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8B30A" w14:textId="47685CF6" w:rsidR="00E47858" w:rsidRDefault="00B55391">
      <w:pPr>
        <w:pStyle w:val="Textoindependiente"/>
        <w:rPr>
          <w:rFonts w:ascii="Times New Roman"/>
        </w:rPr>
      </w:pPr>
      <w:bookmarkStart w:id="0" w:name="_Hlk207811635"/>
      <w:r w:rsidRPr="00E26A40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 wp14:anchorId="5B87E29E" wp14:editId="55432888">
                <wp:simplePos x="0" y="0"/>
                <wp:positionH relativeFrom="margin">
                  <wp:posOffset>445770</wp:posOffset>
                </wp:positionH>
                <wp:positionV relativeFrom="paragraph">
                  <wp:posOffset>-109220</wp:posOffset>
                </wp:positionV>
                <wp:extent cx="6101715" cy="2114550"/>
                <wp:effectExtent l="0" t="0" r="0" b="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1715" cy="2114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84B5460" w14:textId="3CE831C5" w:rsidR="00B55391" w:rsidRPr="00A84B27" w:rsidRDefault="00A5577C" w:rsidP="00082F8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B55391" w:rsidRPr="00A84B27"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 xml:space="preserve">UNIVERSIDAD NACIONAL </w:t>
                            </w:r>
                          </w:p>
                          <w:p w14:paraId="56FA4104" w14:textId="40AD02A5" w:rsidR="00082F82" w:rsidRPr="00A84B27" w:rsidRDefault="00B55391" w:rsidP="00082F8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  <w:r w:rsidRPr="00A84B27"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>JOSÉ FAUSTINO SÁNCHEZ CARRIÓN</w:t>
                            </w:r>
                          </w:p>
                          <w:p w14:paraId="599D2220" w14:textId="77777777" w:rsidR="00082F82" w:rsidRPr="00B55391" w:rsidRDefault="00082F82" w:rsidP="00082F82">
                            <w:pPr>
                              <w:spacing w:after="12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"/>
                              </w:rPr>
                            </w:pPr>
                          </w:p>
                          <w:p w14:paraId="7C330023" w14:textId="0C76DE4A" w:rsidR="00082F82" w:rsidRDefault="00082F82" w:rsidP="00082F82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A84B27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FACULTAD DE INGENIERÍA QUIMICA Y METALURGICA</w:t>
                            </w:r>
                          </w:p>
                          <w:p w14:paraId="473A6EDC" w14:textId="77777777" w:rsidR="00A84B27" w:rsidRPr="00A84B27" w:rsidRDefault="00A84B27" w:rsidP="00082F82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4B9928BD" w14:textId="683E47DF" w:rsidR="00082F82" w:rsidRPr="00B55391" w:rsidRDefault="00082F82" w:rsidP="00082F82">
                            <w:pPr>
                              <w:spacing w:after="120"/>
                              <w:jc w:val="center"/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</w:pPr>
                            <w:r w:rsidRPr="00B55391"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  <w:t xml:space="preserve">ESCUELA PROFESIONAL DE INGENIERÍA </w:t>
                            </w:r>
                            <w:r w:rsidR="00B55391" w:rsidRPr="00B55391"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  <w:t>QUIMICA</w:t>
                            </w:r>
                          </w:p>
                          <w:p w14:paraId="1AF6675E" w14:textId="7BD54B0C" w:rsidR="00B55391" w:rsidRPr="00B55391" w:rsidRDefault="00B55391" w:rsidP="00082F82">
                            <w:pPr>
                              <w:spacing w:after="120"/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B55391"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>Departamento Académico de Ingeniería Química</w:t>
                            </w:r>
                          </w:p>
                          <w:p w14:paraId="005335AC" w14:textId="34557D7D" w:rsidR="00B55391" w:rsidRPr="00B55391" w:rsidRDefault="00B55391" w:rsidP="00082F82">
                            <w:pPr>
                              <w:spacing w:after="120"/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87E29E"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35.1pt;margin-top:-8.6pt;width:480.45pt;height:166.5pt;z-index:48759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" fillcolor="window" stroked="f" strokeweight=".5pt">
                <v:textbox>
                  <w:txbxContent>
                    <w:p w14:paraId="484B5460" w14:textId="3CE831C5" w:rsidR="00B55391" w:rsidRPr="00A84B27" w:rsidRDefault="00A5577C" w:rsidP="00082F8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44"/>
                          <w:szCs w:val="44"/>
                        </w:rPr>
                        <w:t xml:space="preserve">  </w:t>
                      </w:r>
                      <w:r w:rsidR="00B55391" w:rsidRPr="00A84B27"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  <w:t xml:space="preserve">UNIVERSIDAD NACIONAL </w:t>
                      </w:r>
                    </w:p>
                    <w:p w14:paraId="56FA4104" w14:textId="40AD02A5" w:rsidR="00082F82" w:rsidRPr="00A84B27" w:rsidRDefault="00B55391" w:rsidP="00082F8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</w:pPr>
                      <w:r w:rsidRPr="00A84B27"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  <w:t>JOSÉ FAUSTINO SÁNCHEZ CARRIÓN</w:t>
                      </w:r>
                    </w:p>
                    <w:p w14:paraId="599D2220" w14:textId="77777777" w:rsidR="00082F82" w:rsidRPr="00B55391" w:rsidRDefault="00082F82" w:rsidP="00082F82">
                      <w:pPr>
                        <w:spacing w:after="120"/>
                        <w:jc w:val="center"/>
                        <w:rPr>
                          <w:rFonts w:asciiTheme="minorHAnsi" w:hAnsiTheme="minorHAnsi" w:cstheme="minorHAnsi"/>
                          <w:b/>
                          <w:sz w:val="4"/>
                        </w:rPr>
                      </w:pPr>
                    </w:p>
                    <w:p w14:paraId="7C330023" w14:textId="0C76DE4A" w:rsidR="00082F82" w:rsidRDefault="00082F82" w:rsidP="00082F82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A84B27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FACULTAD DE INGENIERÍA QUIMICA Y METALURGICA</w:t>
                      </w:r>
                    </w:p>
                    <w:p w14:paraId="473A6EDC" w14:textId="77777777" w:rsidR="00A84B27" w:rsidRPr="00A84B27" w:rsidRDefault="00A84B27" w:rsidP="00082F82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</w:p>
                    <w:p w14:paraId="4B9928BD" w14:textId="683E47DF" w:rsidR="00082F82" w:rsidRPr="00B55391" w:rsidRDefault="00082F82" w:rsidP="00082F82">
                      <w:pPr>
                        <w:spacing w:after="120"/>
                        <w:jc w:val="center"/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</w:pPr>
                      <w:r w:rsidRPr="00B55391"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  <w:t xml:space="preserve">ESCUELA PROFESIONAL DE INGENIERÍA </w:t>
                      </w:r>
                      <w:r w:rsidR="00B55391" w:rsidRPr="00B55391"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  <w:t>QUIMICA</w:t>
                      </w:r>
                    </w:p>
                    <w:p w14:paraId="1AF6675E" w14:textId="7BD54B0C" w:rsidR="00B55391" w:rsidRPr="00B55391" w:rsidRDefault="00B55391" w:rsidP="00082F82">
                      <w:pPr>
                        <w:spacing w:after="120"/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 w:rsidRPr="00B55391"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>Departamento Académico de Ingeniería Química</w:t>
                      </w:r>
                    </w:p>
                    <w:p w14:paraId="005335AC" w14:textId="34557D7D" w:rsidR="00B55391" w:rsidRPr="00B55391" w:rsidRDefault="00B55391" w:rsidP="00082F82">
                      <w:pPr>
                        <w:spacing w:after="120"/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99681D" w14:textId="0C4ED5AF" w:rsidR="00E47858" w:rsidRDefault="00E47858">
      <w:pPr>
        <w:pStyle w:val="Textoindependiente"/>
        <w:rPr>
          <w:rFonts w:ascii="Times New Roman"/>
        </w:rPr>
      </w:pPr>
    </w:p>
    <w:p w14:paraId="633C0670" w14:textId="4152178D" w:rsidR="00E47858" w:rsidRDefault="00E47858">
      <w:pPr>
        <w:pStyle w:val="Textoindependiente"/>
        <w:rPr>
          <w:rFonts w:ascii="Times New Roman"/>
        </w:rPr>
      </w:pPr>
    </w:p>
    <w:p w14:paraId="10CFD1BB" w14:textId="5C8B4336" w:rsidR="00E47858" w:rsidRDefault="00E47858" w:rsidP="00FE5ACD">
      <w:pPr>
        <w:pStyle w:val="Textoindependiente"/>
        <w:jc w:val="center"/>
        <w:rPr>
          <w:rFonts w:ascii="Times New Roman"/>
        </w:rPr>
      </w:pPr>
    </w:p>
    <w:p w14:paraId="0FAD9AA6" w14:textId="25F65110" w:rsidR="00E47858" w:rsidRDefault="00E47858">
      <w:pPr>
        <w:pStyle w:val="Textoindependiente"/>
        <w:rPr>
          <w:rFonts w:ascii="Times New Roman"/>
        </w:rPr>
      </w:pPr>
    </w:p>
    <w:p w14:paraId="12129020" w14:textId="17DCF3C2" w:rsidR="00E47858" w:rsidRDefault="00E47858">
      <w:pPr>
        <w:pStyle w:val="Textoindependiente"/>
        <w:rPr>
          <w:rFonts w:ascii="Times New Roman"/>
        </w:rPr>
      </w:pPr>
    </w:p>
    <w:p w14:paraId="6F299269" w14:textId="7E0765CB" w:rsidR="00082F82" w:rsidRDefault="00082F82">
      <w:pPr>
        <w:pStyle w:val="Textoindependiente"/>
        <w:spacing w:before="205"/>
        <w:rPr>
          <w:rFonts w:ascii="Times New Roman"/>
        </w:rPr>
      </w:pPr>
    </w:p>
    <w:p w14:paraId="1D339B6B" w14:textId="6FD3C48B" w:rsidR="00082F82" w:rsidRDefault="00082F82">
      <w:pPr>
        <w:pStyle w:val="Textoindependiente"/>
        <w:spacing w:before="205"/>
        <w:rPr>
          <w:rFonts w:ascii="Times New Roman"/>
        </w:rPr>
      </w:pPr>
    </w:p>
    <w:p w14:paraId="692BD00A" w14:textId="1C528434" w:rsidR="00082F82" w:rsidRDefault="00082F82">
      <w:pPr>
        <w:pStyle w:val="Textoindependiente"/>
        <w:spacing w:before="205"/>
        <w:rPr>
          <w:rFonts w:ascii="Times New Roman"/>
        </w:rPr>
      </w:pPr>
    </w:p>
    <w:p w14:paraId="2E6D2284" w14:textId="6F4D20EE" w:rsidR="00082F82" w:rsidRDefault="00082F82">
      <w:pPr>
        <w:pStyle w:val="Textoindependiente"/>
        <w:spacing w:before="205"/>
        <w:rPr>
          <w:rFonts w:ascii="Times New Roman"/>
        </w:rPr>
      </w:pPr>
    </w:p>
    <w:p w14:paraId="2ACA8210" w14:textId="77777777" w:rsidR="00B81821" w:rsidRDefault="00B81821">
      <w:pPr>
        <w:pStyle w:val="Textoindependiente"/>
        <w:spacing w:before="205"/>
        <w:rPr>
          <w:rFonts w:ascii="Times New Roman"/>
        </w:rPr>
      </w:pPr>
    </w:p>
    <w:p w14:paraId="6D2FC97B" w14:textId="4B94E964" w:rsidR="00E47858" w:rsidRDefault="00A84B27">
      <w:pPr>
        <w:pStyle w:val="Textoindependiente"/>
        <w:spacing w:before="205"/>
        <w:rPr>
          <w:rFonts w:ascii="Times New Roman"/>
        </w:rPr>
      </w:pPr>
      <w:r w:rsidRPr="00E26A40">
        <w:rPr>
          <w:rFonts w:ascii="Arial Rounded MT Bold" w:hAnsi="Arial Rounded MT Bold"/>
          <w:b/>
          <w:noProof/>
          <w:sz w:val="24"/>
          <w:szCs w:val="24"/>
          <w:lang w:val="en-US"/>
        </w:rPr>
        <w:drawing>
          <wp:anchor distT="0" distB="0" distL="114300" distR="114300" simplePos="0" relativeHeight="487594496" behindDoc="1" locked="0" layoutInCell="1" allowOverlap="1" wp14:anchorId="2D7172DD" wp14:editId="32709D0A">
            <wp:simplePos x="0" y="0"/>
            <wp:positionH relativeFrom="margin">
              <wp:posOffset>2760345</wp:posOffset>
            </wp:positionH>
            <wp:positionV relativeFrom="paragraph">
              <wp:posOffset>160020</wp:posOffset>
            </wp:positionV>
            <wp:extent cx="1421130" cy="1416050"/>
            <wp:effectExtent l="0" t="0" r="7620" b="0"/>
            <wp:wrapSquare wrapText="bothSides"/>
            <wp:docPr id="4" name="Imagen 4" descr="C:\Users\naram\AppData\Local\Microsoft\Windows\INetCache\Content.MSO\DB922DD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ram\AppData\Local\Microsoft\Windows\INetCache\Content.MSO\DB922DDC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36A982" w14:textId="77777777" w:rsidR="00082F82" w:rsidRDefault="00082F82">
      <w:pPr>
        <w:pStyle w:val="Textoindependiente"/>
        <w:spacing w:before="205"/>
        <w:rPr>
          <w:rFonts w:ascii="Times New Roman"/>
        </w:rPr>
      </w:pPr>
    </w:p>
    <w:p w14:paraId="5D5153D1" w14:textId="41ED8FCF" w:rsidR="00E47858" w:rsidRDefault="00E47858">
      <w:pPr>
        <w:pStyle w:val="Textoindependiente"/>
        <w:ind w:left="1067"/>
        <w:rPr>
          <w:rFonts w:ascii="Times New Roman"/>
        </w:rPr>
      </w:pPr>
    </w:p>
    <w:p w14:paraId="51B2D569" w14:textId="54B1F57C" w:rsidR="00082F82" w:rsidRDefault="00082F82">
      <w:pPr>
        <w:pStyle w:val="Textoindependiente"/>
        <w:ind w:left="1067"/>
        <w:rPr>
          <w:rFonts w:ascii="Times New Roman"/>
        </w:rPr>
      </w:pPr>
    </w:p>
    <w:p w14:paraId="4A2375CE" w14:textId="4D6B3EEB" w:rsidR="00082F82" w:rsidRDefault="00082F82">
      <w:pPr>
        <w:pStyle w:val="Textoindependiente"/>
        <w:ind w:left="1067"/>
        <w:rPr>
          <w:rFonts w:ascii="Times New Roman"/>
        </w:rPr>
      </w:pPr>
    </w:p>
    <w:p w14:paraId="2659AA78" w14:textId="27BBCDAF" w:rsidR="00082F82" w:rsidRDefault="00082F82">
      <w:pPr>
        <w:pStyle w:val="Textoindependiente"/>
        <w:ind w:left="1067"/>
        <w:rPr>
          <w:rFonts w:ascii="Times New Roman"/>
        </w:rPr>
      </w:pPr>
    </w:p>
    <w:p w14:paraId="6ACE6B4B" w14:textId="0BF70958" w:rsidR="00A84B27" w:rsidRDefault="00A84B27">
      <w:pPr>
        <w:pStyle w:val="Textoindependiente"/>
        <w:ind w:left="1067"/>
        <w:rPr>
          <w:rFonts w:ascii="Times New Roman"/>
        </w:rPr>
      </w:pPr>
    </w:p>
    <w:p w14:paraId="1F2E3A6E" w14:textId="4B84500C" w:rsidR="00A84B27" w:rsidRDefault="00A84B27">
      <w:pPr>
        <w:pStyle w:val="Textoindependiente"/>
        <w:ind w:left="1067"/>
        <w:rPr>
          <w:rFonts w:ascii="Times New Roman"/>
        </w:rPr>
      </w:pPr>
    </w:p>
    <w:p w14:paraId="2DFFBE24" w14:textId="472E467E" w:rsidR="00A84B27" w:rsidRDefault="00A84B27">
      <w:pPr>
        <w:pStyle w:val="Textoindependiente"/>
        <w:ind w:left="1067"/>
        <w:rPr>
          <w:rFonts w:ascii="Times New Roman"/>
        </w:rPr>
      </w:pPr>
    </w:p>
    <w:p w14:paraId="55531A53" w14:textId="77777777" w:rsidR="00A84B27" w:rsidRDefault="00A84B27">
      <w:pPr>
        <w:pStyle w:val="Textoindependiente"/>
        <w:ind w:left="1067"/>
        <w:rPr>
          <w:rFonts w:ascii="Times New Roman"/>
        </w:rPr>
      </w:pPr>
    </w:p>
    <w:p w14:paraId="0F81B681" w14:textId="6347909C" w:rsidR="00B55391" w:rsidRDefault="00A84B27" w:rsidP="00B55391">
      <w:pPr>
        <w:tabs>
          <w:tab w:val="left" w:pos="6547"/>
          <w:tab w:val="left" w:pos="7652"/>
        </w:tabs>
        <w:ind w:right="60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 w:rsidRPr="00E26A40">
        <w:rPr>
          <w:rFonts w:ascii="Cambria" w:eastAsia="Times New Roman" w:hAnsi="Cambria" w:cs="Times New Roman"/>
          <w:b/>
          <w:noProof/>
          <w:sz w:val="32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487596544" behindDoc="1" locked="0" layoutInCell="1" allowOverlap="1" wp14:anchorId="2BF37EF7" wp14:editId="025FF853">
                <wp:simplePos x="0" y="0"/>
                <wp:positionH relativeFrom="margin">
                  <wp:posOffset>664844</wp:posOffset>
                </wp:positionH>
                <wp:positionV relativeFrom="paragraph">
                  <wp:posOffset>189230</wp:posOffset>
                </wp:positionV>
                <wp:extent cx="5381625" cy="2943225"/>
                <wp:effectExtent l="0" t="0" r="28575" b="28575"/>
                <wp:wrapNone/>
                <wp:docPr id="5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29432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oundrect w14:anchorId="700A5805" id="Rectángulo redondeado 5" o:spid="_x0000_s1026" style="position:absolute;margin-left:52.35pt;margin-top:14.9pt;width:423.75pt;height:231.75pt;z-index:-15719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" fillcolor="white [3201]" strokecolor="#4f81bd [3204]" strokeweight="2pt">
                <w10:wrap anchorx="margin"/>
              </v:roundrect>
            </w:pict>
          </mc:Fallback>
        </mc:AlternateContent>
      </w:r>
      <w:r w:rsidR="00082F82" w:rsidRPr="00E26A40">
        <w:rPr>
          <w:rFonts w:ascii="Cambria" w:eastAsia="Times New Roman" w:hAnsi="Cambria" w:cs="Times New Roman"/>
          <w:b/>
          <w:sz w:val="40"/>
          <w:szCs w:val="40"/>
          <w:lang w:eastAsia="es-ES"/>
        </w:rPr>
        <w:tab/>
      </w:r>
      <w:r w:rsidR="00082F82">
        <w:rPr>
          <w:rFonts w:ascii="Cambria" w:eastAsia="Times New Roman" w:hAnsi="Cambria" w:cs="Times New Roman"/>
          <w:b/>
          <w:sz w:val="40"/>
          <w:szCs w:val="40"/>
          <w:lang w:eastAsia="es-ES"/>
        </w:rPr>
        <w:t xml:space="preserve">            </w:t>
      </w:r>
    </w:p>
    <w:p w14:paraId="5950E139" w14:textId="32DB5C3B" w:rsidR="00082F82" w:rsidRPr="00E26A40" w:rsidRDefault="00082F82" w:rsidP="00082F82">
      <w:pPr>
        <w:tabs>
          <w:tab w:val="center" w:pos="4222"/>
          <w:tab w:val="right" w:pos="8445"/>
        </w:tabs>
        <w:ind w:right="60"/>
        <w:jc w:val="center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>
        <w:rPr>
          <w:rFonts w:ascii="Cambria" w:eastAsia="Times New Roman" w:hAnsi="Cambria" w:cs="Times New Roman"/>
          <w:b/>
          <w:sz w:val="40"/>
          <w:szCs w:val="40"/>
          <w:lang w:eastAsia="es-ES"/>
        </w:rPr>
        <w:t xml:space="preserve"> </w:t>
      </w:r>
      <w:r w:rsidRPr="00E26A40">
        <w:rPr>
          <w:rFonts w:ascii="Cambria" w:eastAsia="Times New Roman" w:hAnsi="Cambria" w:cs="Times New Roman"/>
          <w:b/>
          <w:sz w:val="40"/>
          <w:szCs w:val="40"/>
          <w:lang w:eastAsia="es-ES"/>
        </w:rPr>
        <w:t>SÍLABO POR COMPETENCIAS</w:t>
      </w:r>
    </w:p>
    <w:p w14:paraId="0EDD2452" w14:textId="327B3A45" w:rsidR="00082F82" w:rsidRPr="00E26A40" w:rsidRDefault="00082F82" w:rsidP="00082F82">
      <w:pPr>
        <w:spacing w:after="200" w:line="276" w:lineRule="auto"/>
        <w:jc w:val="center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 xml:space="preserve">          </w:t>
      </w:r>
      <w:r w:rsidRPr="00E26A40">
        <w:rPr>
          <w:rFonts w:ascii="Cambria" w:hAnsi="Cambria" w:cs="Times New Roman"/>
          <w:sz w:val="28"/>
          <w:szCs w:val="28"/>
        </w:rPr>
        <w:t>MODALIDAD PRESENCIAL</w:t>
      </w:r>
    </w:p>
    <w:p w14:paraId="54C724BF" w14:textId="77777777" w:rsidR="00082F82" w:rsidRPr="00E26A40" w:rsidRDefault="00082F82" w:rsidP="00082F82">
      <w:pPr>
        <w:spacing w:after="200" w:line="276" w:lineRule="auto"/>
        <w:jc w:val="center"/>
        <w:rPr>
          <w:rFonts w:ascii="Cambria" w:hAnsi="Cambria" w:cs="Times New Roman"/>
          <w:sz w:val="14"/>
        </w:rPr>
      </w:pPr>
    </w:p>
    <w:p w14:paraId="76D98DBF" w14:textId="67163ED5" w:rsidR="00082F82" w:rsidRPr="00E26A40" w:rsidRDefault="00A84B27" w:rsidP="00082F82">
      <w:pPr>
        <w:tabs>
          <w:tab w:val="left" w:pos="426"/>
        </w:tabs>
        <w:ind w:right="60" w:firstLine="1134"/>
        <w:rPr>
          <w:rFonts w:ascii="Cambria" w:eastAsia="Times New Roman" w:hAnsi="Cambria" w:cs="Times New Roman"/>
          <w:sz w:val="28"/>
          <w:szCs w:val="20"/>
          <w:lang w:eastAsia="es-ES"/>
        </w:rPr>
      </w:pPr>
      <w:r>
        <w:rPr>
          <w:rFonts w:ascii="Cambria" w:eastAsia="Times New Roman" w:hAnsi="Cambria" w:cs="Times New Roman"/>
          <w:sz w:val="28"/>
          <w:szCs w:val="20"/>
          <w:lang w:eastAsia="es-ES"/>
        </w:rPr>
        <w:tab/>
      </w:r>
      <w:r w:rsidRPr="00E26A40">
        <w:rPr>
          <w:rFonts w:ascii="Cambria" w:eastAsia="Times New Roman" w:hAnsi="Cambria" w:cs="Times New Roman"/>
          <w:sz w:val="28"/>
          <w:szCs w:val="20"/>
          <w:lang w:eastAsia="es-ES"/>
        </w:rPr>
        <w:t>CURSO</w:t>
      </w:r>
      <w:r>
        <w:rPr>
          <w:rFonts w:ascii="Cambria" w:eastAsia="Times New Roman" w:hAnsi="Cambria" w:cs="Times New Roman"/>
          <w:sz w:val="28"/>
          <w:szCs w:val="20"/>
          <w:lang w:eastAsia="es-ES"/>
        </w:rPr>
        <w:tab/>
      </w:r>
      <w:r w:rsidR="00082F82" w:rsidRPr="00E26A40">
        <w:rPr>
          <w:rFonts w:ascii="Cambria" w:eastAsia="Times New Roman" w:hAnsi="Cambria" w:cs="Times New Roman"/>
          <w:sz w:val="28"/>
          <w:szCs w:val="20"/>
          <w:lang w:eastAsia="es-ES"/>
        </w:rPr>
        <w:t>:</w:t>
      </w:r>
      <w:r w:rsidR="00B01C9D">
        <w:rPr>
          <w:rFonts w:ascii="Cambria" w:eastAsia="Times New Roman" w:hAnsi="Cambria" w:cs="Times New Roman"/>
          <w:sz w:val="28"/>
          <w:szCs w:val="20"/>
          <w:lang w:eastAsia="es-ES"/>
        </w:rPr>
        <w:t xml:space="preserve"> </w:t>
      </w:r>
      <w:r w:rsidR="0066008F">
        <w:rPr>
          <w:rFonts w:ascii="Cambria" w:eastAsia="Times New Roman" w:hAnsi="Cambria" w:cs="Times New Roman"/>
          <w:sz w:val="28"/>
          <w:szCs w:val="20"/>
          <w:lang w:eastAsia="es-ES"/>
        </w:rPr>
        <w:t>CIENCIA DE LOS MATERIALES</w:t>
      </w:r>
      <w:r w:rsidR="00082F82" w:rsidRPr="00E26A40">
        <w:rPr>
          <w:rFonts w:ascii="Cambria" w:eastAsia="Times New Roman" w:hAnsi="Cambria" w:cs="Times New Roman"/>
          <w:sz w:val="28"/>
          <w:szCs w:val="20"/>
          <w:lang w:eastAsia="es-ES"/>
        </w:rPr>
        <w:tab/>
      </w:r>
    </w:p>
    <w:p w14:paraId="131FDAD7" w14:textId="77777777" w:rsidR="00082F82" w:rsidRPr="00E26A40" w:rsidRDefault="00082F82" w:rsidP="00082F82">
      <w:pPr>
        <w:tabs>
          <w:tab w:val="left" w:pos="426"/>
        </w:tabs>
        <w:ind w:right="60" w:firstLine="1134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481B26B9" w14:textId="55D16B08" w:rsidR="00082F82" w:rsidRPr="00E26A40" w:rsidRDefault="00A84B27" w:rsidP="00082F82">
      <w:pPr>
        <w:tabs>
          <w:tab w:val="left" w:pos="426"/>
        </w:tabs>
        <w:ind w:right="60" w:firstLine="1134"/>
        <w:rPr>
          <w:rFonts w:ascii="Cambria" w:hAnsi="Cambria" w:cs="Times New Roman"/>
          <w:sz w:val="28"/>
        </w:rPr>
      </w:pPr>
      <w:r>
        <w:rPr>
          <w:rFonts w:ascii="Cambria" w:hAnsi="Cambria" w:cs="Times New Roman"/>
          <w:sz w:val="28"/>
        </w:rPr>
        <w:tab/>
      </w:r>
      <w:r w:rsidR="00082F82" w:rsidRPr="00E26A40">
        <w:rPr>
          <w:rFonts w:ascii="Cambria" w:hAnsi="Cambria" w:cs="Times New Roman"/>
          <w:sz w:val="28"/>
        </w:rPr>
        <w:t>DOCENTE</w:t>
      </w:r>
      <w:r w:rsidR="00082F82">
        <w:rPr>
          <w:rFonts w:ascii="Cambria" w:hAnsi="Cambria" w:cs="Times New Roman"/>
          <w:sz w:val="28"/>
        </w:rPr>
        <w:tab/>
      </w:r>
      <w:r w:rsidR="00082F82" w:rsidRPr="00E26A40">
        <w:rPr>
          <w:rFonts w:ascii="Cambria" w:hAnsi="Cambria" w:cs="Times New Roman"/>
          <w:sz w:val="28"/>
        </w:rPr>
        <w:t xml:space="preserve">: </w:t>
      </w:r>
      <w:r w:rsidR="0066008F">
        <w:rPr>
          <w:rFonts w:ascii="Cambria" w:hAnsi="Cambria" w:cs="Times New Roman"/>
          <w:sz w:val="28"/>
        </w:rPr>
        <w:t>APOLINAR QUINTE VILLEGAS</w:t>
      </w:r>
    </w:p>
    <w:p w14:paraId="54A95F06" w14:textId="77777777" w:rsidR="00082F82" w:rsidRPr="00E26A40" w:rsidRDefault="00082F82" w:rsidP="00082F82">
      <w:pPr>
        <w:tabs>
          <w:tab w:val="left" w:pos="426"/>
        </w:tabs>
        <w:ind w:right="60" w:firstLine="1134"/>
        <w:rPr>
          <w:rFonts w:ascii="Cambria" w:hAnsi="Cambria" w:cs="Times New Roman"/>
          <w:sz w:val="28"/>
        </w:rPr>
      </w:pPr>
    </w:p>
    <w:p w14:paraId="00AF3E87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5DFE703F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05250B5D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7931B1FE" w14:textId="1D652DD1" w:rsidR="00082F82" w:rsidRPr="00E26A40" w:rsidRDefault="00082F82" w:rsidP="00082F82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  <w:r w:rsidRPr="00E26A40">
        <w:rPr>
          <w:rFonts w:ascii="Cambria" w:eastAsia="Times New Roman" w:hAnsi="Cambria" w:cs="Times New Roman"/>
          <w:b/>
          <w:sz w:val="28"/>
          <w:szCs w:val="20"/>
          <w:lang w:eastAsia="es-ES"/>
        </w:rPr>
        <w:t>SEMESTRE 202</w:t>
      </w:r>
      <w:r w:rsidR="002156B6">
        <w:rPr>
          <w:rFonts w:ascii="Cambria" w:eastAsia="Times New Roman" w:hAnsi="Cambria" w:cs="Times New Roman"/>
          <w:b/>
          <w:sz w:val="28"/>
          <w:szCs w:val="20"/>
          <w:lang w:eastAsia="es-ES"/>
        </w:rPr>
        <w:t>6</w:t>
      </w:r>
      <w:r w:rsidRPr="00E26A40">
        <w:rPr>
          <w:rFonts w:ascii="Cambria" w:eastAsia="Times New Roman" w:hAnsi="Cambria" w:cs="Times New Roman"/>
          <w:b/>
          <w:sz w:val="28"/>
          <w:szCs w:val="20"/>
          <w:lang w:eastAsia="es-ES"/>
        </w:rPr>
        <w:t xml:space="preserve"> – </w:t>
      </w:r>
      <w:r>
        <w:rPr>
          <w:rFonts w:ascii="Cambria" w:eastAsia="Times New Roman" w:hAnsi="Cambria" w:cs="Times New Roman"/>
          <w:b/>
          <w:sz w:val="28"/>
          <w:szCs w:val="20"/>
          <w:lang w:eastAsia="es-ES"/>
        </w:rPr>
        <w:t>I</w:t>
      </w:r>
      <w:r w:rsidRPr="00E26A40">
        <w:rPr>
          <w:rFonts w:ascii="Cambria" w:eastAsia="Times New Roman" w:hAnsi="Cambria" w:cs="Times New Roman"/>
          <w:b/>
          <w:sz w:val="28"/>
          <w:szCs w:val="20"/>
          <w:lang w:eastAsia="es-ES"/>
        </w:rPr>
        <w:t>I</w:t>
      </w:r>
    </w:p>
    <w:p w14:paraId="02865ADB" w14:textId="7B9DEFBB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77584784" w14:textId="58146228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10BC897F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7765309F" w14:textId="4B35FF00" w:rsidR="00E47858" w:rsidRDefault="00E47858">
      <w:pPr>
        <w:pStyle w:val="Textoindependiente"/>
        <w:rPr>
          <w:rFonts w:ascii="Times New Roman"/>
        </w:rPr>
      </w:pPr>
    </w:p>
    <w:p w14:paraId="71847D49" w14:textId="02C75501" w:rsidR="00082F82" w:rsidRDefault="00082F82">
      <w:pPr>
        <w:pStyle w:val="Textoindependiente"/>
        <w:rPr>
          <w:rFonts w:ascii="Times New Roman"/>
        </w:rPr>
      </w:pPr>
    </w:p>
    <w:p w14:paraId="3414C807" w14:textId="1C4A8505" w:rsidR="00082F82" w:rsidRDefault="00082F82">
      <w:pPr>
        <w:pStyle w:val="Textoindependiente"/>
        <w:rPr>
          <w:rFonts w:ascii="Times New Roman"/>
        </w:rPr>
      </w:pPr>
    </w:p>
    <w:p w14:paraId="71DDDE70" w14:textId="77777777" w:rsidR="00082F82" w:rsidRDefault="00082F82">
      <w:pPr>
        <w:pStyle w:val="Textoindependiente"/>
        <w:rPr>
          <w:rFonts w:ascii="Times New Roman"/>
        </w:rPr>
      </w:pPr>
    </w:p>
    <w:p w14:paraId="3048DDC1" w14:textId="77777777" w:rsidR="00082F82" w:rsidRDefault="00082F82">
      <w:pPr>
        <w:pStyle w:val="Textoindependiente"/>
        <w:rPr>
          <w:rFonts w:ascii="Times New Roman"/>
        </w:rPr>
      </w:pPr>
    </w:p>
    <w:p w14:paraId="41E6BDE0" w14:textId="77777777" w:rsidR="00082F82" w:rsidRDefault="00082F82">
      <w:pPr>
        <w:pStyle w:val="Textoindependiente"/>
        <w:rPr>
          <w:rFonts w:ascii="Times New Roman"/>
        </w:rPr>
      </w:pPr>
    </w:p>
    <w:p w14:paraId="791458D2" w14:textId="77777777" w:rsidR="00082F82" w:rsidRDefault="00082F82">
      <w:pPr>
        <w:pStyle w:val="Textoindependiente"/>
        <w:rPr>
          <w:rFonts w:ascii="Times New Roman"/>
        </w:rPr>
      </w:pPr>
    </w:p>
    <w:p w14:paraId="53AC10A3" w14:textId="77777777" w:rsidR="00082F82" w:rsidRDefault="00082F82">
      <w:pPr>
        <w:pStyle w:val="Textoindependiente"/>
        <w:rPr>
          <w:rFonts w:ascii="Times New Roman"/>
        </w:rPr>
      </w:pPr>
    </w:p>
    <w:p w14:paraId="2CD8058F" w14:textId="4A699E16" w:rsidR="00082F82" w:rsidRDefault="00B81821">
      <w:pPr>
        <w:pStyle w:val="Textoindependiente"/>
        <w:rPr>
          <w:rFonts w:ascii="Times New Roman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07808" behindDoc="0" locked="0" layoutInCell="1" allowOverlap="1" wp14:anchorId="54C4F46C" wp14:editId="1FADA9F3">
                <wp:simplePos x="0" y="0"/>
                <wp:positionH relativeFrom="margin">
                  <wp:posOffset>307119</wp:posOffset>
                </wp:positionH>
                <wp:positionV relativeFrom="paragraph">
                  <wp:posOffset>145415</wp:posOffset>
                </wp:positionV>
                <wp:extent cx="6061710" cy="10795"/>
                <wp:effectExtent l="0" t="0" r="34290" b="27305"/>
                <wp:wrapNone/>
                <wp:docPr id="28" name="Conector rec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33B75792" id="Conector recto 28" o:spid="_x0000_s1026" style="position:absolute;flip:y;z-index:48760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.2pt,11.45pt" to="501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" strokecolor="black [3040]" strokeweight="1.5pt">
                <w10:wrap anchorx="margin"/>
              </v:line>
            </w:pict>
          </mc:Fallback>
        </mc:AlternateContent>
      </w:r>
    </w:p>
    <w:p w14:paraId="7517A15C" w14:textId="5094B0CD" w:rsidR="00082F82" w:rsidRDefault="00082F82">
      <w:pPr>
        <w:pStyle w:val="Textoindependiente"/>
        <w:rPr>
          <w:rFonts w:ascii="Times New Roman"/>
        </w:rPr>
      </w:pPr>
    </w:p>
    <w:p w14:paraId="00C9A868" w14:textId="77777777" w:rsidR="00082F82" w:rsidRDefault="00082F82">
      <w:pPr>
        <w:pStyle w:val="Textoindependiente"/>
        <w:rPr>
          <w:rFonts w:ascii="Times New Roman"/>
        </w:rPr>
      </w:pPr>
    </w:p>
    <w:p w14:paraId="39B87E4C" w14:textId="42D8C263" w:rsidR="00E47858" w:rsidRPr="00834F5A" w:rsidRDefault="00326CC2" w:rsidP="00DF34A2">
      <w:pPr>
        <w:pStyle w:val="Textoindependiente"/>
        <w:numPr>
          <w:ilvl w:val="0"/>
          <w:numId w:val="9"/>
        </w:numPr>
      </w:pPr>
      <w:r>
        <w:lastRenderedPageBreak/>
        <w:t>DATOS</w:t>
      </w:r>
      <w:r>
        <w:rPr>
          <w:spacing w:val="-5"/>
        </w:rPr>
        <w:t xml:space="preserve"> </w:t>
      </w:r>
      <w:r>
        <w:rPr>
          <w:spacing w:val="-2"/>
        </w:rPr>
        <w:t>GENERALES</w:t>
      </w:r>
    </w:p>
    <w:p w14:paraId="533AFEEA" w14:textId="77777777" w:rsidR="00834F5A" w:rsidRDefault="00834F5A" w:rsidP="00834F5A">
      <w:pPr>
        <w:pStyle w:val="Ttulo2"/>
        <w:tabs>
          <w:tab w:val="left" w:pos="1420"/>
        </w:tabs>
        <w:ind w:left="1420" w:firstLine="0"/>
        <w:jc w:val="right"/>
        <w:rPr>
          <w:rFonts w:ascii="Calibri"/>
        </w:rPr>
      </w:pPr>
    </w:p>
    <w:tbl>
      <w:tblPr>
        <w:tblStyle w:val="TableNormal"/>
        <w:tblW w:w="0" w:type="auto"/>
        <w:tblInd w:w="2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242"/>
      </w:tblGrid>
      <w:tr w:rsidR="00E47858" w14:paraId="6DC1613E" w14:textId="77777777">
        <w:trPr>
          <w:trHeight w:val="245"/>
        </w:trPr>
        <w:tc>
          <w:tcPr>
            <w:tcW w:w="2177" w:type="dxa"/>
            <w:shd w:val="clear" w:color="auto" w:fill="DEEAF6"/>
          </w:tcPr>
          <w:p w14:paraId="75D1ED91" w14:textId="77777777" w:rsidR="00E47858" w:rsidRPr="00DF34A2" w:rsidRDefault="00326CC2">
            <w:pPr>
              <w:pStyle w:val="TableParagraph"/>
              <w:spacing w:before="4" w:line="221" w:lineRule="exact"/>
              <w:ind w:left="1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34A2">
              <w:rPr>
                <w:rFonts w:ascii="Times New Roman" w:hAnsi="Times New Roman" w:cs="Times New Roman"/>
                <w:b/>
                <w:sz w:val="20"/>
                <w:szCs w:val="20"/>
              </w:rPr>
              <w:t>Línea</w:t>
            </w:r>
            <w:r w:rsidRPr="00DF34A2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F34A2">
              <w:rPr>
                <w:rFonts w:ascii="Times New Roman" w:hAnsi="Times New Roman" w:cs="Times New Roman"/>
                <w:b/>
                <w:sz w:val="20"/>
                <w:szCs w:val="20"/>
              </w:rPr>
              <w:t>de</w:t>
            </w:r>
            <w:r w:rsidRPr="00DF34A2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F34A2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Carrera</w:t>
            </w:r>
          </w:p>
        </w:tc>
        <w:tc>
          <w:tcPr>
            <w:tcW w:w="5242" w:type="dxa"/>
          </w:tcPr>
          <w:p w14:paraId="1193CA37" w14:textId="4248A723" w:rsidR="00E47858" w:rsidRPr="00DF34A2" w:rsidRDefault="00326CC2">
            <w:pPr>
              <w:pStyle w:val="TableParagraph"/>
              <w:spacing w:before="4" w:line="221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DF34A2">
              <w:rPr>
                <w:rFonts w:ascii="Times New Roman" w:hAnsi="Times New Roman" w:cs="Times New Roman"/>
                <w:sz w:val="20"/>
                <w:szCs w:val="20"/>
              </w:rPr>
              <w:t>Formación</w:t>
            </w:r>
            <w:r w:rsidRPr="00DF34A2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DF34A2">
              <w:rPr>
                <w:rFonts w:ascii="Times New Roman" w:hAnsi="Times New Roman" w:cs="Times New Roman"/>
                <w:sz w:val="20"/>
                <w:szCs w:val="20"/>
              </w:rPr>
              <w:t>Profesional</w:t>
            </w:r>
            <w:r w:rsidRPr="00DF34A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F34A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Básica</w:t>
            </w:r>
          </w:p>
        </w:tc>
      </w:tr>
      <w:tr w:rsidR="00E47858" w14:paraId="2875A9F0" w14:textId="77777777">
        <w:trPr>
          <w:trHeight w:val="242"/>
        </w:trPr>
        <w:tc>
          <w:tcPr>
            <w:tcW w:w="2177" w:type="dxa"/>
            <w:shd w:val="clear" w:color="auto" w:fill="DEEAF6"/>
          </w:tcPr>
          <w:p w14:paraId="2EBC6962" w14:textId="77777777" w:rsidR="00E47858" w:rsidRPr="00DF34A2" w:rsidRDefault="00326CC2">
            <w:pPr>
              <w:pStyle w:val="TableParagraph"/>
              <w:spacing w:line="221" w:lineRule="exact"/>
              <w:ind w:left="1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34A2">
              <w:rPr>
                <w:rFonts w:ascii="Times New Roman" w:hAnsi="Times New Roman" w:cs="Times New Roman"/>
                <w:b/>
                <w:sz w:val="20"/>
                <w:szCs w:val="20"/>
              </w:rPr>
              <w:t>Semestre</w:t>
            </w:r>
            <w:r w:rsidRPr="00DF34A2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F34A2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Académico</w:t>
            </w:r>
          </w:p>
        </w:tc>
        <w:tc>
          <w:tcPr>
            <w:tcW w:w="5242" w:type="dxa"/>
          </w:tcPr>
          <w:p w14:paraId="0D2390C6" w14:textId="4D9B6359" w:rsidR="00E47858" w:rsidRPr="00DF34A2" w:rsidRDefault="00326CC2">
            <w:pPr>
              <w:pStyle w:val="TableParagraph"/>
              <w:spacing w:line="221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DF34A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202</w:t>
            </w:r>
            <w:r w:rsidR="00E32AB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</w:t>
            </w:r>
            <w:r w:rsidRPr="00DF34A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r w:rsidRPr="00DF34A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I</w:t>
            </w:r>
            <w:r w:rsidR="002156B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I</w:t>
            </w:r>
          </w:p>
        </w:tc>
      </w:tr>
      <w:tr w:rsidR="00E47858" w14:paraId="137809D5" w14:textId="77777777">
        <w:trPr>
          <w:trHeight w:val="245"/>
        </w:trPr>
        <w:tc>
          <w:tcPr>
            <w:tcW w:w="2177" w:type="dxa"/>
            <w:shd w:val="clear" w:color="auto" w:fill="DEEAF6"/>
          </w:tcPr>
          <w:p w14:paraId="450523E5" w14:textId="77777777" w:rsidR="00E47858" w:rsidRPr="00DF34A2" w:rsidRDefault="00326CC2">
            <w:pPr>
              <w:pStyle w:val="TableParagraph"/>
              <w:spacing w:before="4" w:line="221" w:lineRule="exact"/>
              <w:ind w:left="1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34A2">
              <w:rPr>
                <w:rFonts w:ascii="Times New Roman" w:hAnsi="Times New Roman" w:cs="Times New Roman"/>
                <w:b/>
                <w:sz w:val="20"/>
                <w:szCs w:val="20"/>
              </w:rPr>
              <w:t>Código</w:t>
            </w:r>
            <w:r w:rsidRPr="00DF34A2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F34A2">
              <w:rPr>
                <w:rFonts w:ascii="Times New Roman" w:hAnsi="Times New Roman" w:cs="Times New Roman"/>
                <w:b/>
                <w:sz w:val="20"/>
                <w:szCs w:val="20"/>
              </w:rPr>
              <w:t>del</w:t>
            </w:r>
            <w:r w:rsidRPr="00DF34A2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F34A2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Curso</w:t>
            </w:r>
          </w:p>
        </w:tc>
        <w:tc>
          <w:tcPr>
            <w:tcW w:w="5242" w:type="dxa"/>
          </w:tcPr>
          <w:p w14:paraId="713EDB82" w14:textId="56EC9C1F" w:rsidR="00E47858" w:rsidRPr="00DF34A2" w:rsidRDefault="0066008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DF34A2">
              <w:rPr>
                <w:rFonts w:ascii="Times New Roman" w:hAnsi="Times New Roman" w:cs="Times New Roman"/>
                <w:sz w:val="20"/>
                <w:szCs w:val="20"/>
              </w:rPr>
              <w:t xml:space="preserve">   3505403</w:t>
            </w:r>
          </w:p>
        </w:tc>
      </w:tr>
      <w:tr w:rsidR="00E47858" w14:paraId="1439482C" w14:textId="77777777">
        <w:trPr>
          <w:trHeight w:val="241"/>
        </w:trPr>
        <w:tc>
          <w:tcPr>
            <w:tcW w:w="2177" w:type="dxa"/>
            <w:shd w:val="clear" w:color="auto" w:fill="DEEAF6"/>
          </w:tcPr>
          <w:p w14:paraId="7F1DF0BD" w14:textId="77777777" w:rsidR="00E47858" w:rsidRPr="00DF34A2" w:rsidRDefault="00326CC2">
            <w:pPr>
              <w:pStyle w:val="TableParagraph"/>
              <w:spacing w:line="221" w:lineRule="exact"/>
              <w:ind w:left="1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34A2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Créditos</w:t>
            </w:r>
          </w:p>
        </w:tc>
        <w:tc>
          <w:tcPr>
            <w:tcW w:w="5242" w:type="dxa"/>
          </w:tcPr>
          <w:p w14:paraId="3AA983FD" w14:textId="6DE43758" w:rsidR="00E47858" w:rsidRPr="00DF34A2" w:rsidRDefault="0066008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DF34A2">
              <w:rPr>
                <w:rFonts w:ascii="Times New Roman" w:hAnsi="Times New Roman" w:cs="Times New Roman"/>
                <w:sz w:val="20"/>
                <w:szCs w:val="20"/>
              </w:rPr>
              <w:t xml:space="preserve">   3</w:t>
            </w:r>
          </w:p>
        </w:tc>
      </w:tr>
      <w:tr w:rsidR="00E47858" w14:paraId="24844F24" w14:textId="77777777">
        <w:trPr>
          <w:trHeight w:val="246"/>
        </w:trPr>
        <w:tc>
          <w:tcPr>
            <w:tcW w:w="2177" w:type="dxa"/>
            <w:shd w:val="clear" w:color="auto" w:fill="DEEAF6"/>
          </w:tcPr>
          <w:p w14:paraId="7492697E" w14:textId="77777777" w:rsidR="00E47858" w:rsidRPr="00DF34A2" w:rsidRDefault="00326CC2">
            <w:pPr>
              <w:pStyle w:val="TableParagraph"/>
              <w:spacing w:before="4" w:line="221" w:lineRule="exact"/>
              <w:ind w:left="1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34A2">
              <w:rPr>
                <w:rFonts w:ascii="Times New Roman" w:hAnsi="Times New Roman" w:cs="Times New Roman"/>
                <w:b/>
                <w:sz w:val="20"/>
                <w:szCs w:val="20"/>
              </w:rPr>
              <w:t>Horas</w:t>
            </w:r>
            <w:r w:rsidRPr="00DF34A2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DF34A2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Semanales</w:t>
            </w:r>
          </w:p>
        </w:tc>
        <w:tc>
          <w:tcPr>
            <w:tcW w:w="5242" w:type="dxa"/>
          </w:tcPr>
          <w:p w14:paraId="2FE5F8BE" w14:textId="31BD89B5" w:rsidR="00E47858" w:rsidRPr="00DF34A2" w:rsidRDefault="00326CC2">
            <w:pPr>
              <w:pStyle w:val="TableParagraph"/>
              <w:tabs>
                <w:tab w:val="left" w:pos="1748"/>
                <w:tab w:val="left" w:pos="2799"/>
              </w:tabs>
              <w:spacing w:before="4" w:line="221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DF34A2">
              <w:rPr>
                <w:rFonts w:ascii="Times New Roman" w:hAnsi="Times New Roman" w:cs="Times New Roman"/>
                <w:sz w:val="20"/>
                <w:szCs w:val="20"/>
              </w:rPr>
              <w:t>Hrs.</w:t>
            </w:r>
            <w:r w:rsidRPr="00DF34A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Totales:</w:t>
            </w:r>
            <w:r w:rsidR="0066008F" w:rsidRPr="00DF34A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6</w:t>
            </w:r>
            <w:r w:rsidRPr="00DF34A2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DF34A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Teorías:</w:t>
            </w:r>
            <w:r w:rsidR="0066008F" w:rsidRPr="00DF34A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2</w:t>
            </w:r>
            <w:r w:rsidRPr="00DF34A2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DF34A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Practicas:</w:t>
            </w:r>
            <w:r w:rsidR="0066008F" w:rsidRPr="00DF34A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2X2</w:t>
            </w:r>
          </w:p>
        </w:tc>
      </w:tr>
      <w:tr w:rsidR="00E47858" w14:paraId="2C1B0EE6" w14:textId="77777777">
        <w:trPr>
          <w:trHeight w:val="246"/>
        </w:trPr>
        <w:tc>
          <w:tcPr>
            <w:tcW w:w="2177" w:type="dxa"/>
            <w:shd w:val="clear" w:color="auto" w:fill="DEEAF6"/>
          </w:tcPr>
          <w:p w14:paraId="02DCE1D0" w14:textId="77777777" w:rsidR="00E47858" w:rsidRPr="00DF34A2" w:rsidRDefault="00326CC2">
            <w:pPr>
              <w:pStyle w:val="TableParagraph"/>
              <w:spacing w:line="225" w:lineRule="exact"/>
              <w:ind w:left="1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34A2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Ciclo</w:t>
            </w:r>
          </w:p>
        </w:tc>
        <w:tc>
          <w:tcPr>
            <w:tcW w:w="5242" w:type="dxa"/>
          </w:tcPr>
          <w:p w14:paraId="6ECF91D8" w14:textId="5F547ABA" w:rsidR="00E47858" w:rsidRPr="00DF34A2" w:rsidRDefault="0066008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DF34A2">
              <w:rPr>
                <w:rFonts w:ascii="Times New Roman" w:hAnsi="Times New Roman" w:cs="Times New Roman"/>
                <w:sz w:val="20"/>
                <w:szCs w:val="20"/>
              </w:rPr>
              <w:t xml:space="preserve">  VII</w:t>
            </w:r>
          </w:p>
        </w:tc>
      </w:tr>
      <w:tr w:rsidR="00E47858" w14:paraId="3D1FB501" w14:textId="77777777">
        <w:trPr>
          <w:trHeight w:val="241"/>
        </w:trPr>
        <w:tc>
          <w:tcPr>
            <w:tcW w:w="2177" w:type="dxa"/>
            <w:shd w:val="clear" w:color="auto" w:fill="DEEAF6"/>
          </w:tcPr>
          <w:p w14:paraId="251748AD" w14:textId="77777777" w:rsidR="00E47858" w:rsidRPr="00DF34A2" w:rsidRDefault="00326CC2">
            <w:pPr>
              <w:pStyle w:val="TableParagraph"/>
              <w:spacing w:line="221" w:lineRule="exact"/>
              <w:ind w:left="1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34A2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Sección</w:t>
            </w:r>
          </w:p>
        </w:tc>
        <w:tc>
          <w:tcPr>
            <w:tcW w:w="5242" w:type="dxa"/>
          </w:tcPr>
          <w:p w14:paraId="094BD464" w14:textId="4A810743" w:rsidR="00E47858" w:rsidRPr="00DF34A2" w:rsidRDefault="0066008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DF34A2">
              <w:rPr>
                <w:rFonts w:ascii="Times New Roman" w:hAnsi="Times New Roman" w:cs="Times New Roman"/>
                <w:sz w:val="20"/>
                <w:szCs w:val="20"/>
              </w:rPr>
              <w:t xml:space="preserve">  A</w:t>
            </w:r>
          </w:p>
        </w:tc>
      </w:tr>
      <w:tr w:rsidR="00E47858" w14:paraId="5BD3B1DE" w14:textId="77777777">
        <w:trPr>
          <w:trHeight w:val="246"/>
        </w:trPr>
        <w:tc>
          <w:tcPr>
            <w:tcW w:w="2177" w:type="dxa"/>
            <w:shd w:val="clear" w:color="auto" w:fill="DEEAF6"/>
          </w:tcPr>
          <w:p w14:paraId="046FB571" w14:textId="77777777" w:rsidR="00E47858" w:rsidRPr="00DF34A2" w:rsidRDefault="00326CC2">
            <w:pPr>
              <w:pStyle w:val="TableParagraph"/>
              <w:spacing w:before="5" w:line="221" w:lineRule="exact"/>
              <w:ind w:left="1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34A2">
              <w:rPr>
                <w:rFonts w:ascii="Times New Roman" w:hAnsi="Times New Roman" w:cs="Times New Roman"/>
                <w:b/>
                <w:sz w:val="20"/>
                <w:szCs w:val="20"/>
              </w:rPr>
              <w:t>Correo</w:t>
            </w:r>
            <w:r w:rsidRPr="00DF34A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DF34A2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Institucional</w:t>
            </w:r>
          </w:p>
        </w:tc>
        <w:tc>
          <w:tcPr>
            <w:tcW w:w="5242" w:type="dxa"/>
          </w:tcPr>
          <w:p w14:paraId="4C906DDE" w14:textId="27B27BD8" w:rsidR="00E47858" w:rsidRPr="00DF34A2" w:rsidRDefault="0066008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DF34A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hyperlink r:id="rId9" w:history="1">
              <w:r w:rsidRPr="00DF34A2">
                <w:rPr>
                  <w:rFonts w:ascii="Times New Roman" w:eastAsia="Times New Roman" w:hAnsi="Times New Roman" w:cs="Times New Roman"/>
                  <w:iCs/>
                  <w:color w:val="0000FF" w:themeColor="hyperlink"/>
                  <w:sz w:val="20"/>
                  <w:szCs w:val="20"/>
                  <w:u w:val="single"/>
                  <w:lang w:eastAsia="es-ES"/>
                </w:rPr>
                <w:t>aq</w:t>
              </w:r>
              <w:r w:rsidRPr="00DF34A2">
                <w:rPr>
                  <w:rFonts w:ascii="Times New Roman" w:hAnsi="Times New Roman" w:cs="Times New Roman"/>
                  <w:color w:val="0000FF" w:themeColor="hyperlink"/>
                  <w:sz w:val="20"/>
                  <w:szCs w:val="20"/>
                  <w:u w:val="single"/>
                </w:rPr>
                <w:t>uinte</w:t>
              </w:r>
              <w:r w:rsidRPr="00DF34A2">
                <w:rPr>
                  <w:rFonts w:ascii="Times New Roman" w:eastAsia="Times New Roman" w:hAnsi="Times New Roman" w:cs="Times New Roman"/>
                  <w:iCs/>
                  <w:color w:val="0000FF" w:themeColor="hyperlink"/>
                  <w:sz w:val="20"/>
                  <w:szCs w:val="20"/>
                  <w:u w:val="single"/>
                  <w:lang w:eastAsia="es-ES"/>
                </w:rPr>
                <w:t>@unjfsc.edu.pe</w:t>
              </w:r>
            </w:hyperlink>
          </w:p>
        </w:tc>
      </w:tr>
      <w:tr w:rsidR="00E47858" w14:paraId="2954F9D6" w14:textId="77777777">
        <w:trPr>
          <w:trHeight w:val="242"/>
        </w:trPr>
        <w:tc>
          <w:tcPr>
            <w:tcW w:w="2177" w:type="dxa"/>
            <w:shd w:val="clear" w:color="auto" w:fill="DEEAF6"/>
          </w:tcPr>
          <w:p w14:paraId="635B71C8" w14:textId="77777777" w:rsidR="00E47858" w:rsidRPr="00DF34A2" w:rsidRDefault="00326CC2">
            <w:pPr>
              <w:pStyle w:val="TableParagraph"/>
              <w:spacing w:line="221" w:lineRule="exact"/>
              <w:ind w:left="1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34A2">
              <w:rPr>
                <w:rFonts w:ascii="Times New Roman" w:hAnsi="Times New Roman" w:cs="Times New Roman"/>
                <w:b/>
                <w:sz w:val="20"/>
                <w:szCs w:val="20"/>
              </w:rPr>
              <w:t>N.º</w:t>
            </w:r>
            <w:r w:rsidRPr="00DF34A2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F34A2">
              <w:rPr>
                <w:rFonts w:ascii="Times New Roman" w:hAnsi="Times New Roman" w:cs="Times New Roman"/>
                <w:b/>
                <w:sz w:val="20"/>
                <w:szCs w:val="20"/>
              </w:rPr>
              <w:t>de</w:t>
            </w:r>
            <w:r w:rsidRPr="00DF34A2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F34A2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Celular</w:t>
            </w:r>
          </w:p>
        </w:tc>
        <w:tc>
          <w:tcPr>
            <w:tcW w:w="5242" w:type="dxa"/>
          </w:tcPr>
          <w:p w14:paraId="4628E138" w14:textId="7714BE34" w:rsidR="00E47858" w:rsidRPr="00DF34A2" w:rsidRDefault="0066008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DF34A2">
              <w:rPr>
                <w:rFonts w:ascii="Times New Roman" w:hAnsi="Times New Roman" w:cs="Times New Roman"/>
                <w:sz w:val="20"/>
                <w:szCs w:val="20"/>
              </w:rPr>
              <w:t xml:space="preserve">  968691697</w:t>
            </w:r>
          </w:p>
        </w:tc>
      </w:tr>
    </w:tbl>
    <w:p w14:paraId="3557AED6" w14:textId="77777777" w:rsidR="00834F5A" w:rsidRDefault="00834F5A" w:rsidP="00834F5A">
      <w:pPr>
        <w:pStyle w:val="Prrafodelista"/>
        <w:tabs>
          <w:tab w:val="left" w:pos="1420"/>
        </w:tabs>
        <w:spacing w:before="249"/>
        <w:ind w:left="1420" w:firstLine="0"/>
        <w:jc w:val="right"/>
        <w:rPr>
          <w:b/>
        </w:rPr>
      </w:pPr>
    </w:p>
    <w:p w14:paraId="3C014E13" w14:textId="7FDB0A5A" w:rsidR="00E47858" w:rsidRPr="00834F5A" w:rsidRDefault="00326CC2">
      <w:pPr>
        <w:pStyle w:val="Prrafodelista"/>
        <w:numPr>
          <w:ilvl w:val="0"/>
          <w:numId w:val="3"/>
        </w:numPr>
        <w:tabs>
          <w:tab w:val="left" w:pos="1420"/>
        </w:tabs>
        <w:spacing w:before="249"/>
        <w:jc w:val="left"/>
        <w:rPr>
          <w:b/>
        </w:rPr>
      </w:pPr>
      <w:r w:rsidRPr="00834F5A">
        <w:rPr>
          <w:b/>
        </w:rPr>
        <w:t>SUMILLA</w:t>
      </w:r>
      <w:r w:rsidRPr="00834F5A">
        <w:rPr>
          <w:b/>
          <w:spacing w:val="-4"/>
        </w:rPr>
        <w:t xml:space="preserve"> </w:t>
      </w:r>
      <w:r w:rsidRPr="00834F5A">
        <w:rPr>
          <w:b/>
        </w:rPr>
        <w:t>Y DESCRIPCION</w:t>
      </w:r>
      <w:r w:rsidRPr="00834F5A">
        <w:rPr>
          <w:b/>
          <w:spacing w:val="-3"/>
        </w:rPr>
        <w:t xml:space="preserve"> </w:t>
      </w:r>
      <w:r w:rsidRPr="00834F5A">
        <w:rPr>
          <w:b/>
        </w:rPr>
        <w:t>DEL</w:t>
      </w:r>
      <w:r w:rsidRPr="00834F5A">
        <w:rPr>
          <w:b/>
          <w:spacing w:val="-3"/>
        </w:rPr>
        <w:t xml:space="preserve"> </w:t>
      </w:r>
      <w:r w:rsidRPr="00834F5A">
        <w:rPr>
          <w:b/>
          <w:spacing w:val="-2"/>
        </w:rPr>
        <w:t>CURSO</w:t>
      </w:r>
    </w:p>
    <w:p w14:paraId="191D05BF" w14:textId="21CF43D0" w:rsidR="00E47858" w:rsidRPr="00F96969" w:rsidRDefault="00F96969">
      <w:pPr>
        <w:pStyle w:val="Textoindependiente"/>
        <w:spacing w:before="6"/>
        <w:rPr>
          <w:bCs/>
          <w:sz w:val="14"/>
        </w:rPr>
      </w:pPr>
      <w:r>
        <w:rPr>
          <w:b/>
          <w:sz w:val="14"/>
        </w:rPr>
        <w:t xml:space="preserve">                                 </w:t>
      </w:r>
    </w:p>
    <w:p w14:paraId="265375A2" w14:textId="77777777" w:rsid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</w:rPr>
      </w:pPr>
    </w:p>
    <w:p w14:paraId="2216B250" w14:textId="2D4E0CF2" w:rsidR="00F96969" w:rsidRPr="00EB09F4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</w:rPr>
      </w:pPr>
      <w:r w:rsidRPr="00EB09F4">
        <w:rPr>
          <w:rFonts w:asciiTheme="minorHAnsi" w:eastAsia="Arial" w:hAnsiTheme="minorHAnsi" w:cstheme="minorHAnsi"/>
        </w:rPr>
        <w:t>Propiedades de los materiales, estructura cristalina de los sólidos, defectos estructurales, estudio metalográfico de las aleaciones, soluciones ferrosas y no ferrosas, tratamiento térmico de las soluciones ferrosas, materiales cerámicos, propiedades eléctricas y magnéticas de los materiales.</w:t>
      </w:r>
    </w:p>
    <w:p w14:paraId="5BC36939" w14:textId="49898472" w:rsid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</w:rPr>
      </w:pPr>
      <w:r w:rsidRPr="00EB09F4">
        <w:rPr>
          <w:rFonts w:asciiTheme="minorHAnsi" w:eastAsia="Arial" w:hAnsiTheme="minorHAnsi" w:cstheme="minorHAnsi"/>
        </w:rPr>
        <w:t xml:space="preserve">La asignatura de Ciencia de los Materiales está destinada a impartir conocimientos y experiencias de carácter formativo proporcionando al futuro profesional una visión general sobre los fundamentos que rigen el comportamiento de las propiedades de los materiales y es sobre esta base que el estudiante será capaz de seleccionar los materiales para los usos de la ingeniería. </w:t>
      </w:r>
    </w:p>
    <w:p w14:paraId="7920E26B" w14:textId="77777777" w:rsid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</w:rPr>
      </w:pPr>
    </w:p>
    <w:p w14:paraId="448ED6C9" w14:textId="6CDAB65B" w:rsid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>El curso consta de:</w:t>
      </w:r>
    </w:p>
    <w:p w14:paraId="1DC8AA3C" w14:textId="77777777" w:rsid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</w:rPr>
      </w:pPr>
    </w:p>
    <w:p w14:paraId="083FB6C0" w14:textId="48A8B1FF" w:rsid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>MODULO I</w:t>
      </w:r>
    </w:p>
    <w:p w14:paraId="6EAC0424" w14:textId="77777777" w:rsid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</w:rPr>
      </w:pPr>
    </w:p>
    <w:p w14:paraId="0474864B" w14:textId="23D81E32" w:rsid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  <w:lang w:val="es-PE"/>
        </w:rPr>
      </w:pPr>
      <w:r w:rsidRPr="00F96969">
        <w:rPr>
          <w:rFonts w:asciiTheme="minorHAnsi" w:eastAsia="Arial" w:hAnsiTheme="minorHAnsi" w:cstheme="minorHAnsi"/>
          <w:lang w:val="es-PE"/>
        </w:rPr>
        <w:t>MODULO II</w:t>
      </w:r>
    </w:p>
    <w:p w14:paraId="06EAC8FB" w14:textId="77777777" w:rsidR="00F96969" w:rsidRP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  <w:lang w:val="es-PE"/>
        </w:rPr>
      </w:pPr>
    </w:p>
    <w:p w14:paraId="0550A638" w14:textId="09768AA4" w:rsid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  <w:lang w:val="es-PE"/>
        </w:rPr>
      </w:pPr>
      <w:r w:rsidRPr="00F96969">
        <w:rPr>
          <w:rFonts w:asciiTheme="minorHAnsi" w:eastAsia="Arial" w:hAnsiTheme="minorHAnsi" w:cstheme="minorHAnsi"/>
          <w:lang w:val="es-PE"/>
        </w:rPr>
        <w:t>MODULO III</w:t>
      </w:r>
    </w:p>
    <w:p w14:paraId="6F85E5FD" w14:textId="77777777" w:rsidR="00F96969" w:rsidRP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  <w:lang w:val="es-PE"/>
        </w:rPr>
      </w:pPr>
    </w:p>
    <w:p w14:paraId="49BCB37D" w14:textId="010F4819" w:rsid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  <w:lang w:val="es-PE"/>
        </w:rPr>
      </w:pPr>
      <w:r w:rsidRPr="00F96969">
        <w:rPr>
          <w:rFonts w:asciiTheme="minorHAnsi" w:eastAsia="Arial" w:hAnsiTheme="minorHAnsi" w:cstheme="minorHAnsi"/>
          <w:lang w:val="es-PE"/>
        </w:rPr>
        <w:t>MODULO IV</w:t>
      </w:r>
    </w:p>
    <w:p w14:paraId="69C6205B" w14:textId="77777777" w:rsidR="00F96969" w:rsidRP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  <w:lang w:val="es-PE"/>
        </w:rPr>
      </w:pPr>
    </w:p>
    <w:p w14:paraId="199E1918" w14:textId="77777777" w:rsidR="00F96969" w:rsidRP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  <w:lang w:val="es-PE"/>
        </w:rPr>
      </w:pPr>
    </w:p>
    <w:p w14:paraId="58180A40" w14:textId="77777777" w:rsidR="00F96969" w:rsidRP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  <w:lang w:val="es-PE"/>
        </w:rPr>
      </w:pPr>
    </w:p>
    <w:p w14:paraId="5AED5812" w14:textId="72A89874" w:rsidR="00E47858" w:rsidRPr="00F96969" w:rsidRDefault="00E47858">
      <w:pPr>
        <w:pStyle w:val="Textoindependiente"/>
        <w:rPr>
          <w:bCs/>
          <w:sz w:val="22"/>
          <w:szCs w:val="22"/>
          <w:lang w:val="es-PE"/>
        </w:rPr>
      </w:pPr>
    </w:p>
    <w:p w14:paraId="07DACC62" w14:textId="77777777" w:rsidR="00B81821" w:rsidRPr="00F96969" w:rsidRDefault="00B81821">
      <w:pPr>
        <w:pStyle w:val="Textoindependiente"/>
        <w:rPr>
          <w:b/>
          <w:sz w:val="14"/>
          <w:lang w:val="es-PE"/>
        </w:rPr>
      </w:pPr>
    </w:p>
    <w:p w14:paraId="6DDE3FA1" w14:textId="77777777" w:rsidR="00B81821" w:rsidRPr="00F96969" w:rsidRDefault="00B81821">
      <w:pPr>
        <w:pStyle w:val="Textoindependiente"/>
        <w:rPr>
          <w:b/>
          <w:sz w:val="14"/>
          <w:lang w:val="es-PE"/>
        </w:rPr>
      </w:pPr>
    </w:p>
    <w:p w14:paraId="541E66C5" w14:textId="77777777" w:rsidR="00B81821" w:rsidRPr="00F96969" w:rsidRDefault="00B81821">
      <w:pPr>
        <w:pStyle w:val="Textoindependiente"/>
        <w:rPr>
          <w:b/>
          <w:sz w:val="14"/>
          <w:lang w:val="es-PE"/>
        </w:rPr>
      </w:pPr>
    </w:p>
    <w:p w14:paraId="5C7923ED" w14:textId="77777777" w:rsidR="00B81821" w:rsidRPr="00F96969" w:rsidRDefault="00B81821">
      <w:pPr>
        <w:pStyle w:val="Textoindependiente"/>
        <w:rPr>
          <w:b/>
          <w:sz w:val="14"/>
          <w:lang w:val="es-PE"/>
        </w:rPr>
      </w:pPr>
    </w:p>
    <w:p w14:paraId="5391E9AF" w14:textId="77777777" w:rsidR="00B81821" w:rsidRPr="00F96969" w:rsidRDefault="00B81821">
      <w:pPr>
        <w:pStyle w:val="Textoindependiente"/>
        <w:rPr>
          <w:b/>
          <w:sz w:val="14"/>
          <w:lang w:val="es-PE"/>
        </w:rPr>
      </w:pPr>
    </w:p>
    <w:p w14:paraId="71625B70" w14:textId="77777777" w:rsidR="00B81821" w:rsidRDefault="00B81821">
      <w:pPr>
        <w:pStyle w:val="Textoindependiente"/>
        <w:rPr>
          <w:b/>
          <w:sz w:val="14"/>
          <w:lang w:val="es-PE"/>
        </w:rPr>
      </w:pPr>
    </w:p>
    <w:p w14:paraId="2E27F5D0" w14:textId="77777777" w:rsidR="00DF34A2" w:rsidRDefault="00DF34A2">
      <w:pPr>
        <w:pStyle w:val="Textoindependiente"/>
        <w:rPr>
          <w:b/>
          <w:sz w:val="14"/>
          <w:lang w:val="es-PE"/>
        </w:rPr>
      </w:pPr>
    </w:p>
    <w:p w14:paraId="077518FF" w14:textId="77777777" w:rsidR="00DF34A2" w:rsidRDefault="00DF34A2">
      <w:pPr>
        <w:pStyle w:val="Textoindependiente"/>
        <w:rPr>
          <w:b/>
          <w:sz w:val="14"/>
          <w:lang w:val="es-PE"/>
        </w:rPr>
      </w:pPr>
    </w:p>
    <w:p w14:paraId="3FC351EA" w14:textId="77777777" w:rsidR="00DF34A2" w:rsidRDefault="00DF34A2">
      <w:pPr>
        <w:pStyle w:val="Textoindependiente"/>
        <w:rPr>
          <w:b/>
          <w:sz w:val="14"/>
          <w:lang w:val="es-PE"/>
        </w:rPr>
      </w:pPr>
    </w:p>
    <w:p w14:paraId="4CA0D8AC" w14:textId="77777777" w:rsidR="00DF34A2" w:rsidRDefault="00DF34A2">
      <w:pPr>
        <w:pStyle w:val="Textoindependiente"/>
        <w:rPr>
          <w:b/>
          <w:sz w:val="14"/>
          <w:lang w:val="es-PE"/>
        </w:rPr>
      </w:pPr>
    </w:p>
    <w:p w14:paraId="47B9A1C5" w14:textId="77777777" w:rsidR="00DF34A2" w:rsidRDefault="00DF34A2">
      <w:pPr>
        <w:pStyle w:val="Textoindependiente"/>
        <w:rPr>
          <w:b/>
          <w:sz w:val="14"/>
          <w:lang w:val="es-PE"/>
        </w:rPr>
      </w:pPr>
    </w:p>
    <w:p w14:paraId="3F42D2F0" w14:textId="77777777" w:rsidR="00DF34A2" w:rsidRDefault="00DF34A2">
      <w:pPr>
        <w:pStyle w:val="Textoindependiente"/>
        <w:rPr>
          <w:b/>
          <w:sz w:val="14"/>
          <w:lang w:val="es-PE"/>
        </w:rPr>
      </w:pPr>
    </w:p>
    <w:p w14:paraId="66C70A71" w14:textId="77777777" w:rsidR="00DF34A2" w:rsidRPr="00F96969" w:rsidRDefault="00DF34A2">
      <w:pPr>
        <w:pStyle w:val="Textoindependiente"/>
        <w:rPr>
          <w:b/>
          <w:sz w:val="14"/>
          <w:lang w:val="es-PE"/>
        </w:rPr>
      </w:pPr>
    </w:p>
    <w:p w14:paraId="672AADD1" w14:textId="77777777" w:rsidR="00B81821" w:rsidRPr="00F96969" w:rsidRDefault="00B81821">
      <w:pPr>
        <w:pStyle w:val="Textoindependiente"/>
        <w:rPr>
          <w:b/>
          <w:sz w:val="14"/>
          <w:lang w:val="es-PE"/>
        </w:rPr>
      </w:pPr>
    </w:p>
    <w:p w14:paraId="218A1A12" w14:textId="77777777" w:rsidR="00B81821" w:rsidRPr="00F96969" w:rsidRDefault="00B81821">
      <w:pPr>
        <w:pStyle w:val="Textoindependiente"/>
        <w:rPr>
          <w:b/>
          <w:sz w:val="14"/>
          <w:lang w:val="es-PE"/>
        </w:rPr>
      </w:pPr>
    </w:p>
    <w:p w14:paraId="6BE8066A" w14:textId="77777777" w:rsidR="00B81821" w:rsidRPr="00F96969" w:rsidRDefault="00B81821">
      <w:pPr>
        <w:pStyle w:val="Textoindependiente"/>
        <w:rPr>
          <w:b/>
          <w:sz w:val="14"/>
          <w:lang w:val="es-PE"/>
        </w:rPr>
      </w:pPr>
    </w:p>
    <w:p w14:paraId="38DC20C5" w14:textId="77777777" w:rsidR="00B81821" w:rsidRPr="00F96969" w:rsidRDefault="00B81821">
      <w:pPr>
        <w:pStyle w:val="Textoindependiente"/>
        <w:rPr>
          <w:b/>
          <w:sz w:val="14"/>
          <w:lang w:val="es-PE"/>
        </w:rPr>
      </w:pPr>
    </w:p>
    <w:p w14:paraId="48D14FD4" w14:textId="4BB97BF0" w:rsidR="00B81821" w:rsidRPr="00F96969" w:rsidRDefault="00B81821">
      <w:pPr>
        <w:pStyle w:val="Textoindependiente"/>
        <w:rPr>
          <w:b/>
          <w:sz w:val="14"/>
          <w:lang w:val="es-PE"/>
        </w:rPr>
      </w:pPr>
    </w:p>
    <w:p w14:paraId="153C7671" w14:textId="0FDDAA58" w:rsidR="00B81821" w:rsidRPr="00F96969" w:rsidRDefault="001E687B">
      <w:pPr>
        <w:pStyle w:val="Textoindependiente"/>
        <w:rPr>
          <w:b/>
          <w:szCs w:val="28"/>
          <w:lang w:val="es-PE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05760" behindDoc="0" locked="0" layoutInCell="1" allowOverlap="1" wp14:anchorId="660501E0" wp14:editId="2512C94B">
                <wp:simplePos x="0" y="0"/>
                <wp:positionH relativeFrom="margin">
                  <wp:posOffset>408268</wp:posOffset>
                </wp:positionH>
                <wp:positionV relativeFrom="paragraph">
                  <wp:posOffset>126141</wp:posOffset>
                </wp:positionV>
                <wp:extent cx="6062134" cy="11289"/>
                <wp:effectExtent l="0" t="0" r="34290" b="27305"/>
                <wp:wrapNone/>
                <wp:docPr id="27" name="Conector rec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2134" cy="1128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66262EC0" id="Conector recto 27" o:spid="_x0000_s1026" style="position:absolute;flip:y;z-index:48760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.15pt,9.95pt" to="509.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" strokecolor="black [3040]" strokeweight="1.5pt">
                <w10:wrap anchorx="margin"/>
              </v:line>
            </w:pict>
          </mc:Fallback>
        </mc:AlternateContent>
      </w:r>
    </w:p>
    <w:p w14:paraId="028DB9D4" w14:textId="3CCD59A4" w:rsidR="00B81821" w:rsidRPr="00F96969" w:rsidRDefault="00B81821" w:rsidP="00B81821">
      <w:pPr>
        <w:pStyle w:val="Textoindependiente"/>
        <w:rPr>
          <w:b/>
          <w:szCs w:val="28"/>
          <w:lang w:val="es-PE"/>
        </w:rPr>
      </w:pPr>
    </w:p>
    <w:p w14:paraId="2CF4B0F6" w14:textId="77777777" w:rsidR="00B81821" w:rsidRPr="00F96969" w:rsidRDefault="00B81821" w:rsidP="00B81821">
      <w:pPr>
        <w:pStyle w:val="Textoindependiente"/>
        <w:rPr>
          <w:b/>
          <w:szCs w:val="28"/>
          <w:lang w:val="es-PE"/>
        </w:rPr>
      </w:pPr>
    </w:p>
    <w:p w14:paraId="4E9A5561" w14:textId="5892846B" w:rsidR="001E687B" w:rsidRPr="00B81821" w:rsidRDefault="00B81821" w:rsidP="001E687B">
      <w:pPr>
        <w:ind w:firstLine="706"/>
      </w:pPr>
      <w:r>
        <w:rPr>
          <w:rFonts w:ascii="Times New Roman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487609856" behindDoc="0" locked="0" layoutInCell="1" allowOverlap="1" wp14:anchorId="65DF675D" wp14:editId="50CABE88">
                <wp:simplePos x="0" y="0"/>
                <wp:positionH relativeFrom="page">
                  <wp:align>center</wp:align>
                </wp:positionH>
                <wp:positionV relativeFrom="paragraph">
                  <wp:posOffset>227965</wp:posOffset>
                </wp:positionV>
                <wp:extent cx="6061710" cy="10795"/>
                <wp:effectExtent l="0" t="0" r="34290" b="27305"/>
                <wp:wrapNone/>
                <wp:docPr id="30" name="Conector rec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686B8C92" id="Conector recto 30" o:spid="_x0000_s1026" style="position:absolute;flip:y;z-index:4876098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17.95pt" to="477.3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" strokecolor="black [3040]" strokeweight="1.5pt">
                <w10:wrap anchorx="page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1E687B">
        <w:rPr>
          <w:b/>
          <w:szCs w:val="28"/>
        </w:rPr>
        <w:t xml:space="preserve">           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5FBD73C5" w14:textId="11CA4847" w:rsidR="00B81821" w:rsidRDefault="00B81821" w:rsidP="00B81821">
      <w:pPr>
        <w:pStyle w:val="Textoindependiente"/>
        <w:ind w:firstLine="720"/>
        <w:rPr>
          <w:b/>
          <w:szCs w:val="28"/>
        </w:rPr>
      </w:pPr>
    </w:p>
    <w:p w14:paraId="1DCA2D74" w14:textId="77777777" w:rsidR="00B81821" w:rsidRDefault="00B81821" w:rsidP="00B81821">
      <w:pPr>
        <w:rPr>
          <w:b/>
          <w:sz w:val="20"/>
          <w:szCs w:val="28"/>
        </w:rPr>
      </w:pPr>
    </w:p>
    <w:p w14:paraId="7DD6246C" w14:textId="6785C765" w:rsidR="00E47858" w:rsidRPr="00B81821" w:rsidRDefault="00326CC2" w:rsidP="00B81821">
      <w:pPr>
        <w:pStyle w:val="Prrafodelista"/>
        <w:numPr>
          <w:ilvl w:val="0"/>
          <w:numId w:val="3"/>
        </w:numPr>
        <w:ind w:left="1134" w:right="5671"/>
        <w:rPr>
          <w:b/>
          <w:bCs/>
          <w:sz w:val="24"/>
        </w:rPr>
      </w:pPr>
      <w:r w:rsidRPr="00B81821">
        <w:rPr>
          <w:b/>
          <w:bCs/>
        </w:rPr>
        <w:t>CAPACIDADES</w:t>
      </w:r>
      <w:r w:rsidRPr="00B81821">
        <w:rPr>
          <w:b/>
          <w:bCs/>
          <w:spacing w:val="-7"/>
        </w:rPr>
        <w:t xml:space="preserve"> </w:t>
      </w:r>
      <w:r w:rsidRPr="00B81821">
        <w:rPr>
          <w:b/>
          <w:bCs/>
        </w:rPr>
        <w:t>AL</w:t>
      </w:r>
      <w:r w:rsidRPr="00B81821">
        <w:rPr>
          <w:b/>
          <w:bCs/>
          <w:spacing w:val="-1"/>
        </w:rPr>
        <w:t xml:space="preserve"> </w:t>
      </w:r>
      <w:r w:rsidRPr="00B81821">
        <w:rPr>
          <w:b/>
          <w:bCs/>
        </w:rPr>
        <w:t>FINALIZAR</w:t>
      </w:r>
      <w:r w:rsidRPr="00B81821">
        <w:rPr>
          <w:b/>
          <w:bCs/>
          <w:spacing w:val="-7"/>
        </w:rPr>
        <w:t xml:space="preserve"> </w:t>
      </w:r>
      <w:r w:rsidRPr="00B81821">
        <w:rPr>
          <w:b/>
          <w:bCs/>
        </w:rPr>
        <w:t xml:space="preserve">EL </w:t>
      </w:r>
      <w:r w:rsidRPr="00B81821">
        <w:rPr>
          <w:b/>
          <w:bCs/>
          <w:spacing w:val="-4"/>
        </w:rPr>
        <w:t>CURSO</w:t>
      </w:r>
    </w:p>
    <w:tbl>
      <w:tblPr>
        <w:tblStyle w:val="TableNormal"/>
        <w:tblW w:w="10496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4974"/>
        <w:gridCol w:w="3405"/>
        <w:gridCol w:w="1417"/>
      </w:tblGrid>
      <w:tr w:rsidR="00E47858" w14:paraId="7637AC00" w14:textId="77777777" w:rsidTr="00475557">
        <w:trPr>
          <w:trHeight w:val="807"/>
        </w:trPr>
        <w:tc>
          <w:tcPr>
            <w:tcW w:w="700" w:type="dxa"/>
            <w:shd w:val="clear" w:color="auto" w:fill="DEEAF6"/>
          </w:tcPr>
          <w:p w14:paraId="1B404F34" w14:textId="77777777" w:rsidR="00E47858" w:rsidRPr="00834F5A" w:rsidRDefault="00E47858" w:rsidP="00834F5A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4974" w:type="dxa"/>
            <w:shd w:val="clear" w:color="auto" w:fill="DEEAF6"/>
          </w:tcPr>
          <w:p w14:paraId="0D2B3D0F" w14:textId="77777777" w:rsidR="00E47858" w:rsidRPr="00834F5A" w:rsidRDefault="00326CC2" w:rsidP="00834F5A">
            <w:pPr>
              <w:pStyle w:val="TableParagraph"/>
              <w:spacing w:before="246"/>
              <w:ind w:left="230"/>
              <w:jc w:val="center"/>
              <w:rPr>
                <w:b/>
              </w:rPr>
            </w:pPr>
            <w:r w:rsidRPr="00834F5A">
              <w:rPr>
                <w:b/>
              </w:rPr>
              <w:t>CAPACIDAD</w:t>
            </w:r>
            <w:r w:rsidRPr="00834F5A">
              <w:rPr>
                <w:b/>
                <w:spacing w:val="-14"/>
              </w:rPr>
              <w:t xml:space="preserve"> </w:t>
            </w:r>
            <w:r w:rsidRPr="00834F5A">
              <w:rPr>
                <w:b/>
              </w:rPr>
              <w:t>DE</w:t>
            </w:r>
            <w:r w:rsidRPr="00834F5A">
              <w:rPr>
                <w:b/>
                <w:spacing w:val="-14"/>
              </w:rPr>
              <w:t xml:space="preserve"> </w:t>
            </w:r>
            <w:r w:rsidRPr="00834F5A">
              <w:rPr>
                <w:b/>
              </w:rPr>
              <w:t>LA</w:t>
            </w:r>
            <w:r w:rsidRPr="00834F5A">
              <w:rPr>
                <w:b/>
                <w:spacing w:val="-15"/>
              </w:rPr>
              <w:t xml:space="preserve"> </w:t>
            </w:r>
            <w:r w:rsidRPr="00834F5A">
              <w:rPr>
                <w:b/>
              </w:rPr>
              <w:t xml:space="preserve">UNIDAD </w:t>
            </w:r>
            <w:r w:rsidRPr="00834F5A">
              <w:rPr>
                <w:b/>
                <w:spacing w:val="-2"/>
              </w:rPr>
              <w:t>DIDACTICA</w:t>
            </w:r>
          </w:p>
        </w:tc>
        <w:tc>
          <w:tcPr>
            <w:tcW w:w="3405" w:type="dxa"/>
            <w:shd w:val="clear" w:color="auto" w:fill="DEEAF6"/>
          </w:tcPr>
          <w:p w14:paraId="4ED220A5" w14:textId="77777777" w:rsidR="00E47858" w:rsidRPr="00834F5A" w:rsidRDefault="00326CC2" w:rsidP="00834F5A">
            <w:pPr>
              <w:pStyle w:val="TableParagraph"/>
              <w:spacing w:before="249" w:line="237" w:lineRule="auto"/>
              <w:ind w:left="370" w:right="736" w:firstLine="248"/>
              <w:jc w:val="center"/>
              <w:rPr>
                <w:b/>
              </w:rPr>
            </w:pPr>
            <w:r w:rsidRPr="00834F5A">
              <w:rPr>
                <w:b/>
              </w:rPr>
              <w:t xml:space="preserve">NOMBRE DE LA </w:t>
            </w:r>
            <w:r w:rsidRPr="00834F5A">
              <w:rPr>
                <w:b/>
                <w:spacing w:val="-2"/>
              </w:rPr>
              <w:t>UNIDAD</w:t>
            </w:r>
            <w:r w:rsidRPr="00834F5A">
              <w:rPr>
                <w:b/>
                <w:spacing w:val="-19"/>
              </w:rPr>
              <w:t xml:space="preserve"> </w:t>
            </w:r>
            <w:r w:rsidRPr="00834F5A">
              <w:rPr>
                <w:b/>
                <w:spacing w:val="-2"/>
              </w:rPr>
              <w:t>DIDACTICA</w:t>
            </w:r>
          </w:p>
        </w:tc>
        <w:tc>
          <w:tcPr>
            <w:tcW w:w="1417" w:type="dxa"/>
            <w:shd w:val="clear" w:color="auto" w:fill="DEEAF6"/>
          </w:tcPr>
          <w:p w14:paraId="6E3B3C9F" w14:textId="77777777" w:rsidR="00E47858" w:rsidRPr="00834F5A" w:rsidRDefault="00E47858" w:rsidP="00834F5A">
            <w:pPr>
              <w:pStyle w:val="TableParagraph"/>
              <w:spacing w:before="111"/>
              <w:jc w:val="center"/>
              <w:rPr>
                <w:b/>
              </w:rPr>
            </w:pPr>
          </w:p>
          <w:p w14:paraId="71918211" w14:textId="77777777" w:rsidR="00E47858" w:rsidRPr="00834F5A" w:rsidRDefault="00326CC2" w:rsidP="00834F5A">
            <w:pPr>
              <w:pStyle w:val="TableParagraph"/>
              <w:ind w:left="158"/>
              <w:jc w:val="center"/>
              <w:rPr>
                <w:b/>
              </w:rPr>
            </w:pPr>
            <w:r w:rsidRPr="00834F5A">
              <w:rPr>
                <w:b/>
                <w:spacing w:val="-2"/>
              </w:rPr>
              <w:t>SEMANA</w:t>
            </w:r>
            <w:r w:rsidRPr="00834F5A">
              <w:rPr>
                <w:b/>
                <w:spacing w:val="-6"/>
              </w:rPr>
              <w:t xml:space="preserve"> </w:t>
            </w:r>
            <w:r w:rsidRPr="00834F5A">
              <w:rPr>
                <w:b/>
                <w:spacing w:val="-10"/>
              </w:rPr>
              <w:t>S</w:t>
            </w:r>
          </w:p>
        </w:tc>
      </w:tr>
      <w:tr w:rsidR="00E47858" w14:paraId="0247F529" w14:textId="77777777" w:rsidTr="00475557">
        <w:trPr>
          <w:trHeight w:val="2818"/>
        </w:trPr>
        <w:tc>
          <w:tcPr>
            <w:tcW w:w="700" w:type="dxa"/>
            <w:shd w:val="clear" w:color="auto" w:fill="DEEAF6"/>
            <w:textDirection w:val="btLr"/>
          </w:tcPr>
          <w:p w14:paraId="50CE7682" w14:textId="77777777" w:rsidR="00E47858" w:rsidRDefault="00326CC2">
            <w:pPr>
              <w:pStyle w:val="TableParagraph"/>
              <w:spacing w:before="117"/>
              <w:ind w:left="6"/>
              <w:jc w:val="center"/>
              <w:rPr>
                <w:b/>
              </w:rPr>
            </w:pPr>
            <w:r>
              <w:rPr>
                <w:b/>
                <w:spacing w:val="-2"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4974" w:type="dxa"/>
          </w:tcPr>
          <w:p w14:paraId="1BA53278" w14:textId="25D3388D" w:rsidR="00E47858" w:rsidRDefault="009501C7">
            <w:pPr>
              <w:pStyle w:val="TableParagraph"/>
              <w:rPr>
                <w:rFonts w:ascii="Times New Roman"/>
                <w:sz w:val="26"/>
              </w:rPr>
            </w:pPr>
            <w:r w:rsidRPr="002A015A">
              <w:t xml:space="preserve">Comprende la importancia de los materiales en la sociedad, así como </w:t>
            </w:r>
            <w:r w:rsidR="00A5005B">
              <w:t>su</w:t>
            </w:r>
            <w:r w:rsidRPr="002A015A">
              <w:t xml:space="preserve">s características </w:t>
            </w:r>
            <w:r w:rsidR="00DF34A2">
              <w:t>principales.</w:t>
            </w:r>
          </w:p>
        </w:tc>
        <w:tc>
          <w:tcPr>
            <w:tcW w:w="3405" w:type="dxa"/>
          </w:tcPr>
          <w:p w14:paraId="2B8DE5E2" w14:textId="5CBB0DCD" w:rsidR="00E47858" w:rsidRDefault="009501C7">
            <w:pPr>
              <w:pStyle w:val="TableParagraph"/>
              <w:rPr>
                <w:rFonts w:ascii="Times New Roman"/>
                <w:sz w:val="26"/>
              </w:rPr>
            </w:pPr>
            <w:r w:rsidRPr="002A015A">
              <w:rPr>
                <w:b/>
              </w:rPr>
              <w:t>Ciencia e Ingeniería de los Materiales</w:t>
            </w:r>
          </w:p>
        </w:tc>
        <w:tc>
          <w:tcPr>
            <w:tcW w:w="1417" w:type="dxa"/>
          </w:tcPr>
          <w:p w14:paraId="7DB8E318" w14:textId="77777777" w:rsidR="00E47858" w:rsidRDefault="00E47858">
            <w:pPr>
              <w:pStyle w:val="TableParagraph"/>
              <w:rPr>
                <w:b/>
              </w:rPr>
            </w:pPr>
          </w:p>
          <w:p w14:paraId="38ED0150" w14:textId="77777777" w:rsidR="00E47858" w:rsidRDefault="00E47858">
            <w:pPr>
              <w:pStyle w:val="TableParagraph"/>
              <w:rPr>
                <w:b/>
              </w:rPr>
            </w:pPr>
          </w:p>
          <w:p w14:paraId="77581B9F" w14:textId="77777777" w:rsidR="00E47858" w:rsidRDefault="00E47858">
            <w:pPr>
              <w:pStyle w:val="TableParagraph"/>
              <w:rPr>
                <w:b/>
              </w:rPr>
            </w:pPr>
          </w:p>
          <w:p w14:paraId="0A28A07F" w14:textId="77777777" w:rsidR="00E47858" w:rsidRDefault="00E47858">
            <w:pPr>
              <w:pStyle w:val="TableParagraph"/>
              <w:spacing w:before="207"/>
              <w:rPr>
                <w:b/>
              </w:rPr>
            </w:pPr>
          </w:p>
          <w:p w14:paraId="53A1D3D2" w14:textId="77777777" w:rsidR="00E47858" w:rsidRDefault="00326CC2">
            <w:pPr>
              <w:pStyle w:val="TableParagraph"/>
              <w:spacing w:before="1"/>
              <w:ind w:left="26"/>
              <w:jc w:val="center"/>
              <w:rPr>
                <w:b/>
              </w:rPr>
            </w:pPr>
            <w:r>
              <w:rPr>
                <w:b/>
              </w:rPr>
              <w:t>1-</w:t>
            </w:r>
            <w:r>
              <w:rPr>
                <w:b/>
                <w:spacing w:val="-10"/>
              </w:rPr>
              <w:t>4</w:t>
            </w:r>
          </w:p>
        </w:tc>
      </w:tr>
      <w:tr w:rsidR="00E47858" w14:paraId="07A3A1EA" w14:textId="77777777" w:rsidTr="00475557">
        <w:trPr>
          <w:trHeight w:val="2278"/>
        </w:trPr>
        <w:tc>
          <w:tcPr>
            <w:tcW w:w="700" w:type="dxa"/>
            <w:shd w:val="clear" w:color="auto" w:fill="DEEAF6"/>
            <w:textDirection w:val="btLr"/>
          </w:tcPr>
          <w:p w14:paraId="1D94DF84" w14:textId="77777777" w:rsidR="00E47858" w:rsidRDefault="00326CC2">
            <w:pPr>
              <w:pStyle w:val="TableParagraph"/>
              <w:spacing w:before="106" w:line="280" w:lineRule="atLeast"/>
              <w:ind w:left="695" w:right="839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UNIDAD </w:t>
            </w:r>
            <w:r>
              <w:rPr>
                <w:b/>
                <w:spacing w:val="-6"/>
              </w:rPr>
              <w:t>II</w:t>
            </w:r>
          </w:p>
        </w:tc>
        <w:tc>
          <w:tcPr>
            <w:tcW w:w="4974" w:type="dxa"/>
          </w:tcPr>
          <w:p w14:paraId="734F9894" w14:textId="72008179" w:rsidR="00E47858" w:rsidRDefault="009501C7">
            <w:pPr>
              <w:pStyle w:val="TableParagraph"/>
              <w:rPr>
                <w:rFonts w:ascii="Times New Roman"/>
                <w:sz w:val="26"/>
              </w:rPr>
            </w:pPr>
            <w:r w:rsidRPr="002A015A">
              <w:rPr>
                <w:rFonts w:ascii="Arial" w:hAnsi="Arial" w:cs="Arial"/>
                <w:sz w:val="20"/>
                <w:szCs w:val="20"/>
              </w:rPr>
              <w:t>Reconoce los principios y las leyes sobre los que se basan las propiedades de los materiales.</w:t>
            </w:r>
          </w:p>
        </w:tc>
        <w:tc>
          <w:tcPr>
            <w:tcW w:w="3405" w:type="dxa"/>
          </w:tcPr>
          <w:p w14:paraId="4F9D5D80" w14:textId="3220CBDA" w:rsidR="00E47858" w:rsidRDefault="009501C7">
            <w:pPr>
              <w:pStyle w:val="TableParagraph"/>
              <w:rPr>
                <w:rFonts w:ascii="Times New Roman"/>
                <w:sz w:val="26"/>
              </w:rPr>
            </w:pPr>
            <w:r w:rsidRPr="002A015A">
              <w:rPr>
                <w:b/>
              </w:rPr>
              <w:t>Propiedades de los Materiales</w:t>
            </w:r>
          </w:p>
        </w:tc>
        <w:tc>
          <w:tcPr>
            <w:tcW w:w="1417" w:type="dxa"/>
          </w:tcPr>
          <w:p w14:paraId="6318DB87" w14:textId="77777777" w:rsidR="00E47858" w:rsidRDefault="00E47858">
            <w:pPr>
              <w:pStyle w:val="TableParagraph"/>
              <w:rPr>
                <w:b/>
              </w:rPr>
            </w:pPr>
          </w:p>
          <w:p w14:paraId="4BAAB6B0" w14:textId="77777777" w:rsidR="00E47858" w:rsidRDefault="00E47858">
            <w:pPr>
              <w:pStyle w:val="TableParagraph"/>
              <w:rPr>
                <w:b/>
              </w:rPr>
            </w:pPr>
          </w:p>
          <w:p w14:paraId="6F2F664F" w14:textId="77777777" w:rsidR="00E47858" w:rsidRDefault="00E47858">
            <w:pPr>
              <w:pStyle w:val="TableParagraph"/>
              <w:spacing w:before="192"/>
              <w:rPr>
                <w:b/>
              </w:rPr>
            </w:pPr>
          </w:p>
          <w:p w14:paraId="0874E5E1" w14:textId="77777777" w:rsidR="00E47858" w:rsidRDefault="00326CC2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</w:rPr>
              <w:t>5-</w:t>
            </w:r>
            <w:r>
              <w:rPr>
                <w:b/>
                <w:spacing w:val="-10"/>
              </w:rPr>
              <w:t>8</w:t>
            </w:r>
          </w:p>
        </w:tc>
      </w:tr>
      <w:tr w:rsidR="00E47858" w14:paraId="57FE776E" w14:textId="77777777" w:rsidTr="00475557">
        <w:trPr>
          <w:trHeight w:val="2278"/>
        </w:trPr>
        <w:tc>
          <w:tcPr>
            <w:tcW w:w="700" w:type="dxa"/>
            <w:shd w:val="clear" w:color="auto" w:fill="DEEAF6"/>
            <w:textDirection w:val="btLr"/>
          </w:tcPr>
          <w:p w14:paraId="2B8731D3" w14:textId="77777777" w:rsidR="00E47858" w:rsidRDefault="00326CC2">
            <w:pPr>
              <w:pStyle w:val="TableParagraph"/>
              <w:spacing w:before="106" w:line="280" w:lineRule="atLeast"/>
              <w:ind w:left="694" w:right="839"/>
              <w:jc w:val="center"/>
              <w:rPr>
                <w:b/>
              </w:rPr>
            </w:pPr>
            <w:r>
              <w:rPr>
                <w:b/>
                <w:spacing w:val="-4"/>
              </w:rPr>
              <w:t>UNIDAD III</w:t>
            </w:r>
          </w:p>
        </w:tc>
        <w:tc>
          <w:tcPr>
            <w:tcW w:w="4974" w:type="dxa"/>
          </w:tcPr>
          <w:p w14:paraId="7C8F3EBF" w14:textId="1C915B66" w:rsidR="00E47858" w:rsidRDefault="009501C7">
            <w:pPr>
              <w:pStyle w:val="TableParagraph"/>
              <w:rPr>
                <w:rFonts w:ascii="Times New Roman"/>
                <w:sz w:val="26"/>
              </w:rPr>
            </w:pPr>
            <w:r w:rsidRPr="002A015A">
              <w:rPr>
                <w:rFonts w:ascii="Arial" w:hAnsi="Arial" w:cs="Arial"/>
                <w:sz w:val="20"/>
                <w:szCs w:val="20"/>
              </w:rPr>
              <w:t>Identifica</w:t>
            </w:r>
            <w:r>
              <w:rPr>
                <w:rFonts w:ascii="Arial" w:hAnsi="Arial" w:cs="Arial"/>
                <w:sz w:val="20"/>
                <w:szCs w:val="20"/>
              </w:rPr>
              <w:t xml:space="preserve"> las principales aleaciones y su papel en la industria</w:t>
            </w:r>
          </w:p>
        </w:tc>
        <w:tc>
          <w:tcPr>
            <w:tcW w:w="3405" w:type="dxa"/>
          </w:tcPr>
          <w:p w14:paraId="1E671016" w14:textId="0C457CD5" w:rsidR="00E47858" w:rsidRDefault="009501C7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Aleaciones</w:t>
            </w:r>
          </w:p>
        </w:tc>
        <w:tc>
          <w:tcPr>
            <w:tcW w:w="1417" w:type="dxa"/>
          </w:tcPr>
          <w:p w14:paraId="72E0E8A4" w14:textId="77777777" w:rsidR="00E47858" w:rsidRDefault="00E47858">
            <w:pPr>
              <w:pStyle w:val="TableParagraph"/>
              <w:rPr>
                <w:b/>
              </w:rPr>
            </w:pPr>
          </w:p>
          <w:p w14:paraId="3949D4D0" w14:textId="77777777" w:rsidR="00E47858" w:rsidRDefault="00E47858">
            <w:pPr>
              <w:pStyle w:val="TableParagraph"/>
              <w:rPr>
                <w:b/>
              </w:rPr>
            </w:pPr>
          </w:p>
          <w:p w14:paraId="60760581" w14:textId="77777777" w:rsidR="00E47858" w:rsidRDefault="00E47858">
            <w:pPr>
              <w:pStyle w:val="TableParagraph"/>
              <w:spacing w:before="192"/>
              <w:rPr>
                <w:b/>
              </w:rPr>
            </w:pPr>
          </w:p>
          <w:p w14:paraId="2ABE0CD1" w14:textId="77777777" w:rsidR="00E47858" w:rsidRDefault="00326CC2">
            <w:pPr>
              <w:pStyle w:val="TableParagraph"/>
              <w:ind w:left="26" w:right="8"/>
              <w:jc w:val="center"/>
              <w:rPr>
                <w:b/>
              </w:rPr>
            </w:pPr>
            <w:r>
              <w:rPr>
                <w:b/>
              </w:rPr>
              <w:t>9-</w:t>
            </w:r>
            <w:r>
              <w:rPr>
                <w:b/>
                <w:spacing w:val="-5"/>
              </w:rPr>
              <w:t>12</w:t>
            </w:r>
          </w:p>
        </w:tc>
      </w:tr>
      <w:tr w:rsidR="00E47858" w14:paraId="09489F8F" w14:textId="77777777" w:rsidTr="00475557">
        <w:trPr>
          <w:trHeight w:val="2535"/>
        </w:trPr>
        <w:tc>
          <w:tcPr>
            <w:tcW w:w="700" w:type="dxa"/>
            <w:shd w:val="clear" w:color="auto" w:fill="DEEAF6"/>
            <w:textDirection w:val="btLr"/>
          </w:tcPr>
          <w:p w14:paraId="58389811" w14:textId="77777777" w:rsidR="00E47858" w:rsidRDefault="00326CC2">
            <w:pPr>
              <w:pStyle w:val="TableParagraph"/>
              <w:spacing w:before="106" w:line="280" w:lineRule="atLeast"/>
              <w:ind w:left="827" w:right="963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UNIDAD </w:t>
            </w:r>
            <w:r>
              <w:rPr>
                <w:b/>
                <w:spacing w:val="-6"/>
              </w:rPr>
              <w:t>IV</w:t>
            </w:r>
          </w:p>
        </w:tc>
        <w:tc>
          <w:tcPr>
            <w:tcW w:w="4974" w:type="dxa"/>
          </w:tcPr>
          <w:p w14:paraId="0E2EAD9A" w14:textId="4145A7A3" w:rsidR="00E47858" w:rsidRDefault="009501C7">
            <w:pPr>
              <w:pStyle w:val="TableParagraph"/>
              <w:rPr>
                <w:rFonts w:ascii="Times New Roman"/>
                <w:sz w:val="26"/>
              </w:rPr>
            </w:pPr>
            <w:r w:rsidRPr="002A015A">
              <w:rPr>
                <w:rFonts w:ascii="Arial" w:hAnsi="Arial" w:cs="Arial"/>
                <w:sz w:val="20"/>
                <w:szCs w:val="20"/>
              </w:rPr>
              <w:t>Describe las diferentes etapas del proceso de obtención industrial de un material</w:t>
            </w:r>
          </w:p>
        </w:tc>
        <w:tc>
          <w:tcPr>
            <w:tcW w:w="3405" w:type="dxa"/>
          </w:tcPr>
          <w:p w14:paraId="2FC6B63A" w14:textId="19B42FE2" w:rsidR="00E47858" w:rsidRDefault="009501C7">
            <w:pPr>
              <w:pStyle w:val="TableParagraph"/>
              <w:rPr>
                <w:rFonts w:ascii="Times New Roman"/>
                <w:sz w:val="26"/>
              </w:rPr>
            </w:pPr>
            <w:r w:rsidRPr="002A015A">
              <w:rPr>
                <w:rFonts w:ascii="Arial" w:hAnsi="Arial" w:cs="Arial"/>
                <w:b/>
                <w:bCs/>
                <w:sz w:val="20"/>
                <w:szCs w:val="20"/>
              </w:rPr>
              <w:t>Síntesis Industrial de los Materiales</w:t>
            </w:r>
          </w:p>
        </w:tc>
        <w:tc>
          <w:tcPr>
            <w:tcW w:w="1417" w:type="dxa"/>
          </w:tcPr>
          <w:p w14:paraId="75499B45" w14:textId="77777777" w:rsidR="00E47858" w:rsidRDefault="00E47858">
            <w:pPr>
              <w:pStyle w:val="TableParagraph"/>
              <w:rPr>
                <w:b/>
              </w:rPr>
            </w:pPr>
          </w:p>
          <w:p w14:paraId="23D69BDB" w14:textId="77777777" w:rsidR="00E47858" w:rsidRDefault="00E47858">
            <w:pPr>
              <w:pStyle w:val="TableParagraph"/>
              <w:rPr>
                <w:b/>
              </w:rPr>
            </w:pPr>
          </w:p>
          <w:p w14:paraId="7B25E8B6" w14:textId="77777777" w:rsidR="00E47858" w:rsidRDefault="00E47858">
            <w:pPr>
              <w:pStyle w:val="TableParagraph"/>
              <w:rPr>
                <w:b/>
              </w:rPr>
            </w:pPr>
          </w:p>
          <w:p w14:paraId="785D8B3F" w14:textId="77777777" w:rsidR="00E47858" w:rsidRDefault="00E47858">
            <w:pPr>
              <w:pStyle w:val="TableParagraph"/>
              <w:spacing w:before="63"/>
              <w:rPr>
                <w:b/>
              </w:rPr>
            </w:pPr>
          </w:p>
          <w:p w14:paraId="37B3D6EA" w14:textId="77777777" w:rsidR="00E47858" w:rsidRDefault="00326CC2">
            <w:pPr>
              <w:pStyle w:val="TableParagraph"/>
              <w:ind w:left="459"/>
              <w:rPr>
                <w:b/>
              </w:rPr>
            </w:pPr>
            <w:r>
              <w:rPr>
                <w:b/>
              </w:rPr>
              <w:t>13-</w:t>
            </w:r>
            <w:r>
              <w:rPr>
                <w:b/>
                <w:spacing w:val="-5"/>
              </w:rPr>
              <w:t>16</w:t>
            </w:r>
          </w:p>
        </w:tc>
      </w:tr>
    </w:tbl>
    <w:p w14:paraId="115509D0" w14:textId="2BD63B6E" w:rsidR="00E47858" w:rsidRDefault="00E47858">
      <w:pPr>
        <w:pStyle w:val="Textoindependiente"/>
        <w:spacing w:before="244"/>
        <w:rPr>
          <w:b/>
          <w:sz w:val="24"/>
        </w:rPr>
      </w:pPr>
    </w:p>
    <w:p w14:paraId="54B2C2ED" w14:textId="68ECE160" w:rsidR="00440DC1" w:rsidRDefault="00440DC1">
      <w:pPr>
        <w:pStyle w:val="Textoindependiente"/>
        <w:spacing w:before="244"/>
        <w:rPr>
          <w:b/>
          <w:sz w:val="24"/>
        </w:rPr>
      </w:pPr>
    </w:p>
    <w:p w14:paraId="628F1390" w14:textId="69A4760B" w:rsidR="00440DC1" w:rsidRDefault="00440DC1">
      <w:pPr>
        <w:pStyle w:val="Textoindependiente"/>
        <w:spacing w:before="244"/>
        <w:rPr>
          <w:b/>
          <w:sz w:val="24"/>
        </w:rPr>
      </w:pPr>
    </w:p>
    <w:p w14:paraId="3FC9DC8E" w14:textId="71CA9119" w:rsidR="00834F5A" w:rsidRDefault="00834F5A">
      <w:pPr>
        <w:pStyle w:val="Textoindependiente"/>
        <w:spacing w:before="244"/>
        <w:rPr>
          <w:b/>
          <w:sz w:val="24"/>
        </w:rPr>
      </w:pPr>
    </w:p>
    <w:p w14:paraId="2AA1C040" w14:textId="1CFC7DBE" w:rsidR="001E687B" w:rsidRDefault="00B81821" w:rsidP="00B81821">
      <w:pPr>
        <w:pStyle w:val="Textoindependiente"/>
        <w:ind w:firstLine="720"/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</w:p>
    <w:p w14:paraId="6936229D" w14:textId="032D653F" w:rsidR="001E687B" w:rsidRDefault="001E687B" w:rsidP="00B81821">
      <w:pPr>
        <w:pStyle w:val="Textoindependiente"/>
        <w:ind w:firstLine="720"/>
        <w:rPr>
          <w:b/>
          <w:szCs w:val="28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11904" behindDoc="0" locked="0" layoutInCell="1" allowOverlap="1" wp14:anchorId="79E546F4" wp14:editId="12917E78">
                <wp:simplePos x="0" y="0"/>
                <wp:positionH relativeFrom="page">
                  <wp:posOffset>826583</wp:posOffset>
                </wp:positionH>
                <wp:positionV relativeFrom="paragraph">
                  <wp:posOffset>16286</wp:posOffset>
                </wp:positionV>
                <wp:extent cx="6061710" cy="10795"/>
                <wp:effectExtent l="0" t="0" r="34290" b="27305"/>
                <wp:wrapNone/>
                <wp:docPr id="31" name="Conector rec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32B49E51" id="Conector recto 31" o:spid="_x0000_s1026" style="position:absolute;flip:y;z-index:48761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65.1pt,1.3pt" to="542.4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" strokecolor="black [3040]" strokeweight="1.5pt">
                <w10:wrap anchorx="page"/>
              </v:line>
            </w:pict>
          </mc:Fallback>
        </mc:AlternateContent>
      </w:r>
    </w:p>
    <w:p w14:paraId="4FDC1F92" w14:textId="1A5926E7" w:rsidR="00B81821" w:rsidRDefault="00B81821" w:rsidP="00B81821">
      <w:pPr>
        <w:pStyle w:val="Textoindependiente"/>
        <w:ind w:firstLine="720"/>
        <w:rPr>
          <w:b/>
          <w:szCs w:val="28"/>
        </w:rPr>
      </w:pPr>
      <w:r>
        <w:rPr>
          <w:b/>
          <w:szCs w:val="28"/>
        </w:rPr>
        <w:tab/>
      </w:r>
    </w:p>
    <w:p w14:paraId="575B69FA" w14:textId="32920C29" w:rsidR="001E687B" w:rsidRPr="00B81821" w:rsidRDefault="00B81821" w:rsidP="001E687B">
      <w:pPr>
        <w:ind w:firstLine="720"/>
      </w:pPr>
      <w:r>
        <w:rPr>
          <w:b/>
          <w:szCs w:val="28"/>
        </w:rPr>
        <w:lastRenderedPageBreak/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  <w:t xml:space="preserve">             </w:t>
      </w:r>
      <w:r w:rsidR="001E687B">
        <w:rPr>
          <w:rFonts w:ascii="Times New Roman"/>
          <w:noProof/>
        </w:rPr>
        <w:tab/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45FFDB0A" w14:textId="6E01C1DF" w:rsidR="00834F5A" w:rsidRDefault="00B81821">
      <w:pPr>
        <w:pStyle w:val="Textoindependiente"/>
        <w:spacing w:before="244"/>
        <w:rPr>
          <w:b/>
          <w:sz w:val="24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13952" behindDoc="0" locked="0" layoutInCell="1" allowOverlap="1" wp14:anchorId="0E0C9BFD" wp14:editId="313667DC">
                <wp:simplePos x="0" y="0"/>
                <wp:positionH relativeFrom="margin">
                  <wp:posOffset>432547</wp:posOffset>
                </wp:positionH>
                <wp:positionV relativeFrom="paragraph">
                  <wp:posOffset>97230</wp:posOffset>
                </wp:positionV>
                <wp:extent cx="6021182" cy="0"/>
                <wp:effectExtent l="0" t="0" r="0" b="0"/>
                <wp:wrapNone/>
                <wp:docPr id="32" name="Conector rec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2118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2197BC85" id="Conector recto 32" o:spid="_x0000_s1026" style="position:absolute;flip:y;z-index:48761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4.05pt,7.65pt" to="508.1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" strokecolor="black [3040]" strokeweight="1.5pt">
                <w10:wrap anchorx="margin"/>
              </v:line>
            </w:pict>
          </mc:Fallback>
        </mc:AlternateContent>
      </w:r>
    </w:p>
    <w:p w14:paraId="066636B3" w14:textId="77777777" w:rsidR="00E47858" w:rsidRDefault="00326CC2" w:rsidP="00440DC1">
      <w:pPr>
        <w:pStyle w:val="Prrafodelista"/>
        <w:numPr>
          <w:ilvl w:val="0"/>
          <w:numId w:val="3"/>
        </w:numPr>
        <w:ind w:left="1276" w:hanging="850"/>
        <w:jc w:val="left"/>
      </w:pPr>
      <w:r>
        <w:rPr>
          <w:b/>
          <w:sz w:val="24"/>
        </w:rPr>
        <w:t>INDICADORES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CAPACIDADES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FINALIZAR EL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CURSO</w:t>
      </w:r>
    </w:p>
    <w:p w14:paraId="1A4D251B" w14:textId="77777777" w:rsidR="00E47858" w:rsidRDefault="00E47858">
      <w:pPr>
        <w:pStyle w:val="Textoindependiente"/>
        <w:spacing w:before="24"/>
        <w:rPr>
          <w:b/>
        </w:rPr>
      </w:pPr>
    </w:p>
    <w:tbl>
      <w:tblPr>
        <w:tblStyle w:val="TableNormal"/>
        <w:tblW w:w="9721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9296"/>
      </w:tblGrid>
      <w:tr w:rsidR="00E47858" w14:paraId="317593AF" w14:textId="77777777" w:rsidTr="009501C7">
        <w:trPr>
          <w:trHeight w:val="733"/>
        </w:trPr>
        <w:tc>
          <w:tcPr>
            <w:tcW w:w="425" w:type="dxa"/>
            <w:shd w:val="clear" w:color="auto" w:fill="DEEAF6"/>
          </w:tcPr>
          <w:p w14:paraId="1C953981" w14:textId="77777777" w:rsidR="00E47858" w:rsidRDefault="00E47858">
            <w:pPr>
              <w:pStyle w:val="TableParagraph"/>
              <w:spacing w:before="16"/>
              <w:rPr>
                <w:b/>
                <w:sz w:val="20"/>
              </w:rPr>
            </w:pPr>
          </w:p>
          <w:p w14:paraId="23CBC249" w14:textId="77777777" w:rsidR="00E47858" w:rsidRDefault="00326CC2">
            <w:pPr>
              <w:pStyle w:val="TableParagraph"/>
              <w:ind w:left="14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NÚMERO</w:t>
            </w:r>
          </w:p>
        </w:tc>
        <w:tc>
          <w:tcPr>
            <w:tcW w:w="9296" w:type="dxa"/>
            <w:shd w:val="clear" w:color="auto" w:fill="DEEAF6"/>
          </w:tcPr>
          <w:p w14:paraId="5AE93BBE" w14:textId="77777777" w:rsidR="00E47858" w:rsidRDefault="00E47858">
            <w:pPr>
              <w:pStyle w:val="TableParagraph"/>
              <w:rPr>
                <w:b/>
              </w:rPr>
            </w:pPr>
          </w:p>
          <w:p w14:paraId="40A5BDF7" w14:textId="77777777" w:rsidR="00E47858" w:rsidRDefault="00326CC2">
            <w:pPr>
              <w:pStyle w:val="TableParagraph"/>
              <w:spacing w:before="1"/>
              <w:ind w:left="63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CURSO</w:t>
            </w:r>
          </w:p>
        </w:tc>
      </w:tr>
      <w:tr w:rsidR="00E47858" w14:paraId="1D9F2378" w14:textId="77777777" w:rsidTr="009501C7">
        <w:trPr>
          <w:trHeight w:val="606"/>
        </w:trPr>
        <w:tc>
          <w:tcPr>
            <w:tcW w:w="425" w:type="dxa"/>
          </w:tcPr>
          <w:p w14:paraId="06AF6A15" w14:textId="77777777" w:rsidR="00E47858" w:rsidRDefault="00E47858">
            <w:pPr>
              <w:pStyle w:val="TableParagraph"/>
              <w:rPr>
                <w:b/>
                <w:sz w:val="20"/>
              </w:rPr>
            </w:pPr>
          </w:p>
          <w:p w14:paraId="12856260" w14:textId="77777777" w:rsidR="00E47858" w:rsidRDefault="00326CC2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1</w:t>
            </w:r>
          </w:p>
        </w:tc>
        <w:tc>
          <w:tcPr>
            <w:tcW w:w="9296" w:type="dxa"/>
          </w:tcPr>
          <w:p w14:paraId="221BBFF0" w14:textId="77C5DCE1" w:rsidR="00E47858" w:rsidRDefault="009501C7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  </w:t>
            </w:r>
            <w:r w:rsidRPr="002A015A">
              <w:rPr>
                <w:rFonts w:ascii="Arial" w:hAnsi="Arial" w:cs="Arial"/>
                <w:sz w:val="18"/>
                <w:szCs w:val="18"/>
              </w:rPr>
              <w:t>Comprende el rol de los materiales en el desarrollo social y económico de la sociedad.</w:t>
            </w:r>
          </w:p>
        </w:tc>
      </w:tr>
      <w:tr w:rsidR="00E47858" w14:paraId="50C2ACDD" w14:textId="77777777" w:rsidTr="009501C7">
        <w:trPr>
          <w:trHeight w:val="606"/>
        </w:trPr>
        <w:tc>
          <w:tcPr>
            <w:tcW w:w="425" w:type="dxa"/>
          </w:tcPr>
          <w:p w14:paraId="7D207ECB" w14:textId="77777777" w:rsidR="00E47858" w:rsidRDefault="00E47858">
            <w:pPr>
              <w:pStyle w:val="TableParagraph"/>
              <w:rPr>
                <w:b/>
                <w:sz w:val="20"/>
              </w:rPr>
            </w:pPr>
          </w:p>
          <w:p w14:paraId="62AD2788" w14:textId="77777777" w:rsidR="00E47858" w:rsidRDefault="00326CC2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2</w:t>
            </w:r>
          </w:p>
        </w:tc>
        <w:tc>
          <w:tcPr>
            <w:tcW w:w="9296" w:type="dxa"/>
          </w:tcPr>
          <w:p w14:paraId="27D27AED" w14:textId="40F9B41B" w:rsidR="00E47858" w:rsidRDefault="009501C7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  </w:t>
            </w:r>
            <w:r w:rsidRPr="002A015A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eastAsia="es-PE"/>
              </w:rPr>
              <w:t>Comprende que la naturaleza de los átomos condiciona sus propiedades</w:t>
            </w:r>
          </w:p>
        </w:tc>
      </w:tr>
      <w:tr w:rsidR="00E47858" w14:paraId="3F0552F9" w14:textId="77777777" w:rsidTr="009501C7">
        <w:trPr>
          <w:trHeight w:val="608"/>
        </w:trPr>
        <w:tc>
          <w:tcPr>
            <w:tcW w:w="425" w:type="dxa"/>
          </w:tcPr>
          <w:p w14:paraId="576E8129" w14:textId="77777777" w:rsidR="00E47858" w:rsidRDefault="00326CC2">
            <w:pPr>
              <w:pStyle w:val="TableParagraph"/>
              <w:spacing w:before="241"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3</w:t>
            </w:r>
          </w:p>
        </w:tc>
        <w:tc>
          <w:tcPr>
            <w:tcW w:w="9296" w:type="dxa"/>
          </w:tcPr>
          <w:p w14:paraId="455DEACB" w14:textId="3D9740B5" w:rsidR="00E47858" w:rsidRDefault="009501C7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  </w:t>
            </w:r>
            <w:r w:rsidRPr="002A015A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Comprende la importancia de las fuerzas intermoleculares.</w:t>
            </w:r>
          </w:p>
        </w:tc>
      </w:tr>
      <w:tr w:rsidR="00E47858" w14:paraId="2F26705A" w14:textId="77777777" w:rsidTr="009501C7">
        <w:trPr>
          <w:trHeight w:val="603"/>
        </w:trPr>
        <w:tc>
          <w:tcPr>
            <w:tcW w:w="425" w:type="dxa"/>
          </w:tcPr>
          <w:p w14:paraId="4A4D0382" w14:textId="77777777" w:rsidR="00E47858" w:rsidRDefault="00326CC2">
            <w:pPr>
              <w:pStyle w:val="TableParagraph"/>
              <w:spacing w:before="240"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4</w:t>
            </w:r>
          </w:p>
        </w:tc>
        <w:tc>
          <w:tcPr>
            <w:tcW w:w="9296" w:type="dxa"/>
          </w:tcPr>
          <w:p w14:paraId="078C5F08" w14:textId="0FD929AF" w:rsidR="00E47858" w:rsidRDefault="009501C7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  </w:t>
            </w:r>
            <w:r w:rsidRPr="002A015A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Reconoce que las propiedades mecánicas son respuestas de los materiales frente a la aplicación de una fuerza o carga mecánica.</w:t>
            </w:r>
          </w:p>
        </w:tc>
      </w:tr>
      <w:tr w:rsidR="00E47858" w14:paraId="08CAC2C4" w14:textId="77777777" w:rsidTr="009501C7">
        <w:trPr>
          <w:trHeight w:val="613"/>
        </w:trPr>
        <w:tc>
          <w:tcPr>
            <w:tcW w:w="425" w:type="dxa"/>
          </w:tcPr>
          <w:p w14:paraId="70B0FA3E" w14:textId="77777777" w:rsidR="00E47858" w:rsidRDefault="00E47858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507D1CA6" w14:textId="77777777" w:rsidR="00E47858" w:rsidRDefault="00326CC2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5</w:t>
            </w:r>
          </w:p>
        </w:tc>
        <w:tc>
          <w:tcPr>
            <w:tcW w:w="9296" w:type="dxa"/>
          </w:tcPr>
          <w:p w14:paraId="6AC0FD85" w14:textId="672643AB" w:rsidR="00E47858" w:rsidRDefault="009501C7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  </w:t>
            </w:r>
            <w:r w:rsidRPr="002A015A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eastAsia="es-PE"/>
              </w:rPr>
              <w:t>Comprende que las propiedades eléctricas son respuestas de los materiales al estímulo de un campo eléctrico externo.</w:t>
            </w:r>
          </w:p>
        </w:tc>
      </w:tr>
      <w:tr w:rsidR="00E47858" w14:paraId="478F9108" w14:textId="77777777" w:rsidTr="009501C7">
        <w:trPr>
          <w:trHeight w:val="693"/>
        </w:trPr>
        <w:tc>
          <w:tcPr>
            <w:tcW w:w="425" w:type="dxa"/>
          </w:tcPr>
          <w:p w14:paraId="659E9ECF" w14:textId="77777777" w:rsidR="00E47858" w:rsidRDefault="00326CC2">
            <w:pPr>
              <w:pStyle w:val="TableParagraph"/>
              <w:spacing w:before="240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6</w:t>
            </w:r>
          </w:p>
        </w:tc>
        <w:tc>
          <w:tcPr>
            <w:tcW w:w="9296" w:type="dxa"/>
          </w:tcPr>
          <w:p w14:paraId="113F6197" w14:textId="6A41F7E1" w:rsidR="00E47858" w:rsidRDefault="009501C7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  </w:t>
            </w:r>
            <w:r w:rsidRPr="002A015A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eastAsia="es-PE"/>
              </w:rPr>
              <w:t>Reconoce que las propiedades magnéticas son respuestas de los materiales a la presencia de un campo magnético.</w:t>
            </w:r>
          </w:p>
        </w:tc>
      </w:tr>
      <w:tr w:rsidR="00855905" w14:paraId="029FCA9F" w14:textId="77777777" w:rsidTr="00F052FE">
        <w:trPr>
          <w:trHeight w:val="608"/>
        </w:trPr>
        <w:tc>
          <w:tcPr>
            <w:tcW w:w="425" w:type="dxa"/>
          </w:tcPr>
          <w:p w14:paraId="69BBBC11" w14:textId="77777777" w:rsidR="00855905" w:rsidRDefault="00855905" w:rsidP="00855905">
            <w:pPr>
              <w:pStyle w:val="TableParagraph"/>
              <w:rPr>
                <w:b/>
                <w:sz w:val="20"/>
              </w:rPr>
            </w:pPr>
          </w:p>
          <w:p w14:paraId="622AC20C" w14:textId="77777777" w:rsidR="00855905" w:rsidRDefault="00855905" w:rsidP="00855905">
            <w:pPr>
              <w:pStyle w:val="TableParagraph"/>
              <w:spacing w:before="1"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7</w:t>
            </w:r>
          </w:p>
        </w:tc>
        <w:tc>
          <w:tcPr>
            <w:tcW w:w="9296" w:type="dxa"/>
            <w:vAlign w:val="center"/>
          </w:tcPr>
          <w:p w14:paraId="1D633974" w14:textId="5631CF92" w:rsidR="00855905" w:rsidRDefault="00855905" w:rsidP="00855905">
            <w:pPr>
              <w:pStyle w:val="TableParagraph"/>
              <w:rPr>
                <w:rFonts w:ascii="Times New Roman"/>
                <w:sz w:val="26"/>
              </w:rPr>
            </w:pPr>
            <w:r w:rsidRPr="002A015A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Entiende que las propiedades ópticas, so las respuestas de los materiales a la radiación electromagnética.</w:t>
            </w:r>
          </w:p>
        </w:tc>
      </w:tr>
      <w:tr w:rsidR="00855905" w14:paraId="0580C3FE" w14:textId="77777777" w:rsidTr="009501C7">
        <w:trPr>
          <w:trHeight w:val="788"/>
        </w:trPr>
        <w:tc>
          <w:tcPr>
            <w:tcW w:w="425" w:type="dxa"/>
          </w:tcPr>
          <w:p w14:paraId="472CE112" w14:textId="77777777" w:rsidR="00855905" w:rsidRDefault="00855905" w:rsidP="00855905">
            <w:pPr>
              <w:pStyle w:val="TableParagraph"/>
              <w:rPr>
                <w:b/>
                <w:sz w:val="20"/>
              </w:rPr>
            </w:pPr>
          </w:p>
          <w:p w14:paraId="1FC348EF" w14:textId="77777777" w:rsidR="00855905" w:rsidRDefault="00855905" w:rsidP="00855905">
            <w:pPr>
              <w:pStyle w:val="TableParagraph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8</w:t>
            </w:r>
          </w:p>
        </w:tc>
        <w:tc>
          <w:tcPr>
            <w:tcW w:w="9296" w:type="dxa"/>
          </w:tcPr>
          <w:p w14:paraId="21D1B7B1" w14:textId="55334ABE" w:rsidR="00855905" w:rsidRDefault="00855905" w:rsidP="00855905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Arial" w:eastAsia="Times New Roman" w:hAnsi="Arial" w:cs="Arial"/>
                <w:color w:val="000000" w:themeColor="text1"/>
                <w:kern w:val="24"/>
                <w:sz w:val="18"/>
                <w:szCs w:val="18"/>
                <w:lang w:eastAsia="es-PE"/>
              </w:rPr>
              <w:t xml:space="preserve">  C</w:t>
            </w:r>
            <w:r w:rsidRPr="002A015A">
              <w:rPr>
                <w:rFonts w:ascii="Arial" w:eastAsia="Times New Roman" w:hAnsi="Arial" w:cs="Arial"/>
                <w:color w:val="000000" w:themeColor="text1"/>
                <w:kern w:val="24"/>
                <w:sz w:val="18"/>
                <w:szCs w:val="18"/>
                <w:lang w:eastAsia="es-PE"/>
              </w:rPr>
              <w:t>omprende que las propiedades químicas son las reacciones de los materiales a su entorno</w:t>
            </w:r>
          </w:p>
        </w:tc>
      </w:tr>
      <w:tr w:rsidR="00855905" w14:paraId="4D0EBE11" w14:textId="77777777" w:rsidTr="009501C7">
        <w:trPr>
          <w:trHeight w:val="608"/>
        </w:trPr>
        <w:tc>
          <w:tcPr>
            <w:tcW w:w="425" w:type="dxa"/>
          </w:tcPr>
          <w:p w14:paraId="37EB8DB6" w14:textId="77777777" w:rsidR="00855905" w:rsidRDefault="00855905" w:rsidP="00855905">
            <w:pPr>
              <w:pStyle w:val="TableParagraph"/>
              <w:rPr>
                <w:b/>
                <w:sz w:val="20"/>
              </w:rPr>
            </w:pPr>
          </w:p>
          <w:p w14:paraId="62A85FEC" w14:textId="77777777" w:rsidR="00855905" w:rsidRDefault="00855905" w:rsidP="00855905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9</w:t>
            </w:r>
          </w:p>
        </w:tc>
        <w:tc>
          <w:tcPr>
            <w:tcW w:w="9296" w:type="dxa"/>
          </w:tcPr>
          <w:p w14:paraId="379914B6" w14:textId="77777777" w:rsidR="00855905" w:rsidRPr="002A015A" w:rsidRDefault="00855905" w:rsidP="00855905">
            <w:pPr>
              <w:spacing w:before="200" w:line="21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Times New Roman"/>
                <w:sz w:val="26"/>
              </w:rPr>
              <w:t xml:space="preserve">  </w:t>
            </w:r>
            <w:r w:rsidRPr="002A015A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eastAsia="es-PE"/>
              </w:rPr>
              <w:t xml:space="preserve">Identifica que las propiedades térmicas son respuestas del material a flujos de calor o cambios de temperatura. </w:t>
            </w:r>
          </w:p>
          <w:p w14:paraId="7074D4A5" w14:textId="1668DB42" w:rsidR="00855905" w:rsidRDefault="00855905" w:rsidP="00855905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855905" w14:paraId="46F636F1" w14:textId="77777777" w:rsidTr="009501C7">
        <w:trPr>
          <w:trHeight w:val="613"/>
        </w:trPr>
        <w:tc>
          <w:tcPr>
            <w:tcW w:w="425" w:type="dxa"/>
          </w:tcPr>
          <w:p w14:paraId="499E8364" w14:textId="77777777" w:rsidR="00855905" w:rsidRDefault="00855905" w:rsidP="00855905">
            <w:pPr>
              <w:pStyle w:val="TableParagraph"/>
              <w:rPr>
                <w:b/>
                <w:sz w:val="20"/>
              </w:rPr>
            </w:pPr>
          </w:p>
          <w:p w14:paraId="61237EC6" w14:textId="77777777" w:rsidR="00855905" w:rsidRDefault="00855905" w:rsidP="00855905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10</w:t>
            </w:r>
          </w:p>
        </w:tc>
        <w:tc>
          <w:tcPr>
            <w:tcW w:w="9296" w:type="dxa"/>
          </w:tcPr>
          <w:p w14:paraId="29C35DE7" w14:textId="5363062B" w:rsidR="00855905" w:rsidRDefault="00855905" w:rsidP="00855905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  </w:t>
            </w:r>
            <w:r w:rsidRPr="002A015A">
              <w:rPr>
                <w:rFonts w:ascii="Arial" w:hAnsi="Arial" w:cs="Arial"/>
                <w:sz w:val="18"/>
                <w:szCs w:val="18"/>
              </w:rPr>
              <w:t>Valora la importancia de las aleaciones</w:t>
            </w:r>
          </w:p>
        </w:tc>
      </w:tr>
      <w:tr w:rsidR="00855905" w14:paraId="636D04FA" w14:textId="77777777" w:rsidTr="009501C7">
        <w:trPr>
          <w:trHeight w:val="608"/>
        </w:trPr>
        <w:tc>
          <w:tcPr>
            <w:tcW w:w="425" w:type="dxa"/>
          </w:tcPr>
          <w:p w14:paraId="6EA69516" w14:textId="77777777" w:rsidR="00855905" w:rsidRDefault="00855905" w:rsidP="00855905">
            <w:pPr>
              <w:pStyle w:val="TableParagraph"/>
              <w:spacing w:before="241"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11</w:t>
            </w:r>
          </w:p>
        </w:tc>
        <w:tc>
          <w:tcPr>
            <w:tcW w:w="9296" w:type="dxa"/>
          </w:tcPr>
          <w:p w14:paraId="07B26F85" w14:textId="5161BF35" w:rsidR="00855905" w:rsidRDefault="00855905" w:rsidP="00855905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  </w:t>
            </w:r>
            <w:r>
              <w:rPr>
                <w:sz w:val="18"/>
                <w:szCs w:val="18"/>
              </w:rPr>
              <w:t>Comprende la importancia de la aleación metálica más importante del mundo.</w:t>
            </w:r>
          </w:p>
        </w:tc>
      </w:tr>
      <w:tr w:rsidR="00855905" w14:paraId="415B8D22" w14:textId="77777777" w:rsidTr="009501C7">
        <w:trPr>
          <w:trHeight w:val="613"/>
        </w:trPr>
        <w:tc>
          <w:tcPr>
            <w:tcW w:w="425" w:type="dxa"/>
          </w:tcPr>
          <w:p w14:paraId="6864C57B" w14:textId="77777777" w:rsidR="00855905" w:rsidRDefault="00855905" w:rsidP="00855905">
            <w:pPr>
              <w:pStyle w:val="TableParagraph"/>
              <w:rPr>
                <w:b/>
                <w:sz w:val="20"/>
              </w:rPr>
            </w:pPr>
          </w:p>
          <w:p w14:paraId="7CF8F7A4" w14:textId="77777777" w:rsidR="00855905" w:rsidRDefault="00855905" w:rsidP="00855905">
            <w:pPr>
              <w:pStyle w:val="TableParagraph"/>
              <w:spacing w:line="226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12</w:t>
            </w:r>
          </w:p>
        </w:tc>
        <w:tc>
          <w:tcPr>
            <w:tcW w:w="9296" w:type="dxa"/>
          </w:tcPr>
          <w:p w14:paraId="7641475C" w14:textId="135FA989" w:rsidR="00855905" w:rsidRDefault="00855905" w:rsidP="00855905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  </w:t>
            </w:r>
            <w:r w:rsidRPr="002A015A">
              <w:rPr>
                <w:rFonts w:ascii="Arial" w:hAnsi="Arial" w:cs="Arial"/>
                <w:sz w:val="18"/>
                <w:szCs w:val="18"/>
              </w:rPr>
              <w:t>Comprende que el tratamiento térmico favorece el incremento en la ductilidad de los materiales.</w:t>
            </w:r>
          </w:p>
        </w:tc>
      </w:tr>
      <w:tr w:rsidR="00855905" w14:paraId="4D6B387D" w14:textId="77777777" w:rsidTr="009501C7">
        <w:trPr>
          <w:trHeight w:val="608"/>
        </w:trPr>
        <w:tc>
          <w:tcPr>
            <w:tcW w:w="425" w:type="dxa"/>
          </w:tcPr>
          <w:p w14:paraId="70421CCD" w14:textId="77777777" w:rsidR="00855905" w:rsidRDefault="00855905" w:rsidP="00855905">
            <w:pPr>
              <w:pStyle w:val="TableParagraph"/>
              <w:spacing w:before="240"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13</w:t>
            </w:r>
          </w:p>
        </w:tc>
        <w:tc>
          <w:tcPr>
            <w:tcW w:w="9296" w:type="dxa"/>
          </w:tcPr>
          <w:p w14:paraId="3357E14E" w14:textId="7A926F10" w:rsidR="00855905" w:rsidRDefault="00855905" w:rsidP="00855905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  </w:t>
            </w:r>
            <w:r w:rsidRPr="002A015A">
              <w:rPr>
                <w:rFonts w:ascii="Arial" w:hAnsi="Arial" w:cs="Arial"/>
                <w:sz w:val="18"/>
                <w:szCs w:val="18"/>
              </w:rPr>
              <w:t>Conoce el proceso de obtención de los materiales metálicos.</w:t>
            </w:r>
          </w:p>
        </w:tc>
      </w:tr>
      <w:tr w:rsidR="00855905" w14:paraId="1F87A11E" w14:textId="77777777" w:rsidTr="009501C7">
        <w:trPr>
          <w:trHeight w:val="613"/>
        </w:trPr>
        <w:tc>
          <w:tcPr>
            <w:tcW w:w="425" w:type="dxa"/>
          </w:tcPr>
          <w:p w14:paraId="2562F45F" w14:textId="77777777" w:rsidR="00855905" w:rsidRDefault="00855905" w:rsidP="00855905">
            <w:pPr>
              <w:pStyle w:val="TableParagraph"/>
              <w:rPr>
                <w:b/>
                <w:sz w:val="20"/>
              </w:rPr>
            </w:pPr>
          </w:p>
          <w:p w14:paraId="604595A2" w14:textId="77777777" w:rsidR="00855905" w:rsidRDefault="00855905" w:rsidP="00855905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14</w:t>
            </w:r>
          </w:p>
        </w:tc>
        <w:tc>
          <w:tcPr>
            <w:tcW w:w="9296" w:type="dxa"/>
          </w:tcPr>
          <w:p w14:paraId="688A5FBC" w14:textId="45324D7D" w:rsidR="00855905" w:rsidRDefault="00855905" w:rsidP="00855905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  </w:t>
            </w:r>
            <w:r w:rsidRPr="002A015A">
              <w:rPr>
                <w:rFonts w:ascii="Arial" w:hAnsi="Arial" w:cs="Arial"/>
                <w:sz w:val="18"/>
                <w:szCs w:val="18"/>
              </w:rPr>
              <w:t>Describe el proceso de obtención de los materiales cerámicos</w:t>
            </w:r>
          </w:p>
        </w:tc>
      </w:tr>
      <w:tr w:rsidR="00855905" w14:paraId="2233822C" w14:textId="77777777" w:rsidTr="009501C7">
        <w:trPr>
          <w:trHeight w:val="608"/>
        </w:trPr>
        <w:tc>
          <w:tcPr>
            <w:tcW w:w="425" w:type="dxa"/>
          </w:tcPr>
          <w:p w14:paraId="313CAC01" w14:textId="77777777" w:rsidR="00855905" w:rsidRDefault="00855905" w:rsidP="00855905">
            <w:pPr>
              <w:pStyle w:val="TableParagraph"/>
              <w:spacing w:before="241"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15</w:t>
            </w:r>
          </w:p>
        </w:tc>
        <w:tc>
          <w:tcPr>
            <w:tcW w:w="9296" w:type="dxa"/>
          </w:tcPr>
          <w:p w14:paraId="7F9F6D5D" w14:textId="11D20DDD" w:rsidR="00855905" w:rsidRDefault="00855905" w:rsidP="00855905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  </w:t>
            </w:r>
            <w:r w:rsidRPr="002A015A">
              <w:rPr>
                <w:rFonts w:ascii="Arial" w:hAnsi="Arial" w:cs="Arial"/>
                <w:sz w:val="18"/>
                <w:szCs w:val="18"/>
              </w:rPr>
              <w:t>Conoce el proceso de obtención de los materiales poliméricos</w:t>
            </w:r>
          </w:p>
        </w:tc>
      </w:tr>
      <w:tr w:rsidR="00855905" w14:paraId="437861AC" w14:textId="77777777" w:rsidTr="009501C7">
        <w:trPr>
          <w:trHeight w:val="757"/>
        </w:trPr>
        <w:tc>
          <w:tcPr>
            <w:tcW w:w="425" w:type="dxa"/>
          </w:tcPr>
          <w:p w14:paraId="2D158F5A" w14:textId="77777777" w:rsidR="00855905" w:rsidRDefault="00855905" w:rsidP="00855905">
            <w:pPr>
              <w:pStyle w:val="TableParagraph"/>
              <w:rPr>
                <w:b/>
                <w:sz w:val="20"/>
              </w:rPr>
            </w:pPr>
          </w:p>
          <w:p w14:paraId="2F294078" w14:textId="77777777" w:rsidR="00855905" w:rsidRDefault="00855905" w:rsidP="00855905">
            <w:pPr>
              <w:pStyle w:val="TableParagraph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16</w:t>
            </w:r>
          </w:p>
        </w:tc>
        <w:tc>
          <w:tcPr>
            <w:tcW w:w="9296" w:type="dxa"/>
          </w:tcPr>
          <w:p w14:paraId="5C9B0E17" w14:textId="73B0AF33" w:rsidR="00855905" w:rsidRDefault="00855905" w:rsidP="00855905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  </w:t>
            </w:r>
            <w:r w:rsidRPr="002A015A">
              <w:rPr>
                <w:rFonts w:ascii="Arial" w:hAnsi="Arial" w:cs="Arial"/>
                <w:sz w:val="18"/>
                <w:szCs w:val="18"/>
              </w:rPr>
              <w:t>Describe el proceso de obtención de los materiales compuestos</w:t>
            </w:r>
          </w:p>
        </w:tc>
      </w:tr>
    </w:tbl>
    <w:p w14:paraId="7C47CABD" w14:textId="15D59475" w:rsidR="00E47858" w:rsidRDefault="000337F5">
      <w:pPr>
        <w:pStyle w:val="TableParagraph"/>
        <w:rPr>
          <w:rFonts w:ascii="Times New Roman"/>
          <w:sz w:val="26"/>
        </w:rPr>
        <w:sectPr w:rsidR="00E47858" w:rsidSect="00B81821">
          <w:headerReference w:type="default" r:id="rId10"/>
          <w:footerReference w:type="default" r:id="rId11"/>
          <w:pgSz w:w="11910" w:h="16840"/>
          <w:pgMar w:top="1560" w:right="711" w:bottom="280" w:left="708" w:header="360" w:footer="0" w:gutter="0"/>
          <w:cols w:space="720"/>
        </w:sect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16000" behindDoc="0" locked="0" layoutInCell="1" allowOverlap="1" wp14:anchorId="3DAD0DD8" wp14:editId="16CE5EFE">
                <wp:simplePos x="0" y="0"/>
                <wp:positionH relativeFrom="margin">
                  <wp:align>right</wp:align>
                </wp:positionH>
                <wp:positionV relativeFrom="paragraph">
                  <wp:posOffset>1067995</wp:posOffset>
                </wp:positionV>
                <wp:extent cx="6061710" cy="10795"/>
                <wp:effectExtent l="0" t="0" r="34290" b="27305"/>
                <wp:wrapNone/>
                <wp:docPr id="33" name="Conector rec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6A9165BA" id="Conector recto 33" o:spid="_x0000_s1026" style="position:absolute;flip:y;z-index:4876160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6.1pt,84.1pt" to="903.4pt,8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" strokecolor="black [3040]" strokeweight="1.5pt">
                <w10:wrap anchorx="margin"/>
              </v:line>
            </w:pict>
          </mc:Fallback>
        </mc:AlternateContent>
      </w:r>
    </w:p>
    <w:p w14:paraId="4F1F3502" w14:textId="765FA719" w:rsidR="001E687B" w:rsidRPr="00B81821" w:rsidRDefault="000337F5" w:rsidP="001E687B">
      <w:r>
        <w:rPr>
          <w:b/>
          <w:szCs w:val="28"/>
        </w:rPr>
        <w:lastRenderedPageBreak/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  <w:t xml:space="preserve">     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05FE73AE" w14:textId="67E59544" w:rsidR="00E47858" w:rsidRDefault="000337F5" w:rsidP="000337F5">
      <w:pPr>
        <w:pStyle w:val="Ttulo2"/>
        <w:numPr>
          <w:ilvl w:val="0"/>
          <w:numId w:val="3"/>
        </w:numPr>
        <w:tabs>
          <w:tab w:val="left" w:pos="1221"/>
        </w:tabs>
        <w:spacing w:before="257" w:after="35"/>
        <w:ind w:left="1221" w:hanging="720"/>
        <w:jc w:val="left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599616" behindDoc="0" locked="0" layoutInCell="1" allowOverlap="1" wp14:anchorId="517105BE" wp14:editId="77797BD4">
                <wp:simplePos x="0" y="0"/>
                <wp:positionH relativeFrom="margin">
                  <wp:posOffset>-13298</wp:posOffset>
                </wp:positionH>
                <wp:positionV relativeFrom="paragraph">
                  <wp:posOffset>39370</wp:posOffset>
                </wp:positionV>
                <wp:extent cx="9406759" cy="21021"/>
                <wp:effectExtent l="0" t="0" r="23495" b="36195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49E0A57B" id="Conector recto 8" o:spid="_x0000_s1026" style="position:absolute;z-index:48759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05pt,3.1pt" to="739.6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" strokecolor="black [3040]" strokeweight="1.5pt">
                <w10:wrap anchorx="margin"/>
              </v:line>
            </w:pict>
          </mc:Fallback>
        </mc:AlternateContent>
      </w:r>
      <w:r w:rsidR="00326CC2">
        <w:t>DESARROLLO</w:t>
      </w:r>
      <w:r w:rsidR="00326CC2" w:rsidRPr="000337F5">
        <w:rPr>
          <w:spacing w:val="-3"/>
        </w:rPr>
        <w:t xml:space="preserve"> </w:t>
      </w:r>
      <w:r w:rsidR="00326CC2">
        <w:t>DE</w:t>
      </w:r>
      <w:r w:rsidR="00326CC2" w:rsidRPr="000337F5">
        <w:rPr>
          <w:spacing w:val="-2"/>
        </w:rPr>
        <w:t xml:space="preserve"> </w:t>
      </w:r>
      <w:r w:rsidR="00326CC2">
        <w:t>LAS</w:t>
      </w:r>
      <w:r w:rsidR="00326CC2" w:rsidRPr="000337F5">
        <w:rPr>
          <w:spacing w:val="-5"/>
        </w:rPr>
        <w:t xml:space="preserve"> </w:t>
      </w:r>
      <w:r w:rsidR="00326CC2">
        <w:t>UNIDADES</w:t>
      </w:r>
      <w:r w:rsidR="00326CC2" w:rsidRPr="000337F5">
        <w:rPr>
          <w:spacing w:val="-5"/>
        </w:rPr>
        <w:t xml:space="preserve"> </w:t>
      </w:r>
      <w:r w:rsidR="00326CC2" w:rsidRPr="000337F5">
        <w:rPr>
          <w:spacing w:val="-2"/>
        </w:rPr>
        <w:t>DIDACTICAS: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E47858" w14:paraId="23F19DC9" w14:textId="77777777">
        <w:trPr>
          <w:trHeight w:val="592"/>
        </w:trPr>
        <w:tc>
          <w:tcPr>
            <w:tcW w:w="584" w:type="dxa"/>
            <w:vMerge w:val="restart"/>
            <w:textDirection w:val="btLr"/>
          </w:tcPr>
          <w:p w14:paraId="0DA894BC" w14:textId="77777777" w:rsidR="00E47858" w:rsidRDefault="00326CC2">
            <w:pPr>
              <w:pStyle w:val="TableParagraph"/>
              <w:spacing w:before="172"/>
              <w:ind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4232" w:type="dxa"/>
            <w:gridSpan w:val="6"/>
            <w:shd w:val="clear" w:color="auto" w:fill="DEEAF6"/>
          </w:tcPr>
          <w:p w14:paraId="175E9E75" w14:textId="77777777" w:rsidR="00E47858" w:rsidRDefault="00326CC2"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I:</w:t>
            </w:r>
          </w:p>
        </w:tc>
      </w:tr>
      <w:tr w:rsidR="00E47858" w14:paraId="40E4C11C" w14:textId="77777777">
        <w:trPr>
          <w:trHeight w:val="245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73EF31A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1500E013" w14:textId="77777777" w:rsidR="00E47858" w:rsidRDefault="00326CC2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5DA0F225" w14:textId="1B34599B" w:rsidR="00E47858" w:rsidRDefault="00326CC2">
            <w:pPr>
              <w:pStyle w:val="TableParagraph"/>
              <w:spacing w:before="4" w:line="221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02766CF5" w14:textId="77777777" w:rsidR="00E47858" w:rsidRDefault="00326CC2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143E9B9E" w14:textId="77777777" w:rsidR="00E47858" w:rsidRDefault="00326CC2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E47858" w14:paraId="4CAB9F15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2D12F4F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4E109EE6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6EACB60B" w14:textId="77777777" w:rsidR="00E47858" w:rsidRDefault="00326CC2">
            <w:pPr>
              <w:pStyle w:val="TableParagraph"/>
              <w:spacing w:before="4"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72D0B1B0" w14:textId="77777777" w:rsidR="00E47858" w:rsidRDefault="00326CC2">
            <w:pPr>
              <w:pStyle w:val="TableParagraph"/>
              <w:spacing w:before="4"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4B3DAA24" w14:textId="77777777" w:rsidR="00E47858" w:rsidRDefault="00326CC2">
            <w:pPr>
              <w:pStyle w:val="TableParagraph"/>
              <w:spacing w:before="4"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17B51500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18F36663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7121B7" w14:paraId="04159780" w14:textId="77777777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F02CE87" w14:textId="77777777" w:rsidR="007121B7" w:rsidRDefault="007121B7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9BA1271" w14:textId="77777777" w:rsidR="007121B7" w:rsidRDefault="007121B7">
            <w:pPr>
              <w:pStyle w:val="TableParagraph"/>
              <w:spacing w:before="218"/>
              <w:rPr>
                <w:rFonts w:ascii="Times New Roman"/>
                <w:b/>
                <w:sz w:val="20"/>
              </w:rPr>
            </w:pPr>
          </w:p>
          <w:p w14:paraId="52626D90" w14:textId="77777777" w:rsidR="007121B7" w:rsidRDefault="007121B7">
            <w:pPr>
              <w:pStyle w:val="TableParagraph"/>
              <w:spacing w:before="1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29" w:type="dxa"/>
          </w:tcPr>
          <w:p w14:paraId="5D217E94" w14:textId="77777777" w:rsidR="007121B7" w:rsidRDefault="007121B7" w:rsidP="00855905">
            <w:pPr>
              <w:ind w:right="54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s-MX"/>
              </w:rPr>
            </w:pPr>
            <w:r w:rsidRPr="002A015A">
              <w:rPr>
                <w:rFonts w:ascii="Times New Roman" w:hAnsi="Times New Roman" w:cs="Times New Roman"/>
                <w:b/>
                <w:sz w:val="18"/>
                <w:szCs w:val="18"/>
                <w:lang w:val="es-MX"/>
              </w:rPr>
              <w:t>Introducción a la Ciencia e Ingeniería de los Materiales</w:t>
            </w:r>
          </w:p>
          <w:p w14:paraId="6901DE9C" w14:textId="39EFABB9" w:rsidR="007121B7" w:rsidRPr="002A015A" w:rsidRDefault="00C34AFE" w:rsidP="00855905">
            <w:pPr>
              <w:ind w:right="54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s-MX"/>
              </w:rPr>
              <w:t>30-03</w:t>
            </w:r>
          </w:p>
          <w:p w14:paraId="25121876" w14:textId="77777777" w:rsidR="007121B7" w:rsidRDefault="007121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0" w:type="dxa"/>
          </w:tcPr>
          <w:p w14:paraId="264F8EA3" w14:textId="1BDD45D7" w:rsidR="00991606" w:rsidRPr="002A015A" w:rsidRDefault="00991606" w:rsidP="00991606">
            <w:pPr>
              <w:widowControl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Times New Roman"/>
              </w:rPr>
              <w:t xml:space="preserve">  </w:t>
            </w:r>
            <w:r w:rsidRPr="002A015A">
              <w:rPr>
                <w:rFonts w:ascii="Arial" w:hAnsi="Arial" w:cs="Arial"/>
                <w:color w:val="000000"/>
                <w:sz w:val="16"/>
                <w:szCs w:val="16"/>
              </w:rPr>
              <w:t>Identifica la importancia de los materiales en la historia.</w:t>
            </w:r>
          </w:p>
          <w:p w14:paraId="551FD8A2" w14:textId="77777777" w:rsidR="00991606" w:rsidRPr="002A015A" w:rsidRDefault="00991606" w:rsidP="00991606">
            <w:pPr>
              <w:adjustRightInd w:val="0"/>
              <w:ind w:hanging="312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424136F7" w14:textId="5EDFDC55" w:rsidR="007121B7" w:rsidRDefault="00991606" w:rsidP="00991606">
            <w:pPr>
              <w:pStyle w:val="TableParagraph"/>
              <w:rPr>
                <w:rFonts w:ascii="Times New Roman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2A015A">
              <w:rPr>
                <w:rFonts w:ascii="Arial" w:hAnsi="Arial" w:cs="Arial"/>
                <w:sz w:val="16"/>
                <w:szCs w:val="16"/>
              </w:rPr>
              <w:t>Define los diferentes tipos de materiales</w:t>
            </w:r>
          </w:p>
        </w:tc>
        <w:tc>
          <w:tcPr>
            <w:tcW w:w="2512" w:type="dxa"/>
          </w:tcPr>
          <w:p w14:paraId="13098BFB" w14:textId="77777777" w:rsidR="00991606" w:rsidRPr="002A015A" w:rsidRDefault="00991606" w:rsidP="00991606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Participación activa en clases.</w:t>
            </w:r>
          </w:p>
          <w:p w14:paraId="704BD3A1" w14:textId="77777777" w:rsidR="00991606" w:rsidRPr="002A015A" w:rsidRDefault="00991606" w:rsidP="00991606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Trabaja en equipo.</w:t>
            </w:r>
          </w:p>
          <w:p w14:paraId="5AE6823D" w14:textId="2802B137" w:rsidR="007121B7" w:rsidRDefault="00991606" w:rsidP="00991606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 w:val="restart"/>
          </w:tcPr>
          <w:p w14:paraId="58F5DB65" w14:textId="77777777" w:rsidR="007121B7" w:rsidRDefault="00F92471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  <w:p w14:paraId="5D9C645E" w14:textId="77777777" w:rsidR="00F92471" w:rsidRDefault="00F92471">
            <w:pPr>
              <w:pStyle w:val="TableParagraph"/>
              <w:rPr>
                <w:rFonts w:ascii="Times New Roman"/>
              </w:rPr>
            </w:pPr>
          </w:p>
          <w:p w14:paraId="08896AC1" w14:textId="77777777" w:rsidR="00F92471" w:rsidRDefault="00F92471">
            <w:pPr>
              <w:pStyle w:val="TableParagraph"/>
              <w:rPr>
                <w:rFonts w:ascii="Times New Roman"/>
              </w:rPr>
            </w:pPr>
          </w:p>
          <w:p w14:paraId="6372B5FE" w14:textId="77777777" w:rsidR="00F92471" w:rsidRDefault="00F92471">
            <w:pPr>
              <w:pStyle w:val="TableParagraph"/>
              <w:rPr>
                <w:rFonts w:ascii="Times New Roman"/>
              </w:rPr>
            </w:pPr>
          </w:p>
          <w:p w14:paraId="5D0E3169" w14:textId="77777777" w:rsidR="00F92471" w:rsidRDefault="00F92471">
            <w:pPr>
              <w:pStyle w:val="TableParagraph"/>
              <w:rPr>
                <w:rFonts w:ascii="Times New Roman"/>
              </w:rPr>
            </w:pPr>
          </w:p>
          <w:p w14:paraId="4D4BE07A" w14:textId="77777777" w:rsidR="00F92471" w:rsidRDefault="00F92471">
            <w:pPr>
              <w:pStyle w:val="TableParagraph"/>
              <w:rPr>
                <w:rFonts w:ascii="Times New Roman"/>
              </w:rPr>
            </w:pPr>
          </w:p>
          <w:p w14:paraId="67E5C1A3" w14:textId="77777777" w:rsidR="00F92471" w:rsidRDefault="00F92471">
            <w:pPr>
              <w:pStyle w:val="TableParagraph"/>
              <w:rPr>
                <w:rFonts w:ascii="Times New Roman"/>
              </w:rPr>
            </w:pPr>
          </w:p>
          <w:p w14:paraId="7679D864" w14:textId="77777777" w:rsidR="00F92471" w:rsidRPr="00D96FC5" w:rsidRDefault="00F92471" w:rsidP="00F92471">
            <w:pPr>
              <w:ind w:left="357" w:hanging="35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Times New Roman"/>
              </w:rPr>
              <w:t xml:space="preserve">  </w:t>
            </w:r>
            <w:r w:rsidRPr="00D96FC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  <w:t>Aula invertida</w:t>
            </w:r>
          </w:p>
          <w:p w14:paraId="3B6F7176" w14:textId="77777777" w:rsidR="00F92471" w:rsidRPr="00B007DB" w:rsidRDefault="00F92471" w:rsidP="00F924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B007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Uso de Pizarra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y</w:t>
            </w:r>
            <w:r w:rsidRPr="00B007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ata display</w:t>
            </w:r>
          </w:p>
          <w:p w14:paraId="3D607C88" w14:textId="77777777" w:rsidR="00F92471" w:rsidRPr="002A015A" w:rsidRDefault="00F92471" w:rsidP="00F92471">
            <w:pPr>
              <w:ind w:left="357" w:hanging="3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96FC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  <w:t>Debate dirigido</w:t>
            </w:r>
            <w:r w:rsidRPr="002A01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 xml:space="preserve"> </w:t>
            </w:r>
          </w:p>
          <w:p w14:paraId="581F3633" w14:textId="39963DE1" w:rsidR="00F92471" w:rsidRDefault="00F924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406F2CC7" w14:textId="1FA474D4" w:rsidR="007121B7" w:rsidRDefault="0099160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Pr="002A015A">
              <w:rPr>
                <w:rFonts w:ascii="Times New Roman" w:hAnsi="Times New Roman" w:cs="Times New Roman"/>
                <w:sz w:val="18"/>
                <w:szCs w:val="18"/>
              </w:rPr>
              <w:t>Comprende el rol de los materiales en el desarrollo social y económico de la sociedad.</w:t>
            </w:r>
          </w:p>
        </w:tc>
      </w:tr>
      <w:tr w:rsidR="007121B7" w14:paraId="0E6893B3" w14:textId="77777777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B61CEBC" w14:textId="77777777" w:rsidR="007121B7" w:rsidRDefault="007121B7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244D5D9" w14:textId="77777777" w:rsidR="007121B7" w:rsidRDefault="007121B7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5CC8741" w14:textId="77777777" w:rsidR="007121B7" w:rsidRDefault="007121B7">
            <w:pPr>
              <w:pStyle w:val="TableParagraph"/>
              <w:spacing w:before="37"/>
              <w:rPr>
                <w:rFonts w:ascii="Times New Roman"/>
                <w:b/>
                <w:sz w:val="20"/>
              </w:rPr>
            </w:pPr>
          </w:p>
          <w:p w14:paraId="326D7C8B" w14:textId="77777777" w:rsidR="007121B7" w:rsidRDefault="007121B7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529" w:type="dxa"/>
          </w:tcPr>
          <w:p w14:paraId="7E058000" w14:textId="77777777" w:rsidR="007121B7" w:rsidRDefault="007121B7" w:rsidP="00855905">
            <w:pPr>
              <w:ind w:left="88" w:right="54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Times New Roman"/>
              </w:rPr>
              <w:t xml:space="preserve"> </w:t>
            </w:r>
            <w:r w:rsidRPr="002A015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Estructura Intima de los Materiales</w:t>
            </w:r>
          </w:p>
          <w:p w14:paraId="340C756A" w14:textId="4571979E" w:rsidR="007121B7" w:rsidRDefault="00C34AFE" w:rsidP="00855905">
            <w:pPr>
              <w:ind w:left="88" w:right="54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06-04</w:t>
            </w:r>
          </w:p>
          <w:p w14:paraId="2D4FA641" w14:textId="734375A7" w:rsidR="007121B7" w:rsidRPr="00855905" w:rsidRDefault="007121B7">
            <w:pPr>
              <w:pStyle w:val="TableParagraph"/>
              <w:rPr>
                <w:rFonts w:ascii="Times New Roman"/>
                <w:lang w:val="es-MX"/>
              </w:rPr>
            </w:pPr>
          </w:p>
        </w:tc>
        <w:tc>
          <w:tcPr>
            <w:tcW w:w="2780" w:type="dxa"/>
          </w:tcPr>
          <w:p w14:paraId="7A5D01DC" w14:textId="669E6F2A" w:rsidR="00991606" w:rsidRPr="002A015A" w:rsidRDefault="00991606" w:rsidP="00991606">
            <w:pPr>
              <w:widowControl/>
              <w:adjustRightInd w:val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/>
              </w:rPr>
              <w:t xml:space="preserve">  </w:t>
            </w:r>
            <w:r w:rsidRPr="002A01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Identifica la naturaleza de los átomos y las fuerzas interatómicas.</w:t>
            </w:r>
          </w:p>
          <w:p w14:paraId="63A9E992" w14:textId="25C99283" w:rsidR="007121B7" w:rsidRDefault="00991606" w:rsidP="0099160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2A01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Describe los tipos de enlace químico.</w:t>
            </w:r>
          </w:p>
        </w:tc>
        <w:tc>
          <w:tcPr>
            <w:tcW w:w="2512" w:type="dxa"/>
          </w:tcPr>
          <w:p w14:paraId="05597FD7" w14:textId="77777777" w:rsidR="00991606" w:rsidRPr="002A015A" w:rsidRDefault="00991606" w:rsidP="00991606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Participación activa en clases.</w:t>
            </w:r>
          </w:p>
          <w:p w14:paraId="558A0032" w14:textId="77777777" w:rsidR="00991606" w:rsidRPr="002A015A" w:rsidRDefault="00991606" w:rsidP="00991606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Trabaja en equipo.</w:t>
            </w:r>
          </w:p>
          <w:p w14:paraId="08727DB4" w14:textId="2A3654A2" w:rsidR="007121B7" w:rsidRDefault="00991606" w:rsidP="00991606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2B4D18F1" w14:textId="77777777" w:rsidR="007121B7" w:rsidRDefault="007121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21139C56" w14:textId="3BF5A4E6" w:rsidR="00991606" w:rsidRPr="002A015A" w:rsidRDefault="00991606" w:rsidP="00991606">
            <w:pPr>
              <w:spacing w:before="200" w:line="216" w:lineRule="auto"/>
              <w:jc w:val="both"/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eastAsia="es-PE"/>
              </w:rPr>
            </w:pPr>
            <w:r>
              <w:rPr>
                <w:rFonts w:ascii="Times New Roman"/>
              </w:rPr>
              <w:t xml:space="preserve"> C</w:t>
            </w:r>
            <w:r w:rsidRPr="002A015A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eastAsia="es-PE"/>
              </w:rPr>
              <w:t>omprende que la naturaleza de los átomos condiciona sus propiedades.</w:t>
            </w:r>
          </w:p>
          <w:p w14:paraId="47C29205" w14:textId="086140EC" w:rsidR="007121B7" w:rsidRDefault="007121B7">
            <w:pPr>
              <w:pStyle w:val="TableParagraph"/>
              <w:rPr>
                <w:rFonts w:ascii="Times New Roman"/>
              </w:rPr>
            </w:pPr>
          </w:p>
        </w:tc>
      </w:tr>
      <w:tr w:rsidR="007121B7" w14:paraId="337202AF" w14:textId="77777777">
        <w:trPr>
          <w:trHeight w:val="1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5CF6F140" w14:textId="77777777" w:rsidR="007121B7" w:rsidRDefault="007121B7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891F913" w14:textId="77777777" w:rsidR="007121B7" w:rsidRDefault="007121B7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630CF2B1" w14:textId="77777777" w:rsidR="007121B7" w:rsidRDefault="007121B7">
            <w:pPr>
              <w:pStyle w:val="TableParagraph"/>
              <w:spacing w:before="44"/>
              <w:rPr>
                <w:rFonts w:ascii="Times New Roman"/>
                <w:b/>
                <w:sz w:val="20"/>
              </w:rPr>
            </w:pPr>
          </w:p>
          <w:p w14:paraId="02C75143" w14:textId="77777777" w:rsidR="007121B7" w:rsidRDefault="007121B7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9" w:type="dxa"/>
          </w:tcPr>
          <w:p w14:paraId="319A0B1C" w14:textId="77777777" w:rsidR="007121B7" w:rsidRDefault="007121B7" w:rsidP="00855905">
            <w:pPr>
              <w:ind w:left="88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Times New Roman"/>
              </w:rPr>
              <w:t xml:space="preserve">  </w:t>
            </w:r>
            <w:r w:rsidRPr="002A015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Escala atómica de los Materiales Moleculares</w:t>
            </w:r>
          </w:p>
          <w:p w14:paraId="33852C77" w14:textId="56ED6D5D" w:rsidR="007121B7" w:rsidRDefault="00C34AFE" w:rsidP="00855905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 xml:space="preserve"> 13-04</w:t>
            </w:r>
          </w:p>
        </w:tc>
        <w:tc>
          <w:tcPr>
            <w:tcW w:w="2780" w:type="dxa"/>
          </w:tcPr>
          <w:p w14:paraId="4548ED3B" w14:textId="7B72E113" w:rsidR="00991606" w:rsidRPr="002A015A" w:rsidRDefault="00991606" w:rsidP="00991606">
            <w:pPr>
              <w:widowControl/>
              <w:adjustRightInd w:val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/>
              </w:rPr>
              <w:t xml:space="preserve"> </w:t>
            </w:r>
            <w:r w:rsidRPr="002A01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Identifica los diferentes materiales moleculares.</w:t>
            </w:r>
          </w:p>
          <w:p w14:paraId="1707A2C2" w14:textId="01319B34" w:rsidR="007121B7" w:rsidRDefault="00991606" w:rsidP="0099160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2A01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Diferencia los estados en que se presentan</w:t>
            </w:r>
          </w:p>
        </w:tc>
        <w:tc>
          <w:tcPr>
            <w:tcW w:w="2512" w:type="dxa"/>
          </w:tcPr>
          <w:p w14:paraId="504953EC" w14:textId="77777777" w:rsidR="00991606" w:rsidRPr="002A015A" w:rsidRDefault="00991606" w:rsidP="00991606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Participación activa en clases.</w:t>
            </w:r>
          </w:p>
          <w:p w14:paraId="28256EFC" w14:textId="77777777" w:rsidR="00991606" w:rsidRPr="002A015A" w:rsidRDefault="00991606" w:rsidP="00991606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Trabaja en equipo.</w:t>
            </w:r>
          </w:p>
          <w:p w14:paraId="1AFBA892" w14:textId="3F1F82C1" w:rsidR="007121B7" w:rsidRDefault="00991606" w:rsidP="00991606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437EB671" w14:textId="77777777" w:rsidR="007121B7" w:rsidRDefault="007121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6F29D8E0" w14:textId="0DFEFC95" w:rsidR="007121B7" w:rsidRDefault="0099160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Pr="002A015A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Comprende la importancia de las fuerzas intermoleculares.</w:t>
            </w:r>
          </w:p>
        </w:tc>
      </w:tr>
      <w:tr w:rsidR="007121B7" w14:paraId="4D5A66EA" w14:textId="77777777">
        <w:trPr>
          <w:trHeight w:val="1225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7DDD069" w14:textId="77777777" w:rsidR="007121B7" w:rsidRDefault="007121B7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3912801" w14:textId="77777777" w:rsidR="007121B7" w:rsidRDefault="007121B7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2B8A2BB" w14:textId="77777777" w:rsidR="007121B7" w:rsidRDefault="007121B7">
            <w:pPr>
              <w:pStyle w:val="TableParagraph"/>
              <w:spacing w:before="32"/>
              <w:rPr>
                <w:rFonts w:ascii="Times New Roman"/>
                <w:b/>
                <w:sz w:val="20"/>
              </w:rPr>
            </w:pPr>
          </w:p>
          <w:p w14:paraId="004796C9" w14:textId="77777777" w:rsidR="007121B7" w:rsidRDefault="007121B7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529" w:type="dxa"/>
          </w:tcPr>
          <w:p w14:paraId="25197ADE" w14:textId="77777777" w:rsidR="007121B7" w:rsidRPr="002A015A" w:rsidRDefault="007121B7" w:rsidP="007121B7">
            <w:pPr>
              <w:ind w:left="88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/>
              </w:rPr>
              <w:t xml:space="preserve">  </w:t>
            </w:r>
            <w:r w:rsidRPr="002A015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Propiedades Mecánicas de los Materiales</w:t>
            </w:r>
          </w:p>
          <w:p w14:paraId="55704F00" w14:textId="04CCAED0" w:rsidR="007121B7" w:rsidRDefault="00C34AFE" w:rsidP="007121B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20-04 EXAMEN MODULO I</w:t>
            </w:r>
          </w:p>
        </w:tc>
        <w:tc>
          <w:tcPr>
            <w:tcW w:w="2780" w:type="dxa"/>
          </w:tcPr>
          <w:p w14:paraId="6DB9A647" w14:textId="03A5A39F" w:rsidR="00991606" w:rsidRPr="002A015A" w:rsidRDefault="00991606" w:rsidP="00991606">
            <w:pPr>
              <w:widowControl/>
              <w:adjustRightInd w:val="0"/>
              <w:jc w:val="both"/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/>
              </w:rPr>
              <w:t xml:space="preserve">  </w:t>
            </w:r>
            <w:r w:rsidRPr="002A015A"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  <w:t>Describe las propiedades mecánicas de los materiales.</w:t>
            </w:r>
          </w:p>
          <w:p w14:paraId="062CDD52" w14:textId="18AE9C8D" w:rsidR="00991606" w:rsidRPr="002A015A" w:rsidRDefault="00991606" w:rsidP="00991606">
            <w:pPr>
              <w:widowControl/>
              <w:adjustRightInd w:val="0"/>
              <w:jc w:val="both"/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  <w:t xml:space="preserve"> </w:t>
            </w:r>
            <w:r w:rsidRPr="002A015A"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  <w:t>Identifica los principios y leyes que rigen las propiedades Mecánicas de los materiales</w:t>
            </w:r>
          </w:p>
          <w:p w14:paraId="50938364" w14:textId="02333915" w:rsidR="007121B7" w:rsidRDefault="007121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2" w:type="dxa"/>
          </w:tcPr>
          <w:p w14:paraId="0724A1B1" w14:textId="77777777" w:rsidR="00991606" w:rsidRPr="002A015A" w:rsidRDefault="00991606" w:rsidP="00991606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Participación activa en clases.</w:t>
            </w:r>
          </w:p>
          <w:p w14:paraId="235BC756" w14:textId="77777777" w:rsidR="00991606" w:rsidRPr="002A015A" w:rsidRDefault="00991606" w:rsidP="00991606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Trabaja en equipo.</w:t>
            </w:r>
          </w:p>
          <w:p w14:paraId="46247F73" w14:textId="12FB0563" w:rsidR="007121B7" w:rsidRDefault="00991606" w:rsidP="00991606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013A3CBE" w14:textId="77777777" w:rsidR="007121B7" w:rsidRDefault="007121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3238EFF5" w14:textId="54021460" w:rsidR="007121B7" w:rsidRDefault="0099160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Pr="002A015A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eastAsia="es-PE"/>
              </w:rPr>
              <w:t>Reconoce que las propiedades mecánicas son respuestas de los materiales frente a la aplicación de una fuerza o carga mecánica</w:t>
            </w:r>
          </w:p>
        </w:tc>
      </w:tr>
      <w:tr w:rsidR="00E47858" w14:paraId="086CB54A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02B0D58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2EAB9B2C" w14:textId="77777777" w:rsidR="00E47858" w:rsidRDefault="00326CC2">
            <w:pPr>
              <w:pStyle w:val="TableParagraph"/>
              <w:spacing w:before="5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E47858" w14:paraId="1C8B2CC1" w14:textId="77777777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D73843D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63A50661" w14:textId="77777777" w:rsidR="00E47858" w:rsidRDefault="00326CC2">
            <w:pPr>
              <w:pStyle w:val="TableParagraph"/>
              <w:spacing w:line="221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4CF2987F" w14:textId="77777777" w:rsidR="00E47858" w:rsidRDefault="00326CC2">
            <w:pPr>
              <w:pStyle w:val="TableParagraph"/>
              <w:spacing w:line="221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11D11123" w14:textId="77777777" w:rsidR="00E47858" w:rsidRDefault="00326CC2">
            <w:pPr>
              <w:pStyle w:val="TableParagraph"/>
              <w:spacing w:line="221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E47858" w14:paraId="49AB1F6F" w14:textId="77777777">
        <w:trPr>
          <w:trHeight w:val="17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240B511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4432765A" w14:textId="77777777" w:rsidR="007121B7" w:rsidRDefault="007121B7" w:rsidP="007121B7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  <w:p w14:paraId="1B858E6D" w14:textId="40CAEEA8" w:rsidR="007121B7" w:rsidRPr="000F09EE" w:rsidRDefault="007121B7" w:rsidP="007121B7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0F09E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Participación activa en Estudio de Casos</w:t>
            </w:r>
          </w:p>
          <w:p w14:paraId="276F158F" w14:textId="6DB5B9D2" w:rsidR="00E47858" w:rsidRDefault="007121B7" w:rsidP="007121B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Resolución de los </w:t>
            </w:r>
            <w:r w:rsidRPr="000F09E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Cuestionarios asignados</w:t>
            </w:r>
          </w:p>
        </w:tc>
        <w:tc>
          <w:tcPr>
            <w:tcW w:w="5308" w:type="dxa"/>
            <w:gridSpan w:val="2"/>
          </w:tcPr>
          <w:p w14:paraId="6A2E2695" w14:textId="77777777" w:rsidR="007121B7" w:rsidRDefault="007121B7" w:rsidP="007121B7">
            <w:pPr>
              <w:widowControl/>
              <w:autoSpaceDE/>
              <w:autoSpaceDN/>
              <w:spacing w:line="276" w:lineRule="auto"/>
              <w:ind w:left="23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  <w:p w14:paraId="779E9697" w14:textId="6AB984F2" w:rsidR="007121B7" w:rsidRPr="007121B7" w:rsidRDefault="007121B7" w:rsidP="007121B7">
            <w:pPr>
              <w:widowControl/>
              <w:autoSpaceDE/>
              <w:autoSpaceDN/>
              <w:spacing w:line="276" w:lineRule="auto"/>
              <w:ind w:left="23"/>
              <w:jc w:val="both"/>
              <w:rPr>
                <w:rFonts w:eastAsia="Times New Roman" w:cstheme="minorHAnsi"/>
                <w:color w:val="000000"/>
                <w:lang w:eastAsia="es-PE"/>
              </w:rPr>
            </w:pPr>
            <w:r w:rsidRPr="007121B7">
              <w:rPr>
                <w:rFonts w:eastAsia="Times New Roman" w:cstheme="minorHAnsi"/>
                <w:color w:val="000000"/>
                <w:lang w:eastAsia="es-PE"/>
              </w:rPr>
              <w:t>Entrega y exposición de Trabajos individuales y/o grupales</w:t>
            </w:r>
          </w:p>
          <w:p w14:paraId="1A041C96" w14:textId="77777777" w:rsidR="007121B7" w:rsidRPr="007121B7" w:rsidRDefault="007121B7" w:rsidP="007121B7">
            <w:pPr>
              <w:widowControl/>
              <w:autoSpaceDE/>
              <w:autoSpaceDN/>
              <w:spacing w:line="276" w:lineRule="auto"/>
              <w:ind w:left="23"/>
              <w:jc w:val="both"/>
              <w:rPr>
                <w:rFonts w:eastAsia="Times New Roman" w:cstheme="minorHAnsi"/>
                <w:color w:val="000000"/>
                <w:lang w:eastAsia="es-PE"/>
              </w:rPr>
            </w:pPr>
            <w:r w:rsidRPr="007121B7">
              <w:rPr>
                <w:rFonts w:eastAsia="Times New Roman" w:cstheme="minorHAnsi"/>
                <w:color w:val="000000"/>
                <w:lang w:eastAsia="es-PE"/>
              </w:rPr>
              <w:t>Solución a ejercicios propuestos.</w:t>
            </w:r>
          </w:p>
          <w:p w14:paraId="6B9AD441" w14:textId="2AC9788A" w:rsidR="00E47858" w:rsidRDefault="00E4785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29E474BE" w14:textId="77777777" w:rsidR="00E47858" w:rsidRDefault="00E47858">
            <w:pPr>
              <w:pStyle w:val="TableParagraph"/>
              <w:rPr>
                <w:rFonts w:ascii="Times New Roman"/>
              </w:rPr>
            </w:pPr>
          </w:p>
          <w:p w14:paraId="2DCDC27E" w14:textId="019C1FE9" w:rsidR="007121B7" w:rsidRPr="007121B7" w:rsidRDefault="007121B7" w:rsidP="007121B7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Times New Roman"/>
              </w:rPr>
              <w:t xml:space="preserve"> </w:t>
            </w:r>
            <w:r w:rsidRPr="007121B7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Comportamiento en clase, cumplimiento de los trabajos académicos asignados y mejora en su formación humanística.</w:t>
            </w:r>
          </w:p>
        </w:tc>
      </w:tr>
    </w:tbl>
    <w:p w14:paraId="435DEB9E" w14:textId="77777777" w:rsidR="00E47858" w:rsidRDefault="00E47858">
      <w:pPr>
        <w:pStyle w:val="TableParagraph"/>
        <w:rPr>
          <w:rFonts w:ascii="Times New Roman"/>
        </w:rPr>
      </w:pPr>
    </w:p>
    <w:p w14:paraId="67E86E50" w14:textId="77777777" w:rsidR="000337F5" w:rsidRDefault="000337F5">
      <w:pPr>
        <w:pStyle w:val="TableParagraph"/>
        <w:rPr>
          <w:rFonts w:ascii="Times New Roman"/>
        </w:rPr>
      </w:pPr>
    </w:p>
    <w:p w14:paraId="687334A0" w14:textId="77777777" w:rsidR="000337F5" w:rsidRDefault="000337F5">
      <w:pPr>
        <w:pStyle w:val="TableParagraph"/>
        <w:rPr>
          <w:rFonts w:ascii="Times New Roman"/>
        </w:rPr>
      </w:pPr>
    </w:p>
    <w:p w14:paraId="4CA7DA4A" w14:textId="77777777" w:rsidR="000337F5" w:rsidRDefault="000337F5">
      <w:pPr>
        <w:pStyle w:val="TableParagraph"/>
        <w:rPr>
          <w:rFonts w:ascii="Times New Roman"/>
        </w:rPr>
      </w:pPr>
    </w:p>
    <w:p w14:paraId="4A51D8EE" w14:textId="0B3198BD" w:rsidR="000337F5" w:rsidRDefault="000337F5" w:rsidP="000337F5">
      <w:pPr>
        <w:ind w:firstLine="720"/>
        <w:rPr>
          <w:rFonts w:ascii="Times New Roman"/>
          <w:noProof/>
        </w:rPr>
      </w:pPr>
    </w:p>
    <w:p w14:paraId="39F9AD16" w14:textId="77777777" w:rsidR="001E687B" w:rsidRPr="00B81821" w:rsidRDefault="000337F5" w:rsidP="001E687B">
      <w:r>
        <w:rPr>
          <w:b/>
          <w:szCs w:val="28"/>
        </w:rPr>
        <w:lastRenderedPageBreak/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4740DBA0" w14:textId="7C9CD062" w:rsidR="000337F5" w:rsidRDefault="000337F5" w:rsidP="000337F5">
      <w:pPr>
        <w:ind w:firstLine="720"/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20096" behindDoc="0" locked="0" layoutInCell="1" allowOverlap="1" wp14:anchorId="0E291C77" wp14:editId="41AD5D29">
                <wp:simplePos x="0" y="0"/>
                <wp:positionH relativeFrom="margin">
                  <wp:posOffset>-39333</wp:posOffset>
                </wp:positionH>
                <wp:positionV relativeFrom="paragraph">
                  <wp:posOffset>78740</wp:posOffset>
                </wp:positionV>
                <wp:extent cx="9406255" cy="20955"/>
                <wp:effectExtent l="0" t="0" r="23495" b="36195"/>
                <wp:wrapNone/>
                <wp:docPr id="35" name="Conector rec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255" cy="209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3BDB77E2" id="Conector recto 35" o:spid="_x0000_s1026" style="position:absolute;z-index:48762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1pt,6.2pt" to="737.5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" strokecolor="black [3040]" strokeweight="1.5pt">
                <w10:wrap anchorx="margin"/>
              </v:line>
            </w:pict>
          </mc:Fallback>
        </mc:AlternateContent>
      </w:r>
    </w:p>
    <w:p w14:paraId="1BC921A4" w14:textId="1CA838EE" w:rsidR="000337F5" w:rsidRPr="00B81821" w:rsidRDefault="000337F5" w:rsidP="000337F5">
      <w:pPr>
        <w:ind w:firstLine="720"/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E47858" w14:paraId="63B4870B" w14:textId="77777777">
        <w:trPr>
          <w:trHeight w:val="588"/>
        </w:trPr>
        <w:tc>
          <w:tcPr>
            <w:tcW w:w="584" w:type="dxa"/>
            <w:vMerge w:val="restart"/>
            <w:textDirection w:val="btLr"/>
          </w:tcPr>
          <w:p w14:paraId="449233A6" w14:textId="5190864D" w:rsidR="00E47858" w:rsidRDefault="000337F5">
            <w:pPr>
              <w:pStyle w:val="TableParagraph"/>
              <w:spacing w:before="172"/>
              <w:ind w:left="4" w:right="8"/>
              <w:jc w:val="center"/>
              <w:rPr>
                <w:b/>
                <w:sz w:val="20"/>
              </w:rPr>
            </w:pPr>
            <w:r>
              <w:rPr>
                <w:rFonts w:ascii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18048" behindDoc="0" locked="0" layoutInCell="1" allowOverlap="1" wp14:anchorId="1CF00ABA" wp14:editId="3FD83B6A">
                      <wp:simplePos x="0" y="0"/>
                      <wp:positionH relativeFrom="margin">
                        <wp:align>right</wp:align>
                      </wp:positionH>
                      <wp:positionV relativeFrom="paragraph">
                        <wp:posOffset>39701</wp:posOffset>
                      </wp:positionV>
                      <wp:extent cx="9406759" cy="21021"/>
                      <wp:effectExtent l="0" t="0" r="23495" b="36195"/>
                      <wp:wrapNone/>
                      <wp:docPr id="34" name="Conector rect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06759" cy="21021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line w14:anchorId="160F02F8" id="Conector recto 34" o:spid="_x0000_s1026" style="position:absolute;z-index:4876180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689.5pt,3.15pt" to="1430.2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" strokecolor="black [3040]" strokeweight="1.5pt">
                      <w10:wrap anchorx="margin"/>
                    </v:line>
                  </w:pict>
                </mc:Fallback>
              </mc:AlternateContent>
            </w:r>
            <w:r w:rsidR="00326CC2">
              <w:rPr>
                <w:b/>
                <w:sz w:val="20"/>
              </w:rPr>
              <w:t>UNIDAD</w:t>
            </w:r>
            <w:r w:rsidR="00326CC2">
              <w:rPr>
                <w:b/>
                <w:spacing w:val="-4"/>
                <w:sz w:val="20"/>
              </w:rPr>
              <w:t xml:space="preserve"> </w:t>
            </w:r>
            <w:r w:rsidR="00326CC2">
              <w:rPr>
                <w:b/>
                <w:sz w:val="20"/>
              </w:rPr>
              <w:t>DIDACTICA</w:t>
            </w:r>
            <w:r w:rsidR="00326CC2">
              <w:rPr>
                <w:b/>
                <w:spacing w:val="-5"/>
                <w:sz w:val="20"/>
              </w:rPr>
              <w:t xml:space="preserve"> </w:t>
            </w:r>
            <w:r w:rsidR="00326CC2">
              <w:rPr>
                <w:b/>
                <w:sz w:val="20"/>
              </w:rPr>
              <w:t>II</w:t>
            </w:r>
            <w:r w:rsidR="00326CC2">
              <w:rPr>
                <w:b/>
                <w:spacing w:val="-3"/>
                <w:sz w:val="20"/>
              </w:rPr>
              <w:t xml:space="preserve"> </w:t>
            </w:r>
            <w:r w:rsidR="00326CC2"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4232" w:type="dxa"/>
            <w:gridSpan w:val="6"/>
            <w:shd w:val="clear" w:color="auto" w:fill="DEEAF6"/>
          </w:tcPr>
          <w:p w14:paraId="37D439A7" w14:textId="77777777" w:rsidR="00E47858" w:rsidRDefault="00326CC2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II:</w:t>
            </w:r>
          </w:p>
        </w:tc>
      </w:tr>
      <w:tr w:rsidR="00E47858" w14:paraId="1BD46422" w14:textId="77777777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FADA6DC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63E7150B" w14:textId="77777777" w:rsidR="00E47858" w:rsidRDefault="00326CC2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331F4002" w14:textId="77777777" w:rsidR="00E47858" w:rsidRDefault="00326CC2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50E74D9D" w14:textId="77777777" w:rsidR="00E47858" w:rsidRDefault="00326CC2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5499656A" w14:textId="77777777" w:rsidR="00E47858" w:rsidRDefault="00326CC2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E47858" w14:paraId="41353844" w14:textId="77777777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E1230E9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5AEB3C33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0D715D67" w14:textId="77777777" w:rsidR="00E47858" w:rsidRDefault="00326CC2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5118E8F9" w14:textId="77777777" w:rsidR="00E47858" w:rsidRDefault="00326CC2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43AE66E8" w14:textId="77777777" w:rsidR="00E47858" w:rsidRDefault="00326CC2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14AEB2F1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0D13872B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CE75B9" w14:paraId="165B08E9" w14:textId="77777777" w:rsidTr="00F052FE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1BC52A9" w14:textId="77777777" w:rsidR="00CE75B9" w:rsidRDefault="00CE75B9" w:rsidP="00CE75B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0BBDB96" w14:textId="77777777" w:rsidR="00CE75B9" w:rsidRDefault="00CE75B9" w:rsidP="00CE75B9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14:paraId="61E3DA30" w14:textId="77777777" w:rsidR="00CE75B9" w:rsidRDefault="00CE75B9" w:rsidP="00CE75B9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9823B" w14:textId="77777777" w:rsidR="00CE75B9" w:rsidRDefault="00CE75B9" w:rsidP="00CE75B9">
            <w:pPr>
              <w:ind w:left="88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r w:rsidRPr="002A015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Propiedades Eléctricas de los Materiales</w:t>
            </w:r>
          </w:p>
          <w:p w14:paraId="7D365553" w14:textId="7AA4F886" w:rsidR="00CE75B9" w:rsidRPr="00991606" w:rsidRDefault="00CC2D3F" w:rsidP="00CE75B9">
            <w:pPr>
              <w:pStyle w:val="TableParagraph"/>
              <w:rPr>
                <w:rFonts w:ascii="Times New Roman"/>
                <w:lang w:val="es-MX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 xml:space="preserve">  27-04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09E2" w14:textId="6959CC01" w:rsidR="00CE75B9" w:rsidRPr="002A015A" w:rsidRDefault="00CE75B9" w:rsidP="00CE75B9">
            <w:pPr>
              <w:widowControl/>
              <w:adjustRightInd w:val="0"/>
              <w:jc w:val="both"/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  <w:t xml:space="preserve"> </w:t>
            </w:r>
            <w:r w:rsidRPr="002A015A"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  <w:t>Describe las propiedades eléctricas de los materiales.</w:t>
            </w:r>
          </w:p>
          <w:p w14:paraId="70AAE9C2" w14:textId="34F43BAC" w:rsidR="00CE75B9" w:rsidRPr="002A015A" w:rsidRDefault="00CE75B9" w:rsidP="00CE75B9">
            <w:pPr>
              <w:widowControl/>
              <w:adjustRightInd w:val="0"/>
              <w:jc w:val="both"/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  <w:t xml:space="preserve"> </w:t>
            </w:r>
            <w:r w:rsidRPr="002A015A"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  <w:t>Identifica los principios y leyes que rigen las propiedades Eléctricas de los materiales</w:t>
            </w:r>
          </w:p>
          <w:p w14:paraId="287454F4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2" w:type="dxa"/>
          </w:tcPr>
          <w:p w14:paraId="75EB9A24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Participación activa en clases.</w:t>
            </w:r>
          </w:p>
          <w:p w14:paraId="6A855422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Trabaja en equipo.</w:t>
            </w:r>
          </w:p>
          <w:p w14:paraId="11EBDB9A" w14:textId="17F97C56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 w:val="restart"/>
          </w:tcPr>
          <w:p w14:paraId="75A1BAAD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468E7467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442EF478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46EAD4C4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7563D050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34931C48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3AA9EC82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5AA7D89D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31C9B3AE" w14:textId="77777777" w:rsidR="00CE75B9" w:rsidRPr="00D96FC5" w:rsidRDefault="00CE75B9" w:rsidP="00CE75B9">
            <w:pPr>
              <w:ind w:left="357" w:hanging="35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Times New Roman"/>
              </w:rPr>
              <w:t xml:space="preserve">  </w:t>
            </w:r>
            <w:r w:rsidRPr="00D96FC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  <w:t>Aula invertida</w:t>
            </w:r>
          </w:p>
          <w:p w14:paraId="21FEF76D" w14:textId="77777777" w:rsidR="00CE75B9" w:rsidRPr="00B007DB" w:rsidRDefault="00CE75B9" w:rsidP="00CE75B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B007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Uso de Pizarra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y</w:t>
            </w:r>
            <w:r w:rsidRPr="00B007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ata display</w:t>
            </w:r>
          </w:p>
          <w:p w14:paraId="4D66C293" w14:textId="77777777" w:rsidR="00CE75B9" w:rsidRPr="002A015A" w:rsidRDefault="00CE75B9" w:rsidP="00CE75B9">
            <w:pPr>
              <w:ind w:left="357" w:hanging="3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96FC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  <w:t>Debate dirigido</w:t>
            </w:r>
            <w:r w:rsidRPr="002A01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 xml:space="preserve"> </w:t>
            </w:r>
          </w:p>
          <w:p w14:paraId="205456F3" w14:textId="7A436128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85E00" w14:textId="335E5303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eastAsia="es-PE"/>
              </w:rPr>
              <w:t>Comprende que las propiedades eléctricas son respuestas de los materiales al estímulo de un campo eléctrico externo</w:t>
            </w:r>
          </w:p>
        </w:tc>
      </w:tr>
      <w:tr w:rsidR="00CE75B9" w14:paraId="08BC60C4" w14:textId="77777777" w:rsidTr="00F052FE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D717D21" w14:textId="77777777" w:rsidR="00CE75B9" w:rsidRDefault="00CE75B9" w:rsidP="00CE75B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45DA3474" w14:textId="77777777" w:rsidR="00CE75B9" w:rsidRDefault="00CE75B9" w:rsidP="00CE75B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F1B1B55" w14:textId="77777777" w:rsidR="00CE75B9" w:rsidRDefault="00CE75B9" w:rsidP="00CE75B9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2DF479E0" w14:textId="77777777" w:rsidR="00CE75B9" w:rsidRDefault="00CE75B9" w:rsidP="00CE75B9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F985A" w14:textId="77777777" w:rsidR="00CE75B9" w:rsidRDefault="00CE75B9" w:rsidP="00CE75B9">
            <w:pPr>
              <w:ind w:left="88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r w:rsidRPr="002A015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Propiedades Magnéticas de los Materiales</w:t>
            </w:r>
          </w:p>
          <w:p w14:paraId="16F452BB" w14:textId="338BA361" w:rsidR="00CE75B9" w:rsidRDefault="00CC2D3F" w:rsidP="00CE75B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 04-05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69C54" w14:textId="18A21240" w:rsidR="00CE75B9" w:rsidRPr="002A015A" w:rsidRDefault="00CE75B9" w:rsidP="00CE75B9">
            <w:pPr>
              <w:widowControl/>
              <w:adjustRightInd w:val="0"/>
              <w:jc w:val="both"/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  <w:t xml:space="preserve"> </w:t>
            </w:r>
            <w:r w:rsidRPr="002A015A"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  <w:t>Describe las propiedades magnéticas de los materiales.</w:t>
            </w:r>
          </w:p>
          <w:p w14:paraId="2F382F3D" w14:textId="77777777" w:rsidR="00CE75B9" w:rsidRPr="002A015A" w:rsidRDefault="00CE75B9" w:rsidP="00CE75B9">
            <w:pPr>
              <w:widowControl/>
              <w:adjustRightInd w:val="0"/>
              <w:jc w:val="both"/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</w:pPr>
            <w:r w:rsidRPr="002A015A"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  <w:t>Identifica los principios y leyes que rigen las propiedades Magnéticas de los materiales</w:t>
            </w:r>
          </w:p>
          <w:p w14:paraId="361686EF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2" w:type="dxa"/>
          </w:tcPr>
          <w:p w14:paraId="6A34B5DE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Participación activa en clases.</w:t>
            </w:r>
          </w:p>
          <w:p w14:paraId="033207BA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Trabaja en equipo.</w:t>
            </w:r>
          </w:p>
          <w:p w14:paraId="19433EBE" w14:textId="315F2AA3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43CAB02D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36099" w14:textId="77777777" w:rsidR="00CE75B9" w:rsidRPr="002A015A" w:rsidRDefault="00CE75B9" w:rsidP="00CE75B9">
            <w:pPr>
              <w:spacing w:before="200" w:line="21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2A015A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eastAsia="es-PE"/>
              </w:rPr>
              <w:t>Reconoce que las propiedades magnéticas son respuestas de los materiales a la presencia de un campo magnético.</w:t>
            </w:r>
          </w:p>
          <w:p w14:paraId="51D58E2E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</w:tr>
      <w:tr w:rsidR="00CE75B9" w14:paraId="2A8D7BAC" w14:textId="77777777" w:rsidTr="00F052FE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DD901D1" w14:textId="77777777" w:rsidR="00CE75B9" w:rsidRDefault="00CE75B9" w:rsidP="00CE75B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492774C2" w14:textId="77777777" w:rsidR="00CE75B9" w:rsidRDefault="00CE75B9" w:rsidP="00CE75B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9B71B69" w14:textId="77777777" w:rsidR="00CE75B9" w:rsidRDefault="00CE75B9" w:rsidP="00CE75B9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14:paraId="50A331F5" w14:textId="77777777" w:rsidR="00CE75B9" w:rsidRDefault="00CE75B9" w:rsidP="00CE75B9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F807D" w14:textId="77777777" w:rsidR="00CE75B9" w:rsidRDefault="00CE75B9" w:rsidP="00CE75B9">
            <w:pPr>
              <w:ind w:left="88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r w:rsidRPr="002A015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Propiedades Opticas de los Materiales</w:t>
            </w:r>
          </w:p>
          <w:p w14:paraId="222138EB" w14:textId="5F534E5C" w:rsidR="00CE75B9" w:rsidRDefault="00CC2D3F" w:rsidP="00CE75B9">
            <w:pPr>
              <w:ind w:left="88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11-05</w:t>
            </w:r>
          </w:p>
          <w:p w14:paraId="1FC0614B" w14:textId="77777777" w:rsidR="00CE75B9" w:rsidRPr="00761CD2" w:rsidRDefault="00CE75B9" w:rsidP="00CE75B9">
            <w:pPr>
              <w:pStyle w:val="TableParagraph"/>
              <w:rPr>
                <w:rFonts w:ascii="Times New Roman"/>
                <w:lang w:val="es-MX"/>
              </w:rPr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0025" w14:textId="1CA2CFC8" w:rsidR="00CE75B9" w:rsidRPr="002A015A" w:rsidRDefault="00CE75B9" w:rsidP="00CE75B9">
            <w:pPr>
              <w:widowControl/>
              <w:adjustRightInd w:val="0"/>
              <w:jc w:val="both"/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  <w:t xml:space="preserve"> </w:t>
            </w:r>
            <w:r w:rsidRPr="002A015A"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  <w:t>Describe las propiedades ópticas de los materiales.</w:t>
            </w:r>
          </w:p>
          <w:p w14:paraId="52073BC5" w14:textId="77777777" w:rsidR="00CE75B9" w:rsidRPr="002A015A" w:rsidRDefault="00CE75B9" w:rsidP="00CE75B9">
            <w:pPr>
              <w:widowControl/>
              <w:adjustRightInd w:val="0"/>
              <w:jc w:val="both"/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</w:pPr>
            <w:r w:rsidRPr="002A015A"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  <w:t>Identifica los principios y leyes que rigen las propiedades ópticas de los materiales</w:t>
            </w:r>
          </w:p>
          <w:p w14:paraId="32613331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2" w:type="dxa"/>
          </w:tcPr>
          <w:p w14:paraId="084897A1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Participación activa en clases.</w:t>
            </w:r>
          </w:p>
          <w:p w14:paraId="63EDA79F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Trabaja en equipo.</w:t>
            </w:r>
          </w:p>
          <w:p w14:paraId="55F5BA70" w14:textId="2F445814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4EFE3A25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DA480" w14:textId="0411A8CE" w:rsidR="00CE75B9" w:rsidRPr="002A015A" w:rsidRDefault="00CE75B9" w:rsidP="00CE75B9">
            <w:pPr>
              <w:spacing w:before="200" w:line="21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2A015A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eastAsia="es-PE"/>
              </w:rPr>
              <w:t xml:space="preserve">Entiende que las propiedades ópticas, son respuestas de los materiales a la radiación electromagnética. </w:t>
            </w:r>
          </w:p>
          <w:p w14:paraId="0A098705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</w:tr>
      <w:tr w:rsidR="00CE75B9" w14:paraId="5D101D62" w14:textId="77777777" w:rsidTr="00F052FE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0CE3973" w14:textId="77777777" w:rsidR="00CE75B9" w:rsidRDefault="00CE75B9" w:rsidP="00CE75B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27E9A96" w14:textId="77777777" w:rsidR="00CE75B9" w:rsidRDefault="00CE75B9" w:rsidP="00CE75B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DFD53F7" w14:textId="77777777" w:rsidR="00CE75B9" w:rsidRDefault="00CE75B9" w:rsidP="00CE75B9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5A8B2503" w14:textId="77777777" w:rsidR="00CE75B9" w:rsidRDefault="00CE75B9" w:rsidP="00CE75B9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4C6F" w14:textId="77777777" w:rsidR="00CE75B9" w:rsidRPr="002A015A" w:rsidRDefault="00CE75B9" w:rsidP="00CE75B9">
            <w:pPr>
              <w:ind w:left="88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  <w:p w14:paraId="342E3FF4" w14:textId="77777777" w:rsidR="00CE75B9" w:rsidRDefault="00CE75B9" w:rsidP="00CE75B9">
            <w:pPr>
              <w:ind w:left="88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r w:rsidRPr="002A015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Propiedades Químicas de los Materiales</w:t>
            </w:r>
          </w:p>
          <w:p w14:paraId="6D583068" w14:textId="560B402B" w:rsidR="00CE75B9" w:rsidRPr="002A015A" w:rsidRDefault="00CC2D3F" w:rsidP="00CE75B9">
            <w:pPr>
              <w:ind w:left="88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18-05 EXAMEN MODULO II</w:t>
            </w:r>
          </w:p>
          <w:p w14:paraId="2717CEB7" w14:textId="77777777" w:rsidR="00CE75B9" w:rsidRPr="00761CD2" w:rsidRDefault="00CE75B9" w:rsidP="00CE75B9">
            <w:pPr>
              <w:pStyle w:val="TableParagraph"/>
              <w:rPr>
                <w:rFonts w:ascii="Times New Roman"/>
                <w:lang w:val="es-MX"/>
              </w:rPr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D479" w14:textId="77777777" w:rsidR="00CE75B9" w:rsidRPr="002A015A" w:rsidRDefault="00CE75B9" w:rsidP="00CE75B9">
            <w:pPr>
              <w:widowControl/>
              <w:adjustRightInd w:val="0"/>
              <w:jc w:val="both"/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</w:pPr>
            <w:r w:rsidRPr="002A015A"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  <w:t>Describe las propiedades químicas de los materiales.</w:t>
            </w:r>
          </w:p>
          <w:p w14:paraId="07C012FB" w14:textId="77777777" w:rsidR="00CE75B9" w:rsidRPr="002A015A" w:rsidRDefault="00CE75B9" w:rsidP="00CE75B9">
            <w:pPr>
              <w:widowControl/>
              <w:adjustRightInd w:val="0"/>
              <w:jc w:val="both"/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</w:pPr>
            <w:r w:rsidRPr="002A015A"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  <w:t>Identifica los principios y leyes que rigen las propiedades Químicas de los materiales</w:t>
            </w:r>
          </w:p>
          <w:p w14:paraId="5762082A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2" w:type="dxa"/>
          </w:tcPr>
          <w:p w14:paraId="3E7A5DCF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Participación activa en clases.</w:t>
            </w:r>
          </w:p>
          <w:p w14:paraId="776DB213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Trabaja en equipo.</w:t>
            </w:r>
          </w:p>
          <w:p w14:paraId="66E00A3F" w14:textId="465587FA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3BF60EAB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C90F3" w14:textId="77777777" w:rsidR="00CE75B9" w:rsidRPr="002A015A" w:rsidRDefault="00CE75B9" w:rsidP="00CE75B9">
            <w:pPr>
              <w:spacing w:before="200" w:line="21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2A015A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eastAsia="es-PE"/>
              </w:rPr>
              <w:t xml:space="preserve">Comprende que las propiedades químicas son las reacciones de los materiales a su entorno.  </w:t>
            </w:r>
          </w:p>
          <w:p w14:paraId="42319AEF" w14:textId="77777777" w:rsidR="00CE75B9" w:rsidRPr="002A015A" w:rsidRDefault="00CE75B9" w:rsidP="00CE75B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9D92A8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</w:tr>
      <w:tr w:rsidR="00E47858" w14:paraId="374119D2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E441716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253682B5" w14:textId="77777777" w:rsidR="00E47858" w:rsidRDefault="00326CC2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E47858" w14:paraId="468270E8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57884C61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22E6FCD5" w14:textId="77777777" w:rsidR="00E47858" w:rsidRDefault="00326CC2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127E37D2" w14:textId="77777777" w:rsidR="00E47858" w:rsidRDefault="00326CC2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0F302EDC" w14:textId="77777777" w:rsidR="00E47858" w:rsidRDefault="00326CC2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E47858" w14:paraId="079B2212" w14:textId="77777777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5325CF6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04A89B97" w14:textId="77777777" w:rsidR="007121B7" w:rsidRPr="000F09EE" w:rsidRDefault="007121B7" w:rsidP="007121B7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0F09E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Participación activa en Estudio de Casos</w:t>
            </w:r>
          </w:p>
          <w:p w14:paraId="4824F354" w14:textId="5365940C" w:rsidR="00E47858" w:rsidRDefault="007121B7" w:rsidP="007121B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Resolución de los </w:t>
            </w:r>
            <w:r w:rsidRPr="000F09E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Cuestionarios asignados</w:t>
            </w:r>
          </w:p>
        </w:tc>
        <w:tc>
          <w:tcPr>
            <w:tcW w:w="5308" w:type="dxa"/>
            <w:gridSpan w:val="2"/>
          </w:tcPr>
          <w:p w14:paraId="1B533067" w14:textId="520E7786" w:rsidR="007121B7" w:rsidRPr="007121B7" w:rsidRDefault="007121B7" w:rsidP="007121B7">
            <w:pPr>
              <w:widowControl/>
              <w:autoSpaceDE/>
              <w:autoSpaceDN/>
              <w:spacing w:line="276" w:lineRule="auto"/>
              <w:ind w:left="23"/>
              <w:jc w:val="both"/>
              <w:rPr>
                <w:rFonts w:eastAsia="Times New Roman" w:cstheme="minorHAnsi"/>
                <w:color w:val="000000"/>
                <w:lang w:eastAsia="es-PE"/>
              </w:rPr>
            </w:pPr>
            <w:r>
              <w:rPr>
                <w:rFonts w:eastAsia="Times New Roman" w:cstheme="minorHAnsi"/>
                <w:color w:val="000000"/>
                <w:lang w:eastAsia="es-PE"/>
              </w:rPr>
              <w:t xml:space="preserve"> </w:t>
            </w:r>
            <w:r w:rsidRPr="007121B7">
              <w:rPr>
                <w:rFonts w:eastAsia="Times New Roman" w:cstheme="minorHAnsi"/>
                <w:color w:val="000000"/>
                <w:lang w:eastAsia="es-PE"/>
              </w:rPr>
              <w:t>Entrega y exposición de Trabajos individuales y/o grupales</w:t>
            </w:r>
          </w:p>
          <w:p w14:paraId="61749F41" w14:textId="100C33A3" w:rsidR="007121B7" w:rsidRPr="007121B7" w:rsidRDefault="007121B7" w:rsidP="007121B7">
            <w:pPr>
              <w:widowControl/>
              <w:autoSpaceDE/>
              <w:autoSpaceDN/>
              <w:spacing w:line="276" w:lineRule="auto"/>
              <w:ind w:left="23"/>
              <w:jc w:val="both"/>
              <w:rPr>
                <w:rFonts w:eastAsia="Times New Roman" w:cstheme="minorHAnsi"/>
                <w:color w:val="000000"/>
                <w:lang w:eastAsia="es-PE"/>
              </w:rPr>
            </w:pPr>
            <w:r>
              <w:rPr>
                <w:rFonts w:eastAsia="Times New Roman" w:cstheme="minorHAnsi"/>
                <w:color w:val="000000"/>
                <w:lang w:eastAsia="es-PE"/>
              </w:rPr>
              <w:t xml:space="preserve"> </w:t>
            </w:r>
            <w:r w:rsidRPr="007121B7">
              <w:rPr>
                <w:rFonts w:eastAsia="Times New Roman" w:cstheme="minorHAnsi"/>
                <w:color w:val="000000"/>
                <w:lang w:eastAsia="es-PE"/>
              </w:rPr>
              <w:t>Solución a ejercicios propuestos.</w:t>
            </w:r>
          </w:p>
          <w:p w14:paraId="4C97AC91" w14:textId="77777777" w:rsidR="00E47858" w:rsidRDefault="00E4785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71C4025A" w14:textId="3411D904" w:rsidR="00E47858" w:rsidRDefault="007121B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Pr="007121B7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Comportamiento en clase, cumplimiento de los trabajos académicos asignados y mejora en su formación humanística.</w:t>
            </w:r>
          </w:p>
        </w:tc>
      </w:tr>
    </w:tbl>
    <w:p w14:paraId="7BE949CF" w14:textId="77777777" w:rsidR="000337F5" w:rsidRDefault="000337F5" w:rsidP="000337F5">
      <w:pPr>
        <w:ind w:firstLine="720"/>
        <w:rPr>
          <w:b/>
          <w:szCs w:val="28"/>
        </w:rPr>
      </w:pPr>
    </w:p>
    <w:p w14:paraId="7F156118" w14:textId="77777777" w:rsidR="000337F5" w:rsidRDefault="000337F5" w:rsidP="000337F5">
      <w:pPr>
        <w:ind w:firstLine="720"/>
        <w:rPr>
          <w:b/>
          <w:szCs w:val="28"/>
        </w:rPr>
      </w:pPr>
    </w:p>
    <w:p w14:paraId="5305D4E5" w14:textId="77777777" w:rsidR="000337F5" w:rsidRDefault="000337F5" w:rsidP="000337F5">
      <w:pPr>
        <w:ind w:firstLine="720"/>
        <w:rPr>
          <w:b/>
          <w:szCs w:val="28"/>
        </w:rPr>
      </w:pPr>
    </w:p>
    <w:p w14:paraId="27C373E3" w14:textId="02D6B225" w:rsidR="000337F5" w:rsidRDefault="000337F5" w:rsidP="000337F5">
      <w:pPr>
        <w:ind w:firstLine="720"/>
        <w:rPr>
          <w:b/>
          <w:szCs w:val="28"/>
        </w:rPr>
      </w:pPr>
    </w:p>
    <w:p w14:paraId="3D81A315" w14:textId="77777777" w:rsidR="001E687B" w:rsidRPr="00B81821" w:rsidRDefault="000337F5" w:rsidP="001E687B">
      <w:r>
        <w:rPr>
          <w:rFonts w:ascii="Times New Roman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487622144" behindDoc="0" locked="0" layoutInCell="1" allowOverlap="1" wp14:anchorId="5E829E84" wp14:editId="334FA607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9406759" cy="21021"/>
                <wp:effectExtent l="0" t="0" r="23495" b="36195"/>
                <wp:wrapNone/>
                <wp:docPr id="36" name="Conector rec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4B7FA48F" id="Conector recto 36" o:spid="_x0000_s1026" style="position:absolute;z-index:487622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7pt" to="740.7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" strokecolor="black [3040]" strokeweight="1.5pt">
                <w10:wrap anchorx="margin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54232D29" w14:textId="77777777" w:rsidR="000337F5" w:rsidRPr="000337F5" w:rsidRDefault="000337F5" w:rsidP="000337F5"/>
    <w:tbl>
      <w:tblPr>
        <w:tblStyle w:val="TableNormal"/>
        <w:tblpPr w:leftFromText="141" w:rightFromText="141" w:vertAnchor="text" w:horzAnchor="margin" w:tblpY="5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0337F5" w14:paraId="24CA8565" w14:textId="77777777" w:rsidTr="000337F5">
        <w:trPr>
          <w:trHeight w:val="588"/>
        </w:trPr>
        <w:tc>
          <w:tcPr>
            <w:tcW w:w="584" w:type="dxa"/>
            <w:vMerge w:val="restart"/>
            <w:textDirection w:val="btLr"/>
          </w:tcPr>
          <w:p w14:paraId="74A708C4" w14:textId="77777777" w:rsidR="000337F5" w:rsidRDefault="000337F5" w:rsidP="000337F5">
            <w:pPr>
              <w:pStyle w:val="TableParagraph"/>
              <w:spacing w:before="172"/>
              <w:ind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III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4232" w:type="dxa"/>
            <w:gridSpan w:val="6"/>
            <w:shd w:val="clear" w:color="auto" w:fill="DEEAF6"/>
          </w:tcPr>
          <w:p w14:paraId="47084EF9" w14:textId="77777777" w:rsidR="000337F5" w:rsidRDefault="000337F5" w:rsidP="000337F5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III:</w:t>
            </w:r>
          </w:p>
        </w:tc>
      </w:tr>
      <w:tr w:rsidR="000337F5" w14:paraId="34D93A0B" w14:textId="77777777" w:rsidTr="000337F5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86C2C7E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38F3851D" w14:textId="77777777" w:rsidR="000337F5" w:rsidRDefault="000337F5" w:rsidP="000337F5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71466ADF" w14:textId="77777777" w:rsidR="000337F5" w:rsidRDefault="000337F5" w:rsidP="000337F5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357ED5D6" w14:textId="77777777" w:rsidR="000337F5" w:rsidRDefault="000337F5" w:rsidP="000337F5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5DDE5113" w14:textId="77777777" w:rsidR="000337F5" w:rsidRDefault="000337F5" w:rsidP="000337F5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0337F5" w14:paraId="4FCD1DF4" w14:textId="77777777" w:rsidTr="000337F5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C94804E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380AEEAD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1673417C" w14:textId="77777777" w:rsidR="000337F5" w:rsidRDefault="000337F5" w:rsidP="000337F5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5EA3F555" w14:textId="77777777" w:rsidR="000337F5" w:rsidRDefault="000337F5" w:rsidP="000337F5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53079C10" w14:textId="77777777" w:rsidR="000337F5" w:rsidRDefault="000337F5" w:rsidP="000337F5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65FAF803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68098200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</w:tr>
      <w:tr w:rsidR="00CE75B9" w14:paraId="6C6E80D6" w14:textId="77777777" w:rsidTr="00F052FE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B02FF52" w14:textId="77777777" w:rsidR="00CE75B9" w:rsidRDefault="00CE75B9" w:rsidP="00CE75B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D09B2ED" w14:textId="77777777" w:rsidR="00CE75B9" w:rsidRDefault="00CE75B9" w:rsidP="00CE75B9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14:paraId="4821E22C" w14:textId="77777777" w:rsidR="00CE75B9" w:rsidRDefault="00CE75B9" w:rsidP="00CE75B9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F0355" w14:textId="77777777" w:rsidR="00CE75B9" w:rsidRDefault="00CE75B9" w:rsidP="00CE75B9">
            <w:pPr>
              <w:ind w:left="88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r w:rsidRPr="002A015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Propiedades Térmicas de los Materiales</w:t>
            </w:r>
          </w:p>
          <w:p w14:paraId="6E5FB8F4" w14:textId="77777777" w:rsidR="00CE75B9" w:rsidRPr="002A015A" w:rsidRDefault="00CE75B9" w:rsidP="00CE75B9">
            <w:pPr>
              <w:ind w:left="88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  <w:p w14:paraId="69476A30" w14:textId="77777777" w:rsidR="00CE75B9" w:rsidRDefault="00CE75B9" w:rsidP="00CE75B9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r w:rsidRPr="00B9769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Visita de Estudios a Planta Industrial</w:t>
            </w:r>
          </w:p>
          <w:p w14:paraId="6F06D51E" w14:textId="4B54C700" w:rsidR="00CE75B9" w:rsidRDefault="00CC2D3F" w:rsidP="00CE75B9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 xml:space="preserve"> 25-05</w:t>
            </w:r>
          </w:p>
          <w:p w14:paraId="56EE950A" w14:textId="73C1B5E3" w:rsidR="00CC2D3F" w:rsidRDefault="00CC2D3F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D8B42" w14:textId="77777777" w:rsidR="00CE75B9" w:rsidRPr="002A015A" w:rsidRDefault="00CE75B9" w:rsidP="00CE75B9">
            <w:pPr>
              <w:adjustRightInd w:val="0"/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</w:pPr>
            <w:r w:rsidRPr="002A015A"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  <w:t>-Describe las propiedades Térmicas de los materiales.</w:t>
            </w:r>
          </w:p>
          <w:p w14:paraId="7494151A" w14:textId="77777777" w:rsidR="00CE75B9" w:rsidRPr="002A015A" w:rsidRDefault="00CE75B9" w:rsidP="00CE75B9">
            <w:pPr>
              <w:adjustRightInd w:val="0"/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</w:pPr>
            <w:r w:rsidRPr="002A015A">
              <w:rPr>
                <w:rFonts w:ascii="Arial" w:eastAsia="SimSun" w:hAnsi="Arial" w:cs="Arial"/>
                <w:color w:val="000000"/>
                <w:sz w:val="16"/>
                <w:szCs w:val="16"/>
                <w:lang w:eastAsia="zh-CN"/>
              </w:rPr>
              <w:t>-Identifica los principios y leyes que rigen las propiedades Térmicas de los materiales</w:t>
            </w:r>
          </w:p>
          <w:p w14:paraId="6FFA7423" w14:textId="77777777" w:rsidR="00CE75B9" w:rsidRPr="002A015A" w:rsidRDefault="00CE75B9" w:rsidP="00CE75B9">
            <w:pPr>
              <w:spacing w:before="120" w:after="120"/>
              <w:ind w:left="357" w:hanging="357"/>
              <w:jc w:val="both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</w:p>
          <w:p w14:paraId="19D87F6B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2" w:type="dxa"/>
          </w:tcPr>
          <w:p w14:paraId="5D29392E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Participación activa en clases.</w:t>
            </w:r>
          </w:p>
          <w:p w14:paraId="11838CA7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Trabaja en equipo.</w:t>
            </w:r>
          </w:p>
          <w:p w14:paraId="219CFD18" w14:textId="7EB7AE91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 w:val="restart"/>
          </w:tcPr>
          <w:p w14:paraId="238FD48D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45270802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75F56F89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11C0D7D4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4D40AEAD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75190F83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6B86D149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07EFE66B" w14:textId="56CFC45A" w:rsidR="00CE75B9" w:rsidRPr="00D96FC5" w:rsidRDefault="00CE75B9" w:rsidP="00CE75B9">
            <w:pPr>
              <w:ind w:left="357" w:hanging="35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Times New Roman"/>
              </w:rPr>
              <w:t xml:space="preserve">  </w:t>
            </w:r>
            <w:r w:rsidRPr="00D96FC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  <w:t xml:space="preserve"> Aula invertida</w:t>
            </w:r>
          </w:p>
          <w:p w14:paraId="19675AFC" w14:textId="77777777" w:rsidR="00CE75B9" w:rsidRPr="00B007DB" w:rsidRDefault="00CE75B9" w:rsidP="00CE75B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B007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Uso de Pizarra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y</w:t>
            </w:r>
            <w:r w:rsidRPr="00B007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ata display</w:t>
            </w:r>
          </w:p>
          <w:p w14:paraId="2D1A2D4C" w14:textId="77777777" w:rsidR="00CE75B9" w:rsidRPr="002A015A" w:rsidRDefault="00CE75B9" w:rsidP="00CE75B9">
            <w:pPr>
              <w:ind w:left="357" w:hanging="3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96FC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  <w:t>Debate dirigido</w:t>
            </w:r>
            <w:r w:rsidRPr="002A01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 xml:space="preserve"> </w:t>
            </w:r>
          </w:p>
          <w:p w14:paraId="1EA657AA" w14:textId="6048757A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8059F" w14:textId="77777777" w:rsidR="00CE75B9" w:rsidRPr="002A015A" w:rsidRDefault="00CE75B9" w:rsidP="00CE75B9">
            <w:pPr>
              <w:spacing w:before="200" w:line="21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2A015A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eastAsia="es-PE"/>
              </w:rPr>
              <w:t xml:space="preserve">Identifica que las propiedades térmicas son respuestas del material a flujos de calor o cambios de temperatura. </w:t>
            </w:r>
          </w:p>
          <w:p w14:paraId="6E7DD558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</w:tr>
      <w:tr w:rsidR="00CE75B9" w14:paraId="4A6880D1" w14:textId="77777777" w:rsidTr="00F052FE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65172EC" w14:textId="77777777" w:rsidR="00CE75B9" w:rsidRDefault="00CE75B9" w:rsidP="00CE75B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DB2B833" w14:textId="77777777" w:rsidR="00CE75B9" w:rsidRDefault="00CE75B9" w:rsidP="00CE75B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C516F05" w14:textId="77777777" w:rsidR="00CE75B9" w:rsidRDefault="00CE75B9" w:rsidP="00CE75B9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4B1CDB46" w14:textId="77777777" w:rsidR="00CE75B9" w:rsidRDefault="00CE75B9" w:rsidP="00CE75B9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BA85E" w14:textId="77777777" w:rsidR="00CE75B9" w:rsidRDefault="00CE75B9" w:rsidP="00CE75B9">
            <w:pPr>
              <w:ind w:left="143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r w:rsidRPr="002A015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Estudio Metalográfico de las Aleaciones</w:t>
            </w:r>
          </w:p>
          <w:p w14:paraId="2D14D8B5" w14:textId="4478AD7A" w:rsidR="00CE75B9" w:rsidRDefault="00CC2D3F" w:rsidP="00CE75B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 01-06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65FEB" w14:textId="77777777" w:rsidR="00CE75B9" w:rsidRPr="002A015A" w:rsidRDefault="00CE75B9" w:rsidP="00CE75B9">
            <w:pPr>
              <w:spacing w:before="120" w:after="120"/>
              <w:ind w:left="357" w:hanging="357"/>
              <w:jc w:val="both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2A015A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Conoce como se forman las aleaciones y la composición en masa de los elementos que lo componen.</w:t>
            </w:r>
          </w:p>
          <w:p w14:paraId="13CA6E26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2" w:type="dxa"/>
          </w:tcPr>
          <w:p w14:paraId="5D2F6A91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Participación activa en clases.</w:t>
            </w:r>
          </w:p>
          <w:p w14:paraId="7F182772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Trabaja en equipo.</w:t>
            </w:r>
          </w:p>
          <w:p w14:paraId="57F06BD7" w14:textId="5CAE3A65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3D65EE3F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1CA3F" w14:textId="330C7935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Times New Roman" w:hAnsi="Times New Roman" w:cs="Times New Roman"/>
                <w:sz w:val="18"/>
                <w:szCs w:val="18"/>
              </w:rPr>
              <w:t>Valora la importancia de las aleaciones</w:t>
            </w:r>
          </w:p>
        </w:tc>
      </w:tr>
      <w:tr w:rsidR="00CE75B9" w14:paraId="066CF388" w14:textId="77777777" w:rsidTr="00F052FE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622B907" w14:textId="77777777" w:rsidR="00CE75B9" w:rsidRDefault="00CE75B9" w:rsidP="00CE75B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1D2118FD" w14:textId="77777777" w:rsidR="00CE75B9" w:rsidRDefault="00CE75B9" w:rsidP="00CE75B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19C8546A" w14:textId="77777777" w:rsidR="00CE75B9" w:rsidRDefault="00CE75B9" w:rsidP="00CE75B9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14:paraId="355B2A52" w14:textId="77777777" w:rsidR="00CE75B9" w:rsidRDefault="00CE75B9" w:rsidP="00CE75B9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B43E4" w14:textId="77777777" w:rsidR="00CE75B9" w:rsidRDefault="00CE75B9" w:rsidP="00CE75B9">
            <w:pPr>
              <w:ind w:left="143" w:right="95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Acero</w:t>
            </w:r>
          </w:p>
          <w:p w14:paraId="05734E08" w14:textId="007DA7DC" w:rsidR="00CE75B9" w:rsidRDefault="00CC2D3F" w:rsidP="00CE75B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 xml:space="preserve">  </w:t>
            </w:r>
            <w:r w:rsidR="007B4FC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08-06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AA84B" w14:textId="77777777" w:rsidR="00CE75B9" w:rsidRDefault="00CE75B9" w:rsidP="00CE75B9">
            <w:pPr>
              <w:ind w:left="143" w:right="57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01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-Estudia las materias primas</w:t>
            </w:r>
          </w:p>
          <w:p w14:paraId="53770AB4" w14:textId="77777777" w:rsidR="00CE75B9" w:rsidRDefault="00CE75B9" w:rsidP="00CE75B9">
            <w:pPr>
              <w:ind w:left="143" w:right="57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-Conoce el proceso de fabricación</w:t>
            </w:r>
          </w:p>
          <w:p w14:paraId="18E283D8" w14:textId="77777777" w:rsidR="00CE75B9" w:rsidRDefault="00CE75B9" w:rsidP="00CE75B9">
            <w:pPr>
              <w:ind w:left="143" w:right="57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-Identifica las propiedades y usos-</w:t>
            </w:r>
          </w:p>
          <w:p w14:paraId="33852BE6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2" w:type="dxa"/>
          </w:tcPr>
          <w:p w14:paraId="128F0464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Participación activa en clases.</w:t>
            </w:r>
          </w:p>
          <w:p w14:paraId="13A82288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Trabaja en equipo.</w:t>
            </w:r>
          </w:p>
          <w:p w14:paraId="16F1E9BA" w14:textId="344189B5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59A04FDF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50CE7" w14:textId="4E4E6851" w:rsidR="00CE75B9" w:rsidRDefault="00CE75B9" w:rsidP="00CE75B9">
            <w:pPr>
              <w:pStyle w:val="TableParagraph"/>
              <w:rPr>
                <w:rFonts w:ascii="Times New Roman"/>
              </w:rPr>
            </w:pPr>
            <w:r>
              <w:rPr>
                <w:sz w:val="18"/>
                <w:szCs w:val="18"/>
              </w:rPr>
              <w:t>Comprende la importancia de la aleación metálica más importante del mundo.</w:t>
            </w:r>
          </w:p>
        </w:tc>
      </w:tr>
      <w:tr w:rsidR="00CE75B9" w14:paraId="7E297D86" w14:textId="77777777" w:rsidTr="00F052FE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CC75464" w14:textId="77777777" w:rsidR="00CE75B9" w:rsidRDefault="00CE75B9" w:rsidP="00CE75B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5FD4BB5" w14:textId="77777777" w:rsidR="00CE75B9" w:rsidRDefault="00CE75B9" w:rsidP="00CE75B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14E2E42" w14:textId="77777777" w:rsidR="00CE75B9" w:rsidRDefault="00CE75B9" w:rsidP="00CE75B9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2F5142BD" w14:textId="77777777" w:rsidR="00CE75B9" w:rsidRDefault="00CE75B9" w:rsidP="00CE75B9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F8B08" w14:textId="77777777" w:rsidR="00CE75B9" w:rsidRDefault="00CE75B9" w:rsidP="00CE75B9">
            <w:pPr>
              <w:ind w:left="143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r w:rsidRPr="002A015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Tratamiento térmico de las soluciones ferrosas</w:t>
            </w:r>
          </w:p>
          <w:p w14:paraId="5B7A1F4E" w14:textId="061A82C4" w:rsidR="00CE75B9" w:rsidRDefault="007B4FC0" w:rsidP="00CE75B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 xml:space="preserve">  15-06 EXAMEN MODULO III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FE616" w14:textId="44E8B0E3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Aplica conocimientos sobre transferencia de calor.</w:t>
            </w:r>
          </w:p>
        </w:tc>
        <w:tc>
          <w:tcPr>
            <w:tcW w:w="2512" w:type="dxa"/>
          </w:tcPr>
          <w:p w14:paraId="0B0C0BB2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Participación activa en clases.</w:t>
            </w:r>
          </w:p>
          <w:p w14:paraId="68296C06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Trabaja en equipo.</w:t>
            </w:r>
          </w:p>
          <w:p w14:paraId="37FACDFB" w14:textId="18222382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2BBCF6EB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95BF5" w14:textId="1733DDAA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Times New Roman" w:hAnsi="Times New Roman" w:cs="Times New Roman"/>
                <w:sz w:val="18"/>
                <w:szCs w:val="18"/>
              </w:rPr>
              <w:t>Comprende que el tratamiento térmico favorece el incremento en la ductilidad de los materiales.</w:t>
            </w:r>
          </w:p>
        </w:tc>
      </w:tr>
      <w:tr w:rsidR="000337F5" w14:paraId="4A5E9DF4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8C16E60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4FB4138B" w14:textId="77777777" w:rsidR="000337F5" w:rsidRDefault="000337F5" w:rsidP="000337F5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0337F5" w14:paraId="08FB6BDE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ADE670B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3123DCD3" w14:textId="77777777" w:rsidR="000337F5" w:rsidRDefault="000337F5" w:rsidP="000337F5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47DB5D99" w14:textId="77777777" w:rsidR="000337F5" w:rsidRDefault="000337F5" w:rsidP="000337F5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45A29358" w14:textId="77777777" w:rsidR="000337F5" w:rsidRDefault="000337F5" w:rsidP="000337F5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0337F5" w14:paraId="665028D0" w14:textId="77777777" w:rsidTr="000337F5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065CF68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7AED5FEE" w14:textId="77777777" w:rsidR="007121B7" w:rsidRPr="000F09EE" w:rsidRDefault="007121B7" w:rsidP="007121B7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0F09E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Participación activa en Estudio de Casos</w:t>
            </w:r>
          </w:p>
          <w:p w14:paraId="4CD2A59E" w14:textId="7F8629EA" w:rsidR="000337F5" w:rsidRDefault="007121B7" w:rsidP="007121B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Resolución de los </w:t>
            </w:r>
            <w:r w:rsidRPr="000F09E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Cuestionarios asignados</w:t>
            </w:r>
          </w:p>
        </w:tc>
        <w:tc>
          <w:tcPr>
            <w:tcW w:w="5308" w:type="dxa"/>
            <w:gridSpan w:val="2"/>
          </w:tcPr>
          <w:p w14:paraId="24652E8B" w14:textId="526F5981" w:rsidR="007121B7" w:rsidRPr="007121B7" w:rsidRDefault="007121B7" w:rsidP="007121B7">
            <w:pPr>
              <w:widowControl/>
              <w:autoSpaceDE/>
              <w:autoSpaceDN/>
              <w:spacing w:line="276" w:lineRule="auto"/>
              <w:ind w:left="23"/>
              <w:jc w:val="both"/>
              <w:rPr>
                <w:rFonts w:eastAsia="Times New Roman" w:cstheme="minorHAnsi"/>
                <w:color w:val="000000"/>
                <w:lang w:eastAsia="es-PE"/>
              </w:rPr>
            </w:pPr>
            <w:r>
              <w:rPr>
                <w:rFonts w:ascii="Times New Roman"/>
              </w:rPr>
              <w:t xml:space="preserve"> </w:t>
            </w:r>
            <w:r w:rsidRPr="007121B7">
              <w:rPr>
                <w:rFonts w:eastAsia="Times New Roman" w:cstheme="minorHAnsi"/>
                <w:color w:val="000000"/>
                <w:lang w:eastAsia="es-PE"/>
              </w:rPr>
              <w:t xml:space="preserve"> Entrega y exposición de Trabajos individuales y/o grupales</w:t>
            </w:r>
          </w:p>
          <w:p w14:paraId="58B73E92" w14:textId="77777777" w:rsidR="007121B7" w:rsidRPr="007121B7" w:rsidRDefault="007121B7" w:rsidP="007121B7">
            <w:pPr>
              <w:widowControl/>
              <w:autoSpaceDE/>
              <w:autoSpaceDN/>
              <w:spacing w:line="276" w:lineRule="auto"/>
              <w:ind w:left="23"/>
              <w:jc w:val="both"/>
              <w:rPr>
                <w:rFonts w:eastAsia="Times New Roman" w:cstheme="minorHAnsi"/>
                <w:color w:val="000000"/>
                <w:lang w:eastAsia="es-PE"/>
              </w:rPr>
            </w:pPr>
            <w:r w:rsidRPr="007121B7">
              <w:rPr>
                <w:rFonts w:eastAsia="Times New Roman" w:cstheme="minorHAnsi"/>
                <w:color w:val="000000"/>
                <w:lang w:eastAsia="es-PE"/>
              </w:rPr>
              <w:t>Solución a ejercicios propuestos.</w:t>
            </w:r>
          </w:p>
          <w:p w14:paraId="48287A43" w14:textId="08E84A19" w:rsidR="000337F5" w:rsidRDefault="000337F5" w:rsidP="000337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53E72A57" w14:textId="6FD66C1B" w:rsidR="000337F5" w:rsidRDefault="007121B7" w:rsidP="000337F5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Pr="007121B7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 xml:space="preserve"> Comportamiento en clase, cumplimiento de los trabajos académicos asignados y mejora en su formación humanística.</w:t>
            </w:r>
          </w:p>
        </w:tc>
      </w:tr>
    </w:tbl>
    <w:p w14:paraId="5D473CB8" w14:textId="77777777" w:rsidR="000337F5" w:rsidRDefault="000337F5" w:rsidP="000337F5">
      <w:pPr>
        <w:rPr>
          <w:b/>
          <w:szCs w:val="28"/>
        </w:rPr>
      </w:pPr>
    </w:p>
    <w:p w14:paraId="6576CB41" w14:textId="256BCD0F" w:rsidR="000337F5" w:rsidRPr="000337F5" w:rsidRDefault="000337F5" w:rsidP="000337F5">
      <w:pPr>
        <w:tabs>
          <w:tab w:val="left" w:pos="1416"/>
        </w:tabs>
        <w:sectPr w:rsidR="000337F5" w:rsidRPr="000337F5" w:rsidSect="000337F5">
          <w:headerReference w:type="default" r:id="rId12"/>
          <w:pgSz w:w="16840" w:h="11910" w:orient="landscape"/>
          <w:pgMar w:top="993" w:right="566" w:bottom="280" w:left="1275" w:header="360" w:footer="0" w:gutter="0"/>
          <w:cols w:space="720"/>
        </w:sectPr>
      </w:pPr>
      <w:r>
        <w:rPr>
          <w:b/>
          <w:szCs w:val="28"/>
        </w:rPr>
        <w:tab/>
      </w:r>
    </w:p>
    <w:tbl>
      <w:tblPr>
        <w:tblStyle w:val="TableNormal"/>
        <w:tblpPr w:leftFromText="141" w:rightFromText="141" w:vertAnchor="text" w:horzAnchor="margin" w:tblpY="72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0337F5" w14:paraId="11295F6F" w14:textId="77777777" w:rsidTr="000337F5">
        <w:trPr>
          <w:trHeight w:val="588"/>
        </w:trPr>
        <w:tc>
          <w:tcPr>
            <w:tcW w:w="584" w:type="dxa"/>
            <w:vMerge w:val="restart"/>
            <w:textDirection w:val="btLr"/>
          </w:tcPr>
          <w:p w14:paraId="6B9095C2" w14:textId="77777777" w:rsidR="000337F5" w:rsidRDefault="000337F5" w:rsidP="000337F5">
            <w:pPr>
              <w:pStyle w:val="TableParagraph"/>
              <w:spacing w:before="172"/>
              <w:ind w:left="4"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UNIDAD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4232" w:type="dxa"/>
            <w:gridSpan w:val="6"/>
            <w:shd w:val="clear" w:color="auto" w:fill="DEEAF6"/>
          </w:tcPr>
          <w:p w14:paraId="24CE15DC" w14:textId="77777777" w:rsidR="000337F5" w:rsidRDefault="000337F5" w:rsidP="000337F5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IV:</w:t>
            </w:r>
          </w:p>
        </w:tc>
      </w:tr>
      <w:tr w:rsidR="000337F5" w14:paraId="01D51563" w14:textId="77777777" w:rsidTr="000337F5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7B3ED5E0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349FE730" w14:textId="77777777" w:rsidR="000337F5" w:rsidRDefault="000337F5" w:rsidP="000337F5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7574FD2B" w14:textId="77777777" w:rsidR="000337F5" w:rsidRDefault="000337F5" w:rsidP="000337F5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24214792" w14:textId="77777777" w:rsidR="000337F5" w:rsidRDefault="000337F5" w:rsidP="000337F5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2BC363B6" w14:textId="77777777" w:rsidR="000337F5" w:rsidRDefault="000337F5" w:rsidP="000337F5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0337F5" w14:paraId="6A2B4DF8" w14:textId="77777777" w:rsidTr="000337F5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6A22964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761AC488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7BF29920" w14:textId="77777777" w:rsidR="000337F5" w:rsidRDefault="000337F5" w:rsidP="000337F5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24E96D6B" w14:textId="77777777" w:rsidR="000337F5" w:rsidRDefault="000337F5" w:rsidP="000337F5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2A17610A" w14:textId="77777777" w:rsidR="000337F5" w:rsidRDefault="000337F5" w:rsidP="000337F5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5DF274D4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3978CBB2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</w:tr>
      <w:tr w:rsidR="00CE75B9" w14:paraId="63F300A3" w14:textId="77777777" w:rsidTr="00F052FE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A5B08ED" w14:textId="77777777" w:rsidR="00CE75B9" w:rsidRDefault="00CE75B9" w:rsidP="00CE75B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317219CE" w14:textId="77777777" w:rsidR="00CE75B9" w:rsidRDefault="00CE75B9" w:rsidP="00CE75B9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14:paraId="0154C609" w14:textId="77777777" w:rsidR="00CE75B9" w:rsidRDefault="00CE75B9" w:rsidP="00CE75B9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5FD2F" w14:textId="77777777" w:rsidR="00CE75B9" w:rsidRDefault="00CE75B9" w:rsidP="00CE75B9">
            <w:pPr>
              <w:ind w:left="143" w:right="142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r w:rsidRPr="002A015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Obtención de Materiales Metálicos</w:t>
            </w:r>
          </w:p>
          <w:p w14:paraId="18BE9FE9" w14:textId="0322BB17" w:rsidR="00CE75B9" w:rsidRDefault="007B4FC0" w:rsidP="00CE75B9">
            <w:pPr>
              <w:ind w:left="143" w:right="142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22-06</w:t>
            </w:r>
          </w:p>
          <w:p w14:paraId="2C3E04B6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3B8E8" w14:textId="77777777" w:rsidR="00CE75B9" w:rsidRPr="002A015A" w:rsidRDefault="00CE75B9" w:rsidP="00CE75B9">
            <w:pPr>
              <w:widowControl/>
              <w:numPr>
                <w:ilvl w:val="0"/>
                <w:numId w:val="7"/>
              </w:numPr>
              <w:autoSpaceDE/>
              <w:autoSpaceDN/>
              <w:ind w:left="143" w:right="126" w:hanging="67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2A015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Formula las diferentes materias primas para el proceso de obtención.</w:t>
            </w:r>
          </w:p>
          <w:p w14:paraId="624791DC" w14:textId="529967A9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Conoce las etapas del proceso de obtención y sus respectivas variables de operación.</w:t>
            </w:r>
          </w:p>
        </w:tc>
        <w:tc>
          <w:tcPr>
            <w:tcW w:w="2512" w:type="dxa"/>
          </w:tcPr>
          <w:p w14:paraId="508510A0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Participación activa en clases.</w:t>
            </w:r>
          </w:p>
          <w:p w14:paraId="1BDB9E32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Trabaja en equipo.</w:t>
            </w:r>
          </w:p>
          <w:p w14:paraId="6EB37ECC" w14:textId="5350B65C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 w:val="restart"/>
          </w:tcPr>
          <w:p w14:paraId="6599E63D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355322CF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194448A3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71B58525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332426C4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6B1AD2E7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203E1B2F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  <w:p w14:paraId="19413541" w14:textId="5716EF7C" w:rsidR="00CE75B9" w:rsidRPr="00D96FC5" w:rsidRDefault="00CE75B9" w:rsidP="00CE75B9">
            <w:pPr>
              <w:ind w:left="357" w:hanging="35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Times New Roman"/>
              </w:rPr>
              <w:t xml:space="preserve">  </w:t>
            </w:r>
            <w:r w:rsidRPr="00D96FC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  <w:t xml:space="preserve"> Aula invertida</w:t>
            </w:r>
          </w:p>
          <w:p w14:paraId="75A4CA5D" w14:textId="77777777" w:rsidR="00CE75B9" w:rsidRPr="00B007DB" w:rsidRDefault="00CE75B9" w:rsidP="00CE75B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B007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Uso de Pizarra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y</w:t>
            </w:r>
            <w:r w:rsidRPr="00B007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ata display</w:t>
            </w:r>
          </w:p>
          <w:p w14:paraId="4DF44420" w14:textId="77777777" w:rsidR="00CE75B9" w:rsidRPr="002A015A" w:rsidRDefault="00CE75B9" w:rsidP="00CE75B9">
            <w:pPr>
              <w:ind w:left="357" w:hanging="3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96FC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  <w:t>Debate dirigido</w:t>
            </w:r>
            <w:r w:rsidRPr="002A01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 xml:space="preserve"> </w:t>
            </w:r>
          </w:p>
          <w:p w14:paraId="77144068" w14:textId="2EE660A9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7CFFD" w14:textId="63C4C6F1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sz w:val="18"/>
                <w:szCs w:val="18"/>
              </w:rPr>
              <w:t>Conoce el proceso de obtención de los materiales metálicos.</w:t>
            </w:r>
          </w:p>
        </w:tc>
      </w:tr>
      <w:tr w:rsidR="00CE75B9" w14:paraId="427EC99E" w14:textId="77777777" w:rsidTr="00F052FE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7C6C6459" w14:textId="77777777" w:rsidR="00CE75B9" w:rsidRDefault="00CE75B9" w:rsidP="00CE75B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6552A330" w14:textId="77777777" w:rsidR="00CE75B9" w:rsidRDefault="00CE75B9" w:rsidP="00CE75B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E4B6831" w14:textId="77777777" w:rsidR="00CE75B9" w:rsidRDefault="00CE75B9" w:rsidP="00CE75B9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1DE8EE07" w14:textId="77777777" w:rsidR="00CE75B9" w:rsidRDefault="00CE75B9" w:rsidP="00CE75B9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97696" w14:textId="77777777" w:rsidR="00CE75B9" w:rsidRDefault="00CE75B9" w:rsidP="00CE75B9">
            <w:pPr>
              <w:ind w:left="143" w:right="142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r w:rsidRPr="002A015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Obtención de Materiales Cerámicos</w:t>
            </w:r>
          </w:p>
          <w:p w14:paraId="0C004E4D" w14:textId="68BF1B89" w:rsidR="00CE75B9" w:rsidRDefault="007B4FC0" w:rsidP="00CE75B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 xml:space="preserve">   29-06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A8DE4" w14:textId="77777777" w:rsidR="00CE75B9" w:rsidRPr="002A015A" w:rsidRDefault="00CE75B9" w:rsidP="00CE75B9">
            <w:pPr>
              <w:widowControl/>
              <w:numPr>
                <w:ilvl w:val="0"/>
                <w:numId w:val="7"/>
              </w:numPr>
              <w:autoSpaceDE/>
              <w:autoSpaceDN/>
              <w:ind w:left="143" w:right="126" w:hanging="67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2A015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Formula las diferentes materias primas para el proceso de obtención.</w:t>
            </w:r>
          </w:p>
          <w:p w14:paraId="02C88597" w14:textId="15925952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- Conoce las etapas del proceso de obtención y sus respectivas variables de operación.</w:t>
            </w:r>
          </w:p>
        </w:tc>
        <w:tc>
          <w:tcPr>
            <w:tcW w:w="2512" w:type="dxa"/>
          </w:tcPr>
          <w:p w14:paraId="74EC17B5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Participación activa en clases.</w:t>
            </w:r>
          </w:p>
          <w:p w14:paraId="205671E4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Trabaja en equipo.</w:t>
            </w:r>
          </w:p>
          <w:p w14:paraId="61B9AC5F" w14:textId="2F5C0A7A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2B16B366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D1657" w14:textId="0F110084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sz w:val="18"/>
                <w:szCs w:val="18"/>
              </w:rPr>
              <w:t>Describe el proceso de obtención de los materiales cerámicos.</w:t>
            </w:r>
          </w:p>
        </w:tc>
      </w:tr>
      <w:tr w:rsidR="00CE75B9" w14:paraId="3A9468A4" w14:textId="77777777" w:rsidTr="00F052FE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5098D37" w14:textId="77777777" w:rsidR="00CE75B9" w:rsidRDefault="00CE75B9" w:rsidP="00CE75B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A7B3027" w14:textId="77777777" w:rsidR="00CE75B9" w:rsidRDefault="00CE75B9" w:rsidP="00CE75B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2F31259" w14:textId="77777777" w:rsidR="00CE75B9" w:rsidRDefault="00CE75B9" w:rsidP="00CE75B9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14:paraId="5213B36D" w14:textId="77777777" w:rsidR="00CE75B9" w:rsidRDefault="00CE75B9" w:rsidP="00CE75B9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432ED" w14:textId="77777777" w:rsidR="00CE75B9" w:rsidRDefault="00CE75B9" w:rsidP="00CE75B9">
            <w:pPr>
              <w:ind w:left="143" w:right="142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r w:rsidRPr="002A015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Obtención de Materiales Poliméricos</w:t>
            </w:r>
          </w:p>
          <w:p w14:paraId="58D7474B" w14:textId="010CC31C" w:rsidR="00CE75B9" w:rsidRDefault="007B4FC0" w:rsidP="00CE75B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 xml:space="preserve">    06-07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94B13" w14:textId="77777777" w:rsidR="00CE75B9" w:rsidRPr="002A015A" w:rsidRDefault="00CE75B9" w:rsidP="00CE75B9">
            <w:pPr>
              <w:widowControl/>
              <w:numPr>
                <w:ilvl w:val="0"/>
                <w:numId w:val="7"/>
              </w:numPr>
              <w:autoSpaceDE/>
              <w:autoSpaceDN/>
              <w:ind w:left="143" w:right="126" w:hanging="67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2A015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Formula las diferentes materias primas para el proceso de obtención.</w:t>
            </w:r>
          </w:p>
          <w:p w14:paraId="55D6FB43" w14:textId="0A41D8CB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  Conoce las etapas del proceso de obtención y sus respectivas variables de operación.</w:t>
            </w:r>
          </w:p>
        </w:tc>
        <w:tc>
          <w:tcPr>
            <w:tcW w:w="2512" w:type="dxa"/>
          </w:tcPr>
          <w:p w14:paraId="0582E95B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Participación activa en clases.</w:t>
            </w:r>
          </w:p>
          <w:p w14:paraId="0A3EF4B8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Trabaja en equipo.</w:t>
            </w:r>
          </w:p>
          <w:p w14:paraId="33720C36" w14:textId="2C3EF436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394B4969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C1A29" w14:textId="1A4D9030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sz w:val="18"/>
                <w:szCs w:val="18"/>
              </w:rPr>
              <w:t>Conoce el proceso de obtención de los materiales poliméricos.</w:t>
            </w:r>
          </w:p>
        </w:tc>
      </w:tr>
      <w:tr w:rsidR="00CE75B9" w14:paraId="1352D81E" w14:textId="77777777" w:rsidTr="00F052FE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A7F3BEF" w14:textId="77777777" w:rsidR="00CE75B9" w:rsidRDefault="00CE75B9" w:rsidP="00CE75B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E2B304B" w14:textId="77777777" w:rsidR="00CE75B9" w:rsidRDefault="00CE75B9" w:rsidP="00CE75B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49E8795F" w14:textId="77777777" w:rsidR="00CE75B9" w:rsidRDefault="00CE75B9" w:rsidP="00CE75B9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76852054" w14:textId="77777777" w:rsidR="00CE75B9" w:rsidRDefault="00CE75B9" w:rsidP="00CE75B9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44E2B" w14:textId="6A064668" w:rsidR="00CE75B9" w:rsidRDefault="00CE75B9" w:rsidP="00CE75B9">
            <w:pPr>
              <w:ind w:left="143" w:right="1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r w:rsidRPr="002A015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 xml:space="preserve">Obtención de </w:t>
            </w:r>
            <w:r w:rsidR="002067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Tierras raras</w:t>
            </w:r>
          </w:p>
          <w:p w14:paraId="6C362927" w14:textId="6F043BA0" w:rsidR="00CE75B9" w:rsidRDefault="007B4FC0" w:rsidP="00CE75B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 xml:space="preserve">  13-07 EXAMEN MODULO IV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6A2C3" w14:textId="77777777" w:rsidR="00CE75B9" w:rsidRPr="002A015A" w:rsidRDefault="00CE75B9" w:rsidP="00CE75B9">
            <w:pPr>
              <w:widowControl/>
              <w:numPr>
                <w:ilvl w:val="0"/>
                <w:numId w:val="7"/>
              </w:numPr>
              <w:autoSpaceDE/>
              <w:autoSpaceDN/>
              <w:ind w:left="143" w:right="126" w:hanging="67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2A015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Formula las diferentes materias primas para el proceso de obtención.</w:t>
            </w:r>
          </w:p>
          <w:p w14:paraId="74D5BA12" w14:textId="343EE377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- Conoce las etapas del proceso de obtención y sus respectivas variables de operación.</w:t>
            </w:r>
          </w:p>
        </w:tc>
        <w:tc>
          <w:tcPr>
            <w:tcW w:w="2512" w:type="dxa"/>
          </w:tcPr>
          <w:p w14:paraId="53E8A8BF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Participación activa en clases.</w:t>
            </w:r>
          </w:p>
          <w:p w14:paraId="1F9E86C6" w14:textId="77777777" w:rsidR="00CE75B9" w:rsidRPr="002A015A" w:rsidRDefault="00CE75B9" w:rsidP="00CE75B9">
            <w:pPr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Trabaja en equipo.</w:t>
            </w:r>
          </w:p>
          <w:p w14:paraId="46503CF3" w14:textId="1FA5162D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0F3F0C39" w14:textId="77777777" w:rsidR="00CE75B9" w:rsidRDefault="00CE75B9" w:rsidP="00CE75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A74D" w14:textId="6FF0C7BE" w:rsidR="00CE75B9" w:rsidRDefault="00CE75B9" w:rsidP="00CE75B9">
            <w:pPr>
              <w:pStyle w:val="TableParagraph"/>
              <w:rPr>
                <w:rFonts w:ascii="Times New Roman"/>
              </w:rPr>
            </w:pPr>
            <w:r w:rsidRPr="002A015A">
              <w:rPr>
                <w:rFonts w:ascii="Arial" w:hAnsi="Arial" w:cs="Arial"/>
                <w:sz w:val="18"/>
                <w:szCs w:val="18"/>
              </w:rPr>
              <w:t xml:space="preserve">Describe el proceso de obtención de </w:t>
            </w:r>
            <w:r w:rsidR="00206710">
              <w:rPr>
                <w:rFonts w:ascii="Arial" w:hAnsi="Arial" w:cs="Arial"/>
                <w:sz w:val="18"/>
                <w:szCs w:val="18"/>
              </w:rPr>
              <w:t>algunas tierras raras</w:t>
            </w:r>
            <w:r w:rsidRPr="002A015A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0337F5" w14:paraId="29EB8DE8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C39B1A4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7C60D580" w14:textId="77777777" w:rsidR="000337F5" w:rsidRDefault="000337F5" w:rsidP="000337F5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0337F5" w14:paraId="475AC042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CAFC13E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0D9537B3" w14:textId="77777777" w:rsidR="000337F5" w:rsidRDefault="000337F5" w:rsidP="000337F5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30868F24" w14:textId="77777777" w:rsidR="000337F5" w:rsidRDefault="000337F5" w:rsidP="000337F5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352E2C00" w14:textId="77777777" w:rsidR="000337F5" w:rsidRDefault="000337F5" w:rsidP="000337F5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0337F5" w14:paraId="0BDAF5E3" w14:textId="77777777" w:rsidTr="000337F5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7F8E9005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5902EAF8" w14:textId="77777777" w:rsidR="007121B7" w:rsidRPr="000F09EE" w:rsidRDefault="007121B7" w:rsidP="007121B7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0F09E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Participación activa en Estudio de Casos</w:t>
            </w:r>
          </w:p>
          <w:p w14:paraId="1B380D2D" w14:textId="5FFD1AC3" w:rsidR="000337F5" w:rsidRDefault="007121B7" w:rsidP="007121B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Resolución de los </w:t>
            </w:r>
            <w:r w:rsidRPr="000F09E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Cuestionarios asignados</w:t>
            </w:r>
          </w:p>
        </w:tc>
        <w:tc>
          <w:tcPr>
            <w:tcW w:w="5308" w:type="dxa"/>
            <w:gridSpan w:val="2"/>
          </w:tcPr>
          <w:p w14:paraId="1083D0F0" w14:textId="63158137" w:rsidR="007121B7" w:rsidRPr="007121B7" w:rsidRDefault="007121B7" w:rsidP="007121B7">
            <w:pPr>
              <w:widowControl/>
              <w:autoSpaceDE/>
              <w:autoSpaceDN/>
              <w:spacing w:line="276" w:lineRule="auto"/>
              <w:ind w:left="23"/>
              <w:jc w:val="both"/>
              <w:rPr>
                <w:rFonts w:eastAsia="Times New Roman" w:cstheme="minorHAnsi"/>
                <w:color w:val="000000"/>
                <w:lang w:eastAsia="es-PE"/>
              </w:rPr>
            </w:pPr>
            <w:r>
              <w:rPr>
                <w:rFonts w:ascii="Times New Roman"/>
              </w:rPr>
              <w:t xml:space="preserve"> </w:t>
            </w:r>
            <w:r w:rsidRPr="007121B7">
              <w:rPr>
                <w:rFonts w:eastAsia="Times New Roman" w:cstheme="minorHAnsi"/>
                <w:color w:val="000000"/>
                <w:lang w:eastAsia="es-PE"/>
              </w:rPr>
              <w:t xml:space="preserve"> Entrega y exposición de Trabajos individuales y/o grupales</w:t>
            </w:r>
          </w:p>
          <w:p w14:paraId="2BF347C7" w14:textId="77777777" w:rsidR="007121B7" w:rsidRPr="007121B7" w:rsidRDefault="007121B7" w:rsidP="007121B7">
            <w:pPr>
              <w:widowControl/>
              <w:autoSpaceDE/>
              <w:autoSpaceDN/>
              <w:spacing w:line="276" w:lineRule="auto"/>
              <w:ind w:left="23"/>
              <w:jc w:val="both"/>
              <w:rPr>
                <w:rFonts w:eastAsia="Times New Roman" w:cstheme="minorHAnsi"/>
                <w:color w:val="000000"/>
                <w:lang w:eastAsia="es-PE"/>
              </w:rPr>
            </w:pPr>
            <w:r w:rsidRPr="007121B7">
              <w:rPr>
                <w:rFonts w:eastAsia="Times New Roman" w:cstheme="minorHAnsi"/>
                <w:color w:val="000000"/>
                <w:lang w:eastAsia="es-PE"/>
              </w:rPr>
              <w:t>Solución a ejercicios propuestos.</w:t>
            </w:r>
          </w:p>
          <w:p w14:paraId="505E267A" w14:textId="2F1566CD" w:rsidR="000337F5" w:rsidRDefault="000337F5" w:rsidP="000337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46F6F9D3" w14:textId="77505060" w:rsidR="000337F5" w:rsidRDefault="007121B7" w:rsidP="000337F5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Pr="007121B7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 xml:space="preserve"> Comportamiento en clase, cumplimiento de los trabajos académicos asignados y mejora en su formación humanística.</w:t>
            </w:r>
          </w:p>
        </w:tc>
      </w:tr>
    </w:tbl>
    <w:p w14:paraId="43883B6A" w14:textId="67EFD519" w:rsidR="001E687B" w:rsidRPr="00B81821" w:rsidRDefault="000337F5" w:rsidP="001E687B"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24192" behindDoc="0" locked="0" layoutInCell="1" allowOverlap="1" wp14:anchorId="7BB9E2B8" wp14:editId="253BB8D0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9406759" cy="21021"/>
                <wp:effectExtent l="0" t="0" r="23495" b="36195"/>
                <wp:wrapNone/>
                <wp:docPr id="37" name="Conector rec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201243D1" id="Conector recto 37" o:spid="_x0000_s1026" style="position:absolute;z-index:487624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7pt" to="740.7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" strokecolor="black [3040]" strokeweight="1.5pt">
                <w10:wrap anchorx="margin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  <w:t xml:space="preserve">              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6AC3FC7B" w14:textId="5C5C2E0B" w:rsidR="000337F5" w:rsidRDefault="000337F5" w:rsidP="000337F5">
      <w:pPr>
        <w:ind w:firstLine="720"/>
        <w:rPr>
          <w:rFonts w:ascii="Times New Roman"/>
          <w:noProof/>
        </w:rPr>
      </w:pPr>
    </w:p>
    <w:p w14:paraId="60C1140F" w14:textId="77777777" w:rsidR="00E47858" w:rsidRDefault="00E47858">
      <w:pPr>
        <w:pStyle w:val="TableParagraph"/>
        <w:rPr>
          <w:rFonts w:ascii="Times New Roman"/>
        </w:rPr>
      </w:pPr>
    </w:p>
    <w:p w14:paraId="09714431" w14:textId="5CF89F12" w:rsidR="00586905" w:rsidRDefault="00586905">
      <w:pPr>
        <w:pStyle w:val="TableParagraph"/>
        <w:rPr>
          <w:rFonts w:ascii="Times New Roman"/>
        </w:rPr>
        <w:sectPr w:rsidR="00586905" w:rsidSect="000337F5">
          <w:pgSz w:w="16840" w:h="11910" w:orient="landscape"/>
          <w:pgMar w:top="1701" w:right="566" w:bottom="280" w:left="1275" w:header="360" w:footer="0" w:gutter="0"/>
          <w:cols w:space="720"/>
        </w:sectPr>
      </w:pPr>
    </w:p>
    <w:p w14:paraId="3331AF2A" w14:textId="75C4C265" w:rsidR="00586905" w:rsidRPr="00B81821" w:rsidRDefault="00586905" w:rsidP="00586905">
      <w:r>
        <w:rPr>
          <w:rFonts w:ascii="Times New Roman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487626240" behindDoc="0" locked="0" layoutInCell="1" allowOverlap="1" wp14:anchorId="3ABB1D1D" wp14:editId="774DB381">
                <wp:simplePos x="0" y="0"/>
                <wp:positionH relativeFrom="page">
                  <wp:posOffset>914400</wp:posOffset>
                </wp:positionH>
                <wp:positionV relativeFrom="paragraph">
                  <wp:posOffset>208541</wp:posOffset>
                </wp:positionV>
                <wp:extent cx="6136154" cy="10758"/>
                <wp:effectExtent l="0" t="0" r="36195" b="27940"/>
                <wp:wrapNone/>
                <wp:docPr id="38" name="Conector rec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6154" cy="1075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7033BBB4" id="Conector recto 38" o:spid="_x0000_s1026" style="position:absolute;flip:y;z-index:48762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in,16.4pt" to="555.1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" strokecolor="black [3040]" strokeweight="1.5pt">
                <w10:wrap anchorx="page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  <w:t xml:space="preserve">        </w:t>
      </w:r>
      <w:r w:rsidR="00475557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6DC79AE6" w14:textId="77777777" w:rsidR="00586905" w:rsidRDefault="00586905" w:rsidP="00586905">
      <w:pPr>
        <w:pStyle w:val="Prrafodelista"/>
        <w:tabs>
          <w:tab w:val="left" w:pos="1080"/>
        </w:tabs>
        <w:ind w:left="1080" w:firstLine="0"/>
        <w:jc w:val="right"/>
        <w:rPr>
          <w:b/>
          <w:sz w:val="20"/>
        </w:rPr>
      </w:pPr>
    </w:p>
    <w:p w14:paraId="6B071EAC" w14:textId="134E80E9" w:rsidR="00E47858" w:rsidRPr="00620D00" w:rsidRDefault="00326CC2" w:rsidP="00620D00">
      <w:pPr>
        <w:pStyle w:val="Prrafodelista"/>
        <w:numPr>
          <w:ilvl w:val="0"/>
          <w:numId w:val="3"/>
        </w:numPr>
        <w:tabs>
          <w:tab w:val="left" w:pos="1080"/>
        </w:tabs>
        <w:ind w:left="1080" w:hanging="720"/>
        <w:jc w:val="both"/>
        <w:rPr>
          <w:b/>
        </w:rPr>
      </w:pPr>
      <w:r w:rsidRPr="00620D00">
        <w:rPr>
          <w:b/>
          <w:sz w:val="20"/>
        </w:rPr>
        <w:t>MATERIALES</w:t>
      </w:r>
      <w:r w:rsidRPr="00620D00">
        <w:rPr>
          <w:b/>
          <w:spacing w:val="-1"/>
          <w:sz w:val="20"/>
        </w:rPr>
        <w:t xml:space="preserve"> </w:t>
      </w:r>
      <w:r w:rsidRPr="00620D00">
        <w:rPr>
          <w:b/>
          <w:sz w:val="20"/>
        </w:rPr>
        <w:t>EDUCATIVOS</w:t>
      </w:r>
      <w:r w:rsidRPr="00620D00">
        <w:rPr>
          <w:b/>
          <w:spacing w:val="-3"/>
          <w:sz w:val="20"/>
        </w:rPr>
        <w:t xml:space="preserve"> </w:t>
      </w:r>
      <w:r w:rsidRPr="00620D00">
        <w:rPr>
          <w:b/>
          <w:sz w:val="20"/>
        </w:rPr>
        <w:t>Y</w:t>
      </w:r>
      <w:r w:rsidRPr="00620D00">
        <w:rPr>
          <w:b/>
          <w:spacing w:val="-5"/>
          <w:sz w:val="20"/>
        </w:rPr>
        <w:t xml:space="preserve"> </w:t>
      </w:r>
      <w:r w:rsidRPr="00620D00">
        <w:rPr>
          <w:b/>
          <w:sz w:val="20"/>
        </w:rPr>
        <w:t>OTROS</w:t>
      </w:r>
      <w:r w:rsidRPr="00620D00">
        <w:rPr>
          <w:b/>
          <w:spacing w:val="-3"/>
          <w:sz w:val="20"/>
        </w:rPr>
        <w:t xml:space="preserve"> </w:t>
      </w:r>
      <w:r w:rsidRPr="00620D00">
        <w:rPr>
          <w:b/>
          <w:sz w:val="20"/>
        </w:rPr>
        <w:t>RECURSOS</w:t>
      </w:r>
      <w:r w:rsidRPr="00620D00">
        <w:rPr>
          <w:b/>
          <w:spacing w:val="-3"/>
          <w:sz w:val="20"/>
        </w:rPr>
        <w:t xml:space="preserve"> </w:t>
      </w:r>
      <w:r w:rsidRPr="00620D00">
        <w:rPr>
          <w:b/>
          <w:spacing w:val="-2"/>
          <w:sz w:val="20"/>
        </w:rPr>
        <w:t>DIDÁCTICOS</w:t>
      </w:r>
    </w:p>
    <w:p w14:paraId="0B309816" w14:textId="77777777" w:rsidR="00E47858" w:rsidRDefault="00E47858">
      <w:pPr>
        <w:pStyle w:val="Textoindependiente"/>
        <w:spacing w:before="31"/>
        <w:rPr>
          <w:b/>
        </w:rPr>
      </w:pPr>
    </w:p>
    <w:p w14:paraId="6247312C" w14:textId="77777777" w:rsidR="00E47858" w:rsidRPr="00620D00" w:rsidRDefault="00326CC2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2"/>
          <w:sz w:val="20"/>
        </w:rPr>
        <w:t xml:space="preserve"> ESCRITOS.</w:t>
      </w:r>
    </w:p>
    <w:p w14:paraId="0753CC86" w14:textId="77777777" w:rsidR="00620D00" w:rsidRDefault="00620D00" w:rsidP="00620D00">
      <w:pPr>
        <w:pStyle w:val="Prrafodelista"/>
        <w:tabs>
          <w:tab w:val="left" w:pos="1503"/>
        </w:tabs>
        <w:spacing w:before="1"/>
        <w:ind w:left="1503" w:firstLine="0"/>
        <w:rPr>
          <w:b/>
          <w:sz w:val="20"/>
        </w:rPr>
      </w:pPr>
    </w:p>
    <w:p w14:paraId="31C2AAC4" w14:textId="77777777" w:rsidR="00620D00" w:rsidRDefault="00620D00" w:rsidP="00620D00">
      <w:pPr>
        <w:rPr>
          <w:rFonts w:ascii="Arial" w:hAnsi="Arial" w:cs="Arial"/>
          <w:color w:val="001D35"/>
          <w:shd w:val="clear" w:color="auto" w:fill="FFFFFF"/>
        </w:rPr>
      </w:pPr>
      <w:r>
        <w:rPr>
          <w:b/>
        </w:rPr>
        <w:t xml:space="preserve">                                  </w:t>
      </w:r>
      <w:r>
        <w:rPr>
          <w:rFonts w:ascii="Arial" w:hAnsi="Arial" w:cs="Arial"/>
          <w:color w:val="001D35"/>
          <w:shd w:val="clear" w:color="auto" w:fill="FFFFFF"/>
        </w:rPr>
        <w:t>libros de texto</w:t>
      </w:r>
    </w:p>
    <w:p w14:paraId="141DF846" w14:textId="3F6414DD" w:rsidR="00620D00" w:rsidRDefault="00620D00" w:rsidP="00620D00">
      <w:pPr>
        <w:rPr>
          <w:rFonts w:ascii="Arial" w:hAnsi="Arial" w:cs="Arial"/>
          <w:color w:val="001D35"/>
          <w:shd w:val="clear" w:color="auto" w:fill="FFFFFF"/>
        </w:rPr>
      </w:pPr>
      <w:r>
        <w:rPr>
          <w:rFonts w:ascii="Arial" w:hAnsi="Arial" w:cs="Arial"/>
          <w:color w:val="001D35"/>
          <w:shd w:val="clear" w:color="auto" w:fill="FFFFFF"/>
        </w:rPr>
        <w:t xml:space="preserve">                            manuales</w:t>
      </w:r>
    </w:p>
    <w:p w14:paraId="5CCA4B74" w14:textId="1DE926A3" w:rsidR="00620D00" w:rsidRDefault="00620D00" w:rsidP="00620D00">
      <w:pPr>
        <w:rPr>
          <w:rFonts w:ascii="Arial" w:hAnsi="Arial" w:cs="Arial"/>
          <w:color w:val="001D35"/>
          <w:shd w:val="clear" w:color="auto" w:fill="FFFFFF"/>
        </w:rPr>
      </w:pPr>
      <w:r>
        <w:rPr>
          <w:rFonts w:ascii="Arial" w:hAnsi="Arial" w:cs="Arial"/>
          <w:color w:val="001D35"/>
          <w:shd w:val="clear" w:color="auto" w:fill="FFFFFF"/>
        </w:rPr>
        <w:t xml:space="preserve">                            guías</w:t>
      </w:r>
    </w:p>
    <w:p w14:paraId="57BD798E" w14:textId="607D5EA4" w:rsidR="00620D00" w:rsidRDefault="00620D00" w:rsidP="00620D00">
      <w:pPr>
        <w:rPr>
          <w:rFonts w:ascii="Arial" w:hAnsi="Arial" w:cs="Arial"/>
          <w:color w:val="001D35"/>
          <w:shd w:val="clear" w:color="auto" w:fill="FFFFFF"/>
        </w:rPr>
      </w:pPr>
      <w:r>
        <w:rPr>
          <w:rFonts w:ascii="Arial" w:hAnsi="Arial" w:cs="Arial"/>
          <w:color w:val="001D35"/>
          <w:shd w:val="clear" w:color="auto" w:fill="FFFFFF"/>
        </w:rPr>
        <w:t xml:space="preserve">                            folletos</w:t>
      </w:r>
    </w:p>
    <w:p w14:paraId="1AED2351" w14:textId="325C15D0" w:rsidR="00620D00" w:rsidRDefault="00620D00" w:rsidP="00620D00">
      <w:pPr>
        <w:rPr>
          <w:rFonts w:ascii="Arial" w:hAnsi="Arial" w:cs="Arial"/>
          <w:color w:val="001D35"/>
          <w:shd w:val="clear" w:color="auto" w:fill="FFFFFF"/>
        </w:rPr>
      </w:pPr>
      <w:r>
        <w:rPr>
          <w:rFonts w:ascii="Arial" w:hAnsi="Arial" w:cs="Arial"/>
          <w:color w:val="001D35"/>
          <w:shd w:val="clear" w:color="auto" w:fill="FFFFFF"/>
        </w:rPr>
        <w:t xml:space="preserve">                            revistas</w:t>
      </w:r>
    </w:p>
    <w:p w14:paraId="27C4BFEA" w14:textId="7130FE28" w:rsidR="00E47858" w:rsidRDefault="00620D00" w:rsidP="00F052FE">
      <w:pPr>
        <w:rPr>
          <w:b/>
        </w:rPr>
      </w:pPr>
      <w:r>
        <w:rPr>
          <w:rFonts w:ascii="Arial" w:hAnsi="Arial" w:cs="Arial"/>
          <w:color w:val="001D35"/>
          <w:shd w:val="clear" w:color="auto" w:fill="FFFFFF"/>
        </w:rPr>
        <w:t xml:space="preserve">                            periódicos</w:t>
      </w:r>
    </w:p>
    <w:p w14:paraId="420334AC" w14:textId="77777777" w:rsidR="00E47858" w:rsidRDefault="00E47858">
      <w:pPr>
        <w:pStyle w:val="Textoindependiente"/>
        <w:spacing w:before="47"/>
        <w:rPr>
          <w:b/>
        </w:rPr>
      </w:pPr>
    </w:p>
    <w:p w14:paraId="10087AF6" w14:textId="77777777" w:rsidR="00E47858" w:rsidRDefault="00326CC2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VISUALES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ELECTRONICOS:</w:t>
      </w:r>
    </w:p>
    <w:p w14:paraId="3061E5FE" w14:textId="77777777" w:rsidR="00E47858" w:rsidRDefault="00E47858">
      <w:pPr>
        <w:pStyle w:val="Textoindependiente"/>
        <w:rPr>
          <w:b/>
        </w:rPr>
      </w:pPr>
    </w:p>
    <w:p w14:paraId="218AEA60" w14:textId="671107C3" w:rsidR="00620D00" w:rsidRDefault="00620D00" w:rsidP="00620D00">
      <w:pPr>
        <w:rPr>
          <w:rFonts w:ascii="Arial" w:hAnsi="Arial" w:cs="Arial"/>
          <w:color w:val="001D35"/>
          <w:shd w:val="clear" w:color="auto" w:fill="FFFFFF"/>
        </w:rPr>
      </w:pPr>
      <w:r>
        <w:rPr>
          <w:b/>
        </w:rPr>
        <w:t xml:space="preserve">                                   V</w:t>
      </w:r>
      <w:r>
        <w:rPr>
          <w:rFonts w:ascii="Arial" w:hAnsi="Arial" w:cs="Arial"/>
          <w:color w:val="001D35"/>
          <w:shd w:val="clear" w:color="auto" w:fill="FFFFFF"/>
        </w:rPr>
        <w:t>ideos educativos</w:t>
      </w:r>
    </w:p>
    <w:p w14:paraId="694E2A2E" w14:textId="6F47ACFB" w:rsidR="00620D00" w:rsidRDefault="00620D00" w:rsidP="00620D00">
      <w:pPr>
        <w:rPr>
          <w:rFonts w:ascii="Arial" w:hAnsi="Arial" w:cs="Arial"/>
          <w:color w:val="001D35"/>
          <w:shd w:val="clear" w:color="auto" w:fill="FFFFFF"/>
        </w:rPr>
      </w:pPr>
      <w:r>
        <w:rPr>
          <w:rFonts w:ascii="Arial" w:hAnsi="Arial" w:cs="Arial"/>
          <w:color w:val="001D35"/>
          <w:shd w:val="clear" w:color="auto" w:fill="FFFFFF"/>
        </w:rPr>
        <w:t xml:space="preserve">                             PowerPoint</w:t>
      </w:r>
    </w:p>
    <w:p w14:paraId="76B52796" w14:textId="0524E836" w:rsidR="00620D00" w:rsidRDefault="00620D00" w:rsidP="00620D00">
      <w:pPr>
        <w:rPr>
          <w:rFonts w:ascii="Arial" w:hAnsi="Arial" w:cs="Arial"/>
          <w:color w:val="001D35"/>
          <w:shd w:val="clear" w:color="auto" w:fill="FFFFFF"/>
        </w:rPr>
      </w:pPr>
      <w:r>
        <w:rPr>
          <w:rFonts w:ascii="Arial" w:hAnsi="Arial" w:cs="Arial"/>
          <w:color w:val="001D35"/>
          <w:shd w:val="clear" w:color="auto" w:fill="FFFFFF"/>
        </w:rPr>
        <w:t xml:space="preserve">                             Pizarras interactivas</w:t>
      </w:r>
    </w:p>
    <w:p w14:paraId="1EBC8F85" w14:textId="13CF94DD" w:rsidR="00620D00" w:rsidRDefault="00620D00" w:rsidP="00620D00">
      <w:pPr>
        <w:rPr>
          <w:rFonts w:ascii="Arial" w:hAnsi="Arial" w:cs="Arial"/>
          <w:color w:val="001D35"/>
          <w:shd w:val="clear" w:color="auto" w:fill="FFFFFF"/>
        </w:rPr>
      </w:pPr>
      <w:r>
        <w:rPr>
          <w:rFonts w:ascii="Arial" w:hAnsi="Arial" w:cs="Arial"/>
          <w:color w:val="001D35"/>
          <w:shd w:val="clear" w:color="auto" w:fill="FFFFFF"/>
        </w:rPr>
        <w:t xml:space="preserve">                             Plataformas de aprendizaje</w:t>
      </w:r>
    </w:p>
    <w:p w14:paraId="42DA95B1" w14:textId="310B97C9" w:rsidR="00620D00" w:rsidRDefault="00620D00" w:rsidP="00620D00">
      <w:r>
        <w:rPr>
          <w:rFonts w:ascii="Arial" w:hAnsi="Arial" w:cs="Arial"/>
          <w:color w:val="001D35"/>
          <w:shd w:val="clear" w:color="auto" w:fill="FFFFFF"/>
        </w:rPr>
        <w:t xml:space="preserve">                             Recursos multimedia </w:t>
      </w:r>
    </w:p>
    <w:p w14:paraId="63DC9255" w14:textId="7F12DC53" w:rsidR="00E47858" w:rsidRDefault="00E47858">
      <w:pPr>
        <w:pStyle w:val="Textoindependiente"/>
        <w:spacing w:before="114"/>
        <w:rPr>
          <w:b/>
        </w:rPr>
      </w:pPr>
    </w:p>
    <w:p w14:paraId="1FE6BE8B" w14:textId="4303C12D" w:rsidR="00E47858" w:rsidRPr="00156E0A" w:rsidRDefault="00326CC2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2"/>
          <w:sz w:val="20"/>
        </w:rPr>
        <w:t xml:space="preserve"> INFORMATICOS</w:t>
      </w:r>
    </w:p>
    <w:p w14:paraId="7BB20896" w14:textId="4C6F7AE6" w:rsidR="00156E0A" w:rsidRPr="00156E0A" w:rsidRDefault="00156E0A" w:rsidP="00156E0A">
      <w:pPr>
        <w:pStyle w:val="Prrafodelista"/>
        <w:tabs>
          <w:tab w:val="left" w:pos="1503"/>
        </w:tabs>
        <w:spacing w:before="1"/>
        <w:ind w:left="1503" w:firstLine="0"/>
        <w:rPr>
          <w:bCs/>
          <w:spacing w:val="-2"/>
        </w:rPr>
      </w:pPr>
      <w:r w:rsidRPr="00156E0A">
        <w:rPr>
          <w:bCs/>
          <w:spacing w:val="-2"/>
        </w:rPr>
        <w:t>Computadora</w:t>
      </w:r>
    </w:p>
    <w:p w14:paraId="58ABCE29" w14:textId="4D0FC8E0" w:rsidR="00156E0A" w:rsidRPr="00156E0A" w:rsidRDefault="00156E0A" w:rsidP="00156E0A">
      <w:pPr>
        <w:pStyle w:val="Prrafodelista"/>
        <w:tabs>
          <w:tab w:val="left" w:pos="1503"/>
        </w:tabs>
        <w:spacing w:before="1"/>
        <w:ind w:left="1503" w:firstLine="0"/>
        <w:rPr>
          <w:bCs/>
          <w:spacing w:val="-2"/>
        </w:rPr>
      </w:pPr>
      <w:r w:rsidRPr="00156E0A">
        <w:rPr>
          <w:bCs/>
          <w:spacing w:val="-2"/>
        </w:rPr>
        <w:t>Tablet</w:t>
      </w:r>
    </w:p>
    <w:p w14:paraId="3DF72121" w14:textId="7CF64C8B" w:rsidR="00156E0A" w:rsidRPr="00156E0A" w:rsidRDefault="00156E0A" w:rsidP="00156E0A">
      <w:pPr>
        <w:pStyle w:val="Prrafodelista"/>
        <w:tabs>
          <w:tab w:val="left" w:pos="1503"/>
        </w:tabs>
        <w:spacing w:before="1"/>
        <w:ind w:left="1503" w:firstLine="0"/>
        <w:rPr>
          <w:bCs/>
        </w:rPr>
      </w:pPr>
      <w:r w:rsidRPr="00156E0A">
        <w:rPr>
          <w:bCs/>
        </w:rPr>
        <w:t>Celular</w:t>
      </w:r>
    </w:p>
    <w:p w14:paraId="1FD81DD9" w14:textId="7D953CF7" w:rsidR="00156E0A" w:rsidRPr="00156E0A" w:rsidRDefault="00156E0A" w:rsidP="00156E0A">
      <w:pPr>
        <w:pStyle w:val="Prrafodelista"/>
        <w:tabs>
          <w:tab w:val="left" w:pos="1503"/>
        </w:tabs>
        <w:spacing w:before="1"/>
        <w:ind w:left="1503" w:firstLine="0"/>
        <w:rPr>
          <w:bCs/>
        </w:rPr>
      </w:pPr>
      <w:r w:rsidRPr="00156E0A">
        <w:rPr>
          <w:bCs/>
        </w:rPr>
        <w:t>Internet</w:t>
      </w:r>
    </w:p>
    <w:p w14:paraId="742BF6CF" w14:textId="79147665" w:rsidR="00156E0A" w:rsidRPr="00156E0A" w:rsidRDefault="00156E0A" w:rsidP="00156E0A">
      <w:pPr>
        <w:pStyle w:val="Prrafodelista"/>
        <w:tabs>
          <w:tab w:val="left" w:pos="1503"/>
        </w:tabs>
        <w:spacing w:before="1"/>
        <w:ind w:left="1503" w:firstLine="0"/>
        <w:rPr>
          <w:bCs/>
        </w:rPr>
      </w:pPr>
      <w:r w:rsidRPr="00156E0A">
        <w:rPr>
          <w:bCs/>
        </w:rPr>
        <w:t>Base de Datos</w:t>
      </w:r>
    </w:p>
    <w:p w14:paraId="195135D4" w14:textId="036774B6" w:rsidR="00E47858" w:rsidRDefault="00156E0A" w:rsidP="00F052FE">
      <w:pPr>
        <w:pStyle w:val="Prrafodelista"/>
        <w:tabs>
          <w:tab w:val="left" w:pos="1503"/>
        </w:tabs>
        <w:spacing w:before="1"/>
        <w:ind w:left="1503" w:firstLine="0"/>
        <w:rPr>
          <w:b/>
        </w:rPr>
      </w:pPr>
      <w:r w:rsidRPr="00156E0A">
        <w:rPr>
          <w:bCs/>
        </w:rPr>
        <w:t>Repositorios</w:t>
      </w:r>
    </w:p>
    <w:p w14:paraId="5B8ACFF8" w14:textId="77777777" w:rsidR="00E47858" w:rsidRDefault="00E47858">
      <w:pPr>
        <w:pStyle w:val="Textoindependiente"/>
        <w:spacing w:before="48"/>
        <w:rPr>
          <w:b/>
        </w:rPr>
      </w:pPr>
    </w:p>
    <w:p w14:paraId="775941A5" w14:textId="77777777" w:rsidR="00E47858" w:rsidRDefault="00326CC2">
      <w:pPr>
        <w:pStyle w:val="Prrafodelista"/>
        <w:numPr>
          <w:ilvl w:val="0"/>
          <w:numId w:val="3"/>
        </w:numPr>
        <w:tabs>
          <w:tab w:val="left" w:pos="1078"/>
        </w:tabs>
        <w:ind w:left="1078" w:hanging="718"/>
        <w:jc w:val="both"/>
        <w:rPr>
          <w:b/>
          <w:sz w:val="20"/>
        </w:rPr>
      </w:pPr>
      <w:r>
        <w:rPr>
          <w:b/>
          <w:spacing w:val="-2"/>
          <w:sz w:val="20"/>
        </w:rPr>
        <w:t>EVALUACIÓN</w:t>
      </w:r>
    </w:p>
    <w:p w14:paraId="36384E01" w14:textId="0E966DBC" w:rsidR="00E47858" w:rsidRPr="00A5577C" w:rsidRDefault="00326CC2" w:rsidP="00A5577C">
      <w:pPr>
        <w:pStyle w:val="Prrafodelista"/>
        <w:numPr>
          <w:ilvl w:val="1"/>
          <w:numId w:val="4"/>
        </w:numPr>
        <w:tabs>
          <w:tab w:val="left" w:pos="719"/>
        </w:tabs>
        <w:jc w:val="both"/>
        <w:rPr>
          <w:b/>
          <w:sz w:val="20"/>
        </w:rPr>
      </w:pPr>
      <w:r w:rsidRPr="00A5577C">
        <w:rPr>
          <w:b/>
          <w:sz w:val="20"/>
        </w:rPr>
        <w:t>Evidencias</w:t>
      </w:r>
      <w:r w:rsidRPr="00A5577C">
        <w:rPr>
          <w:b/>
          <w:spacing w:val="-4"/>
          <w:sz w:val="20"/>
        </w:rPr>
        <w:t xml:space="preserve"> </w:t>
      </w:r>
      <w:r w:rsidRPr="00A5577C">
        <w:rPr>
          <w:b/>
          <w:sz w:val="20"/>
        </w:rPr>
        <w:t>de</w:t>
      </w:r>
      <w:r w:rsidRPr="00A5577C">
        <w:rPr>
          <w:b/>
          <w:spacing w:val="-3"/>
          <w:sz w:val="20"/>
        </w:rPr>
        <w:t xml:space="preserve"> </w:t>
      </w:r>
      <w:r w:rsidRPr="00A5577C">
        <w:rPr>
          <w:b/>
          <w:spacing w:val="-2"/>
          <w:sz w:val="20"/>
        </w:rPr>
        <w:t>Conocimiento.</w:t>
      </w:r>
    </w:p>
    <w:p w14:paraId="455ED384" w14:textId="4486B72D" w:rsidR="00A5577C" w:rsidRPr="00A5577C" w:rsidRDefault="00A5577C" w:rsidP="00A5577C">
      <w:pPr>
        <w:adjustRightInd w:val="0"/>
        <w:ind w:left="360"/>
        <w:jc w:val="both"/>
        <w:rPr>
          <w:rFonts w:asciiTheme="minorHAnsi" w:eastAsia="Times New Roman" w:hAnsiTheme="minorHAnsi" w:cstheme="minorHAnsi"/>
          <w:b/>
          <w:iCs/>
          <w:lang w:eastAsia="es-ES"/>
        </w:rPr>
      </w:pPr>
      <w:r w:rsidRPr="00A5577C">
        <w:rPr>
          <w:rFonts w:asciiTheme="minorHAnsi" w:eastAsia="Times New Roman" w:hAnsiTheme="minorHAnsi" w:cstheme="minorHAnsi"/>
          <w:iCs/>
          <w:lang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61E549C4" w14:textId="5959DB6F" w:rsidR="00A5577C" w:rsidRPr="00A5577C" w:rsidRDefault="00A5577C" w:rsidP="00A5577C">
      <w:pPr>
        <w:adjustRightInd w:val="0"/>
        <w:ind w:left="360"/>
        <w:jc w:val="both"/>
        <w:rPr>
          <w:rFonts w:asciiTheme="minorHAnsi" w:eastAsia="Times New Roman" w:hAnsiTheme="minorHAnsi" w:cstheme="minorHAnsi"/>
          <w:b/>
          <w:iCs/>
          <w:lang w:eastAsia="es-ES"/>
        </w:rPr>
      </w:pPr>
      <w:r w:rsidRPr="00A5577C">
        <w:rPr>
          <w:rFonts w:asciiTheme="minorHAnsi" w:eastAsia="Times New Roman" w:hAnsiTheme="minorHAnsi" w:cstheme="minorHAnsi"/>
          <w:iCs/>
          <w:lang w:eastAsia="es-ES"/>
        </w:rPr>
        <w:t>En cuanto a la autoevaluación permite que el estudiante reconozca sus debilidades y fortalezas para corregir o mejorar.</w:t>
      </w:r>
    </w:p>
    <w:p w14:paraId="344BC3BD" w14:textId="1C0456DB" w:rsidR="00A5577C" w:rsidRPr="00A5577C" w:rsidRDefault="00A5577C" w:rsidP="00A5577C">
      <w:pPr>
        <w:adjustRightInd w:val="0"/>
        <w:ind w:left="360"/>
        <w:jc w:val="both"/>
        <w:rPr>
          <w:rFonts w:asciiTheme="minorHAnsi" w:eastAsia="Times New Roman" w:hAnsiTheme="minorHAnsi" w:cstheme="minorHAnsi"/>
          <w:iCs/>
          <w:lang w:eastAsia="es-ES"/>
        </w:rPr>
      </w:pPr>
      <w:r w:rsidRPr="00A5577C">
        <w:rPr>
          <w:rFonts w:asciiTheme="minorHAnsi" w:eastAsia="Times New Roman" w:hAnsiTheme="minorHAnsi" w:cstheme="minorHAnsi"/>
          <w:iCs/>
          <w:lang w:eastAsia="es-ES"/>
        </w:rPr>
        <w:t>Las evaluaciones de este nivel serán de respuestas simples y otras con preguntas abiertas para su argumentación.</w:t>
      </w:r>
    </w:p>
    <w:p w14:paraId="59290417" w14:textId="77777777" w:rsidR="00E47858" w:rsidRDefault="00E47858">
      <w:pPr>
        <w:pStyle w:val="Textoindependiente"/>
        <w:spacing w:before="26"/>
      </w:pPr>
    </w:p>
    <w:tbl>
      <w:tblPr>
        <w:tblStyle w:val="TableNormal"/>
        <w:tblW w:w="8646" w:type="dxa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"/>
        <w:gridCol w:w="2679"/>
        <w:gridCol w:w="1570"/>
        <w:gridCol w:w="1731"/>
        <w:gridCol w:w="1735"/>
      </w:tblGrid>
      <w:tr w:rsidR="00E47858" w14:paraId="74534D89" w14:textId="77777777" w:rsidTr="00A5577C">
        <w:trPr>
          <w:trHeight w:val="263"/>
        </w:trPr>
        <w:tc>
          <w:tcPr>
            <w:tcW w:w="3610" w:type="dxa"/>
            <w:gridSpan w:val="2"/>
            <w:shd w:val="clear" w:color="auto" w:fill="FFF1CC"/>
          </w:tcPr>
          <w:p w14:paraId="158EC30B" w14:textId="77777777" w:rsidR="00E47858" w:rsidRDefault="00326CC2">
            <w:pPr>
              <w:pStyle w:val="TableParagraph"/>
              <w:spacing w:before="90"/>
              <w:ind w:left="755"/>
              <w:rPr>
                <w:b/>
                <w:sz w:val="14"/>
              </w:rPr>
            </w:pPr>
            <w:r>
              <w:rPr>
                <w:b/>
                <w:sz w:val="14"/>
              </w:rPr>
              <w:t>1.</w:t>
            </w:r>
            <w:r>
              <w:rPr>
                <w:b/>
                <w:spacing w:val="-17"/>
                <w:sz w:val="14"/>
              </w:rPr>
              <w:t xml:space="preserve"> </w:t>
            </w:r>
            <w:r>
              <w:rPr>
                <w:b/>
                <w:sz w:val="14"/>
              </w:rPr>
              <w:t>EVIDENCIA</w:t>
            </w:r>
            <w:r>
              <w:rPr>
                <w:b/>
                <w:spacing w:val="-17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CONOCIMIENTO</w:t>
            </w:r>
          </w:p>
        </w:tc>
        <w:tc>
          <w:tcPr>
            <w:tcW w:w="1570" w:type="dxa"/>
            <w:shd w:val="clear" w:color="auto" w:fill="FFF1CC"/>
          </w:tcPr>
          <w:p w14:paraId="20DD4AEC" w14:textId="77777777" w:rsidR="00E47858" w:rsidRDefault="00326CC2">
            <w:pPr>
              <w:pStyle w:val="TableParagraph"/>
              <w:spacing w:before="142" w:line="148" w:lineRule="exact"/>
              <w:ind w:left="31" w:right="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PORCENTAJE</w:t>
            </w:r>
          </w:p>
        </w:tc>
        <w:tc>
          <w:tcPr>
            <w:tcW w:w="1731" w:type="dxa"/>
            <w:shd w:val="clear" w:color="auto" w:fill="FFF1CC"/>
          </w:tcPr>
          <w:p w14:paraId="649015FA" w14:textId="77777777" w:rsidR="00E47858" w:rsidRDefault="00326CC2">
            <w:pPr>
              <w:pStyle w:val="TableParagraph"/>
              <w:spacing w:before="142" w:line="148" w:lineRule="exact"/>
              <w:ind w:left="35" w:right="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PONDERACION</w:t>
            </w:r>
          </w:p>
        </w:tc>
        <w:tc>
          <w:tcPr>
            <w:tcW w:w="1735" w:type="dxa"/>
            <w:shd w:val="clear" w:color="auto" w:fill="FFF1CC"/>
          </w:tcPr>
          <w:p w14:paraId="06A7F449" w14:textId="77777777" w:rsidR="00E47858" w:rsidRDefault="00326CC2">
            <w:pPr>
              <w:pStyle w:val="TableParagraph"/>
              <w:spacing w:before="142" w:line="148" w:lineRule="exact"/>
              <w:ind w:left="36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INSTRUMENTOS</w:t>
            </w:r>
          </w:p>
        </w:tc>
      </w:tr>
      <w:tr w:rsidR="00E47858" w14:paraId="4C69B428" w14:textId="77777777" w:rsidTr="00A5577C">
        <w:trPr>
          <w:trHeight w:val="583"/>
        </w:trPr>
        <w:tc>
          <w:tcPr>
            <w:tcW w:w="931" w:type="dxa"/>
          </w:tcPr>
          <w:p w14:paraId="3AD289BD" w14:textId="77777777" w:rsidR="00E47858" w:rsidRDefault="00326CC2">
            <w:pPr>
              <w:pStyle w:val="TableParagraph"/>
              <w:spacing w:before="117"/>
              <w:ind w:right="14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2679" w:type="dxa"/>
          </w:tcPr>
          <w:p w14:paraId="39FAF300" w14:textId="77777777" w:rsidR="00E47858" w:rsidRDefault="00326CC2">
            <w:pPr>
              <w:pStyle w:val="TableParagraph"/>
              <w:tabs>
                <w:tab w:val="left" w:pos="1038"/>
                <w:tab w:val="left" w:pos="1690"/>
                <w:tab w:val="left" w:pos="2074"/>
              </w:tabs>
              <w:spacing w:before="7" w:line="237" w:lineRule="auto"/>
              <w:ind w:left="86" w:right="50"/>
              <w:rPr>
                <w:sz w:val="14"/>
              </w:rPr>
            </w:pPr>
            <w:r>
              <w:rPr>
                <w:spacing w:val="-2"/>
                <w:sz w:val="14"/>
              </w:rPr>
              <w:t>Evaluación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escrita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saberes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métodos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14:paraId="6B490A95" w14:textId="77777777" w:rsidR="00E47858" w:rsidRDefault="00326CC2">
            <w:pPr>
              <w:pStyle w:val="TableParagraph"/>
              <w:spacing w:before="3" w:line="148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investigación.</w:t>
            </w:r>
          </w:p>
        </w:tc>
        <w:tc>
          <w:tcPr>
            <w:tcW w:w="1570" w:type="dxa"/>
          </w:tcPr>
          <w:p w14:paraId="6C27F02F" w14:textId="77777777" w:rsidR="00E47858" w:rsidRDefault="00E47858">
            <w:pPr>
              <w:pStyle w:val="TableParagraph"/>
              <w:spacing w:before="70"/>
              <w:rPr>
                <w:sz w:val="14"/>
              </w:rPr>
            </w:pPr>
          </w:p>
          <w:p w14:paraId="5336373B" w14:textId="77777777" w:rsidR="00E47858" w:rsidRDefault="00326CC2">
            <w:pPr>
              <w:pStyle w:val="TableParagraph"/>
              <w:spacing w:before="1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5%</w:t>
            </w:r>
          </w:p>
        </w:tc>
        <w:tc>
          <w:tcPr>
            <w:tcW w:w="1731" w:type="dxa"/>
          </w:tcPr>
          <w:p w14:paraId="61F1AB86" w14:textId="6CBCE8D4" w:rsidR="00E47858" w:rsidRDefault="00E47858">
            <w:pPr>
              <w:pStyle w:val="TableParagraph"/>
              <w:spacing w:before="70"/>
              <w:rPr>
                <w:sz w:val="14"/>
              </w:rPr>
            </w:pPr>
          </w:p>
          <w:p w14:paraId="0F4E0C66" w14:textId="2CADC46D" w:rsidR="00E47858" w:rsidRDefault="00326CC2">
            <w:pPr>
              <w:pStyle w:val="TableParagraph"/>
              <w:spacing w:before="1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0.05</w:t>
            </w:r>
          </w:p>
        </w:tc>
        <w:tc>
          <w:tcPr>
            <w:tcW w:w="1735" w:type="dxa"/>
          </w:tcPr>
          <w:p w14:paraId="403E5AEE" w14:textId="77777777" w:rsidR="00E47858" w:rsidRDefault="00E47858">
            <w:pPr>
              <w:pStyle w:val="TableParagraph"/>
              <w:spacing w:before="70"/>
              <w:rPr>
                <w:sz w:val="14"/>
              </w:rPr>
            </w:pPr>
          </w:p>
          <w:p w14:paraId="333326F1" w14:textId="77777777" w:rsidR="00E47858" w:rsidRDefault="00326CC2">
            <w:pPr>
              <w:pStyle w:val="TableParagraph"/>
              <w:spacing w:before="1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E47858" w14:paraId="708BF7D4" w14:textId="77777777" w:rsidTr="00A5577C">
        <w:trPr>
          <w:trHeight w:val="718"/>
        </w:trPr>
        <w:tc>
          <w:tcPr>
            <w:tcW w:w="931" w:type="dxa"/>
          </w:tcPr>
          <w:p w14:paraId="0E313CC0" w14:textId="77777777" w:rsidR="00E47858" w:rsidRDefault="00E47858">
            <w:pPr>
              <w:pStyle w:val="TableParagraph"/>
              <w:spacing w:before="34"/>
              <w:rPr>
                <w:sz w:val="14"/>
              </w:rPr>
            </w:pPr>
          </w:p>
          <w:p w14:paraId="11F4398A" w14:textId="77777777" w:rsidR="00E47858" w:rsidRDefault="00326CC2">
            <w:pPr>
              <w:pStyle w:val="TableParagraph"/>
              <w:spacing w:before="1"/>
              <w:ind w:left="27" w:right="14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II</w:t>
            </w:r>
          </w:p>
        </w:tc>
        <w:tc>
          <w:tcPr>
            <w:tcW w:w="2679" w:type="dxa"/>
          </w:tcPr>
          <w:p w14:paraId="615027EA" w14:textId="77777777" w:rsidR="00E47858" w:rsidRDefault="00326CC2">
            <w:pPr>
              <w:pStyle w:val="TableParagraph"/>
              <w:spacing w:before="1"/>
              <w:ind w:left="86" w:right="47"/>
              <w:jc w:val="both"/>
              <w:rPr>
                <w:sz w:val="14"/>
              </w:rPr>
            </w:pPr>
            <w:r>
              <w:rPr>
                <w:sz w:val="14"/>
              </w:rPr>
              <w:t>Evaluación escrita de 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saberes de los proyectos 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investigación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</w:p>
          <w:p w14:paraId="5B183278" w14:textId="77777777" w:rsidR="00E47858" w:rsidRDefault="00326CC2">
            <w:pPr>
              <w:pStyle w:val="TableParagraph"/>
              <w:spacing w:line="141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tecnología.</w:t>
            </w:r>
          </w:p>
        </w:tc>
        <w:tc>
          <w:tcPr>
            <w:tcW w:w="1570" w:type="dxa"/>
          </w:tcPr>
          <w:p w14:paraId="4A55061A" w14:textId="77777777" w:rsidR="00E47858" w:rsidRDefault="00E47858">
            <w:pPr>
              <w:pStyle w:val="TableParagraph"/>
              <w:spacing w:before="82"/>
              <w:rPr>
                <w:sz w:val="14"/>
              </w:rPr>
            </w:pPr>
          </w:p>
          <w:p w14:paraId="3AD7EB7D" w14:textId="77777777" w:rsidR="00E47858" w:rsidRDefault="00326CC2">
            <w:pPr>
              <w:pStyle w:val="TableParagraph"/>
              <w:spacing w:before="1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7%</w:t>
            </w:r>
          </w:p>
        </w:tc>
        <w:tc>
          <w:tcPr>
            <w:tcW w:w="1731" w:type="dxa"/>
          </w:tcPr>
          <w:p w14:paraId="0871DE4D" w14:textId="5430E065" w:rsidR="00E47858" w:rsidRDefault="00E47858">
            <w:pPr>
              <w:pStyle w:val="TableParagraph"/>
              <w:spacing w:before="82"/>
              <w:rPr>
                <w:sz w:val="14"/>
              </w:rPr>
            </w:pPr>
          </w:p>
          <w:p w14:paraId="1369D2D1" w14:textId="77777777" w:rsidR="00E47858" w:rsidRDefault="00326CC2">
            <w:pPr>
              <w:pStyle w:val="TableParagraph"/>
              <w:spacing w:before="1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0.07</w:t>
            </w:r>
          </w:p>
        </w:tc>
        <w:tc>
          <w:tcPr>
            <w:tcW w:w="1735" w:type="dxa"/>
          </w:tcPr>
          <w:p w14:paraId="5DC96128" w14:textId="77777777" w:rsidR="00E47858" w:rsidRDefault="00E47858">
            <w:pPr>
              <w:pStyle w:val="TableParagraph"/>
              <w:spacing w:before="82"/>
              <w:rPr>
                <w:sz w:val="14"/>
              </w:rPr>
            </w:pPr>
          </w:p>
          <w:p w14:paraId="11A13571" w14:textId="77777777" w:rsidR="00E47858" w:rsidRDefault="00326CC2">
            <w:pPr>
              <w:pStyle w:val="TableParagraph"/>
              <w:spacing w:before="1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E47858" w14:paraId="57A9AC22" w14:textId="77777777" w:rsidTr="00A5577C">
        <w:trPr>
          <w:trHeight w:val="508"/>
        </w:trPr>
        <w:tc>
          <w:tcPr>
            <w:tcW w:w="931" w:type="dxa"/>
          </w:tcPr>
          <w:p w14:paraId="44AF80AB" w14:textId="77777777" w:rsidR="00E47858" w:rsidRDefault="00E47858">
            <w:pPr>
              <w:pStyle w:val="TableParagraph"/>
              <w:spacing w:before="27"/>
              <w:rPr>
                <w:sz w:val="14"/>
              </w:rPr>
            </w:pPr>
          </w:p>
          <w:p w14:paraId="1BE7F551" w14:textId="77777777" w:rsidR="00E47858" w:rsidRDefault="00326CC2">
            <w:pPr>
              <w:pStyle w:val="TableParagraph"/>
              <w:ind w:right="8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III</w:t>
            </w:r>
          </w:p>
        </w:tc>
        <w:tc>
          <w:tcPr>
            <w:tcW w:w="2679" w:type="dxa"/>
          </w:tcPr>
          <w:p w14:paraId="2CBAEC0F" w14:textId="77777777" w:rsidR="00E47858" w:rsidRDefault="00326CC2">
            <w:pPr>
              <w:pStyle w:val="TableParagraph"/>
              <w:spacing w:before="86"/>
              <w:ind w:left="86"/>
              <w:rPr>
                <w:sz w:val="14"/>
              </w:rPr>
            </w:pPr>
            <w:r>
              <w:rPr>
                <w:sz w:val="14"/>
              </w:rPr>
              <w:t>Evaluación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escrita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50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14:paraId="19FEC7CE" w14:textId="77777777" w:rsidR="00E47858" w:rsidRDefault="00326CC2">
            <w:pPr>
              <w:pStyle w:val="TableParagraph"/>
              <w:spacing w:before="2" w:line="148" w:lineRule="exact"/>
              <w:ind w:left="86"/>
              <w:rPr>
                <w:sz w:val="14"/>
              </w:rPr>
            </w:pPr>
            <w:r>
              <w:rPr>
                <w:sz w:val="14"/>
              </w:rPr>
              <w:t>saberes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investigación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ingeniería</w:t>
            </w:r>
          </w:p>
        </w:tc>
        <w:tc>
          <w:tcPr>
            <w:tcW w:w="1570" w:type="dxa"/>
          </w:tcPr>
          <w:p w14:paraId="5E43E0D5" w14:textId="77777777" w:rsidR="00E47858" w:rsidRDefault="00E47858">
            <w:pPr>
              <w:pStyle w:val="TableParagraph"/>
              <w:spacing w:before="75"/>
              <w:rPr>
                <w:sz w:val="14"/>
              </w:rPr>
            </w:pPr>
          </w:p>
          <w:p w14:paraId="6D1531A7" w14:textId="77777777" w:rsidR="00E47858" w:rsidRDefault="00326CC2">
            <w:pPr>
              <w:pStyle w:val="TableParagraph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8%</w:t>
            </w:r>
          </w:p>
        </w:tc>
        <w:tc>
          <w:tcPr>
            <w:tcW w:w="1731" w:type="dxa"/>
          </w:tcPr>
          <w:p w14:paraId="611ED18C" w14:textId="77777777" w:rsidR="00E47858" w:rsidRDefault="00E47858">
            <w:pPr>
              <w:pStyle w:val="TableParagraph"/>
              <w:spacing w:before="75"/>
              <w:rPr>
                <w:sz w:val="14"/>
              </w:rPr>
            </w:pPr>
          </w:p>
          <w:p w14:paraId="7659C7B1" w14:textId="77777777" w:rsidR="00E47858" w:rsidRDefault="00326CC2">
            <w:pPr>
              <w:pStyle w:val="TableParagraph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0.08</w:t>
            </w:r>
          </w:p>
        </w:tc>
        <w:tc>
          <w:tcPr>
            <w:tcW w:w="1735" w:type="dxa"/>
          </w:tcPr>
          <w:p w14:paraId="6D4EB75A" w14:textId="77777777" w:rsidR="00E47858" w:rsidRDefault="00E47858">
            <w:pPr>
              <w:pStyle w:val="TableParagraph"/>
              <w:spacing w:before="75"/>
              <w:rPr>
                <w:sz w:val="14"/>
              </w:rPr>
            </w:pPr>
          </w:p>
          <w:p w14:paraId="7FDCE0D1" w14:textId="77777777" w:rsidR="00E47858" w:rsidRDefault="00326CC2">
            <w:pPr>
              <w:pStyle w:val="TableParagraph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E47858" w14:paraId="5841937B" w14:textId="77777777" w:rsidTr="00A5577C">
        <w:trPr>
          <w:trHeight w:val="864"/>
        </w:trPr>
        <w:tc>
          <w:tcPr>
            <w:tcW w:w="931" w:type="dxa"/>
          </w:tcPr>
          <w:p w14:paraId="233D7815" w14:textId="77777777" w:rsidR="00E47858" w:rsidRDefault="00E47858">
            <w:pPr>
              <w:pStyle w:val="TableParagraph"/>
              <w:spacing w:before="46"/>
              <w:rPr>
                <w:sz w:val="14"/>
              </w:rPr>
            </w:pPr>
          </w:p>
          <w:p w14:paraId="08348E68" w14:textId="77777777" w:rsidR="00E47858" w:rsidRDefault="00326CC2">
            <w:pPr>
              <w:pStyle w:val="TableParagraph"/>
              <w:spacing w:before="1"/>
              <w:ind w:right="8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IV</w:t>
            </w:r>
          </w:p>
        </w:tc>
        <w:tc>
          <w:tcPr>
            <w:tcW w:w="2679" w:type="dxa"/>
          </w:tcPr>
          <w:p w14:paraId="6347D7EA" w14:textId="77777777" w:rsidR="00E47858" w:rsidRDefault="00326CC2">
            <w:pPr>
              <w:pStyle w:val="TableParagraph"/>
              <w:spacing w:before="1"/>
              <w:ind w:left="86" w:right="47"/>
              <w:jc w:val="both"/>
              <w:rPr>
                <w:sz w:val="14"/>
              </w:rPr>
            </w:pPr>
            <w:r>
              <w:rPr>
                <w:sz w:val="14"/>
              </w:rPr>
              <w:t>Evaluación escrita de 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saberes de los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informes científicos. Se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incluirán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evaluación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mínimo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dos</w:t>
            </w:r>
          </w:p>
          <w:p w14:paraId="56330552" w14:textId="77777777" w:rsidR="00E47858" w:rsidRDefault="00326CC2">
            <w:pPr>
              <w:pStyle w:val="TableParagraph"/>
              <w:spacing w:line="142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videos.</w:t>
            </w:r>
          </w:p>
        </w:tc>
        <w:tc>
          <w:tcPr>
            <w:tcW w:w="1570" w:type="dxa"/>
          </w:tcPr>
          <w:p w14:paraId="7E600868" w14:textId="77777777" w:rsidR="00E47858" w:rsidRDefault="00E47858">
            <w:pPr>
              <w:pStyle w:val="TableParagraph"/>
              <w:spacing w:before="170"/>
              <w:rPr>
                <w:sz w:val="14"/>
              </w:rPr>
            </w:pPr>
          </w:p>
          <w:p w14:paraId="452F7405" w14:textId="77777777" w:rsidR="00E47858" w:rsidRDefault="00326CC2">
            <w:pPr>
              <w:pStyle w:val="TableParagraph"/>
              <w:ind w:left="31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10%</w:t>
            </w:r>
          </w:p>
        </w:tc>
        <w:tc>
          <w:tcPr>
            <w:tcW w:w="1731" w:type="dxa"/>
          </w:tcPr>
          <w:p w14:paraId="4882AF92" w14:textId="77777777" w:rsidR="00E47858" w:rsidRDefault="00E47858">
            <w:pPr>
              <w:pStyle w:val="TableParagraph"/>
              <w:spacing w:before="170"/>
              <w:rPr>
                <w:sz w:val="14"/>
              </w:rPr>
            </w:pPr>
          </w:p>
          <w:p w14:paraId="58964004" w14:textId="77777777" w:rsidR="00E47858" w:rsidRDefault="00326CC2">
            <w:pPr>
              <w:pStyle w:val="TableParagraph"/>
              <w:ind w:left="35" w:righ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0.1</w:t>
            </w:r>
          </w:p>
        </w:tc>
        <w:tc>
          <w:tcPr>
            <w:tcW w:w="1735" w:type="dxa"/>
          </w:tcPr>
          <w:p w14:paraId="1722BA57" w14:textId="77777777" w:rsidR="00E47858" w:rsidRDefault="00E47858">
            <w:pPr>
              <w:pStyle w:val="TableParagraph"/>
              <w:spacing w:before="170"/>
              <w:rPr>
                <w:sz w:val="14"/>
              </w:rPr>
            </w:pPr>
          </w:p>
          <w:p w14:paraId="2A5349C3" w14:textId="77777777" w:rsidR="00E47858" w:rsidRDefault="00326CC2">
            <w:pPr>
              <w:pStyle w:val="TableParagraph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Cuestionario/videos</w:t>
            </w:r>
          </w:p>
        </w:tc>
      </w:tr>
      <w:tr w:rsidR="00E47858" w14:paraId="2D5E8655" w14:textId="77777777" w:rsidTr="00A5577C">
        <w:trPr>
          <w:trHeight w:val="229"/>
        </w:trPr>
        <w:tc>
          <w:tcPr>
            <w:tcW w:w="3610" w:type="dxa"/>
            <w:gridSpan w:val="2"/>
            <w:shd w:val="clear" w:color="auto" w:fill="FFF1CC"/>
          </w:tcPr>
          <w:p w14:paraId="66C3C71F" w14:textId="77777777" w:rsidR="00E47858" w:rsidRDefault="00326CC2">
            <w:pPr>
              <w:pStyle w:val="TableParagraph"/>
              <w:spacing w:before="89" w:line="160" w:lineRule="exact"/>
              <w:ind w:left="79"/>
              <w:rPr>
                <w:sz w:val="14"/>
              </w:rPr>
            </w:pPr>
            <w:r>
              <w:rPr>
                <w:sz w:val="14"/>
              </w:rPr>
              <w:t>Total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Evidencia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Conocimiento</w:t>
            </w:r>
          </w:p>
        </w:tc>
        <w:tc>
          <w:tcPr>
            <w:tcW w:w="1570" w:type="dxa"/>
            <w:shd w:val="clear" w:color="auto" w:fill="FFF1CC"/>
          </w:tcPr>
          <w:p w14:paraId="7FBAF09C" w14:textId="77777777" w:rsidR="00E47858" w:rsidRDefault="00326CC2">
            <w:pPr>
              <w:pStyle w:val="TableParagraph"/>
              <w:spacing w:before="89" w:line="160" w:lineRule="exact"/>
              <w:ind w:left="31" w:righ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30%</w:t>
            </w:r>
          </w:p>
        </w:tc>
        <w:tc>
          <w:tcPr>
            <w:tcW w:w="1731" w:type="dxa"/>
            <w:shd w:val="clear" w:color="auto" w:fill="FFF1CC"/>
          </w:tcPr>
          <w:p w14:paraId="41AD96A5" w14:textId="77777777" w:rsidR="00E47858" w:rsidRDefault="00326CC2">
            <w:pPr>
              <w:pStyle w:val="TableParagraph"/>
              <w:spacing w:before="89" w:line="160" w:lineRule="exact"/>
              <w:ind w:left="35" w:righ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0.3</w:t>
            </w:r>
          </w:p>
        </w:tc>
        <w:tc>
          <w:tcPr>
            <w:tcW w:w="1735" w:type="dxa"/>
            <w:shd w:val="clear" w:color="auto" w:fill="FFF1CC"/>
          </w:tcPr>
          <w:p w14:paraId="3B790917" w14:textId="77777777" w:rsidR="00E47858" w:rsidRDefault="00E478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E542F97" w14:textId="5BAC66D2" w:rsidR="00E47858" w:rsidRDefault="00586905">
      <w:pPr>
        <w:pStyle w:val="TableParagraph"/>
        <w:rPr>
          <w:rFonts w:ascii="Times New Roman"/>
          <w:sz w:val="18"/>
        </w:rPr>
        <w:sectPr w:rsidR="00E47858" w:rsidSect="00586905">
          <w:headerReference w:type="default" r:id="rId13"/>
          <w:pgSz w:w="11910" w:h="16840"/>
          <w:pgMar w:top="993" w:right="1417" w:bottom="280" w:left="1700" w:header="359" w:footer="0" w:gutter="0"/>
          <w:cols w:space="720"/>
        </w:sect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28288" behindDoc="0" locked="0" layoutInCell="1" allowOverlap="1" wp14:anchorId="7FF15E07" wp14:editId="5AEE7110">
                <wp:simplePos x="0" y="0"/>
                <wp:positionH relativeFrom="page">
                  <wp:posOffset>731770</wp:posOffset>
                </wp:positionH>
                <wp:positionV relativeFrom="paragraph">
                  <wp:posOffset>1152659</wp:posOffset>
                </wp:positionV>
                <wp:extent cx="6362163" cy="0"/>
                <wp:effectExtent l="0" t="0" r="0" b="0"/>
                <wp:wrapNone/>
                <wp:docPr id="39" name="Conector rec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0DAB6A75" id="Conector recto 39" o:spid="_x0000_s1026" style="position:absolute;flip:y;z-index:48762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7.6pt,90.75pt" to="558.55pt,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" strokecolor="black [3040]" strokeweight="1.5pt">
                <w10:wrap anchorx="page"/>
              </v:line>
            </w:pict>
          </mc:Fallback>
        </mc:AlternateContent>
      </w:r>
    </w:p>
    <w:p w14:paraId="45DCA140" w14:textId="7F4279EF" w:rsidR="001E687B" w:rsidRPr="00B81821" w:rsidRDefault="00586905" w:rsidP="001E687B">
      <w:r>
        <w:rPr>
          <w:rFonts w:ascii="Times New Roman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487632384" behindDoc="0" locked="0" layoutInCell="1" allowOverlap="1" wp14:anchorId="249B049C" wp14:editId="27265727">
                <wp:simplePos x="0" y="0"/>
                <wp:positionH relativeFrom="page">
                  <wp:posOffset>914400</wp:posOffset>
                </wp:positionH>
                <wp:positionV relativeFrom="paragraph">
                  <wp:posOffset>205068</wp:posOffset>
                </wp:positionV>
                <wp:extent cx="6136154" cy="21515"/>
                <wp:effectExtent l="0" t="0" r="36195" b="36195"/>
                <wp:wrapNone/>
                <wp:docPr id="41" name="Conector rec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6154" cy="215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03D0CB56" id="Conector recto 41" o:spid="_x0000_s1026" style="position:absolute;flip:y;z-index:48763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in,16.15pt" to="555.1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" strokecolor="black [3040]" strokeweight="1.5pt">
                <w10:wrap anchorx="page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 xml:space="preserve">                                                              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410F7DF6" w14:textId="3C22DF54" w:rsidR="00586905" w:rsidRPr="00B81821" w:rsidRDefault="00586905" w:rsidP="00586905"/>
    <w:p w14:paraId="242F2E49" w14:textId="77777777" w:rsidR="00586905" w:rsidRDefault="00586905" w:rsidP="00586905">
      <w:pPr>
        <w:pStyle w:val="Prrafodelista"/>
        <w:tabs>
          <w:tab w:val="left" w:pos="719"/>
        </w:tabs>
        <w:ind w:left="720" w:firstLine="0"/>
        <w:rPr>
          <w:b/>
          <w:sz w:val="20"/>
        </w:rPr>
      </w:pPr>
    </w:p>
    <w:p w14:paraId="309932DC" w14:textId="7F66C20B" w:rsidR="00E47858" w:rsidRDefault="00326CC2" w:rsidP="00A5577C">
      <w:pPr>
        <w:pStyle w:val="Prrafodelista"/>
        <w:numPr>
          <w:ilvl w:val="1"/>
          <w:numId w:val="4"/>
        </w:numPr>
        <w:tabs>
          <w:tab w:val="left" w:pos="719"/>
        </w:tabs>
        <w:rPr>
          <w:b/>
          <w:sz w:val="20"/>
        </w:rPr>
      </w:pPr>
      <w:r>
        <w:rPr>
          <w:b/>
          <w:sz w:val="20"/>
        </w:rPr>
        <w:t>Evidencia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Desempeño.</w:t>
      </w:r>
    </w:p>
    <w:p w14:paraId="0040FFBC" w14:textId="04CBFA34" w:rsidR="00E47858" w:rsidRDefault="00326CC2">
      <w:pPr>
        <w:pStyle w:val="Textoindependiente"/>
        <w:spacing w:before="36"/>
        <w:ind w:left="709" w:right="282"/>
        <w:jc w:val="both"/>
      </w:pPr>
      <w:r>
        <w:t>Esta evidencia pone en acción recursos cognitivos, recursos procedimentales y recursos afectivos;</w:t>
      </w:r>
      <w:r>
        <w:rPr>
          <w:spacing w:val="-11"/>
        </w:rPr>
        <w:t xml:space="preserve"> </w:t>
      </w:r>
      <w:r>
        <w:t>todo</w:t>
      </w:r>
      <w:r>
        <w:rPr>
          <w:spacing w:val="-11"/>
        </w:rPr>
        <w:t xml:space="preserve"> </w:t>
      </w:r>
      <w:r>
        <w:t>ello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integración</w:t>
      </w:r>
      <w:r>
        <w:rPr>
          <w:spacing w:val="-11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evidencia</w:t>
      </w:r>
      <w:r>
        <w:rPr>
          <w:spacing w:val="-10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saber</w:t>
      </w:r>
      <w:r>
        <w:rPr>
          <w:spacing w:val="-7"/>
        </w:rPr>
        <w:t xml:space="preserve"> </w:t>
      </w:r>
      <w:r>
        <w:t>hacer</w:t>
      </w:r>
      <w:r>
        <w:rPr>
          <w:spacing w:val="-7"/>
        </w:rPr>
        <w:t xml:space="preserve"> </w:t>
      </w:r>
      <w:r>
        <w:t>reflexivo;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tanto,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puede verbalizar lo que se hace, fundamentar teóricamente la práctica y evidenciar un pensamiento estratégico, dado en la observación en torno a cómo se actúa en situaciones impredecibles.</w:t>
      </w:r>
    </w:p>
    <w:p w14:paraId="589F92A8" w14:textId="77777777" w:rsidR="00E47858" w:rsidRDefault="00326CC2">
      <w:pPr>
        <w:pStyle w:val="Textoindependiente"/>
        <w:ind w:left="709" w:right="289"/>
        <w:jc w:val="both"/>
      </w:pPr>
      <w:r>
        <w:t>La evaluación de desempeño se evalúa ponderando como el estudiante se hace investigador aplicando los procedimientos y técnicas en el desarrollo de las clases a través de su asistencia y participación</w:t>
      </w:r>
      <w:r>
        <w:rPr>
          <w:spacing w:val="-1"/>
        </w:rPr>
        <w:t xml:space="preserve"> </w:t>
      </w:r>
      <w:r>
        <w:t>asertiva.</w:t>
      </w:r>
    </w:p>
    <w:p w14:paraId="7CCA1C2F" w14:textId="77777777" w:rsidR="00E47858" w:rsidRDefault="00E47858">
      <w:pPr>
        <w:pStyle w:val="Textoindependiente"/>
        <w:spacing w:before="10"/>
        <w:rPr>
          <w:sz w:val="19"/>
        </w:rPr>
      </w:pPr>
    </w:p>
    <w:tbl>
      <w:tblPr>
        <w:tblStyle w:val="TableNormal"/>
        <w:tblW w:w="0" w:type="auto"/>
        <w:tblInd w:w="4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7"/>
        <w:gridCol w:w="1898"/>
        <w:gridCol w:w="1272"/>
        <w:gridCol w:w="2202"/>
      </w:tblGrid>
      <w:tr w:rsidR="00E47858" w14:paraId="5F41F4D8" w14:textId="77777777">
        <w:trPr>
          <w:trHeight w:val="551"/>
        </w:trPr>
        <w:tc>
          <w:tcPr>
            <w:tcW w:w="2707" w:type="dxa"/>
            <w:tcBorders>
              <w:left w:val="nil"/>
              <w:bottom w:val="single" w:sz="4" w:space="0" w:color="000000"/>
            </w:tcBorders>
            <w:shd w:val="clear" w:color="auto" w:fill="1F3863"/>
          </w:tcPr>
          <w:p w14:paraId="70A8278A" w14:textId="77777777" w:rsidR="00E47858" w:rsidRDefault="00326CC2">
            <w:pPr>
              <w:pStyle w:val="TableParagraph"/>
              <w:spacing w:before="48"/>
              <w:ind w:left="2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2.</w:t>
            </w:r>
            <w:r>
              <w:rPr>
                <w:b/>
                <w:color w:val="FFFFFF"/>
                <w:spacing w:val="-1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EVIDENCIA</w:t>
            </w:r>
            <w:r>
              <w:rPr>
                <w:b/>
                <w:color w:val="FFFFFF"/>
                <w:spacing w:val="-18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DEL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DESEMPEÑO</w:t>
            </w:r>
          </w:p>
        </w:tc>
        <w:tc>
          <w:tcPr>
            <w:tcW w:w="1898" w:type="dxa"/>
            <w:tcBorders>
              <w:bottom w:val="single" w:sz="4" w:space="0" w:color="000000"/>
            </w:tcBorders>
            <w:shd w:val="clear" w:color="auto" w:fill="1F3863"/>
          </w:tcPr>
          <w:p w14:paraId="7E01CBB2" w14:textId="77777777" w:rsidR="00E47858" w:rsidRDefault="00326CC2">
            <w:pPr>
              <w:pStyle w:val="TableParagraph"/>
              <w:spacing w:before="136"/>
              <w:ind w:left="4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PORCENTAJE</w:t>
            </w:r>
          </w:p>
        </w:tc>
        <w:tc>
          <w:tcPr>
            <w:tcW w:w="1272" w:type="dxa"/>
            <w:tcBorders>
              <w:bottom w:val="single" w:sz="4" w:space="0" w:color="000000"/>
            </w:tcBorders>
            <w:shd w:val="clear" w:color="auto" w:fill="1F3863"/>
          </w:tcPr>
          <w:p w14:paraId="25F06187" w14:textId="77777777" w:rsidR="00E47858" w:rsidRDefault="00326CC2">
            <w:pPr>
              <w:pStyle w:val="TableParagraph"/>
              <w:spacing w:before="48"/>
              <w:ind w:right="284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PONDER</w:t>
            </w:r>
          </w:p>
          <w:p w14:paraId="11DA473F" w14:textId="77777777" w:rsidR="00E47858" w:rsidRDefault="00326CC2">
            <w:pPr>
              <w:pStyle w:val="TableParagraph"/>
              <w:spacing w:before="57" w:line="206" w:lineRule="exact"/>
              <w:ind w:right="310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ACION</w:t>
            </w:r>
          </w:p>
        </w:tc>
        <w:tc>
          <w:tcPr>
            <w:tcW w:w="2202" w:type="dxa"/>
            <w:tcBorders>
              <w:bottom w:val="single" w:sz="4" w:space="0" w:color="000000"/>
            </w:tcBorders>
            <w:shd w:val="clear" w:color="auto" w:fill="1F3863"/>
          </w:tcPr>
          <w:p w14:paraId="7DEBEF22" w14:textId="77777777" w:rsidR="00E47858" w:rsidRDefault="00326CC2">
            <w:pPr>
              <w:pStyle w:val="TableParagraph"/>
              <w:spacing w:before="136"/>
              <w:ind w:left="54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INSTRUMENTOS</w:t>
            </w:r>
          </w:p>
        </w:tc>
      </w:tr>
      <w:tr w:rsidR="00E47858" w14:paraId="39347667" w14:textId="77777777">
        <w:trPr>
          <w:trHeight w:val="393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5AE84D" w14:textId="77777777" w:rsidR="00E47858" w:rsidRDefault="00326CC2">
            <w:pPr>
              <w:pStyle w:val="TableParagraph"/>
              <w:tabs>
                <w:tab w:val="left" w:pos="489"/>
              </w:tabs>
              <w:spacing w:before="155" w:line="218" w:lineRule="exact"/>
              <w:ind w:left="85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Presentación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oportuna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del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8E7FAE" w14:textId="77777777" w:rsidR="00E47858" w:rsidRDefault="00326CC2">
            <w:pPr>
              <w:pStyle w:val="TableParagraph"/>
              <w:spacing w:before="119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C5086A" w14:textId="77777777" w:rsidR="00E47858" w:rsidRDefault="00326CC2">
            <w:pPr>
              <w:pStyle w:val="TableParagraph"/>
              <w:spacing w:before="119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E06FF9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47858" w14:paraId="4FDFB8F9" w14:textId="77777777">
        <w:trPr>
          <w:trHeight w:val="204"/>
        </w:trPr>
        <w:tc>
          <w:tcPr>
            <w:tcW w:w="2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2A2E" w14:textId="77777777" w:rsidR="00E47858" w:rsidRDefault="00326CC2">
            <w:pPr>
              <w:pStyle w:val="TableParagraph"/>
              <w:spacing w:line="184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trabajo</w:t>
            </w: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FB9B" w14:textId="77777777" w:rsidR="00E47858" w:rsidRDefault="00E478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3B6F" w14:textId="77777777" w:rsidR="00E47858" w:rsidRDefault="00E478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0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4AC7CD" w14:textId="77777777" w:rsidR="00E47858" w:rsidRDefault="00326CC2">
            <w:pPr>
              <w:pStyle w:val="TableParagraph"/>
              <w:tabs>
                <w:tab w:val="left" w:pos="1563"/>
                <w:tab w:val="left" w:pos="2027"/>
              </w:tabs>
              <w:spacing w:before="1" w:line="195" w:lineRule="exact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Responsabilidad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en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la</w:t>
            </w:r>
          </w:p>
        </w:tc>
      </w:tr>
      <w:tr w:rsidR="00E47858" w14:paraId="616220FE" w14:textId="77777777">
        <w:trPr>
          <w:trHeight w:val="2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F675" w14:textId="77777777" w:rsidR="00E47858" w:rsidRDefault="00326CC2">
            <w:pPr>
              <w:pStyle w:val="TableParagraph"/>
              <w:tabs>
                <w:tab w:val="left" w:pos="549"/>
              </w:tabs>
              <w:spacing w:before="3" w:line="201" w:lineRule="auto"/>
              <w:ind w:left="85" w:right="39"/>
              <w:rPr>
                <w:sz w:val="18"/>
              </w:rPr>
            </w:pPr>
            <w:r>
              <w:rPr>
                <w:spacing w:val="-6"/>
                <w:sz w:val="18"/>
              </w:rPr>
              <w:t>2.</w:t>
            </w:r>
            <w:r>
              <w:rPr>
                <w:sz w:val="18"/>
              </w:rPr>
              <w:tab/>
              <w:t>Formular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un procedimiento para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hacer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mejor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planteamiento</w:t>
            </w:r>
          </w:p>
          <w:p w14:paraId="1646D21B" w14:textId="77777777" w:rsidR="00E47858" w:rsidRDefault="00326CC2">
            <w:pPr>
              <w:pStyle w:val="TableParagraph"/>
              <w:spacing w:line="158" w:lineRule="exact"/>
              <w:ind w:left="85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solución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posibles.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F702FE" w14:textId="77777777" w:rsidR="00E47858" w:rsidRDefault="00E4785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3A920E" w14:textId="77777777" w:rsidR="00E47858" w:rsidRDefault="00E4785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0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01FD60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E47858" w14:paraId="0F051D64" w14:textId="77777777">
        <w:trPr>
          <w:trHeight w:val="517"/>
        </w:trPr>
        <w:tc>
          <w:tcPr>
            <w:tcW w:w="2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974E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13572" w14:textId="77777777" w:rsidR="00E47858" w:rsidRDefault="00326CC2">
            <w:pPr>
              <w:pStyle w:val="TableParagraph"/>
              <w:spacing w:before="114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15%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3366" w14:textId="77777777" w:rsidR="00E47858" w:rsidRDefault="00326CC2">
            <w:pPr>
              <w:pStyle w:val="TableParagraph"/>
              <w:spacing w:before="114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0.15</w:t>
            </w: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6CB9DB" w14:textId="77777777" w:rsidR="00E47858" w:rsidRDefault="00326CC2">
            <w:pPr>
              <w:pStyle w:val="TableParagraph"/>
              <w:spacing w:line="196" w:lineRule="exact"/>
              <w:ind w:left="90"/>
              <w:rPr>
                <w:sz w:val="18"/>
              </w:rPr>
            </w:pPr>
            <w:r>
              <w:rPr>
                <w:sz w:val="18"/>
              </w:rPr>
              <w:t>entrega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avances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los</w:t>
            </w:r>
          </w:p>
          <w:p w14:paraId="6122CC51" w14:textId="77777777" w:rsidR="00E47858" w:rsidRDefault="00326CC2">
            <w:pPr>
              <w:pStyle w:val="TableParagraph"/>
              <w:spacing w:line="218" w:lineRule="exact"/>
              <w:ind w:left="90"/>
              <w:rPr>
                <w:sz w:val="18"/>
              </w:rPr>
            </w:pPr>
            <w:r>
              <w:rPr>
                <w:sz w:val="18"/>
              </w:rPr>
              <w:t>proyectos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formativos</w:t>
            </w:r>
          </w:p>
        </w:tc>
      </w:tr>
      <w:tr w:rsidR="00E47858" w14:paraId="01D2A8D1" w14:textId="77777777">
        <w:trPr>
          <w:trHeight w:val="459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453043" w14:textId="77777777" w:rsidR="00E47858" w:rsidRDefault="00326CC2">
            <w:pPr>
              <w:pStyle w:val="TableParagraph"/>
              <w:tabs>
                <w:tab w:val="left" w:pos="517"/>
              </w:tabs>
              <w:spacing w:line="220" w:lineRule="atLeast"/>
              <w:ind w:left="85" w:right="195"/>
              <w:rPr>
                <w:sz w:val="18"/>
              </w:rPr>
            </w:pPr>
            <w:r>
              <w:rPr>
                <w:spacing w:val="-6"/>
                <w:sz w:val="18"/>
              </w:rPr>
              <w:t>3.</w:t>
            </w:r>
            <w:r>
              <w:rPr>
                <w:sz w:val="18"/>
              </w:rPr>
              <w:tab/>
              <w:t>Discriminar las soluciones posibles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propone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solución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595740" w14:textId="77777777" w:rsidR="00E47858" w:rsidRDefault="00326CC2">
            <w:pPr>
              <w:pStyle w:val="TableParagraph"/>
              <w:spacing w:before="147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751514" w14:textId="77777777" w:rsidR="00E47858" w:rsidRDefault="00326CC2">
            <w:pPr>
              <w:pStyle w:val="TableParagraph"/>
              <w:spacing w:before="147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0.15</w:t>
            </w: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B69083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47858" w14:paraId="15C56E50" w14:textId="77777777">
        <w:trPr>
          <w:trHeight w:val="362"/>
        </w:trPr>
        <w:tc>
          <w:tcPr>
            <w:tcW w:w="2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0863" w14:textId="77777777" w:rsidR="00E47858" w:rsidRDefault="00326CC2">
            <w:pPr>
              <w:pStyle w:val="TableParagraph"/>
              <w:spacing w:line="176" w:lineRule="exact"/>
              <w:ind w:left="85" w:right="920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permite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resolver 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problema.</w:t>
            </w: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62C2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7E10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154F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47858" w14:paraId="02BAFD35" w14:textId="77777777">
        <w:trPr>
          <w:trHeight w:val="293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225BB38" w14:textId="77777777" w:rsidR="00E47858" w:rsidRDefault="00326CC2">
            <w:pPr>
              <w:pStyle w:val="TableParagraph"/>
              <w:spacing w:before="51"/>
              <w:ind w:left="85"/>
              <w:rPr>
                <w:sz w:val="18"/>
              </w:rPr>
            </w:pPr>
            <w:r>
              <w:rPr>
                <w:color w:val="FFFFFF"/>
                <w:sz w:val="18"/>
              </w:rPr>
              <w:t>Total</w:t>
            </w:r>
            <w:r>
              <w:rPr>
                <w:color w:val="FFFFFF"/>
                <w:spacing w:val="-8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Evidencia</w:t>
            </w:r>
            <w:r>
              <w:rPr>
                <w:color w:val="FFFFFF"/>
                <w:spacing w:val="-5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del</w:t>
            </w:r>
            <w:r>
              <w:rPr>
                <w:color w:val="FFFFFF"/>
                <w:spacing w:val="-4"/>
                <w:sz w:val="18"/>
              </w:rPr>
              <w:t xml:space="preserve"> </w:t>
            </w:r>
            <w:r>
              <w:rPr>
                <w:color w:val="FFFFFF"/>
                <w:spacing w:val="-2"/>
                <w:sz w:val="18"/>
              </w:rPr>
              <w:t>Desempeño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C8C2A1D" w14:textId="77777777" w:rsidR="00E47858" w:rsidRDefault="00326CC2">
            <w:pPr>
              <w:pStyle w:val="TableParagraph"/>
              <w:spacing w:before="51"/>
              <w:ind w:left="52" w:right="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8385B0C" w14:textId="77777777" w:rsidR="00E47858" w:rsidRDefault="00326CC2">
            <w:pPr>
              <w:pStyle w:val="TableParagraph"/>
              <w:spacing w:before="51"/>
              <w:ind w:left="4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0.35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509C443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A909CF0" w14:textId="77777777" w:rsidR="00E47858" w:rsidRDefault="00E47858">
      <w:pPr>
        <w:pStyle w:val="Textoindependiente"/>
      </w:pPr>
    </w:p>
    <w:p w14:paraId="78E1965A" w14:textId="77777777" w:rsidR="00E47858" w:rsidRDefault="00E47858">
      <w:pPr>
        <w:pStyle w:val="Textoindependiente"/>
        <w:spacing w:before="4"/>
      </w:pPr>
    </w:p>
    <w:p w14:paraId="0151F283" w14:textId="77777777" w:rsidR="00E47858" w:rsidRDefault="00326CC2" w:rsidP="00A5577C">
      <w:pPr>
        <w:pStyle w:val="Prrafodelista"/>
        <w:numPr>
          <w:ilvl w:val="1"/>
          <w:numId w:val="4"/>
        </w:numPr>
        <w:tabs>
          <w:tab w:val="left" w:pos="719"/>
        </w:tabs>
        <w:ind w:left="719" w:hanging="359"/>
        <w:jc w:val="both"/>
        <w:rPr>
          <w:b/>
          <w:sz w:val="20"/>
        </w:rPr>
      </w:pPr>
      <w:r>
        <w:rPr>
          <w:b/>
          <w:sz w:val="20"/>
        </w:rPr>
        <w:t>Evidencia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Producto.</w:t>
      </w:r>
    </w:p>
    <w:p w14:paraId="3FD129C9" w14:textId="77777777" w:rsidR="00E47858" w:rsidRDefault="00326CC2">
      <w:pPr>
        <w:pStyle w:val="Textoindependiente"/>
        <w:spacing w:before="37"/>
        <w:ind w:left="568" w:right="290"/>
        <w:jc w:val="both"/>
      </w:pPr>
      <w:r>
        <w:t>Están</w:t>
      </w:r>
      <w:r>
        <w:rPr>
          <w:spacing w:val="-8"/>
        </w:rPr>
        <w:t xml:space="preserve"> </w:t>
      </w:r>
      <w:r>
        <w:t>implicadas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finalidades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competencia,</w:t>
      </w:r>
      <w:r>
        <w:rPr>
          <w:spacing w:val="-5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tanto,</w:t>
      </w:r>
      <w:r>
        <w:rPr>
          <w:spacing w:val="-5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simplemente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 xml:space="preserve">del producto, sino que tiene que ver con el campo de acción y los requerimientos del contexto de </w:t>
      </w:r>
      <w:r>
        <w:rPr>
          <w:spacing w:val="-2"/>
        </w:rPr>
        <w:t>aplicación.</w:t>
      </w:r>
    </w:p>
    <w:p w14:paraId="563CE594" w14:textId="77777777" w:rsidR="00E47858" w:rsidRDefault="00326CC2">
      <w:pPr>
        <w:pStyle w:val="Textoindependiente"/>
        <w:ind w:left="568" w:right="285"/>
        <w:jc w:val="both"/>
      </w:pP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evaluación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producto de</w:t>
      </w:r>
      <w:r>
        <w:rPr>
          <w:spacing w:val="-5"/>
        </w:rPr>
        <w:t xml:space="preserve"> </w:t>
      </w:r>
      <w:r>
        <w:rPr>
          <w:spacing w:val="-2"/>
        </w:rPr>
        <w:t>evidencia</w:t>
      </w:r>
      <w:r>
        <w:rPr>
          <w:spacing w:val="-6"/>
        </w:rPr>
        <w:t xml:space="preserve"> </w:t>
      </w:r>
      <w:r>
        <w:rPr>
          <w:spacing w:val="-2"/>
        </w:rPr>
        <w:t>en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entrega</w:t>
      </w:r>
      <w:r>
        <w:rPr>
          <w:spacing w:val="-6"/>
        </w:rPr>
        <w:t xml:space="preserve"> </w:t>
      </w:r>
      <w:r>
        <w:rPr>
          <w:spacing w:val="-2"/>
        </w:rPr>
        <w:t>oportuna</w:t>
      </w:r>
      <w:r>
        <w:rPr>
          <w:spacing w:val="-6"/>
        </w:rPr>
        <w:t xml:space="preserve"> </w:t>
      </w:r>
      <w:r>
        <w:rPr>
          <w:spacing w:val="-2"/>
        </w:rPr>
        <w:t>de sus</w:t>
      </w:r>
      <w:r>
        <w:rPr>
          <w:spacing w:val="-3"/>
        </w:rPr>
        <w:t xml:space="preserve"> </w:t>
      </w:r>
      <w:r>
        <w:rPr>
          <w:spacing w:val="-2"/>
        </w:rPr>
        <w:t>trabajos parciales</w:t>
      </w:r>
      <w:r>
        <w:rPr>
          <w:spacing w:val="-3"/>
        </w:rPr>
        <w:t xml:space="preserve"> </w:t>
      </w:r>
      <w:r>
        <w:rPr>
          <w:spacing w:val="-2"/>
        </w:rPr>
        <w:t>y</w:t>
      </w:r>
      <w:r>
        <w:rPr>
          <w:spacing w:val="-3"/>
        </w:rPr>
        <w:t xml:space="preserve"> </w:t>
      </w:r>
      <w:r>
        <w:rPr>
          <w:spacing w:val="-2"/>
        </w:rPr>
        <w:t>el</w:t>
      </w:r>
      <w:r>
        <w:t xml:space="preserve"> </w:t>
      </w:r>
      <w:r>
        <w:rPr>
          <w:spacing w:val="-2"/>
        </w:rPr>
        <w:t>trabajo final.</w:t>
      </w:r>
    </w:p>
    <w:p w14:paraId="794030BC" w14:textId="77777777" w:rsidR="00E47858" w:rsidRDefault="00326CC2">
      <w:pPr>
        <w:pStyle w:val="Textoindependiente"/>
        <w:ind w:left="568" w:right="293"/>
        <w:jc w:val="both"/>
      </w:pPr>
      <w:r>
        <w:t>Además, se tendrá en cuenta la asistencia como componente del desempeño, el 30% de inasistencia inhabilita el derecho a la evaluación.</w:t>
      </w:r>
    </w:p>
    <w:p w14:paraId="2E9A9190" w14:textId="77777777" w:rsidR="00E47858" w:rsidRDefault="00E47858">
      <w:pPr>
        <w:pStyle w:val="Textoindependiente"/>
        <w:spacing w:before="241"/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0"/>
        <w:gridCol w:w="1889"/>
        <w:gridCol w:w="2785"/>
      </w:tblGrid>
      <w:tr w:rsidR="00E47858" w14:paraId="6D170F9A" w14:textId="77777777" w:rsidTr="00475557">
        <w:trPr>
          <w:trHeight w:val="465"/>
        </w:trPr>
        <w:tc>
          <w:tcPr>
            <w:tcW w:w="3490" w:type="dxa"/>
            <w:shd w:val="clear" w:color="auto" w:fill="FAE3D4"/>
          </w:tcPr>
          <w:p w14:paraId="7ACEFF20" w14:textId="77777777" w:rsidR="00E47858" w:rsidRDefault="00326CC2">
            <w:pPr>
              <w:pStyle w:val="TableParagraph"/>
              <w:spacing w:before="2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VARIABLE</w:t>
            </w:r>
          </w:p>
        </w:tc>
        <w:tc>
          <w:tcPr>
            <w:tcW w:w="1889" w:type="dxa"/>
            <w:shd w:val="clear" w:color="auto" w:fill="FAE3D4"/>
          </w:tcPr>
          <w:p w14:paraId="721E6934" w14:textId="77777777" w:rsidR="00E47858" w:rsidRDefault="00326CC2">
            <w:pPr>
              <w:pStyle w:val="TableParagraph"/>
              <w:spacing w:before="217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PONDERACIONES</w:t>
            </w:r>
          </w:p>
        </w:tc>
        <w:tc>
          <w:tcPr>
            <w:tcW w:w="2785" w:type="dxa"/>
            <w:shd w:val="clear" w:color="auto" w:fill="FAE3D4"/>
          </w:tcPr>
          <w:p w14:paraId="13B6F664" w14:textId="77777777" w:rsidR="00E47858" w:rsidRDefault="00326CC2">
            <w:pPr>
              <w:pStyle w:val="TableParagraph"/>
              <w:spacing w:before="93"/>
              <w:ind w:left="270" w:right="257" w:firstLine="152"/>
              <w:rPr>
                <w:b/>
                <w:sz w:val="20"/>
              </w:rPr>
            </w:pPr>
            <w:r>
              <w:rPr>
                <w:b/>
                <w:sz w:val="20"/>
              </w:rPr>
              <w:t>UNIDADES DIDÁCTICAS DENOMINADAS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MÓDULOS</w:t>
            </w:r>
          </w:p>
        </w:tc>
      </w:tr>
      <w:tr w:rsidR="00E47858" w14:paraId="4A09EAE0" w14:textId="77777777">
        <w:trPr>
          <w:trHeight w:val="397"/>
        </w:trPr>
        <w:tc>
          <w:tcPr>
            <w:tcW w:w="3490" w:type="dxa"/>
          </w:tcPr>
          <w:p w14:paraId="28BE6668" w14:textId="77777777" w:rsidR="00E47858" w:rsidRDefault="00326CC2">
            <w:pPr>
              <w:pStyle w:val="TableParagraph"/>
              <w:spacing w:before="65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1889" w:type="dxa"/>
          </w:tcPr>
          <w:p w14:paraId="2B6B6725" w14:textId="068AECAD" w:rsidR="00E47858" w:rsidRDefault="00A5577C">
            <w:pPr>
              <w:pStyle w:val="TableParagraph"/>
              <w:spacing w:before="65"/>
              <w:ind w:left="7" w:right="4"/>
              <w:jc w:val="center"/>
            </w:pPr>
            <w:r>
              <w:rPr>
                <w:spacing w:val="-5"/>
              </w:rPr>
              <w:t>3</w:t>
            </w:r>
            <w:r w:rsidR="00326CC2">
              <w:rPr>
                <w:spacing w:val="-5"/>
              </w:rPr>
              <w:t>0%</w:t>
            </w:r>
          </w:p>
        </w:tc>
        <w:tc>
          <w:tcPr>
            <w:tcW w:w="2785" w:type="dxa"/>
            <w:vMerge w:val="restart"/>
          </w:tcPr>
          <w:p w14:paraId="5260B53B" w14:textId="77777777" w:rsidR="00E47858" w:rsidRDefault="00E47858">
            <w:pPr>
              <w:pStyle w:val="TableParagraph"/>
              <w:spacing w:before="68"/>
            </w:pPr>
          </w:p>
          <w:p w14:paraId="63157A83" w14:textId="77777777" w:rsidR="00E47858" w:rsidRDefault="00326CC2">
            <w:pPr>
              <w:pStyle w:val="TableParagraph"/>
              <w:tabs>
                <w:tab w:val="left" w:pos="785"/>
                <w:tab w:val="left" w:pos="1708"/>
              </w:tabs>
              <w:spacing w:before="1"/>
              <w:ind w:left="106" w:right="103"/>
            </w:pPr>
            <w:r>
              <w:rPr>
                <w:spacing w:val="-6"/>
              </w:rPr>
              <w:t>El</w:t>
            </w:r>
            <w:r>
              <w:tab/>
            </w:r>
            <w:r>
              <w:rPr>
                <w:spacing w:val="-2"/>
              </w:rPr>
              <w:t>ciclo</w:t>
            </w:r>
            <w:r>
              <w:tab/>
            </w:r>
            <w:r>
              <w:rPr>
                <w:spacing w:val="-2"/>
              </w:rPr>
              <w:t xml:space="preserve">académico </w:t>
            </w:r>
            <w:r>
              <w:t>comprende 4 módulos</w:t>
            </w:r>
          </w:p>
        </w:tc>
      </w:tr>
      <w:tr w:rsidR="00E47858" w14:paraId="65ACA742" w14:textId="77777777">
        <w:trPr>
          <w:trHeight w:val="394"/>
        </w:trPr>
        <w:tc>
          <w:tcPr>
            <w:tcW w:w="3490" w:type="dxa"/>
          </w:tcPr>
          <w:p w14:paraId="798473CE" w14:textId="77777777" w:rsidR="00E47858" w:rsidRDefault="00326CC2">
            <w:pPr>
              <w:pStyle w:val="TableParagraph"/>
              <w:spacing w:before="61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Producto</w:t>
            </w:r>
          </w:p>
        </w:tc>
        <w:tc>
          <w:tcPr>
            <w:tcW w:w="1889" w:type="dxa"/>
          </w:tcPr>
          <w:p w14:paraId="695B9D45" w14:textId="54D41939" w:rsidR="00E47858" w:rsidRDefault="00A5577C">
            <w:pPr>
              <w:pStyle w:val="TableParagraph"/>
              <w:spacing w:before="61"/>
              <w:ind w:left="7" w:right="4"/>
              <w:jc w:val="center"/>
            </w:pPr>
            <w:r>
              <w:rPr>
                <w:spacing w:val="-5"/>
              </w:rPr>
              <w:t>35</w:t>
            </w:r>
            <w:r w:rsidR="00326CC2">
              <w:rPr>
                <w:spacing w:val="-5"/>
              </w:rPr>
              <w:t>%</w:t>
            </w:r>
          </w:p>
        </w:tc>
        <w:tc>
          <w:tcPr>
            <w:tcW w:w="2785" w:type="dxa"/>
            <w:vMerge/>
            <w:tcBorders>
              <w:top w:val="nil"/>
            </w:tcBorders>
          </w:tcPr>
          <w:p w14:paraId="7AAD4E95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E47858" w14:paraId="7EC9B35E" w14:textId="77777777">
        <w:trPr>
          <w:trHeight w:val="397"/>
        </w:trPr>
        <w:tc>
          <w:tcPr>
            <w:tcW w:w="3490" w:type="dxa"/>
          </w:tcPr>
          <w:p w14:paraId="2B997601" w14:textId="77777777" w:rsidR="00E47858" w:rsidRDefault="00326CC2">
            <w:pPr>
              <w:pStyle w:val="TableParagraph"/>
              <w:spacing w:before="65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Desempeño</w:t>
            </w:r>
          </w:p>
        </w:tc>
        <w:tc>
          <w:tcPr>
            <w:tcW w:w="1889" w:type="dxa"/>
          </w:tcPr>
          <w:p w14:paraId="3950D4D6" w14:textId="1BBE1D96" w:rsidR="00E47858" w:rsidRDefault="00A5577C">
            <w:pPr>
              <w:pStyle w:val="TableParagraph"/>
              <w:spacing w:before="65"/>
              <w:ind w:left="7" w:right="4"/>
              <w:jc w:val="center"/>
            </w:pPr>
            <w:r>
              <w:rPr>
                <w:spacing w:val="-5"/>
              </w:rPr>
              <w:t>35</w:t>
            </w:r>
            <w:r w:rsidR="00326CC2">
              <w:rPr>
                <w:spacing w:val="-5"/>
              </w:rPr>
              <w:t>%</w:t>
            </w:r>
          </w:p>
        </w:tc>
        <w:tc>
          <w:tcPr>
            <w:tcW w:w="2785" w:type="dxa"/>
            <w:vMerge/>
            <w:tcBorders>
              <w:top w:val="nil"/>
            </w:tcBorders>
          </w:tcPr>
          <w:p w14:paraId="6D01F2BA" w14:textId="77777777" w:rsidR="00E47858" w:rsidRDefault="00E47858">
            <w:pPr>
              <w:rPr>
                <w:sz w:val="2"/>
                <w:szCs w:val="2"/>
              </w:rPr>
            </w:pPr>
          </w:p>
        </w:tc>
      </w:tr>
    </w:tbl>
    <w:p w14:paraId="1AF30946" w14:textId="77777777" w:rsidR="00E47858" w:rsidRPr="00A5577C" w:rsidRDefault="00326CC2" w:rsidP="00A5577C">
      <w:pPr>
        <w:pStyle w:val="Ttulo3"/>
        <w:spacing w:before="255"/>
        <w:ind w:left="720" w:right="91"/>
        <w:rPr>
          <w:rFonts w:asciiTheme="minorHAnsi" w:hAnsiTheme="minorHAnsi" w:cstheme="minorHAnsi"/>
          <w:sz w:val="20"/>
          <w:szCs w:val="20"/>
        </w:rPr>
      </w:pPr>
      <w:r w:rsidRPr="00A5577C">
        <w:rPr>
          <w:rFonts w:asciiTheme="minorHAnsi" w:hAnsiTheme="minorHAnsi" w:cstheme="minorHAnsi"/>
          <w:sz w:val="20"/>
          <w:szCs w:val="20"/>
        </w:rPr>
        <w:t>Siendo el promedio final (PF), el promedio simple de los promedios ponderados de cada módulo (PM1, PM2, PM3, PM4); calculado de la siguiente manera:</w:t>
      </w:r>
    </w:p>
    <w:p w14:paraId="78B77A19" w14:textId="77777777" w:rsidR="00E47858" w:rsidRPr="00A5577C" w:rsidRDefault="00E47858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31D40FB6" w14:textId="77777777" w:rsidR="00E47858" w:rsidRDefault="00E47858">
      <w:pPr>
        <w:pStyle w:val="Textoindependiente"/>
        <w:rPr>
          <w:rFonts w:ascii="Times New Roman"/>
        </w:rPr>
      </w:pPr>
    </w:p>
    <w:p w14:paraId="2F6B920F" w14:textId="1A619DFD" w:rsidR="00E47858" w:rsidRDefault="00E47858">
      <w:pPr>
        <w:pStyle w:val="Textoindependiente"/>
        <w:spacing w:before="34"/>
        <w:rPr>
          <w:rFonts w:ascii="Times New Roman"/>
        </w:rPr>
      </w:pPr>
    </w:p>
    <w:p w14:paraId="3F47D98D" w14:textId="5DC0E6EB" w:rsidR="00E47858" w:rsidRDefault="00DB5780">
      <w:pPr>
        <w:pStyle w:val="Textoindependiente"/>
        <w:spacing w:before="2"/>
        <w:rPr>
          <w:rFonts w:ascii="Times New Roman"/>
          <w:sz w:val="12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5DC20265" wp14:editId="398C59D1">
                <wp:simplePos x="0" y="0"/>
                <wp:positionH relativeFrom="page">
                  <wp:posOffset>2647950</wp:posOffset>
                </wp:positionH>
                <wp:positionV relativeFrom="paragraph">
                  <wp:posOffset>0</wp:posOffset>
                </wp:positionV>
                <wp:extent cx="2441575" cy="515620"/>
                <wp:effectExtent l="0" t="0" r="15875" b="1778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1575" cy="515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1575" h="515620">
                              <a:moveTo>
                                <a:pt x="0" y="85915"/>
                              </a:moveTo>
                              <a:lnTo>
                                <a:pt x="6754" y="52479"/>
                              </a:lnTo>
                              <a:lnTo>
                                <a:pt x="25177" y="25169"/>
                              </a:lnTo>
                              <a:lnTo>
                                <a:pt x="52506" y="6753"/>
                              </a:lnTo>
                              <a:lnTo>
                                <a:pt x="85978" y="0"/>
                              </a:lnTo>
                              <a:lnTo>
                                <a:pt x="2355596" y="0"/>
                              </a:lnTo>
                              <a:lnTo>
                                <a:pt x="2389068" y="6753"/>
                              </a:lnTo>
                              <a:lnTo>
                                <a:pt x="2416397" y="25169"/>
                              </a:lnTo>
                              <a:lnTo>
                                <a:pt x="2434820" y="52479"/>
                              </a:lnTo>
                              <a:lnTo>
                                <a:pt x="2441574" y="85915"/>
                              </a:lnTo>
                              <a:lnTo>
                                <a:pt x="2441574" y="429653"/>
                              </a:lnTo>
                              <a:lnTo>
                                <a:pt x="2434820" y="463104"/>
                              </a:lnTo>
                              <a:lnTo>
                                <a:pt x="2416397" y="490421"/>
                              </a:lnTo>
                              <a:lnTo>
                                <a:pt x="2389068" y="508840"/>
                              </a:lnTo>
                              <a:lnTo>
                                <a:pt x="2355596" y="515594"/>
                              </a:lnTo>
                              <a:lnTo>
                                <a:pt x="85978" y="515594"/>
                              </a:lnTo>
                              <a:lnTo>
                                <a:pt x="52506" y="508840"/>
                              </a:lnTo>
                              <a:lnTo>
                                <a:pt x="25177" y="490421"/>
                              </a:lnTo>
                              <a:lnTo>
                                <a:pt x="6754" y="463104"/>
                              </a:lnTo>
                              <a:lnTo>
                                <a:pt x="0" y="429653"/>
                              </a:lnTo>
                              <a:lnTo>
                                <a:pt x="0" y="8591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089587A6" id="Graphic 22" o:spid="_x0000_s1026" style="position:absolute;margin-left:208.5pt;margin-top:0;width:192.25pt;height:40.6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1575,515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" path="m,85915l6754,52479,25177,25169,52506,6753,85978,,2355596,r33472,6753l2416397,25169r18423,27310l2441574,85915r,343738l2434820,463104r-18423,27317l2389068,508840r-33472,6754l85978,515594,52506,508840,25177,490421,6754,463104,,429653,,85915xe" filled="f" strokeweight="1pt">
                <v:path arrowok="t"/>
                <w10:wrap anchorx="page"/>
              </v:shape>
            </w:pict>
          </mc:Fallback>
        </mc:AlternateContent>
      </w:r>
    </w:p>
    <w:p w14:paraId="4271BFF4" w14:textId="77777777" w:rsidR="00E47858" w:rsidRDefault="00E47858">
      <w:pPr>
        <w:pStyle w:val="Textoindependiente"/>
        <w:rPr>
          <w:rFonts w:ascii="Times New Roman"/>
          <w:sz w:val="12"/>
        </w:rPr>
        <w:sectPr w:rsidR="00E47858" w:rsidSect="00586905">
          <w:pgSz w:w="11910" w:h="16840"/>
          <w:pgMar w:top="1134" w:right="1417" w:bottom="280" w:left="1700" w:header="359" w:footer="0" w:gutter="0"/>
          <w:cols w:space="720"/>
        </w:sectPr>
      </w:pPr>
    </w:p>
    <w:p w14:paraId="20DDC34B" w14:textId="363D03A0" w:rsidR="00E47858" w:rsidRDefault="00326CC2">
      <w:pPr>
        <w:spacing w:before="101"/>
        <w:jc w:val="right"/>
        <w:rPr>
          <w:rFonts w:ascii="Symbol" w:hAnsi="Symbol"/>
        </w:rPr>
      </w:pPr>
      <w:r>
        <w:rPr>
          <w:rFonts w:ascii="Symbol" w:hAnsi="Symbol"/>
          <w:noProof/>
          <w:lang w:val="en-US"/>
        </w:rPr>
        <mc:AlternateContent>
          <mc:Choice Requires="wps">
            <w:drawing>
              <wp:anchor distT="0" distB="0" distL="0" distR="0" simplePos="0" relativeHeight="486955008" behindDoc="1" locked="0" layoutInCell="1" allowOverlap="1" wp14:anchorId="71E8F7EE" wp14:editId="117C5987">
                <wp:simplePos x="0" y="0"/>
                <wp:positionH relativeFrom="page">
                  <wp:posOffset>3047648</wp:posOffset>
                </wp:positionH>
                <wp:positionV relativeFrom="paragraph">
                  <wp:posOffset>261233</wp:posOffset>
                </wp:positionV>
                <wp:extent cx="1780539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>
                              <a:moveTo>
                                <a:pt x="0" y="0"/>
                              </a:moveTo>
                              <a:lnTo>
                                <a:pt x="1780220" y="0"/>
                              </a:lnTo>
                            </a:path>
                          </a:pathLst>
                        </a:custGeom>
                        <a:ln w="16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176E1A3A" id="Graphic 23" o:spid="_x0000_s1026" style="position:absolute;margin-left:239.95pt;margin-top:20.55pt;width:140.2pt;height:.1pt;z-index:-1636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" path="m,l1780220,e" filled="f" strokeweight=".04486mm">
                <v:path arrowok="t"/>
                <w10:wrap anchorx="page"/>
              </v:shape>
            </w:pict>
          </mc:Fallback>
        </mc:AlternateContent>
      </w:r>
      <w:r>
        <w:rPr>
          <w:rFonts w:ascii="Arial MT" w:hAnsi="Arial MT"/>
          <w:position w:val="-13"/>
        </w:rPr>
        <w:t>PF</w:t>
      </w:r>
      <w:r>
        <w:rPr>
          <w:rFonts w:ascii="Arial MT" w:hAnsi="Arial MT"/>
          <w:spacing w:val="-18"/>
          <w:position w:val="-13"/>
        </w:rPr>
        <w:t xml:space="preserve"> </w:t>
      </w:r>
      <w:r>
        <w:rPr>
          <w:rFonts w:ascii="Symbol" w:hAnsi="Symbol"/>
          <w:position w:val="-13"/>
        </w:rPr>
        <w:t></w:t>
      </w:r>
      <w:r>
        <w:rPr>
          <w:rFonts w:ascii="Times New Roman" w:hAnsi="Times New Roman"/>
          <w:spacing w:val="1"/>
          <w:position w:val="-13"/>
        </w:rPr>
        <w:t xml:space="preserve"> </w:t>
      </w:r>
      <w:r>
        <w:rPr>
          <w:rFonts w:ascii="Arial MT" w:hAnsi="Arial MT"/>
        </w:rPr>
        <w:t>PM1</w:t>
      </w:r>
      <w:r>
        <w:rPr>
          <w:rFonts w:ascii="Arial MT" w:hAnsi="Arial MT"/>
          <w:spacing w:val="23"/>
        </w:rPr>
        <w:t xml:space="preserve"> </w:t>
      </w:r>
      <w:r>
        <w:rPr>
          <w:rFonts w:ascii="Symbol" w:hAnsi="Symbol"/>
          <w:spacing w:val="-10"/>
        </w:rPr>
        <w:t></w:t>
      </w:r>
    </w:p>
    <w:p w14:paraId="7699CAF1" w14:textId="05EFC4A1" w:rsidR="00E47858" w:rsidRDefault="00326CC2">
      <w:pPr>
        <w:spacing w:before="115"/>
        <w:ind w:left="61"/>
        <w:rPr>
          <w:rFonts w:ascii="Arial MT"/>
        </w:rPr>
      </w:pPr>
      <w:r>
        <w:br w:type="column"/>
      </w:r>
      <w:r>
        <w:rPr>
          <w:rFonts w:ascii="Arial MT"/>
          <w:spacing w:val="-5"/>
        </w:rPr>
        <w:t>PM2</w:t>
      </w:r>
    </w:p>
    <w:p w14:paraId="050B7052" w14:textId="77777777" w:rsidR="00E47858" w:rsidRDefault="00326CC2">
      <w:pPr>
        <w:pStyle w:val="Prrafodelista"/>
        <w:numPr>
          <w:ilvl w:val="0"/>
          <w:numId w:val="1"/>
        </w:numPr>
        <w:tabs>
          <w:tab w:val="left" w:pos="291"/>
        </w:tabs>
        <w:spacing w:before="101"/>
        <w:ind w:left="291" w:hanging="223"/>
        <w:rPr>
          <w:rFonts w:ascii="Arial MT" w:hAnsi="Arial MT"/>
        </w:rPr>
      </w:pPr>
      <w:r>
        <w:br w:type="column"/>
      </w:r>
      <w:r>
        <w:rPr>
          <w:rFonts w:ascii="Arial MT" w:hAnsi="Arial MT"/>
          <w:spacing w:val="-5"/>
        </w:rPr>
        <w:t>PM3</w:t>
      </w:r>
    </w:p>
    <w:p w14:paraId="22E0BB81" w14:textId="77777777" w:rsidR="00E47858" w:rsidRDefault="00326CC2">
      <w:pPr>
        <w:pStyle w:val="Ttulo3"/>
        <w:ind w:left="94"/>
      </w:pPr>
      <w:r>
        <w:rPr>
          <w:spacing w:val="-10"/>
        </w:rPr>
        <w:t>4</w:t>
      </w:r>
    </w:p>
    <w:p w14:paraId="228602CE" w14:textId="77777777" w:rsidR="00E47858" w:rsidRDefault="00326CC2">
      <w:pPr>
        <w:pStyle w:val="Prrafodelista"/>
        <w:numPr>
          <w:ilvl w:val="0"/>
          <w:numId w:val="1"/>
        </w:numPr>
        <w:tabs>
          <w:tab w:val="left" w:pos="295"/>
        </w:tabs>
        <w:spacing w:before="101"/>
        <w:ind w:left="295" w:hanging="224"/>
        <w:rPr>
          <w:rFonts w:ascii="Arial MT" w:hAnsi="Arial MT"/>
        </w:rPr>
      </w:pPr>
      <w:r>
        <w:br w:type="column"/>
      </w:r>
      <w:r>
        <w:rPr>
          <w:rFonts w:ascii="Arial MT" w:hAnsi="Arial MT"/>
          <w:spacing w:val="-5"/>
        </w:rPr>
        <w:t>PM4</w:t>
      </w:r>
    </w:p>
    <w:p w14:paraId="0A26627E" w14:textId="77777777" w:rsidR="00E47858" w:rsidRDefault="00E47858">
      <w:pPr>
        <w:pStyle w:val="Prrafodelista"/>
        <w:rPr>
          <w:rFonts w:ascii="Arial MT" w:hAnsi="Arial MT"/>
        </w:rPr>
        <w:sectPr w:rsidR="00E47858">
          <w:type w:val="continuous"/>
          <w:pgSz w:w="11910" w:h="16840"/>
          <w:pgMar w:top="2140" w:right="1417" w:bottom="280" w:left="1700" w:header="359" w:footer="0" w:gutter="0"/>
          <w:cols w:num="4" w:space="720" w:equalWidth="0">
            <w:col w:w="3753" w:space="40"/>
            <w:col w:w="517" w:space="39"/>
            <w:col w:w="748" w:space="40"/>
            <w:col w:w="3656"/>
          </w:cols>
        </w:sectPr>
      </w:pPr>
    </w:p>
    <w:p w14:paraId="7D9D4473" w14:textId="2CFFB433" w:rsidR="00E47858" w:rsidRDefault="00E47858">
      <w:pPr>
        <w:pStyle w:val="Textoindependiente"/>
        <w:rPr>
          <w:rFonts w:ascii="Arial MT"/>
        </w:rPr>
      </w:pPr>
    </w:p>
    <w:p w14:paraId="68B0D75A" w14:textId="634274D4" w:rsidR="00A5577C" w:rsidRDefault="00A5577C">
      <w:pPr>
        <w:pStyle w:val="Textoindependiente"/>
        <w:rPr>
          <w:rFonts w:ascii="Arial MT"/>
        </w:rPr>
      </w:pPr>
    </w:p>
    <w:p w14:paraId="0788E0C1" w14:textId="292309A2" w:rsidR="00A5577C" w:rsidRDefault="00A5577C">
      <w:pPr>
        <w:pStyle w:val="Textoindependiente"/>
        <w:rPr>
          <w:rFonts w:ascii="Arial MT"/>
        </w:rPr>
      </w:pPr>
    </w:p>
    <w:p w14:paraId="40354433" w14:textId="191ECAB0" w:rsidR="00A5577C" w:rsidRDefault="00A5577C">
      <w:pPr>
        <w:pStyle w:val="Textoindependiente"/>
        <w:rPr>
          <w:rFonts w:ascii="Arial MT"/>
        </w:rPr>
      </w:pPr>
    </w:p>
    <w:p w14:paraId="1B9E7D57" w14:textId="0DC40E91" w:rsidR="00A5577C" w:rsidRDefault="00A5577C">
      <w:pPr>
        <w:pStyle w:val="Textoindependiente"/>
        <w:rPr>
          <w:rFonts w:ascii="Arial MT"/>
        </w:rPr>
      </w:pPr>
    </w:p>
    <w:p w14:paraId="2361A87B" w14:textId="356F7FBB" w:rsidR="00A5577C" w:rsidRDefault="00475557">
      <w:pPr>
        <w:pStyle w:val="Textoindependiente"/>
        <w:rPr>
          <w:rFonts w:ascii="Arial MT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30336" behindDoc="0" locked="0" layoutInCell="1" allowOverlap="1" wp14:anchorId="3AF87AF9" wp14:editId="11840579">
                <wp:simplePos x="0" y="0"/>
                <wp:positionH relativeFrom="margin">
                  <wp:align>center</wp:align>
                </wp:positionH>
                <wp:positionV relativeFrom="paragraph">
                  <wp:posOffset>227076</wp:posOffset>
                </wp:positionV>
                <wp:extent cx="6362163" cy="0"/>
                <wp:effectExtent l="0" t="0" r="0" b="0"/>
                <wp:wrapNone/>
                <wp:docPr id="40" name="Conector rec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064681D5" id="Conector recto 40" o:spid="_x0000_s1026" style="position:absolute;flip:y;z-index:487630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7.9pt" to="500.9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" strokecolor="black [3040]" strokeweight="1.5pt">
                <w10:wrap anchorx="margin"/>
              </v:line>
            </w:pict>
          </mc:Fallback>
        </mc:AlternateContent>
      </w:r>
    </w:p>
    <w:p w14:paraId="2A8D63DF" w14:textId="77777777" w:rsidR="00586905" w:rsidRDefault="00586905">
      <w:pPr>
        <w:pStyle w:val="Textoindependiente"/>
        <w:spacing w:before="66"/>
        <w:rPr>
          <w:rFonts w:ascii="Arial MT"/>
          <w:b/>
          <w:bCs/>
        </w:rPr>
      </w:pPr>
    </w:p>
    <w:p w14:paraId="01956737" w14:textId="77777777" w:rsidR="00586905" w:rsidRDefault="00586905">
      <w:pPr>
        <w:pStyle w:val="Textoindependiente"/>
        <w:spacing w:before="66"/>
        <w:rPr>
          <w:rFonts w:ascii="Arial MT"/>
          <w:b/>
          <w:bCs/>
        </w:rPr>
      </w:pPr>
    </w:p>
    <w:p w14:paraId="344CB911" w14:textId="0AB28F3F" w:rsidR="001E687B" w:rsidRPr="00B81821" w:rsidRDefault="00586905" w:rsidP="001E687B"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34432" behindDoc="0" locked="0" layoutInCell="1" allowOverlap="1" wp14:anchorId="2783452B" wp14:editId="182A3E42">
                <wp:simplePos x="0" y="0"/>
                <wp:positionH relativeFrom="page">
                  <wp:posOffset>882127</wp:posOffset>
                </wp:positionH>
                <wp:positionV relativeFrom="paragraph">
                  <wp:posOffset>195692</wp:posOffset>
                </wp:positionV>
                <wp:extent cx="6168427" cy="10758"/>
                <wp:effectExtent l="0" t="0" r="22860" b="27940"/>
                <wp:wrapNone/>
                <wp:docPr id="42" name="Conector rec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8427" cy="1075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65B29CDC" id="Conector recto 42" o:spid="_x0000_s1026" style="position:absolute;z-index:48763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69.45pt,15.4pt" to="555.1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" strokecolor="black [3040]" strokeweight="1.5pt">
                <w10:wrap anchorx="page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 w:rsidR="001E687B">
        <w:rPr>
          <w:b/>
          <w:szCs w:val="28"/>
        </w:rPr>
        <w:t xml:space="preserve">                                                                     </w:t>
      </w:r>
      <w:r>
        <w:rPr>
          <w:rFonts w:ascii="Times New Roman"/>
          <w:noProof/>
        </w:rPr>
        <w:t xml:space="preserve">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3BD54C4A" w14:textId="7E6482BC" w:rsidR="00586905" w:rsidRPr="00B81821" w:rsidRDefault="00586905" w:rsidP="00586905"/>
    <w:p w14:paraId="6AB7F541" w14:textId="00063201" w:rsidR="00E47858" w:rsidRDefault="00DB5780">
      <w:pPr>
        <w:pStyle w:val="Textoindependiente"/>
        <w:spacing w:before="66"/>
        <w:rPr>
          <w:rFonts w:ascii="Arial MT"/>
          <w:b/>
          <w:bCs/>
        </w:rPr>
      </w:pPr>
      <w:r w:rsidRPr="00A5577C">
        <w:rPr>
          <w:rFonts w:ascii="Arial MT"/>
          <w:b/>
          <w:bCs/>
        </w:rPr>
        <w:t>CRONOGRAMA ACADEMICO 2025-II</w:t>
      </w:r>
    </w:p>
    <w:p w14:paraId="726E2BA2" w14:textId="77777777" w:rsidR="001A1C8C" w:rsidRDefault="001A1C8C">
      <w:pPr>
        <w:pStyle w:val="Textoindependiente"/>
        <w:spacing w:before="66"/>
        <w:rPr>
          <w:rFonts w:ascii="Arial MT"/>
          <w:b/>
          <w:bCs/>
        </w:rPr>
      </w:pPr>
    </w:p>
    <w:p w14:paraId="08DA3344" w14:textId="37CE2D56" w:rsidR="00DB5780" w:rsidRDefault="00872EE1">
      <w:pPr>
        <w:pStyle w:val="Textoindependiente"/>
        <w:spacing w:before="66"/>
        <w:rPr>
          <w:rFonts w:ascii="Arial MT"/>
        </w:rPr>
      </w:pPr>
      <w:r w:rsidRPr="00872EE1">
        <w:rPr>
          <w:rFonts w:ascii="Arial MT"/>
          <w:noProof/>
        </w:rPr>
        <w:drawing>
          <wp:inline distT="0" distB="0" distL="0" distR="0" wp14:anchorId="7BAE121B" wp14:editId="1324489C">
            <wp:extent cx="5583555" cy="3908425"/>
            <wp:effectExtent l="0" t="0" r="0" b="0"/>
            <wp:docPr id="19449705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97050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83555" cy="390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A508D" w14:textId="224108BE" w:rsidR="00DB5780" w:rsidRDefault="00DB5780">
      <w:pPr>
        <w:pStyle w:val="Textoindependiente"/>
        <w:spacing w:before="66"/>
        <w:rPr>
          <w:rFonts w:ascii="Arial MT"/>
        </w:rPr>
      </w:pPr>
    </w:p>
    <w:p w14:paraId="17C5953C" w14:textId="77777777" w:rsidR="00DB5780" w:rsidRDefault="00DB5780">
      <w:pPr>
        <w:pStyle w:val="Textoindependiente"/>
        <w:spacing w:before="66"/>
        <w:rPr>
          <w:rFonts w:ascii="Arial MT"/>
        </w:rPr>
      </w:pPr>
    </w:p>
    <w:p w14:paraId="41C8E39F" w14:textId="77777777" w:rsidR="00F53B6C" w:rsidRDefault="00F53B6C">
      <w:pPr>
        <w:pStyle w:val="Textoindependiente"/>
        <w:spacing w:before="66"/>
        <w:rPr>
          <w:rFonts w:ascii="Arial MT"/>
        </w:rPr>
      </w:pPr>
    </w:p>
    <w:p w14:paraId="3BE91FF4" w14:textId="77777777" w:rsidR="00F53B6C" w:rsidRDefault="00F53B6C">
      <w:pPr>
        <w:pStyle w:val="Textoindependiente"/>
        <w:spacing w:before="66"/>
        <w:rPr>
          <w:rFonts w:ascii="Arial MT"/>
        </w:rPr>
      </w:pPr>
    </w:p>
    <w:p w14:paraId="1A2DE8AD" w14:textId="77777777" w:rsidR="00F53B6C" w:rsidRDefault="00F53B6C">
      <w:pPr>
        <w:pStyle w:val="Textoindependiente"/>
        <w:spacing w:before="66"/>
        <w:rPr>
          <w:rFonts w:ascii="Arial MT"/>
        </w:rPr>
      </w:pPr>
    </w:p>
    <w:p w14:paraId="3EF80108" w14:textId="77777777" w:rsidR="00F53B6C" w:rsidRDefault="00F53B6C">
      <w:pPr>
        <w:pStyle w:val="Textoindependiente"/>
        <w:spacing w:before="66"/>
        <w:rPr>
          <w:rFonts w:ascii="Arial MT"/>
        </w:rPr>
      </w:pPr>
    </w:p>
    <w:p w14:paraId="35BF2144" w14:textId="7DFCBA8D" w:rsidR="00E47858" w:rsidRPr="00F052FE" w:rsidRDefault="00326CC2" w:rsidP="00F052FE">
      <w:pPr>
        <w:pStyle w:val="Prrafodelista"/>
        <w:numPr>
          <w:ilvl w:val="0"/>
          <w:numId w:val="3"/>
        </w:numPr>
        <w:tabs>
          <w:tab w:val="left" w:pos="1080"/>
        </w:tabs>
        <w:ind w:left="567" w:hanging="567"/>
        <w:jc w:val="left"/>
        <w:rPr>
          <w:rFonts w:ascii="Verdana" w:hAnsi="Verdana"/>
          <w:b/>
        </w:rPr>
      </w:pPr>
      <w:r w:rsidRPr="00F052FE">
        <w:rPr>
          <w:rFonts w:ascii="Verdana" w:hAnsi="Verdana"/>
          <w:b/>
          <w:u w:val="single"/>
        </w:rPr>
        <w:t>BIBLIOGRAFÍA</w:t>
      </w:r>
      <w:r w:rsidRPr="00F052FE">
        <w:rPr>
          <w:rFonts w:ascii="Verdana" w:hAnsi="Verdana"/>
          <w:b/>
          <w:spacing w:val="-5"/>
          <w:u w:val="single"/>
        </w:rPr>
        <w:t xml:space="preserve"> </w:t>
      </w:r>
      <w:r w:rsidRPr="00F052FE">
        <w:rPr>
          <w:rFonts w:ascii="Verdana" w:hAnsi="Verdana"/>
          <w:b/>
          <w:u w:val="single"/>
        </w:rPr>
        <w:t>Y</w:t>
      </w:r>
      <w:r w:rsidRPr="00F052FE">
        <w:rPr>
          <w:rFonts w:ascii="Verdana" w:hAnsi="Verdana"/>
          <w:b/>
          <w:spacing w:val="-5"/>
          <w:u w:val="single"/>
        </w:rPr>
        <w:t xml:space="preserve"> </w:t>
      </w:r>
      <w:r w:rsidRPr="00F052FE">
        <w:rPr>
          <w:rFonts w:ascii="Verdana" w:hAnsi="Verdana"/>
          <w:b/>
          <w:u w:val="single"/>
        </w:rPr>
        <w:t>REFERENCIA</w:t>
      </w:r>
      <w:r w:rsidRPr="00F052FE">
        <w:rPr>
          <w:rFonts w:ascii="Verdana" w:hAnsi="Verdana"/>
          <w:b/>
          <w:spacing w:val="-4"/>
          <w:u w:val="single"/>
        </w:rPr>
        <w:t xml:space="preserve"> WEB</w:t>
      </w:r>
      <w:r w:rsidRPr="00F052FE">
        <w:rPr>
          <w:rFonts w:ascii="Verdana" w:hAnsi="Verdana"/>
          <w:b/>
          <w:spacing w:val="-4"/>
        </w:rPr>
        <w:t>:</w:t>
      </w:r>
    </w:p>
    <w:p w14:paraId="006BF9FC" w14:textId="77777777" w:rsidR="00E47858" w:rsidRPr="00F052FE" w:rsidRDefault="00E47858">
      <w:pPr>
        <w:pStyle w:val="Textoindependiente"/>
        <w:spacing w:before="172"/>
        <w:rPr>
          <w:rFonts w:ascii="Verdana" w:hAnsi="Verdana"/>
          <w:b/>
          <w:sz w:val="22"/>
          <w:szCs w:val="22"/>
        </w:rPr>
      </w:pPr>
    </w:p>
    <w:p w14:paraId="4961E893" w14:textId="77777777" w:rsidR="00E47858" w:rsidRPr="00F052FE" w:rsidRDefault="00326CC2">
      <w:pPr>
        <w:ind w:left="568"/>
        <w:rPr>
          <w:rFonts w:ascii="Verdana" w:hAnsi="Verdana"/>
          <w:b/>
          <w:spacing w:val="-5"/>
        </w:rPr>
      </w:pPr>
      <w:r w:rsidRPr="00F052FE">
        <w:rPr>
          <w:rFonts w:ascii="Verdana" w:hAnsi="Verdana"/>
          <w:b/>
        </w:rPr>
        <w:t>Unidad</w:t>
      </w:r>
      <w:r w:rsidRPr="00F052FE">
        <w:rPr>
          <w:rFonts w:ascii="Verdana" w:hAnsi="Verdana"/>
          <w:b/>
          <w:spacing w:val="-3"/>
        </w:rPr>
        <w:t xml:space="preserve"> </w:t>
      </w:r>
      <w:r w:rsidRPr="00F052FE">
        <w:rPr>
          <w:rFonts w:ascii="Verdana" w:hAnsi="Verdana"/>
          <w:b/>
        </w:rPr>
        <w:t>didáctica</w:t>
      </w:r>
      <w:r w:rsidRPr="00F052FE">
        <w:rPr>
          <w:rFonts w:ascii="Verdana" w:hAnsi="Verdana"/>
          <w:b/>
          <w:spacing w:val="-2"/>
        </w:rPr>
        <w:t xml:space="preserve"> </w:t>
      </w:r>
      <w:r w:rsidRPr="00F052FE">
        <w:rPr>
          <w:rFonts w:ascii="Verdana" w:hAnsi="Verdana"/>
          <w:b/>
          <w:spacing w:val="-5"/>
        </w:rPr>
        <w:t>I:</w:t>
      </w:r>
    </w:p>
    <w:p w14:paraId="78C8DA83" w14:textId="77777777" w:rsidR="00F052FE" w:rsidRPr="00F052FE" w:rsidRDefault="00F052FE">
      <w:pPr>
        <w:ind w:left="568"/>
        <w:rPr>
          <w:rFonts w:ascii="Verdana" w:hAnsi="Verdana"/>
          <w:b/>
          <w:spacing w:val="-5"/>
        </w:rPr>
      </w:pPr>
    </w:p>
    <w:p w14:paraId="65D7B917" w14:textId="77777777" w:rsidR="00F052FE" w:rsidRPr="00F052FE" w:rsidRDefault="00F052FE" w:rsidP="00F052FE">
      <w:pPr>
        <w:widowControl/>
        <w:autoSpaceDE/>
        <w:autoSpaceDN/>
        <w:ind w:left="720"/>
        <w:contextualSpacing/>
        <w:jc w:val="both"/>
        <w:rPr>
          <w:rFonts w:ascii="Verdana" w:hAnsi="Verdana"/>
        </w:rPr>
      </w:pPr>
      <w:r w:rsidRPr="00F052FE">
        <w:rPr>
          <w:rFonts w:ascii="Verdana" w:hAnsi="Verdana" w:cs="Arial"/>
        </w:rPr>
        <w:t xml:space="preserve">Askeland, J. (2014) La Ciencia de Ingeniería de los Materiales. Edit. International Thomson. México D.F. </w:t>
      </w:r>
      <w:hyperlink r:id="rId15" w:history="1">
        <w:r w:rsidRPr="00F052FE">
          <w:rPr>
            <w:rFonts w:ascii="Verdana" w:hAnsi="Verdana"/>
            <w:color w:val="0000FF"/>
            <w:u w:val="single"/>
          </w:rPr>
          <w:t>https://www.freelibros.me/ingenieria-de-materiales/ciencia-e-ingenieria-de-materiales-6ta-edicion-donald-r-askeland</w:t>
        </w:r>
      </w:hyperlink>
    </w:p>
    <w:p w14:paraId="1FE495E1" w14:textId="77777777" w:rsidR="00F052FE" w:rsidRPr="00F052FE" w:rsidRDefault="00F052FE" w:rsidP="00F052FE">
      <w:pPr>
        <w:ind w:left="720"/>
        <w:contextualSpacing/>
        <w:rPr>
          <w:rFonts w:ascii="Verdana" w:hAnsi="Verdana"/>
        </w:rPr>
      </w:pPr>
    </w:p>
    <w:p w14:paraId="1F568925" w14:textId="77777777" w:rsidR="00F052FE" w:rsidRPr="00F052FE" w:rsidRDefault="00F052FE" w:rsidP="00F052FE">
      <w:pPr>
        <w:widowControl/>
        <w:autoSpaceDE/>
        <w:autoSpaceDN/>
        <w:ind w:left="720"/>
        <w:contextualSpacing/>
        <w:jc w:val="both"/>
        <w:rPr>
          <w:rFonts w:ascii="Verdana" w:hAnsi="Verdana" w:cs="Arial"/>
        </w:rPr>
      </w:pPr>
      <w:r w:rsidRPr="00F052FE">
        <w:rPr>
          <w:rFonts w:ascii="Verdana" w:hAnsi="Verdana" w:cs="Arial"/>
        </w:rPr>
        <w:t xml:space="preserve">Brostow, W. (2004) Introducción a la Ciencia de los Materiales. Edit. Limusa S.A. Bogotá. Colombia. </w:t>
      </w:r>
      <w:hyperlink r:id="rId16" w:history="1">
        <w:r w:rsidRPr="00F052FE">
          <w:rPr>
            <w:rFonts w:ascii="Verdana" w:hAnsi="Verdana"/>
            <w:color w:val="0000FF"/>
            <w:u w:val="single"/>
          </w:rPr>
          <w:t>https://www.amazon.com/-/es/Witold-Brostow/dp/B00GNX38MK</w:t>
        </w:r>
      </w:hyperlink>
    </w:p>
    <w:p w14:paraId="55D810F4" w14:textId="77777777" w:rsidR="00F052FE" w:rsidRPr="00F052FE" w:rsidRDefault="00F052FE" w:rsidP="00F052FE">
      <w:pPr>
        <w:ind w:left="720" w:hanging="357"/>
        <w:contextualSpacing/>
        <w:jc w:val="both"/>
        <w:rPr>
          <w:rFonts w:ascii="Verdana" w:hAnsi="Verdana" w:cs="Arial"/>
        </w:rPr>
      </w:pPr>
    </w:p>
    <w:p w14:paraId="3A2AFFE5" w14:textId="176234E8" w:rsidR="00E47858" w:rsidRPr="00F052FE" w:rsidRDefault="00F052FE" w:rsidP="00F052FE">
      <w:pPr>
        <w:widowControl/>
        <w:autoSpaceDE/>
        <w:autoSpaceDN/>
        <w:ind w:left="720"/>
        <w:contextualSpacing/>
        <w:jc w:val="both"/>
        <w:rPr>
          <w:rFonts w:ascii="Verdana" w:hAnsi="Verdana"/>
          <w:b/>
        </w:rPr>
      </w:pPr>
      <w:r w:rsidRPr="00F052FE">
        <w:rPr>
          <w:rFonts w:ascii="Verdana" w:hAnsi="Verdana" w:cs="Arial"/>
        </w:rPr>
        <w:t>Coca, P. (2003) Ciencia de los Materiales. Edit. Pirámide S.A. Madrid. España.</w:t>
      </w:r>
      <w:r w:rsidRPr="00F052FE">
        <w:rPr>
          <w:rFonts w:ascii="Verdana" w:hAnsi="Verdana"/>
        </w:rPr>
        <w:t xml:space="preserve"> </w:t>
      </w:r>
      <w:hyperlink r:id="rId17" w:history="1">
        <w:r w:rsidRPr="00F052FE">
          <w:rPr>
            <w:rFonts w:ascii="Verdana" w:hAnsi="Verdana"/>
            <w:color w:val="0000FF"/>
            <w:u w:val="single"/>
          </w:rPr>
          <w:t>https://www.amazon.com/-/es/Pedro-Coca-Rebollero/dp/843680404X</w:t>
        </w:r>
      </w:hyperlink>
    </w:p>
    <w:p w14:paraId="1EA7C7E4" w14:textId="77777777" w:rsidR="00E47858" w:rsidRPr="00F052FE" w:rsidRDefault="00E47858">
      <w:pPr>
        <w:pStyle w:val="Textoindependiente"/>
        <w:spacing w:before="243"/>
        <w:rPr>
          <w:rFonts w:ascii="Verdana" w:hAnsi="Verdana"/>
          <w:b/>
          <w:sz w:val="22"/>
          <w:szCs w:val="22"/>
        </w:rPr>
      </w:pPr>
    </w:p>
    <w:p w14:paraId="25AC30A6" w14:textId="77777777" w:rsidR="00E47858" w:rsidRPr="00F052FE" w:rsidRDefault="00326CC2">
      <w:pPr>
        <w:ind w:left="568"/>
        <w:rPr>
          <w:rFonts w:ascii="Verdana" w:hAnsi="Verdana"/>
          <w:b/>
          <w:spacing w:val="-5"/>
        </w:rPr>
      </w:pPr>
      <w:r w:rsidRPr="00F052FE">
        <w:rPr>
          <w:rFonts w:ascii="Verdana" w:hAnsi="Verdana"/>
          <w:b/>
        </w:rPr>
        <w:t>Unidad</w:t>
      </w:r>
      <w:r w:rsidRPr="00F052FE">
        <w:rPr>
          <w:rFonts w:ascii="Verdana" w:hAnsi="Verdana"/>
          <w:b/>
          <w:spacing w:val="-3"/>
        </w:rPr>
        <w:t xml:space="preserve"> </w:t>
      </w:r>
      <w:r w:rsidRPr="00F052FE">
        <w:rPr>
          <w:rFonts w:ascii="Verdana" w:hAnsi="Verdana"/>
          <w:b/>
        </w:rPr>
        <w:t>didáctica</w:t>
      </w:r>
      <w:r w:rsidRPr="00F052FE">
        <w:rPr>
          <w:rFonts w:ascii="Verdana" w:hAnsi="Verdana"/>
          <w:b/>
          <w:spacing w:val="-2"/>
        </w:rPr>
        <w:t xml:space="preserve"> </w:t>
      </w:r>
      <w:r w:rsidRPr="00F052FE">
        <w:rPr>
          <w:rFonts w:ascii="Verdana" w:hAnsi="Verdana"/>
          <w:b/>
          <w:spacing w:val="-5"/>
        </w:rPr>
        <w:t>II:</w:t>
      </w:r>
    </w:p>
    <w:p w14:paraId="2BF0F9A1" w14:textId="77777777" w:rsidR="00F052FE" w:rsidRPr="00F052FE" w:rsidRDefault="00F052FE">
      <w:pPr>
        <w:ind w:left="568"/>
        <w:rPr>
          <w:rFonts w:ascii="Verdana" w:hAnsi="Verdana"/>
          <w:b/>
          <w:spacing w:val="-5"/>
        </w:rPr>
      </w:pPr>
    </w:p>
    <w:p w14:paraId="3C238329" w14:textId="77777777" w:rsidR="00F052FE" w:rsidRPr="00F052FE" w:rsidRDefault="00F052FE" w:rsidP="00F052FE">
      <w:pPr>
        <w:widowControl/>
        <w:autoSpaceDE/>
        <w:autoSpaceDN/>
        <w:ind w:left="720"/>
        <w:contextualSpacing/>
        <w:jc w:val="both"/>
        <w:rPr>
          <w:rFonts w:ascii="Verdana" w:hAnsi="Verdana" w:cs="Arial"/>
        </w:rPr>
      </w:pPr>
      <w:r w:rsidRPr="00F052FE">
        <w:rPr>
          <w:rFonts w:ascii="Verdana" w:hAnsi="Verdana" w:cs="Arial"/>
        </w:rPr>
        <w:t>Callister, W.(2001) Ciencia e Ingeniería de los Materiales. Edit. Reverté S.A. Madrid. España.</w:t>
      </w:r>
      <w:r w:rsidRPr="00F052FE">
        <w:rPr>
          <w:rFonts w:ascii="Verdana" w:hAnsi="Verdana"/>
        </w:rPr>
        <w:t xml:space="preserve">   </w:t>
      </w:r>
      <w:hyperlink r:id="rId18" w:history="1">
        <w:r w:rsidRPr="00F052FE">
          <w:rPr>
            <w:rFonts w:ascii="Verdana" w:hAnsi="Verdana"/>
            <w:color w:val="0000FF"/>
            <w:u w:val="single"/>
          </w:rPr>
          <w:t>https://www.academia.edu/21549297/Introduccion_a_la_Ciencia_e_Ingenieria_de_los_Materiales_WILLIAM_CALLISTER_JR._</w:t>
        </w:r>
      </w:hyperlink>
      <w:r w:rsidRPr="00F052FE">
        <w:rPr>
          <w:rFonts w:ascii="Verdana" w:hAnsi="Verdana"/>
        </w:rPr>
        <w:t xml:space="preserve"> </w:t>
      </w:r>
    </w:p>
    <w:p w14:paraId="396B8DA4" w14:textId="77777777" w:rsidR="00F052FE" w:rsidRPr="00F052FE" w:rsidRDefault="00F052FE" w:rsidP="00F052FE">
      <w:pPr>
        <w:ind w:left="720" w:hanging="357"/>
        <w:contextualSpacing/>
        <w:jc w:val="both"/>
        <w:rPr>
          <w:rFonts w:ascii="Verdana" w:hAnsi="Verdana" w:cs="Arial"/>
        </w:rPr>
      </w:pPr>
    </w:p>
    <w:p w14:paraId="6E25ACEF" w14:textId="77777777" w:rsidR="00F052FE" w:rsidRPr="00F052FE" w:rsidRDefault="00F052FE" w:rsidP="00F052FE">
      <w:pPr>
        <w:widowControl/>
        <w:autoSpaceDE/>
        <w:autoSpaceDN/>
        <w:ind w:left="720"/>
        <w:contextualSpacing/>
        <w:jc w:val="both"/>
        <w:rPr>
          <w:rFonts w:ascii="Verdana" w:hAnsi="Verdana"/>
        </w:rPr>
      </w:pPr>
      <w:r w:rsidRPr="00F052FE">
        <w:rPr>
          <w:rFonts w:ascii="Verdana" w:hAnsi="Verdana" w:cs="Arial"/>
        </w:rPr>
        <w:t xml:space="preserve">Keyser. C.(2002) Ciencia de los Materiales para Ingenieros. Edit.Limusa. Madrid. España. </w:t>
      </w:r>
      <w:hyperlink r:id="rId19" w:history="1">
        <w:r w:rsidRPr="00F052FE">
          <w:rPr>
            <w:rFonts w:ascii="Verdana" w:hAnsi="Verdana"/>
            <w:color w:val="0000FF"/>
            <w:u w:val="single"/>
          </w:rPr>
          <w:t>https://www.academia.edu/39486152/Ciencia_de_materiales_para_ingenieros</w:t>
        </w:r>
      </w:hyperlink>
    </w:p>
    <w:p w14:paraId="36683D4B" w14:textId="77777777" w:rsidR="00F052FE" w:rsidRPr="00F052FE" w:rsidRDefault="00F052FE" w:rsidP="00F052FE">
      <w:pPr>
        <w:ind w:left="720" w:hanging="357"/>
        <w:contextualSpacing/>
        <w:jc w:val="both"/>
        <w:rPr>
          <w:rFonts w:ascii="Verdana" w:hAnsi="Verdana"/>
        </w:rPr>
      </w:pPr>
    </w:p>
    <w:p w14:paraId="58043272" w14:textId="77777777" w:rsidR="00F052FE" w:rsidRPr="00F052FE" w:rsidRDefault="00F052FE" w:rsidP="00F052FE">
      <w:pPr>
        <w:widowControl/>
        <w:autoSpaceDE/>
        <w:autoSpaceDN/>
        <w:ind w:left="720"/>
        <w:contextualSpacing/>
        <w:jc w:val="both"/>
        <w:rPr>
          <w:rFonts w:ascii="Verdana" w:hAnsi="Verdana"/>
        </w:rPr>
      </w:pPr>
      <w:r w:rsidRPr="00F052FE">
        <w:rPr>
          <w:rFonts w:ascii="Verdana" w:hAnsi="Verdana" w:cs="Arial"/>
        </w:rPr>
        <w:t>Montes. J.M.( 2017) Ciencia e Ingeniería de los Materiales. Ediciones Paraninfo S.A. España.</w:t>
      </w:r>
      <w:r w:rsidRPr="00F052FE">
        <w:rPr>
          <w:rFonts w:ascii="Verdana" w:hAnsi="Verdana"/>
        </w:rPr>
        <w:t xml:space="preserve"> </w:t>
      </w:r>
      <w:hyperlink r:id="rId20" w:history="1">
        <w:r w:rsidRPr="00F052FE">
          <w:rPr>
            <w:rFonts w:ascii="Verdana" w:hAnsi="Verdana"/>
            <w:color w:val="0000FF"/>
            <w:u w:val="single"/>
          </w:rPr>
          <w:t>http://dougs-drive-in.blogspot.com/2017/09/download-ciencia-e-ingenieria-de-los.html</w:t>
        </w:r>
      </w:hyperlink>
    </w:p>
    <w:p w14:paraId="3BAE47C0" w14:textId="77777777" w:rsidR="00F052FE" w:rsidRPr="00F052FE" w:rsidRDefault="00F052FE">
      <w:pPr>
        <w:spacing w:before="1"/>
        <w:ind w:left="568"/>
        <w:rPr>
          <w:rFonts w:ascii="Verdana" w:hAnsi="Verdana"/>
          <w:b/>
        </w:rPr>
      </w:pPr>
    </w:p>
    <w:p w14:paraId="76A9FFFF" w14:textId="4532748E" w:rsidR="00E47858" w:rsidRPr="00F052FE" w:rsidRDefault="00326CC2">
      <w:pPr>
        <w:spacing w:before="1"/>
        <w:ind w:left="568"/>
        <w:rPr>
          <w:rFonts w:ascii="Verdana" w:hAnsi="Verdana"/>
          <w:b/>
          <w:spacing w:val="-4"/>
        </w:rPr>
      </w:pPr>
      <w:r w:rsidRPr="00F052FE">
        <w:rPr>
          <w:rFonts w:ascii="Verdana" w:hAnsi="Verdana"/>
          <w:b/>
        </w:rPr>
        <w:t>Unidad</w:t>
      </w:r>
      <w:r w:rsidRPr="00F052FE">
        <w:rPr>
          <w:rFonts w:ascii="Verdana" w:hAnsi="Verdana"/>
          <w:b/>
          <w:spacing w:val="-3"/>
        </w:rPr>
        <w:t xml:space="preserve"> </w:t>
      </w:r>
      <w:r w:rsidRPr="00F052FE">
        <w:rPr>
          <w:rFonts w:ascii="Verdana" w:hAnsi="Verdana"/>
          <w:b/>
        </w:rPr>
        <w:t>didáctica</w:t>
      </w:r>
      <w:r w:rsidRPr="00F052FE">
        <w:rPr>
          <w:rFonts w:ascii="Verdana" w:hAnsi="Verdana"/>
          <w:b/>
          <w:spacing w:val="-2"/>
        </w:rPr>
        <w:t xml:space="preserve"> </w:t>
      </w:r>
      <w:r w:rsidRPr="00F052FE">
        <w:rPr>
          <w:rFonts w:ascii="Verdana" w:hAnsi="Verdana"/>
          <w:b/>
          <w:spacing w:val="-4"/>
        </w:rPr>
        <w:t>III:</w:t>
      </w:r>
    </w:p>
    <w:p w14:paraId="2A3D336D" w14:textId="77777777" w:rsidR="00F052FE" w:rsidRPr="00F052FE" w:rsidRDefault="00F052FE">
      <w:pPr>
        <w:spacing w:before="1"/>
        <w:ind w:left="568"/>
        <w:rPr>
          <w:rFonts w:ascii="Verdana" w:hAnsi="Verdana"/>
          <w:b/>
          <w:spacing w:val="-4"/>
        </w:rPr>
      </w:pPr>
    </w:p>
    <w:p w14:paraId="3C403155" w14:textId="77777777" w:rsidR="00F052FE" w:rsidRPr="00F052FE" w:rsidRDefault="00F052FE" w:rsidP="00F052FE">
      <w:pPr>
        <w:widowControl/>
        <w:autoSpaceDE/>
        <w:autoSpaceDN/>
        <w:ind w:left="720"/>
        <w:contextualSpacing/>
        <w:jc w:val="both"/>
        <w:rPr>
          <w:rFonts w:ascii="Verdana" w:hAnsi="Verdana"/>
          <w:color w:val="0000FF"/>
          <w:u w:val="single"/>
        </w:rPr>
      </w:pPr>
      <w:r w:rsidRPr="00F052FE">
        <w:rPr>
          <w:rFonts w:ascii="Verdana" w:hAnsi="Verdana" w:cs="Arial"/>
        </w:rPr>
        <w:t xml:space="preserve">Smith, W.(2012) Fundamentos de la Ciencia e  Ingeniería de los Materiales. Editorial Mc. Graw Hiil. México. </w:t>
      </w:r>
      <w:hyperlink r:id="rId21" w:history="1">
        <w:r w:rsidRPr="00F052FE">
          <w:rPr>
            <w:rFonts w:ascii="Verdana" w:hAnsi="Verdana"/>
            <w:color w:val="0000FF"/>
            <w:u w:val="single"/>
          </w:rPr>
          <w:t>http://alicaresp.com/2019/05/26/descargar-libro-de-fundamentos-de-la-ciencia-e-ingenieria-de-materiales-william-f-smith-javad-hashemi-cuarta-edicion/</w:t>
        </w:r>
      </w:hyperlink>
    </w:p>
    <w:p w14:paraId="05B16E83" w14:textId="77777777" w:rsidR="00F052FE" w:rsidRPr="00F052FE" w:rsidRDefault="00F052FE" w:rsidP="00F052FE">
      <w:pPr>
        <w:ind w:left="720"/>
        <w:contextualSpacing/>
        <w:jc w:val="both"/>
        <w:rPr>
          <w:rFonts w:ascii="Verdana" w:hAnsi="Verdana" w:cs="Arial"/>
        </w:rPr>
      </w:pPr>
    </w:p>
    <w:p w14:paraId="02E948E6" w14:textId="77777777" w:rsidR="00F052FE" w:rsidRPr="00F052FE" w:rsidRDefault="00F052FE" w:rsidP="00F052FE">
      <w:pPr>
        <w:ind w:left="720" w:hanging="357"/>
        <w:contextualSpacing/>
        <w:jc w:val="both"/>
        <w:rPr>
          <w:rFonts w:ascii="Verdana" w:hAnsi="Verdana" w:cs="Arial"/>
        </w:rPr>
      </w:pPr>
    </w:p>
    <w:p w14:paraId="4A9E4099" w14:textId="77777777" w:rsidR="00F052FE" w:rsidRPr="00F052FE" w:rsidRDefault="00F052FE" w:rsidP="00F052FE">
      <w:pPr>
        <w:widowControl/>
        <w:autoSpaceDE/>
        <w:autoSpaceDN/>
        <w:ind w:left="720"/>
        <w:contextualSpacing/>
        <w:jc w:val="both"/>
        <w:rPr>
          <w:rFonts w:ascii="Verdana" w:hAnsi="Verdana"/>
        </w:rPr>
      </w:pPr>
      <w:r w:rsidRPr="00F052FE">
        <w:rPr>
          <w:rFonts w:ascii="Verdana" w:hAnsi="Verdana" w:cs="Arial"/>
        </w:rPr>
        <w:t xml:space="preserve">Shackelford, J.(2013) Ciencia de los Materiales para Ingenieros. Edit. Prentice Hall. Bogotá. Colombia. </w:t>
      </w:r>
      <w:hyperlink r:id="rId22" w:history="1">
        <w:r w:rsidRPr="00F052FE">
          <w:rPr>
            <w:rFonts w:ascii="Verdana" w:hAnsi="Verdana"/>
            <w:color w:val="0000FF"/>
            <w:u w:val="single"/>
          </w:rPr>
          <w:t>https://es.scribd.com/document/345929963/61637542-James-f-Shackelford-6-Ed-Introduccion-a-La-Ciencia-de-Los-Materiales-Para-Ingenieria</w:t>
        </w:r>
      </w:hyperlink>
    </w:p>
    <w:p w14:paraId="61FD0C15" w14:textId="77777777" w:rsidR="00E47858" w:rsidRPr="00F052FE" w:rsidRDefault="00E47858">
      <w:pPr>
        <w:pStyle w:val="Textoindependiente"/>
        <w:rPr>
          <w:rFonts w:ascii="Verdana" w:hAnsi="Verdana"/>
          <w:b/>
          <w:sz w:val="22"/>
          <w:szCs w:val="22"/>
        </w:rPr>
      </w:pPr>
    </w:p>
    <w:p w14:paraId="062792B3" w14:textId="7F5B2282" w:rsidR="00E47858" w:rsidRPr="00F052FE" w:rsidRDefault="001E687B">
      <w:pPr>
        <w:ind w:left="568"/>
        <w:rPr>
          <w:rFonts w:ascii="Verdana" w:hAnsi="Verdana"/>
          <w:noProof/>
        </w:rPr>
      </w:pPr>
      <w:r w:rsidRPr="00F052FE">
        <w:rPr>
          <w:rFonts w:ascii="Verdana" w:hAnsi="Verdana"/>
          <w:noProof/>
          <w:lang w:val="en-US"/>
        </w:rPr>
        <mc:AlternateContent>
          <mc:Choice Requires="wps">
            <w:drawing>
              <wp:anchor distT="0" distB="0" distL="114300" distR="114300" simplePos="0" relativeHeight="487636480" behindDoc="0" locked="0" layoutInCell="1" allowOverlap="1" wp14:anchorId="25106BDB" wp14:editId="43C18790">
                <wp:simplePos x="0" y="0"/>
                <wp:positionH relativeFrom="margin">
                  <wp:posOffset>-322730</wp:posOffset>
                </wp:positionH>
                <wp:positionV relativeFrom="paragraph">
                  <wp:posOffset>2914687</wp:posOffset>
                </wp:positionV>
                <wp:extent cx="6362163" cy="0"/>
                <wp:effectExtent l="0" t="0" r="0" b="0"/>
                <wp:wrapNone/>
                <wp:docPr id="43" name="Conector rect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1D28F45E" id="Conector recto 43" o:spid="_x0000_s1026" style="position:absolute;flip:y;z-index:48763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5.4pt,229.5pt" to="475.55pt,2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" strokecolor="black [3040]" strokeweight="1.5pt">
                <w10:wrap anchorx="margin"/>
              </v:line>
            </w:pict>
          </mc:Fallback>
        </mc:AlternateContent>
      </w:r>
      <w:r w:rsidR="00326CC2" w:rsidRPr="00F052FE">
        <w:rPr>
          <w:rFonts w:ascii="Verdana" w:hAnsi="Verdana"/>
          <w:b/>
        </w:rPr>
        <w:t>Unidad</w:t>
      </w:r>
      <w:r w:rsidR="00326CC2" w:rsidRPr="00F052FE">
        <w:rPr>
          <w:rFonts w:ascii="Verdana" w:hAnsi="Verdana"/>
          <w:b/>
          <w:spacing w:val="-3"/>
        </w:rPr>
        <w:t xml:space="preserve"> </w:t>
      </w:r>
      <w:r w:rsidR="00326CC2" w:rsidRPr="00F052FE">
        <w:rPr>
          <w:rFonts w:ascii="Verdana" w:hAnsi="Verdana"/>
          <w:b/>
        </w:rPr>
        <w:t>didáctica</w:t>
      </w:r>
      <w:r w:rsidR="00326CC2" w:rsidRPr="00F052FE">
        <w:rPr>
          <w:rFonts w:ascii="Verdana" w:hAnsi="Verdana"/>
          <w:b/>
          <w:spacing w:val="-2"/>
        </w:rPr>
        <w:t xml:space="preserve"> </w:t>
      </w:r>
      <w:r w:rsidR="00326CC2" w:rsidRPr="00F052FE">
        <w:rPr>
          <w:rFonts w:ascii="Verdana" w:hAnsi="Verdana"/>
          <w:b/>
          <w:spacing w:val="-5"/>
        </w:rPr>
        <w:t>IV:</w:t>
      </w:r>
      <w:bookmarkEnd w:id="0"/>
      <w:r w:rsidRPr="00F052FE">
        <w:rPr>
          <w:rFonts w:ascii="Verdana" w:hAnsi="Verdana"/>
          <w:noProof/>
        </w:rPr>
        <w:t xml:space="preserve"> </w:t>
      </w:r>
    </w:p>
    <w:p w14:paraId="2140F9B7" w14:textId="77777777" w:rsidR="00F052FE" w:rsidRPr="00F052FE" w:rsidRDefault="00F052FE">
      <w:pPr>
        <w:ind w:left="568"/>
        <w:rPr>
          <w:rFonts w:ascii="Verdana" w:hAnsi="Verdana"/>
          <w:noProof/>
        </w:rPr>
      </w:pPr>
    </w:p>
    <w:p w14:paraId="47097970" w14:textId="77777777" w:rsidR="00F052FE" w:rsidRPr="00F052FE" w:rsidRDefault="00F052FE" w:rsidP="00F052FE">
      <w:pPr>
        <w:widowControl/>
        <w:autoSpaceDE/>
        <w:autoSpaceDN/>
        <w:ind w:left="720"/>
        <w:contextualSpacing/>
        <w:jc w:val="both"/>
        <w:rPr>
          <w:rFonts w:ascii="Verdana" w:hAnsi="Verdana"/>
        </w:rPr>
      </w:pPr>
      <w:r w:rsidRPr="00F052FE">
        <w:rPr>
          <w:rFonts w:ascii="Verdana" w:hAnsi="Verdana" w:cs="Arial"/>
        </w:rPr>
        <w:t xml:space="preserve">Keyser. C.(2002) Ciencia de los Materiales para Ingenieros. Edit.Limusa. Madrid. España. </w:t>
      </w:r>
      <w:hyperlink r:id="rId23" w:history="1">
        <w:r w:rsidRPr="00F052FE">
          <w:rPr>
            <w:rFonts w:ascii="Verdana" w:hAnsi="Verdana"/>
            <w:color w:val="0000FF"/>
            <w:u w:val="single"/>
          </w:rPr>
          <w:t>https://www.academia.edu/39486152/Ciencia_de_materiales_para_ingenieros</w:t>
        </w:r>
      </w:hyperlink>
    </w:p>
    <w:p w14:paraId="51848937" w14:textId="77777777" w:rsidR="00F052FE" w:rsidRPr="00F052FE" w:rsidRDefault="00F052FE" w:rsidP="00F052FE">
      <w:pPr>
        <w:ind w:left="720" w:hanging="357"/>
        <w:contextualSpacing/>
        <w:jc w:val="both"/>
        <w:rPr>
          <w:rFonts w:ascii="Verdana" w:hAnsi="Verdana"/>
        </w:rPr>
      </w:pPr>
    </w:p>
    <w:p w14:paraId="6490E06A" w14:textId="77777777" w:rsidR="00F052FE" w:rsidRPr="00F052FE" w:rsidRDefault="00F052FE" w:rsidP="00F052FE">
      <w:pPr>
        <w:widowControl/>
        <w:autoSpaceDE/>
        <w:autoSpaceDN/>
        <w:ind w:left="720"/>
        <w:contextualSpacing/>
        <w:jc w:val="both"/>
        <w:rPr>
          <w:rFonts w:ascii="Verdana" w:hAnsi="Verdana"/>
        </w:rPr>
      </w:pPr>
      <w:r w:rsidRPr="00F052FE">
        <w:rPr>
          <w:rFonts w:ascii="Verdana" w:hAnsi="Verdana" w:cs="Arial"/>
        </w:rPr>
        <w:t>Montes. J.M.( 2017) Ciencia e Ingeniería de los Materiales. Ediciones Paraninfo S.A. España.</w:t>
      </w:r>
      <w:r w:rsidRPr="00F052FE">
        <w:rPr>
          <w:rFonts w:ascii="Verdana" w:hAnsi="Verdana"/>
        </w:rPr>
        <w:t xml:space="preserve"> </w:t>
      </w:r>
      <w:hyperlink r:id="rId24" w:history="1">
        <w:r w:rsidRPr="00F052FE">
          <w:rPr>
            <w:rFonts w:ascii="Verdana" w:hAnsi="Verdana"/>
            <w:color w:val="0000FF"/>
            <w:u w:val="single"/>
          </w:rPr>
          <w:t>http://dougs-drive-in.blogspot.com/2017/09/download-ciencia-e-ingenieria-de-los.html</w:t>
        </w:r>
      </w:hyperlink>
    </w:p>
    <w:p w14:paraId="24FE2FC1" w14:textId="77777777" w:rsidR="00F052FE" w:rsidRPr="00F052FE" w:rsidRDefault="00F052FE" w:rsidP="00F052FE">
      <w:pPr>
        <w:pStyle w:val="Textoindependiente"/>
        <w:spacing w:before="243"/>
        <w:rPr>
          <w:rFonts w:ascii="Verdana" w:hAnsi="Verdana"/>
          <w:b/>
          <w:sz w:val="22"/>
          <w:szCs w:val="22"/>
        </w:rPr>
      </w:pPr>
    </w:p>
    <w:p w14:paraId="4B95A5E1" w14:textId="77777777" w:rsidR="00F052FE" w:rsidRDefault="00F052FE">
      <w:pPr>
        <w:ind w:left="568"/>
        <w:rPr>
          <w:b/>
          <w:sz w:val="20"/>
        </w:rPr>
      </w:pPr>
    </w:p>
    <w:p w14:paraId="4FAA4DCC" w14:textId="77777777" w:rsidR="00F53B6C" w:rsidRDefault="00F53B6C">
      <w:pPr>
        <w:ind w:left="568"/>
        <w:rPr>
          <w:bCs/>
          <w:sz w:val="24"/>
          <w:szCs w:val="24"/>
        </w:rPr>
      </w:pPr>
    </w:p>
    <w:p w14:paraId="288AB761" w14:textId="77777777" w:rsidR="00F53B6C" w:rsidRDefault="00F53B6C">
      <w:pPr>
        <w:ind w:left="568"/>
        <w:rPr>
          <w:bCs/>
          <w:sz w:val="24"/>
          <w:szCs w:val="24"/>
        </w:rPr>
      </w:pPr>
    </w:p>
    <w:p w14:paraId="18E6587E" w14:textId="27C8242E" w:rsidR="007B4FC0" w:rsidRDefault="007B4FC0">
      <w:pPr>
        <w:ind w:left="568"/>
        <w:rPr>
          <w:bCs/>
          <w:sz w:val="24"/>
          <w:szCs w:val="24"/>
        </w:rPr>
      </w:pPr>
      <w:r w:rsidRPr="007B4FC0">
        <w:rPr>
          <w:bCs/>
          <w:sz w:val="24"/>
          <w:szCs w:val="24"/>
        </w:rPr>
        <w:t xml:space="preserve">Huacho, </w:t>
      </w:r>
      <w:r w:rsidR="002156B6">
        <w:rPr>
          <w:bCs/>
          <w:sz w:val="24"/>
          <w:szCs w:val="24"/>
        </w:rPr>
        <w:t>Agosto</w:t>
      </w:r>
      <w:r w:rsidRPr="007B4FC0">
        <w:rPr>
          <w:bCs/>
          <w:sz w:val="24"/>
          <w:szCs w:val="24"/>
        </w:rPr>
        <w:t xml:space="preserve"> del 20</w:t>
      </w:r>
      <w:r>
        <w:rPr>
          <w:bCs/>
          <w:sz w:val="24"/>
          <w:szCs w:val="24"/>
        </w:rPr>
        <w:t>26.</w:t>
      </w:r>
    </w:p>
    <w:p w14:paraId="6D54D5D2" w14:textId="77777777" w:rsidR="007B4FC0" w:rsidRDefault="007B4FC0">
      <w:pPr>
        <w:ind w:left="568"/>
        <w:rPr>
          <w:bCs/>
          <w:sz w:val="24"/>
          <w:szCs w:val="24"/>
        </w:rPr>
      </w:pPr>
    </w:p>
    <w:p w14:paraId="44320581" w14:textId="57DDA6CC" w:rsidR="007B4FC0" w:rsidRDefault="007B4FC0">
      <w:pPr>
        <w:ind w:left="568"/>
        <w:rPr>
          <w:bCs/>
          <w:sz w:val="24"/>
          <w:szCs w:val="24"/>
        </w:rPr>
      </w:pPr>
      <w:r w:rsidRPr="007B4FC0">
        <w:rPr>
          <w:bCs/>
          <w:sz w:val="24"/>
          <w:szCs w:val="24"/>
        </w:rPr>
        <w:t xml:space="preserve"> </w:t>
      </w:r>
    </w:p>
    <w:p w14:paraId="4BB5AAC0" w14:textId="77777777" w:rsidR="00F53B6C" w:rsidRDefault="00F53B6C">
      <w:pPr>
        <w:ind w:left="568"/>
        <w:rPr>
          <w:bCs/>
          <w:sz w:val="24"/>
          <w:szCs w:val="24"/>
        </w:rPr>
      </w:pPr>
    </w:p>
    <w:p w14:paraId="0E0363E4" w14:textId="77777777" w:rsidR="00F53B6C" w:rsidRDefault="00F53B6C">
      <w:pPr>
        <w:ind w:left="568"/>
        <w:rPr>
          <w:bCs/>
          <w:sz w:val="24"/>
          <w:szCs w:val="24"/>
        </w:rPr>
      </w:pPr>
    </w:p>
    <w:p w14:paraId="443EBDB7" w14:textId="77777777" w:rsidR="007B4FC0" w:rsidRDefault="007B4FC0">
      <w:pPr>
        <w:ind w:left="568"/>
        <w:rPr>
          <w:bCs/>
          <w:sz w:val="24"/>
          <w:szCs w:val="24"/>
        </w:rPr>
      </w:pPr>
    </w:p>
    <w:p w14:paraId="5DE12356" w14:textId="2EF5E019" w:rsidR="007B4FC0" w:rsidRPr="007B4FC0" w:rsidRDefault="007B4FC0">
      <w:pPr>
        <w:ind w:left="568"/>
        <w:rPr>
          <w:bCs/>
          <w:sz w:val="24"/>
          <w:szCs w:val="24"/>
        </w:rPr>
      </w:pPr>
      <w:r>
        <w:rPr>
          <w:bCs/>
          <w:sz w:val="24"/>
          <w:szCs w:val="24"/>
        </w:rPr>
        <w:t>Dr. Apolinar Quinte Villegas</w:t>
      </w:r>
    </w:p>
    <w:sectPr w:rsidR="007B4FC0" w:rsidRPr="007B4FC0" w:rsidSect="00586905">
      <w:type w:val="continuous"/>
      <w:pgSz w:w="11910" w:h="16840"/>
      <w:pgMar w:top="851" w:right="1417" w:bottom="280" w:left="1700" w:header="35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16B11" w14:textId="77777777" w:rsidR="00B6117B" w:rsidRDefault="00B6117B">
      <w:r>
        <w:separator/>
      </w:r>
    </w:p>
  </w:endnote>
  <w:endnote w:type="continuationSeparator" w:id="0">
    <w:p w14:paraId="4D6C009D" w14:textId="77777777" w:rsidR="00B6117B" w:rsidRDefault="00B61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155A7" w14:textId="60AEE0E6" w:rsidR="00A84B27" w:rsidRDefault="00A84B27">
    <w:pPr>
      <w:pStyle w:val="Piedepgina"/>
    </w:pPr>
  </w:p>
  <w:p w14:paraId="0F405297" w14:textId="77777777" w:rsidR="00A84B27" w:rsidRDefault="00A84B2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A561D" w14:textId="77777777" w:rsidR="00B6117B" w:rsidRDefault="00B6117B">
      <w:r>
        <w:separator/>
      </w:r>
    </w:p>
  </w:footnote>
  <w:footnote w:type="continuationSeparator" w:id="0">
    <w:p w14:paraId="49627BE2" w14:textId="77777777" w:rsidR="00B6117B" w:rsidRDefault="00B61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E1835" w14:textId="269316BD" w:rsidR="00E47858" w:rsidRDefault="00E47858">
    <w:pPr>
      <w:pStyle w:val="Textoindependiente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166D7" w14:textId="63A3BF25" w:rsidR="00E47858" w:rsidRDefault="00E47858">
    <w:pPr>
      <w:pStyle w:val="Textoindependiente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51A65" w14:textId="592ABDAC" w:rsidR="00E47858" w:rsidRPr="00B55391" w:rsidRDefault="00E47858" w:rsidP="00B553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A019A"/>
    <w:multiLevelType w:val="multilevel"/>
    <w:tmpl w:val="73BE9DE8"/>
    <w:lvl w:ilvl="0">
      <w:start w:val="6"/>
      <w:numFmt w:val="decimal"/>
      <w:lvlText w:val="%1"/>
      <w:lvlJc w:val="left"/>
      <w:pPr>
        <w:ind w:left="1505" w:hanging="424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505" w:hanging="42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958" w:hanging="42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687" w:hanging="42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16" w:hanging="42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145" w:hanging="42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74" w:hanging="42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03" w:hanging="42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332" w:hanging="424"/>
      </w:pPr>
      <w:rPr>
        <w:rFonts w:hint="default"/>
        <w:lang w:val="es-ES" w:eastAsia="en-US" w:bidi="ar-SA"/>
      </w:rPr>
    </w:lvl>
  </w:abstractNum>
  <w:abstractNum w:abstractNumId="2" w15:restartNumberingAfterBreak="0">
    <w:nsid w:val="1F8B3CF5"/>
    <w:multiLevelType w:val="multilevel"/>
    <w:tmpl w:val="7D6C23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EB50C1B"/>
    <w:multiLevelType w:val="hybridMultilevel"/>
    <w:tmpl w:val="5610FC5E"/>
    <w:lvl w:ilvl="0" w:tplc="47A2889C">
      <w:numFmt w:val="bullet"/>
      <w:lvlText w:val=""/>
      <w:lvlJc w:val="left"/>
      <w:pPr>
        <w:ind w:left="292" w:hanging="2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567C6D10">
      <w:numFmt w:val="bullet"/>
      <w:lvlText w:val="•"/>
      <w:lvlJc w:val="left"/>
      <w:pPr>
        <w:ind w:left="344" w:hanging="225"/>
      </w:pPr>
      <w:rPr>
        <w:rFonts w:hint="default"/>
        <w:lang w:val="es-ES" w:eastAsia="en-US" w:bidi="ar-SA"/>
      </w:rPr>
    </w:lvl>
    <w:lvl w:ilvl="2" w:tplc="94180368">
      <w:numFmt w:val="bullet"/>
      <w:lvlText w:val="•"/>
      <w:lvlJc w:val="left"/>
      <w:pPr>
        <w:ind w:left="389" w:hanging="225"/>
      </w:pPr>
      <w:rPr>
        <w:rFonts w:hint="default"/>
        <w:lang w:val="es-ES" w:eastAsia="en-US" w:bidi="ar-SA"/>
      </w:rPr>
    </w:lvl>
    <w:lvl w:ilvl="3" w:tplc="1512BCAE">
      <w:numFmt w:val="bullet"/>
      <w:lvlText w:val="•"/>
      <w:lvlJc w:val="left"/>
      <w:pPr>
        <w:ind w:left="434" w:hanging="225"/>
      </w:pPr>
      <w:rPr>
        <w:rFonts w:hint="default"/>
        <w:lang w:val="es-ES" w:eastAsia="en-US" w:bidi="ar-SA"/>
      </w:rPr>
    </w:lvl>
    <w:lvl w:ilvl="4" w:tplc="D25A7B8A">
      <w:numFmt w:val="bullet"/>
      <w:lvlText w:val="•"/>
      <w:lvlJc w:val="left"/>
      <w:pPr>
        <w:ind w:left="479" w:hanging="225"/>
      </w:pPr>
      <w:rPr>
        <w:rFonts w:hint="default"/>
        <w:lang w:val="es-ES" w:eastAsia="en-US" w:bidi="ar-SA"/>
      </w:rPr>
    </w:lvl>
    <w:lvl w:ilvl="5" w:tplc="C8FE4AEE">
      <w:numFmt w:val="bullet"/>
      <w:lvlText w:val="•"/>
      <w:lvlJc w:val="left"/>
      <w:pPr>
        <w:ind w:left="523" w:hanging="225"/>
      </w:pPr>
      <w:rPr>
        <w:rFonts w:hint="default"/>
        <w:lang w:val="es-ES" w:eastAsia="en-US" w:bidi="ar-SA"/>
      </w:rPr>
    </w:lvl>
    <w:lvl w:ilvl="6" w:tplc="F8CA255A">
      <w:numFmt w:val="bullet"/>
      <w:lvlText w:val="•"/>
      <w:lvlJc w:val="left"/>
      <w:pPr>
        <w:ind w:left="568" w:hanging="225"/>
      </w:pPr>
      <w:rPr>
        <w:rFonts w:hint="default"/>
        <w:lang w:val="es-ES" w:eastAsia="en-US" w:bidi="ar-SA"/>
      </w:rPr>
    </w:lvl>
    <w:lvl w:ilvl="7" w:tplc="5958DF86">
      <w:numFmt w:val="bullet"/>
      <w:lvlText w:val="•"/>
      <w:lvlJc w:val="left"/>
      <w:pPr>
        <w:ind w:left="613" w:hanging="225"/>
      </w:pPr>
      <w:rPr>
        <w:rFonts w:hint="default"/>
        <w:lang w:val="es-ES" w:eastAsia="en-US" w:bidi="ar-SA"/>
      </w:rPr>
    </w:lvl>
    <w:lvl w:ilvl="8" w:tplc="D97634D4">
      <w:numFmt w:val="bullet"/>
      <w:lvlText w:val="•"/>
      <w:lvlJc w:val="left"/>
      <w:pPr>
        <w:ind w:left="658" w:hanging="225"/>
      </w:pPr>
      <w:rPr>
        <w:rFonts w:hint="default"/>
        <w:lang w:val="es-ES" w:eastAsia="en-US" w:bidi="ar-SA"/>
      </w:rPr>
    </w:lvl>
  </w:abstractNum>
  <w:abstractNum w:abstractNumId="4" w15:restartNumberingAfterBreak="0">
    <w:nsid w:val="4D5C0A9F"/>
    <w:multiLevelType w:val="hybridMultilevel"/>
    <w:tmpl w:val="302096C2"/>
    <w:lvl w:ilvl="0" w:tplc="23361C98">
      <w:start w:val="1"/>
      <w:numFmt w:val="upperRoman"/>
      <w:lvlText w:val="%1."/>
      <w:lvlJc w:val="left"/>
      <w:pPr>
        <w:ind w:left="1420" w:hanging="428"/>
        <w:jc w:val="right"/>
      </w:pPr>
      <w:rPr>
        <w:rFonts w:hint="default"/>
        <w:spacing w:val="0"/>
        <w:w w:val="100"/>
        <w:lang w:val="es-ES" w:eastAsia="en-US" w:bidi="ar-SA"/>
      </w:rPr>
    </w:lvl>
    <w:lvl w:ilvl="1" w:tplc="5560B1FC">
      <w:start w:val="1"/>
      <w:numFmt w:val="decimal"/>
      <w:lvlText w:val="%2."/>
      <w:lvlJc w:val="left"/>
      <w:pPr>
        <w:ind w:left="721" w:hanging="36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 w:tplc="871CC02A">
      <w:numFmt w:val="bullet"/>
      <w:lvlText w:val="•"/>
      <w:lvlJc w:val="left"/>
      <w:pPr>
        <w:ind w:left="2239" w:hanging="361"/>
      </w:pPr>
      <w:rPr>
        <w:rFonts w:hint="default"/>
        <w:lang w:val="es-ES" w:eastAsia="en-US" w:bidi="ar-SA"/>
      </w:rPr>
    </w:lvl>
    <w:lvl w:ilvl="3" w:tplc="80525BFE">
      <w:numFmt w:val="bullet"/>
      <w:lvlText w:val="•"/>
      <w:lvlJc w:val="left"/>
      <w:pPr>
        <w:ind w:left="3058" w:hanging="361"/>
      </w:pPr>
      <w:rPr>
        <w:rFonts w:hint="default"/>
        <w:lang w:val="es-ES" w:eastAsia="en-US" w:bidi="ar-SA"/>
      </w:rPr>
    </w:lvl>
    <w:lvl w:ilvl="4" w:tplc="84EA774C">
      <w:numFmt w:val="bullet"/>
      <w:lvlText w:val="•"/>
      <w:lvlJc w:val="left"/>
      <w:pPr>
        <w:ind w:left="3877" w:hanging="361"/>
      </w:pPr>
      <w:rPr>
        <w:rFonts w:hint="default"/>
        <w:lang w:val="es-ES" w:eastAsia="en-US" w:bidi="ar-SA"/>
      </w:rPr>
    </w:lvl>
    <w:lvl w:ilvl="5" w:tplc="30F4479C">
      <w:numFmt w:val="bullet"/>
      <w:lvlText w:val="•"/>
      <w:lvlJc w:val="left"/>
      <w:pPr>
        <w:ind w:left="4696" w:hanging="361"/>
      </w:pPr>
      <w:rPr>
        <w:rFonts w:hint="default"/>
        <w:lang w:val="es-ES" w:eastAsia="en-US" w:bidi="ar-SA"/>
      </w:rPr>
    </w:lvl>
    <w:lvl w:ilvl="6" w:tplc="9DBCD232">
      <w:numFmt w:val="bullet"/>
      <w:lvlText w:val="•"/>
      <w:lvlJc w:val="left"/>
      <w:pPr>
        <w:ind w:left="5515" w:hanging="361"/>
      </w:pPr>
      <w:rPr>
        <w:rFonts w:hint="default"/>
        <w:lang w:val="es-ES" w:eastAsia="en-US" w:bidi="ar-SA"/>
      </w:rPr>
    </w:lvl>
    <w:lvl w:ilvl="7" w:tplc="6A88556A">
      <w:numFmt w:val="bullet"/>
      <w:lvlText w:val="•"/>
      <w:lvlJc w:val="left"/>
      <w:pPr>
        <w:ind w:left="6334" w:hanging="361"/>
      </w:pPr>
      <w:rPr>
        <w:rFonts w:hint="default"/>
        <w:lang w:val="es-ES" w:eastAsia="en-US" w:bidi="ar-SA"/>
      </w:rPr>
    </w:lvl>
    <w:lvl w:ilvl="8" w:tplc="5D1E9FEC">
      <w:numFmt w:val="bullet"/>
      <w:lvlText w:val="•"/>
      <w:lvlJc w:val="left"/>
      <w:pPr>
        <w:ind w:left="7153" w:hanging="361"/>
      </w:pPr>
      <w:rPr>
        <w:rFonts w:hint="default"/>
        <w:lang w:val="es-ES" w:eastAsia="en-US" w:bidi="ar-SA"/>
      </w:rPr>
    </w:lvl>
  </w:abstractNum>
  <w:abstractNum w:abstractNumId="5" w15:restartNumberingAfterBreak="0">
    <w:nsid w:val="4F041DD7"/>
    <w:multiLevelType w:val="hybridMultilevel"/>
    <w:tmpl w:val="D8248A3C"/>
    <w:lvl w:ilvl="0" w:tplc="E5D6CB8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24670"/>
    <w:multiLevelType w:val="hybridMultilevel"/>
    <w:tmpl w:val="C8A03234"/>
    <w:lvl w:ilvl="0" w:tplc="B9E61ED2">
      <w:start w:val="1"/>
      <w:numFmt w:val="upperRoman"/>
      <w:lvlText w:val="%1."/>
      <w:lvlJc w:val="left"/>
      <w:pPr>
        <w:ind w:left="1620" w:hanging="720"/>
      </w:pPr>
      <w:rPr>
        <w:rFonts w:ascii="Times New Roman" w:hint="default"/>
      </w:rPr>
    </w:lvl>
    <w:lvl w:ilvl="1" w:tplc="280A0019" w:tentative="1">
      <w:start w:val="1"/>
      <w:numFmt w:val="lowerLetter"/>
      <w:lvlText w:val="%2."/>
      <w:lvlJc w:val="left"/>
      <w:pPr>
        <w:ind w:left="1980" w:hanging="360"/>
      </w:pPr>
    </w:lvl>
    <w:lvl w:ilvl="2" w:tplc="280A001B" w:tentative="1">
      <w:start w:val="1"/>
      <w:numFmt w:val="lowerRoman"/>
      <w:lvlText w:val="%3."/>
      <w:lvlJc w:val="right"/>
      <w:pPr>
        <w:ind w:left="2700" w:hanging="180"/>
      </w:pPr>
    </w:lvl>
    <w:lvl w:ilvl="3" w:tplc="280A000F" w:tentative="1">
      <w:start w:val="1"/>
      <w:numFmt w:val="decimal"/>
      <w:lvlText w:val="%4."/>
      <w:lvlJc w:val="left"/>
      <w:pPr>
        <w:ind w:left="3420" w:hanging="360"/>
      </w:pPr>
    </w:lvl>
    <w:lvl w:ilvl="4" w:tplc="280A0019" w:tentative="1">
      <w:start w:val="1"/>
      <w:numFmt w:val="lowerLetter"/>
      <w:lvlText w:val="%5."/>
      <w:lvlJc w:val="left"/>
      <w:pPr>
        <w:ind w:left="4140" w:hanging="360"/>
      </w:pPr>
    </w:lvl>
    <w:lvl w:ilvl="5" w:tplc="280A001B" w:tentative="1">
      <w:start w:val="1"/>
      <w:numFmt w:val="lowerRoman"/>
      <w:lvlText w:val="%6."/>
      <w:lvlJc w:val="right"/>
      <w:pPr>
        <w:ind w:left="4860" w:hanging="180"/>
      </w:pPr>
    </w:lvl>
    <w:lvl w:ilvl="6" w:tplc="280A000F" w:tentative="1">
      <w:start w:val="1"/>
      <w:numFmt w:val="decimal"/>
      <w:lvlText w:val="%7."/>
      <w:lvlJc w:val="left"/>
      <w:pPr>
        <w:ind w:left="5580" w:hanging="360"/>
      </w:pPr>
    </w:lvl>
    <w:lvl w:ilvl="7" w:tplc="280A0019" w:tentative="1">
      <w:start w:val="1"/>
      <w:numFmt w:val="lowerLetter"/>
      <w:lvlText w:val="%8."/>
      <w:lvlJc w:val="left"/>
      <w:pPr>
        <w:ind w:left="6300" w:hanging="360"/>
      </w:pPr>
    </w:lvl>
    <w:lvl w:ilvl="8" w:tplc="28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6D465A21"/>
    <w:multiLevelType w:val="hybridMultilevel"/>
    <w:tmpl w:val="3FDE7EE2"/>
    <w:lvl w:ilvl="0" w:tplc="3B36E01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BA6CDA"/>
    <w:multiLevelType w:val="hybridMultilevel"/>
    <w:tmpl w:val="542A29B6"/>
    <w:lvl w:ilvl="0" w:tplc="0EDA1D66">
      <w:start w:val="1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2457198">
    <w:abstractNumId w:val="3"/>
  </w:num>
  <w:num w:numId="2" w16cid:durableId="1554190966">
    <w:abstractNumId w:val="1"/>
  </w:num>
  <w:num w:numId="3" w16cid:durableId="190459438">
    <w:abstractNumId w:val="4"/>
  </w:num>
  <w:num w:numId="4" w16cid:durableId="368266835">
    <w:abstractNumId w:val="2"/>
  </w:num>
  <w:num w:numId="5" w16cid:durableId="1243179401">
    <w:abstractNumId w:val="0"/>
  </w:num>
  <w:num w:numId="6" w16cid:durableId="647711335">
    <w:abstractNumId w:val="5"/>
  </w:num>
  <w:num w:numId="7" w16cid:durableId="1717698685">
    <w:abstractNumId w:val="8"/>
  </w:num>
  <w:num w:numId="8" w16cid:durableId="958099806">
    <w:abstractNumId w:val="7"/>
  </w:num>
  <w:num w:numId="9" w16cid:durableId="10592088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858"/>
    <w:rsid w:val="000337F5"/>
    <w:rsid w:val="00082F82"/>
    <w:rsid w:val="000E2994"/>
    <w:rsid w:val="001007A9"/>
    <w:rsid w:val="00156E0A"/>
    <w:rsid w:val="001A1C8C"/>
    <w:rsid w:val="001B1B5B"/>
    <w:rsid w:val="001E687B"/>
    <w:rsid w:val="00206710"/>
    <w:rsid w:val="002156B6"/>
    <w:rsid w:val="00265087"/>
    <w:rsid w:val="00326CC2"/>
    <w:rsid w:val="003273C2"/>
    <w:rsid w:val="0033640A"/>
    <w:rsid w:val="00440DC1"/>
    <w:rsid w:val="00475557"/>
    <w:rsid w:val="0048104D"/>
    <w:rsid w:val="00525BFC"/>
    <w:rsid w:val="00546B75"/>
    <w:rsid w:val="00586905"/>
    <w:rsid w:val="005D7DE8"/>
    <w:rsid w:val="00620D00"/>
    <w:rsid w:val="0066008F"/>
    <w:rsid w:val="00674635"/>
    <w:rsid w:val="006816F4"/>
    <w:rsid w:val="007121B7"/>
    <w:rsid w:val="00761CD2"/>
    <w:rsid w:val="007B4FC0"/>
    <w:rsid w:val="00831D7D"/>
    <w:rsid w:val="00834F5A"/>
    <w:rsid w:val="00855905"/>
    <w:rsid w:val="00872EE1"/>
    <w:rsid w:val="008F24CA"/>
    <w:rsid w:val="00911ED1"/>
    <w:rsid w:val="009501C7"/>
    <w:rsid w:val="00991606"/>
    <w:rsid w:val="009E5F29"/>
    <w:rsid w:val="00A17EA5"/>
    <w:rsid w:val="00A26338"/>
    <w:rsid w:val="00A5005B"/>
    <w:rsid w:val="00A5577C"/>
    <w:rsid w:val="00A8076D"/>
    <w:rsid w:val="00A84B27"/>
    <w:rsid w:val="00AC1002"/>
    <w:rsid w:val="00AE027D"/>
    <w:rsid w:val="00B01C9D"/>
    <w:rsid w:val="00B55391"/>
    <w:rsid w:val="00B6117B"/>
    <w:rsid w:val="00B776F2"/>
    <w:rsid w:val="00B81821"/>
    <w:rsid w:val="00C34AFE"/>
    <w:rsid w:val="00C35F51"/>
    <w:rsid w:val="00CC2D3F"/>
    <w:rsid w:val="00CE75B9"/>
    <w:rsid w:val="00D321D0"/>
    <w:rsid w:val="00D579B6"/>
    <w:rsid w:val="00DB5780"/>
    <w:rsid w:val="00DF34A2"/>
    <w:rsid w:val="00E32ABD"/>
    <w:rsid w:val="00E461E9"/>
    <w:rsid w:val="00E47858"/>
    <w:rsid w:val="00F052FE"/>
    <w:rsid w:val="00F143B6"/>
    <w:rsid w:val="00F53B6C"/>
    <w:rsid w:val="00F81D13"/>
    <w:rsid w:val="00F92471"/>
    <w:rsid w:val="00F96969"/>
    <w:rsid w:val="00FE5ACD"/>
    <w:rsid w:val="00FF1B28"/>
    <w:rsid w:val="00FF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E62D15E"/>
  <w15:docId w15:val="{CC24B156-3BB9-4670-ADA1-016469F2C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221" w:hanging="720"/>
      <w:outlineLvl w:val="1"/>
    </w:pPr>
    <w:rPr>
      <w:rFonts w:ascii="Times New Roman" w:eastAsia="Times New Roman" w:hAnsi="Times New Roman" w:cs="Times New Roman"/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57"/>
      <w:outlineLvl w:val="2"/>
    </w:pPr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19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E5AC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E5ACD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E5AC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E5ACD"/>
    <w:rPr>
      <w:rFonts w:ascii="Calibri" w:eastAsia="Calibri" w:hAnsi="Calibri" w:cs="Calibri"/>
      <w:lang w:val="es-ES"/>
    </w:rPr>
  </w:style>
  <w:style w:type="paragraph" w:customStyle="1" w:styleId="Default">
    <w:name w:val="Default"/>
    <w:rsid w:val="00440DC1"/>
    <w:pPr>
      <w:widowControl/>
      <w:adjustRightInd w:val="0"/>
    </w:pPr>
    <w:rPr>
      <w:rFonts w:ascii="Arial" w:hAnsi="Arial" w:cs="Arial"/>
      <w:color w:val="000000"/>
      <w:sz w:val="24"/>
      <w:szCs w:val="24"/>
      <w:lang w:val="es-ES"/>
    </w:rPr>
  </w:style>
  <w:style w:type="table" w:customStyle="1" w:styleId="TableGrid">
    <w:name w:val="TableGrid"/>
    <w:rsid w:val="009501C7"/>
    <w:pPr>
      <w:widowControl/>
      <w:autoSpaceDE/>
      <w:autoSpaceDN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yperlink" Target="https://www.academia.edu/21549297/Introduccion_a_la_Ciencia_e_Ingenieria_de_los_Materiales_WILLIAM_CALLISTER_JR._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alicaresp.com/2019/05/26/descargar-libro-de-fundamentos-de-la-ciencia-e-ingenieria-de-materiales-william-f-smith-javad-hashemi-cuarta-edicion/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s://www.amazon.com/-/es/Pedro-Coca-Rebollero/dp/843680404X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amazon.com/-/es/Witold-Brostow/dp/B00GNX38MK" TargetMode="External"/><Relationship Id="rId20" Type="http://schemas.openxmlformats.org/officeDocument/2006/relationships/hyperlink" Target="http://dougs-drive-in.blogspot.com/2017/09/download-ciencia-e-ingenieria-de-los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://dougs-drive-in.blogspot.com/2017/09/download-ciencia-e-ingenieria-de-los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reelibros.me/ingenieria-de-materiales/ciencia-e-ingenieria-de-materiales-6ta-edicion-donald-r-askeland" TargetMode="External"/><Relationship Id="rId23" Type="http://schemas.openxmlformats.org/officeDocument/2006/relationships/hyperlink" Target="https://www.academia.edu/39486152/Ciencia_de_materiales_para_ingenieros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www.academia.edu/39486152/Ciencia_de_materiales_para_ingeniero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quinte@unjfsc.edu.pe" TargetMode="External"/><Relationship Id="rId14" Type="http://schemas.openxmlformats.org/officeDocument/2006/relationships/image" Target="media/image2.png"/><Relationship Id="rId22" Type="http://schemas.openxmlformats.org/officeDocument/2006/relationships/hyperlink" Target="https://es.scribd.com/document/345929963/61637542-James-f-Shackelford-6-Ed-Introduccion-a-La-Ciencia-de-Los-Materiales-Para-Ingenie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61588-5DDB-4F09-9139-F45026229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3139</Words>
  <Characters>17266</Characters>
  <Application>Microsoft Office Word</Application>
  <DocSecurity>0</DocSecurity>
  <Lines>143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13</cp:revision>
  <cp:lastPrinted>2025-09-01T17:39:00Z</cp:lastPrinted>
  <dcterms:created xsi:type="dcterms:W3CDTF">2025-10-09T19:37:00Z</dcterms:created>
  <dcterms:modified xsi:type="dcterms:W3CDTF">2026-08-10T16:00:00Z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2025-08-30T00:00:00Z</vt:filetime>
  </property>
  <property fmtid="{D5CDD505-2E9C-101B-9397-08002B2CF9AE}" pid="3" name="LastSaved">
    <vt:filetime>2025-09-01T00:00:00Z</vt:filetime>
  </property>
  <property fmtid="{D5CDD505-2E9C-101B-9397-08002B2CF9AE}" pid="4" name="Producer">
    <vt:lpwstr>iLovePDF</vt:lpwstr>
  </property>
</Properties>
</file>