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275F5DB" w14:textId="77777777" w:rsidR="00175BDF" w:rsidRDefault="00175BDF" w:rsidP="00175BDF">
      <w:pPr>
        <w:pStyle w:val="Textoindependiente"/>
        <w:spacing w:line="360" w:lineRule="auto"/>
        <w:ind w:left="118"/>
        <w:jc w:val="center"/>
        <w:rPr>
          <w:b/>
          <w:noProof/>
          <w:color w:val="0070C0"/>
          <w:sz w:val="24"/>
        </w:rPr>
      </w:pPr>
      <w:r>
        <w:rPr>
          <w:noProof/>
          <w:lang w:val="en-US"/>
        </w:rPr>
        <w:drawing>
          <wp:anchor distT="0" distB="0" distL="114300" distR="114300" simplePos="0" relativeHeight="251756544" behindDoc="0" locked="0" layoutInCell="1" allowOverlap="1" wp14:anchorId="10167FC2" wp14:editId="4FD4A0F7">
            <wp:simplePos x="0" y="0"/>
            <wp:positionH relativeFrom="margin">
              <wp:posOffset>208280</wp:posOffset>
            </wp:positionH>
            <wp:positionV relativeFrom="paragraph">
              <wp:posOffset>-120650</wp:posOffset>
            </wp:positionV>
            <wp:extent cx="937895" cy="843148"/>
            <wp:effectExtent l="0" t="0" r="0" b="0"/>
            <wp:wrapNone/>
            <wp:docPr id="4" name="Imagen 1" descr="UNJFSC (@unjfschuacho) | Twitt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NJFSC (@unjfschuacho) | Twitter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529" t="3854" r="3620" b="4764"/>
                    <a:stretch/>
                  </pic:blipFill>
                  <pic:spPr bwMode="auto">
                    <a:xfrm>
                      <a:off x="0" y="0"/>
                      <a:ext cx="937895" cy="8431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D71FF" w:rsidRPr="006D71FF">
        <w:rPr>
          <w:b/>
          <w:noProof/>
          <w:color w:val="0070C0"/>
          <w:sz w:val="24"/>
        </w:rPr>
        <w:t xml:space="preserve">UNIVERSIDAD NACIONAL </w:t>
      </w:r>
    </w:p>
    <w:p w14:paraId="1D07859A" w14:textId="295524EA" w:rsidR="006D71FF" w:rsidRPr="00175BDF" w:rsidRDefault="006D71FF" w:rsidP="00E043EC">
      <w:pPr>
        <w:pStyle w:val="Textoindependiente"/>
        <w:ind w:left="118"/>
        <w:jc w:val="center"/>
        <w:rPr>
          <w:b/>
          <w:noProof/>
          <w:color w:val="0070C0"/>
          <w:sz w:val="28"/>
        </w:rPr>
      </w:pPr>
      <w:r w:rsidRPr="00175BDF">
        <w:rPr>
          <w:b/>
          <w:noProof/>
          <w:color w:val="0070C0"/>
          <w:sz w:val="28"/>
        </w:rPr>
        <w:t>“JOSÉ FAUSTINO SÁNCHEZ CARRIÓN”</w:t>
      </w:r>
    </w:p>
    <w:p w14:paraId="432763BE" w14:textId="4A6EB715" w:rsidR="006D71FF" w:rsidRDefault="006D71FF" w:rsidP="00E043EC">
      <w:pPr>
        <w:pStyle w:val="Textoindependiente"/>
        <w:ind w:left="118"/>
        <w:jc w:val="center"/>
        <w:rPr>
          <w:noProof/>
        </w:rPr>
      </w:pPr>
    </w:p>
    <w:p w14:paraId="4474EB12" w14:textId="7C5A6163" w:rsidR="006D71FF" w:rsidRDefault="006D71FF" w:rsidP="00E043EC">
      <w:pPr>
        <w:pStyle w:val="Textoindependiente"/>
        <w:ind w:left="118"/>
        <w:jc w:val="center"/>
        <w:rPr>
          <w:noProof/>
        </w:rPr>
      </w:pPr>
    </w:p>
    <w:p w14:paraId="612E13ED" w14:textId="6A567117" w:rsidR="006D71FF" w:rsidRPr="00175BDF" w:rsidRDefault="006D71FF" w:rsidP="00E043EC">
      <w:pPr>
        <w:pStyle w:val="Textoindependiente"/>
        <w:ind w:left="118"/>
        <w:jc w:val="center"/>
        <w:rPr>
          <w:rFonts w:ascii="Times New Roman"/>
          <w:b/>
          <w:sz w:val="28"/>
        </w:rPr>
      </w:pPr>
      <w:r w:rsidRPr="00175BDF">
        <w:rPr>
          <w:b/>
          <w:noProof/>
          <w:sz w:val="28"/>
        </w:rPr>
        <w:t>FACULTAD DE EDUCACIÓN</w:t>
      </w:r>
    </w:p>
    <w:p w14:paraId="34A8E9B0" w14:textId="79B498B8" w:rsidR="00995ACE" w:rsidRDefault="00995ACE" w:rsidP="00E043EC">
      <w:pPr>
        <w:pStyle w:val="Textoindependiente"/>
        <w:ind w:left="118"/>
        <w:jc w:val="center"/>
        <w:rPr>
          <w:rFonts w:ascii="Times New Roman"/>
        </w:rPr>
      </w:pPr>
    </w:p>
    <w:p w14:paraId="2AAAEAFD" w14:textId="6B0F2B1C" w:rsidR="00174E9E" w:rsidRPr="00175BDF" w:rsidRDefault="00174E9E" w:rsidP="00E043EC">
      <w:pPr>
        <w:pStyle w:val="Textoindependiente"/>
        <w:ind w:left="118"/>
        <w:jc w:val="center"/>
        <w:rPr>
          <w:rFonts w:ascii="Times New Roman"/>
          <w:sz w:val="10"/>
        </w:rPr>
      </w:pPr>
    </w:p>
    <w:p w14:paraId="5E01263E" w14:textId="59471F2C" w:rsidR="002B77AF" w:rsidRPr="00175BDF" w:rsidRDefault="002B77AF" w:rsidP="00175BDF">
      <w:pPr>
        <w:pStyle w:val="Encabezado"/>
        <w:spacing w:line="360" w:lineRule="auto"/>
        <w:jc w:val="center"/>
        <w:rPr>
          <w:rFonts w:asciiTheme="minorHAnsi" w:hAnsiTheme="minorHAnsi" w:cstheme="minorHAnsi"/>
          <w:b/>
          <w:sz w:val="30"/>
          <w:szCs w:val="30"/>
        </w:rPr>
      </w:pPr>
      <w:r w:rsidRPr="00175BDF">
        <w:rPr>
          <w:rFonts w:asciiTheme="minorHAnsi" w:hAnsiTheme="minorHAnsi" w:cstheme="minorHAnsi"/>
          <w:b/>
          <w:sz w:val="30"/>
          <w:szCs w:val="30"/>
        </w:rPr>
        <w:t xml:space="preserve">ESCUELA PROFESIONAL </w:t>
      </w:r>
      <w:r w:rsidR="00175BDF" w:rsidRPr="00175BDF">
        <w:rPr>
          <w:rFonts w:asciiTheme="minorHAnsi" w:hAnsiTheme="minorHAnsi" w:cstheme="minorHAnsi"/>
          <w:b/>
          <w:sz w:val="30"/>
          <w:szCs w:val="30"/>
        </w:rPr>
        <w:t>DE EDUCACIÓN INICIAL</w:t>
      </w:r>
    </w:p>
    <w:p w14:paraId="1883B547" w14:textId="68E0EFFD" w:rsidR="00175BDF" w:rsidRPr="00175BDF" w:rsidRDefault="00175BDF" w:rsidP="00175BDF">
      <w:pPr>
        <w:pStyle w:val="Encabezado"/>
        <w:spacing w:line="360" w:lineRule="auto"/>
        <w:jc w:val="center"/>
        <w:rPr>
          <w:rFonts w:asciiTheme="minorHAnsi" w:hAnsiTheme="minorHAnsi" w:cstheme="minorHAnsi"/>
          <w:b/>
          <w:sz w:val="30"/>
          <w:szCs w:val="30"/>
        </w:rPr>
      </w:pPr>
      <w:r w:rsidRPr="00175BDF">
        <w:rPr>
          <w:rFonts w:asciiTheme="minorHAnsi" w:hAnsiTheme="minorHAnsi" w:cstheme="minorHAnsi"/>
          <w:b/>
          <w:sz w:val="30"/>
          <w:szCs w:val="30"/>
        </w:rPr>
        <w:t>ESCUELA PROFESIONAL DE EDUCACIÓN PRIMARIA</w:t>
      </w:r>
    </w:p>
    <w:p w14:paraId="1863AF07" w14:textId="168CC7F6" w:rsidR="00175BDF" w:rsidRPr="00175BDF" w:rsidRDefault="00175BDF" w:rsidP="005F5A1D">
      <w:pPr>
        <w:pStyle w:val="Encabezado"/>
        <w:jc w:val="center"/>
        <w:rPr>
          <w:rFonts w:asciiTheme="minorHAnsi" w:hAnsiTheme="minorHAnsi" w:cstheme="minorHAnsi"/>
          <w:b/>
          <w:sz w:val="30"/>
          <w:szCs w:val="30"/>
        </w:rPr>
      </w:pPr>
      <w:r w:rsidRPr="00175BDF">
        <w:rPr>
          <w:rFonts w:asciiTheme="minorHAnsi" w:hAnsiTheme="minorHAnsi" w:cstheme="minorHAnsi"/>
          <w:b/>
          <w:sz w:val="30"/>
          <w:szCs w:val="30"/>
        </w:rPr>
        <w:t>DEPARTAMENTO ACADÉMICO DE CIENCIAS FORMALES Y NATURALES</w:t>
      </w:r>
    </w:p>
    <w:p w14:paraId="4A0C3708" w14:textId="0C9CB87B" w:rsidR="009D64EA" w:rsidRPr="00175BDF" w:rsidRDefault="009D64EA" w:rsidP="005F5A1D">
      <w:pPr>
        <w:pStyle w:val="Encabezado"/>
        <w:jc w:val="center"/>
        <w:rPr>
          <w:rFonts w:asciiTheme="minorHAnsi" w:hAnsiTheme="minorHAnsi" w:cstheme="minorHAnsi"/>
          <w:b/>
          <w:sz w:val="28"/>
        </w:rPr>
      </w:pPr>
    </w:p>
    <w:p w14:paraId="068A2090" w14:textId="41CD354D" w:rsidR="002B77AF" w:rsidRPr="00175BDF" w:rsidRDefault="00E12890" w:rsidP="00BF41A4">
      <w:pPr>
        <w:pStyle w:val="Encabezado"/>
        <w:jc w:val="center"/>
        <w:rPr>
          <w:rFonts w:ascii="Arial Black" w:hAnsi="Arial Black" w:cs="Calibri"/>
          <w:b/>
          <w:sz w:val="32"/>
        </w:rPr>
      </w:pPr>
      <w:r>
        <w:rPr>
          <w:rFonts w:ascii="Arial Black" w:hAnsi="Arial Black" w:cs="Calibri"/>
          <w:b/>
          <w:sz w:val="32"/>
        </w:rPr>
        <w:t>SILABO</w:t>
      </w:r>
      <w:r w:rsidR="00542963">
        <w:rPr>
          <w:rFonts w:ascii="Arial Black" w:hAnsi="Arial Black" w:cs="Calibri"/>
          <w:b/>
          <w:sz w:val="32"/>
        </w:rPr>
        <w:t xml:space="preserve"> POR COMPETENCIAS</w:t>
      </w:r>
    </w:p>
    <w:p w14:paraId="0B118DB4" w14:textId="5FD82107" w:rsidR="00995ACE" w:rsidRDefault="00995ACE" w:rsidP="00BF41A4">
      <w:pPr>
        <w:pStyle w:val="Encabezado"/>
        <w:jc w:val="center"/>
        <w:rPr>
          <w:rFonts w:cs="Calibri"/>
          <w:b/>
          <w:sz w:val="28"/>
        </w:rPr>
      </w:pPr>
    </w:p>
    <w:p w14:paraId="45644378" w14:textId="4300937D" w:rsidR="00542963" w:rsidRDefault="00923A9A" w:rsidP="00BB412E">
      <w:pPr>
        <w:pStyle w:val="Encabezad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noProof/>
          <w:sz w:val="32"/>
          <w:szCs w:val="32"/>
          <w:lang w:val="en-US"/>
        </w:rPr>
        <mc:AlternateContent>
          <mc:Choice Requires="wps">
            <w:drawing>
              <wp:anchor distT="0" distB="0" distL="114300" distR="114300" simplePos="0" relativeHeight="15730688" behindDoc="0" locked="0" layoutInCell="1" allowOverlap="1" wp14:anchorId="1E9A7AFB" wp14:editId="1722DF5F">
                <wp:simplePos x="0" y="0"/>
                <wp:positionH relativeFrom="margin">
                  <wp:posOffset>370231</wp:posOffset>
                </wp:positionH>
                <wp:positionV relativeFrom="paragraph">
                  <wp:posOffset>52045</wp:posOffset>
                </wp:positionV>
                <wp:extent cx="5308270" cy="2232561"/>
                <wp:effectExtent l="0" t="0" r="26035" b="15875"/>
                <wp:wrapNone/>
                <wp:docPr id="5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08270" cy="2232561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0070C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ect w14:anchorId="1B302F43" id="Rectangle 8" o:spid="_x0000_s1026" style="position:absolute;margin-left:29.15pt;margin-top:4.1pt;width:417.95pt;height:175.8pt;z-index:157306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JSkhwIAABYFAAAOAAAAZHJzL2Uyb0RvYy54bWysVNuO2yAQfa/Uf0C8J76sc7PWWUV2UlXa&#10;tqtu+wHE4BgVAwUSZ1v13zvgJE3al6qqHzAww2HOzBnuH46dQAdmLFeywMk4xojJWlEudwX+/Gkz&#10;mmNkHZGUCCVZgV+YxQ/L16/ue52zVLVKUGYQgEib97rArXM6jyJbt6wjdqw0k2BslOmIg6XZRdSQ&#10;HtA7EaVxPI16Zag2qmbWwm41GPEy4DcNq92HprHMIVFgiM2F0YRx68doeU/ynSG65fUpDPIPUXSE&#10;S7j0AlURR9De8D+gOl4bZVXjxrXqItU0vGaBA7BJ4t/YPLdEs8AFkmP1JU32/8HW7w9PBnFa4AlG&#10;knRQoo+QNCJ3gqG5T0+vbQ5ez/rJeIJWP6r6i0VSlS14sZUxqm8ZoRBU4v2jmwN+YeEo2vbvFAV0&#10;sncqZOrYmM4DQg7QMRTk5VIQdnSohs3JXTxPZ1C3GmxpepdOpsMdJD8f18a6N0x1yE8KbCD4AE8O&#10;j9b5cEh+dvG3SbXhQoSqC4l6QJ1kcRxOWCU49dZA0+y2pTDoQLxw4llcBq0A2o2bh66IbQe/YBok&#10;1XEHuha8K/A89t+w7RO1ljTc7wgXwxxQhfS3Am+I+jQb9PN9ES/W8/U8G2XpdD3K4qoarTZlNppu&#10;ktmkuqvKskp+eAJJlrecUiY9h7OWk+zvtHLqqkGFFzXfcLXXKdmEL9T7JiXRbRgh/8Dq/A/sgkK8&#10;KAZxbRV9AYEYNTQnPCYwaZX5hlEPjVlg+3VPDMNIvJUgskWSZb6TwyKbzFJYmGvL9tpCZA1QBXYY&#10;DdPSDd2/14bvWrgpCcWXagXCbHiQjBftENVJztB8gcHpofDdfb0OXr+es+VPAAAA//8DAFBLAwQU&#10;AAYACAAAACEAvngZLd8AAAAIAQAADwAAAGRycy9kb3ducmV2LnhtbEyPzU6EQBCE7ya+w6RNvLmD&#10;7K4ZkGGjJty8uPgTbwO0gDI9yMyy7NvbnvRWnapUfZ3tFjuIGSffO9JwvYpAINWu6anV8FwWVwqE&#10;D4YaMzhCDSf0sMvPzzKTNu5ITzjvQyu4hHxqNHQhjKmUvu7QGr9yIxJ7H26yJvA5tbKZzJHL7SDj&#10;KLqR1vTEC50Z8aHD+mt/sBo2xdtn/FgV7+V9aWb3Xb+eXpJY68uL5e4WRMAl/IXhF5/RIWemyh2o&#10;8WLQsFVrTmpQMQi2VbJhUWlYbxMFMs/k/wfyHwAAAP//AwBQSwECLQAUAAYACAAAACEAtoM4kv4A&#10;AADhAQAAEwAAAAAAAAAAAAAAAAAAAAAAW0NvbnRlbnRfVHlwZXNdLnhtbFBLAQItABQABgAIAAAA&#10;IQA4/SH/1gAAAJQBAAALAAAAAAAAAAAAAAAAAC8BAABfcmVscy8ucmVsc1BLAQItABQABgAIAAAA&#10;IQC5hJSkhwIAABYFAAAOAAAAAAAAAAAAAAAAAC4CAABkcnMvZTJvRG9jLnhtbFBLAQItABQABgAI&#10;AAAAIQC+eBkt3wAAAAgBAAAPAAAAAAAAAAAAAAAAAOEEAABkcnMvZG93bnJldi54bWxQSwUGAAAA&#10;AAQABADzAAAA7QUAAAAA&#10;" filled="f" strokecolor="#0070c0" strokeweight="2pt">
                <w10:wrap anchorx="margin"/>
              </v:rect>
            </w:pict>
          </mc:Fallback>
        </mc:AlternateContent>
      </w:r>
    </w:p>
    <w:p w14:paraId="0826FC41" w14:textId="77777777" w:rsidR="00BB412E" w:rsidRPr="00BB412E" w:rsidRDefault="00BB412E" w:rsidP="00BB412E">
      <w:pPr>
        <w:pStyle w:val="Encabezado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5AAB4CBF" w14:textId="791C97A8" w:rsidR="00FB5012" w:rsidRDefault="00FB5012" w:rsidP="00175BDF">
      <w:pPr>
        <w:spacing w:line="288" w:lineRule="auto"/>
        <w:jc w:val="center"/>
        <w:rPr>
          <w:b/>
          <w:sz w:val="24"/>
          <w:szCs w:val="12"/>
        </w:rPr>
      </w:pPr>
    </w:p>
    <w:p w14:paraId="516497FF" w14:textId="2F901874" w:rsidR="00923A9A" w:rsidRPr="00175BDF" w:rsidRDefault="00542963" w:rsidP="00175BDF">
      <w:pPr>
        <w:spacing w:line="288" w:lineRule="auto"/>
        <w:jc w:val="center"/>
        <w:rPr>
          <w:b/>
          <w:sz w:val="36"/>
        </w:rPr>
      </w:pPr>
      <w:r>
        <w:rPr>
          <w:b/>
          <w:sz w:val="36"/>
        </w:rPr>
        <w:t>ASIGNATURA</w:t>
      </w:r>
    </w:p>
    <w:p w14:paraId="4C747872" w14:textId="77777777" w:rsidR="00175BDF" w:rsidRPr="00BB412E" w:rsidRDefault="00175BDF" w:rsidP="00175BDF">
      <w:pPr>
        <w:spacing w:line="288" w:lineRule="auto"/>
        <w:jc w:val="center"/>
        <w:rPr>
          <w:b/>
          <w:color w:val="365F91" w:themeColor="accent1" w:themeShade="BF"/>
          <w:sz w:val="40"/>
        </w:rPr>
      </w:pPr>
      <w:r w:rsidRPr="00BB412E">
        <w:rPr>
          <w:b/>
          <w:color w:val="365F91" w:themeColor="accent1" w:themeShade="BF"/>
          <w:sz w:val="40"/>
        </w:rPr>
        <w:t xml:space="preserve">ESTADÍSTICA INFERENCIAL </w:t>
      </w:r>
    </w:p>
    <w:p w14:paraId="1A17F597" w14:textId="5AA7F4EC" w:rsidR="00175BDF" w:rsidRPr="00BB412E" w:rsidRDefault="00175BDF" w:rsidP="00175BDF">
      <w:pPr>
        <w:spacing w:line="288" w:lineRule="auto"/>
        <w:jc w:val="center"/>
        <w:rPr>
          <w:b/>
          <w:color w:val="365F91" w:themeColor="accent1" w:themeShade="BF"/>
          <w:sz w:val="40"/>
        </w:rPr>
      </w:pPr>
      <w:r w:rsidRPr="00BB412E">
        <w:rPr>
          <w:b/>
          <w:color w:val="365F91" w:themeColor="accent1" w:themeShade="BF"/>
          <w:sz w:val="40"/>
        </w:rPr>
        <w:t>Y PARAMÉTRICA</w:t>
      </w:r>
    </w:p>
    <w:p w14:paraId="786BDB1F" w14:textId="77777777" w:rsidR="00BB412E" w:rsidRPr="00175BDF" w:rsidRDefault="00BB412E" w:rsidP="00175BDF">
      <w:pPr>
        <w:spacing w:line="288" w:lineRule="auto"/>
        <w:jc w:val="center"/>
        <w:rPr>
          <w:b/>
          <w:sz w:val="36"/>
        </w:rPr>
      </w:pPr>
    </w:p>
    <w:p w14:paraId="09A93D25" w14:textId="3D5F744D" w:rsidR="002B77AF" w:rsidRDefault="002B77AF" w:rsidP="00BF41A4">
      <w:pPr>
        <w:pStyle w:val="Encabezado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004954AB" w14:textId="16ACD4E9" w:rsidR="009D64EA" w:rsidRDefault="009D64EA" w:rsidP="00175BDF">
      <w:pPr>
        <w:pStyle w:val="Encabezado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5626036C" w14:textId="77777777" w:rsidR="009D64EA" w:rsidRPr="00175BDF" w:rsidRDefault="009D64EA" w:rsidP="00175BDF">
      <w:pPr>
        <w:pStyle w:val="Ttulo1"/>
        <w:numPr>
          <w:ilvl w:val="0"/>
          <w:numId w:val="8"/>
        </w:numPr>
        <w:tabs>
          <w:tab w:val="left" w:pos="944"/>
        </w:tabs>
        <w:spacing w:before="94"/>
        <w:ind w:left="567" w:hanging="567"/>
        <w:jc w:val="left"/>
        <w:rPr>
          <w:sz w:val="24"/>
        </w:rPr>
      </w:pPr>
      <w:r w:rsidRPr="00175BDF">
        <w:rPr>
          <w:sz w:val="24"/>
        </w:rPr>
        <w:t>DATOS</w:t>
      </w:r>
      <w:r w:rsidRPr="00175BDF">
        <w:rPr>
          <w:spacing w:val="-6"/>
          <w:sz w:val="24"/>
        </w:rPr>
        <w:t xml:space="preserve"> </w:t>
      </w:r>
      <w:r w:rsidRPr="00175BDF">
        <w:rPr>
          <w:sz w:val="24"/>
        </w:rPr>
        <w:t>GENERALES</w:t>
      </w:r>
    </w:p>
    <w:p w14:paraId="0B5E264C" w14:textId="77777777" w:rsidR="009D64EA" w:rsidRDefault="009D64EA" w:rsidP="00175BDF">
      <w:pPr>
        <w:pStyle w:val="Textoindependiente"/>
        <w:rPr>
          <w:b/>
        </w:rPr>
      </w:pPr>
    </w:p>
    <w:tbl>
      <w:tblPr>
        <w:tblW w:w="8392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47"/>
        <w:gridCol w:w="5245"/>
      </w:tblGrid>
      <w:tr w:rsidR="009D64EA" w14:paraId="3BEAB13C" w14:textId="77777777" w:rsidTr="00175BDF">
        <w:trPr>
          <w:trHeight w:val="624"/>
        </w:trPr>
        <w:tc>
          <w:tcPr>
            <w:tcW w:w="3147" w:type="dxa"/>
            <w:vAlign w:val="center"/>
          </w:tcPr>
          <w:p w14:paraId="35EFF6D8" w14:textId="77777777" w:rsidR="009D64EA" w:rsidRPr="00175BDF" w:rsidRDefault="009D64EA" w:rsidP="005F5A1D">
            <w:pPr>
              <w:ind w:left="175"/>
              <w:rPr>
                <w:rFonts w:ascii="Arial Narrow" w:eastAsia="Times New Roman" w:hAnsi="Arial Narrow"/>
                <w:b/>
                <w:bCs/>
                <w:iCs/>
                <w:sz w:val="24"/>
                <w:lang w:eastAsia="es-ES"/>
              </w:rPr>
            </w:pPr>
            <w:r w:rsidRPr="00175BDF">
              <w:rPr>
                <w:rFonts w:ascii="Arial Narrow" w:eastAsia="Times New Roman" w:hAnsi="Arial Narrow"/>
                <w:b/>
                <w:bCs/>
                <w:iCs/>
                <w:color w:val="000000"/>
                <w:sz w:val="24"/>
                <w:lang w:eastAsia="es-ES"/>
              </w:rPr>
              <w:t>Línea de Carrera</w:t>
            </w:r>
          </w:p>
        </w:tc>
        <w:tc>
          <w:tcPr>
            <w:tcW w:w="5245" w:type="dxa"/>
            <w:vAlign w:val="center"/>
          </w:tcPr>
          <w:p w14:paraId="51DD9003" w14:textId="08CC0580" w:rsidR="009D64EA" w:rsidRPr="00175BDF" w:rsidRDefault="00175BDF" w:rsidP="005F5A1D">
            <w:pPr>
              <w:rPr>
                <w:rFonts w:ascii="Arial Narrow" w:eastAsia="Times New Roman" w:hAnsi="Arial Narrow"/>
                <w:iCs/>
                <w:sz w:val="24"/>
                <w:lang w:eastAsia="es-ES"/>
              </w:rPr>
            </w:pPr>
            <w:r w:rsidRPr="00175BDF">
              <w:rPr>
                <w:rFonts w:ascii="Arial Narrow" w:eastAsia="Times New Roman" w:hAnsi="Arial Narrow"/>
                <w:iCs/>
                <w:sz w:val="24"/>
                <w:lang w:eastAsia="es-ES"/>
              </w:rPr>
              <w:t>Desarrollo Científico Básico</w:t>
            </w:r>
          </w:p>
        </w:tc>
      </w:tr>
      <w:tr w:rsidR="009D64EA" w14:paraId="4A4F2333" w14:textId="77777777" w:rsidTr="00175BDF">
        <w:trPr>
          <w:trHeight w:val="624"/>
        </w:trPr>
        <w:tc>
          <w:tcPr>
            <w:tcW w:w="3147" w:type="dxa"/>
            <w:vAlign w:val="center"/>
          </w:tcPr>
          <w:p w14:paraId="359E2516" w14:textId="77777777" w:rsidR="009D64EA" w:rsidRPr="00175BDF" w:rsidRDefault="009D64EA" w:rsidP="005F5A1D">
            <w:pPr>
              <w:ind w:left="175"/>
              <w:rPr>
                <w:rFonts w:ascii="Arial Narrow" w:eastAsia="Times New Roman" w:hAnsi="Arial Narrow"/>
                <w:b/>
                <w:bCs/>
                <w:iCs/>
                <w:color w:val="000000"/>
                <w:sz w:val="24"/>
                <w:lang w:eastAsia="es-ES"/>
              </w:rPr>
            </w:pPr>
            <w:r w:rsidRPr="00175BDF">
              <w:rPr>
                <w:rFonts w:ascii="Arial Narrow" w:eastAsia="Times New Roman" w:hAnsi="Arial Narrow"/>
                <w:b/>
                <w:bCs/>
                <w:iCs/>
                <w:color w:val="000000"/>
                <w:sz w:val="24"/>
                <w:lang w:eastAsia="es-ES"/>
              </w:rPr>
              <w:t>Semestre Académico</w:t>
            </w:r>
          </w:p>
        </w:tc>
        <w:tc>
          <w:tcPr>
            <w:tcW w:w="5245" w:type="dxa"/>
            <w:vAlign w:val="center"/>
          </w:tcPr>
          <w:p w14:paraId="0F01921D" w14:textId="0808AF4C" w:rsidR="00B50381" w:rsidRPr="00175BDF" w:rsidRDefault="009D64EA" w:rsidP="007F4493">
            <w:pPr>
              <w:rPr>
                <w:rFonts w:ascii="Arial Narrow" w:eastAsia="Times New Roman" w:hAnsi="Arial Narrow"/>
                <w:iCs/>
                <w:sz w:val="24"/>
                <w:lang w:eastAsia="es-ES"/>
              </w:rPr>
            </w:pPr>
            <w:r w:rsidRPr="00175BDF">
              <w:rPr>
                <w:rFonts w:ascii="Arial Narrow" w:eastAsia="Times New Roman" w:hAnsi="Arial Narrow"/>
                <w:iCs/>
                <w:sz w:val="24"/>
                <w:szCs w:val="20"/>
                <w:lang w:eastAsia="es-ES"/>
              </w:rPr>
              <w:t>202</w:t>
            </w:r>
            <w:r w:rsidR="007F4493">
              <w:rPr>
                <w:rFonts w:ascii="Arial Narrow" w:eastAsia="Times New Roman" w:hAnsi="Arial Narrow"/>
                <w:iCs/>
                <w:sz w:val="24"/>
                <w:szCs w:val="20"/>
                <w:lang w:eastAsia="es-ES"/>
              </w:rPr>
              <w:t>6</w:t>
            </w:r>
            <w:r w:rsidR="00CC3A75">
              <w:rPr>
                <w:rFonts w:ascii="Arial Narrow" w:eastAsia="Times New Roman" w:hAnsi="Arial Narrow"/>
                <w:iCs/>
                <w:sz w:val="24"/>
                <w:szCs w:val="20"/>
                <w:lang w:eastAsia="es-ES"/>
              </w:rPr>
              <w:t>-2</w:t>
            </w:r>
          </w:p>
        </w:tc>
      </w:tr>
      <w:tr w:rsidR="009D64EA" w14:paraId="2141B9BA" w14:textId="77777777" w:rsidTr="00175BDF">
        <w:trPr>
          <w:trHeight w:val="624"/>
        </w:trPr>
        <w:tc>
          <w:tcPr>
            <w:tcW w:w="3147" w:type="dxa"/>
            <w:vAlign w:val="center"/>
          </w:tcPr>
          <w:p w14:paraId="35348D17" w14:textId="77777777" w:rsidR="009D64EA" w:rsidRPr="00175BDF" w:rsidRDefault="009D64EA" w:rsidP="005F5A1D">
            <w:pPr>
              <w:ind w:left="175"/>
              <w:rPr>
                <w:rFonts w:ascii="Arial Narrow" w:eastAsia="Times New Roman" w:hAnsi="Arial Narrow"/>
                <w:b/>
                <w:bCs/>
                <w:iCs/>
                <w:color w:val="000000"/>
                <w:sz w:val="24"/>
                <w:lang w:eastAsia="es-ES"/>
              </w:rPr>
            </w:pPr>
            <w:r w:rsidRPr="00175BDF">
              <w:rPr>
                <w:rFonts w:ascii="Arial Narrow" w:eastAsia="Times New Roman" w:hAnsi="Arial Narrow"/>
                <w:b/>
                <w:bCs/>
                <w:iCs/>
                <w:color w:val="000000"/>
                <w:sz w:val="24"/>
                <w:lang w:eastAsia="es-ES"/>
              </w:rPr>
              <w:t>Créditos</w:t>
            </w:r>
          </w:p>
        </w:tc>
        <w:tc>
          <w:tcPr>
            <w:tcW w:w="5245" w:type="dxa"/>
            <w:vAlign w:val="center"/>
          </w:tcPr>
          <w:p w14:paraId="3C158951" w14:textId="7A0770D3" w:rsidR="009D64EA" w:rsidRPr="00175BDF" w:rsidRDefault="00175BDF" w:rsidP="005F5A1D">
            <w:pPr>
              <w:rPr>
                <w:rFonts w:ascii="Arial Narrow" w:eastAsia="Times New Roman" w:hAnsi="Arial Narrow"/>
                <w:iCs/>
                <w:sz w:val="24"/>
                <w:lang w:eastAsia="es-ES"/>
              </w:rPr>
            </w:pPr>
            <w:r>
              <w:rPr>
                <w:rFonts w:ascii="Arial Narrow" w:eastAsia="Times New Roman" w:hAnsi="Arial Narrow"/>
                <w:iCs/>
                <w:sz w:val="24"/>
                <w:lang w:eastAsia="es-ES"/>
              </w:rPr>
              <w:t>03</w:t>
            </w:r>
          </w:p>
        </w:tc>
      </w:tr>
      <w:tr w:rsidR="009D64EA" w14:paraId="324B6FE4" w14:textId="77777777" w:rsidTr="00175BDF">
        <w:trPr>
          <w:trHeight w:val="624"/>
        </w:trPr>
        <w:tc>
          <w:tcPr>
            <w:tcW w:w="3147" w:type="dxa"/>
            <w:vAlign w:val="center"/>
          </w:tcPr>
          <w:p w14:paraId="717ECB1E" w14:textId="77777777" w:rsidR="009D64EA" w:rsidRPr="00175BDF" w:rsidRDefault="009D64EA" w:rsidP="005F5A1D">
            <w:pPr>
              <w:ind w:left="175"/>
              <w:rPr>
                <w:rFonts w:ascii="Arial Narrow" w:eastAsia="Times New Roman" w:hAnsi="Arial Narrow"/>
                <w:b/>
                <w:bCs/>
                <w:iCs/>
                <w:color w:val="000000"/>
                <w:sz w:val="24"/>
                <w:lang w:eastAsia="es-ES"/>
              </w:rPr>
            </w:pPr>
            <w:r w:rsidRPr="00175BDF">
              <w:rPr>
                <w:rFonts w:ascii="Arial Narrow" w:eastAsia="Times New Roman" w:hAnsi="Arial Narrow"/>
                <w:b/>
                <w:bCs/>
                <w:iCs/>
                <w:color w:val="000000"/>
                <w:sz w:val="24"/>
                <w:lang w:eastAsia="es-ES"/>
              </w:rPr>
              <w:t xml:space="preserve">Horas Semanales </w:t>
            </w:r>
          </w:p>
        </w:tc>
        <w:tc>
          <w:tcPr>
            <w:tcW w:w="5245" w:type="dxa"/>
            <w:vAlign w:val="center"/>
          </w:tcPr>
          <w:p w14:paraId="284320BB" w14:textId="31D584FC" w:rsidR="009D64EA" w:rsidRPr="00175BDF" w:rsidRDefault="00F85C3C" w:rsidP="005F5A1D">
            <w:pPr>
              <w:rPr>
                <w:rFonts w:ascii="Arial Narrow" w:eastAsia="Times New Roman" w:hAnsi="Arial Narrow"/>
                <w:iCs/>
                <w:color w:val="000000"/>
                <w:sz w:val="24"/>
                <w:lang w:eastAsia="es-ES"/>
              </w:rPr>
            </w:pPr>
            <w:r>
              <w:rPr>
                <w:rFonts w:ascii="Arial Narrow" w:eastAsia="Times New Roman" w:hAnsi="Arial Narrow"/>
                <w:iCs/>
                <w:color w:val="000000"/>
                <w:sz w:val="24"/>
                <w:lang w:eastAsia="es-ES"/>
              </w:rPr>
              <w:t>Teoría: 2  /  Práctica: 1</w:t>
            </w:r>
            <w:r w:rsidR="00175BDF">
              <w:rPr>
                <w:rFonts w:ascii="Arial Narrow" w:eastAsia="Times New Roman" w:hAnsi="Arial Narrow"/>
                <w:iCs/>
                <w:color w:val="000000"/>
                <w:sz w:val="24"/>
                <w:lang w:eastAsia="es-ES"/>
              </w:rPr>
              <w:t xml:space="preserve">  /  Total: 3</w:t>
            </w:r>
          </w:p>
        </w:tc>
      </w:tr>
      <w:tr w:rsidR="009D64EA" w14:paraId="2A78FF7C" w14:textId="77777777" w:rsidTr="00175BDF">
        <w:trPr>
          <w:trHeight w:val="624"/>
        </w:trPr>
        <w:tc>
          <w:tcPr>
            <w:tcW w:w="3147" w:type="dxa"/>
            <w:vAlign w:val="center"/>
          </w:tcPr>
          <w:p w14:paraId="13103C06" w14:textId="77777777" w:rsidR="009D64EA" w:rsidRPr="00175BDF" w:rsidRDefault="009D64EA" w:rsidP="005F5A1D">
            <w:pPr>
              <w:ind w:left="175"/>
              <w:rPr>
                <w:rFonts w:ascii="Arial Narrow" w:eastAsia="Times New Roman" w:hAnsi="Arial Narrow"/>
                <w:b/>
                <w:bCs/>
                <w:iCs/>
                <w:color w:val="000000"/>
                <w:sz w:val="24"/>
                <w:lang w:eastAsia="es-ES"/>
              </w:rPr>
            </w:pPr>
            <w:r w:rsidRPr="00175BDF">
              <w:rPr>
                <w:rFonts w:ascii="Arial Narrow" w:eastAsia="Times New Roman" w:hAnsi="Arial Narrow"/>
                <w:b/>
                <w:bCs/>
                <w:iCs/>
                <w:color w:val="000000"/>
                <w:sz w:val="24"/>
                <w:lang w:eastAsia="es-ES"/>
              </w:rPr>
              <w:t>Ciclo</w:t>
            </w:r>
          </w:p>
        </w:tc>
        <w:tc>
          <w:tcPr>
            <w:tcW w:w="5245" w:type="dxa"/>
            <w:vAlign w:val="center"/>
          </w:tcPr>
          <w:p w14:paraId="70DB5C83" w14:textId="65F026DF" w:rsidR="009D64EA" w:rsidRPr="00175BDF" w:rsidRDefault="00175BDF" w:rsidP="005F5A1D">
            <w:pPr>
              <w:rPr>
                <w:rFonts w:ascii="Arial Narrow" w:eastAsia="Times New Roman" w:hAnsi="Arial Narrow"/>
                <w:iCs/>
                <w:color w:val="000000"/>
                <w:sz w:val="24"/>
                <w:lang w:eastAsia="es-ES"/>
              </w:rPr>
            </w:pPr>
            <w:r>
              <w:rPr>
                <w:rFonts w:ascii="Arial Narrow" w:eastAsia="Times New Roman" w:hAnsi="Arial Narrow"/>
                <w:iCs/>
                <w:color w:val="000000"/>
                <w:sz w:val="24"/>
                <w:lang w:eastAsia="es-ES"/>
              </w:rPr>
              <w:t>VIII</w:t>
            </w:r>
          </w:p>
        </w:tc>
      </w:tr>
      <w:tr w:rsidR="009D64EA" w14:paraId="29B241FD" w14:textId="77777777" w:rsidTr="00175BDF">
        <w:trPr>
          <w:trHeight w:val="624"/>
        </w:trPr>
        <w:tc>
          <w:tcPr>
            <w:tcW w:w="3147" w:type="dxa"/>
            <w:vAlign w:val="center"/>
          </w:tcPr>
          <w:p w14:paraId="7EEDEF1E" w14:textId="75E66A6F" w:rsidR="009D64EA" w:rsidRPr="00175BDF" w:rsidRDefault="00175BDF" w:rsidP="005F5A1D">
            <w:pPr>
              <w:ind w:left="175"/>
              <w:rPr>
                <w:rFonts w:ascii="Arial Narrow" w:eastAsia="Times New Roman" w:hAnsi="Arial Narrow"/>
                <w:b/>
                <w:bCs/>
                <w:iCs/>
                <w:color w:val="000000"/>
                <w:sz w:val="24"/>
                <w:lang w:eastAsia="es-ES"/>
              </w:rPr>
            </w:pPr>
            <w:r>
              <w:rPr>
                <w:rFonts w:ascii="Arial Narrow" w:eastAsia="Times New Roman" w:hAnsi="Arial Narrow"/>
                <w:b/>
                <w:bCs/>
                <w:iCs/>
                <w:color w:val="000000"/>
                <w:sz w:val="24"/>
                <w:lang w:eastAsia="es-ES"/>
              </w:rPr>
              <w:t>Docente</w:t>
            </w:r>
          </w:p>
        </w:tc>
        <w:tc>
          <w:tcPr>
            <w:tcW w:w="5245" w:type="dxa"/>
            <w:vAlign w:val="center"/>
          </w:tcPr>
          <w:p w14:paraId="08FB3F26" w14:textId="643845AA" w:rsidR="009D64EA" w:rsidRPr="00175BDF" w:rsidRDefault="00175BDF" w:rsidP="005F5A1D">
            <w:pPr>
              <w:rPr>
                <w:rFonts w:ascii="Arial Narrow" w:eastAsia="Times New Roman" w:hAnsi="Arial Narrow"/>
                <w:iCs/>
                <w:color w:val="000000"/>
                <w:sz w:val="24"/>
                <w:lang w:eastAsia="es-ES"/>
              </w:rPr>
            </w:pPr>
            <w:r>
              <w:rPr>
                <w:rFonts w:ascii="Arial Narrow" w:eastAsia="Times New Roman" w:hAnsi="Arial Narrow"/>
                <w:iCs/>
                <w:color w:val="000000"/>
                <w:sz w:val="24"/>
                <w:lang w:eastAsia="es-ES"/>
              </w:rPr>
              <w:t xml:space="preserve">Mo. Nilo Tello </w:t>
            </w:r>
            <w:proofErr w:type="spellStart"/>
            <w:r>
              <w:rPr>
                <w:rFonts w:ascii="Arial Narrow" w:eastAsia="Times New Roman" w:hAnsi="Arial Narrow"/>
                <w:iCs/>
                <w:color w:val="000000"/>
                <w:sz w:val="24"/>
                <w:lang w:eastAsia="es-ES"/>
              </w:rPr>
              <w:t>Pandal</w:t>
            </w:r>
            <w:proofErr w:type="spellEnd"/>
          </w:p>
        </w:tc>
      </w:tr>
      <w:tr w:rsidR="009D64EA" w14:paraId="4D6E93F9" w14:textId="77777777" w:rsidTr="00175BDF">
        <w:trPr>
          <w:trHeight w:val="624"/>
        </w:trPr>
        <w:tc>
          <w:tcPr>
            <w:tcW w:w="3147" w:type="dxa"/>
            <w:vAlign w:val="center"/>
          </w:tcPr>
          <w:p w14:paraId="369A4EB1" w14:textId="17A2EDB6" w:rsidR="009D64EA" w:rsidRPr="00175BDF" w:rsidRDefault="00175BDF" w:rsidP="005F5A1D">
            <w:pPr>
              <w:ind w:left="175"/>
              <w:rPr>
                <w:rFonts w:ascii="Arial Narrow" w:eastAsia="Times New Roman" w:hAnsi="Arial Narrow"/>
                <w:b/>
                <w:bCs/>
                <w:iCs/>
                <w:color w:val="000000"/>
                <w:sz w:val="24"/>
                <w:lang w:eastAsia="es-ES"/>
              </w:rPr>
            </w:pPr>
            <w:r>
              <w:rPr>
                <w:rFonts w:ascii="Arial Narrow" w:eastAsia="Times New Roman" w:hAnsi="Arial Narrow"/>
                <w:b/>
                <w:bCs/>
                <w:iCs/>
                <w:color w:val="000000"/>
                <w:sz w:val="24"/>
                <w:lang w:eastAsia="es-ES"/>
              </w:rPr>
              <w:t>Correo Institucional</w:t>
            </w:r>
          </w:p>
        </w:tc>
        <w:tc>
          <w:tcPr>
            <w:tcW w:w="5245" w:type="dxa"/>
            <w:vAlign w:val="center"/>
          </w:tcPr>
          <w:p w14:paraId="58C9B697" w14:textId="7D930CD9" w:rsidR="009D64EA" w:rsidRPr="00175BDF" w:rsidRDefault="00175BDF" w:rsidP="005F5A1D">
            <w:pPr>
              <w:rPr>
                <w:rFonts w:ascii="Arial Narrow" w:eastAsia="Times New Roman" w:hAnsi="Arial Narrow"/>
                <w:iCs/>
                <w:color w:val="000000"/>
                <w:sz w:val="24"/>
                <w:lang w:eastAsia="es-ES"/>
              </w:rPr>
            </w:pPr>
            <w:r>
              <w:rPr>
                <w:rFonts w:ascii="Arial Narrow" w:eastAsia="Times New Roman" w:hAnsi="Arial Narrow"/>
                <w:iCs/>
                <w:color w:val="000000"/>
                <w:sz w:val="24"/>
                <w:lang w:eastAsia="es-ES"/>
              </w:rPr>
              <w:t>ntello@unjfsc.edu.pe</w:t>
            </w:r>
          </w:p>
        </w:tc>
      </w:tr>
    </w:tbl>
    <w:p w14:paraId="4E0544B1" w14:textId="281B7483" w:rsidR="00175BDF" w:rsidRDefault="00175BDF" w:rsidP="00175BDF">
      <w:pPr>
        <w:pStyle w:val="Ttulo1"/>
        <w:tabs>
          <w:tab w:val="left" w:pos="944"/>
        </w:tabs>
        <w:spacing w:before="94"/>
        <w:ind w:left="284" w:firstLine="0"/>
        <w:jc w:val="right"/>
      </w:pPr>
    </w:p>
    <w:p w14:paraId="4051826F" w14:textId="7341D928" w:rsidR="00214AE3" w:rsidRDefault="00214AE3" w:rsidP="00175BDF">
      <w:pPr>
        <w:pStyle w:val="Ttulo1"/>
        <w:tabs>
          <w:tab w:val="left" w:pos="944"/>
        </w:tabs>
        <w:spacing w:before="94"/>
        <w:ind w:left="284" w:firstLine="0"/>
        <w:jc w:val="right"/>
      </w:pPr>
    </w:p>
    <w:p w14:paraId="4034CCEA" w14:textId="77777777" w:rsidR="00BB412E" w:rsidRDefault="00BB412E" w:rsidP="00175BDF">
      <w:pPr>
        <w:pStyle w:val="Ttulo1"/>
        <w:tabs>
          <w:tab w:val="left" w:pos="944"/>
        </w:tabs>
        <w:spacing w:before="94"/>
        <w:ind w:left="284" w:firstLine="0"/>
        <w:jc w:val="right"/>
      </w:pPr>
    </w:p>
    <w:p w14:paraId="7D3EDC8D" w14:textId="77777777" w:rsidR="00214AE3" w:rsidRDefault="00214AE3" w:rsidP="00175BDF">
      <w:pPr>
        <w:pStyle w:val="Ttulo1"/>
        <w:tabs>
          <w:tab w:val="left" w:pos="944"/>
        </w:tabs>
        <w:spacing w:before="94"/>
        <w:ind w:left="284" w:firstLine="0"/>
        <w:jc w:val="right"/>
      </w:pPr>
    </w:p>
    <w:p w14:paraId="524DCFE8" w14:textId="77777777" w:rsidR="00DB4FA3" w:rsidRDefault="00DB4FA3" w:rsidP="00DB4FA3">
      <w:pPr>
        <w:pStyle w:val="Textoindependiente"/>
        <w:spacing w:line="360" w:lineRule="auto"/>
        <w:ind w:left="118"/>
        <w:jc w:val="center"/>
        <w:rPr>
          <w:b/>
          <w:noProof/>
          <w:color w:val="0070C0"/>
          <w:sz w:val="24"/>
        </w:rPr>
      </w:pPr>
      <w:r>
        <w:rPr>
          <w:noProof/>
          <w:lang w:val="en-US"/>
        </w:rPr>
        <w:lastRenderedPageBreak/>
        <w:drawing>
          <wp:anchor distT="0" distB="0" distL="114300" distR="114300" simplePos="0" relativeHeight="251766784" behindDoc="0" locked="0" layoutInCell="1" allowOverlap="1" wp14:anchorId="7C063626" wp14:editId="15584EE3">
            <wp:simplePos x="0" y="0"/>
            <wp:positionH relativeFrom="margin">
              <wp:posOffset>179779</wp:posOffset>
            </wp:positionH>
            <wp:positionV relativeFrom="paragraph">
              <wp:posOffset>-149605</wp:posOffset>
            </wp:positionV>
            <wp:extent cx="937895" cy="843148"/>
            <wp:effectExtent l="0" t="0" r="0" b="0"/>
            <wp:wrapNone/>
            <wp:docPr id="12" name="Imagen 1" descr="UNJFSC (@unjfschuacho) | Twitt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NJFSC (@unjfschuacho) | Twitter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529" t="3854" r="3620" b="4764"/>
                    <a:stretch/>
                  </pic:blipFill>
                  <pic:spPr bwMode="auto">
                    <a:xfrm>
                      <a:off x="0" y="0"/>
                      <a:ext cx="937895" cy="8431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D71FF">
        <w:rPr>
          <w:b/>
          <w:noProof/>
          <w:color w:val="0070C0"/>
          <w:sz w:val="24"/>
        </w:rPr>
        <w:t xml:space="preserve">UNIVERSIDAD NACIONAL </w:t>
      </w:r>
    </w:p>
    <w:p w14:paraId="0E2DD339" w14:textId="77777777" w:rsidR="00DB4FA3" w:rsidRPr="00175BDF" w:rsidRDefault="00DB4FA3" w:rsidP="00DB4FA3">
      <w:pPr>
        <w:pStyle w:val="Textoindependiente"/>
        <w:ind w:left="118"/>
        <w:jc w:val="center"/>
        <w:rPr>
          <w:b/>
          <w:noProof/>
          <w:color w:val="0070C0"/>
          <w:sz w:val="28"/>
        </w:rPr>
      </w:pPr>
      <w:r w:rsidRPr="00175BDF">
        <w:rPr>
          <w:b/>
          <w:noProof/>
          <w:color w:val="0070C0"/>
          <w:sz w:val="28"/>
        </w:rPr>
        <w:t>“JOSÉ FAUSTINO SÁNCHEZ CARRIÓN”</w:t>
      </w:r>
    </w:p>
    <w:p w14:paraId="0F0CE051" w14:textId="77777777" w:rsidR="00DB4FA3" w:rsidRDefault="00DB4FA3" w:rsidP="00DB4FA3">
      <w:pPr>
        <w:pStyle w:val="Textoindependiente"/>
        <w:ind w:left="118"/>
        <w:jc w:val="center"/>
        <w:rPr>
          <w:noProof/>
        </w:rPr>
      </w:pPr>
    </w:p>
    <w:p w14:paraId="6BD12A39" w14:textId="77777777" w:rsidR="00DB4FA3" w:rsidRPr="00DB4FA3" w:rsidRDefault="00DB4FA3" w:rsidP="00DB4FA3">
      <w:pPr>
        <w:pStyle w:val="Ttulo1"/>
        <w:spacing w:before="94" w:line="360" w:lineRule="auto"/>
        <w:ind w:left="567" w:firstLine="0"/>
        <w:jc w:val="center"/>
        <w:rPr>
          <w:sz w:val="36"/>
        </w:rPr>
      </w:pPr>
    </w:p>
    <w:p w14:paraId="2E561819" w14:textId="4CBFC24F" w:rsidR="00175BDF" w:rsidRDefault="00847593" w:rsidP="00175BDF">
      <w:pPr>
        <w:pStyle w:val="Ttulo1"/>
        <w:numPr>
          <w:ilvl w:val="0"/>
          <w:numId w:val="8"/>
        </w:numPr>
        <w:spacing w:before="94" w:line="360" w:lineRule="auto"/>
        <w:ind w:left="567" w:hanging="567"/>
        <w:jc w:val="left"/>
        <w:rPr>
          <w:sz w:val="24"/>
        </w:rPr>
      </w:pPr>
      <w:r>
        <w:rPr>
          <w:sz w:val="24"/>
        </w:rPr>
        <w:t>SUMILLA</w:t>
      </w:r>
      <w:r w:rsidR="00175BDF">
        <w:rPr>
          <w:sz w:val="24"/>
        </w:rPr>
        <w:t>.</w:t>
      </w:r>
    </w:p>
    <w:p w14:paraId="7A7B59AF" w14:textId="2E6178C3" w:rsidR="00175BDF" w:rsidRDefault="00DA458A" w:rsidP="00175BDF">
      <w:pPr>
        <w:pStyle w:val="Ttulo1"/>
        <w:spacing w:before="94" w:line="360" w:lineRule="auto"/>
        <w:ind w:left="567" w:firstLine="0"/>
        <w:jc w:val="both"/>
        <w:rPr>
          <w:b w:val="0"/>
          <w:sz w:val="24"/>
        </w:rPr>
      </w:pPr>
      <w:r>
        <w:rPr>
          <w:b w:val="0"/>
          <w:sz w:val="24"/>
        </w:rPr>
        <w:tab/>
      </w:r>
      <w:r>
        <w:rPr>
          <w:b w:val="0"/>
          <w:sz w:val="24"/>
        </w:rPr>
        <w:tab/>
      </w:r>
      <w:r w:rsidR="00175BDF">
        <w:rPr>
          <w:b w:val="0"/>
          <w:sz w:val="24"/>
        </w:rPr>
        <w:t>La asignatura de Estadística Inferencial y Paramétrica corresponde al área de Formación Profesional Básica y es de carácter teórico y práctico.</w:t>
      </w:r>
      <w:r>
        <w:rPr>
          <w:b w:val="0"/>
          <w:sz w:val="24"/>
        </w:rPr>
        <w:t xml:space="preserve"> Tiene como propósito brindar a los estudiantes de las especialidades de Educación Primaria y Problemas de Aprendizaje y Educación Inicial y Arte, los fundamentos teóricos y prácticos de la llamada Estadística Inferencial, con apoyo d</w:t>
      </w:r>
      <w:r w:rsidR="009938DA">
        <w:rPr>
          <w:b w:val="0"/>
          <w:sz w:val="24"/>
        </w:rPr>
        <w:t>el programa estadístico SPSS</w:t>
      </w:r>
      <w:r>
        <w:rPr>
          <w:b w:val="0"/>
          <w:sz w:val="24"/>
        </w:rPr>
        <w:t xml:space="preserve"> con la finalidad de que lo utilice para obtener inferencias o conclusiones acerca de los parámetros de un universo estadístico </w:t>
      </w:r>
      <w:r w:rsidR="00847593">
        <w:rPr>
          <w:b w:val="0"/>
          <w:sz w:val="24"/>
        </w:rPr>
        <w:t>considerado</w:t>
      </w:r>
      <w:r>
        <w:rPr>
          <w:b w:val="0"/>
          <w:sz w:val="24"/>
        </w:rPr>
        <w:t xml:space="preserve"> en sus trabajos de investigación, a partir de nuestras tomadas de dicho universo.</w:t>
      </w:r>
    </w:p>
    <w:p w14:paraId="5429A1D9" w14:textId="7B3E9FF7" w:rsidR="00214AE3" w:rsidRDefault="00214AE3" w:rsidP="00175BDF">
      <w:pPr>
        <w:pStyle w:val="Ttulo1"/>
        <w:spacing w:before="94" w:line="360" w:lineRule="auto"/>
        <w:ind w:left="567" w:firstLine="0"/>
        <w:jc w:val="both"/>
        <w:rPr>
          <w:b w:val="0"/>
          <w:sz w:val="24"/>
        </w:rPr>
      </w:pPr>
      <w:r>
        <w:rPr>
          <w:b w:val="0"/>
          <w:sz w:val="24"/>
        </w:rPr>
        <w:t>Esta asignatura se encuen</w:t>
      </w:r>
      <w:r w:rsidR="00E26242">
        <w:rPr>
          <w:b w:val="0"/>
          <w:sz w:val="24"/>
        </w:rPr>
        <w:t>tra estructurado en 16 semanas</w:t>
      </w:r>
      <w:r>
        <w:rPr>
          <w:b w:val="0"/>
          <w:sz w:val="24"/>
        </w:rPr>
        <w:t>, en las cuales se desarrollarán 4 unidades didácticas:</w:t>
      </w:r>
    </w:p>
    <w:p w14:paraId="2717EA55" w14:textId="649B9284" w:rsidR="00214AE3" w:rsidRDefault="00214AE3" w:rsidP="00214AE3">
      <w:pPr>
        <w:pStyle w:val="Ttulo1"/>
        <w:numPr>
          <w:ilvl w:val="0"/>
          <w:numId w:val="44"/>
        </w:numPr>
        <w:spacing w:before="94" w:line="360" w:lineRule="auto"/>
        <w:jc w:val="both"/>
        <w:rPr>
          <w:b w:val="0"/>
          <w:sz w:val="24"/>
        </w:rPr>
      </w:pPr>
      <w:r>
        <w:rPr>
          <w:b w:val="0"/>
          <w:sz w:val="24"/>
        </w:rPr>
        <w:t>La estimación estadística.</w:t>
      </w:r>
    </w:p>
    <w:p w14:paraId="3F50BCCD" w14:textId="78B0FB92" w:rsidR="00214AE3" w:rsidRDefault="00214AE3" w:rsidP="00214AE3">
      <w:pPr>
        <w:pStyle w:val="Ttulo1"/>
        <w:numPr>
          <w:ilvl w:val="0"/>
          <w:numId w:val="44"/>
        </w:numPr>
        <w:spacing w:before="94" w:line="360" w:lineRule="auto"/>
        <w:jc w:val="both"/>
        <w:rPr>
          <w:b w:val="0"/>
          <w:sz w:val="24"/>
        </w:rPr>
      </w:pPr>
      <w:r>
        <w:rPr>
          <w:b w:val="0"/>
          <w:sz w:val="24"/>
        </w:rPr>
        <w:t>Pruebas de Hipótesis Estadística.</w:t>
      </w:r>
    </w:p>
    <w:p w14:paraId="38AFFEDC" w14:textId="28F851BA" w:rsidR="00214AE3" w:rsidRDefault="00214AE3" w:rsidP="00214AE3">
      <w:pPr>
        <w:pStyle w:val="Ttulo1"/>
        <w:numPr>
          <w:ilvl w:val="0"/>
          <w:numId w:val="44"/>
        </w:numPr>
        <w:spacing w:before="94" w:line="360" w:lineRule="auto"/>
        <w:jc w:val="both"/>
        <w:rPr>
          <w:b w:val="0"/>
          <w:sz w:val="24"/>
        </w:rPr>
      </w:pPr>
      <w:r>
        <w:rPr>
          <w:b w:val="0"/>
          <w:sz w:val="24"/>
        </w:rPr>
        <w:t xml:space="preserve">Análisis de </w:t>
      </w:r>
      <w:r w:rsidR="00847593">
        <w:rPr>
          <w:b w:val="0"/>
          <w:sz w:val="24"/>
        </w:rPr>
        <w:t>regresión</w:t>
      </w:r>
      <w:r>
        <w:rPr>
          <w:b w:val="0"/>
          <w:sz w:val="24"/>
        </w:rPr>
        <w:t xml:space="preserve"> y correlación.</w:t>
      </w:r>
    </w:p>
    <w:p w14:paraId="6D2A72A2" w14:textId="2B7893B2" w:rsidR="00214AE3" w:rsidRDefault="00214AE3" w:rsidP="00214AE3">
      <w:pPr>
        <w:pStyle w:val="Ttulo1"/>
        <w:numPr>
          <w:ilvl w:val="0"/>
          <w:numId w:val="44"/>
        </w:numPr>
        <w:spacing w:before="94" w:line="360" w:lineRule="auto"/>
        <w:jc w:val="both"/>
        <w:rPr>
          <w:b w:val="0"/>
          <w:sz w:val="24"/>
        </w:rPr>
      </w:pPr>
      <w:r>
        <w:rPr>
          <w:b w:val="0"/>
          <w:sz w:val="24"/>
        </w:rPr>
        <w:t>Métodos de muestreo.</w:t>
      </w:r>
    </w:p>
    <w:p w14:paraId="4BC6E004" w14:textId="278CD6D1" w:rsidR="00214AE3" w:rsidRDefault="00214AE3" w:rsidP="00214AE3">
      <w:pPr>
        <w:pStyle w:val="Ttulo1"/>
        <w:spacing w:before="94" w:line="360" w:lineRule="auto"/>
        <w:ind w:left="567" w:firstLine="0"/>
        <w:jc w:val="both"/>
        <w:rPr>
          <w:b w:val="0"/>
          <w:sz w:val="24"/>
        </w:rPr>
      </w:pPr>
    </w:p>
    <w:p w14:paraId="58A6EE0A" w14:textId="670C3B24" w:rsidR="00214AE3" w:rsidRDefault="00214AE3" w:rsidP="00214AE3">
      <w:pPr>
        <w:pStyle w:val="Ttulo1"/>
        <w:numPr>
          <w:ilvl w:val="0"/>
          <w:numId w:val="8"/>
        </w:numPr>
        <w:spacing w:before="94" w:line="360" w:lineRule="auto"/>
        <w:ind w:left="567" w:hanging="567"/>
        <w:jc w:val="left"/>
        <w:rPr>
          <w:sz w:val="24"/>
        </w:rPr>
      </w:pPr>
      <w:r>
        <w:rPr>
          <w:sz w:val="24"/>
        </w:rPr>
        <w:t>COMPETENCIA.</w:t>
      </w:r>
    </w:p>
    <w:p w14:paraId="7E1266F1" w14:textId="39C20BC0" w:rsidR="00214AE3" w:rsidRDefault="00214AE3" w:rsidP="00214AE3">
      <w:pPr>
        <w:pStyle w:val="Ttulo1"/>
        <w:spacing w:before="94" w:line="360" w:lineRule="auto"/>
        <w:ind w:left="567" w:firstLine="0"/>
        <w:jc w:val="both"/>
        <w:rPr>
          <w:b w:val="0"/>
          <w:sz w:val="24"/>
        </w:rPr>
      </w:pPr>
      <w:r>
        <w:rPr>
          <w:b w:val="0"/>
          <w:sz w:val="24"/>
        </w:rPr>
        <w:t>La presente asignatura permite adquirir la siguiente competencia:</w:t>
      </w:r>
    </w:p>
    <w:p w14:paraId="64498689" w14:textId="2207A776" w:rsidR="00214AE3" w:rsidRDefault="00214AE3" w:rsidP="00214AE3">
      <w:pPr>
        <w:pStyle w:val="Ttulo1"/>
        <w:spacing w:before="94" w:line="360" w:lineRule="auto"/>
        <w:ind w:left="567" w:firstLine="0"/>
        <w:jc w:val="both"/>
        <w:rPr>
          <w:b w:val="0"/>
          <w:sz w:val="24"/>
        </w:rPr>
      </w:pPr>
      <w:r>
        <w:rPr>
          <w:b w:val="0"/>
          <w:sz w:val="24"/>
        </w:rPr>
        <w:t>Hace uso de los métodos de la Estadística Inferen</w:t>
      </w:r>
      <w:r w:rsidR="009938DA">
        <w:rPr>
          <w:b w:val="0"/>
          <w:sz w:val="24"/>
        </w:rPr>
        <w:t xml:space="preserve">cial para obtener conclusiones o inferencias </w:t>
      </w:r>
      <w:r>
        <w:rPr>
          <w:b w:val="0"/>
          <w:sz w:val="24"/>
        </w:rPr>
        <w:t>con una probabilidad cercana al 100%, acerca de los llamados parámetros estadísticos, a partir de muestras tomadas de un universo o población estadística</w:t>
      </w:r>
      <w:r w:rsidR="00847593">
        <w:rPr>
          <w:b w:val="0"/>
          <w:sz w:val="24"/>
        </w:rPr>
        <w:t>, como parte de sus labores de investigación.</w:t>
      </w:r>
    </w:p>
    <w:p w14:paraId="66701E56" w14:textId="77777777" w:rsidR="00214AE3" w:rsidRDefault="00214AE3" w:rsidP="00214AE3">
      <w:pPr>
        <w:pStyle w:val="Ttulo1"/>
        <w:spacing w:before="94" w:line="360" w:lineRule="auto"/>
        <w:ind w:left="567" w:firstLine="0"/>
        <w:jc w:val="both"/>
        <w:rPr>
          <w:b w:val="0"/>
          <w:sz w:val="24"/>
        </w:rPr>
      </w:pPr>
    </w:p>
    <w:p w14:paraId="129557F9" w14:textId="77777777" w:rsidR="00CD677E" w:rsidRPr="007D084F" w:rsidRDefault="00CD677E" w:rsidP="007D084F">
      <w:pPr>
        <w:tabs>
          <w:tab w:val="left" w:pos="2848"/>
        </w:tabs>
        <w:rPr>
          <w:sz w:val="20"/>
        </w:rPr>
        <w:sectPr w:rsidR="00CD677E" w:rsidRPr="007D084F" w:rsidSect="00214AE3">
          <w:headerReference w:type="default" r:id="rId9"/>
          <w:pgSz w:w="11907" w:h="16840" w:code="9"/>
          <w:pgMar w:top="1134" w:right="1304" w:bottom="851" w:left="1418" w:header="720" w:footer="720" w:gutter="0"/>
          <w:cols w:space="720"/>
        </w:sectPr>
      </w:pPr>
    </w:p>
    <w:p w14:paraId="6177CDD8" w14:textId="5CDF0248" w:rsidR="00214AE3" w:rsidRPr="00175BDF" w:rsidRDefault="00214AE3" w:rsidP="00214AE3">
      <w:pPr>
        <w:pStyle w:val="Textoindependiente"/>
        <w:spacing w:line="360" w:lineRule="auto"/>
        <w:ind w:left="118"/>
        <w:jc w:val="center"/>
        <w:rPr>
          <w:b/>
          <w:noProof/>
          <w:color w:val="0070C0"/>
          <w:sz w:val="28"/>
        </w:rPr>
      </w:pPr>
      <w:r>
        <w:rPr>
          <w:noProof/>
          <w:lang w:val="en-US"/>
        </w:rPr>
        <w:lastRenderedPageBreak/>
        <w:drawing>
          <wp:anchor distT="0" distB="0" distL="114300" distR="114300" simplePos="0" relativeHeight="251758592" behindDoc="0" locked="0" layoutInCell="1" allowOverlap="1" wp14:anchorId="4C20D44D" wp14:editId="08666CD9">
            <wp:simplePos x="0" y="0"/>
            <wp:positionH relativeFrom="margin">
              <wp:posOffset>1121868</wp:posOffset>
            </wp:positionH>
            <wp:positionV relativeFrom="paragraph">
              <wp:posOffset>-220005</wp:posOffset>
            </wp:positionV>
            <wp:extent cx="568992" cy="558870"/>
            <wp:effectExtent l="0" t="0" r="2540" b="0"/>
            <wp:wrapNone/>
            <wp:docPr id="8" name="Imagen 1" descr="UNJFSC (@unjfschuacho) | Twitt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NJFSC (@unjfschuacho) | Twitter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529" t="3854" r="3620" b="4764"/>
                    <a:stretch/>
                  </pic:blipFill>
                  <pic:spPr bwMode="auto">
                    <a:xfrm>
                      <a:off x="0" y="0"/>
                      <a:ext cx="568992" cy="558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D71FF">
        <w:rPr>
          <w:b/>
          <w:noProof/>
          <w:color w:val="0070C0"/>
          <w:sz w:val="24"/>
        </w:rPr>
        <w:t xml:space="preserve">UNIVERSIDAD NACIONAL </w:t>
      </w:r>
      <w:r w:rsidRPr="00175BDF">
        <w:rPr>
          <w:b/>
          <w:noProof/>
          <w:color w:val="0070C0"/>
          <w:sz w:val="28"/>
        </w:rPr>
        <w:t>“JOSÉ FAUSTINO SÁNCHEZ CARRIÓN”</w:t>
      </w:r>
    </w:p>
    <w:p w14:paraId="065CAC59" w14:textId="2C0EC30E" w:rsidR="007D084F" w:rsidRPr="007D084F" w:rsidRDefault="007D084F" w:rsidP="008F2286">
      <w:pPr>
        <w:tabs>
          <w:tab w:val="left" w:pos="489"/>
        </w:tabs>
        <w:spacing w:before="127"/>
        <w:jc w:val="center"/>
        <w:rPr>
          <w:b/>
        </w:rPr>
      </w:pPr>
    </w:p>
    <w:p w14:paraId="2C4C9159" w14:textId="1A7819BF" w:rsidR="00CD677E" w:rsidRDefault="00214AE3" w:rsidP="00214AE3">
      <w:pPr>
        <w:pStyle w:val="Ttulo1"/>
        <w:numPr>
          <w:ilvl w:val="0"/>
          <w:numId w:val="8"/>
        </w:numPr>
        <w:spacing w:before="94" w:line="360" w:lineRule="auto"/>
        <w:ind w:left="567" w:hanging="567"/>
        <w:jc w:val="left"/>
        <w:rPr>
          <w:sz w:val="24"/>
        </w:rPr>
      </w:pPr>
      <w:r>
        <w:rPr>
          <w:sz w:val="24"/>
        </w:rPr>
        <w:t>DESARROLLO DE LAS UNIDADES DIDÁCTICAS</w:t>
      </w:r>
      <w:r w:rsidR="00F75695" w:rsidRPr="00214AE3">
        <w:rPr>
          <w:sz w:val="24"/>
        </w:rPr>
        <w:t>:</w:t>
      </w:r>
    </w:p>
    <w:p w14:paraId="0C807594" w14:textId="21D8A801" w:rsidR="00214AE3" w:rsidRPr="005544C0" w:rsidRDefault="00214AE3" w:rsidP="00214AE3">
      <w:pPr>
        <w:pStyle w:val="Ttulo1"/>
        <w:spacing w:before="94"/>
        <w:ind w:left="567" w:firstLine="0"/>
        <w:rPr>
          <w:b w:val="0"/>
        </w:rPr>
      </w:pPr>
      <w:r w:rsidRPr="005544C0">
        <w:rPr>
          <w:b w:val="0"/>
        </w:rPr>
        <w:t>1RA. UNIDAD</w:t>
      </w:r>
      <w:r w:rsidRPr="005544C0">
        <w:rPr>
          <w:b w:val="0"/>
        </w:rPr>
        <w:tab/>
      </w:r>
      <w:r w:rsidR="005544C0">
        <w:rPr>
          <w:b w:val="0"/>
        </w:rPr>
        <w:tab/>
      </w:r>
      <w:r w:rsidRPr="005544C0">
        <w:rPr>
          <w:b w:val="0"/>
        </w:rPr>
        <w:tab/>
        <w:t>:</w:t>
      </w:r>
      <w:r w:rsidR="005544C0">
        <w:rPr>
          <w:b w:val="0"/>
        </w:rPr>
        <w:t xml:space="preserve"> </w:t>
      </w:r>
      <w:r w:rsidRPr="005544C0">
        <w:rPr>
          <w:b w:val="0"/>
        </w:rPr>
        <w:t>LA ESTIMACIÓN ESTADÍSTICA</w:t>
      </w:r>
    </w:p>
    <w:p w14:paraId="04178238" w14:textId="0D30BFE1" w:rsidR="00214AE3" w:rsidRPr="005544C0" w:rsidRDefault="00214AE3" w:rsidP="00214AE3">
      <w:pPr>
        <w:pStyle w:val="Ttulo1"/>
        <w:spacing w:before="94"/>
        <w:ind w:left="567" w:firstLine="0"/>
        <w:rPr>
          <w:b w:val="0"/>
        </w:rPr>
      </w:pPr>
      <w:r w:rsidRPr="005544C0">
        <w:rPr>
          <w:b w:val="0"/>
        </w:rPr>
        <w:t>CAPACIDAD A LOGRARSE</w:t>
      </w:r>
      <w:r w:rsidR="005544C0">
        <w:rPr>
          <w:b w:val="0"/>
        </w:rPr>
        <w:tab/>
      </w:r>
      <w:r w:rsidRPr="005544C0">
        <w:rPr>
          <w:b w:val="0"/>
        </w:rPr>
        <w:t>: ESTIMA O APROXIMA UN PARÁMETRO ESTADÍSTICO A PARTIR DE UNA MUESTRA.</w:t>
      </w:r>
    </w:p>
    <w:p w14:paraId="1070D3F5" w14:textId="7C4EF75D" w:rsidR="00CD677E" w:rsidRPr="005544C0" w:rsidRDefault="00CD677E">
      <w:pPr>
        <w:pStyle w:val="Textoindependiente"/>
        <w:spacing w:before="6"/>
        <w:rPr>
          <w:b/>
        </w:rPr>
      </w:pPr>
    </w:p>
    <w:tbl>
      <w:tblPr>
        <w:tblStyle w:val="TableNormal"/>
        <w:tblW w:w="0" w:type="auto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2"/>
        <w:gridCol w:w="2268"/>
        <w:gridCol w:w="2552"/>
        <w:gridCol w:w="2268"/>
        <w:gridCol w:w="3402"/>
        <w:gridCol w:w="3969"/>
      </w:tblGrid>
      <w:tr w:rsidR="00214AE3" w14:paraId="5837E408" w14:textId="77777777" w:rsidTr="005544C0">
        <w:trPr>
          <w:trHeight w:val="515"/>
        </w:trPr>
        <w:tc>
          <w:tcPr>
            <w:tcW w:w="992" w:type="dxa"/>
            <w:vMerge w:val="restart"/>
            <w:shd w:val="clear" w:color="auto" w:fill="C5D9EF"/>
          </w:tcPr>
          <w:p w14:paraId="3DB6786F" w14:textId="77777777" w:rsidR="00214AE3" w:rsidRDefault="00214AE3" w:rsidP="0032222B">
            <w:pPr>
              <w:pStyle w:val="TableParagraph"/>
              <w:spacing w:before="2"/>
              <w:rPr>
                <w:b/>
                <w:sz w:val="26"/>
              </w:rPr>
            </w:pPr>
          </w:p>
          <w:p w14:paraId="1C3720AE" w14:textId="2B42BBB3" w:rsidR="00214AE3" w:rsidRDefault="00AB3D9F" w:rsidP="0032222B">
            <w:pPr>
              <w:pStyle w:val="TableParagraph"/>
              <w:ind w:left="78" w:right="-2"/>
              <w:rPr>
                <w:b/>
                <w:sz w:val="18"/>
              </w:rPr>
            </w:pPr>
            <w:r>
              <w:rPr>
                <w:b/>
                <w:sz w:val="18"/>
              </w:rPr>
              <w:t>SEMANA</w:t>
            </w:r>
          </w:p>
        </w:tc>
        <w:tc>
          <w:tcPr>
            <w:tcW w:w="7088" w:type="dxa"/>
            <w:gridSpan w:val="3"/>
            <w:shd w:val="clear" w:color="auto" w:fill="C5D9EF"/>
          </w:tcPr>
          <w:p w14:paraId="09ED6B56" w14:textId="1A6B7E27" w:rsidR="00214AE3" w:rsidRDefault="00AB3D9F" w:rsidP="00AB3D9F">
            <w:pPr>
              <w:pStyle w:val="TableParagraph"/>
              <w:spacing w:before="117"/>
              <w:ind w:right="4"/>
              <w:jc w:val="center"/>
              <w:rPr>
                <w:b/>
              </w:rPr>
            </w:pPr>
            <w:r>
              <w:rPr>
                <w:b/>
              </w:rPr>
              <w:t>CONTENIDOS</w:t>
            </w:r>
          </w:p>
        </w:tc>
        <w:tc>
          <w:tcPr>
            <w:tcW w:w="3402" w:type="dxa"/>
            <w:vMerge w:val="restart"/>
            <w:shd w:val="clear" w:color="auto" w:fill="C5D9EF"/>
            <w:vAlign w:val="center"/>
          </w:tcPr>
          <w:p w14:paraId="42DCFD93" w14:textId="32F8D81B" w:rsidR="00AB3D9F" w:rsidRDefault="00AB3D9F" w:rsidP="00AB3D9F">
            <w:pPr>
              <w:pStyle w:val="TableParagraph"/>
              <w:spacing w:before="1" w:line="278" w:lineRule="auto"/>
              <w:ind w:right="31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ESTRATEGIAS </w:t>
            </w:r>
          </w:p>
          <w:p w14:paraId="2867C249" w14:textId="0F874646" w:rsidR="00214AE3" w:rsidRDefault="00AB3D9F" w:rsidP="00AB3D9F">
            <w:pPr>
              <w:pStyle w:val="TableParagraph"/>
              <w:spacing w:before="1" w:line="278" w:lineRule="auto"/>
              <w:ind w:right="31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DIDÁCTICAS</w:t>
            </w:r>
          </w:p>
        </w:tc>
        <w:tc>
          <w:tcPr>
            <w:tcW w:w="3969" w:type="dxa"/>
            <w:vMerge w:val="restart"/>
            <w:shd w:val="clear" w:color="auto" w:fill="C5D9EF"/>
            <w:vAlign w:val="center"/>
          </w:tcPr>
          <w:p w14:paraId="734E8B0B" w14:textId="77777777" w:rsidR="00AB3D9F" w:rsidRDefault="00AB3D9F" w:rsidP="00AB3D9F">
            <w:pPr>
              <w:pStyle w:val="TableParagraph"/>
              <w:ind w:left="374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INDICADORES DEL LOGRO </w:t>
            </w:r>
          </w:p>
          <w:p w14:paraId="086CFD23" w14:textId="68A093AF" w:rsidR="00214AE3" w:rsidRDefault="00AB3D9F" w:rsidP="00AB3D9F">
            <w:pPr>
              <w:pStyle w:val="TableParagraph"/>
              <w:ind w:left="374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DE LA CAPACIDAD</w:t>
            </w:r>
          </w:p>
        </w:tc>
      </w:tr>
      <w:tr w:rsidR="00214AE3" w14:paraId="26C973DB" w14:textId="77777777" w:rsidTr="005544C0">
        <w:trPr>
          <w:trHeight w:val="490"/>
        </w:trPr>
        <w:tc>
          <w:tcPr>
            <w:tcW w:w="992" w:type="dxa"/>
            <w:vMerge/>
            <w:tcBorders>
              <w:top w:val="nil"/>
            </w:tcBorders>
            <w:shd w:val="clear" w:color="auto" w:fill="C5D9EF"/>
          </w:tcPr>
          <w:p w14:paraId="2D12C38F" w14:textId="77777777" w:rsidR="00214AE3" w:rsidRDefault="00214AE3" w:rsidP="0032222B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shd w:val="clear" w:color="auto" w:fill="C5D9EF"/>
            <w:vAlign w:val="center"/>
          </w:tcPr>
          <w:p w14:paraId="43E51E1D" w14:textId="2AA4D7FD" w:rsidR="00214AE3" w:rsidRDefault="00AB3D9F" w:rsidP="00AB3D9F">
            <w:pPr>
              <w:pStyle w:val="TableParagraph"/>
              <w:spacing w:before="38"/>
              <w:ind w:right="135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CONCEPTUALES</w:t>
            </w:r>
          </w:p>
        </w:tc>
        <w:tc>
          <w:tcPr>
            <w:tcW w:w="2552" w:type="dxa"/>
            <w:shd w:val="clear" w:color="auto" w:fill="C5D9EF"/>
            <w:vAlign w:val="center"/>
          </w:tcPr>
          <w:p w14:paraId="47C11E38" w14:textId="3A31E4CC" w:rsidR="00214AE3" w:rsidRDefault="00AB3D9F" w:rsidP="00AB3D9F">
            <w:pPr>
              <w:pStyle w:val="TableParagraph"/>
              <w:spacing w:before="38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PROCEDIMENTAL</w:t>
            </w:r>
          </w:p>
        </w:tc>
        <w:tc>
          <w:tcPr>
            <w:tcW w:w="2268" w:type="dxa"/>
            <w:shd w:val="clear" w:color="auto" w:fill="C5D9EF"/>
            <w:vAlign w:val="center"/>
          </w:tcPr>
          <w:p w14:paraId="56B12275" w14:textId="0C36F786" w:rsidR="00214AE3" w:rsidRDefault="00AB3D9F" w:rsidP="00AB3D9F">
            <w:pPr>
              <w:pStyle w:val="TableParagraph"/>
              <w:spacing w:before="38"/>
              <w:ind w:hanging="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ACTITUDINAL</w:t>
            </w:r>
          </w:p>
        </w:tc>
        <w:tc>
          <w:tcPr>
            <w:tcW w:w="3402" w:type="dxa"/>
            <w:vMerge/>
            <w:tcBorders>
              <w:top w:val="nil"/>
            </w:tcBorders>
            <w:shd w:val="clear" w:color="auto" w:fill="C5D9EF"/>
          </w:tcPr>
          <w:p w14:paraId="6483D3B8" w14:textId="77777777" w:rsidR="00214AE3" w:rsidRDefault="00214AE3" w:rsidP="0032222B">
            <w:pPr>
              <w:rPr>
                <w:sz w:val="2"/>
                <w:szCs w:val="2"/>
              </w:rPr>
            </w:pPr>
          </w:p>
        </w:tc>
        <w:tc>
          <w:tcPr>
            <w:tcW w:w="3969" w:type="dxa"/>
            <w:vMerge/>
            <w:tcBorders>
              <w:top w:val="nil"/>
            </w:tcBorders>
            <w:shd w:val="clear" w:color="auto" w:fill="C5D9EF"/>
          </w:tcPr>
          <w:p w14:paraId="305E254B" w14:textId="77777777" w:rsidR="00214AE3" w:rsidRDefault="00214AE3" w:rsidP="0032222B">
            <w:pPr>
              <w:rPr>
                <w:sz w:val="2"/>
                <w:szCs w:val="2"/>
              </w:rPr>
            </w:pPr>
          </w:p>
        </w:tc>
      </w:tr>
      <w:tr w:rsidR="005544C0" w:rsidRPr="00AB3D9F" w14:paraId="4D4D2DA3" w14:textId="77777777" w:rsidTr="005544C0">
        <w:trPr>
          <w:trHeight w:val="1058"/>
        </w:trPr>
        <w:tc>
          <w:tcPr>
            <w:tcW w:w="992" w:type="dxa"/>
            <w:vAlign w:val="center"/>
          </w:tcPr>
          <w:p w14:paraId="3BAEF5AB" w14:textId="77777777" w:rsidR="005544C0" w:rsidRPr="005544C0" w:rsidRDefault="005544C0" w:rsidP="005544C0">
            <w:pPr>
              <w:pStyle w:val="TableParagraph"/>
              <w:jc w:val="center"/>
              <w:rPr>
                <w:rFonts w:ascii="Arial Narrow" w:hAnsi="Arial Narrow"/>
                <w:b/>
                <w:sz w:val="28"/>
                <w:szCs w:val="24"/>
              </w:rPr>
            </w:pPr>
          </w:p>
          <w:p w14:paraId="42137D48" w14:textId="77777777" w:rsidR="005544C0" w:rsidRPr="005544C0" w:rsidRDefault="005544C0" w:rsidP="005544C0">
            <w:pPr>
              <w:pStyle w:val="TableParagraph"/>
              <w:spacing w:before="179"/>
              <w:ind w:left="10"/>
              <w:jc w:val="center"/>
              <w:rPr>
                <w:rFonts w:ascii="Arial Narrow" w:hAnsi="Arial Narrow"/>
                <w:b/>
                <w:sz w:val="28"/>
                <w:szCs w:val="24"/>
              </w:rPr>
            </w:pPr>
            <w:r w:rsidRPr="005544C0">
              <w:rPr>
                <w:rFonts w:ascii="Arial Narrow" w:hAnsi="Arial Narrow"/>
                <w:b/>
                <w:w w:val="96"/>
                <w:sz w:val="28"/>
                <w:szCs w:val="24"/>
              </w:rPr>
              <w:t>1</w:t>
            </w:r>
          </w:p>
        </w:tc>
        <w:tc>
          <w:tcPr>
            <w:tcW w:w="2268" w:type="dxa"/>
          </w:tcPr>
          <w:p w14:paraId="487E4BF5" w14:textId="10B8F4D7" w:rsidR="005544C0" w:rsidRPr="005544C0" w:rsidRDefault="005544C0" w:rsidP="005544C0">
            <w:pPr>
              <w:pStyle w:val="Prrafodelista"/>
              <w:numPr>
                <w:ilvl w:val="0"/>
                <w:numId w:val="44"/>
              </w:numPr>
              <w:shd w:val="clear" w:color="auto" w:fill="FFFFFF"/>
              <w:ind w:left="282" w:hanging="282"/>
              <w:rPr>
                <w:rFonts w:asciiTheme="minorHAnsi" w:eastAsia="Times New Roman" w:hAnsiTheme="minorHAnsi" w:cstheme="minorHAnsi"/>
                <w:spacing w:val="-2"/>
                <w:sz w:val="20"/>
                <w:szCs w:val="24"/>
                <w:lang w:val="es-ES_tradnl"/>
              </w:rPr>
            </w:pPr>
            <w:r w:rsidRPr="005544C0">
              <w:rPr>
                <w:rFonts w:asciiTheme="minorHAnsi" w:hAnsiTheme="minorHAnsi" w:cstheme="minorHAnsi"/>
                <w:sz w:val="20"/>
                <w:szCs w:val="24"/>
                <w:lang w:val="es-ES_tradnl"/>
              </w:rPr>
              <w:t>Concepto de probabilidad.</w:t>
            </w:r>
          </w:p>
          <w:p w14:paraId="22958A1D" w14:textId="7B6D435B" w:rsidR="005544C0" w:rsidRPr="005544C0" w:rsidRDefault="005544C0" w:rsidP="005544C0">
            <w:pPr>
              <w:pStyle w:val="Prrafodelista"/>
              <w:numPr>
                <w:ilvl w:val="0"/>
                <w:numId w:val="44"/>
              </w:numPr>
              <w:shd w:val="clear" w:color="auto" w:fill="FFFFFF"/>
              <w:ind w:left="282" w:hanging="282"/>
              <w:rPr>
                <w:rFonts w:asciiTheme="minorHAnsi" w:eastAsia="Times New Roman" w:hAnsiTheme="minorHAnsi" w:cstheme="minorHAnsi"/>
                <w:spacing w:val="-2"/>
                <w:sz w:val="20"/>
                <w:szCs w:val="24"/>
                <w:lang w:val="es-ES_tradnl"/>
              </w:rPr>
            </w:pPr>
            <w:r w:rsidRPr="005544C0">
              <w:rPr>
                <w:rFonts w:asciiTheme="minorHAnsi" w:hAnsiTheme="minorHAnsi" w:cstheme="minorHAnsi"/>
                <w:sz w:val="20"/>
                <w:szCs w:val="24"/>
                <w:lang w:val="es-ES_tradnl"/>
              </w:rPr>
              <w:t>Reglas básicas para calcular probabilidades.</w:t>
            </w:r>
          </w:p>
          <w:p w14:paraId="1F9E88B2" w14:textId="02717014" w:rsidR="005544C0" w:rsidRPr="005544C0" w:rsidRDefault="005544C0" w:rsidP="005544C0">
            <w:pPr>
              <w:shd w:val="clear" w:color="auto" w:fill="FFFFFF"/>
              <w:rPr>
                <w:rFonts w:asciiTheme="minorHAnsi" w:hAnsiTheme="minorHAnsi" w:cstheme="minorHAnsi"/>
                <w:sz w:val="20"/>
                <w:szCs w:val="24"/>
              </w:rPr>
            </w:pPr>
          </w:p>
        </w:tc>
        <w:tc>
          <w:tcPr>
            <w:tcW w:w="2552" w:type="dxa"/>
          </w:tcPr>
          <w:p w14:paraId="0440E063" w14:textId="6C4497BF" w:rsidR="005544C0" w:rsidRPr="005544C0" w:rsidRDefault="005544C0" w:rsidP="005544C0">
            <w:pPr>
              <w:pStyle w:val="Prrafodelista"/>
              <w:numPr>
                <w:ilvl w:val="0"/>
                <w:numId w:val="44"/>
              </w:numPr>
              <w:shd w:val="clear" w:color="auto" w:fill="FFFFFF"/>
              <w:ind w:left="282" w:hanging="282"/>
              <w:rPr>
                <w:rFonts w:asciiTheme="minorHAnsi" w:eastAsia="Times New Roman" w:hAnsiTheme="minorHAnsi" w:cstheme="minorHAnsi"/>
                <w:spacing w:val="-2"/>
                <w:sz w:val="20"/>
                <w:szCs w:val="24"/>
                <w:lang w:val="es-ES_tradnl"/>
              </w:rPr>
            </w:pPr>
            <w:r w:rsidRPr="005544C0">
              <w:rPr>
                <w:rFonts w:asciiTheme="minorHAnsi" w:hAnsiTheme="minorHAnsi" w:cstheme="minorHAnsi"/>
                <w:sz w:val="20"/>
                <w:szCs w:val="24"/>
                <w:lang w:val="es-ES_tradnl"/>
              </w:rPr>
              <w:t>Maneja el concepto de probabilidad estadística.</w:t>
            </w:r>
          </w:p>
          <w:p w14:paraId="1E7E65C3" w14:textId="1A798982" w:rsidR="005544C0" w:rsidRPr="005544C0" w:rsidRDefault="005544C0" w:rsidP="005544C0">
            <w:pPr>
              <w:pStyle w:val="Prrafodelista"/>
              <w:numPr>
                <w:ilvl w:val="0"/>
                <w:numId w:val="44"/>
              </w:numPr>
              <w:shd w:val="clear" w:color="auto" w:fill="FFFFFF"/>
              <w:ind w:left="282" w:hanging="282"/>
              <w:rPr>
                <w:rFonts w:asciiTheme="minorHAnsi" w:eastAsia="Times New Roman" w:hAnsiTheme="minorHAnsi" w:cstheme="minorHAnsi"/>
                <w:spacing w:val="-2"/>
                <w:sz w:val="20"/>
                <w:szCs w:val="24"/>
                <w:lang w:val="es-ES_tradnl"/>
              </w:rPr>
            </w:pPr>
            <w:r w:rsidRPr="005544C0">
              <w:rPr>
                <w:rFonts w:asciiTheme="minorHAnsi" w:hAnsiTheme="minorHAnsi" w:cstheme="minorHAnsi"/>
                <w:sz w:val="20"/>
                <w:szCs w:val="24"/>
                <w:lang w:val="es-ES_tradnl"/>
              </w:rPr>
              <w:t>Conoce las reglas básicas para calcular probabilidades.</w:t>
            </w:r>
          </w:p>
          <w:p w14:paraId="1FEECB97" w14:textId="7DD5200D" w:rsidR="005544C0" w:rsidRPr="005544C0" w:rsidRDefault="005544C0" w:rsidP="005544C0">
            <w:pPr>
              <w:pStyle w:val="TableParagraph"/>
              <w:ind w:left="70" w:right="142"/>
              <w:rPr>
                <w:rFonts w:asciiTheme="minorHAnsi" w:hAnsiTheme="minorHAnsi" w:cstheme="minorHAnsi"/>
                <w:sz w:val="20"/>
                <w:szCs w:val="24"/>
              </w:rPr>
            </w:pPr>
          </w:p>
        </w:tc>
        <w:tc>
          <w:tcPr>
            <w:tcW w:w="2268" w:type="dxa"/>
            <w:vMerge w:val="restart"/>
          </w:tcPr>
          <w:p w14:paraId="1BC205BA" w14:textId="7CE9680E" w:rsidR="005544C0" w:rsidRPr="005544C0" w:rsidRDefault="005544C0" w:rsidP="005544C0">
            <w:pPr>
              <w:pStyle w:val="Prrafodelista"/>
              <w:numPr>
                <w:ilvl w:val="0"/>
                <w:numId w:val="44"/>
              </w:numPr>
              <w:shd w:val="clear" w:color="auto" w:fill="FFFFFF"/>
              <w:ind w:left="282" w:hanging="282"/>
              <w:rPr>
                <w:rFonts w:asciiTheme="minorHAnsi" w:eastAsia="Times New Roman" w:hAnsiTheme="minorHAnsi" w:cstheme="minorHAnsi"/>
                <w:spacing w:val="-2"/>
                <w:sz w:val="20"/>
                <w:szCs w:val="24"/>
                <w:lang w:val="es-ES_tradnl"/>
              </w:rPr>
            </w:pPr>
            <w:r w:rsidRPr="005544C0">
              <w:rPr>
                <w:rFonts w:asciiTheme="minorHAnsi" w:hAnsiTheme="minorHAnsi" w:cstheme="minorHAnsi"/>
                <w:sz w:val="20"/>
                <w:szCs w:val="24"/>
                <w:lang w:val="es-ES_tradnl"/>
              </w:rPr>
              <w:t>Participa act</w:t>
            </w:r>
            <w:r w:rsidR="00886991">
              <w:rPr>
                <w:rFonts w:asciiTheme="minorHAnsi" w:hAnsiTheme="minorHAnsi" w:cstheme="minorHAnsi"/>
                <w:sz w:val="20"/>
                <w:szCs w:val="24"/>
                <w:lang w:val="es-ES_tradnl"/>
              </w:rPr>
              <w:t>ivamente en las clases presenciales y virtuales</w:t>
            </w:r>
            <w:r w:rsidRPr="005544C0">
              <w:rPr>
                <w:rFonts w:asciiTheme="minorHAnsi" w:hAnsiTheme="minorHAnsi" w:cstheme="minorHAnsi"/>
                <w:sz w:val="20"/>
                <w:szCs w:val="24"/>
                <w:lang w:val="es-ES_tradnl"/>
              </w:rPr>
              <w:t xml:space="preserve"> programadas, asumiendo puntualidad y una actitud crítica y responsable en las diversas tareas, evaluaciones y demás actividades programadas. </w:t>
            </w:r>
          </w:p>
          <w:p w14:paraId="1736548D" w14:textId="77777777" w:rsidR="005544C0" w:rsidRPr="005544C0" w:rsidRDefault="005544C0" w:rsidP="005544C0">
            <w:pPr>
              <w:pStyle w:val="Prrafodelista"/>
              <w:shd w:val="clear" w:color="auto" w:fill="FFFFFF"/>
              <w:ind w:left="282" w:firstLine="0"/>
              <w:rPr>
                <w:rFonts w:asciiTheme="minorHAnsi" w:eastAsia="Times New Roman" w:hAnsiTheme="minorHAnsi" w:cstheme="minorHAnsi"/>
                <w:spacing w:val="-2"/>
                <w:sz w:val="20"/>
                <w:szCs w:val="24"/>
                <w:lang w:val="es-ES_tradnl"/>
              </w:rPr>
            </w:pPr>
          </w:p>
          <w:p w14:paraId="0816C5E4" w14:textId="185D9A62" w:rsidR="005544C0" w:rsidRPr="005544C0" w:rsidRDefault="005544C0" w:rsidP="005544C0">
            <w:pPr>
              <w:pStyle w:val="Prrafodelista"/>
              <w:numPr>
                <w:ilvl w:val="0"/>
                <w:numId w:val="44"/>
              </w:numPr>
              <w:shd w:val="clear" w:color="auto" w:fill="FFFFFF"/>
              <w:ind w:left="282" w:hanging="282"/>
              <w:rPr>
                <w:rFonts w:asciiTheme="minorHAnsi" w:eastAsia="Times New Roman" w:hAnsiTheme="minorHAnsi" w:cstheme="minorHAnsi"/>
                <w:spacing w:val="-2"/>
                <w:sz w:val="20"/>
                <w:szCs w:val="24"/>
                <w:lang w:val="es-ES_tradnl"/>
              </w:rPr>
            </w:pPr>
            <w:r w:rsidRPr="005544C0">
              <w:rPr>
                <w:rFonts w:asciiTheme="minorHAnsi" w:eastAsia="Times New Roman" w:hAnsiTheme="minorHAnsi" w:cstheme="minorHAnsi"/>
                <w:spacing w:val="-2"/>
                <w:sz w:val="20"/>
                <w:szCs w:val="24"/>
                <w:lang w:val="es-ES_tradnl"/>
              </w:rPr>
              <w:t>Entrega con puntualidad sus trabajos y prácticas.</w:t>
            </w:r>
          </w:p>
          <w:p w14:paraId="267D3698" w14:textId="77777777" w:rsidR="005544C0" w:rsidRPr="005544C0" w:rsidRDefault="005544C0" w:rsidP="005544C0">
            <w:pPr>
              <w:pStyle w:val="Prrafodelista"/>
              <w:rPr>
                <w:rFonts w:asciiTheme="minorHAnsi" w:eastAsia="Times New Roman" w:hAnsiTheme="minorHAnsi" w:cstheme="minorHAnsi"/>
                <w:spacing w:val="-2"/>
                <w:sz w:val="20"/>
                <w:szCs w:val="24"/>
                <w:lang w:val="es-ES_tradnl"/>
              </w:rPr>
            </w:pPr>
          </w:p>
          <w:p w14:paraId="59F85261" w14:textId="3B98653A" w:rsidR="005544C0" w:rsidRPr="005544C0" w:rsidRDefault="005544C0" w:rsidP="005544C0">
            <w:pPr>
              <w:pStyle w:val="Prrafodelista"/>
              <w:numPr>
                <w:ilvl w:val="0"/>
                <w:numId w:val="44"/>
              </w:numPr>
              <w:shd w:val="clear" w:color="auto" w:fill="FFFFFF"/>
              <w:ind w:left="282" w:hanging="282"/>
              <w:rPr>
                <w:rFonts w:asciiTheme="minorHAnsi" w:eastAsia="Times New Roman" w:hAnsiTheme="minorHAnsi" w:cstheme="minorHAnsi"/>
                <w:spacing w:val="-2"/>
                <w:sz w:val="20"/>
                <w:szCs w:val="24"/>
                <w:lang w:val="es-ES_tradnl"/>
              </w:rPr>
            </w:pPr>
            <w:r w:rsidRPr="005544C0">
              <w:rPr>
                <w:rFonts w:asciiTheme="minorHAnsi" w:eastAsia="Times New Roman" w:hAnsiTheme="minorHAnsi" w:cstheme="minorHAnsi"/>
                <w:spacing w:val="-2"/>
                <w:sz w:val="20"/>
                <w:szCs w:val="24"/>
                <w:lang w:val="es-ES_tradnl"/>
              </w:rPr>
              <w:t xml:space="preserve">Demuestra interés en </w:t>
            </w:r>
            <w:r w:rsidR="00921BD6">
              <w:rPr>
                <w:rFonts w:asciiTheme="minorHAnsi" w:eastAsia="Times New Roman" w:hAnsiTheme="minorHAnsi" w:cstheme="minorHAnsi"/>
                <w:spacing w:val="-2"/>
                <w:sz w:val="20"/>
                <w:szCs w:val="24"/>
                <w:lang w:val="es-ES_tradnl"/>
              </w:rPr>
              <w:t>el manejo del programa SPSS – 28</w:t>
            </w:r>
            <w:r w:rsidRPr="005544C0">
              <w:rPr>
                <w:rFonts w:asciiTheme="minorHAnsi" w:eastAsia="Times New Roman" w:hAnsiTheme="minorHAnsi" w:cstheme="minorHAnsi"/>
                <w:spacing w:val="-2"/>
                <w:sz w:val="20"/>
                <w:szCs w:val="24"/>
                <w:lang w:val="es-ES_tradnl"/>
              </w:rPr>
              <w:t>.</w:t>
            </w:r>
          </w:p>
          <w:p w14:paraId="5971E3E9" w14:textId="77777777" w:rsidR="005544C0" w:rsidRPr="005544C0" w:rsidRDefault="005544C0" w:rsidP="005544C0">
            <w:pPr>
              <w:pStyle w:val="Prrafodelista"/>
              <w:rPr>
                <w:rFonts w:asciiTheme="minorHAnsi" w:eastAsia="Times New Roman" w:hAnsiTheme="minorHAnsi" w:cstheme="minorHAnsi"/>
                <w:spacing w:val="-2"/>
                <w:sz w:val="20"/>
                <w:szCs w:val="24"/>
                <w:lang w:val="es-ES_tradnl"/>
              </w:rPr>
            </w:pPr>
          </w:p>
          <w:p w14:paraId="3DAE0E93" w14:textId="77777777" w:rsidR="005544C0" w:rsidRPr="005544C0" w:rsidRDefault="005544C0" w:rsidP="005544C0">
            <w:pPr>
              <w:pStyle w:val="Prrafodelista"/>
              <w:shd w:val="clear" w:color="auto" w:fill="FFFFFF"/>
              <w:ind w:left="282" w:firstLine="0"/>
              <w:rPr>
                <w:rFonts w:asciiTheme="minorHAnsi" w:eastAsia="Times New Roman" w:hAnsiTheme="minorHAnsi" w:cstheme="minorHAnsi"/>
                <w:spacing w:val="-2"/>
                <w:sz w:val="20"/>
                <w:szCs w:val="24"/>
                <w:lang w:val="es-ES_tradnl"/>
              </w:rPr>
            </w:pPr>
          </w:p>
          <w:p w14:paraId="09954C1D" w14:textId="470BBF56" w:rsidR="005544C0" w:rsidRPr="005544C0" w:rsidRDefault="005544C0" w:rsidP="005544C0">
            <w:pPr>
              <w:pStyle w:val="TableParagraph"/>
              <w:spacing w:before="134"/>
              <w:ind w:left="72" w:right="55"/>
              <w:jc w:val="both"/>
              <w:rPr>
                <w:rFonts w:asciiTheme="minorHAnsi" w:hAnsiTheme="minorHAnsi" w:cstheme="minorHAnsi"/>
                <w:sz w:val="20"/>
                <w:szCs w:val="24"/>
              </w:rPr>
            </w:pPr>
          </w:p>
        </w:tc>
        <w:tc>
          <w:tcPr>
            <w:tcW w:w="3402" w:type="dxa"/>
            <w:vMerge w:val="restart"/>
          </w:tcPr>
          <w:p w14:paraId="40976E63" w14:textId="3D53E189" w:rsidR="005544C0" w:rsidRPr="005544C0" w:rsidRDefault="005544C0" w:rsidP="005544C0">
            <w:pPr>
              <w:pStyle w:val="Prrafodelista"/>
              <w:numPr>
                <w:ilvl w:val="0"/>
                <w:numId w:val="44"/>
              </w:numPr>
              <w:shd w:val="clear" w:color="auto" w:fill="FFFFFF"/>
              <w:ind w:left="282" w:hanging="282"/>
              <w:rPr>
                <w:rFonts w:asciiTheme="minorHAnsi" w:eastAsia="Times New Roman" w:hAnsiTheme="minorHAnsi" w:cstheme="minorHAnsi"/>
                <w:spacing w:val="-2"/>
                <w:sz w:val="20"/>
                <w:szCs w:val="24"/>
                <w:lang w:val="es-ES_tradnl"/>
              </w:rPr>
            </w:pPr>
            <w:r w:rsidRPr="005544C0">
              <w:rPr>
                <w:rFonts w:asciiTheme="minorHAnsi" w:hAnsiTheme="minorHAnsi" w:cstheme="minorHAnsi"/>
                <w:sz w:val="20"/>
                <w:szCs w:val="24"/>
                <w:lang w:val="es-ES_tradnl"/>
              </w:rPr>
              <w:t>Clases expositivas</w:t>
            </w:r>
            <w:r w:rsidR="00886991">
              <w:rPr>
                <w:rFonts w:asciiTheme="minorHAnsi" w:hAnsiTheme="minorHAnsi" w:cstheme="minorHAnsi"/>
                <w:sz w:val="20"/>
                <w:szCs w:val="24"/>
                <w:lang w:val="es-ES_tradnl"/>
              </w:rPr>
              <w:t xml:space="preserve"> en aula con la participación dinámica de los alumnos</w:t>
            </w:r>
          </w:p>
          <w:p w14:paraId="661A2C4F" w14:textId="77777777" w:rsidR="005544C0" w:rsidRPr="005544C0" w:rsidRDefault="005544C0" w:rsidP="005544C0">
            <w:pPr>
              <w:pStyle w:val="Prrafodelista"/>
              <w:shd w:val="clear" w:color="auto" w:fill="FFFFFF"/>
              <w:ind w:left="282" w:firstLine="0"/>
              <w:rPr>
                <w:rFonts w:asciiTheme="minorHAnsi" w:eastAsia="Times New Roman" w:hAnsiTheme="minorHAnsi" w:cstheme="minorHAnsi"/>
                <w:spacing w:val="-2"/>
                <w:sz w:val="20"/>
                <w:szCs w:val="24"/>
                <w:lang w:val="es-ES_tradnl"/>
              </w:rPr>
            </w:pPr>
          </w:p>
          <w:p w14:paraId="3AD1644B" w14:textId="083BF94B" w:rsidR="005544C0" w:rsidRPr="005544C0" w:rsidRDefault="005544C0" w:rsidP="005544C0">
            <w:pPr>
              <w:pStyle w:val="Prrafodelista"/>
              <w:numPr>
                <w:ilvl w:val="0"/>
                <w:numId w:val="44"/>
              </w:numPr>
              <w:shd w:val="clear" w:color="auto" w:fill="FFFFFF"/>
              <w:ind w:left="282" w:hanging="282"/>
              <w:rPr>
                <w:rFonts w:asciiTheme="minorHAnsi" w:eastAsia="Times New Roman" w:hAnsiTheme="minorHAnsi" w:cstheme="minorHAnsi"/>
                <w:spacing w:val="-2"/>
                <w:sz w:val="20"/>
                <w:szCs w:val="24"/>
                <w:lang w:val="es-ES_tradnl"/>
              </w:rPr>
            </w:pPr>
            <w:r w:rsidRPr="005544C0">
              <w:rPr>
                <w:rFonts w:asciiTheme="minorHAnsi" w:eastAsia="Times New Roman" w:hAnsiTheme="minorHAnsi" w:cstheme="minorHAnsi"/>
                <w:spacing w:val="-2"/>
                <w:sz w:val="20"/>
                <w:szCs w:val="24"/>
                <w:lang w:val="es-ES_tradnl"/>
              </w:rPr>
              <w:t>Lectura de separatas colgadas en el aula virtual.</w:t>
            </w:r>
          </w:p>
          <w:p w14:paraId="07042942" w14:textId="77777777" w:rsidR="005544C0" w:rsidRPr="005544C0" w:rsidRDefault="005544C0" w:rsidP="005544C0">
            <w:pPr>
              <w:pStyle w:val="Prrafodelista"/>
              <w:rPr>
                <w:rFonts w:asciiTheme="minorHAnsi" w:eastAsia="Times New Roman" w:hAnsiTheme="minorHAnsi" w:cstheme="minorHAnsi"/>
                <w:spacing w:val="-2"/>
                <w:sz w:val="20"/>
                <w:szCs w:val="24"/>
                <w:lang w:val="es-ES_tradnl"/>
              </w:rPr>
            </w:pPr>
          </w:p>
          <w:p w14:paraId="7FD77082" w14:textId="5472618E" w:rsidR="005544C0" w:rsidRPr="005544C0" w:rsidRDefault="005544C0" w:rsidP="005544C0">
            <w:pPr>
              <w:pStyle w:val="Prrafodelista"/>
              <w:numPr>
                <w:ilvl w:val="0"/>
                <w:numId w:val="44"/>
              </w:numPr>
              <w:shd w:val="clear" w:color="auto" w:fill="FFFFFF"/>
              <w:ind w:left="282" w:hanging="282"/>
              <w:rPr>
                <w:rFonts w:asciiTheme="minorHAnsi" w:eastAsia="Times New Roman" w:hAnsiTheme="minorHAnsi" w:cstheme="minorHAnsi"/>
                <w:spacing w:val="-2"/>
                <w:sz w:val="20"/>
                <w:szCs w:val="24"/>
                <w:lang w:val="es-ES_tradnl"/>
              </w:rPr>
            </w:pPr>
            <w:r w:rsidRPr="005544C0">
              <w:rPr>
                <w:rFonts w:asciiTheme="minorHAnsi" w:eastAsia="Times New Roman" w:hAnsiTheme="minorHAnsi" w:cstheme="minorHAnsi"/>
                <w:spacing w:val="-2"/>
                <w:sz w:val="20"/>
                <w:szCs w:val="24"/>
                <w:lang w:val="es-ES_tradnl"/>
              </w:rPr>
              <w:t xml:space="preserve">Resolución de </w:t>
            </w:r>
            <w:proofErr w:type="gramStart"/>
            <w:r w:rsidRPr="005544C0">
              <w:rPr>
                <w:rFonts w:asciiTheme="minorHAnsi" w:eastAsia="Times New Roman" w:hAnsiTheme="minorHAnsi" w:cstheme="minorHAnsi"/>
                <w:spacing w:val="-2"/>
                <w:sz w:val="20"/>
                <w:szCs w:val="24"/>
                <w:lang w:val="es-ES_tradnl"/>
              </w:rPr>
              <w:t>prob</w:t>
            </w:r>
            <w:r w:rsidR="00886991">
              <w:rPr>
                <w:rFonts w:asciiTheme="minorHAnsi" w:eastAsia="Times New Roman" w:hAnsiTheme="minorHAnsi" w:cstheme="minorHAnsi"/>
                <w:spacing w:val="-2"/>
                <w:sz w:val="20"/>
                <w:szCs w:val="24"/>
                <w:lang w:val="es-ES_tradnl"/>
              </w:rPr>
              <w:t>lemas</w:t>
            </w:r>
            <w:r w:rsidR="0024211F">
              <w:rPr>
                <w:rFonts w:asciiTheme="minorHAnsi" w:eastAsia="Times New Roman" w:hAnsiTheme="minorHAnsi" w:cstheme="minorHAnsi"/>
                <w:spacing w:val="-2"/>
                <w:sz w:val="20"/>
                <w:szCs w:val="24"/>
                <w:lang w:val="es-ES_tradnl"/>
              </w:rPr>
              <w:t xml:space="preserve"> </w:t>
            </w:r>
            <w:r w:rsidR="00886991">
              <w:rPr>
                <w:rFonts w:asciiTheme="minorHAnsi" w:eastAsia="Times New Roman" w:hAnsiTheme="minorHAnsi" w:cstheme="minorHAnsi"/>
                <w:spacing w:val="-2"/>
                <w:sz w:val="20"/>
                <w:szCs w:val="24"/>
                <w:lang w:val="es-ES_tradnl"/>
              </w:rPr>
              <w:t xml:space="preserve"> compartiendo</w:t>
            </w:r>
            <w:proofErr w:type="gramEnd"/>
            <w:r w:rsidR="00886991">
              <w:rPr>
                <w:rFonts w:asciiTheme="minorHAnsi" w:eastAsia="Times New Roman" w:hAnsiTheme="minorHAnsi" w:cstheme="minorHAnsi"/>
                <w:spacing w:val="-2"/>
                <w:sz w:val="20"/>
                <w:szCs w:val="24"/>
                <w:lang w:val="es-ES_tradnl"/>
              </w:rPr>
              <w:t xml:space="preserve"> los resultados en el aula virtual</w:t>
            </w:r>
          </w:p>
          <w:p w14:paraId="65363035" w14:textId="77777777" w:rsidR="005544C0" w:rsidRPr="005544C0" w:rsidRDefault="005544C0" w:rsidP="005544C0">
            <w:pPr>
              <w:pStyle w:val="Prrafodelista"/>
              <w:rPr>
                <w:rFonts w:asciiTheme="minorHAnsi" w:eastAsia="Times New Roman" w:hAnsiTheme="minorHAnsi" w:cstheme="minorHAnsi"/>
                <w:spacing w:val="-2"/>
                <w:sz w:val="20"/>
                <w:szCs w:val="24"/>
                <w:lang w:val="es-ES_tradnl"/>
              </w:rPr>
            </w:pPr>
          </w:p>
          <w:p w14:paraId="6F428005" w14:textId="0EA8C189" w:rsidR="005544C0" w:rsidRPr="005544C0" w:rsidRDefault="005544C0" w:rsidP="005544C0">
            <w:pPr>
              <w:pStyle w:val="Prrafodelista"/>
              <w:numPr>
                <w:ilvl w:val="0"/>
                <w:numId w:val="44"/>
              </w:numPr>
              <w:shd w:val="clear" w:color="auto" w:fill="FFFFFF"/>
              <w:ind w:left="282" w:hanging="282"/>
              <w:rPr>
                <w:rFonts w:asciiTheme="minorHAnsi" w:eastAsia="Times New Roman" w:hAnsiTheme="minorHAnsi" w:cstheme="minorHAnsi"/>
                <w:spacing w:val="-2"/>
                <w:sz w:val="20"/>
                <w:szCs w:val="24"/>
                <w:lang w:val="es-ES_tradnl"/>
              </w:rPr>
            </w:pPr>
            <w:r w:rsidRPr="005544C0">
              <w:rPr>
                <w:rFonts w:asciiTheme="minorHAnsi" w:eastAsia="Times New Roman" w:hAnsiTheme="minorHAnsi" w:cstheme="minorHAnsi"/>
                <w:spacing w:val="-2"/>
                <w:sz w:val="20"/>
                <w:szCs w:val="24"/>
                <w:lang w:val="es-ES_tradnl"/>
              </w:rPr>
              <w:t xml:space="preserve">Sustentación de trabajos </w:t>
            </w:r>
            <w:r w:rsidR="00921BD6">
              <w:rPr>
                <w:rFonts w:asciiTheme="minorHAnsi" w:eastAsia="Times New Roman" w:hAnsiTheme="minorHAnsi" w:cstheme="minorHAnsi"/>
                <w:spacing w:val="-2"/>
                <w:sz w:val="20"/>
                <w:szCs w:val="24"/>
                <w:lang w:val="es-ES_tradnl"/>
              </w:rPr>
              <w:t>en aula</w:t>
            </w:r>
          </w:p>
          <w:p w14:paraId="34967516" w14:textId="77777777" w:rsidR="005544C0" w:rsidRPr="005544C0" w:rsidRDefault="005544C0" w:rsidP="005544C0">
            <w:pPr>
              <w:pStyle w:val="Prrafodelista"/>
              <w:rPr>
                <w:rFonts w:asciiTheme="minorHAnsi" w:eastAsia="Times New Roman" w:hAnsiTheme="minorHAnsi" w:cstheme="minorHAnsi"/>
                <w:spacing w:val="-2"/>
                <w:sz w:val="20"/>
                <w:szCs w:val="24"/>
                <w:lang w:val="es-ES_tradnl"/>
              </w:rPr>
            </w:pPr>
          </w:p>
          <w:p w14:paraId="49BB6174" w14:textId="7CB8ABBB" w:rsidR="005544C0" w:rsidRPr="005544C0" w:rsidRDefault="005544C0" w:rsidP="005544C0">
            <w:pPr>
              <w:pStyle w:val="Prrafodelista"/>
              <w:numPr>
                <w:ilvl w:val="0"/>
                <w:numId w:val="44"/>
              </w:numPr>
              <w:shd w:val="clear" w:color="auto" w:fill="FFFFFF"/>
              <w:ind w:left="282" w:hanging="282"/>
              <w:rPr>
                <w:rFonts w:asciiTheme="minorHAnsi" w:eastAsia="Times New Roman" w:hAnsiTheme="minorHAnsi" w:cstheme="minorHAnsi"/>
                <w:spacing w:val="-2"/>
                <w:sz w:val="20"/>
                <w:szCs w:val="24"/>
                <w:lang w:val="es-ES_tradnl"/>
              </w:rPr>
            </w:pPr>
            <w:r w:rsidRPr="005544C0">
              <w:rPr>
                <w:rFonts w:asciiTheme="minorHAnsi" w:eastAsia="Times New Roman" w:hAnsiTheme="minorHAnsi" w:cstheme="minorHAnsi"/>
                <w:spacing w:val="-2"/>
                <w:sz w:val="20"/>
                <w:szCs w:val="24"/>
                <w:lang w:val="es-ES_tradnl"/>
              </w:rPr>
              <w:t>Pasos orales en todas las clases.</w:t>
            </w:r>
          </w:p>
          <w:p w14:paraId="69C10E86" w14:textId="77777777" w:rsidR="005544C0" w:rsidRPr="005544C0" w:rsidRDefault="005544C0" w:rsidP="005544C0">
            <w:pPr>
              <w:pStyle w:val="Prrafodelista"/>
              <w:rPr>
                <w:rFonts w:asciiTheme="minorHAnsi" w:eastAsia="Times New Roman" w:hAnsiTheme="minorHAnsi" w:cstheme="minorHAnsi"/>
                <w:spacing w:val="-2"/>
                <w:sz w:val="20"/>
                <w:szCs w:val="24"/>
                <w:lang w:val="es-ES_tradnl"/>
              </w:rPr>
            </w:pPr>
          </w:p>
          <w:p w14:paraId="53A13026" w14:textId="491511F9" w:rsidR="005544C0" w:rsidRPr="005544C0" w:rsidRDefault="00E7175D" w:rsidP="005544C0">
            <w:pPr>
              <w:pStyle w:val="Prrafodelista"/>
              <w:numPr>
                <w:ilvl w:val="0"/>
                <w:numId w:val="44"/>
              </w:numPr>
              <w:shd w:val="clear" w:color="auto" w:fill="FFFFFF"/>
              <w:ind w:left="282" w:hanging="282"/>
              <w:rPr>
                <w:rFonts w:asciiTheme="minorHAnsi" w:eastAsia="Times New Roman" w:hAnsiTheme="minorHAnsi" w:cstheme="minorHAnsi"/>
                <w:spacing w:val="-2"/>
                <w:sz w:val="20"/>
                <w:szCs w:val="24"/>
                <w:lang w:val="es-ES_tradnl"/>
              </w:rPr>
            </w:pPr>
            <w:r>
              <w:rPr>
                <w:rFonts w:asciiTheme="minorHAnsi" w:eastAsia="Times New Roman" w:hAnsiTheme="minorHAnsi" w:cstheme="minorHAnsi"/>
                <w:spacing w:val="-2"/>
                <w:sz w:val="20"/>
                <w:szCs w:val="24"/>
                <w:lang w:val="es-ES_tradnl"/>
              </w:rPr>
              <w:t>Evaluación de la unidad de aprendizaje en base a los indicadores establecidos y las actitudes mostradas frente al curso.</w:t>
            </w:r>
          </w:p>
          <w:p w14:paraId="773DB407" w14:textId="149F1DC3" w:rsidR="005544C0" w:rsidRPr="005544C0" w:rsidRDefault="005544C0" w:rsidP="005544C0">
            <w:pPr>
              <w:pStyle w:val="TableParagraph"/>
              <w:ind w:left="79" w:right="145"/>
              <w:rPr>
                <w:rFonts w:asciiTheme="minorHAnsi" w:hAnsiTheme="minorHAnsi" w:cstheme="minorHAnsi"/>
                <w:sz w:val="20"/>
                <w:szCs w:val="24"/>
              </w:rPr>
            </w:pPr>
          </w:p>
        </w:tc>
        <w:tc>
          <w:tcPr>
            <w:tcW w:w="3969" w:type="dxa"/>
          </w:tcPr>
          <w:p w14:paraId="554C9D14" w14:textId="40AA2538" w:rsidR="005544C0" w:rsidRPr="005544C0" w:rsidRDefault="005544C0" w:rsidP="005544C0">
            <w:pPr>
              <w:pStyle w:val="Prrafodelista"/>
              <w:numPr>
                <w:ilvl w:val="0"/>
                <w:numId w:val="44"/>
              </w:numPr>
              <w:shd w:val="clear" w:color="auto" w:fill="FFFFFF"/>
              <w:ind w:left="282" w:hanging="282"/>
              <w:rPr>
                <w:rFonts w:asciiTheme="minorHAnsi" w:eastAsia="Times New Roman" w:hAnsiTheme="minorHAnsi" w:cstheme="minorHAnsi"/>
                <w:spacing w:val="-2"/>
                <w:sz w:val="20"/>
                <w:szCs w:val="24"/>
                <w:lang w:val="es-ES_tradnl"/>
              </w:rPr>
            </w:pPr>
            <w:r w:rsidRPr="005544C0">
              <w:rPr>
                <w:rFonts w:asciiTheme="minorHAnsi" w:hAnsiTheme="minorHAnsi" w:cstheme="minorHAnsi"/>
                <w:sz w:val="20"/>
                <w:szCs w:val="24"/>
                <w:lang w:val="es-ES_tradnl"/>
              </w:rPr>
              <w:t>Identifica los sucesos determinísticos y probabilísticos.</w:t>
            </w:r>
          </w:p>
          <w:p w14:paraId="5A62A045" w14:textId="0CD54B5C" w:rsidR="005544C0" w:rsidRPr="005544C0" w:rsidRDefault="005544C0" w:rsidP="005544C0">
            <w:pPr>
              <w:pStyle w:val="Prrafodelista"/>
              <w:numPr>
                <w:ilvl w:val="0"/>
                <w:numId w:val="44"/>
              </w:numPr>
              <w:shd w:val="clear" w:color="auto" w:fill="FFFFFF"/>
              <w:ind w:left="282" w:hanging="282"/>
              <w:rPr>
                <w:rFonts w:asciiTheme="minorHAnsi" w:eastAsia="Times New Roman" w:hAnsiTheme="minorHAnsi" w:cstheme="minorHAnsi"/>
                <w:spacing w:val="-2"/>
                <w:sz w:val="20"/>
                <w:szCs w:val="24"/>
                <w:lang w:val="es-ES_tradnl"/>
              </w:rPr>
            </w:pPr>
            <w:r w:rsidRPr="005544C0">
              <w:rPr>
                <w:rFonts w:asciiTheme="minorHAnsi" w:hAnsiTheme="minorHAnsi" w:cstheme="minorHAnsi"/>
                <w:sz w:val="20"/>
                <w:szCs w:val="24"/>
                <w:lang w:val="es-ES_tradnl"/>
              </w:rPr>
              <w:t>Calcula una probabilidad y lo interpreta.</w:t>
            </w:r>
          </w:p>
          <w:p w14:paraId="7B1AC6E5" w14:textId="6565FCC6" w:rsidR="005544C0" w:rsidRPr="005544C0" w:rsidRDefault="005544C0" w:rsidP="005544C0">
            <w:pPr>
              <w:pStyle w:val="TableParagraph"/>
              <w:spacing w:before="134"/>
              <w:ind w:left="69" w:right="83"/>
              <w:jc w:val="both"/>
              <w:rPr>
                <w:rFonts w:asciiTheme="minorHAnsi" w:hAnsiTheme="minorHAnsi" w:cstheme="minorHAnsi"/>
                <w:sz w:val="20"/>
                <w:szCs w:val="24"/>
              </w:rPr>
            </w:pPr>
          </w:p>
        </w:tc>
      </w:tr>
      <w:tr w:rsidR="005544C0" w:rsidRPr="00AB3D9F" w14:paraId="7D8C656D" w14:textId="77777777" w:rsidTr="005544C0">
        <w:trPr>
          <w:trHeight w:val="934"/>
        </w:trPr>
        <w:tc>
          <w:tcPr>
            <w:tcW w:w="992" w:type="dxa"/>
            <w:vAlign w:val="center"/>
          </w:tcPr>
          <w:p w14:paraId="3D799BD4" w14:textId="77777777" w:rsidR="005544C0" w:rsidRPr="005544C0" w:rsidRDefault="005544C0" w:rsidP="005544C0">
            <w:pPr>
              <w:pStyle w:val="TableParagraph"/>
              <w:jc w:val="center"/>
              <w:rPr>
                <w:rFonts w:ascii="Arial Narrow" w:hAnsi="Arial Narrow"/>
                <w:b/>
                <w:sz w:val="28"/>
                <w:szCs w:val="24"/>
              </w:rPr>
            </w:pPr>
          </w:p>
          <w:p w14:paraId="4BB7F11C" w14:textId="77777777" w:rsidR="005544C0" w:rsidRPr="005544C0" w:rsidRDefault="005544C0" w:rsidP="005544C0">
            <w:pPr>
              <w:pStyle w:val="TableParagraph"/>
              <w:spacing w:before="129"/>
              <w:ind w:left="10"/>
              <w:jc w:val="center"/>
              <w:rPr>
                <w:rFonts w:ascii="Arial Narrow" w:hAnsi="Arial Narrow"/>
                <w:b/>
                <w:sz w:val="28"/>
                <w:szCs w:val="24"/>
              </w:rPr>
            </w:pPr>
            <w:r w:rsidRPr="005544C0">
              <w:rPr>
                <w:rFonts w:ascii="Arial Narrow" w:hAnsi="Arial Narrow"/>
                <w:b/>
                <w:w w:val="96"/>
                <w:sz w:val="28"/>
                <w:szCs w:val="24"/>
              </w:rPr>
              <w:t>2</w:t>
            </w:r>
          </w:p>
        </w:tc>
        <w:tc>
          <w:tcPr>
            <w:tcW w:w="2268" w:type="dxa"/>
          </w:tcPr>
          <w:p w14:paraId="52EF254D" w14:textId="349B8F28" w:rsidR="005544C0" w:rsidRPr="005544C0" w:rsidRDefault="005544C0" w:rsidP="005544C0">
            <w:pPr>
              <w:pStyle w:val="Prrafodelista"/>
              <w:numPr>
                <w:ilvl w:val="0"/>
                <w:numId w:val="44"/>
              </w:numPr>
              <w:shd w:val="clear" w:color="auto" w:fill="FFFFFF"/>
              <w:ind w:left="282" w:hanging="282"/>
              <w:rPr>
                <w:rFonts w:asciiTheme="minorHAnsi" w:eastAsia="Times New Roman" w:hAnsiTheme="minorHAnsi" w:cstheme="minorHAnsi"/>
                <w:spacing w:val="-2"/>
                <w:sz w:val="20"/>
                <w:szCs w:val="24"/>
                <w:lang w:val="es-ES_tradnl"/>
              </w:rPr>
            </w:pPr>
            <w:r w:rsidRPr="005544C0">
              <w:rPr>
                <w:rFonts w:asciiTheme="minorHAnsi" w:hAnsiTheme="minorHAnsi" w:cstheme="minorHAnsi"/>
                <w:sz w:val="20"/>
                <w:szCs w:val="24"/>
                <w:lang w:val="es-ES_tradnl"/>
              </w:rPr>
              <w:t>C</w:t>
            </w:r>
            <w:r w:rsidR="00921BD6">
              <w:rPr>
                <w:rFonts w:asciiTheme="minorHAnsi" w:hAnsiTheme="minorHAnsi" w:cstheme="minorHAnsi"/>
                <w:sz w:val="20"/>
                <w:szCs w:val="24"/>
                <w:lang w:val="es-ES_tradnl"/>
              </w:rPr>
              <w:t>oncepto de variable aleatoria</w:t>
            </w:r>
          </w:p>
          <w:p w14:paraId="1C244D45" w14:textId="18E00B0B" w:rsidR="005544C0" w:rsidRPr="005544C0" w:rsidRDefault="00921BD6" w:rsidP="005544C0">
            <w:pPr>
              <w:pStyle w:val="Prrafodelista"/>
              <w:numPr>
                <w:ilvl w:val="0"/>
                <w:numId w:val="44"/>
              </w:numPr>
              <w:shd w:val="clear" w:color="auto" w:fill="FFFFFF"/>
              <w:ind w:left="282" w:hanging="282"/>
              <w:rPr>
                <w:rFonts w:asciiTheme="minorHAnsi" w:eastAsia="Times New Roman" w:hAnsiTheme="minorHAnsi" w:cstheme="minorHAnsi"/>
                <w:spacing w:val="-2"/>
                <w:sz w:val="20"/>
                <w:szCs w:val="24"/>
                <w:lang w:val="es-ES_tradnl"/>
              </w:rPr>
            </w:pPr>
            <w:r>
              <w:rPr>
                <w:rFonts w:asciiTheme="minorHAnsi" w:hAnsiTheme="minorHAnsi" w:cstheme="minorHAnsi"/>
                <w:sz w:val="20"/>
                <w:szCs w:val="24"/>
                <w:lang w:val="es-ES_tradnl"/>
              </w:rPr>
              <w:t>Distribuciones de probabilidad-lectura de tablas de probabilidad</w:t>
            </w:r>
          </w:p>
          <w:p w14:paraId="5FFCF539" w14:textId="225C3E1A" w:rsidR="005544C0" w:rsidRPr="005544C0" w:rsidRDefault="005544C0" w:rsidP="005544C0">
            <w:pPr>
              <w:shd w:val="clear" w:color="auto" w:fill="FFFFFF"/>
              <w:ind w:left="276" w:right="672" w:hanging="276"/>
              <w:rPr>
                <w:rFonts w:asciiTheme="minorHAnsi" w:hAnsiTheme="minorHAnsi" w:cstheme="minorHAnsi"/>
                <w:sz w:val="20"/>
                <w:szCs w:val="24"/>
                <w:lang w:val="es-ES_tradnl"/>
              </w:rPr>
            </w:pPr>
          </w:p>
        </w:tc>
        <w:tc>
          <w:tcPr>
            <w:tcW w:w="2552" w:type="dxa"/>
          </w:tcPr>
          <w:p w14:paraId="67E6B8A9" w14:textId="728ACD52" w:rsidR="005544C0" w:rsidRPr="005544C0" w:rsidRDefault="00847593" w:rsidP="005544C0">
            <w:pPr>
              <w:pStyle w:val="Prrafodelista"/>
              <w:numPr>
                <w:ilvl w:val="0"/>
                <w:numId w:val="44"/>
              </w:numPr>
              <w:shd w:val="clear" w:color="auto" w:fill="FFFFFF"/>
              <w:ind w:left="282" w:hanging="282"/>
              <w:rPr>
                <w:rFonts w:asciiTheme="minorHAnsi" w:eastAsia="Times New Roman" w:hAnsiTheme="minorHAnsi" w:cstheme="minorHAnsi"/>
                <w:spacing w:val="-2"/>
                <w:sz w:val="20"/>
                <w:szCs w:val="24"/>
                <w:lang w:val="es-ES_tradnl"/>
              </w:rPr>
            </w:pPr>
            <w:r>
              <w:rPr>
                <w:rFonts w:asciiTheme="minorHAnsi" w:hAnsiTheme="minorHAnsi" w:cstheme="minorHAnsi"/>
                <w:sz w:val="20"/>
                <w:szCs w:val="24"/>
                <w:lang w:val="es-ES_tradnl"/>
              </w:rPr>
              <w:t>Distingue</w:t>
            </w:r>
            <w:r w:rsidR="005544C0" w:rsidRPr="005544C0">
              <w:rPr>
                <w:rFonts w:asciiTheme="minorHAnsi" w:hAnsiTheme="minorHAnsi" w:cstheme="minorHAnsi"/>
                <w:sz w:val="20"/>
                <w:szCs w:val="24"/>
                <w:lang w:val="es-ES_tradnl"/>
              </w:rPr>
              <w:t xml:space="preserve"> los tipos de variables aleatorias.</w:t>
            </w:r>
          </w:p>
          <w:p w14:paraId="17EB1D19" w14:textId="35B0AB0C" w:rsidR="005544C0" w:rsidRPr="005544C0" w:rsidRDefault="005544C0" w:rsidP="005544C0">
            <w:pPr>
              <w:pStyle w:val="Prrafodelista"/>
              <w:numPr>
                <w:ilvl w:val="0"/>
                <w:numId w:val="44"/>
              </w:numPr>
              <w:shd w:val="clear" w:color="auto" w:fill="FFFFFF"/>
              <w:ind w:left="282" w:hanging="282"/>
              <w:rPr>
                <w:rFonts w:asciiTheme="minorHAnsi" w:eastAsia="Times New Roman" w:hAnsiTheme="minorHAnsi" w:cstheme="minorHAnsi"/>
                <w:spacing w:val="-2"/>
                <w:sz w:val="20"/>
                <w:szCs w:val="24"/>
                <w:lang w:val="es-ES_tradnl"/>
              </w:rPr>
            </w:pPr>
            <w:r w:rsidRPr="005544C0">
              <w:rPr>
                <w:rFonts w:asciiTheme="minorHAnsi" w:hAnsiTheme="minorHAnsi" w:cstheme="minorHAnsi"/>
                <w:sz w:val="20"/>
                <w:szCs w:val="24"/>
                <w:lang w:val="es-ES_tradnl"/>
              </w:rPr>
              <w:t>Conoce las reglas básicas para calcular probabilidades.</w:t>
            </w:r>
          </w:p>
          <w:p w14:paraId="0ACEBFEB" w14:textId="2E2A2864" w:rsidR="005544C0" w:rsidRPr="005544C0" w:rsidRDefault="005544C0" w:rsidP="005544C0">
            <w:pPr>
              <w:pStyle w:val="TableParagraph"/>
              <w:ind w:left="70" w:right="43"/>
              <w:rPr>
                <w:rFonts w:asciiTheme="minorHAnsi" w:hAnsiTheme="minorHAnsi" w:cstheme="minorHAnsi"/>
                <w:sz w:val="20"/>
                <w:szCs w:val="24"/>
              </w:rPr>
            </w:pPr>
          </w:p>
        </w:tc>
        <w:tc>
          <w:tcPr>
            <w:tcW w:w="2268" w:type="dxa"/>
            <w:vMerge/>
          </w:tcPr>
          <w:p w14:paraId="3AE455C5" w14:textId="0785AC28" w:rsidR="005544C0" w:rsidRPr="005544C0" w:rsidRDefault="005544C0" w:rsidP="005544C0">
            <w:pPr>
              <w:pStyle w:val="TableParagraph"/>
              <w:tabs>
                <w:tab w:val="left" w:pos="1776"/>
              </w:tabs>
              <w:ind w:left="72" w:right="107"/>
              <w:jc w:val="both"/>
              <w:rPr>
                <w:rFonts w:asciiTheme="minorHAnsi" w:hAnsiTheme="minorHAnsi" w:cstheme="minorHAnsi"/>
                <w:sz w:val="20"/>
                <w:szCs w:val="24"/>
              </w:rPr>
            </w:pPr>
          </w:p>
        </w:tc>
        <w:tc>
          <w:tcPr>
            <w:tcW w:w="3402" w:type="dxa"/>
            <w:vMerge/>
            <w:vAlign w:val="center"/>
          </w:tcPr>
          <w:p w14:paraId="64BB317E" w14:textId="1112564E" w:rsidR="005544C0" w:rsidRPr="005544C0" w:rsidRDefault="005544C0" w:rsidP="005544C0">
            <w:pPr>
              <w:ind w:left="36"/>
              <w:rPr>
                <w:rFonts w:asciiTheme="minorHAnsi" w:hAnsiTheme="minorHAnsi" w:cstheme="minorHAnsi"/>
                <w:sz w:val="20"/>
                <w:szCs w:val="24"/>
              </w:rPr>
            </w:pPr>
          </w:p>
        </w:tc>
        <w:tc>
          <w:tcPr>
            <w:tcW w:w="3969" w:type="dxa"/>
          </w:tcPr>
          <w:p w14:paraId="5638083E" w14:textId="03ECE5DC" w:rsidR="005544C0" w:rsidRPr="005544C0" w:rsidRDefault="005544C0" w:rsidP="005544C0">
            <w:pPr>
              <w:pStyle w:val="Prrafodelista"/>
              <w:numPr>
                <w:ilvl w:val="0"/>
                <w:numId w:val="44"/>
              </w:numPr>
              <w:shd w:val="clear" w:color="auto" w:fill="FFFFFF"/>
              <w:ind w:left="282" w:hanging="282"/>
              <w:rPr>
                <w:rFonts w:asciiTheme="minorHAnsi" w:eastAsia="Times New Roman" w:hAnsiTheme="minorHAnsi" w:cstheme="minorHAnsi"/>
                <w:spacing w:val="-2"/>
                <w:sz w:val="20"/>
                <w:szCs w:val="24"/>
                <w:lang w:val="es-ES_tradnl"/>
              </w:rPr>
            </w:pPr>
            <w:r w:rsidRPr="005544C0">
              <w:rPr>
                <w:rFonts w:asciiTheme="minorHAnsi" w:hAnsiTheme="minorHAnsi" w:cstheme="minorHAnsi"/>
                <w:sz w:val="20"/>
                <w:szCs w:val="24"/>
                <w:lang w:val="es-ES_tradnl"/>
              </w:rPr>
              <w:t>Distingue entre una variable discreta y continua.</w:t>
            </w:r>
          </w:p>
          <w:p w14:paraId="323ADFFF" w14:textId="4FC092F9" w:rsidR="005544C0" w:rsidRPr="005544C0" w:rsidRDefault="005544C0" w:rsidP="005544C0">
            <w:pPr>
              <w:pStyle w:val="Prrafodelista"/>
              <w:numPr>
                <w:ilvl w:val="0"/>
                <w:numId w:val="44"/>
              </w:numPr>
              <w:shd w:val="clear" w:color="auto" w:fill="FFFFFF"/>
              <w:ind w:left="282" w:hanging="282"/>
              <w:rPr>
                <w:rFonts w:asciiTheme="minorHAnsi" w:eastAsia="Times New Roman" w:hAnsiTheme="minorHAnsi" w:cstheme="minorHAnsi"/>
                <w:spacing w:val="-2"/>
                <w:sz w:val="20"/>
                <w:szCs w:val="24"/>
                <w:lang w:val="es-ES_tradnl"/>
              </w:rPr>
            </w:pPr>
            <w:r w:rsidRPr="005544C0">
              <w:rPr>
                <w:rFonts w:asciiTheme="minorHAnsi" w:hAnsiTheme="minorHAnsi" w:cstheme="minorHAnsi"/>
                <w:sz w:val="20"/>
                <w:szCs w:val="24"/>
                <w:lang w:val="es-ES_tradnl"/>
              </w:rPr>
              <w:t>Calcula probabilidades con funciones de probabilidad.</w:t>
            </w:r>
          </w:p>
          <w:p w14:paraId="29D327B6" w14:textId="33F8EAE5" w:rsidR="005544C0" w:rsidRPr="005544C0" w:rsidRDefault="005544C0" w:rsidP="005544C0">
            <w:pPr>
              <w:pStyle w:val="Prrafodelista"/>
              <w:numPr>
                <w:ilvl w:val="0"/>
                <w:numId w:val="44"/>
              </w:numPr>
              <w:shd w:val="clear" w:color="auto" w:fill="FFFFFF"/>
              <w:ind w:left="282" w:hanging="282"/>
              <w:rPr>
                <w:rFonts w:asciiTheme="minorHAnsi" w:eastAsia="Times New Roman" w:hAnsiTheme="minorHAnsi" w:cstheme="minorHAnsi"/>
                <w:spacing w:val="-2"/>
                <w:sz w:val="20"/>
                <w:szCs w:val="24"/>
                <w:lang w:val="es-ES_tradnl"/>
              </w:rPr>
            </w:pPr>
            <w:r w:rsidRPr="005544C0">
              <w:rPr>
                <w:rFonts w:asciiTheme="minorHAnsi" w:hAnsiTheme="minorHAnsi" w:cstheme="minorHAnsi"/>
                <w:sz w:val="20"/>
                <w:szCs w:val="24"/>
                <w:lang w:val="es-ES_tradnl"/>
              </w:rPr>
              <w:t>Lee tablas de probabilidad.</w:t>
            </w:r>
          </w:p>
          <w:p w14:paraId="0842964B" w14:textId="42DF7182" w:rsidR="005544C0" w:rsidRPr="005544C0" w:rsidRDefault="005544C0" w:rsidP="005544C0">
            <w:pPr>
              <w:pStyle w:val="TableParagraph"/>
              <w:tabs>
                <w:tab w:val="left" w:pos="2078"/>
                <w:tab w:val="left" w:pos="3574"/>
              </w:tabs>
              <w:ind w:left="69" w:right="52"/>
              <w:jc w:val="both"/>
              <w:rPr>
                <w:rFonts w:asciiTheme="minorHAnsi" w:hAnsiTheme="minorHAnsi" w:cstheme="minorHAnsi"/>
                <w:sz w:val="20"/>
                <w:szCs w:val="24"/>
              </w:rPr>
            </w:pPr>
          </w:p>
        </w:tc>
      </w:tr>
      <w:tr w:rsidR="005544C0" w:rsidRPr="00AB3D9F" w14:paraId="43460CE0" w14:textId="77777777" w:rsidTr="005544C0">
        <w:trPr>
          <w:trHeight w:val="852"/>
        </w:trPr>
        <w:tc>
          <w:tcPr>
            <w:tcW w:w="992" w:type="dxa"/>
            <w:vAlign w:val="center"/>
          </w:tcPr>
          <w:p w14:paraId="52CBA4C2" w14:textId="77777777" w:rsidR="005544C0" w:rsidRPr="005544C0" w:rsidRDefault="005544C0" w:rsidP="005544C0">
            <w:pPr>
              <w:pStyle w:val="TableParagraph"/>
              <w:spacing w:before="3"/>
              <w:jc w:val="center"/>
              <w:rPr>
                <w:rFonts w:ascii="Arial Narrow" w:hAnsi="Arial Narrow"/>
                <w:b/>
                <w:sz w:val="28"/>
                <w:szCs w:val="24"/>
              </w:rPr>
            </w:pPr>
          </w:p>
          <w:p w14:paraId="697C8A47" w14:textId="77777777" w:rsidR="005544C0" w:rsidRPr="005544C0" w:rsidRDefault="005544C0" w:rsidP="005544C0">
            <w:pPr>
              <w:pStyle w:val="TableParagraph"/>
              <w:ind w:left="10"/>
              <w:jc w:val="center"/>
              <w:rPr>
                <w:rFonts w:ascii="Arial Narrow" w:hAnsi="Arial Narrow"/>
                <w:b/>
                <w:sz w:val="28"/>
                <w:szCs w:val="24"/>
              </w:rPr>
            </w:pPr>
            <w:r w:rsidRPr="005544C0">
              <w:rPr>
                <w:rFonts w:ascii="Arial Narrow" w:hAnsi="Arial Narrow"/>
                <w:b/>
                <w:w w:val="96"/>
                <w:sz w:val="28"/>
                <w:szCs w:val="24"/>
              </w:rPr>
              <w:t>3</w:t>
            </w:r>
          </w:p>
        </w:tc>
        <w:tc>
          <w:tcPr>
            <w:tcW w:w="2268" w:type="dxa"/>
          </w:tcPr>
          <w:p w14:paraId="2FB10498" w14:textId="72BE376A" w:rsidR="005544C0" w:rsidRPr="005544C0" w:rsidRDefault="005544C0" w:rsidP="005544C0">
            <w:pPr>
              <w:pStyle w:val="Prrafodelista"/>
              <w:numPr>
                <w:ilvl w:val="0"/>
                <w:numId w:val="44"/>
              </w:numPr>
              <w:shd w:val="clear" w:color="auto" w:fill="FFFFFF"/>
              <w:ind w:left="282" w:hanging="282"/>
              <w:rPr>
                <w:rFonts w:asciiTheme="minorHAnsi" w:eastAsia="Times New Roman" w:hAnsiTheme="minorHAnsi" w:cstheme="minorHAnsi"/>
                <w:spacing w:val="-2"/>
                <w:sz w:val="20"/>
                <w:szCs w:val="24"/>
                <w:lang w:val="es-ES_tradnl"/>
              </w:rPr>
            </w:pPr>
            <w:r w:rsidRPr="005544C0">
              <w:rPr>
                <w:rFonts w:asciiTheme="minorHAnsi" w:hAnsiTheme="minorHAnsi" w:cstheme="minorHAnsi"/>
                <w:sz w:val="20"/>
                <w:szCs w:val="24"/>
                <w:lang w:val="es-ES_tradnl"/>
              </w:rPr>
              <w:t>La estimación por punto.</w:t>
            </w:r>
          </w:p>
          <w:p w14:paraId="0660CC8E" w14:textId="77777777" w:rsidR="005544C0" w:rsidRPr="005544C0" w:rsidRDefault="005544C0" w:rsidP="005544C0">
            <w:pPr>
              <w:pStyle w:val="Prrafodelista"/>
              <w:shd w:val="clear" w:color="auto" w:fill="FFFFFF"/>
              <w:ind w:left="282" w:firstLine="0"/>
              <w:rPr>
                <w:rFonts w:asciiTheme="minorHAnsi" w:eastAsia="Times New Roman" w:hAnsiTheme="minorHAnsi" w:cstheme="minorHAnsi"/>
                <w:spacing w:val="-2"/>
                <w:sz w:val="20"/>
                <w:szCs w:val="24"/>
                <w:lang w:val="es-ES_tradnl"/>
              </w:rPr>
            </w:pPr>
          </w:p>
          <w:p w14:paraId="6F43B026" w14:textId="6348DADB" w:rsidR="005544C0" w:rsidRPr="005544C0" w:rsidRDefault="005544C0" w:rsidP="005544C0">
            <w:pPr>
              <w:shd w:val="clear" w:color="auto" w:fill="FFFFFF"/>
              <w:ind w:left="276" w:hanging="276"/>
              <w:rPr>
                <w:rFonts w:asciiTheme="minorHAnsi" w:eastAsia="Times New Roman" w:hAnsiTheme="minorHAnsi" w:cstheme="minorHAnsi"/>
                <w:color w:val="000000"/>
                <w:sz w:val="20"/>
                <w:szCs w:val="24"/>
                <w:lang w:val="es-PE" w:eastAsia="es-PE"/>
              </w:rPr>
            </w:pPr>
          </w:p>
        </w:tc>
        <w:tc>
          <w:tcPr>
            <w:tcW w:w="2552" w:type="dxa"/>
          </w:tcPr>
          <w:p w14:paraId="19470A8E" w14:textId="67CA2D30" w:rsidR="005544C0" w:rsidRPr="005544C0" w:rsidRDefault="005544C0" w:rsidP="005544C0">
            <w:pPr>
              <w:pStyle w:val="Prrafodelista"/>
              <w:numPr>
                <w:ilvl w:val="0"/>
                <w:numId w:val="44"/>
              </w:numPr>
              <w:shd w:val="clear" w:color="auto" w:fill="FFFFFF"/>
              <w:ind w:left="282" w:hanging="282"/>
              <w:rPr>
                <w:rFonts w:asciiTheme="minorHAnsi" w:eastAsia="Times New Roman" w:hAnsiTheme="minorHAnsi" w:cstheme="minorHAnsi"/>
                <w:spacing w:val="-2"/>
                <w:sz w:val="20"/>
                <w:szCs w:val="24"/>
                <w:lang w:val="es-ES_tradnl"/>
              </w:rPr>
            </w:pPr>
            <w:r w:rsidRPr="005544C0">
              <w:rPr>
                <w:rFonts w:asciiTheme="minorHAnsi" w:hAnsiTheme="minorHAnsi" w:cstheme="minorHAnsi"/>
                <w:sz w:val="20"/>
                <w:szCs w:val="24"/>
                <w:lang w:val="es-ES_tradnl"/>
              </w:rPr>
              <w:t>Maneja el concepto de estimación por punto para los principales parámetros estadísticos.</w:t>
            </w:r>
          </w:p>
          <w:p w14:paraId="556CB749" w14:textId="77777777" w:rsidR="005544C0" w:rsidRPr="005544C0" w:rsidRDefault="005544C0" w:rsidP="005544C0">
            <w:pPr>
              <w:pStyle w:val="Prrafodelista"/>
              <w:shd w:val="clear" w:color="auto" w:fill="FFFFFF"/>
              <w:ind w:left="282" w:firstLine="0"/>
              <w:rPr>
                <w:rFonts w:asciiTheme="minorHAnsi" w:eastAsia="Times New Roman" w:hAnsiTheme="minorHAnsi" w:cstheme="minorHAnsi"/>
                <w:spacing w:val="-2"/>
                <w:sz w:val="20"/>
                <w:szCs w:val="24"/>
                <w:lang w:val="es-ES_tradnl"/>
              </w:rPr>
            </w:pPr>
          </w:p>
          <w:p w14:paraId="12C98BE8" w14:textId="25986AE0" w:rsidR="005544C0" w:rsidRPr="005544C0" w:rsidRDefault="005544C0" w:rsidP="005544C0">
            <w:pPr>
              <w:pStyle w:val="TableParagraph"/>
              <w:tabs>
                <w:tab w:val="left" w:pos="1612"/>
                <w:tab w:val="left" w:pos="2087"/>
              </w:tabs>
              <w:spacing w:before="34"/>
              <w:ind w:left="70" w:right="56"/>
              <w:jc w:val="both"/>
              <w:rPr>
                <w:rFonts w:asciiTheme="minorHAnsi" w:hAnsiTheme="minorHAnsi" w:cstheme="minorHAnsi"/>
                <w:sz w:val="20"/>
                <w:szCs w:val="24"/>
              </w:rPr>
            </w:pPr>
          </w:p>
        </w:tc>
        <w:tc>
          <w:tcPr>
            <w:tcW w:w="2268" w:type="dxa"/>
            <w:vMerge/>
          </w:tcPr>
          <w:p w14:paraId="491A34B3" w14:textId="496793A8" w:rsidR="005544C0" w:rsidRPr="005544C0" w:rsidRDefault="005544C0" w:rsidP="005544C0">
            <w:pPr>
              <w:pStyle w:val="TableParagraph"/>
              <w:spacing w:before="178"/>
              <w:ind w:left="72" w:right="108"/>
              <w:jc w:val="both"/>
              <w:rPr>
                <w:rFonts w:asciiTheme="minorHAnsi" w:hAnsiTheme="minorHAnsi" w:cstheme="minorHAnsi"/>
                <w:sz w:val="20"/>
                <w:szCs w:val="24"/>
              </w:rPr>
            </w:pPr>
          </w:p>
        </w:tc>
        <w:tc>
          <w:tcPr>
            <w:tcW w:w="3402" w:type="dxa"/>
            <w:vMerge/>
            <w:vAlign w:val="center"/>
          </w:tcPr>
          <w:p w14:paraId="0D6489D4" w14:textId="3D3C326F" w:rsidR="005544C0" w:rsidRPr="005544C0" w:rsidRDefault="005544C0" w:rsidP="005544C0">
            <w:pPr>
              <w:ind w:left="36"/>
              <w:rPr>
                <w:rFonts w:asciiTheme="minorHAnsi" w:hAnsiTheme="minorHAnsi" w:cstheme="minorHAnsi"/>
                <w:sz w:val="20"/>
                <w:szCs w:val="24"/>
              </w:rPr>
            </w:pPr>
          </w:p>
        </w:tc>
        <w:tc>
          <w:tcPr>
            <w:tcW w:w="3969" w:type="dxa"/>
          </w:tcPr>
          <w:p w14:paraId="0BA5EC64" w14:textId="745E17B1" w:rsidR="005544C0" w:rsidRPr="005544C0" w:rsidRDefault="005544C0" w:rsidP="005544C0">
            <w:pPr>
              <w:pStyle w:val="Prrafodelista"/>
              <w:numPr>
                <w:ilvl w:val="0"/>
                <w:numId w:val="44"/>
              </w:numPr>
              <w:shd w:val="clear" w:color="auto" w:fill="FFFFFF"/>
              <w:ind w:left="282" w:hanging="282"/>
              <w:rPr>
                <w:rFonts w:asciiTheme="minorHAnsi" w:eastAsia="Times New Roman" w:hAnsiTheme="minorHAnsi" w:cstheme="minorHAnsi"/>
                <w:spacing w:val="-2"/>
                <w:sz w:val="20"/>
                <w:szCs w:val="24"/>
                <w:lang w:val="es-ES_tradnl"/>
              </w:rPr>
            </w:pPr>
            <w:r w:rsidRPr="005544C0">
              <w:rPr>
                <w:rFonts w:asciiTheme="minorHAnsi" w:hAnsiTheme="minorHAnsi" w:cstheme="minorHAnsi"/>
                <w:sz w:val="20"/>
                <w:szCs w:val="24"/>
                <w:lang w:val="es-ES_tradnl"/>
              </w:rPr>
              <w:t>Calcula estimaciones p</w:t>
            </w:r>
            <w:r w:rsidR="00847593">
              <w:rPr>
                <w:rFonts w:asciiTheme="minorHAnsi" w:hAnsiTheme="minorHAnsi" w:cstheme="minorHAnsi"/>
                <w:sz w:val="20"/>
                <w:szCs w:val="24"/>
                <w:lang w:val="es-ES_tradnl"/>
              </w:rPr>
              <w:t>o</w:t>
            </w:r>
            <w:r w:rsidRPr="005544C0">
              <w:rPr>
                <w:rFonts w:asciiTheme="minorHAnsi" w:hAnsiTheme="minorHAnsi" w:cstheme="minorHAnsi"/>
                <w:sz w:val="20"/>
                <w:szCs w:val="24"/>
                <w:lang w:val="es-ES_tradnl"/>
              </w:rPr>
              <w:t>r</w:t>
            </w:r>
            <w:r w:rsidR="00847593">
              <w:rPr>
                <w:rFonts w:asciiTheme="minorHAnsi" w:hAnsiTheme="minorHAnsi" w:cstheme="minorHAnsi"/>
                <w:sz w:val="20"/>
                <w:szCs w:val="24"/>
                <w:lang w:val="es-ES_tradnl"/>
              </w:rPr>
              <w:t xml:space="preserve"> </w:t>
            </w:r>
            <w:r w:rsidRPr="005544C0">
              <w:rPr>
                <w:rFonts w:asciiTheme="minorHAnsi" w:hAnsiTheme="minorHAnsi" w:cstheme="minorHAnsi"/>
                <w:sz w:val="20"/>
                <w:szCs w:val="24"/>
                <w:lang w:val="es-ES_tradnl"/>
              </w:rPr>
              <w:t xml:space="preserve">punto para la media, mediana, varianza, proporciones, desviaciones y </w:t>
            </w:r>
            <w:proofErr w:type="spellStart"/>
            <w:proofErr w:type="gramStart"/>
            <w:r w:rsidRPr="005544C0">
              <w:rPr>
                <w:rFonts w:asciiTheme="minorHAnsi" w:hAnsiTheme="minorHAnsi" w:cstheme="minorHAnsi"/>
                <w:sz w:val="20"/>
                <w:szCs w:val="24"/>
                <w:lang w:val="es-ES_tradnl"/>
              </w:rPr>
              <w:t>pe</w:t>
            </w:r>
            <w:r w:rsidR="00921BD6">
              <w:rPr>
                <w:rFonts w:asciiTheme="minorHAnsi" w:hAnsiTheme="minorHAnsi" w:cstheme="minorHAnsi"/>
                <w:sz w:val="20"/>
                <w:szCs w:val="24"/>
                <w:lang w:val="es-ES_tradnl"/>
              </w:rPr>
              <w:t>rcentiles,tambien</w:t>
            </w:r>
            <w:proofErr w:type="spellEnd"/>
            <w:proofErr w:type="gramEnd"/>
            <w:r w:rsidR="00921BD6">
              <w:rPr>
                <w:rFonts w:asciiTheme="minorHAnsi" w:hAnsiTheme="minorHAnsi" w:cstheme="minorHAnsi"/>
                <w:sz w:val="20"/>
                <w:szCs w:val="24"/>
                <w:lang w:val="es-ES_tradnl"/>
              </w:rPr>
              <w:t xml:space="preserve"> con ayuda del SPSS-28</w:t>
            </w:r>
          </w:p>
          <w:p w14:paraId="06854F76" w14:textId="47C720A5" w:rsidR="005544C0" w:rsidRPr="005544C0" w:rsidRDefault="005544C0" w:rsidP="005544C0">
            <w:pPr>
              <w:pStyle w:val="TableParagraph"/>
              <w:jc w:val="both"/>
              <w:rPr>
                <w:rFonts w:asciiTheme="minorHAnsi" w:hAnsiTheme="minorHAnsi" w:cstheme="minorHAnsi"/>
                <w:b/>
                <w:i/>
                <w:sz w:val="20"/>
                <w:szCs w:val="24"/>
                <w:lang w:val="es-ES_tradnl"/>
              </w:rPr>
            </w:pPr>
          </w:p>
        </w:tc>
      </w:tr>
      <w:tr w:rsidR="005544C0" w:rsidRPr="00AB3D9F" w14:paraId="219D0706" w14:textId="77777777" w:rsidTr="005544C0">
        <w:trPr>
          <w:trHeight w:val="523"/>
        </w:trPr>
        <w:tc>
          <w:tcPr>
            <w:tcW w:w="992" w:type="dxa"/>
            <w:vMerge w:val="restart"/>
            <w:vAlign w:val="center"/>
          </w:tcPr>
          <w:p w14:paraId="2A10FF68" w14:textId="77777777" w:rsidR="005544C0" w:rsidRPr="005544C0" w:rsidRDefault="005544C0" w:rsidP="005544C0">
            <w:pPr>
              <w:pStyle w:val="TableParagraph"/>
              <w:spacing w:before="9"/>
              <w:jc w:val="center"/>
              <w:rPr>
                <w:rFonts w:ascii="Arial Narrow" w:hAnsi="Arial Narrow"/>
                <w:b/>
                <w:sz w:val="28"/>
                <w:szCs w:val="24"/>
              </w:rPr>
            </w:pPr>
          </w:p>
          <w:p w14:paraId="692312D8" w14:textId="77777777" w:rsidR="005544C0" w:rsidRPr="005544C0" w:rsidRDefault="005544C0" w:rsidP="005544C0">
            <w:pPr>
              <w:pStyle w:val="TableParagraph"/>
              <w:spacing w:before="1"/>
              <w:ind w:left="10"/>
              <w:jc w:val="center"/>
              <w:rPr>
                <w:rFonts w:ascii="Arial Narrow" w:hAnsi="Arial Narrow"/>
                <w:b/>
                <w:sz w:val="28"/>
                <w:szCs w:val="24"/>
              </w:rPr>
            </w:pPr>
            <w:r w:rsidRPr="005544C0">
              <w:rPr>
                <w:rFonts w:ascii="Arial Narrow" w:hAnsi="Arial Narrow"/>
                <w:b/>
                <w:w w:val="96"/>
                <w:sz w:val="28"/>
                <w:szCs w:val="24"/>
              </w:rPr>
              <w:t>4</w:t>
            </w:r>
          </w:p>
        </w:tc>
        <w:tc>
          <w:tcPr>
            <w:tcW w:w="2268" w:type="dxa"/>
            <w:vMerge w:val="restart"/>
          </w:tcPr>
          <w:p w14:paraId="1DAB02F8" w14:textId="7571B2A9" w:rsidR="005544C0" w:rsidRPr="005544C0" w:rsidRDefault="005544C0" w:rsidP="005544C0">
            <w:pPr>
              <w:pStyle w:val="Prrafodelista"/>
              <w:numPr>
                <w:ilvl w:val="0"/>
                <w:numId w:val="44"/>
              </w:numPr>
              <w:shd w:val="clear" w:color="auto" w:fill="FFFFFF"/>
              <w:ind w:left="282" w:hanging="282"/>
              <w:rPr>
                <w:rFonts w:asciiTheme="minorHAnsi" w:eastAsia="Times New Roman" w:hAnsiTheme="minorHAnsi" w:cstheme="minorHAnsi"/>
                <w:spacing w:val="-2"/>
                <w:sz w:val="20"/>
                <w:szCs w:val="24"/>
                <w:lang w:val="es-ES_tradnl"/>
              </w:rPr>
            </w:pPr>
            <w:r w:rsidRPr="005544C0">
              <w:rPr>
                <w:rFonts w:asciiTheme="minorHAnsi" w:hAnsiTheme="minorHAnsi" w:cstheme="minorHAnsi"/>
                <w:sz w:val="20"/>
                <w:szCs w:val="24"/>
                <w:lang w:val="es-ES_tradnl"/>
              </w:rPr>
              <w:t>La estimación por intervalos.</w:t>
            </w:r>
          </w:p>
          <w:p w14:paraId="1191CC64" w14:textId="3E97ECD8" w:rsidR="005544C0" w:rsidRPr="005544C0" w:rsidRDefault="005544C0" w:rsidP="005544C0">
            <w:pPr>
              <w:shd w:val="clear" w:color="auto" w:fill="FFFFFF"/>
              <w:ind w:left="276" w:hanging="276"/>
              <w:rPr>
                <w:rFonts w:asciiTheme="minorHAnsi" w:hAnsiTheme="minorHAnsi" w:cstheme="minorHAnsi"/>
                <w:sz w:val="20"/>
                <w:szCs w:val="24"/>
              </w:rPr>
            </w:pPr>
          </w:p>
        </w:tc>
        <w:tc>
          <w:tcPr>
            <w:tcW w:w="2552" w:type="dxa"/>
            <w:vMerge w:val="restart"/>
          </w:tcPr>
          <w:p w14:paraId="46C05338" w14:textId="444F294C" w:rsidR="005544C0" w:rsidRPr="005544C0" w:rsidRDefault="005544C0" w:rsidP="005544C0">
            <w:pPr>
              <w:pStyle w:val="Prrafodelista"/>
              <w:numPr>
                <w:ilvl w:val="0"/>
                <w:numId w:val="44"/>
              </w:numPr>
              <w:shd w:val="clear" w:color="auto" w:fill="FFFFFF"/>
              <w:ind w:left="282" w:hanging="282"/>
              <w:rPr>
                <w:rFonts w:asciiTheme="minorHAnsi" w:eastAsia="Times New Roman" w:hAnsiTheme="minorHAnsi" w:cstheme="minorHAnsi"/>
                <w:spacing w:val="-2"/>
                <w:sz w:val="20"/>
                <w:szCs w:val="24"/>
                <w:lang w:val="es-ES_tradnl"/>
              </w:rPr>
            </w:pPr>
            <w:r w:rsidRPr="005544C0">
              <w:rPr>
                <w:rFonts w:asciiTheme="minorHAnsi" w:hAnsiTheme="minorHAnsi" w:cstheme="minorHAnsi"/>
                <w:sz w:val="20"/>
                <w:szCs w:val="24"/>
                <w:lang w:val="es-ES_tradnl"/>
              </w:rPr>
              <w:t>Conoce y maneja la estimación por intervalo, dada una probabilidad a priori, de los principales parámetros.</w:t>
            </w:r>
          </w:p>
          <w:p w14:paraId="215AC151" w14:textId="18C0FC33" w:rsidR="005544C0" w:rsidRPr="005544C0" w:rsidRDefault="005544C0" w:rsidP="005544C0">
            <w:pPr>
              <w:pStyle w:val="TableParagraph"/>
              <w:ind w:left="70" w:right="54"/>
              <w:jc w:val="both"/>
              <w:rPr>
                <w:rFonts w:asciiTheme="minorHAnsi" w:hAnsiTheme="minorHAnsi" w:cstheme="minorHAnsi"/>
                <w:sz w:val="20"/>
                <w:szCs w:val="24"/>
              </w:rPr>
            </w:pPr>
          </w:p>
        </w:tc>
        <w:tc>
          <w:tcPr>
            <w:tcW w:w="2268" w:type="dxa"/>
            <w:vMerge/>
          </w:tcPr>
          <w:p w14:paraId="567EFB12" w14:textId="303913FF" w:rsidR="005544C0" w:rsidRPr="005544C0" w:rsidRDefault="005544C0" w:rsidP="005544C0">
            <w:pPr>
              <w:pStyle w:val="TableParagraph"/>
              <w:spacing w:before="74"/>
              <w:ind w:left="72" w:right="55"/>
              <w:jc w:val="both"/>
              <w:rPr>
                <w:rFonts w:asciiTheme="minorHAnsi" w:hAnsiTheme="minorHAnsi" w:cstheme="minorHAnsi"/>
                <w:sz w:val="20"/>
                <w:szCs w:val="24"/>
              </w:rPr>
            </w:pPr>
          </w:p>
        </w:tc>
        <w:tc>
          <w:tcPr>
            <w:tcW w:w="3402" w:type="dxa"/>
            <w:vMerge/>
            <w:tcBorders>
              <w:bottom w:val="nil"/>
            </w:tcBorders>
            <w:vAlign w:val="center"/>
          </w:tcPr>
          <w:p w14:paraId="6072C874" w14:textId="26DE10D9" w:rsidR="005544C0" w:rsidRPr="005544C0" w:rsidRDefault="005544C0" w:rsidP="005544C0">
            <w:pPr>
              <w:ind w:left="36"/>
              <w:rPr>
                <w:rFonts w:asciiTheme="minorHAnsi" w:hAnsiTheme="minorHAnsi" w:cstheme="minorHAnsi"/>
                <w:sz w:val="20"/>
                <w:szCs w:val="24"/>
              </w:rPr>
            </w:pPr>
          </w:p>
        </w:tc>
        <w:tc>
          <w:tcPr>
            <w:tcW w:w="3969" w:type="dxa"/>
            <w:vMerge w:val="restart"/>
          </w:tcPr>
          <w:p w14:paraId="694E9E9B" w14:textId="17CA35D3" w:rsidR="005544C0" w:rsidRPr="005544C0" w:rsidRDefault="005544C0" w:rsidP="005544C0">
            <w:pPr>
              <w:pStyle w:val="Prrafodelista"/>
              <w:numPr>
                <w:ilvl w:val="0"/>
                <w:numId w:val="44"/>
              </w:numPr>
              <w:shd w:val="clear" w:color="auto" w:fill="FFFFFF"/>
              <w:ind w:left="282" w:hanging="282"/>
              <w:rPr>
                <w:rFonts w:asciiTheme="minorHAnsi" w:eastAsia="Times New Roman" w:hAnsiTheme="minorHAnsi" w:cstheme="minorHAnsi"/>
                <w:spacing w:val="-2"/>
                <w:sz w:val="20"/>
                <w:szCs w:val="24"/>
                <w:lang w:val="es-ES_tradnl"/>
              </w:rPr>
            </w:pPr>
            <w:r w:rsidRPr="005544C0">
              <w:rPr>
                <w:rFonts w:asciiTheme="minorHAnsi" w:hAnsiTheme="minorHAnsi" w:cstheme="minorHAnsi"/>
                <w:sz w:val="20"/>
                <w:szCs w:val="24"/>
                <w:lang w:val="es-ES_tradnl"/>
              </w:rPr>
              <w:t>Calcula e interpreta las estimaciones por intervalo para l</w:t>
            </w:r>
            <w:r w:rsidR="00921BD6">
              <w:rPr>
                <w:rFonts w:asciiTheme="minorHAnsi" w:hAnsiTheme="minorHAnsi" w:cstheme="minorHAnsi"/>
                <w:sz w:val="20"/>
                <w:szCs w:val="24"/>
                <w:lang w:val="es-ES_tradnl"/>
              </w:rPr>
              <w:t xml:space="preserve">a media normal, varianza </w:t>
            </w:r>
            <w:proofErr w:type="spellStart"/>
            <w:proofErr w:type="gramStart"/>
            <w:r w:rsidR="00921BD6">
              <w:rPr>
                <w:rFonts w:asciiTheme="minorHAnsi" w:hAnsiTheme="minorHAnsi" w:cstheme="minorHAnsi"/>
                <w:sz w:val="20"/>
                <w:szCs w:val="24"/>
                <w:lang w:val="es-ES_tradnl"/>
              </w:rPr>
              <w:t>normal,también</w:t>
            </w:r>
            <w:proofErr w:type="spellEnd"/>
            <w:proofErr w:type="gramEnd"/>
            <w:r w:rsidR="00921BD6">
              <w:rPr>
                <w:rFonts w:asciiTheme="minorHAnsi" w:hAnsiTheme="minorHAnsi" w:cstheme="minorHAnsi"/>
                <w:sz w:val="20"/>
                <w:szCs w:val="24"/>
                <w:lang w:val="es-ES_tradnl"/>
              </w:rPr>
              <w:t xml:space="preserve"> con ayuda del SPSS 28.</w:t>
            </w:r>
          </w:p>
          <w:p w14:paraId="0ACF8901" w14:textId="1B503C82" w:rsidR="005544C0" w:rsidRPr="005544C0" w:rsidRDefault="005544C0" w:rsidP="005544C0">
            <w:pPr>
              <w:pStyle w:val="Prrafodelista"/>
              <w:numPr>
                <w:ilvl w:val="0"/>
                <w:numId w:val="44"/>
              </w:numPr>
              <w:shd w:val="clear" w:color="auto" w:fill="FFFFFF"/>
              <w:ind w:left="282" w:hanging="282"/>
              <w:rPr>
                <w:rFonts w:asciiTheme="minorHAnsi" w:eastAsia="Times New Roman" w:hAnsiTheme="minorHAnsi" w:cstheme="minorHAnsi"/>
                <w:spacing w:val="-2"/>
                <w:sz w:val="20"/>
                <w:szCs w:val="24"/>
                <w:lang w:val="es-ES_tradnl"/>
              </w:rPr>
            </w:pPr>
            <w:r w:rsidRPr="005544C0">
              <w:rPr>
                <w:rFonts w:asciiTheme="minorHAnsi" w:hAnsiTheme="minorHAnsi" w:cstheme="minorHAnsi"/>
                <w:sz w:val="20"/>
                <w:szCs w:val="24"/>
                <w:lang w:val="es-ES_tradnl"/>
              </w:rPr>
              <w:t>Calcula e interpreta la estimación por intervalo para una proporción</w:t>
            </w:r>
            <w:r w:rsidR="00847593">
              <w:rPr>
                <w:rFonts w:asciiTheme="minorHAnsi" w:hAnsiTheme="minorHAnsi" w:cstheme="minorHAnsi"/>
                <w:sz w:val="20"/>
                <w:szCs w:val="24"/>
                <w:lang w:val="es-ES_tradnl"/>
              </w:rPr>
              <w:t xml:space="preserve"> P</w:t>
            </w:r>
            <w:r w:rsidRPr="005544C0">
              <w:rPr>
                <w:rFonts w:asciiTheme="minorHAnsi" w:hAnsiTheme="minorHAnsi" w:cstheme="minorHAnsi"/>
                <w:sz w:val="20"/>
                <w:szCs w:val="24"/>
                <w:lang w:val="es-ES_tradnl"/>
              </w:rPr>
              <w:t>.</w:t>
            </w:r>
          </w:p>
          <w:p w14:paraId="2E80E34F" w14:textId="7D00E855" w:rsidR="005544C0" w:rsidRPr="00847593" w:rsidRDefault="005544C0" w:rsidP="005544C0">
            <w:pPr>
              <w:pStyle w:val="TableParagraph"/>
              <w:ind w:left="69" w:right="204"/>
              <w:jc w:val="both"/>
              <w:rPr>
                <w:rFonts w:asciiTheme="minorHAnsi" w:hAnsiTheme="minorHAnsi" w:cstheme="minorHAnsi"/>
                <w:sz w:val="20"/>
                <w:szCs w:val="24"/>
                <w:lang w:val="es-ES_tradnl"/>
              </w:rPr>
            </w:pPr>
          </w:p>
        </w:tc>
      </w:tr>
      <w:tr w:rsidR="005544C0" w:rsidRPr="00AB3D9F" w14:paraId="1629C3E5" w14:textId="77777777" w:rsidTr="005544C0">
        <w:trPr>
          <w:trHeight w:val="523"/>
        </w:trPr>
        <w:tc>
          <w:tcPr>
            <w:tcW w:w="992" w:type="dxa"/>
            <w:vMerge/>
          </w:tcPr>
          <w:p w14:paraId="0A30E9D9" w14:textId="77777777" w:rsidR="005544C0" w:rsidRPr="00AB3D9F" w:rsidRDefault="005544C0" w:rsidP="005544C0">
            <w:pPr>
              <w:pStyle w:val="TableParagraph"/>
              <w:spacing w:before="9"/>
              <w:rPr>
                <w:rFonts w:ascii="Arial Narrow" w:hAnsi="Arial Narrow"/>
                <w:b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14:paraId="1187DCB6" w14:textId="77777777" w:rsidR="005544C0" w:rsidRDefault="005544C0" w:rsidP="005544C0">
            <w:pPr>
              <w:pStyle w:val="Prrafodelista"/>
              <w:numPr>
                <w:ilvl w:val="0"/>
                <w:numId w:val="44"/>
              </w:numPr>
              <w:shd w:val="clear" w:color="auto" w:fill="FFFFFF"/>
              <w:ind w:left="282" w:hanging="282"/>
              <w:rPr>
                <w:rFonts w:ascii="Arial Narrow" w:hAnsi="Arial Narrow"/>
                <w:sz w:val="20"/>
                <w:szCs w:val="24"/>
                <w:lang w:val="es-ES_tradnl"/>
              </w:rPr>
            </w:pPr>
          </w:p>
        </w:tc>
        <w:tc>
          <w:tcPr>
            <w:tcW w:w="2552" w:type="dxa"/>
            <w:vMerge/>
          </w:tcPr>
          <w:p w14:paraId="242AF268" w14:textId="77777777" w:rsidR="005544C0" w:rsidRDefault="005544C0" w:rsidP="005544C0">
            <w:pPr>
              <w:pStyle w:val="Prrafodelista"/>
              <w:numPr>
                <w:ilvl w:val="0"/>
                <w:numId w:val="44"/>
              </w:numPr>
              <w:shd w:val="clear" w:color="auto" w:fill="FFFFFF"/>
              <w:ind w:left="282" w:hanging="282"/>
              <w:rPr>
                <w:rFonts w:ascii="Arial Narrow" w:hAnsi="Arial Narrow"/>
                <w:sz w:val="20"/>
                <w:szCs w:val="24"/>
                <w:lang w:val="es-ES_tradnl"/>
              </w:rPr>
            </w:pPr>
          </w:p>
        </w:tc>
        <w:tc>
          <w:tcPr>
            <w:tcW w:w="2268" w:type="dxa"/>
            <w:vMerge/>
          </w:tcPr>
          <w:p w14:paraId="1EA253C7" w14:textId="77777777" w:rsidR="005544C0" w:rsidRPr="00AB3D9F" w:rsidRDefault="005544C0" w:rsidP="005544C0">
            <w:pPr>
              <w:pStyle w:val="TableParagraph"/>
              <w:spacing w:before="74"/>
              <w:ind w:left="72" w:right="55"/>
              <w:jc w:val="both"/>
              <w:rPr>
                <w:rFonts w:ascii="Arial Narrow" w:hAnsi="Arial Narrow"/>
                <w:sz w:val="20"/>
                <w:szCs w:val="24"/>
              </w:rPr>
            </w:pPr>
          </w:p>
        </w:tc>
        <w:tc>
          <w:tcPr>
            <w:tcW w:w="3402" w:type="dxa"/>
            <w:tcBorders>
              <w:top w:val="nil"/>
              <w:bottom w:val="nil"/>
            </w:tcBorders>
            <w:vAlign w:val="center"/>
          </w:tcPr>
          <w:p w14:paraId="5474C485" w14:textId="77777777" w:rsidR="005544C0" w:rsidRPr="00AB3D9F" w:rsidRDefault="005544C0" w:rsidP="005544C0">
            <w:pPr>
              <w:ind w:left="36"/>
              <w:rPr>
                <w:rFonts w:ascii="Arial Narrow" w:hAnsi="Arial Narrow"/>
                <w:sz w:val="20"/>
                <w:szCs w:val="24"/>
              </w:rPr>
            </w:pPr>
          </w:p>
        </w:tc>
        <w:tc>
          <w:tcPr>
            <w:tcW w:w="3969" w:type="dxa"/>
            <w:vMerge/>
          </w:tcPr>
          <w:p w14:paraId="1EA40A3F" w14:textId="77777777" w:rsidR="005544C0" w:rsidRPr="00AB3D9F" w:rsidRDefault="005544C0" w:rsidP="005544C0">
            <w:pPr>
              <w:pStyle w:val="TableParagraph"/>
              <w:ind w:left="69" w:right="204"/>
              <w:jc w:val="both"/>
              <w:rPr>
                <w:rFonts w:ascii="Arial Narrow" w:hAnsi="Arial Narrow"/>
                <w:sz w:val="20"/>
                <w:szCs w:val="24"/>
              </w:rPr>
            </w:pPr>
          </w:p>
        </w:tc>
      </w:tr>
      <w:tr w:rsidR="005544C0" w:rsidRPr="005544C0" w14:paraId="02D3FEAC" w14:textId="77777777" w:rsidTr="00AB3D9F">
        <w:trPr>
          <w:trHeight w:val="539"/>
        </w:trPr>
        <w:tc>
          <w:tcPr>
            <w:tcW w:w="15451" w:type="dxa"/>
            <w:gridSpan w:val="6"/>
            <w:vAlign w:val="center"/>
          </w:tcPr>
          <w:p w14:paraId="03A2423E" w14:textId="52FB4398" w:rsidR="005544C0" w:rsidRPr="005544C0" w:rsidRDefault="00620118" w:rsidP="00620118">
            <w:pPr>
              <w:pStyle w:val="TableParagraph"/>
              <w:ind w:left="69" w:right="204"/>
              <w:rPr>
                <w:rFonts w:ascii="Arial Black" w:hAnsi="Arial Black"/>
                <w:szCs w:val="24"/>
              </w:rPr>
            </w:pPr>
            <w:r>
              <w:rPr>
                <w:rFonts w:ascii="Arial Black" w:hAnsi="Arial Black"/>
                <w:szCs w:val="24"/>
              </w:rPr>
              <w:t xml:space="preserve">                                                      </w:t>
            </w:r>
            <w:r w:rsidR="005544C0" w:rsidRPr="005544C0">
              <w:rPr>
                <w:rFonts w:ascii="Arial Black" w:hAnsi="Arial Black"/>
                <w:szCs w:val="24"/>
              </w:rPr>
              <w:t>1RA. EVALUACIÓN DE LA UNIDAD</w:t>
            </w:r>
          </w:p>
        </w:tc>
      </w:tr>
    </w:tbl>
    <w:p w14:paraId="354F7F58" w14:textId="1D0269B7" w:rsidR="00CD677E" w:rsidRDefault="00214AE3">
      <w:pPr>
        <w:spacing w:line="202" w:lineRule="exact"/>
        <w:jc w:val="both"/>
        <w:rPr>
          <w:rFonts w:ascii="Arial Black" w:hAnsi="Arial Black"/>
          <w:sz w:val="20"/>
        </w:rPr>
      </w:pPr>
      <w:r w:rsidRPr="005544C0">
        <w:rPr>
          <w:rFonts w:ascii="Arial Black" w:hAnsi="Arial Black"/>
          <w:sz w:val="20"/>
        </w:rPr>
        <w:tab/>
      </w:r>
      <w:r w:rsidRPr="005544C0">
        <w:rPr>
          <w:rFonts w:ascii="Arial Black" w:hAnsi="Arial Black"/>
          <w:sz w:val="20"/>
        </w:rPr>
        <w:tab/>
      </w:r>
      <w:r w:rsidRPr="005544C0">
        <w:rPr>
          <w:rFonts w:ascii="Arial Black" w:hAnsi="Arial Black"/>
          <w:sz w:val="20"/>
        </w:rPr>
        <w:tab/>
      </w:r>
    </w:p>
    <w:p w14:paraId="009E4F60" w14:textId="5457CAB3" w:rsidR="005544C0" w:rsidRDefault="005544C0">
      <w:pPr>
        <w:spacing w:line="202" w:lineRule="exact"/>
        <w:jc w:val="both"/>
        <w:rPr>
          <w:rFonts w:ascii="Arial Black" w:hAnsi="Arial Black"/>
          <w:sz w:val="20"/>
        </w:rPr>
      </w:pPr>
    </w:p>
    <w:p w14:paraId="4708110A" w14:textId="1B829409" w:rsidR="005544C0" w:rsidRPr="005544C0" w:rsidRDefault="005544C0">
      <w:pPr>
        <w:spacing w:line="202" w:lineRule="exact"/>
        <w:jc w:val="both"/>
        <w:rPr>
          <w:rFonts w:ascii="Arial Black" w:hAnsi="Arial Black"/>
          <w:sz w:val="10"/>
        </w:rPr>
      </w:pPr>
    </w:p>
    <w:p w14:paraId="07048B02" w14:textId="77777777" w:rsidR="007A0969" w:rsidRPr="00175BDF" w:rsidRDefault="007A0969" w:rsidP="007A0969">
      <w:pPr>
        <w:pStyle w:val="Textoindependiente"/>
        <w:spacing w:line="360" w:lineRule="auto"/>
        <w:ind w:left="118"/>
        <w:jc w:val="center"/>
        <w:rPr>
          <w:b/>
          <w:noProof/>
          <w:color w:val="0070C0"/>
          <w:sz w:val="28"/>
        </w:rPr>
      </w:pPr>
      <w:r>
        <w:rPr>
          <w:noProof/>
          <w:lang w:val="en-US"/>
        </w:rPr>
        <w:lastRenderedPageBreak/>
        <w:drawing>
          <wp:anchor distT="0" distB="0" distL="114300" distR="114300" simplePos="0" relativeHeight="251760640" behindDoc="0" locked="0" layoutInCell="1" allowOverlap="1" wp14:anchorId="54558AD1" wp14:editId="70BB4B84">
            <wp:simplePos x="0" y="0"/>
            <wp:positionH relativeFrom="margin">
              <wp:posOffset>1121868</wp:posOffset>
            </wp:positionH>
            <wp:positionV relativeFrom="paragraph">
              <wp:posOffset>-220005</wp:posOffset>
            </wp:positionV>
            <wp:extent cx="568992" cy="558870"/>
            <wp:effectExtent l="0" t="0" r="2540" b="0"/>
            <wp:wrapNone/>
            <wp:docPr id="9" name="Imagen 1" descr="UNJFSC (@unjfschuacho) | Twitt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NJFSC (@unjfschuacho) | Twitter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529" t="3854" r="3620" b="4764"/>
                    <a:stretch/>
                  </pic:blipFill>
                  <pic:spPr bwMode="auto">
                    <a:xfrm>
                      <a:off x="0" y="0"/>
                      <a:ext cx="568992" cy="558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D71FF">
        <w:rPr>
          <w:b/>
          <w:noProof/>
          <w:color w:val="0070C0"/>
          <w:sz w:val="24"/>
        </w:rPr>
        <w:t xml:space="preserve">UNIVERSIDAD NACIONAL </w:t>
      </w:r>
      <w:r w:rsidRPr="00175BDF">
        <w:rPr>
          <w:b/>
          <w:noProof/>
          <w:color w:val="0070C0"/>
          <w:sz w:val="28"/>
        </w:rPr>
        <w:t>“JOSÉ FAUSTINO SÁNCHEZ CARRIÓN”</w:t>
      </w:r>
    </w:p>
    <w:p w14:paraId="27E7E94A" w14:textId="77777777" w:rsidR="007A0969" w:rsidRDefault="007A0969" w:rsidP="005544C0">
      <w:pPr>
        <w:pStyle w:val="Ttulo1"/>
        <w:spacing w:before="94"/>
        <w:ind w:left="567" w:firstLine="0"/>
        <w:rPr>
          <w:b w:val="0"/>
        </w:rPr>
      </w:pPr>
    </w:p>
    <w:p w14:paraId="4A6A37CC" w14:textId="1A2210B7" w:rsidR="005544C0" w:rsidRPr="005544C0" w:rsidRDefault="005544C0" w:rsidP="005544C0">
      <w:pPr>
        <w:pStyle w:val="Ttulo1"/>
        <w:spacing w:before="94"/>
        <w:ind w:left="567" w:firstLine="0"/>
        <w:rPr>
          <w:b w:val="0"/>
        </w:rPr>
      </w:pPr>
      <w:r w:rsidRPr="005544C0">
        <w:rPr>
          <w:b w:val="0"/>
        </w:rPr>
        <w:t>2DA. UNIDAD</w:t>
      </w:r>
      <w:r w:rsidRPr="005544C0">
        <w:rPr>
          <w:b w:val="0"/>
        </w:rPr>
        <w:tab/>
      </w:r>
      <w:r w:rsidRPr="005544C0">
        <w:rPr>
          <w:b w:val="0"/>
        </w:rPr>
        <w:tab/>
      </w:r>
      <w:r>
        <w:rPr>
          <w:b w:val="0"/>
        </w:rPr>
        <w:tab/>
      </w:r>
      <w:r w:rsidRPr="005544C0">
        <w:rPr>
          <w:b w:val="0"/>
        </w:rPr>
        <w:t>:</w:t>
      </w:r>
      <w:r>
        <w:rPr>
          <w:b w:val="0"/>
        </w:rPr>
        <w:t xml:space="preserve"> PRUEBAS DE HIPÓTESIS ESTADÍSTICA.</w:t>
      </w:r>
    </w:p>
    <w:p w14:paraId="67EB74CF" w14:textId="44403725" w:rsidR="005544C0" w:rsidRPr="005544C0" w:rsidRDefault="005544C0" w:rsidP="005544C0">
      <w:pPr>
        <w:pStyle w:val="Ttulo1"/>
        <w:spacing w:before="94"/>
        <w:ind w:left="3686" w:hanging="3119"/>
        <w:rPr>
          <w:b w:val="0"/>
        </w:rPr>
      </w:pPr>
      <w:r w:rsidRPr="005544C0">
        <w:rPr>
          <w:b w:val="0"/>
        </w:rPr>
        <w:t>CAPACIDAD A LOGRARSE</w:t>
      </w:r>
      <w:r>
        <w:rPr>
          <w:b w:val="0"/>
        </w:rPr>
        <w:t xml:space="preserve">  </w:t>
      </w:r>
      <w:proofErr w:type="gramStart"/>
      <w:r>
        <w:rPr>
          <w:b w:val="0"/>
        </w:rPr>
        <w:t xml:space="preserve">  </w:t>
      </w:r>
      <w:r w:rsidRPr="005544C0">
        <w:rPr>
          <w:b w:val="0"/>
        </w:rPr>
        <w:t>:</w:t>
      </w:r>
      <w:proofErr w:type="gramEnd"/>
      <w:r>
        <w:rPr>
          <w:b w:val="0"/>
        </w:rPr>
        <w:tab/>
        <w:t>FORMULA HIPÓTESIS ESTADÍSTICAS EN TORNO A LOS PARÁMETROS NORMALES Y LAS PRUEBA CON UNA PROBABILIDAD FIJADA A PRIORI O A POSTERIORI Y, LUEGO INTERPRETA LOS RESULTADOS.</w:t>
      </w:r>
    </w:p>
    <w:p w14:paraId="4EED1206" w14:textId="77777777" w:rsidR="005544C0" w:rsidRDefault="005544C0" w:rsidP="005544C0">
      <w:pPr>
        <w:pStyle w:val="Textoindependiente"/>
        <w:spacing w:before="6"/>
        <w:rPr>
          <w:b/>
          <w:sz w:val="23"/>
        </w:rPr>
      </w:pPr>
    </w:p>
    <w:tbl>
      <w:tblPr>
        <w:tblStyle w:val="TableNormal"/>
        <w:tblW w:w="0" w:type="auto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2"/>
        <w:gridCol w:w="2268"/>
        <w:gridCol w:w="2552"/>
        <w:gridCol w:w="2268"/>
        <w:gridCol w:w="3402"/>
        <w:gridCol w:w="3969"/>
      </w:tblGrid>
      <w:tr w:rsidR="005544C0" w14:paraId="0F645214" w14:textId="77777777" w:rsidTr="00E70F32">
        <w:trPr>
          <w:trHeight w:val="515"/>
        </w:trPr>
        <w:tc>
          <w:tcPr>
            <w:tcW w:w="992" w:type="dxa"/>
            <w:vMerge w:val="restart"/>
            <w:shd w:val="clear" w:color="auto" w:fill="C5D9EF"/>
          </w:tcPr>
          <w:p w14:paraId="77D94E70" w14:textId="77777777" w:rsidR="005544C0" w:rsidRDefault="005544C0" w:rsidP="00E70F32">
            <w:pPr>
              <w:pStyle w:val="TableParagraph"/>
              <w:spacing w:before="2"/>
              <w:rPr>
                <w:b/>
                <w:sz w:val="26"/>
              </w:rPr>
            </w:pPr>
          </w:p>
          <w:p w14:paraId="66A30BDB" w14:textId="77777777" w:rsidR="005544C0" w:rsidRDefault="005544C0" w:rsidP="00E70F32">
            <w:pPr>
              <w:pStyle w:val="TableParagraph"/>
              <w:ind w:left="78" w:right="-2"/>
              <w:rPr>
                <w:b/>
                <w:sz w:val="18"/>
              </w:rPr>
            </w:pPr>
            <w:r>
              <w:rPr>
                <w:b/>
                <w:sz w:val="18"/>
              </w:rPr>
              <w:t>SEMANA</w:t>
            </w:r>
          </w:p>
        </w:tc>
        <w:tc>
          <w:tcPr>
            <w:tcW w:w="7088" w:type="dxa"/>
            <w:gridSpan w:val="3"/>
            <w:shd w:val="clear" w:color="auto" w:fill="C5D9EF"/>
          </w:tcPr>
          <w:p w14:paraId="180AC36D" w14:textId="77777777" w:rsidR="005544C0" w:rsidRDefault="005544C0" w:rsidP="00E70F32">
            <w:pPr>
              <w:pStyle w:val="TableParagraph"/>
              <w:spacing w:before="117"/>
              <w:ind w:right="4"/>
              <w:jc w:val="center"/>
              <w:rPr>
                <w:b/>
              </w:rPr>
            </w:pPr>
            <w:r>
              <w:rPr>
                <w:b/>
              </w:rPr>
              <w:t>CONTENIDOS</w:t>
            </w:r>
          </w:p>
        </w:tc>
        <w:tc>
          <w:tcPr>
            <w:tcW w:w="3402" w:type="dxa"/>
            <w:vMerge w:val="restart"/>
            <w:shd w:val="clear" w:color="auto" w:fill="C5D9EF"/>
            <w:vAlign w:val="center"/>
          </w:tcPr>
          <w:p w14:paraId="6FF7F187" w14:textId="77777777" w:rsidR="005544C0" w:rsidRDefault="005544C0" w:rsidP="00E70F32">
            <w:pPr>
              <w:pStyle w:val="TableParagraph"/>
              <w:spacing w:before="1" w:line="278" w:lineRule="auto"/>
              <w:ind w:right="31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ESTRATEGIAS </w:t>
            </w:r>
          </w:p>
          <w:p w14:paraId="15F9CC72" w14:textId="77777777" w:rsidR="005544C0" w:rsidRDefault="005544C0" w:rsidP="00E70F32">
            <w:pPr>
              <w:pStyle w:val="TableParagraph"/>
              <w:spacing w:before="1" w:line="278" w:lineRule="auto"/>
              <w:ind w:right="31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DIDÁCTICAS</w:t>
            </w:r>
          </w:p>
        </w:tc>
        <w:tc>
          <w:tcPr>
            <w:tcW w:w="3969" w:type="dxa"/>
            <w:vMerge w:val="restart"/>
            <w:shd w:val="clear" w:color="auto" w:fill="C5D9EF"/>
            <w:vAlign w:val="center"/>
          </w:tcPr>
          <w:p w14:paraId="2B24E365" w14:textId="77777777" w:rsidR="005544C0" w:rsidRDefault="005544C0" w:rsidP="00E70F32">
            <w:pPr>
              <w:pStyle w:val="TableParagraph"/>
              <w:ind w:left="374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INDICADORES DEL LOGRO </w:t>
            </w:r>
          </w:p>
          <w:p w14:paraId="41345316" w14:textId="77777777" w:rsidR="005544C0" w:rsidRDefault="005544C0" w:rsidP="00E70F32">
            <w:pPr>
              <w:pStyle w:val="TableParagraph"/>
              <w:ind w:left="374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DE LA CAPACIDAD</w:t>
            </w:r>
          </w:p>
        </w:tc>
      </w:tr>
      <w:tr w:rsidR="005544C0" w14:paraId="1EA97E80" w14:textId="77777777" w:rsidTr="00E70F32">
        <w:trPr>
          <w:trHeight w:val="490"/>
        </w:trPr>
        <w:tc>
          <w:tcPr>
            <w:tcW w:w="992" w:type="dxa"/>
            <w:vMerge/>
            <w:tcBorders>
              <w:top w:val="nil"/>
            </w:tcBorders>
            <w:shd w:val="clear" w:color="auto" w:fill="C5D9EF"/>
          </w:tcPr>
          <w:p w14:paraId="16AD9000" w14:textId="77777777" w:rsidR="005544C0" w:rsidRDefault="005544C0" w:rsidP="00E70F32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shd w:val="clear" w:color="auto" w:fill="C5D9EF"/>
            <w:vAlign w:val="center"/>
          </w:tcPr>
          <w:p w14:paraId="1B7A1576" w14:textId="77777777" w:rsidR="005544C0" w:rsidRDefault="005544C0" w:rsidP="00E70F32">
            <w:pPr>
              <w:pStyle w:val="TableParagraph"/>
              <w:spacing w:before="38"/>
              <w:ind w:right="135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CONCEPTUALES</w:t>
            </w:r>
          </w:p>
        </w:tc>
        <w:tc>
          <w:tcPr>
            <w:tcW w:w="2552" w:type="dxa"/>
            <w:shd w:val="clear" w:color="auto" w:fill="C5D9EF"/>
            <w:vAlign w:val="center"/>
          </w:tcPr>
          <w:p w14:paraId="359611F4" w14:textId="77777777" w:rsidR="005544C0" w:rsidRDefault="005544C0" w:rsidP="00E70F32">
            <w:pPr>
              <w:pStyle w:val="TableParagraph"/>
              <w:spacing w:before="38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PROCEDIMENTAL</w:t>
            </w:r>
          </w:p>
        </w:tc>
        <w:tc>
          <w:tcPr>
            <w:tcW w:w="2268" w:type="dxa"/>
            <w:shd w:val="clear" w:color="auto" w:fill="C5D9EF"/>
            <w:vAlign w:val="center"/>
          </w:tcPr>
          <w:p w14:paraId="593B9F6C" w14:textId="77777777" w:rsidR="005544C0" w:rsidRDefault="005544C0" w:rsidP="00E70F32">
            <w:pPr>
              <w:pStyle w:val="TableParagraph"/>
              <w:spacing w:before="38"/>
              <w:ind w:hanging="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ACTITUDINAL</w:t>
            </w:r>
          </w:p>
        </w:tc>
        <w:tc>
          <w:tcPr>
            <w:tcW w:w="3402" w:type="dxa"/>
            <w:vMerge/>
            <w:tcBorders>
              <w:top w:val="nil"/>
            </w:tcBorders>
            <w:shd w:val="clear" w:color="auto" w:fill="C5D9EF"/>
          </w:tcPr>
          <w:p w14:paraId="5F5FCDA5" w14:textId="77777777" w:rsidR="005544C0" w:rsidRDefault="005544C0" w:rsidP="00E70F32">
            <w:pPr>
              <w:rPr>
                <w:sz w:val="2"/>
                <w:szCs w:val="2"/>
              </w:rPr>
            </w:pPr>
          </w:p>
        </w:tc>
        <w:tc>
          <w:tcPr>
            <w:tcW w:w="3969" w:type="dxa"/>
            <w:vMerge/>
            <w:tcBorders>
              <w:top w:val="nil"/>
            </w:tcBorders>
            <w:shd w:val="clear" w:color="auto" w:fill="C5D9EF"/>
          </w:tcPr>
          <w:p w14:paraId="796123DB" w14:textId="77777777" w:rsidR="005544C0" w:rsidRDefault="005544C0" w:rsidP="00E70F32">
            <w:pPr>
              <w:rPr>
                <w:sz w:val="2"/>
                <w:szCs w:val="2"/>
              </w:rPr>
            </w:pPr>
          </w:p>
        </w:tc>
      </w:tr>
      <w:tr w:rsidR="00847593" w:rsidRPr="00AB3D9F" w14:paraId="24847A6C" w14:textId="77777777" w:rsidTr="005544C0">
        <w:trPr>
          <w:trHeight w:val="1058"/>
        </w:trPr>
        <w:tc>
          <w:tcPr>
            <w:tcW w:w="992" w:type="dxa"/>
            <w:vAlign w:val="center"/>
          </w:tcPr>
          <w:p w14:paraId="6766A461" w14:textId="77777777" w:rsidR="00847593" w:rsidRPr="005544C0" w:rsidRDefault="00847593" w:rsidP="00847593">
            <w:pPr>
              <w:pStyle w:val="TableParagraph"/>
              <w:jc w:val="center"/>
              <w:rPr>
                <w:rFonts w:ascii="Arial Narrow" w:hAnsi="Arial Narrow"/>
                <w:b/>
                <w:sz w:val="28"/>
                <w:szCs w:val="24"/>
              </w:rPr>
            </w:pPr>
          </w:p>
          <w:p w14:paraId="67BCF9B3" w14:textId="367F3CA9" w:rsidR="00847593" w:rsidRPr="005544C0" w:rsidRDefault="00847593" w:rsidP="00847593">
            <w:pPr>
              <w:pStyle w:val="TableParagraph"/>
              <w:spacing w:before="179"/>
              <w:ind w:left="10"/>
              <w:jc w:val="center"/>
              <w:rPr>
                <w:rFonts w:ascii="Arial Narrow" w:hAnsi="Arial Narrow"/>
                <w:b/>
                <w:sz w:val="28"/>
                <w:szCs w:val="24"/>
              </w:rPr>
            </w:pPr>
            <w:r w:rsidRPr="005544C0">
              <w:rPr>
                <w:rFonts w:ascii="Arial Narrow" w:hAnsi="Arial Narrow"/>
                <w:b/>
                <w:w w:val="96"/>
                <w:sz w:val="28"/>
                <w:szCs w:val="24"/>
              </w:rPr>
              <w:t>5</w:t>
            </w:r>
          </w:p>
        </w:tc>
        <w:tc>
          <w:tcPr>
            <w:tcW w:w="2268" w:type="dxa"/>
          </w:tcPr>
          <w:p w14:paraId="1B28C9C1" w14:textId="6D9E0121" w:rsidR="00847593" w:rsidRPr="005544C0" w:rsidRDefault="00847593" w:rsidP="00847593">
            <w:pPr>
              <w:pStyle w:val="Prrafodelista"/>
              <w:numPr>
                <w:ilvl w:val="0"/>
                <w:numId w:val="44"/>
              </w:numPr>
              <w:shd w:val="clear" w:color="auto" w:fill="FFFFFF"/>
              <w:ind w:left="282" w:hanging="282"/>
              <w:rPr>
                <w:rFonts w:asciiTheme="minorHAnsi" w:eastAsia="Times New Roman" w:hAnsiTheme="minorHAnsi" w:cstheme="minorHAnsi"/>
                <w:spacing w:val="-2"/>
                <w:sz w:val="20"/>
                <w:szCs w:val="24"/>
                <w:lang w:val="es-ES_tradnl"/>
              </w:rPr>
            </w:pPr>
            <w:r>
              <w:rPr>
                <w:rFonts w:asciiTheme="minorHAnsi" w:hAnsiTheme="minorHAnsi" w:cstheme="minorHAnsi"/>
                <w:sz w:val="20"/>
                <w:szCs w:val="24"/>
                <w:lang w:val="es-ES_tradnl"/>
              </w:rPr>
              <w:t>Hipótesis estadística.</w:t>
            </w:r>
          </w:p>
          <w:p w14:paraId="072CB560" w14:textId="7936A2C2" w:rsidR="00847593" w:rsidRPr="005544C0" w:rsidRDefault="00847593" w:rsidP="00847593">
            <w:pPr>
              <w:pStyle w:val="Prrafodelista"/>
              <w:numPr>
                <w:ilvl w:val="0"/>
                <w:numId w:val="44"/>
              </w:numPr>
              <w:shd w:val="clear" w:color="auto" w:fill="FFFFFF"/>
              <w:ind w:left="282" w:hanging="282"/>
              <w:rPr>
                <w:rFonts w:asciiTheme="minorHAnsi" w:eastAsia="Times New Roman" w:hAnsiTheme="minorHAnsi" w:cstheme="minorHAnsi"/>
                <w:spacing w:val="-2"/>
                <w:sz w:val="20"/>
                <w:szCs w:val="24"/>
                <w:lang w:val="es-ES_tradnl"/>
              </w:rPr>
            </w:pPr>
            <w:r>
              <w:rPr>
                <w:rFonts w:asciiTheme="minorHAnsi" w:hAnsiTheme="minorHAnsi" w:cstheme="minorHAnsi"/>
                <w:sz w:val="20"/>
                <w:szCs w:val="24"/>
                <w:lang w:val="es-ES_tradnl"/>
              </w:rPr>
              <w:t>Error tipo I y II.</w:t>
            </w:r>
          </w:p>
          <w:p w14:paraId="400ED97F" w14:textId="763DC7BC" w:rsidR="00847593" w:rsidRPr="005544C0" w:rsidRDefault="00847593" w:rsidP="00847593">
            <w:pPr>
              <w:pStyle w:val="Prrafodelista"/>
              <w:numPr>
                <w:ilvl w:val="0"/>
                <w:numId w:val="44"/>
              </w:numPr>
              <w:shd w:val="clear" w:color="auto" w:fill="FFFFFF"/>
              <w:ind w:left="282" w:hanging="282"/>
              <w:rPr>
                <w:rFonts w:asciiTheme="minorHAnsi" w:eastAsia="Times New Roman" w:hAnsiTheme="minorHAnsi" w:cstheme="minorHAnsi"/>
                <w:spacing w:val="-2"/>
                <w:sz w:val="20"/>
                <w:szCs w:val="24"/>
                <w:lang w:val="es-ES_tradnl"/>
              </w:rPr>
            </w:pPr>
            <w:r>
              <w:rPr>
                <w:rFonts w:asciiTheme="minorHAnsi" w:hAnsiTheme="minorHAnsi" w:cstheme="minorHAnsi"/>
                <w:sz w:val="20"/>
                <w:szCs w:val="24"/>
                <w:lang w:val="es-ES_tradnl"/>
              </w:rPr>
              <w:t>Procedimiento general para una prueba de hipótesis.</w:t>
            </w:r>
          </w:p>
          <w:p w14:paraId="06D0A617" w14:textId="77777777" w:rsidR="00847593" w:rsidRPr="005544C0" w:rsidRDefault="00847593" w:rsidP="00847593">
            <w:pPr>
              <w:shd w:val="clear" w:color="auto" w:fill="FFFFFF"/>
              <w:rPr>
                <w:rFonts w:asciiTheme="minorHAnsi" w:hAnsiTheme="minorHAnsi" w:cstheme="minorHAnsi"/>
                <w:sz w:val="20"/>
                <w:szCs w:val="24"/>
              </w:rPr>
            </w:pPr>
          </w:p>
        </w:tc>
        <w:tc>
          <w:tcPr>
            <w:tcW w:w="2552" w:type="dxa"/>
          </w:tcPr>
          <w:p w14:paraId="16528840" w14:textId="7F6569EE" w:rsidR="00847593" w:rsidRPr="005544C0" w:rsidRDefault="00847593" w:rsidP="00847593">
            <w:pPr>
              <w:pStyle w:val="Prrafodelista"/>
              <w:numPr>
                <w:ilvl w:val="0"/>
                <w:numId w:val="44"/>
              </w:numPr>
              <w:shd w:val="clear" w:color="auto" w:fill="FFFFFF"/>
              <w:ind w:left="282" w:hanging="282"/>
              <w:rPr>
                <w:rFonts w:asciiTheme="minorHAnsi" w:eastAsia="Times New Roman" w:hAnsiTheme="minorHAnsi" w:cstheme="minorHAnsi"/>
                <w:spacing w:val="-2"/>
                <w:sz w:val="20"/>
                <w:szCs w:val="24"/>
                <w:lang w:val="es-ES_tradnl"/>
              </w:rPr>
            </w:pPr>
            <w:r>
              <w:rPr>
                <w:rFonts w:asciiTheme="minorHAnsi" w:hAnsiTheme="minorHAnsi" w:cstheme="minorHAnsi"/>
                <w:sz w:val="20"/>
                <w:szCs w:val="24"/>
                <w:lang w:val="es-ES_tradnl"/>
              </w:rPr>
              <w:t>Se conceptuarán todos los elementos que participan en una prueba de hipótesis.</w:t>
            </w:r>
          </w:p>
          <w:p w14:paraId="7741AE9A" w14:textId="77777777" w:rsidR="00847593" w:rsidRPr="005544C0" w:rsidRDefault="00847593" w:rsidP="00847593">
            <w:pPr>
              <w:pStyle w:val="TableParagraph"/>
              <w:ind w:left="70" w:right="142"/>
              <w:rPr>
                <w:rFonts w:asciiTheme="minorHAnsi" w:hAnsiTheme="minorHAnsi" w:cstheme="minorHAnsi"/>
                <w:sz w:val="20"/>
                <w:szCs w:val="24"/>
              </w:rPr>
            </w:pPr>
          </w:p>
        </w:tc>
        <w:tc>
          <w:tcPr>
            <w:tcW w:w="2268" w:type="dxa"/>
            <w:vMerge w:val="restart"/>
          </w:tcPr>
          <w:p w14:paraId="2DD4425B" w14:textId="77777777" w:rsidR="00847593" w:rsidRPr="005544C0" w:rsidRDefault="00847593" w:rsidP="00847593">
            <w:pPr>
              <w:pStyle w:val="Prrafodelista"/>
              <w:numPr>
                <w:ilvl w:val="0"/>
                <w:numId w:val="44"/>
              </w:numPr>
              <w:shd w:val="clear" w:color="auto" w:fill="FFFFFF"/>
              <w:ind w:left="282" w:hanging="282"/>
              <w:rPr>
                <w:rFonts w:asciiTheme="minorHAnsi" w:eastAsia="Times New Roman" w:hAnsiTheme="minorHAnsi" w:cstheme="minorHAnsi"/>
                <w:spacing w:val="-2"/>
                <w:sz w:val="20"/>
                <w:szCs w:val="24"/>
                <w:lang w:val="es-ES_tradnl"/>
              </w:rPr>
            </w:pPr>
            <w:r w:rsidRPr="005544C0">
              <w:rPr>
                <w:rFonts w:asciiTheme="minorHAnsi" w:hAnsiTheme="minorHAnsi" w:cstheme="minorHAnsi"/>
                <w:sz w:val="20"/>
                <w:szCs w:val="24"/>
                <w:lang w:val="es-ES_tradnl"/>
              </w:rPr>
              <w:t xml:space="preserve">Participa activamente en las clases virtuales programadas, asumiendo puntualidad y una actitud crítica y responsable en las diversas tareas, evaluaciones y demás actividades programadas. </w:t>
            </w:r>
          </w:p>
          <w:p w14:paraId="43027300" w14:textId="77777777" w:rsidR="00847593" w:rsidRPr="005544C0" w:rsidRDefault="00847593" w:rsidP="00847593">
            <w:pPr>
              <w:pStyle w:val="Prrafodelista"/>
              <w:shd w:val="clear" w:color="auto" w:fill="FFFFFF"/>
              <w:ind w:left="282" w:firstLine="0"/>
              <w:rPr>
                <w:rFonts w:asciiTheme="minorHAnsi" w:eastAsia="Times New Roman" w:hAnsiTheme="minorHAnsi" w:cstheme="minorHAnsi"/>
                <w:spacing w:val="-2"/>
                <w:sz w:val="20"/>
                <w:szCs w:val="24"/>
                <w:lang w:val="es-ES_tradnl"/>
              </w:rPr>
            </w:pPr>
          </w:p>
          <w:p w14:paraId="5002ADF3" w14:textId="77777777" w:rsidR="00847593" w:rsidRPr="005544C0" w:rsidRDefault="00847593" w:rsidP="00847593">
            <w:pPr>
              <w:pStyle w:val="Prrafodelista"/>
              <w:numPr>
                <w:ilvl w:val="0"/>
                <w:numId w:val="44"/>
              </w:numPr>
              <w:shd w:val="clear" w:color="auto" w:fill="FFFFFF"/>
              <w:ind w:left="282" w:hanging="282"/>
              <w:rPr>
                <w:rFonts w:asciiTheme="minorHAnsi" w:eastAsia="Times New Roman" w:hAnsiTheme="minorHAnsi" w:cstheme="minorHAnsi"/>
                <w:spacing w:val="-2"/>
                <w:sz w:val="20"/>
                <w:szCs w:val="24"/>
                <w:lang w:val="es-ES_tradnl"/>
              </w:rPr>
            </w:pPr>
            <w:r w:rsidRPr="005544C0">
              <w:rPr>
                <w:rFonts w:asciiTheme="minorHAnsi" w:eastAsia="Times New Roman" w:hAnsiTheme="minorHAnsi" w:cstheme="minorHAnsi"/>
                <w:spacing w:val="-2"/>
                <w:sz w:val="20"/>
                <w:szCs w:val="24"/>
                <w:lang w:val="es-ES_tradnl"/>
              </w:rPr>
              <w:t>Entrega con puntualidad sus trabajos y prácticas.</w:t>
            </w:r>
          </w:p>
          <w:p w14:paraId="11D83326" w14:textId="77777777" w:rsidR="00847593" w:rsidRPr="005544C0" w:rsidRDefault="00847593" w:rsidP="00847593">
            <w:pPr>
              <w:pStyle w:val="Prrafodelista"/>
              <w:rPr>
                <w:rFonts w:asciiTheme="minorHAnsi" w:eastAsia="Times New Roman" w:hAnsiTheme="minorHAnsi" w:cstheme="minorHAnsi"/>
                <w:spacing w:val="-2"/>
                <w:sz w:val="20"/>
                <w:szCs w:val="24"/>
                <w:lang w:val="es-ES_tradnl"/>
              </w:rPr>
            </w:pPr>
          </w:p>
          <w:p w14:paraId="2E2EF38D" w14:textId="5613DF68" w:rsidR="00847593" w:rsidRPr="005544C0" w:rsidRDefault="00847593" w:rsidP="00847593">
            <w:pPr>
              <w:pStyle w:val="Prrafodelista"/>
              <w:numPr>
                <w:ilvl w:val="0"/>
                <w:numId w:val="44"/>
              </w:numPr>
              <w:shd w:val="clear" w:color="auto" w:fill="FFFFFF"/>
              <w:ind w:left="282" w:hanging="282"/>
              <w:rPr>
                <w:rFonts w:asciiTheme="minorHAnsi" w:eastAsia="Times New Roman" w:hAnsiTheme="minorHAnsi" w:cstheme="minorHAnsi"/>
                <w:spacing w:val="-2"/>
                <w:sz w:val="20"/>
                <w:szCs w:val="24"/>
                <w:lang w:val="es-ES_tradnl"/>
              </w:rPr>
            </w:pPr>
            <w:r w:rsidRPr="005544C0">
              <w:rPr>
                <w:rFonts w:asciiTheme="minorHAnsi" w:eastAsia="Times New Roman" w:hAnsiTheme="minorHAnsi" w:cstheme="minorHAnsi"/>
                <w:spacing w:val="-2"/>
                <w:sz w:val="20"/>
                <w:szCs w:val="24"/>
                <w:lang w:val="es-ES_tradnl"/>
              </w:rPr>
              <w:t>Demuestra interés en e</w:t>
            </w:r>
            <w:r w:rsidR="005A291B">
              <w:rPr>
                <w:rFonts w:asciiTheme="minorHAnsi" w:eastAsia="Times New Roman" w:hAnsiTheme="minorHAnsi" w:cstheme="minorHAnsi"/>
                <w:spacing w:val="-2"/>
                <w:sz w:val="20"/>
                <w:szCs w:val="24"/>
                <w:lang w:val="es-ES_tradnl"/>
              </w:rPr>
              <w:t>l manejo del programa SPSS – 28.</w:t>
            </w:r>
          </w:p>
          <w:p w14:paraId="5A422B48" w14:textId="77777777" w:rsidR="00847593" w:rsidRPr="005544C0" w:rsidRDefault="00847593" w:rsidP="00847593">
            <w:pPr>
              <w:pStyle w:val="Prrafodelista"/>
              <w:rPr>
                <w:rFonts w:asciiTheme="minorHAnsi" w:eastAsia="Times New Roman" w:hAnsiTheme="minorHAnsi" w:cstheme="minorHAnsi"/>
                <w:spacing w:val="-2"/>
                <w:sz w:val="20"/>
                <w:szCs w:val="24"/>
                <w:lang w:val="es-ES_tradnl"/>
              </w:rPr>
            </w:pPr>
          </w:p>
          <w:p w14:paraId="378358CD" w14:textId="77777777" w:rsidR="00847593" w:rsidRPr="005544C0" w:rsidRDefault="00847593" w:rsidP="00847593">
            <w:pPr>
              <w:pStyle w:val="Prrafodelista"/>
              <w:shd w:val="clear" w:color="auto" w:fill="FFFFFF"/>
              <w:ind w:left="282" w:firstLine="0"/>
              <w:rPr>
                <w:rFonts w:asciiTheme="minorHAnsi" w:eastAsia="Times New Roman" w:hAnsiTheme="minorHAnsi" w:cstheme="minorHAnsi"/>
                <w:spacing w:val="-2"/>
                <w:sz w:val="20"/>
                <w:szCs w:val="24"/>
                <w:lang w:val="es-ES_tradnl"/>
              </w:rPr>
            </w:pPr>
          </w:p>
          <w:p w14:paraId="44F27CAD" w14:textId="77777777" w:rsidR="00847593" w:rsidRPr="005544C0" w:rsidRDefault="00847593" w:rsidP="00847593">
            <w:pPr>
              <w:pStyle w:val="TableParagraph"/>
              <w:spacing w:before="134"/>
              <w:ind w:left="72" w:right="55"/>
              <w:jc w:val="both"/>
              <w:rPr>
                <w:rFonts w:asciiTheme="minorHAnsi" w:hAnsiTheme="minorHAnsi" w:cstheme="minorHAnsi"/>
                <w:sz w:val="20"/>
                <w:szCs w:val="24"/>
              </w:rPr>
            </w:pPr>
          </w:p>
        </w:tc>
        <w:tc>
          <w:tcPr>
            <w:tcW w:w="3402" w:type="dxa"/>
            <w:vMerge w:val="restart"/>
          </w:tcPr>
          <w:p w14:paraId="27A2A172" w14:textId="7D0ABCA5" w:rsidR="00847593" w:rsidRPr="005544C0" w:rsidRDefault="00847593" w:rsidP="00847593">
            <w:pPr>
              <w:pStyle w:val="Prrafodelista"/>
              <w:numPr>
                <w:ilvl w:val="0"/>
                <w:numId w:val="44"/>
              </w:numPr>
              <w:shd w:val="clear" w:color="auto" w:fill="FFFFFF"/>
              <w:ind w:left="282" w:hanging="282"/>
              <w:rPr>
                <w:rFonts w:asciiTheme="minorHAnsi" w:eastAsia="Times New Roman" w:hAnsiTheme="minorHAnsi" w:cstheme="minorHAnsi"/>
                <w:spacing w:val="-2"/>
                <w:sz w:val="20"/>
                <w:szCs w:val="24"/>
                <w:lang w:val="es-ES_tradnl"/>
              </w:rPr>
            </w:pPr>
            <w:r w:rsidRPr="005544C0">
              <w:rPr>
                <w:rFonts w:asciiTheme="minorHAnsi" w:hAnsiTheme="minorHAnsi" w:cstheme="minorHAnsi"/>
                <w:sz w:val="20"/>
                <w:szCs w:val="24"/>
                <w:lang w:val="es-ES_tradnl"/>
              </w:rPr>
              <w:t>Clases expositivas</w:t>
            </w:r>
            <w:r w:rsidR="00E7175D">
              <w:rPr>
                <w:rFonts w:asciiTheme="minorHAnsi" w:hAnsiTheme="minorHAnsi" w:cstheme="minorHAnsi"/>
                <w:sz w:val="20"/>
                <w:szCs w:val="24"/>
                <w:lang w:val="es-ES_tradnl"/>
              </w:rPr>
              <w:t xml:space="preserve"> en aula con la participación dinámica de los alumnos</w:t>
            </w:r>
          </w:p>
          <w:p w14:paraId="25184DE9" w14:textId="77777777" w:rsidR="00847593" w:rsidRPr="005544C0" w:rsidRDefault="00847593" w:rsidP="00847593">
            <w:pPr>
              <w:pStyle w:val="Prrafodelista"/>
              <w:shd w:val="clear" w:color="auto" w:fill="FFFFFF"/>
              <w:ind w:left="282" w:firstLine="0"/>
              <w:rPr>
                <w:rFonts w:asciiTheme="minorHAnsi" w:eastAsia="Times New Roman" w:hAnsiTheme="minorHAnsi" w:cstheme="minorHAnsi"/>
                <w:spacing w:val="-2"/>
                <w:sz w:val="20"/>
                <w:szCs w:val="24"/>
                <w:lang w:val="es-ES_tradnl"/>
              </w:rPr>
            </w:pPr>
          </w:p>
          <w:p w14:paraId="30719FAA" w14:textId="77777777" w:rsidR="00847593" w:rsidRPr="005544C0" w:rsidRDefault="00847593" w:rsidP="00847593">
            <w:pPr>
              <w:pStyle w:val="Prrafodelista"/>
              <w:numPr>
                <w:ilvl w:val="0"/>
                <w:numId w:val="44"/>
              </w:numPr>
              <w:shd w:val="clear" w:color="auto" w:fill="FFFFFF"/>
              <w:ind w:left="282" w:hanging="282"/>
              <w:rPr>
                <w:rFonts w:asciiTheme="minorHAnsi" w:eastAsia="Times New Roman" w:hAnsiTheme="minorHAnsi" w:cstheme="minorHAnsi"/>
                <w:spacing w:val="-2"/>
                <w:sz w:val="20"/>
                <w:szCs w:val="24"/>
                <w:lang w:val="es-ES_tradnl"/>
              </w:rPr>
            </w:pPr>
            <w:r w:rsidRPr="005544C0">
              <w:rPr>
                <w:rFonts w:asciiTheme="minorHAnsi" w:eastAsia="Times New Roman" w:hAnsiTheme="minorHAnsi" w:cstheme="minorHAnsi"/>
                <w:spacing w:val="-2"/>
                <w:sz w:val="20"/>
                <w:szCs w:val="24"/>
                <w:lang w:val="es-ES_tradnl"/>
              </w:rPr>
              <w:t>Lectura de separatas colgadas en el aula virtual.</w:t>
            </w:r>
          </w:p>
          <w:p w14:paraId="12070332" w14:textId="77777777" w:rsidR="00847593" w:rsidRPr="005544C0" w:rsidRDefault="00847593" w:rsidP="00847593">
            <w:pPr>
              <w:pStyle w:val="Prrafodelista"/>
              <w:rPr>
                <w:rFonts w:asciiTheme="minorHAnsi" w:eastAsia="Times New Roman" w:hAnsiTheme="minorHAnsi" w:cstheme="minorHAnsi"/>
                <w:spacing w:val="-2"/>
                <w:sz w:val="20"/>
                <w:szCs w:val="24"/>
                <w:lang w:val="es-ES_tradnl"/>
              </w:rPr>
            </w:pPr>
          </w:p>
          <w:p w14:paraId="32123EC0" w14:textId="5DB65B29" w:rsidR="00847593" w:rsidRPr="005544C0" w:rsidRDefault="00847593" w:rsidP="00847593">
            <w:pPr>
              <w:pStyle w:val="Prrafodelista"/>
              <w:numPr>
                <w:ilvl w:val="0"/>
                <w:numId w:val="44"/>
              </w:numPr>
              <w:shd w:val="clear" w:color="auto" w:fill="FFFFFF"/>
              <w:ind w:left="282" w:hanging="282"/>
              <w:rPr>
                <w:rFonts w:asciiTheme="minorHAnsi" w:eastAsia="Times New Roman" w:hAnsiTheme="minorHAnsi" w:cstheme="minorHAnsi"/>
                <w:spacing w:val="-2"/>
                <w:sz w:val="20"/>
                <w:szCs w:val="24"/>
                <w:lang w:val="es-ES_tradnl"/>
              </w:rPr>
            </w:pPr>
            <w:r w:rsidRPr="005544C0">
              <w:rPr>
                <w:rFonts w:asciiTheme="minorHAnsi" w:eastAsia="Times New Roman" w:hAnsiTheme="minorHAnsi" w:cstheme="minorHAnsi"/>
                <w:spacing w:val="-2"/>
                <w:sz w:val="20"/>
                <w:szCs w:val="24"/>
                <w:lang w:val="es-ES_tradnl"/>
              </w:rPr>
              <w:t>Resolución de pro</w:t>
            </w:r>
            <w:r w:rsidR="00E7175D">
              <w:rPr>
                <w:rFonts w:asciiTheme="minorHAnsi" w:eastAsia="Times New Roman" w:hAnsiTheme="minorHAnsi" w:cstheme="minorHAnsi"/>
                <w:spacing w:val="-2"/>
                <w:sz w:val="20"/>
                <w:szCs w:val="24"/>
                <w:lang w:val="es-ES_tradnl"/>
              </w:rPr>
              <w:t>blemas compartiendo los resultados en el aula virtual</w:t>
            </w:r>
          </w:p>
          <w:p w14:paraId="00FE1E53" w14:textId="77777777" w:rsidR="00847593" w:rsidRPr="005544C0" w:rsidRDefault="00847593" w:rsidP="00847593">
            <w:pPr>
              <w:pStyle w:val="Prrafodelista"/>
              <w:rPr>
                <w:rFonts w:asciiTheme="minorHAnsi" w:eastAsia="Times New Roman" w:hAnsiTheme="minorHAnsi" w:cstheme="minorHAnsi"/>
                <w:spacing w:val="-2"/>
                <w:sz w:val="20"/>
                <w:szCs w:val="24"/>
                <w:lang w:val="es-ES_tradnl"/>
              </w:rPr>
            </w:pPr>
          </w:p>
          <w:p w14:paraId="2FDE1013" w14:textId="7FEF7CB6" w:rsidR="00847593" w:rsidRPr="005544C0" w:rsidRDefault="00847593" w:rsidP="00847593">
            <w:pPr>
              <w:pStyle w:val="Prrafodelista"/>
              <w:numPr>
                <w:ilvl w:val="0"/>
                <w:numId w:val="44"/>
              </w:numPr>
              <w:shd w:val="clear" w:color="auto" w:fill="FFFFFF"/>
              <w:ind w:left="282" w:hanging="282"/>
              <w:rPr>
                <w:rFonts w:asciiTheme="minorHAnsi" w:eastAsia="Times New Roman" w:hAnsiTheme="minorHAnsi" w:cstheme="minorHAnsi"/>
                <w:spacing w:val="-2"/>
                <w:sz w:val="20"/>
                <w:szCs w:val="24"/>
                <w:lang w:val="es-ES_tradnl"/>
              </w:rPr>
            </w:pPr>
            <w:r w:rsidRPr="005544C0">
              <w:rPr>
                <w:rFonts w:asciiTheme="minorHAnsi" w:eastAsia="Times New Roman" w:hAnsiTheme="minorHAnsi" w:cstheme="minorHAnsi"/>
                <w:spacing w:val="-2"/>
                <w:sz w:val="20"/>
                <w:szCs w:val="24"/>
                <w:lang w:val="es-ES_tradnl"/>
              </w:rPr>
              <w:t>Sustentación de trabajos compartien</w:t>
            </w:r>
            <w:r w:rsidR="005A291B">
              <w:rPr>
                <w:rFonts w:asciiTheme="minorHAnsi" w:eastAsia="Times New Roman" w:hAnsiTheme="minorHAnsi" w:cstheme="minorHAnsi"/>
                <w:spacing w:val="-2"/>
                <w:sz w:val="20"/>
                <w:szCs w:val="24"/>
                <w:lang w:val="es-ES_tradnl"/>
              </w:rPr>
              <w:t>do en el aula virtual</w:t>
            </w:r>
            <w:r w:rsidRPr="005544C0">
              <w:rPr>
                <w:rFonts w:asciiTheme="minorHAnsi" w:eastAsia="Times New Roman" w:hAnsiTheme="minorHAnsi" w:cstheme="minorHAnsi"/>
                <w:spacing w:val="-2"/>
                <w:sz w:val="20"/>
                <w:szCs w:val="24"/>
                <w:lang w:val="es-ES_tradnl"/>
              </w:rPr>
              <w:t>.</w:t>
            </w:r>
          </w:p>
          <w:p w14:paraId="751B6C09" w14:textId="77777777" w:rsidR="00847593" w:rsidRPr="005544C0" w:rsidRDefault="00847593" w:rsidP="00847593">
            <w:pPr>
              <w:pStyle w:val="Prrafodelista"/>
              <w:rPr>
                <w:rFonts w:asciiTheme="minorHAnsi" w:eastAsia="Times New Roman" w:hAnsiTheme="minorHAnsi" w:cstheme="minorHAnsi"/>
                <w:spacing w:val="-2"/>
                <w:sz w:val="20"/>
                <w:szCs w:val="24"/>
                <w:lang w:val="es-ES_tradnl"/>
              </w:rPr>
            </w:pPr>
          </w:p>
          <w:p w14:paraId="380C9762" w14:textId="77777777" w:rsidR="00847593" w:rsidRPr="005544C0" w:rsidRDefault="00847593" w:rsidP="00847593">
            <w:pPr>
              <w:pStyle w:val="Prrafodelista"/>
              <w:numPr>
                <w:ilvl w:val="0"/>
                <w:numId w:val="44"/>
              </w:numPr>
              <w:shd w:val="clear" w:color="auto" w:fill="FFFFFF"/>
              <w:ind w:left="282" w:hanging="282"/>
              <w:rPr>
                <w:rFonts w:asciiTheme="minorHAnsi" w:eastAsia="Times New Roman" w:hAnsiTheme="minorHAnsi" w:cstheme="minorHAnsi"/>
                <w:spacing w:val="-2"/>
                <w:sz w:val="20"/>
                <w:szCs w:val="24"/>
                <w:lang w:val="es-ES_tradnl"/>
              </w:rPr>
            </w:pPr>
            <w:r w:rsidRPr="005544C0">
              <w:rPr>
                <w:rFonts w:asciiTheme="minorHAnsi" w:eastAsia="Times New Roman" w:hAnsiTheme="minorHAnsi" w:cstheme="minorHAnsi"/>
                <w:spacing w:val="-2"/>
                <w:sz w:val="20"/>
                <w:szCs w:val="24"/>
                <w:lang w:val="es-ES_tradnl"/>
              </w:rPr>
              <w:t>Pasos orales en todas las clases.</w:t>
            </w:r>
          </w:p>
          <w:p w14:paraId="56186171" w14:textId="77777777" w:rsidR="00847593" w:rsidRPr="005544C0" w:rsidRDefault="00847593" w:rsidP="00847593">
            <w:pPr>
              <w:pStyle w:val="Prrafodelista"/>
              <w:rPr>
                <w:rFonts w:asciiTheme="minorHAnsi" w:eastAsia="Times New Roman" w:hAnsiTheme="minorHAnsi" w:cstheme="minorHAnsi"/>
                <w:spacing w:val="-2"/>
                <w:sz w:val="20"/>
                <w:szCs w:val="24"/>
                <w:lang w:val="es-ES_tradnl"/>
              </w:rPr>
            </w:pPr>
          </w:p>
          <w:p w14:paraId="005F19E6" w14:textId="7DFAF562" w:rsidR="00847593" w:rsidRDefault="00E7175D" w:rsidP="00E7175D">
            <w:pPr>
              <w:shd w:val="clear" w:color="auto" w:fill="FFFFFF"/>
              <w:rPr>
                <w:rFonts w:asciiTheme="minorHAnsi" w:eastAsia="Times New Roman" w:hAnsiTheme="minorHAnsi" w:cstheme="minorHAnsi"/>
                <w:spacing w:val="-2"/>
                <w:sz w:val="20"/>
                <w:szCs w:val="24"/>
                <w:lang w:val="es-ES_tradnl"/>
              </w:rPr>
            </w:pPr>
            <w:r>
              <w:rPr>
                <w:rFonts w:asciiTheme="minorHAnsi" w:eastAsia="Times New Roman" w:hAnsiTheme="minorHAnsi" w:cstheme="minorHAnsi"/>
                <w:spacing w:val="-2"/>
                <w:sz w:val="20"/>
                <w:szCs w:val="24"/>
                <w:lang w:val="es-ES_tradnl"/>
              </w:rPr>
              <w:t xml:space="preserve"> °    </w:t>
            </w:r>
            <w:r w:rsidR="00EB1FA3">
              <w:rPr>
                <w:rFonts w:asciiTheme="minorHAnsi" w:eastAsia="Times New Roman" w:hAnsiTheme="minorHAnsi" w:cstheme="minorHAnsi"/>
                <w:spacing w:val="-2"/>
                <w:sz w:val="20"/>
                <w:szCs w:val="24"/>
                <w:lang w:val="es-ES_tradnl"/>
              </w:rPr>
              <w:t xml:space="preserve">Evaluación de la unidad de aprendizaje  </w:t>
            </w:r>
          </w:p>
          <w:p w14:paraId="1FA49D7A" w14:textId="53B9BFF7" w:rsidR="00EB1FA3" w:rsidRDefault="00EB1FA3" w:rsidP="00E7175D">
            <w:pPr>
              <w:shd w:val="clear" w:color="auto" w:fill="FFFFFF"/>
              <w:rPr>
                <w:rFonts w:asciiTheme="minorHAnsi" w:eastAsia="Times New Roman" w:hAnsiTheme="minorHAnsi" w:cstheme="minorHAnsi"/>
                <w:spacing w:val="-2"/>
                <w:sz w:val="20"/>
                <w:szCs w:val="24"/>
                <w:lang w:val="es-ES_tradnl"/>
              </w:rPr>
            </w:pPr>
            <w:r>
              <w:rPr>
                <w:rFonts w:asciiTheme="minorHAnsi" w:eastAsia="Times New Roman" w:hAnsiTheme="minorHAnsi" w:cstheme="minorHAnsi"/>
                <w:spacing w:val="-2"/>
                <w:sz w:val="20"/>
                <w:szCs w:val="24"/>
                <w:lang w:val="es-ES_tradnl"/>
              </w:rPr>
              <w:t xml:space="preserve">      en base a los indicadores establecidos </w:t>
            </w:r>
          </w:p>
          <w:p w14:paraId="30C57ADB" w14:textId="0D8FFB07" w:rsidR="00EB1FA3" w:rsidRPr="00E7175D" w:rsidRDefault="00EB1FA3" w:rsidP="00E7175D">
            <w:pPr>
              <w:shd w:val="clear" w:color="auto" w:fill="FFFFFF"/>
              <w:rPr>
                <w:rFonts w:asciiTheme="minorHAnsi" w:eastAsia="Times New Roman" w:hAnsiTheme="minorHAnsi" w:cstheme="minorHAnsi"/>
                <w:spacing w:val="-2"/>
                <w:sz w:val="20"/>
                <w:szCs w:val="24"/>
                <w:lang w:val="es-ES_tradnl"/>
              </w:rPr>
            </w:pPr>
            <w:r>
              <w:rPr>
                <w:rFonts w:asciiTheme="minorHAnsi" w:eastAsia="Times New Roman" w:hAnsiTheme="minorHAnsi" w:cstheme="minorHAnsi"/>
                <w:spacing w:val="-2"/>
                <w:sz w:val="20"/>
                <w:szCs w:val="24"/>
                <w:lang w:val="es-ES_tradnl"/>
              </w:rPr>
              <w:t xml:space="preserve">      para la unidad.</w:t>
            </w:r>
          </w:p>
          <w:p w14:paraId="1748BFE5" w14:textId="77777777" w:rsidR="00847593" w:rsidRPr="005544C0" w:rsidRDefault="00847593" w:rsidP="00847593">
            <w:pPr>
              <w:pStyle w:val="TableParagraph"/>
              <w:ind w:left="79" w:right="145"/>
              <w:rPr>
                <w:rFonts w:asciiTheme="minorHAnsi" w:hAnsiTheme="minorHAnsi" w:cstheme="minorHAnsi"/>
                <w:sz w:val="20"/>
                <w:szCs w:val="24"/>
              </w:rPr>
            </w:pPr>
          </w:p>
        </w:tc>
        <w:tc>
          <w:tcPr>
            <w:tcW w:w="3969" w:type="dxa"/>
          </w:tcPr>
          <w:p w14:paraId="73F99C88" w14:textId="3169B45A" w:rsidR="00847593" w:rsidRPr="005544C0" w:rsidRDefault="00847593" w:rsidP="00847593">
            <w:pPr>
              <w:pStyle w:val="Prrafodelista"/>
              <w:numPr>
                <w:ilvl w:val="0"/>
                <w:numId w:val="44"/>
              </w:numPr>
              <w:shd w:val="clear" w:color="auto" w:fill="FFFFFF"/>
              <w:ind w:left="282" w:hanging="282"/>
              <w:rPr>
                <w:rFonts w:asciiTheme="minorHAnsi" w:eastAsia="Times New Roman" w:hAnsiTheme="minorHAnsi" w:cstheme="minorHAnsi"/>
                <w:spacing w:val="-2"/>
                <w:sz w:val="20"/>
                <w:szCs w:val="24"/>
                <w:lang w:val="es-ES_tradnl"/>
              </w:rPr>
            </w:pPr>
            <w:r>
              <w:rPr>
                <w:rFonts w:asciiTheme="minorHAnsi" w:hAnsiTheme="minorHAnsi" w:cstheme="minorHAnsi"/>
                <w:sz w:val="20"/>
                <w:szCs w:val="24"/>
                <w:lang w:val="es-ES_tradnl"/>
              </w:rPr>
              <w:t>Formula hipótesis</w:t>
            </w:r>
            <w:r w:rsidRPr="005544C0">
              <w:rPr>
                <w:rFonts w:asciiTheme="minorHAnsi" w:hAnsiTheme="minorHAnsi" w:cstheme="minorHAnsi"/>
                <w:sz w:val="20"/>
                <w:szCs w:val="24"/>
                <w:lang w:val="es-ES_tradnl"/>
              </w:rPr>
              <w:t>.</w:t>
            </w:r>
          </w:p>
          <w:p w14:paraId="3F389C1D" w14:textId="57FA233D" w:rsidR="00847593" w:rsidRPr="005544C0" w:rsidRDefault="00847593" w:rsidP="00847593">
            <w:pPr>
              <w:pStyle w:val="Prrafodelista"/>
              <w:numPr>
                <w:ilvl w:val="0"/>
                <w:numId w:val="44"/>
              </w:numPr>
              <w:shd w:val="clear" w:color="auto" w:fill="FFFFFF"/>
              <w:ind w:left="282" w:hanging="282"/>
              <w:rPr>
                <w:rFonts w:asciiTheme="minorHAnsi" w:eastAsia="Times New Roman" w:hAnsiTheme="minorHAnsi" w:cstheme="minorHAnsi"/>
                <w:spacing w:val="-2"/>
                <w:sz w:val="20"/>
                <w:szCs w:val="24"/>
                <w:lang w:val="es-ES_tradnl"/>
              </w:rPr>
            </w:pPr>
            <w:r>
              <w:rPr>
                <w:rFonts w:asciiTheme="minorHAnsi" w:hAnsiTheme="minorHAnsi" w:cstheme="minorHAnsi"/>
                <w:sz w:val="20"/>
                <w:szCs w:val="24"/>
                <w:lang w:val="es-ES_tradnl"/>
              </w:rPr>
              <w:t>Distingue entre error tipo I y tipo II.</w:t>
            </w:r>
          </w:p>
          <w:p w14:paraId="3226C3B0" w14:textId="408A8713" w:rsidR="00847593" w:rsidRPr="005544C0" w:rsidRDefault="00847593" w:rsidP="00847593">
            <w:pPr>
              <w:pStyle w:val="Prrafodelista"/>
              <w:numPr>
                <w:ilvl w:val="0"/>
                <w:numId w:val="44"/>
              </w:numPr>
              <w:shd w:val="clear" w:color="auto" w:fill="FFFFFF"/>
              <w:ind w:left="282" w:hanging="282"/>
              <w:rPr>
                <w:rFonts w:asciiTheme="minorHAnsi" w:eastAsia="Times New Roman" w:hAnsiTheme="minorHAnsi" w:cstheme="minorHAnsi"/>
                <w:spacing w:val="-2"/>
                <w:sz w:val="20"/>
                <w:szCs w:val="24"/>
                <w:lang w:val="es-ES_tradnl"/>
              </w:rPr>
            </w:pPr>
            <w:r>
              <w:rPr>
                <w:rFonts w:asciiTheme="minorHAnsi" w:hAnsiTheme="minorHAnsi" w:cstheme="minorHAnsi"/>
                <w:sz w:val="20"/>
                <w:szCs w:val="24"/>
                <w:lang w:val="es-ES_tradnl"/>
              </w:rPr>
              <w:t>Conoce los pasos formales de una prueba de hipótesis.</w:t>
            </w:r>
          </w:p>
          <w:p w14:paraId="49F704EB" w14:textId="77777777" w:rsidR="00847593" w:rsidRPr="005544C0" w:rsidRDefault="00847593" w:rsidP="00847593">
            <w:pPr>
              <w:pStyle w:val="TableParagraph"/>
              <w:spacing w:before="134"/>
              <w:ind w:left="69" w:right="83"/>
              <w:jc w:val="both"/>
              <w:rPr>
                <w:rFonts w:asciiTheme="minorHAnsi" w:hAnsiTheme="minorHAnsi" w:cstheme="minorHAnsi"/>
                <w:sz w:val="20"/>
                <w:szCs w:val="24"/>
              </w:rPr>
            </w:pPr>
          </w:p>
        </w:tc>
      </w:tr>
      <w:tr w:rsidR="005544C0" w:rsidRPr="00AB3D9F" w14:paraId="086F55F6" w14:textId="77777777" w:rsidTr="005544C0">
        <w:trPr>
          <w:trHeight w:val="934"/>
        </w:trPr>
        <w:tc>
          <w:tcPr>
            <w:tcW w:w="992" w:type="dxa"/>
            <w:vAlign w:val="center"/>
          </w:tcPr>
          <w:p w14:paraId="09594CEA" w14:textId="77777777" w:rsidR="005544C0" w:rsidRPr="005544C0" w:rsidRDefault="005544C0" w:rsidP="005544C0">
            <w:pPr>
              <w:pStyle w:val="TableParagraph"/>
              <w:jc w:val="center"/>
              <w:rPr>
                <w:rFonts w:ascii="Arial Narrow" w:hAnsi="Arial Narrow"/>
                <w:b/>
                <w:sz w:val="28"/>
                <w:szCs w:val="24"/>
              </w:rPr>
            </w:pPr>
          </w:p>
          <w:p w14:paraId="41E87204" w14:textId="2069BDBF" w:rsidR="005544C0" w:rsidRPr="005544C0" w:rsidRDefault="005544C0" w:rsidP="005544C0">
            <w:pPr>
              <w:pStyle w:val="TableParagraph"/>
              <w:spacing w:before="129"/>
              <w:ind w:left="10"/>
              <w:jc w:val="center"/>
              <w:rPr>
                <w:rFonts w:ascii="Arial Narrow" w:hAnsi="Arial Narrow"/>
                <w:b/>
                <w:sz w:val="28"/>
                <w:szCs w:val="24"/>
              </w:rPr>
            </w:pPr>
            <w:r w:rsidRPr="005544C0">
              <w:rPr>
                <w:rFonts w:ascii="Arial Narrow" w:hAnsi="Arial Narrow"/>
                <w:b/>
                <w:w w:val="96"/>
                <w:sz w:val="28"/>
                <w:szCs w:val="24"/>
              </w:rPr>
              <w:t>6</w:t>
            </w:r>
          </w:p>
        </w:tc>
        <w:tc>
          <w:tcPr>
            <w:tcW w:w="2268" w:type="dxa"/>
          </w:tcPr>
          <w:p w14:paraId="5964A4A6" w14:textId="5C491E31" w:rsidR="005544C0" w:rsidRPr="005544C0" w:rsidRDefault="005544C0" w:rsidP="00E70F32">
            <w:pPr>
              <w:pStyle w:val="Prrafodelista"/>
              <w:numPr>
                <w:ilvl w:val="0"/>
                <w:numId w:val="44"/>
              </w:numPr>
              <w:shd w:val="clear" w:color="auto" w:fill="FFFFFF"/>
              <w:ind w:left="282" w:hanging="282"/>
              <w:rPr>
                <w:rFonts w:asciiTheme="minorHAnsi" w:eastAsia="Times New Roman" w:hAnsiTheme="minorHAnsi" w:cstheme="minorHAnsi"/>
                <w:spacing w:val="-2"/>
                <w:sz w:val="20"/>
                <w:szCs w:val="24"/>
                <w:lang w:val="es-ES_tradnl"/>
              </w:rPr>
            </w:pPr>
            <w:r>
              <w:rPr>
                <w:rFonts w:asciiTheme="minorHAnsi" w:hAnsiTheme="minorHAnsi" w:cstheme="minorHAnsi"/>
                <w:sz w:val="20"/>
                <w:szCs w:val="24"/>
                <w:lang w:val="es-ES_tradnl"/>
              </w:rPr>
              <w:t>Prueba de hipótesis para los parámetros normales: para 1 media y 2 medias.</w:t>
            </w:r>
          </w:p>
          <w:p w14:paraId="050D4D79" w14:textId="77777777" w:rsidR="005544C0" w:rsidRPr="005544C0" w:rsidRDefault="005544C0" w:rsidP="00E70F32">
            <w:pPr>
              <w:shd w:val="clear" w:color="auto" w:fill="FFFFFF"/>
              <w:ind w:left="276" w:right="672" w:hanging="276"/>
              <w:rPr>
                <w:rFonts w:asciiTheme="minorHAnsi" w:hAnsiTheme="minorHAnsi" w:cstheme="minorHAnsi"/>
                <w:sz w:val="20"/>
                <w:szCs w:val="24"/>
                <w:lang w:val="es-ES_tradnl"/>
              </w:rPr>
            </w:pPr>
          </w:p>
        </w:tc>
        <w:tc>
          <w:tcPr>
            <w:tcW w:w="2552" w:type="dxa"/>
          </w:tcPr>
          <w:p w14:paraId="46197FE9" w14:textId="23190DCB" w:rsidR="005544C0" w:rsidRPr="005544C0" w:rsidRDefault="005544C0" w:rsidP="00E70F32">
            <w:pPr>
              <w:pStyle w:val="Prrafodelista"/>
              <w:numPr>
                <w:ilvl w:val="0"/>
                <w:numId w:val="44"/>
              </w:numPr>
              <w:shd w:val="clear" w:color="auto" w:fill="FFFFFF"/>
              <w:ind w:left="282" w:hanging="282"/>
              <w:rPr>
                <w:rFonts w:asciiTheme="minorHAnsi" w:eastAsia="Times New Roman" w:hAnsiTheme="minorHAnsi" w:cstheme="minorHAnsi"/>
                <w:spacing w:val="-2"/>
                <w:sz w:val="20"/>
                <w:szCs w:val="24"/>
                <w:lang w:val="es-ES_tradnl"/>
              </w:rPr>
            </w:pPr>
            <w:r>
              <w:rPr>
                <w:rFonts w:asciiTheme="minorHAnsi" w:hAnsiTheme="minorHAnsi" w:cstheme="minorHAnsi"/>
                <w:sz w:val="20"/>
                <w:szCs w:val="24"/>
                <w:lang w:val="es-ES_tradnl"/>
              </w:rPr>
              <w:t>Conoce y maneja el procedimiento para probar una hipótesis en torno a 1 media y 2 medias.</w:t>
            </w:r>
          </w:p>
          <w:p w14:paraId="5B4CD87F" w14:textId="77777777" w:rsidR="005544C0" w:rsidRPr="005544C0" w:rsidRDefault="005544C0" w:rsidP="00E70F32">
            <w:pPr>
              <w:pStyle w:val="TableParagraph"/>
              <w:ind w:left="70" w:right="43"/>
              <w:rPr>
                <w:rFonts w:asciiTheme="minorHAnsi" w:hAnsiTheme="minorHAnsi" w:cstheme="minorHAnsi"/>
                <w:sz w:val="20"/>
                <w:szCs w:val="24"/>
              </w:rPr>
            </w:pPr>
          </w:p>
        </w:tc>
        <w:tc>
          <w:tcPr>
            <w:tcW w:w="2268" w:type="dxa"/>
            <w:vMerge/>
          </w:tcPr>
          <w:p w14:paraId="2E1A6B96" w14:textId="77777777" w:rsidR="005544C0" w:rsidRPr="005544C0" w:rsidRDefault="005544C0" w:rsidP="00E70F32">
            <w:pPr>
              <w:pStyle w:val="TableParagraph"/>
              <w:tabs>
                <w:tab w:val="left" w:pos="1776"/>
              </w:tabs>
              <w:ind w:left="72" w:right="107"/>
              <w:jc w:val="both"/>
              <w:rPr>
                <w:rFonts w:asciiTheme="minorHAnsi" w:hAnsiTheme="minorHAnsi" w:cstheme="minorHAnsi"/>
                <w:sz w:val="20"/>
                <w:szCs w:val="24"/>
              </w:rPr>
            </w:pPr>
          </w:p>
        </w:tc>
        <w:tc>
          <w:tcPr>
            <w:tcW w:w="3402" w:type="dxa"/>
            <w:vMerge/>
            <w:vAlign w:val="center"/>
          </w:tcPr>
          <w:p w14:paraId="469E1F1A" w14:textId="77777777" w:rsidR="005544C0" w:rsidRPr="005544C0" w:rsidRDefault="005544C0" w:rsidP="00E70F32">
            <w:pPr>
              <w:ind w:left="36"/>
              <w:rPr>
                <w:rFonts w:asciiTheme="minorHAnsi" w:hAnsiTheme="minorHAnsi" w:cstheme="minorHAnsi"/>
                <w:sz w:val="20"/>
                <w:szCs w:val="24"/>
              </w:rPr>
            </w:pPr>
          </w:p>
        </w:tc>
        <w:tc>
          <w:tcPr>
            <w:tcW w:w="3969" w:type="dxa"/>
          </w:tcPr>
          <w:p w14:paraId="1FF10D84" w14:textId="130434DB" w:rsidR="005544C0" w:rsidRPr="005544C0" w:rsidRDefault="005544C0" w:rsidP="00E70F32">
            <w:pPr>
              <w:pStyle w:val="Prrafodelista"/>
              <w:numPr>
                <w:ilvl w:val="0"/>
                <w:numId w:val="44"/>
              </w:numPr>
              <w:shd w:val="clear" w:color="auto" w:fill="FFFFFF"/>
              <w:ind w:left="282" w:hanging="282"/>
              <w:rPr>
                <w:rFonts w:asciiTheme="minorHAnsi" w:eastAsia="Times New Roman" w:hAnsiTheme="minorHAnsi" w:cstheme="minorHAnsi"/>
                <w:spacing w:val="-2"/>
                <w:sz w:val="20"/>
                <w:szCs w:val="24"/>
                <w:lang w:val="es-ES_tradnl"/>
              </w:rPr>
            </w:pPr>
            <w:r>
              <w:rPr>
                <w:rFonts w:asciiTheme="minorHAnsi" w:hAnsiTheme="minorHAnsi" w:cstheme="minorHAnsi"/>
                <w:sz w:val="20"/>
                <w:szCs w:val="24"/>
                <w:lang w:val="es-ES_tradnl"/>
              </w:rPr>
              <w:t>Resuelve problemas sobre pruebas de hipótesis en torno a 1 media y 2 medias normales.</w:t>
            </w:r>
          </w:p>
          <w:p w14:paraId="7DA04476" w14:textId="77777777" w:rsidR="005544C0" w:rsidRPr="005544C0" w:rsidRDefault="005544C0" w:rsidP="00E70F32">
            <w:pPr>
              <w:pStyle w:val="TableParagraph"/>
              <w:tabs>
                <w:tab w:val="left" w:pos="2078"/>
                <w:tab w:val="left" w:pos="3574"/>
              </w:tabs>
              <w:ind w:left="69" w:right="52"/>
              <w:jc w:val="both"/>
              <w:rPr>
                <w:rFonts w:asciiTheme="minorHAnsi" w:hAnsiTheme="minorHAnsi" w:cstheme="minorHAnsi"/>
                <w:sz w:val="20"/>
                <w:szCs w:val="24"/>
              </w:rPr>
            </w:pPr>
          </w:p>
        </w:tc>
      </w:tr>
      <w:tr w:rsidR="005544C0" w:rsidRPr="00AB3D9F" w14:paraId="023898D8" w14:textId="77777777" w:rsidTr="005544C0">
        <w:trPr>
          <w:trHeight w:val="852"/>
        </w:trPr>
        <w:tc>
          <w:tcPr>
            <w:tcW w:w="992" w:type="dxa"/>
            <w:vAlign w:val="center"/>
          </w:tcPr>
          <w:p w14:paraId="324171D8" w14:textId="77777777" w:rsidR="005544C0" w:rsidRPr="005544C0" w:rsidRDefault="005544C0" w:rsidP="005544C0">
            <w:pPr>
              <w:pStyle w:val="TableParagraph"/>
              <w:spacing w:before="3"/>
              <w:jc w:val="center"/>
              <w:rPr>
                <w:rFonts w:ascii="Arial Narrow" w:hAnsi="Arial Narrow"/>
                <w:b/>
                <w:sz w:val="28"/>
                <w:szCs w:val="24"/>
              </w:rPr>
            </w:pPr>
          </w:p>
          <w:p w14:paraId="13B93D25" w14:textId="243B4451" w:rsidR="005544C0" w:rsidRPr="005544C0" w:rsidRDefault="005544C0" w:rsidP="005544C0">
            <w:pPr>
              <w:pStyle w:val="TableParagraph"/>
              <w:ind w:left="10"/>
              <w:jc w:val="center"/>
              <w:rPr>
                <w:rFonts w:ascii="Arial Narrow" w:hAnsi="Arial Narrow"/>
                <w:b/>
                <w:sz w:val="28"/>
                <w:szCs w:val="24"/>
              </w:rPr>
            </w:pPr>
            <w:r w:rsidRPr="005544C0">
              <w:rPr>
                <w:rFonts w:ascii="Arial Narrow" w:hAnsi="Arial Narrow"/>
                <w:b/>
                <w:w w:val="96"/>
                <w:sz w:val="28"/>
                <w:szCs w:val="24"/>
              </w:rPr>
              <w:t>7</w:t>
            </w:r>
          </w:p>
        </w:tc>
        <w:tc>
          <w:tcPr>
            <w:tcW w:w="2268" w:type="dxa"/>
          </w:tcPr>
          <w:p w14:paraId="446B6778" w14:textId="559829B8" w:rsidR="005544C0" w:rsidRPr="005544C0" w:rsidRDefault="005544C0" w:rsidP="00E70F32">
            <w:pPr>
              <w:pStyle w:val="Prrafodelista"/>
              <w:numPr>
                <w:ilvl w:val="0"/>
                <w:numId w:val="44"/>
              </w:numPr>
              <w:shd w:val="clear" w:color="auto" w:fill="FFFFFF"/>
              <w:ind w:left="282" w:hanging="282"/>
              <w:rPr>
                <w:rFonts w:asciiTheme="minorHAnsi" w:eastAsia="Times New Roman" w:hAnsiTheme="minorHAnsi" w:cstheme="minorHAnsi"/>
                <w:spacing w:val="-2"/>
                <w:sz w:val="20"/>
                <w:szCs w:val="24"/>
                <w:lang w:val="es-ES_tradnl"/>
              </w:rPr>
            </w:pPr>
            <w:r>
              <w:rPr>
                <w:rFonts w:asciiTheme="minorHAnsi" w:hAnsiTheme="minorHAnsi" w:cstheme="minorHAnsi"/>
                <w:sz w:val="20"/>
                <w:szCs w:val="24"/>
                <w:lang w:val="es-ES_tradnl"/>
              </w:rPr>
              <w:t>Prueba de hipótesis para la varianza.</w:t>
            </w:r>
          </w:p>
          <w:p w14:paraId="49855F78" w14:textId="537AFF93" w:rsidR="005544C0" w:rsidRPr="005544C0" w:rsidRDefault="005544C0" w:rsidP="00E70F32">
            <w:pPr>
              <w:pStyle w:val="Prrafodelista"/>
              <w:numPr>
                <w:ilvl w:val="0"/>
                <w:numId w:val="44"/>
              </w:numPr>
              <w:shd w:val="clear" w:color="auto" w:fill="FFFFFF"/>
              <w:ind w:left="282" w:hanging="282"/>
              <w:rPr>
                <w:rFonts w:asciiTheme="minorHAnsi" w:eastAsia="Times New Roman" w:hAnsiTheme="minorHAnsi" w:cstheme="minorHAnsi"/>
                <w:spacing w:val="-2"/>
                <w:sz w:val="20"/>
                <w:szCs w:val="24"/>
                <w:lang w:val="es-ES_tradnl"/>
              </w:rPr>
            </w:pPr>
            <w:r>
              <w:rPr>
                <w:rFonts w:asciiTheme="minorHAnsi" w:hAnsiTheme="minorHAnsi" w:cstheme="minorHAnsi"/>
                <w:sz w:val="20"/>
                <w:szCs w:val="24"/>
                <w:lang w:val="es-ES_tradnl"/>
              </w:rPr>
              <w:t>Prueba de hipótesis para 1 proporción y 2 proporciones.</w:t>
            </w:r>
          </w:p>
          <w:p w14:paraId="676D34D1" w14:textId="77777777" w:rsidR="005544C0" w:rsidRPr="005544C0" w:rsidRDefault="005544C0" w:rsidP="00E70F32">
            <w:pPr>
              <w:pStyle w:val="Prrafodelista"/>
              <w:shd w:val="clear" w:color="auto" w:fill="FFFFFF"/>
              <w:ind w:left="282" w:firstLine="0"/>
              <w:rPr>
                <w:rFonts w:asciiTheme="minorHAnsi" w:eastAsia="Times New Roman" w:hAnsiTheme="minorHAnsi" w:cstheme="minorHAnsi"/>
                <w:spacing w:val="-2"/>
                <w:sz w:val="20"/>
                <w:szCs w:val="24"/>
                <w:lang w:val="es-ES_tradnl"/>
              </w:rPr>
            </w:pPr>
          </w:p>
          <w:p w14:paraId="6390280A" w14:textId="77777777" w:rsidR="005544C0" w:rsidRPr="005544C0" w:rsidRDefault="005544C0" w:rsidP="00E70F32">
            <w:pPr>
              <w:shd w:val="clear" w:color="auto" w:fill="FFFFFF"/>
              <w:ind w:left="276" w:hanging="276"/>
              <w:rPr>
                <w:rFonts w:asciiTheme="minorHAnsi" w:eastAsia="Times New Roman" w:hAnsiTheme="minorHAnsi" w:cstheme="minorHAnsi"/>
                <w:color w:val="000000"/>
                <w:sz w:val="20"/>
                <w:szCs w:val="24"/>
                <w:lang w:val="es-PE" w:eastAsia="es-PE"/>
              </w:rPr>
            </w:pPr>
          </w:p>
        </w:tc>
        <w:tc>
          <w:tcPr>
            <w:tcW w:w="2552" w:type="dxa"/>
          </w:tcPr>
          <w:p w14:paraId="2C5CF9FA" w14:textId="52EC27DC" w:rsidR="005544C0" w:rsidRPr="005544C0" w:rsidRDefault="005544C0" w:rsidP="00E70F32">
            <w:pPr>
              <w:pStyle w:val="Prrafodelista"/>
              <w:numPr>
                <w:ilvl w:val="0"/>
                <w:numId w:val="44"/>
              </w:numPr>
              <w:shd w:val="clear" w:color="auto" w:fill="FFFFFF"/>
              <w:ind w:left="282" w:hanging="282"/>
              <w:rPr>
                <w:rFonts w:asciiTheme="minorHAnsi" w:eastAsia="Times New Roman" w:hAnsiTheme="minorHAnsi" w:cstheme="minorHAnsi"/>
                <w:spacing w:val="-2"/>
                <w:sz w:val="20"/>
                <w:szCs w:val="24"/>
                <w:lang w:val="es-ES_tradnl"/>
              </w:rPr>
            </w:pPr>
            <w:r>
              <w:rPr>
                <w:rFonts w:asciiTheme="minorHAnsi" w:hAnsiTheme="minorHAnsi" w:cstheme="minorHAnsi"/>
                <w:sz w:val="20"/>
                <w:szCs w:val="24"/>
                <w:lang w:val="es-ES_tradnl"/>
              </w:rPr>
              <w:t>Conoce y maneja el procedimiento para probar hipótesis para la varianza y para 1 o 2 proporciones.</w:t>
            </w:r>
          </w:p>
          <w:p w14:paraId="05EEA658" w14:textId="77777777" w:rsidR="005544C0" w:rsidRPr="005544C0" w:rsidRDefault="005544C0" w:rsidP="00E70F32">
            <w:pPr>
              <w:pStyle w:val="Prrafodelista"/>
              <w:shd w:val="clear" w:color="auto" w:fill="FFFFFF"/>
              <w:ind w:left="282" w:firstLine="0"/>
              <w:rPr>
                <w:rFonts w:asciiTheme="minorHAnsi" w:eastAsia="Times New Roman" w:hAnsiTheme="minorHAnsi" w:cstheme="minorHAnsi"/>
                <w:spacing w:val="-2"/>
                <w:sz w:val="20"/>
                <w:szCs w:val="24"/>
                <w:lang w:val="es-ES_tradnl"/>
              </w:rPr>
            </w:pPr>
          </w:p>
          <w:p w14:paraId="2F702C20" w14:textId="77777777" w:rsidR="005544C0" w:rsidRPr="005544C0" w:rsidRDefault="005544C0" w:rsidP="00E70F32">
            <w:pPr>
              <w:pStyle w:val="TableParagraph"/>
              <w:tabs>
                <w:tab w:val="left" w:pos="1612"/>
                <w:tab w:val="left" w:pos="2087"/>
              </w:tabs>
              <w:spacing w:before="34"/>
              <w:ind w:left="70" w:right="56"/>
              <w:jc w:val="both"/>
              <w:rPr>
                <w:rFonts w:asciiTheme="minorHAnsi" w:hAnsiTheme="minorHAnsi" w:cstheme="minorHAnsi"/>
                <w:sz w:val="20"/>
                <w:szCs w:val="24"/>
              </w:rPr>
            </w:pPr>
          </w:p>
        </w:tc>
        <w:tc>
          <w:tcPr>
            <w:tcW w:w="2268" w:type="dxa"/>
            <w:vMerge/>
          </w:tcPr>
          <w:p w14:paraId="7D599D44" w14:textId="77777777" w:rsidR="005544C0" w:rsidRPr="005544C0" w:rsidRDefault="005544C0" w:rsidP="00E70F32">
            <w:pPr>
              <w:pStyle w:val="TableParagraph"/>
              <w:spacing w:before="178"/>
              <w:ind w:left="72" w:right="108"/>
              <w:jc w:val="both"/>
              <w:rPr>
                <w:rFonts w:asciiTheme="minorHAnsi" w:hAnsiTheme="minorHAnsi" w:cstheme="minorHAnsi"/>
                <w:sz w:val="20"/>
                <w:szCs w:val="24"/>
              </w:rPr>
            </w:pPr>
          </w:p>
        </w:tc>
        <w:tc>
          <w:tcPr>
            <w:tcW w:w="3402" w:type="dxa"/>
            <w:vMerge/>
            <w:vAlign w:val="center"/>
          </w:tcPr>
          <w:p w14:paraId="71F32B24" w14:textId="77777777" w:rsidR="005544C0" w:rsidRPr="005544C0" w:rsidRDefault="005544C0" w:rsidP="00E70F32">
            <w:pPr>
              <w:ind w:left="36"/>
              <w:rPr>
                <w:rFonts w:asciiTheme="minorHAnsi" w:hAnsiTheme="minorHAnsi" w:cstheme="minorHAnsi"/>
                <w:sz w:val="20"/>
                <w:szCs w:val="24"/>
              </w:rPr>
            </w:pPr>
          </w:p>
        </w:tc>
        <w:tc>
          <w:tcPr>
            <w:tcW w:w="3969" w:type="dxa"/>
          </w:tcPr>
          <w:p w14:paraId="18CB0495" w14:textId="6D69A2E6" w:rsidR="005544C0" w:rsidRPr="005544C0" w:rsidRDefault="007A0969" w:rsidP="00E70F32">
            <w:pPr>
              <w:pStyle w:val="Prrafodelista"/>
              <w:numPr>
                <w:ilvl w:val="0"/>
                <w:numId w:val="44"/>
              </w:numPr>
              <w:shd w:val="clear" w:color="auto" w:fill="FFFFFF"/>
              <w:ind w:left="282" w:hanging="282"/>
              <w:rPr>
                <w:rFonts w:asciiTheme="minorHAnsi" w:eastAsia="Times New Roman" w:hAnsiTheme="minorHAnsi" w:cstheme="minorHAnsi"/>
                <w:spacing w:val="-2"/>
                <w:sz w:val="20"/>
                <w:szCs w:val="24"/>
                <w:lang w:val="es-ES_tradnl"/>
              </w:rPr>
            </w:pPr>
            <w:r>
              <w:rPr>
                <w:rFonts w:asciiTheme="minorHAnsi" w:hAnsiTheme="minorHAnsi" w:cstheme="minorHAnsi"/>
                <w:sz w:val="20"/>
                <w:szCs w:val="24"/>
                <w:lang w:val="es-ES_tradnl"/>
              </w:rPr>
              <w:t>Resuelve problemas sobre pruebas de hipótesis para la varianza normal y 1 proporción y 2 proporciones con ayuda del SPSS-26.</w:t>
            </w:r>
          </w:p>
          <w:p w14:paraId="3F7B8F63" w14:textId="77777777" w:rsidR="005544C0" w:rsidRPr="005544C0" w:rsidRDefault="005544C0" w:rsidP="00E70F32">
            <w:pPr>
              <w:pStyle w:val="TableParagraph"/>
              <w:jc w:val="both"/>
              <w:rPr>
                <w:rFonts w:asciiTheme="minorHAnsi" w:hAnsiTheme="minorHAnsi" w:cstheme="minorHAnsi"/>
                <w:b/>
                <w:i/>
                <w:sz w:val="20"/>
                <w:szCs w:val="24"/>
                <w:lang w:val="es-ES_tradnl"/>
              </w:rPr>
            </w:pPr>
          </w:p>
        </w:tc>
      </w:tr>
      <w:tr w:rsidR="005544C0" w:rsidRPr="00AB3D9F" w14:paraId="69C7B4FF" w14:textId="77777777" w:rsidTr="005544C0">
        <w:trPr>
          <w:trHeight w:val="523"/>
        </w:trPr>
        <w:tc>
          <w:tcPr>
            <w:tcW w:w="992" w:type="dxa"/>
            <w:vMerge w:val="restart"/>
            <w:vAlign w:val="center"/>
          </w:tcPr>
          <w:p w14:paraId="504C3BB5" w14:textId="77777777" w:rsidR="005544C0" w:rsidRPr="005544C0" w:rsidRDefault="005544C0" w:rsidP="005544C0">
            <w:pPr>
              <w:pStyle w:val="TableParagraph"/>
              <w:spacing w:before="9"/>
              <w:jc w:val="center"/>
              <w:rPr>
                <w:rFonts w:ascii="Arial Narrow" w:hAnsi="Arial Narrow"/>
                <w:b/>
                <w:sz w:val="28"/>
                <w:szCs w:val="24"/>
              </w:rPr>
            </w:pPr>
          </w:p>
          <w:p w14:paraId="179B732A" w14:textId="17A658B0" w:rsidR="005544C0" w:rsidRPr="005544C0" w:rsidRDefault="005544C0" w:rsidP="005544C0">
            <w:pPr>
              <w:pStyle w:val="TableParagraph"/>
              <w:spacing w:before="1"/>
              <w:ind w:left="10"/>
              <w:jc w:val="center"/>
              <w:rPr>
                <w:rFonts w:ascii="Arial Narrow" w:hAnsi="Arial Narrow"/>
                <w:b/>
                <w:sz w:val="28"/>
                <w:szCs w:val="24"/>
              </w:rPr>
            </w:pPr>
            <w:r w:rsidRPr="005544C0">
              <w:rPr>
                <w:rFonts w:ascii="Arial Narrow" w:hAnsi="Arial Narrow"/>
                <w:b/>
                <w:w w:val="96"/>
                <w:sz w:val="28"/>
                <w:szCs w:val="24"/>
              </w:rPr>
              <w:t>8</w:t>
            </w:r>
          </w:p>
        </w:tc>
        <w:tc>
          <w:tcPr>
            <w:tcW w:w="2268" w:type="dxa"/>
            <w:vMerge w:val="restart"/>
          </w:tcPr>
          <w:p w14:paraId="419DC5A9" w14:textId="3C898A74" w:rsidR="005544C0" w:rsidRPr="005544C0" w:rsidRDefault="005544C0" w:rsidP="00E70F32">
            <w:pPr>
              <w:pStyle w:val="Prrafodelista"/>
              <w:numPr>
                <w:ilvl w:val="0"/>
                <w:numId w:val="44"/>
              </w:numPr>
              <w:shd w:val="clear" w:color="auto" w:fill="FFFFFF"/>
              <w:ind w:left="282" w:hanging="282"/>
              <w:rPr>
                <w:rFonts w:asciiTheme="minorHAnsi" w:eastAsia="Times New Roman" w:hAnsiTheme="minorHAnsi" w:cstheme="minorHAnsi"/>
                <w:spacing w:val="-2"/>
                <w:sz w:val="20"/>
                <w:szCs w:val="24"/>
                <w:lang w:val="es-ES_tradnl"/>
              </w:rPr>
            </w:pPr>
            <w:r>
              <w:rPr>
                <w:rFonts w:asciiTheme="minorHAnsi" w:hAnsiTheme="minorHAnsi" w:cstheme="minorHAnsi"/>
                <w:sz w:val="20"/>
                <w:szCs w:val="24"/>
                <w:lang w:val="es-ES_tradnl"/>
              </w:rPr>
              <w:t>Pruebas de hipótesis no paramétricas.</w:t>
            </w:r>
          </w:p>
          <w:p w14:paraId="5CB4AF19" w14:textId="77777777" w:rsidR="005544C0" w:rsidRPr="005544C0" w:rsidRDefault="005544C0" w:rsidP="00E70F32">
            <w:pPr>
              <w:shd w:val="clear" w:color="auto" w:fill="FFFFFF"/>
              <w:ind w:left="276" w:hanging="276"/>
              <w:rPr>
                <w:rFonts w:asciiTheme="minorHAnsi" w:hAnsiTheme="minorHAnsi" w:cstheme="minorHAnsi"/>
                <w:sz w:val="20"/>
                <w:szCs w:val="24"/>
              </w:rPr>
            </w:pPr>
          </w:p>
        </w:tc>
        <w:tc>
          <w:tcPr>
            <w:tcW w:w="2552" w:type="dxa"/>
            <w:vMerge w:val="restart"/>
          </w:tcPr>
          <w:p w14:paraId="1AAE2F98" w14:textId="289CCBBC" w:rsidR="005544C0" w:rsidRPr="005544C0" w:rsidRDefault="005544C0" w:rsidP="00E70F32">
            <w:pPr>
              <w:pStyle w:val="Prrafodelista"/>
              <w:numPr>
                <w:ilvl w:val="0"/>
                <w:numId w:val="44"/>
              </w:numPr>
              <w:shd w:val="clear" w:color="auto" w:fill="FFFFFF"/>
              <w:ind w:left="282" w:hanging="282"/>
              <w:rPr>
                <w:rFonts w:asciiTheme="minorHAnsi" w:eastAsia="Times New Roman" w:hAnsiTheme="minorHAnsi" w:cstheme="minorHAnsi"/>
                <w:spacing w:val="-2"/>
                <w:sz w:val="20"/>
                <w:szCs w:val="24"/>
                <w:lang w:val="es-ES_tradnl"/>
              </w:rPr>
            </w:pPr>
            <w:r>
              <w:rPr>
                <w:rFonts w:asciiTheme="minorHAnsi" w:hAnsiTheme="minorHAnsi" w:cstheme="minorHAnsi"/>
                <w:sz w:val="20"/>
                <w:szCs w:val="24"/>
                <w:lang w:val="es-ES_tradnl"/>
              </w:rPr>
              <w:t xml:space="preserve">Conoce y maneja las pruebas de </w:t>
            </w:r>
            <w:proofErr w:type="spellStart"/>
            <w:r>
              <w:rPr>
                <w:rFonts w:asciiTheme="minorHAnsi" w:hAnsiTheme="minorHAnsi" w:cstheme="minorHAnsi"/>
                <w:sz w:val="20"/>
                <w:szCs w:val="24"/>
                <w:lang w:val="es-ES_tradnl"/>
              </w:rPr>
              <w:t>wilcoxon</w:t>
            </w:r>
            <w:proofErr w:type="spellEnd"/>
            <w:r>
              <w:rPr>
                <w:rFonts w:asciiTheme="minorHAnsi" w:hAnsiTheme="minorHAnsi" w:cstheme="minorHAnsi"/>
                <w:sz w:val="20"/>
                <w:szCs w:val="24"/>
                <w:lang w:val="es-ES_tradnl"/>
              </w:rPr>
              <w:t xml:space="preserve">, </w:t>
            </w:r>
            <w:proofErr w:type="spellStart"/>
            <w:r>
              <w:rPr>
                <w:rFonts w:asciiTheme="minorHAnsi" w:hAnsiTheme="minorHAnsi" w:cstheme="minorHAnsi"/>
                <w:sz w:val="20"/>
                <w:szCs w:val="24"/>
                <w:lang w:val="es-ES_tradnl"/>
              </w:rPr>
              <w:t>Mannwhitney</w:t>
            </w:r>
            <w:proofErr w:type="spellEnd"/>
            <w:r>
              <w:rPr>
                <w:rFonts w:asciiTheme="minorHAnsi" w:hAnsiTheme="minorHAnsi" w:cstheme="minorHAnsi"/>
                <w:sz w:val="20"/>
                <w:szCs w:val="24"/>
                <w:lang w:val="es-ES_tradnl"/>
              </w:rPr>
              <w:t xml:space="preserve">, </w:t>
            </w:r>
            <w:proofErr w:type="spellStart"/>
            <w:r>
              <w:rPr>
                <w:rFonts w:asciiTheme="minorHAnsi" w:hAnsiTheme="minorHAnsi" w:cstheme="minorHAnsi"/>
                <w:sz w:val="20"/>
                <w:szCs w:val="24"/>
                <w:lang w:val="es-ES_tradnl"/>
              </w:rPr>
              <w:t>Kruskal</w:t>
            </w:r>
            <w:proofErr w:type="spellEnd"/>
            <w:r>
              <w:rPr>
                <w:rFonts w:asciiTheme="minorHAnsi" w:hAnsiTheme="minorHAnsi" w:cstheme="minorHAnsi"/>
                <w:sz w:val="20"/>
                <w:szCs w:val="24"/>
                <w:lang w:val="es-ES_tradnl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20"/>
                <w:szCs w:val="24"/>
                <w:lang w:val="es-ES_tradnl"/>
              </w:rPr>
              <w:t>wallis</w:t>
            </w:r>
            <w:proofErr w:type="spellEnd"/>
            <w:r>
              <w:rPr>
                <w:rFonts w:asciiTheme="minorHAnsi" w:hAnsiTheme="minorHAnsi" w:cstheme="minorHAnsi"/>
                <w:sz w:val="20"/>
                <w:szCs w:val="24"/>
                <w:lang w:val="es-ES_tradnl"/>
              </w:rPr>
              <w:t xml:space="preserve"> y Friedman.</w:t>
            </w:r>
          </w:p>
          <w:p w14:paraId="2764A812" w14:textId="77777777" w:rsidR="005544C0" w:rsidRPr="005544C0" w:rsidRDefault="005544C0" w:rsidP="00E70F32">
            <w:pPr>
              <w:pStyle w:val="TableParagraph"/>
              <w:ind w:left="70" w:right="54"/>
              <w:jc w:val="both"/>
              <w:rPr>
                <w:rFonts w:asciiTheme="minorHAnsi" w:hAnsiTheme="minorHAnsi" w:cstheme="minorHAnsi"/>
                <w:sz w:val="20"/>
                <w:szCs w:val="24"/>
              </w:rPr>
            </w:pPr>
          </w:p>
        </w:tc>
        <w:tc>
          <w:tcPr>
            <w:tcW w:w="2268" w:type="dxa"/>
            <w:vMerge/>
          </w:tcPr>
          <w:p w14:paraId="5B9089D0" w14:textId="77777777" w:rsidR="005544C0" w:rsidRPr="005544C0" w:rsidRDefault="005544C0" w:rsidP="00E70F32">
            <w:pPr>
              <w:pStyle w:val="TableParagraph"/>
              <w:spacing w:before="74"/>
              <w:ind w:left="72" w:right="55"/>
              <w:jc w:val="both"/>
              <w:rPr>
                <w:rFonts w:asciiTheme="minorHAnsi" w:hAnsiTheme="minorHAnsi" w:cstheme="minorHAnsi"/>
                <w:sz w:val="20"/>
                <w:szCs w:val="24"/>
              </w:rPr>
            </w:pPr>
          </w:p>
        </w:tc>
        <w:tc>
          <w:tcPr>
            <w:tcW w:w="3402" w:type="dxa"/>
            <w:vMerge/>
            <w:tcBorders>
              <w:bottom w:val="nil"/>
            </w:tcBorders>
            <w:vAlign w:val="center"/>
          </w:tcPr>
          <w:p w14:paraId="5303D125" w14:textId="77777777" w:rsidR="005544C0" w:rsidRPr="005544C0" w:rsidRDefault="005544C0" w:rsidP="00E70F32">
            <w:pPr>
              <w:ind w:left="36"/>
              <w:rPr>
                <w:rFonts w:asciiTheme="minorHAnsi" w:hAnsiTheme="minorHAnsi" w:cstheme="minorHAnsi"/>
                <w:sz w:val="20"/>
                <w:szCs w:val="24"/>
              </w:rPr>
            </w:pPr>
          </w:p>
        </w:tc>
        <w:tc>
          <w:tcPr>
            <w:tcW w:w="3969" w:type="dxa"/>
            <w:vMerge w:val="restart"/>
          </w:tcPr>
          <w:p w14:paraId="1AD6BCE8" w14:textId="57DA99A9" w:rsidR="005544C0" w:rsidRPr="005544C0" w:rsidRDefault="007A0969" w:rsidP="00E70F32">
            <w:pPr>
              <w:pStyle w:val="Prrafodelista"/>
              <w:numPr>
                <w:ilvl w:val="0"/>
                <w:numId w:val="44"/>
              </w:numPr>
              <w:shd w:val="clear" w:color="auto" w:fill="FFFFFF"/>
              <w:ind w:left="282" w:hanging="282"/>
              <w:rPr>
                <w:rFonts w:asciiTheme="minorHAnsi" w:eastAsia="Times New Roman" w:hAnsiTheme="minorHAnsi" w:cstheme="minorHAnsi"/>
                <w:spacing w:val="-2"/>
                <w:sz w:val="20"/>
                <w:szCs w:val="24"/>
                <w:lang w:val="es-ES_tradnl"/>
              </w:rPr>
            </w:pPr>
            <w:proofErr w:type="gramStart"/>
            <w:r>
              <w:rPr>
                <w:rFonts w:asciiTheme="minorHAnsi" w:hAnsiTheme="minorHAnsi" w:cstheme="minorHAnsi"/>
                <w:sz w:val="20"/>
                <w:szCs w:val="24"/>
                <w:lang w:val="es-ES_tradnl"/>
              </w:rPr>
              <w:t>Resuelve  problemas</w:t>
            </w:r>
            <w:proofErr w:type="gramEnd"/>
            <w:r>
              <w:rPr>
                <w:rFonts w:asciiTheme="minorHAnsi" w:hAnsiTheme="minorHAnsi" w:cstheme="minorHAnsi"/>
                <w:sz w:val="20"/>
                <w:szCs w:val="24"/>
                <w:lang w:val="es-ES_tradnl"/>
              </w:rPr>
              <w:t xml:space="preserve"> sobre pruebas de </w:t>
            </w:r>
            <w:r w:rsidR="009744D3">
              <w:rPr>
                <w:rFonts w:asciiTheme="minorHAnsi" w:hAnsiTheme="minorHAnsi" w:cstheme="minorHAnsi"/>
                <w:sz w:val="20"/>
                <w:szCs w:val="24"/>
                <w:lang w:val="es-ES_tradnl"/>
              </w:rPr>
              <w:t>hipótesis con ayuda del SPSS</w:t>
            </w:r>
            <w:r>
              <w:rPr>
                <w:rFonts w:asciiTheme="minorHAnsi" w:hAnsiTheme="minorHAnsi" w:cstheme="minorHAnsi"/>
                <w:sz w:val="20"/>
                <w:szCs w:val="24"/>
                <w:lang w:val="es-ES_tradnl"/>
              </w:rPr>
              <w:t xml:space="preserve"> con los métodos no paramétricos.</w:t>
            </w:r>
          </w:p>
          <w:p w14:paraId="3B19D9DD" w14:textId="77777777" w:rsidR="005544C0" w:rsidRPr="005544C0" w:rsidRDefault="005544C0" w:rsidP="00E70F32">
            <w:pPr>
              <w:pStyle w:val="TableParagraph"/>
              <w:ind w:left="69" w:right="204"/>
              <w:jc w:val="both"/>
              <w:rPr>
                <w:rFonts w:asciiTheme="minorHAnsi" w:hAnsiTheme="minorHAnsi" w:cstheme="minorHAnsi"/>
                <w:sz w:val="20"/>
                <w:szCs w:val="24"/>
              </w:rPr>
            </w:pPr>
          </w:p>
        </w:tc>
      </w:tr>
      <w:tr w:rsidR="005544C0" w:rsidRPr="00AB3D9F" w14:paraId="75E95FCA" w14:textId="77777777" w:rsidTr="00E70F32">
        <w:trPr>
          <w:trHeight w:val="523"/>
        </w:trPr>
        <w:tc>
          <w:tcPr>
            <w:tcW w:w="992" w:type="dxa"/>
            <w:vMerge/>
          </w:tcPr>
          <w:p w14:paraId="2D777FF1" w14:textId="77777777" w:rsidR="005544C0" w:rsidRPr="00AB3D9F" w:rsidRDefault="005544C0" w:rsidP="00E70F32">
            <w:pPr>
              <w:pStyle w:val="TableParagraph"/>
              <w:spacing w:before="9"/>
              <w:rPr>
                <w:rFonts w:ascii="Arial Narrow" w:hAnsi="Arial Narrow"/>
                <w:b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14:paraId="5C740A34" w14:textId="77777777" w:rsidR="005544C0" w:rsidRDefault="005544C0" w:rsidP="00E70F32">
            <w:pPr>
              <w:pStyle w:val="Prrafodelista"/>
              <w:numPr>
                <w:ilvl w:val="0"/>
                <w:numId w:val="44"/>
              </w:numPr>
              <w:shd w:val="clear" w:color="auto" w:fill="FFFFFF"/>
              <w:ind w:left="282" w:hanging="282"/>
              <w:rPr>
                <w:rFonts w:ascii="Arial Narrow" w:hAnsi="Arial Narrow"/>
                <w:sz w:val="20"/>
                <w:szCs w:val="24"/>
                <w:lang w:val="es-ES_tradnl"/>
              </w:rPr>
            </w:pPr>
          </w:p>
        </w:tc>
        <w:tc>
          <w:tcPr>
            <w:tcW w:w="2552" w:type="dxa"/>
            <w:vMerge/>
          </w:tcPr>
          <w:p w14:paraId="6AB85BEF" w14:textId="77777777" w:rsidR="005544C0" w:rsidRDefault="005544C0" w:rsidP="00E70F32">
            <w:pPr>
              <w:pStyle w:val="Prrafodelista"/>
              <w:numPr>
                <w:ilvl w:val="0"/>
                <w:numId w:val="44"/>
              </w:numPr>
              <w:shd w:val="clear" w:color="auto" w:fill="FFFFFF"/>
              <w:ind w:left="282" w:hanging="282"/>
              <w:rPr>
                <w:rFonts w:ascii="Arial Narrow" w:hAnsi="Arial Narrow"/>
                <w:sz w:val="20"/>
                <w:szCs w:val="24"/>
                <w:lang w:val="es-ES_tradnl"/>
              </w:rPr>
            </w:pPr>
          </w:p>
        </w:tc>
        <w:tc>
          <w:tcPr>
            <w:tcW w:w="2268" w:type="dxa"/>
            <w:vMerge/>
          </w:tcPr>
          <w:p w14:paraId="3DABC102" w14:textId="77777777" w:rsidR="005544C0" w:rsidRPr="00AB3D9F" w:rsidRDefault="005544C0" w:rsidP="00E70F32">
            <w:pPr>
              <w:pStyle w:val="TableParagraph"/>
              <w:spacing w:before="74"/>
              <w:ind w:left="72" w:right="55"/>
              <w:jc w:val="both"/>
              <w:rPr>
                <w:rFonts w:ascii="Arial Narrow" w:hAnsi="Arial Narrow"/>
                <w:sz w:val="20"/>
                <w:szCs w:val="24"/>
              </w:rPr>
            </w:pPr>
          </w:p>
        </w:tc>
        <w:tc>
          <w:tcPr>
            <w:tcW w:w="3402" w:type="dxa"/>
            <w:tcBorders>
              <w:top w:val="nil"/>
              <w:bottom w:val="nil"/>
            </w:tcBorders>
            <w:vAlign w:val="center"/>
          </w:tcPr>
          <w:p w14:paraId="011833C3" w14:textId="77777777" w:rsidR="005544C0" w:rsidRPr="00AB3D9F" w:rsidRDefault="005544C0" w:rsidP="00E70F32">
            <w:pPr>
              <w:ind w:left="36"/>
              <w:rPr>
                <w:rFonts w:ascii="Arial Narrow" w:hAnsi="Arial Narrow"/>
                <w:sz w:val="20"/>
                <w:szCs w:val="24"/>
              </w:rPr>
            </w:pPr>
          </w:p>
        </w:tc>
        <w:tc>
          <w:tcPr>
            <w:tcW w:w="3969" w:type="dxa"/>
            <w:vMerge/>
          </w:tcPr>
          <w:p w14:paraId="18865EA3" w14:textId="77777777" w:rsidR="005544C0" w:rsidRPr="00AB3D9F" w:rsidRDefault="005544C0" w:rsidP="00E70F32">
            <w:pPr>
              <w:pStyle w:val="TableParagraph"/>
              <w:ind w:left="69" w:right="204"/>
              <w:jc w:val="both"/>
              <w:rPr>
                <w:rFonts w:ascii="Arial Narrow" w:hAnsi="Arial Narrow"/>
                <w:sz w:val="20"/>
                <w:szCs w:val="24"/>
              </w:rPr>
            </w:pPr>
          </w:p>
        </w:tc>
      </w:tr>
      <w:tr w:rsidR="005544C0" w:rsidRPr="005544C0" w14:paraId="261A887B" w14:textId="77777777" w:rsidTr="00E70F32">
        <w:trPr>
          <w:trHeight w:val="539"/>
        </w:trPr>
        <w:tc>
          <w:tcPr>
            <w:tcW w:w="15451" w:type="dxa"/>
            <w:gridSpan w:val="6"/>
            <w:vAlign w:val="center"/>
          </w:tcPr>
          <w:p w14:paraId="150CC627" w14:textId="3817CB06" w:rsidR="005544C0" w:rsidRPr="005544C0" w:rsidRDefault="005544C0" w:rsidP="005544C0">
            <w:pPr>
              <w:pStyle w:val="TableParagraph"/>
              <w:ind w:left="69" w:right="204"/>
              <w:jc w:val="center"/>
              <w:rPr>
                <w:rFonts w:ascii="Arial Black" w:hAnsi="Arial Black"/>
                <w:szCs w:val="24"/>
              </w:rPr>
            </w:pPr>
            <w:r>
              <w:rPr>
                <w:rFonts w:ascii="Arial Black" w:hAnsi="Arial Black"/>
                <w:szCs w:val="24"/>
              </w:rPr>
              <w:t>2D</w:t>
            </w:r>
            <w:r w:rsidRPr="005544C0">
              <w:rPr>
                <w:rFonts w:ascii="Arial Black" w:hAnsi="Arial Black"/>
                <w:szCs w:val="24"/>
              </w:rPr>
              <w:t>A. EVALUACIÓN DE LA UNIDAD</w:t>
            </w:r>
          </w:p>
        </w:tc>
      </w:tr>
    </w:tbl>
    <w:p w14:paraId="62F2A701" w14:textId="77777777" w:rsidR="005544C0" w:rsidRDefault="005544C0" w:rsidP="005544C0">
      <w:pPr>
        <w:spacing w:line="202" w:lineRule="exact"/>
        <w:jc w:val="both"/>
        <w:rPr>
          <w:rFonts w:ascii="Arial Black" w:hAnsi="Arial Black"/>
          <w:sz w:val="20"/>
        </w:rPr>
      </w:pPr>
      <w:r w:rsidRPr="005544C0">
        <w:rPr>
          <w:rFonts w:ascii="Arial Black" w:hAnsi="Arial Black"/>
          <w:sz w:val="20"/>
        </w:rPr>
        <w:tab/>
      </w:r>
      <w:r w:rsidRPr="005544C0">
        <w:rPr>
          <w:rFonts w:ascii="Arial Black" w:hAnsi="Arial Black"/>
          <w:sz w:val="20"/>
        </w:rPr>
        <w:tab/>
      </w:r>
      <w:r w:rsidRPr="005544C0">
        <w:rPr>
          <w:rFonts w:ascii="Arial Black" w:hAnsi="Arial Black"/>
          <w:sz w:val="20"/>
        </w:rPr>
        <w:tab/>
      </w:r>
    </w:p>
    <w:p w14:paraId="7B75EA38" w14:textId="450A03E2" w:rsidR="005544C0" w:rsidRDefault="005544C0">
      <w:pPr>
        <w:spacing w:line="202" w:lineRule="exact"/>
        <w:jc w:val="both"/>
        <w:rPr>
          <w:rFonts w:ascii="Arial Black" w:hAnsi="Arial Black"/>
          <w:sz w:val="20"/>
        </w:rPr>
      </w:pPr>
    </w:p>
    <w:p w14:paraId="2C43CDD1" w14:textId="403BA72A" w:rsidR="007A0969" w:rsidRDefault="007A0969">
      <w:pPr>
        <w:spacing w:line="202" w:lineRule="exact"/>
        <w:jc w:val="both"/>
        <w:rPr>
          <w:rFonts w:ascii="Arial Black" w:hAnsi="Arial Black"/>
          <w:sz w:val="20"/>
        </w:rPr>
      </w:pPr>
    </w:p>
    <w:p w14:paraId="4B88C0BC" w14:textId="5856DB44" w:rsidR="007A0969" w:rsidRDefault="007A0969">
      <w:pPr>
        <w:spacing w:line="202" w:lineRule="exact"/>
        <w:jc w:val="both"/>
        <w:rPr>
          <w:rFonts w:ascii="Arial Black" w:hAnsi="Arial Black"/>
          <w:sz w:val="20"/>
        </w:rPr>
      </w:pPr>
    </w:p>
    <w:p w14:paraId="172699EB" w14:textId="3EEB9A86" w:rsidR="007A0969" w:rsidRDefault="007A0969">
      <w:pPr>
        <w:spacing w:line="202" w:lineRule="exact"/>
        <w:jc w:val="both"/>
        <w:rPr>
          <w:rFonts w:ascii="Arial Black" w:hAnsi="Arial Black"/>
          <w:sz w:val="20"/>
        </w:rPr>
      </w:pPr>
    </w:p>
    <w:p w14:paraId="6F93CB76" w14:textId="13F16455" w:rsidR="007A0969" w:rsidRDefault="007A0969">
      <w:pPr>
        <w:spacing w:line="202" w:lineRule="exact"/>
        <w:jc w:val="both"/>
        <w:rPr>
          <w:rFonts w:ascii="Arial Black" w:hAnsi="Arial Black"/>
          <w:sz w:val="20"/>
        </w:rPr>
      </w:pPr>
    </w:p>
    <w:p w14:paraId="36565D18" w14:textId="77777777" w:rsidR="007A0969" w:rsidRPr="00175BDF" w:rsidRDefault="007A0969" w:rsidP="007A0969">
      <w:pPr>
        <w:pStyle w:val="Textoindependiente"/>
        <w:spacing w:line="360" w:lineRule="auto"/>
        <w:ind w:left="118"/>
        <w:jc w:val="center"/>
        <w:rPr>
          <w:b/>
          <w:noProof/>
          <w:color w:val="0070C0"/>
          <w:sz w:val="28"/>
        </w:rPr>
      </w:pPr>
      <w:r>
        <w:rPr>
          <w:noProof/>
          <w:lang w:val="en-US"/>
        </w:rPr>
        <w:drawing>
          <wp:anchor distT="0" distB="0" distL="114300" distR="114300" simplePos="0" relativeHeight="251762688" behindDoc="0" locked="0" layoutInCell="1" allowOverlap="1" wp14:anchorId="7EA639DE" wp14:editId="4A06F9C7">
            <wp:simplePos x="0" y="0"/>
            <wp:positionH relativeFrom="margin">
              <wp:posOffset>1121868</wp:posOffset>
            </wp:positionH>
            <wp:positionV relativeFrom="paragraph">
              <wp:posOffset>-220005</wp:posOffset>
            </wp:positionV>
            <wp:extent cx="568992" cy="558870"/>
            <wp:effectExtent l="0" t="0" r="2540" b="0"/>
            <wp:wrapNone/>
            <wp:docPr id="10" name="Imagen 1" descr="UNJFSC (@unjfschuacho) | Twitt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NJFSC (@unjfschuacho) | Twitter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529" t="3854" r="3620" b="4764"/>
                    <a:stretch/>
                  </pic:blipFill>
                  <pic:spPr bwMode="auto">
                    <a:xfrm>
                      <a:off x="0" y="0"/>
                      <a:ext cx="568992" cy="558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D71FF">
        <w:rPr>
          <w:b/>
          <w:noProof/>
          <w:color w:val="0070C0"/>
          <w:sz w:val="24"/>
        </w:rPr>
        <w:t xml:space="preserve">UNIVERSIDAD NACIONAL </w:t>
      </w:r>
      <w:r w:rsidRPr="00175BDF">
        <w:rPr>
          <w:b/>
          <w:noProof/>
          <w:color w:val="0070C0"/>
          <w:sz w:val="28"/>
        </w:rPr>
        <w:t>“JOSÉ FAUSTINO SÁNCHEZ CARRIÓN”</w:t>
      </w:r>
    </w:p>
    <w:p w14:paraId="2A3E217C" w14:textId="77777777" w:rsidR="007A0969" w:rsidRPr="007B2CC4" w:rsidRDefault="007A0969" w:rsidP="007A0969">
      <w:pPr>
        <w:pStyle w:val="Ttulo1"/>
        <w:spacing w:before="94"/>
        <w:ind w:left="567" w:firstLine="0"/>
        <w:rPr>
          <w:b w:val="0"/>
          <w:sz w:val="10"/>
        </w:rPr>
      </w:pPr>
    </w:p>
    <w:p w14:paraId="2C975BA1" w14:textId="601D9B30" w:rsidR="007A0969" w:rsidRPr="005544C0" w:rsidRDefault="007A0969" w:rsidP="007A0969">
      <w:pPr>
        <w:pStyle w:val="Ttulo1"/>
        <w:spacing w:before="94"/>
        <w:ind w:left="567" w:firstLine="0"/>
        <w:rPr>
          <w:b w:val="0"/>
        </w:rPr>
      </w:pPr>
      <w:r>
        <w:rPr>
          <w:b w:val="0"/>
        </w:rPr>
        <w:t>3R</w:t>
      </w:r>
      <w:r w:rsidRPr="005544C0">
        <w:rPr>
          <w:b w:val="0"/>
        </w:rPr>
        <w:t>A. UNIDAD</w:t>
      </w:r>
      <w:r w:rsidRPr="005544C0">
        <w:rPr>
          <w:b w:val="0"/>
        </w:rPr>
        <w:tab/>
      </w:r>
      <w:r w:rsidRPr="005544C0">
        <w:rPr>
          <w:b w:val="0"/>
        </w:rPr>
        <w:tab/>
      </w:r>
      <w:r>
        <w:rPr>
          <w:b w:val="0"/>
        </w:rPr>
        <w:tab/>
      </w:r>
      <w:r w:rsidRPr="005544C0">
        <w:rPr>
          <w:b w:val="0"/>
        </w:rPr>
        <w:t>:</w:t>
      </w:r>
      <w:r>
        <w:rPr>
          <w:b w:val="0"/>
        </w:rPr>
        <w:t xml:space="preserve"> ANÁLISIS DE</w:t>
      </w:r>
      <w:r w:rsidR="00A033D8">
        <w:rPr>
          <w:b w:val="0"/>
        </w:rPr>
        <w:t xml:space="preserve"> </w:t>
      </w:r>
      <w:proofErr w:type="gramStart"/>
      <w:r w:rsidR="00A033D8">
        <w:rPr>
          <w:b w:val="0"/>
        </w:rPr>
        <w:t>REGRESIÓN ,</w:t>
      </w:r>
      <w:proofErr w:type="gramEnd"/>
      <w:r w:rsidR="00A033D8">
        <w:rPr>
          <w:b w:val="0"/>
        </w:rPr>
        <w:t xml:space="preserve"> CORRELACIÓN LINEAL Y CORRELACIÓN CUALITATIVA</w:t>
      </w:r>
    </w:p>
    <w:p w14:paraId="45A2F133" w14:textId="2DFAB1EC" w:rsidR="007A0969" w:rsidRPr="005544C0" w:rsidRDefault="007A0969" w:rsidP="007B2CC4">
      <w:pPr>
        <w:pStyle w:val="Ttulo1"/>
        <w:spacing w:before="94"/>
        <w:ind w:left="3686" w:hanging="3119"/>
        <w:jc w:val="both"/>
        <w:rPr>
          <w:b w:val="0"/>
        </w:rPr>
      </w:pPr>
      <w:r w:rsidRPr="005544C0">
        <w:rPr>
          <w:b w:val="0"/>
        </w:rPr>
        <w:t>CAPACIDAD A LOGRARSE</w:t>
      </w:r>
      <w:r>
        <w:rPr>
          <w:b w:val="0"/>
        </w:rPr>
        <w:t xml:space="preserve">  </w:t>
      </w:r>
      <w:proofErr w:type="gramStart"/>
      <w:r>
        <w:rPr>
          <w:b w:val="0"/>
        </w:rPr>
        <w:t xml:space="preserve">  </w:t>
      </w:r>
      <w:r w:rsidRPr="005544C0">
        <w:rPr>
          <w:b w:val="0"/>
        </w:rPr>
        <w:t>:</w:t>
      </w:r>
      <w:proofErr w:type="gramEnd"/>
      <w:r>
        <w:rPr>
          <w:b w:val="0"/>
        </w:rPr>
        <w:tab/>
        <w:t>ANALIZA LA RELACIÓN MATEMÁTICA LINEAL EXISTENTE ENTRE UNA VARIABLE INDEPENDIENTE CON OTRA VARIABLE DEPENDIENTE PARA</w:t>
      </w:r>
      <w:r w:rsidR="007B2CC4">
        <w:rPr>
          <w:b w:val="0"/>
        </w:rPr>
        <w:t xml:space="preserve"> LUEGO</w:t>
      </w:r>
      <w:r>
        <w:rPr>
          <w:b w:val="0"/>
        </w:rPr>
        <w:t xml:space="preserve"> REALIZAR PREDICCIONES Y</w:t>
      </w:r>
      <w:r w:rsidR="007B2CC4">
        <w:rPr>
          <w:b w:val="0"/>
        </w:rPr>
        <w:t>;</w:t>
      </w:r>
      <w:r>
        <w:rPr>
          <w:b w:val="0"/>
        </w:rPr>
        <w:t xml:space="preserve"> TAMBIÉN ANALIZA LA FUERZA DE COHESIÓN EXISTENT</w:t>
      </w:r>
      <w:r w:rsidR="00A033D8">
        <w:rPr>
          <w:b w:val="0"/>
        </w:rPr>
        <w:t>E ENTRE 2 VARIABLES ALEATORIAS NUMERICAS Y VARIABLES CUALITATIVAS.</w:t>
      </w:r>
    </w:p>
    <w:p w14:paraId="170C16D5" w14:textId="77777777" w:rsidR="007A0969" w:rsidRDefault="007A0969" w:rsidP="007A0969">
      <w:pPr>
        <w:pStyle w:val="Textoindependiente"/>
        <w:spacing w:before="6"/>
        <w:rPr>
          <w:b/>
          <w:sz w:val="23"/>
        </w:rPr>
      </w:pPr>
    </w:p>
    <w:tbl>
      <w:tblPr>
        <w:tblStyle w:val="TableNormal"/>
        <w:tblW w:w="0" w:type="auto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2"/>
        <w:gridCol w:w="2268"/>
        <w:gridCol w:w="2552"/>
        <w:gridCol w:w="2268"/>
        <w:gridCol w:w="3402"/>
        <w:gridCol w:w="3969"/>
      </w:tblGrid>
      <w:tr w:rsidR="007A0969" w14:paraId="7B68919B" w14:textId="77777777" w:rsidTr="00E70F32">
        <w:trPr>
          <w:trHeight w:val="515"/>
        </w:trPr>
        <w:tc>
          <w:tcPr>
            <w:tcW w:w="992" w:type="dxa"/>
            <w:vMerge w:val="restart"/>
            <w:shd w:val="clear" w:color="auto" w:fill="C5D9EF"/>
          </w:tcPr>
          <w:p w14:paraId="45D4B309" w14:textId="77777777" w:rsidR="007A0969" w:rsidRDefault="007A0969" w:rsidP="00E70F32">
            <w:pPr>
              <w:pStyle w:val="TableParagraph"/>
              <w:spacing w:before="2"/>
              <w:rPr>
                <w:b/>
                <w:sz w:val="26"/>
              </w:rPr>
            </w:pPr>
          </w:p>
          <w:p w14:paraId="0BE528F4" w14:textId="77777777" w:rsidR="007A0969" w:rsidRDefault="007A0969" w:rsidP="00E70F32">
            <w:pPr>
              <w:pStyle w:val="TableParagraph"/>
              <w:ind w:left="78" w:right="-2"/>
              <w:rPr>
                <w:b/>
                <w:sz w:val="18"/>
              </w:rPr>
            </w:pPr>
            <w:r>
              <w:rPr>
                <w:b/>
                <w:sz w:val="18"/>
              </w:rPr>
              <w:t>SEMANA</w:t>
            </w:r>
          </w:p>
        </w:tc>
        <w:tc>
          <w:tcPr>
            <w:tcW w:w="7088" w:type="dxa"/>
            <w:gridSpan w:val="3"/>
            <w:shd w:val="clear" w:color="auto" w:fill="C5D9EF"/>
          </w:tcPr>
          <w:p w14:paraId="7160D375" w14:textId="77777777" w:rsidR="007A0969" w:rsidRDefault="007A0969" w:rsidP="00E70F32">
            <w:pPr>
              <w:pStyle w:val="TableParagraph"/>
              <w:spacing w:before="117"/>
              <w:ind w:right="4"/>
              <w:jc w:val="center"/>
              <w:rPr>
                <w:b/>
              </w:rPr>
            </w:pPr>
            <w:r>
              <w:rPr>
                <w:b/>
              </w:rPr>
              <w:t>CONTENIDOS</w:t>
            </w:r>
          </w:p>
        </w:tc>
        <w:tc>
          <w:tcPr>
            <w:tcW w:w="3402" w:type="dxa"/>
            <w:vMerge w:val="restart"/>
            <w:shd w:val="clear" w:color="auto" w:fill="C5D9EF"/>
            <w:vAlign w:val="center"/>
          </w:tcPr>
          <w:p w14:paraId="2A9D1FE6" w14:textId="77777777" w:rsidR="007A0969" w:rsidRDefault="007A0969" w:rsidP="00E70F32">
            <w:pPr>
              <w:pStyle w:val="TableParagraph"/>
              <w:spacing w:before="1" w:line="278" w:lineRule="auto"/>
              <w:ind w:right="31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ESTRATEGIAS </w:t>
            </w:r>
          </w:p>
          <w:p w14:paraId="68DD7FB6" w14:textId="77777777" w:rsidR="007A0969" w:rsidRDefault="007A0969" w:rsidP="00E70F32">
            <w:pPr>
              <w:pStyle w:val="TableParagraph"/>
              <w:spacing w:before="1" w:line="278" w:lineRule="auto"/>
              <w:ind w:right="31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DIDÁCTICAS</w:t>
            </w:r>
          </w:p>
        </w:tc>
        <w:tc>
          <w:tcPr>
            <w:tcW w:w="3969" w:type="dxa"/>
            <w:vMerge w:val="restart"/>
            <w:shd w:val="clear" w:color="auto" w:fill="C5D9EF"/>
            <w:vAlign w:val="center"/>
          </w:tcPr>
          <w:p w14:paraId="14795C0F" w14:textId="77777777" w:rsidR="007A0969" w:rsidRDefault="007A0969" w:rsidP="00E70F32">
            <w:pPr>
              <w:pStyle w:val="TableParagraph"/>
              <w:ind w:left="374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INDICADORES DEL LOGRO </w:t>
            </w:r>
          </w:p>
          <w:p w14:paraId="0ECD775B" w14:textId="77777777" w:rsidR="007A0969" w:rsidRDefault="007A0969" w:rsidP="00E70F32">
            <w:pPr>
              <w:pStyle w:val="TableParagraph"/>
              <w:ind w:left="374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DE LA CAPACIDAD</w:t>
            </w:r>
          </w:p>
        </w:tc>
      </w:tr>
      <w:tr w:rsidR="007A0969" w14:paraId="0E042BD9" w14:textId="77777777" w:rsidTr="00E70F32">
        <w:trPr>
          <w:trHeight w:val="490"/>
        </w:trPr>
        <w:tc>
          <w:tcPr>
            <w:tcW w:w="992" w:type="dxa"/>
            <w:vMerge/>
            <w:tcBorders>
              <w:top w:val="nil"/>
            </w:tcBorders>
            <w:shd w:val="clear" w:color="auto" w:fill="C5D9EF"/>
          </w:tcPr>
          <w:p w14:paraId="75A6E64F" w14:textId="77777777" w:rsidR="007A0969" w:rsidRDefault="007A0969" w:rsidP="00E70F32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shd w:val="clear" w:color="auto" w:fill="C5D9EF"/>
            <w:vAlign w:val="center"/>
          </w:tcPr>
          <w:p w14:paraId="1EDE6068" w14:textId="77777777" w:rsidR="007A0969" w:rsidRDefault="007A0969" w:rsidP="00E70F32">
            <w:pPr>
              <w:pStyle w:val="TableParagraph"/>
              <w:spacing w:before="38"/>
              <w:ind w:right="135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CONCEPTUALES</w:t>
            </w:r>
          </w:p>
        </w:tc>
        <w:tc>
          <w:tcPr>
            <w:tcW w:w="2552" w:type="dxa"/>
            <w:shd w:val="clear" w:color="auto" w:fill="C5D9EF"/>
            <w:vAlign w:val="center"/>
          </w:tcPr>
          <w:p w14:paraId="54254B6C" w14:textId="77777777" w:rsidR="007A0969" w:rsidRDefault="007A0969" w:rsidP="00E70F32">
            <w:pPr>
              <w:pStyle w:val="TableParagraph"/>
              <w:spacing w:before="38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PROCEDIMENTAL</w:t>
            </w:r>
          </w:p>
        </w:tc>
        <w:tc>
          <w:tcPr>
            <w:tcW w:w="2268" w:type="dxa"/>
            <w:shd w:val="clear" w:color="auto" w:fill="C5D9EF"/>
            <w:vAlign w:val="center"/>
          </w:tcPr>
          <w:p w14:paraId="35CB5FAD" w14:textId="77777777" w:rsidR="007A0969" w:rsidRDefault="007A0969" w:rsidP="00E70F32">
            <w:pPr>
              <w:pStyle w:val="TableParagraph"/>
              <w:spacing w:before="38"/>
              <w:ind w:hanging="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ACTITUDINAL</w:t>
            </w:r>
          </w:p>
        </w:tc>
        <w:tc>
          <w:tcPr>
            <w:tcW w:w="3402" w:type="dxa"/>
            <w:vMerge/>
            <w:tcBorders>
              <w:top w:val="nil"/>
            </w:tcBorders>
            <w:shd w:val="clear" w:color="auto" w:fill="C5D9EF"/>
          </w:tcPr>
          <w:p w14:paraId="562249D6" w14:textId="77777777" w:rsidR="007A0969" w:rsidRDefault="007A0969" w:rsidP="00E70F32">
            <w:pPr>
              <w:rPr>
                <w:sz w:val="2"/>
                <w:szCs w:val="2"/>
              </w:rPr>
            </w:pPr>
          </w:p>
        </w:tc>
        <w:tc>
          <w:tcPr>
            <w:tcW w:w="3969" w:type="dxa"/>
            <w:vMerge/>
            <w:tcBorders>
              <w:top w:val="nil"/>
            </w:tcBorders>
            <w:shd w:val="clear" w:color="auto" w:fill="C5D9EF"/>
          </w:tcPr>
          <w:p w14:paraId="7C777659" w14:textId="77777777" w:rsidR="007A0969" w:rsidRDefault="007A0969" w:rsidP="00E70F32">
            <w:pPr>
              <w:rPr>
                <w:sz w:val="2"/>
                <w:szCs w:val="2"/>
              </w:rPr>
            </w:pPr>
          </w:p>
        </w:tc>
      </w:tr>
      <w:tr w:rsidR="007B2CC4" w:rsidRPr="00AB3D9F" w14:paraId="1C805524" w14:textId="77777777" w:rsidTr="00E70F32">
        <w:trPr>
          <w:trHeight w:val="1058"/>
        </w:trPr>
        <w:tc>
          <w:tcPr>
            <w:tcW w:w="992" w:type="dxa"/>
            <w:vAlign w:val="center"/>
          </w:tcPr>
          <w:p w14:paraId="593CD5FE" w14:textId="202E7D56" w:rsidR="007B2CC4" w:rsidRPr="005544C0" w:rsidRDefault="007B2CC4" w:rsidP="007B2CC4">
            <w:pPr>
              <w:pStyle w:val="TableParagraph"/>
              <w:spacing w:before="179"/>
              <w:ind w:left="10"/>
              <w:jc w:val="center"/>
              <w:rPr>
                <w:rFonts w:ascii="Arial Narrow" w:hAnsi="Arial Narrow"/>
                <w:b/>
                <w:sz w:val="28"/>
                <w:szCs w:val="24"/>
              </w:rPr>
            </w:pPr>
            <w:r>
              <w:rPr>
                <w:rFonts w:ascii="Arial Narrow" w:hAnsi="Arial Narrow"/>
                <w:b/>
                <w:w w:val="96"/>
                <w:sz w:val="28"/>
                <w:szCs w:val="24"/>
              </w:rPr>
              <w:t>9</w:t>
            </w:r>
          </w:p>
        </w:tc>
        <w:tc>
          <w:tcPr>
            <w:tcW w:w="2268" w:type="dxa"/>
          </w:tcPr>
          <w:p w14:paraId="243DBA10" w14:textId="38B61B78" w:rsidR="007B2CC4" w:rsidRPr="007933DC" w:rsidRDefault="007B2CC4" w:rsidP="007B2CC4">
            <w:pPr>
              <w:pStyle w:val="Prrafodelista"/>
              <w:numPr>
                <w:ilvl w:val="0"/>
                <w:numId w:val="44"/>
              </w:numPr>
              <w:shd w:val="clear" w:color="auto" w:fill="FFFFFF"/>
              <w:ind w:left="282" w:hanging="282"/>
              <w:rPr>
                <w:rFonts w:asciiTheme="minorHAnsi" w:eastAsia="Times New Roman" w:hAnsiTheme="minorHAnsi" w:cstheme="minorHAnsi"/>
                <w:spacing w:val="-2"/>
                <w:sz w:val="20"/>
                <w:szCs w:val="24"/>
                <w:lang w:val="es-ES_tradnl"/>
              </w:rPr>
            </w:pPr>
            <w:r>
              <w:rPr>
                <w:rFonts w:asciiTheme="minorHAnsi" w:hAnsiTheme="minorHAnsi" w:cstheme="minorHAnsi"/>
                <w:sz w:val="20"/>
                <w:szCs w:val="24"/>
                <w:lang w:val="es-ES_tradnl"/>
              </w:rPr>
              <w:t>La regresión lineal simple.</w:t>
            </w:r>
          </w:p>
          <w:p w14:paraId="5271F09E" w14:textId="7140AEAB" w:rsidR="007B2CC4" w:rsidRPr="005544C0" w:rsidRDefault="007B2CC4" w:rsidP="007B2CC4">
            <w:pPr>
              <w:pStyle w:val="Prrafodelista"/>
              <w:numPr>
                <w:ilvl w:val="0"/>
                <w:numId w:val="44"/>
              </w:numPr>
              <w:shd w:val="clear" w:color="auto" w:fill="FFFFFF"/>
              <w:ind w:left="282" w:hanging="282"/>
              <w:rPr>
                <w:rFonts w:asciiTheme="minorHAnsi" w:eastAsia="Times New Roman" w:hAnsiTheme="minorHAnsi" w:cstheme="minorHAnsi"/>
                <w:spacing w:val="-2"/>
                <w:sz w:val="20"/>
                <w:szCs w:val="24"/>
                <w:lang w:val="es-ES_tradnl"/>
              </w:rPr>
            </w:pPr>
            <w:r>
              <w:rPr>
                <w:rFonts w:asciiTheme="minorHAnsi" w:eastAsia="Times New Roman" w:hAnsiTheme="minorHAnsi" w:cstheme="minorHAnsi"/>
                <w:spacing w:val="-2"/>
                <w:sz w:val="20"/>
                <w:szCs w:val="24"/>
                <w:lang w:val="es-ES_tradnl"/>
              </w:rPr>
              <w:t>Diagrama de dispersión.</w:t>
            </w:r>
          </w:p>
          <w:p w14:paraId="6F17AAB0" w14:textId="77777777" w:rsidR="007B2CC4" w:rsidRPr="005544C0" w:rsidRDefault="007B2CC4" w:rsidP="007B2CC4">
            <w:pPr>
              <w:shd w:val="clear" w:color="auto" w:fill="FFFFFF"/>
              <w:rPr>
                <w:rFonts w:asciiTheme="minorHAnsi" w:hAnsiTheme="minorHAnsi" w:cstheme="minorHAnsi"/>
                <w:sz w:val="20"/>
                <w:szCs w:val="24"/>
              </w:rPr>
            </w:pPr>
          </w:p>
        </w:tc>
        <w:tc>
          <w:tcPr>
            <w:tcW w:w="2552" w:type="dxa"/>
          </w:tcPr>
          <w:p w14:paraId="79FC0896" w14:textId="4650CA30" w:rsidR="007B2CC4" w:rsidRPr="005544C0" w:rsidRDefault="007B2CC4" w:rsidP="007B2CC4">
            <w:pPr>
              <w:pStyle w:val="Prrafodelista"/>
              <w:numPr>
                <w:ilvl w:val="0"/>
                <w:numId w:val="44"/>
              </w:numPr>
              <w:shd w:val="clear" w:color="auto" w:fill="FFFFFF"/>
              <w:ind w:left="282" w:hanging="282"/>
              <w:rPr>
                <w:rFonts w:asciiTheme="minorHAnsi" w:eastAsia="Times New Roman" w:hAnsiTheme="minorHAnsi" w:cstheme="minorHAnsi"/>
                <w:spacing w:val="-2"/>
                <w:sz w:val="20"/>
                <w:szCs w:val="24"/>
                <w:lang w:val="es-ES_tradnl"/>
              </w:rPr>
            </w:pPr>
            <w:r>
              <w:rPr>
                <w:rFonts w:asciiTheme="minorHAnsi" w:hAnsiTheme="minorHAnsi" w:cstheme="minorHAnsi"/>
                <w:sz w:val="20"/>
                <w:szCs w:val="24"/>
                <w:lang w:val="es-ES_tradnl"/>
              </w:rPr>
              <w:t>Elabora el diagrama de dispersión para detectar la regresión lineal y hallar la ecuación de la recta.</w:t>
            </w:r>
          </w:p>
          <w:p w14:paraId="54E25D00" w14:textId="77777777" w:rsidR="007B2CC4" w:rsidRPr="005544C0" w:rsidRDefault="007B2CC4" w:rsidP="007B2CC4">
            <w:pPr>
              <w:pStyle w:val="TableParagraph"/>
              <w:ind w:left="70" w:right="142"/>
              <w:rPr>
                <w:rFonts w:asciiTheme="minorHAnsi" w:hAnsiTheme="minorHAnsi" w:cstheme="minorHAnsi"/>
                <w:sz w:val="20"/>
                <w:szCs w:val="24"/>
              </w:rPr>
            </w:pPr>
          </w:p>
        </w:tc>
        <w:tc>
          <w:tcPr>
            <w:tcW w:w="2268" w:type="dxa"/>
            <w:vMerge w:val="restart"/>
          </w:tcPr>
          <w:p w14:paraId="0B16A23E" w14:textId="77777777" w:rsidR="007B2CC4" w:rsidRPr="005544C0" w:rsidRDefault="007B2CC4" w:rsidP="007B2CC4">
            <w:pPr>
              <w:pStyle w:val="Prrafodelista"/>
              <w:numPr>
                <w:ilvl w:val="0"/>
                <w:numId w:val="44"/>
              </w:numPr>
              <w:shd w:val="clear" w:color="auto" w:fill="FFFFFF"/>
              <w:ind w:left="282" w:hanging="282"/>
              <w:rPr>
                <w:rFonts w:asciiTheme="minorHAnsi" w:eastAsia="Times New Roman" w:hAnsiTheme="minorHAnsi" w:cstheme="minorHAnsi"/>
                <w:spacing w:val="-2"/>
                <w:sz w:val="20"/>
                <w:szCs w:val="24"/>
                <w:lang w:val="es-ES_tradnl"/>
              </w:rPr>
            </w:pPr>
            <w:r w:rsidRPr="005544C0">
              <w:rPr>
                <w:rFonts w:asciiTheme="minorHAnsi" w:hAnsiTheme="minorHAnsi" w:cstheme="minorHAnsi"/>
                <w:sz w:val="20"/>
                <w:szCs w:val="24"/>
                <w:lang w:val="es-ES_tradnl"/>
              </w:rPr>
              <w:t xml:space="preserve">Participa activamente en las clases virtuales programadas, asumiendo puntualidad y una actitud crítica y responsable en las diversas tareas, evaluaciones y demás actividades programadas. </w:t>
            </w:r>
          </w:p>
          <w:p w14:paraId="7E5AE4CF" w14:textId="77777777" w:rsidR="007B2CC4" w:rsidRPr="005544C0" w:rsidRDefault="007B2CC4" w:rsidP="007B2CC4">
            <w:pPr>
              <w:pStyle w:val="Prrafodelista"/>
              <w:shd w:val="clear" w:color="auto" w:fill="FFFFFF"/>
              <w:ind w:left="282" w:firstLine="0"/>
              <w:rPr>
                <w:rFonts w:asciiTheme="minorHAnsi" w:eastAsia="Times New Roman" w:hAnsiTheme="minorHAnsi" w:cstheme="minorHAnsi"/>
                <w:spacing w:val="-2"/>
                <w:sz w:val="20"/>
                <w:szCs w:val="24"/>
                <w:lang w:val="es-ES_tradnl"/>
              </w:rPr>
            </w:pPr>
          </w:p>
          <w:p w14:paraId="0008D390" w14:textId="77777777" w:rsidR="007B2CC4" w:rsidRPr="005544C0" w:rsidRDefault="007B2CC4" w:rsidP="007B2CC4">
            <w:pPr>
              <w:pStyle w:val="Prrafodelista"/>
              <w:numPr>
                <w:ilvl w:val="0"/>
                <w:numId w:val="44"/>
              </w:numPr>
              <w:shd w:val="clear" w:color="auto" w:fill="FFFFFF"/>
              <w:ind w:left="282" w:hanging="282"/>
              <w:rPr>
                <w:rFonts w:asciiTheme="minorHAnsi" w:eastAsia="Times New Roman" w:hAnsiTheme="minorHAnsi" w:cstheme="minorHAnsi"/>
                <w:spacing w:val="-2"/>
                <w:sz w:val="20"/>
                <w:szCs w:val="24"/>
                <w:lang w:val="es-ES_tradnl"/>
              </w:rPr>
            </w:pPr>
            <w:r w:rsidRPr="005544C0">
              <w:rPr>
                <w:rFonts w:asciiTheme="minorHAnsi" w:eastAsia="Times New Roman" w:hAnsiTheme="minorHAnsi" w:cstheme="minorHAnsi"/>
                <w:spacing w:val="-2"/>
                <w:sz w:val="20"/>
                <w:szCs w:val="24"/>
                <w:lang w:val="es-ES_tradnl"/>
              </w:rPr>
              <w:t>Entrega con puntualidad sus trabajos y prácticas.</w:t>
            </w:r>
          </w:p>
          <w:p w14:paraId="6DA8E040" w14:textId="77777777" w:rsidR="007B2CC4" w:rsidRPr="005544C0" w:rsidRDefault="007B2CC4" w:rsidP="007B2CC4">
            <w:pPr>
              <w:pStyle w:val="Prrafodelista"/>
              <w:rPr>
                <w:rFonts w:asciiTheme="minorHAnsi" w:eastAsia="Times New Roman" w:hAnsiTheme="minorHAnsi" w:cstheme="minorHAnsi"/>
                <w:spacing w:val="-2"/>
                <w:sz w:val="20"/>
                <w:szCs w:val="24"/>
                <w:lang w:val="es-ES_tradnl"/>
              </w:rPr>
            </w:pPr>
          </w:p>
          <w:p w14:paraId="02AFE626" w14:textId="6AB7E61C" w:rsidR="007B2CC4" w:rsidRPr="005544C0" w:rsidRDefault="007B2CC4" w:rsidP="007B2CC4">
            <w:pPr>
              <w:pStyle w:val="Prrafodelista"/>
              <w:numPr>
                <w:ilvl w:val="0"/>
                <w:numId w:val="44"/>
              </w:numPr>
              <w:shd w:val="clear" w:color="auto" w:fill="FFFFFF"/>
              <w:ind w:left="282" w:hanging="282"/>
              <w:rPr>
                <w:rFonts w:asciiTheme="minorHAnsi" w:eastAsia="Times New Roman" w:hAnsiTheme="minorHAnsi" w:cstheme="minorHAnsi"/>
                <w:spacing w:val="-2"/>
                <w:sz w:val="20"/>
                <w:szCs w:val="24"/>
                <w:lang w:val="es-ES_tradnl"/>
              </w:rPr>
            </w:pPr>
            <w:r w:rsidRPr="005544C0">
              <w:rPr>
                <w:rFonts w:asciiTheme="minorHAnsi" w:eastAsia="Times New Roman" w:hAnsiTheme="minorHAnsi" w:cstheme="minorHAnsi"/>
                <w:spacing w:val="-2"/>
                <w:sz w:val="20"/>
                <w:szCs w:val="24"/>
                <w:lang w:val="es-ES_tradnl"/>
              </w:rPr>
              <w:t xml:space="preserve">Demuestra interés en </w:t>
            </w:r>
            <w:r w:rsidR="005A291B">
              <w:rPr>
                <w:rFonts w:asciiTheme="minorHAnsi" w:eastAsia="Times New Roman" w:hAnsiTheme="minorHAnsi" w:cstheme="minorHAnsi"/>
                <w:spacing w:val="-2"/>
                <w:sz w:val="20"/>
                <w:szCs w:val="24"/>
                <w:lang w:val="es-ES_tradnl"/>
              </w:rPr>
              <w:t>el manejo del programa SPSS – 28</w:t>
            </w:r>
            <w:r w:rsidRPr="005544C0">
              <w:rPr>
                <w:rFonts w:asciiTheme="minorHAnsi" w:eastAsia="Times New Roman" w:hAnsiTheme="minorHAnsi" w:cstheme="minorHAnsi"/>
                <w:spacing w:val="-2"/>
                <w:sz w:val="20"/>
                <w:szCs w:val="24"/>
                <w:lang w:val="es-ES_tradnl"/>
              </w:rPr>
              <w:t>.</w:t>
            </w:r>
          </w:p>
          <w:p w14:paraId="311CFA7A" w14:textId="77777777" w:rsidR="007B2CC4" w:rsidRPr="005544C0" w:rsidRDefault="007B2CC4" w:rsidP="007B2CC4">
            <w:pPr>
              <w:pStyle w:val="Prrafodelista"/>
              <w:rPr>
                <w:rFonts w:asciiTheme="minorHAnsi" w:eastAsia="Times New Roman" w:hAnsiTheme="minorHAnsi" w:cstheme="minorHAnsi"/>
                <w:spacing w:val="-2"/>
                <w:sz w:val="20"/>
                <w:szCs w:val="24"/>
                <w:lang w:val="es-ES_tradnl"/>
              </w:rPr>
            </w:pPr>
          </w:p>
          <w:p w14:paraId="3FC1D66A" w14:textId="77777777" w:rsidR="007B2CC4" w:rsidRPr="005544C0" w:rsidRDefault="007B2CC4" w:rsidP="007B2CC4">
            <w:pPr>
              <w:pStyle w:val="Prrafodelista"/>
              <w:shd w:val="clear" w:color="auto" w:fill="FFFFFF"/>
              <w:ind w:left="282" w:firstLine="0"/>
              <w:rPr>
                <w:rFonts w:asciiTheme="minorHAnsi" w:eastAsia="Times New Roman" w:hAnsiTheme="minorHAnsi" w:cstheme="minorHAnsi"/>
                <w:spacing w:val="-2"/>
                <w:sz w:val="20"/>
                <w:szCs w:val="24"/>
                <w:lang w:val="es-ES_tradnl"/>
              </w:rPr>
            </w:pPr>
          </w:p>
          <w:p w14:paraId="0A4B84EA" w14:textId="77777777" w:rsidR="007B2CC4" w:rsidRPr="005544C0" w:rsidRDefault="007B2CC4" w:rsidP="007B2CC4">
            <w:pPr>
              <w:pStyle w:val="TableParagraph"/>
              <w:spacing w:before="134"/>
              <w:ind w:left="72" w:right="55"/>
              <w:jc w:val="both"/>
              <w:rPr>
                <w:rFonts w:asciiTheme="minorHAnsi" w:hAnsiTheme="minorHAnsi" w:cstheme="minorHAnsi"/>
                <w:sz w:val="20"/>
                <w:szCs w:val="24"/>
              </w:rPr>
            </w:pPr>
          </w:p>
        </w:tc>
        <w:tc>
          <w:tcPr>
            <w:tcW w:w="3402" w:type="dxa"/>
            <w:vMerge w:val="restart"/>
          </w:tcPr>
          <w:p w14:paraId="56802706" w14:textId="160579D9" w:rsidR="007B2CC4" w:rsidRPr="005544C0" w:rsidRDefault="007B2CC4" w:rsidP="007B2CC4">
            <w:pPr>
              <w:pStyle w:val="Prrafodelista"/>
              <w:numPr>
                <w:ilvl w:val="0"/>
                <w:numId w:val="44"/>
              </w:numPr>
              <w:shd w:val="clear" w:color="auto" w:fill="FFFFFF"/>
              <w:ind w:left="282" w:hanging="282"/>
              <w:rPr>
                <w:rFonts w:asciiTheme="minorHAnsi" w:eastAsia="Times New Roman" w:hAnsiTheme="minorHAnsi" w:cstheme="minorHAnsi"/>
                <w:spacing w:val="-2"/>
                <w:sz w:val="20"/>
                <w:szCs w:val="24"/>
                <w:lang w:val="es-ES_tradnl"/>
              </w:rPr>
            </w:pPr>
            <w:r w:rsidRPr="005544C0">
              <w:rPr>
                <w:rFonts w:asciiTheme="minorHAnsi" w:hAnsiTheme="minorHAnsi" w:cstheme="minorHAnsi"/>
                <w:sz w:val="20"/>
                <w:szCs w:val="24"/>
                <w:lang w:val="es-ES_tradnl"/>
              </w:rPr>
              <w:t>Clases expositivas</w:t>
            </w:r>
            <w:r w:rsidR="003B7928">
              <w:rPr>
                <w:rFonts w:asciiTheme="minorHAnsi" w:hAnsiTheme="minorHAnsi" w:cstheme="minorHAnsi"/>
                <w:sz w:val="20"/>
                <w:szCs w:val="24"/>
                <w:lang w:val="es-ES_tradnl"/>
              </w:rPr>
              <w:t xml:space="preserve"> en aula con la participación activa de los alumnos</w:t>
            </w:r>
          </w:p>
          <w:p w14:paraId="0D65F49D" w14:textId="77777777" w:rsidR="007B2CC4" w:rsidRPr="005544C0" w:rsidRDefault="007B2CC4" w:rsidP="007B2CC4">
            <w:pPr>
              <w:pStyle w:val="Prrafodelista"/>
              <w:shd w:val="clear" w:color="auto" w:fill="FFFFFF"/>
              <w:ind w:left="282" w:firstLine="0"/>
              <w:rPr>
                <w:rFonts w:asciiTheme="minorHAnsi" w:eastAsia="Times New Roman" w:hAnsiTheme="minorHAnsi" w:cstheme="minorHAnsi"/>
                <w:spacing w:val="-2"/>
                <w:sz w:val="20"/>
                <w:szCs w:val="24"/>
                <w:lang w:val="es-ES_tradnl"/>
              </w:rPr>
            </w:pPr>
          </w:p>
          <w:p w14:paraId="1B65DFF0" w14:textId="77777777" w:rsidR="007B2CC4" w:rsidRPr="005544C0" w:rsidRDefault="007B2CC4" w:rsidP="007B2CC4">
            <w:pPr>
              <w:pStyle w:val="Prrafodelista"/>
              <w:numPr>
                <w:ilvl w:val="0"/>
                <w:numId w:val="44"/>
              </w:numPr>
              <w:shd w:val="clear" w:color="auto" w:fill="FFFFFF"/>
              <w:ind w:left="282" w:hanging="282"/>
              <w:rPr>
                <w:rFonts w:asciiTheme="minorHAnsi" w:eastAsia="Times New Roman" w:hAnsiTheme="minorHAnsi" w:cstheme="minorHAnsi"/>
                <w:spacing w:val="-2"/>
                <w:sz w:val="20"/>
                <w:szCs w:val="24"/>
                <w:lang w:val="es-ES_tradnl"/>
              </w:rPr>
            </w:pPr>
            <w:r w:rsidRPr="005544C0">
              <w:rPr>
                <w:rFonts w:asciiTheme="minorHAnsi" w:eastAsia="Times New Roman" w:hAnsiTheme="minorHAnsi" w:cstheme="minorHAnsi"/>
                <w:spacing w:val="-2"/>
                <w:sz w:val="20"/>
                <w:szCs w:val="24"/>
                <w:lang w:val="es-ES_tradnl"/>
              </w:rPr>
              <w:t>Lectura de separatas colgadas en el aula virtual.</w:t>
            </w:r>
          </w:p>
          <w:p w14:paraId="2E4CB6CE" w14:textId="77777777" w:rsidR="007B2CC4" w:rsidRPr="005544C0" w:rsidRDefault="007B2CC4" w:rsidP="007B2CC4">
            <w:pPr>
              <w:pStyle w:val="Prrafodelista"/>
              <w:rPr>
                <w:rFonts w:asciiTheme="minorHAnsi" w:eastAsia="Times New Roman" w:hAnsiTheme="minorHAnsi" w:cstheme="minorHAnsi"/>
                <w:spacing w:val="-2"/>
                <w:sz w:val="20"/>
                <w:szCs w:val="24"/>
                <w:lang w:val="es-ES_tradnl"/>
              </w:rPr>
            </w:pPr>
          </w:p>
          <w:p w14:paraId="500DD4A7" w14:textId="4B3AA104" w:rsidR="007B2CC4" w:rsidRPr="005544C0" w:rsidRDefault="007B2CC4" w:rsidP="007B2CC4">
            <w:pPr>
              <w:pStyle w:val="Prrafodelista"/>
              <w:numPr>
                <w:ilvl w:val="0"/>
                <w:numId w:val="44"/>
              </w:numPr>
              <w:shd w:val="clear" w:color="auto" w:fill="FFFFFF"/>
              <w:ind w:left="282" w:hanging="282"/>
              <w:rPr>
                <w:rFonts w:asciiTheme="minorHAnsi" w:eastAsia="Times New Roman" w:hAnsiTheme="minorHAnsi" w:cstheme="minorHAnsi"/>
                <w:spacing w:val="-2"/>
                <w:sz w:val="20"/>
                <w:szCs w:val="24"/>
                <w:lang w:val="es-ES_tradnl"/>
              </w:rPr>
            </w:pPr>
            <w:r w:rsidRPr="005544C0">
              <w:rPr>
                <w:rFonts w:asciiTheme="minorHAnsi" w:eastAsia="Times New Roman" w:hAnsiTheme="minorHAnsi" w:cstheme="minorHAnsi"/>
                <w:spacing w:val="-2"/>
                <w:sz w:val="20"/>
                <w:szCs w:val="24"/>
                <w:lang w:val="es-ES_tradnl"/>
              </w:rPr>
              <w:t>Resolución de pro</w:t>
            </w:r>
            <w:r w:rsidR="003B7928">
              <w:rPr>
                <w:rFonts w:asciiTheme="minorHAnsi" w:eastAsia="Times New Roman" w:hAnsiTheme="minorHAnsi" w:cstheme="minorHAnsi"/>
                <w:spacing w:val="-2"/>
                <w:sz w:val="20"/>
                <w:szCs w:val="24"/>
                <w:lang w:val="es-ES_tradnl"/>
              </w:rPr>
              <w:t>blemas compartiendo resultados en el aula virtual</w:t>
            </w:r>
          </w:p>
          <w:p w14:paraId="3DA3E003" w14:textId="77777777" w:rsidR="007B2CC4" w:rsidRPr="005544C0" w:rsidRDefault="007B2CC4" w:rsidP="007B2CC4">
            <w:pPr>
              <w:pStyle w:val="Prrafodelista"/>
              <w:rPr>
                <w:rFonts w:asciiTheme="minorHAnsi" w:eastAsia="Times New Roman" w:hAnsiTheme="minorHAnsi" w:cstheme="minorHAnsi"/>
                <w:spacing w:val="-2"/>
                <w:sz w:val="20"/>
                <w:szCs w:val="24"/>
                <w:lang w:val="es-ES_tradnl"/>
              </w:rPr>
            </w:pPr>
          </w:p>
          <w:p w14:paraId="52D5A8A8" w14:textId="69ECF8BA" w:rsidR="007B2CC4" w:rsidRPr="005544C0" w:rsidRDefault="007B2CC4" w:rsidP="007B2CC4">
            <w:pPr>
              <w:pStyle w:val="Prrafodelista"/>
              <w:numPr>
                <w:ilvl w:val="0"/>
                <w:numId w:val="44"/>
              </w:numPr>
              <w:shd w:val="clear" w:color="auto" w:fill="FFFFFF"/>
              <w:ind w:left="282" w:hanging="282"/>
              <w:rPr>
                <w:rFonts w:asciiTheme="minorHAnsi" w:eastAsia="Times New Roman" w:hAnsiTheme="minorHAnsi" w:cstheme="minorHAnsi"/>
                <w:spacing w:val="-2"/>
                <w:sz w:val="20"/>
                <w:szCs w:val="24"/>
                <w:lang w:val="es-ES_tradnl"/>
              </w:rPr>
            </w:pPr>
            <w:r w:rsidRPr="005544C0">
              <w:rPr>
                <w:rFonts w:asciiTheme="minorHAnsi" w:eastAsia="Times New Roman" w:hAnsiTheme="minorHAnsi" w:cstheme="minorHAnsi"/>
                <w:spacing w:val="-2"/>
                <w:sz w:val="20"/>
                <w:szCs w:val="24"/>
                <w:lang w:val="es-ES_tradnl"/>
              </w:rPr>
              <w:t>Sustentación de trabajos compa</w:t>
            </w:r>
            <w:r w:rsidR="005A291B">
              <w:rPr>
                <w:rFonts w:asciiTheme="minorHAnsi" w:eastAsia="Times New Roman" w:hAnsiTheme="minorHAnsi" w:cstheme="minorHAnsi"/>
                <w:spacing w:val="-2"/>
                <w:sz w:val="20"/>
                <w:szCs w:val="24"/>
                <w:lang w:val="es-ES_tradnl"/>
              </w:rPr>
              <w:t>rtiendo en el aula virtual</w:t>
            </w:r>
          </w:p>
          <w:p w14:paraId="69B41F81" w14:textId="77777777" w:rsidR="007B2CC4" w:rsidRPr="005544C0" w:rsidRDefault="007B2CC4" w:rsidP="007B2CC4">
            <w:pPr>
              <w:pStyle w:val="Prrafodelista"/>
              <w:rPr>
                <w:rFonts w:asciiTheme="minorHAnsi" w:eastAsia="Times New Roman" w:hAnsiTheme="minorHAnsi" w:cstheme="minorHAnsi"/>
                <w:spacing w:val="-2"/>
                <w:sz w:val="20"/>
                <w:szCs w:val="24"/>
                <w:lang w:val="es-ES_tradnl"/>
              </w:rPr>
            </w:pPr>
          </w:p>
          <w:p w14:paraId="3E2975F9" w14:textId="77777777" w:rsidR="007B2CC4" w:rsidRPr="005544C0" w:rsidRDefault="007B2CC4" w:rsidP="007B2CC4">
            <w:pPr>
              <w:pStyle w:val="Prrafodelista"/>
              <w:numPr>
                <w:ilvl w:val="0"/>
                <w:numId w:val="44"/>
              </w:numPr>
              <w:shd w:val="clear" w:color="auto" w:fill="FFFFFF"/>
              <w:ind w:left="282" w:hanging="282"/>
              <w:rPr>
                <w:rFonts w:asciiTheme="minorHAnsi" w:eastAsia="Times New Roman" w:hAnsiTheme="minorHAnsi" w:cstheme="minorHAnsi"/>
                <w:spacing w:val="-2"/>
                <w:sz w:val="20"/>
                <w:szCs w:val="24"/>
                <w:lang w:val="es-ES_tradnl"/>
              </w:rPr>
            </w:pPr>
            <w:r w:rsidRPr="005544C0">
              <w:rPr>
                <w:rFonts w:asciiTheme="minorHAnsi" w:eastAsia="Times New Roman" w:hAnsiTheme="minorHAnsi" w:cstheme="minorHAnsi"/>
                <w:spacing w:val="-2"/>
                <w:sz w:val="20"/>
                <w:szCs w:val="24"/>
                <w:lang w:val="es-ES_tradnl"/>
              </w:rPr>
              <w:t>Pasos orales en todas las clases.</w:t>
            </w:r>
          </w:p>
          <w:p w14:paraId="579FB0B1" w14:textId="77777777" w:rsidR="007B2CC4" w:rsidRPr="005544C0" w:rsidRDefault="007B2CC4" w:rsidP="007B2CC4">
            <w:pPr>
              <w:pStyle w:val="Prrafodelista"/>
              <w:rPr>
                <w:rFonts w:asciiTheme="minorHAnsi" w:eastAsia="Times New Roman" w:hAnsiTheme="minorHAnsi" w:cstheme="minorHAnsi"/>
                <w:spacing w:val="-2"/>
                <w:sz w:val="20"/>
                <w:szCs w:val="24"/>
                <w:lang w:val="es-ES_tradnl"/>
              </w:rPr>
            </w:pPr>
          </w:p>
          <w:p w14:paraId="244A4AF9" w14:textId="5535CC09" w:rsidR="007B2CC4" w:rsidRPr="005544C0" w:rsidRDefault="003B7928" w:rsidP="007B2CC4">
            <w:pPr>
              <w:pStyle w:val="Prrafodelista"/>
              <w:numPr>
                <w:ilvl w:val="0"/>
                <w:numId w:val="44"/>
              </w:numPr>
              <w:shd w:val="clear" w:color="auto" w:fill="FFFFFF"/>
              <w:ind w:left="282" w:hanging="282"/>
              <w:rPr>
                <w:rFonts w:asciiTheme="minorHAnsi" w:eastAsia="Times New Roman" w:hAnsiTheme="minorHAnsi" w:cstheme="minorHAnsi"/>
                <w:spacing w:val="-2"/>
                <w:sz w:val="20"/>
                <w:szCs w:val="24"/>
                <w:lang w:val="es-ES_tradnl"/>
              </w:rPr>
            </w:pPr>
            <w:r>
              <w:rPr>
                <w:rFonts w:asciiTheme="minorHAnsi" w:eastAsia="Times New Roman" w:hAnsiTheme="minorHAnsi" w:cstheme="minorHAnsi"/>
                <w:spacing w:val="-2"/>
                <w:sz w:val="20"/>
                <w:szCs w:val="24"/>
                <w:lang w:val="es-ES_tradnl"/>
              </w:rPr>
              <w:t>Evaluación de la unidad de aprendizaje en base a los indicadores establecidos para la unidad.</w:t>
            </w:r>
          </w:p>
          <w:p w14:paraId="712143CE" w14:textId="77777777" w:rsidR="007B2CC4" w:rsidRPr="005544C0" w:rsidRDefault="007B2CC4" w:rsidP="007B2CC4">
            <w:pPr>
              <w:pStyle w:val="TableParagraph"/>
              <w:ind w:left="79" w:right="145"/>
              <w:rPr>
                <w:rFonts w:asciiTheme="minorHAnsi" w:hAnsiTheme="minorHAnsi" w:cstheme="minorHAnsi"/>
                <w:sz w:val="20"/>
                <w:szCs w:val="24"/>
              </w:rPr>
            </w:pPr>
          </w:p>
        </w:tc>
        <w:tc>
          <w:tcPr>
            <w:tcW w:w="3969" w:type="dxa"/>
          </w:tcPr>
          <w:p w14:paraId="518DE680" w14:textId="6161D386" w:rsidR="007B2CC4" w:rsidRPr="005544C0" w:rsidRDefault="007B2CC4" w:rsidP="007B2CC4">
            <w:pPr>
              <w:pStyle w:val="Prrafodelista"/>
              <w:numPr>
                <w:ilvl w:val="0"/>
                <w:numId w:val="44"/>
              </w:numPr>
              <w:shd w:val="clear" w:color="auto" w:fill="FFFFFF"/>
              <w:ind w:left="282" w:hanging="282"/>
              <w:rPr>
                <w:rFonts w:asciiTheme="minorHAnsi" w:eastAsia="Times New Roman" w:hAnsiTheme="minorHAnsi" w:cstheme="minorHAnsi"/>
                <w:spacing w:val="-2"/>
                <w:sz w:val="20"/>
                <w:szCs w:val="24"/>
                <w:lang w:val="es-ES_tradnl"/>
              </w:rPr>
            </w:pPr>
            <w:r>
              <w:rPr>
                <w:rFonts w:asciiTheme="minorHAnsi" w:hAnsiTheme="minorHAnsi" w:cstheme="minorHAnsi"/>
                <w:sz w:val="20"/>
                <w:szCs w:val="24"/>
                <w:lang w:val="es-ES_tradnl"/>
              </w:rPr>
              <w:t>Determina la ecuación de la regresión lineal simple y realiza predicciones.</w:t>
            </w:r>
          </w:p>
          <w:p w14:paraId="4BD098BD" w14:textId="77777777" w:rsidR="007B2CC4" w:rsidRPr="005544C0" w:rsidRDefault="007B2CC4" w:rsidP="007B2CC4">
            <w:pPr>
              <w:pStyle w:val="TableParagraph"/>
              <w:spacing w:before="134"/>
              <w:ind w:left="69" w:right="83"/>
              <w:jc w:val="both"/>
              <w:rPr>
                <w:rFonts w:asciiTheme="minorHAnsi" w:hAnsiTheme="minorHAnsi" w:cstheme="minorHAnsi"/>
                <w:sz w:val="20"/>
                <w:szCs w:val="24"/>
              </w:rPr>
            </w:pPr>
          </w:p>
        </w:tc>
      </w:tr>
      <w:tr w:rsidR="007A0969" w:rsidRPr="00AB3D9F" w14:paraId="2695DB35" w14:textId="77777777" w:rsidTr="00E70F32">
        <w:trPr>
          <w:trHeight w:val="934"/>
        </w:trPr>
        <w:tc>
          <w:tcPr>
            <w:tcW w:w="992" w:type="dxa"/>
            <w:vAlign w:val="center"/>
          </w:tcPr>
          <w:p w14:paraId="2DF329CA" w14:textId="07557EE0" w:rsidR="007A0969" w:rsidRPr="005544C0" w:rsidRDefault="007A0969" w:rsidP="00E70F32">
            <w:pPr>
              <w:pStyle w:val="TableParagraph"/>
              <w:spacing w:before="129"/>
              <w:ind w:left="10"/>
              <w:jc w:val="center"/>
              <w:rPr>
                <w:rFonts w:ascii="Arial Narrow" w:hAnsi="Arial Narrow"/>
                <w:b/>
                <w:sz w:val="28"/>
                <w:szCs w:val="24"/>
              </w:rPr>
            </w:pPr>
            <w:r>
              <w:rPr>
                <w:rFonts w:ascii="Arial Narrow" w:hAnsi="Arial Narrow"/>
                <w:b/>
                <w:sz w:val="28"/>
                <w:szCs w:val="24"/>
              </w:rPr>
              <w:t>10</w:t>
            </w:r>
          </w:p>
        </w:tc>
        <w:tc>
          <w:tcPr>
            <w:tcW w:w="2268" w:type="dxa"/>
          </w:tcPr>
          <w:p w14:paraId="6496F889" w14:textId="77777777" w:rsidR="007A0969" w:rsidRPr="005544C0" w:rsidRDefault="007A0969" w:rsidP="00E70F32">
            <w:pPr>
              <w:pStyle w:val="Prrafodelista"/>
              <w:numPr>
                <w:ilvl w:val="0"/>
                <w:numId w:val="44"/>
              </w:numPr>
              <w:shd w:val="clear" w:color="auto" w:fill="FFFFFF"/>
              <w:ind w:left="282" w:hanging="282"/>
              <w:rPr>
                <w:rFonts w:asciiTheme="minorHAnsi" w:eastAsia="Times New Roman" w:hAnsiTheme="minorHAnsi" w:cstheme="minorHAnsi"/>
                <w:spacing w:val="-2"/>
                <w:sz w:val="20"/>
                <w:szCs w:val="24"/>
                <w:lang w:val="es-ES_tradnl"/>
              </w:rPr>
            </w:pPr>
            <w:r>
              <w:rPr>
                <w:rFonts w:asciiTheme="minorHAnsi" w:hAnsiTheme="minorHAnsi" w:cstheme="minorHAnsi"/>
                <w:sz w:val="20"/>
                <w:szCs w:val="24"/>
                <w:lang w:val="es-ES_tradnl"/>
              </w:rPr>
              <w:t>Prueba de hipótesis para los parámetros normales: para 1 media y 2 medias.</w:t>
            </w:r>
          </w:p>
          <w:p w14:paraId="0EC97B8F" w14:textId="77777777" w:rsidR="007A0969" w:rsidRPr="005544C0" w:rsidRDefault="007A0969" w:rsidP="00E70F32">
            <w:pPr>
              <w:shd w:val="clear" w:color="auto" w:fill="FFFFFF"/>
              <w:ind w:left="276" w:right="672" w:hanging="276"/>
              <w:rPr>
                <w:rFonts w:asciiTheme="minorHAnsi" w:hAnsiTheme="minorHAnsi" w:cstheme="minorHAnsi"/>
                <w:sz w:val="20"/>
                <w:szCs w:val="24"/>
                <w:lang w:val="es-ES_tradnl"/>
              </w:rPr>
            </w:pPr>
          </w:p>
        </w:tc>
        <w:tc>
          <w:tcPr>
            <w:tcW w:w="2552" w:type="dxa"/>
          </w:tcPr>
          <w:p w14:paraId="6295E3FB" w14:textId="0A43D3C0" w:rsidR="007A0969" w:rsidRPr="005544C0" w:rsidRDefault="007933DC" w:rsidP="00E70F32">
            <w:pPr>
              <w:pStyle w:val="Prrafodelista"/>
              <w:numPr>
                <w:ilvl w:val="0"/>
                <w:numId w:val="44"/>
              </w:numPr>
              <w:shd w:val="clear" w:color="auto" w:fill="FFFFFF"/>
              <w:ind w:left="282" w:hanging="282"/>
              <w:rPr>
                <w:rFonts w:asciiTheme="minorHAnsi" w:eastAsia="Times New Roman" w:hAnsiTheme="minorHAnsi" w:cstheme="minorHAnsi"/>
                <w:spacing w:val="-2"/>
                <w:sz w:val="20"/>
                <w:szCs w:val="24"/>
                <w:lang w:val="es-ES_tradnl"/>
              </w:rPr>
            </w:pPr>
            <w:r>
              <w:rPr>
                <w:rFonts w:asciiTheme="minorHAnsi" w:hAnsiTheme="minorHAnsi" w:cstheme="minorHAnsi"/>
                <w:sz w:val="20"/>
                <w:szCs w:val="24"/>
                <w:lang w:val="es-ES_tradnl"/>
              </w:rPr>
              <w:t>Elabora el diagrama de dispersión para detectar la regresión no lineal del tipo exponencial y recíproco.</w:t>
            </w:r>
          </w:p>
          <w:p w14:paraId="2B57F584" w14:textId="77777777" w:rsidR="007A0969" w:rsidRPr="005544C0" w:rsidRDefault="007A0969" w:rsidP="00E70F32">
            <w:pPr>
              <w:pStyle w:val="TableParagraph"/>
              <w:ind w:left="70" w:right="43"/>
              <w:rPr>
                <w:rFonts w:asciiTheme="minorHAnsi" w:hAnsiTheme="minorHAnsi" w:cstheme="minorHAnsi"/>
                <w:sz w:val="20"/>
                <w:szCs w:val="24"/>
              </w:rPr>
            </w:pPr>
          </w:p>
        </w:tc>
        <w:tc>
          <w:tcPr>
            <w:tcW w:w="2268" w:type="dxa"/>
            <w:vMerge/>
          </w:tcPr>
          <w:p w14:paraId="6872A0EB" w14:textId="77777777" w:rsidR="007A0969" w:rsidRPr="005544C0" w:rsidRDefault="007A0969" w:rsidP="00E70F32">
            <w:pPr>
              <w:pStyle w:val="TableParagraph"/>
              <w:tabs>
                <w:tab w:val="left" w:pos="1776"/>
              </w:tabs>
              <w:ind w:left="72" w:right="107"/>
              <w:jc w:val="both"/>
              <w:rPr>
                <w:rFonts w:asciiTheme="minorHAnsi" w:hAnsiTheme="minorHAnsi" w:cstheme="minorHAnsi"/>
                <w:sz w:val="20"/>
                <w:szCs w:val="24"/>
              </w:rPr>
            </w:pPr>
          </w:p>
        </w:tc>
        <w:tc>
          <w:tcPr>
            <w:tcW w:w="3402" w:type="dxa"/>
            <w:vMerge/>
            <w:vAlign w:val="center"/>
          </w:tcPr>
          <w:p w14:paraId="10943AA8" w14:textId="77777777" w:rsidR="007A0969" w:rsidRPr="005544C0" w:rsidRDefault="007A0969" w:rsidP="00E70F32">
            <w:pPr>
              <w:ind w:left="36"/>
              <w:rPr>
                <w:rFonts w:asciiTheme="minorHAnsi" w:hAnsiTheme="minorHAnsi" w:cstheme="minorHAnsi"/>
                <w:sz w:val="20"/>
                <w:szCs w:val="24"/>
              </w:rPr>
            </w:pPr>
          </w:p>
        </w:tc>
        <w:tc>
          <w:tcPr>
            <w:tcW w:w="3969" w:type="dxa"/>
          </w:tcPr>
          <w:p w14:paraId="219AE5FF" w14:textId="41D14C3D" w:rsidR="007A0969" w:rsidRPr="005544C0" w:rsidRDefault="007933DC" w:rsidP="00E70F32">
            <w:pPr>
              <w:pStyle w:val="Prrafodelista"/>
              <w:numPr>
                <w:ilvl w:val="0"/>
                <w:numId w:val="44"/>
              </w:numPr>
              <w:shd w:val="clear" w:color="auto" w:fill="FFFFFF"/>
              <w:ind w:left="282" w:hanging="282"/>
              <w:rPr>
                <w:rFonts w:asciiTheme="minorHAnsi" w:eastAsia="Times New Roman" w:hAnsiTheme="minorHAnsi" w:cstheme="minorHAnsi"/>
                <w:spacing w:val="-2"/>
                <w:sz w:val="20"/>
                <w:szCs w:val="24"/>
                <w:lang w:val="es-ES_tradnl"/>
              </w:rPr>
            </w:pPr>
            <w:r>
              <w:rPr>
                <w:rFonts w:asciiTheme="minorHAnsi" w:hAnsiTheme="minorHAnsi" w:cstheme="minorHAnsi"/>
                <w:sz w:val="20"/>
                <w:szCs w:val="24"/>
                <w:lang w:val="es-ES_tradnl"/>
              </w:rPr>
              <w:t>Determina las ecuaciones de la regresión exponencial y la regresión recíproca, para luego hacer predicciones.</w:t>
            </w:r>
          </w:p>
          <w:p w14:paraId="4E762C7F" w14:textId="77777777" w:rsidR="007A0969" w:rsidRPr="005544C0" w:rsidRDefault="007A0969" w:rsidP="00E70F32">
            <w:pPr>
              <w:pStyle w:val="TableParagraph"/>
              <w:tabs>
                <w:tab w:val="left" w:pos="2078"/>
                <w:tab w:val="left" w:pos="3574"/>
              </w:tabs>
              <w:ind w:left="69" w:right="52"/>
              <w:jc w:val="both"/>
              <w:rPr>
                <w:rFonts w:asciiTheme="minorHAnsi" w:hAnsiTheme="minorHAnsi" w:cstheme="minorHAnsi"/>
                <w:sz w:val="20"/>
                <w:szCs w:val="24"/>
              </w:rPr>
            </w:pPr>
          </w:p>
        </w:tc>
      </w:tr>
      <w:tr w:rsidR="007A0969" w:rsidRPr="00AB3D9F" w14:paraId="0E94DEBA" w14:textId="77777777" w:rsidTr="00E70F32">
        <w:trPr>
          <w:trHeight w:val="852"/>
        </w:trPr>
        <w:tc>
          <w:tcPr>
            <w:tcW w:w="992" w:type="dxa"/>
            <w:vAlign w:val="center"/>
          </w:tcPr>
          <w:p w14:paraId="55BA1A35" w14:textId="5B1A2B92" w:rsidR="007A0969" w:rsidRPr="005544C0" w:rsidRDefault="007A0969" w:rsidP="00E70F32">
            <w:pPr>
              <w:pStyle w:val="TableParagraph"/>
              <w:ind w:left="10"/>
              <w:jc w:val="center"/>
              <w:rPr>
                <w:rFonts w:ascii="Arial Narrow" w:hAnsi="Arial Narrow"/>
                <w:b/>
                <w:sz w:val="28"/>
                <w:szCs w:val="24"/>
              </w:rPr>
            </w:pPr>
            <w:r>
              <w:rPr>
                <w:rFonts w:ascii="Arial Narrow" w:hAnsi="Arial Narrow"/>
                <w:b/>
                <w:sz w:val="28"/>
                <w:szCs w:val="24"/>
              </w:rPr>
              <w:t>11</w:t>
            </w:r>
          </w:p>
        </w:tc>
        <w:tc>
          <w:tcPr>
            <w:tcW w:w="2268" w:type="dxa"/>
          </w:tcPr>
          <w:p w14:paraId="23FEFD26" w14:textId="41736876" w:rsidR="007A0969" w:rsidRPr="007933DC" w:rsidRDefault="007933DC" w:rsidP="00E70F32">
            <w:pPr>
              <w:pStyle w:val="Prrafodelista"/>
              <w:numPr>
                <w:ilvl w:val="0"/>
                <w:numId w:val="44"/>
              </w:numPr>
              <w:shd w:val="clear" w:color="auto" w:fill="FFFFFF"/>
              <w:ind w:left="282" w:hanging="282"/>
              <w:rPr>
                <w:rFonts w:asciiTheme="minorHAnsi" w:eastAsia="Times New Roman" w:hAnsiTheme="minorHAnsi" w:cstheme="minorHAnsi"/>
                <w:spacing w:val="-2"/>
                <w:sz w:val="20"/>
                <w:szCs w:val="24"/>
                <w:lang w:val="es-ES_tradnl"/>
              </w:rPr>
            </w:pPr>
            <w:r>
              <w:rPr>
                <w:rFonts w:asciiTheme="minorHAnsi" w:hAnsiTheme="minorHAnsi" w:cstheme="minorHAnsi"/>
                <w:sz w:val="20"/>
                <w:szCs w:val="24"/>
                <w:lang w:val="es-ES_tradnl"/>
              </w:rPr>
              <w:t>La correlación lineal simple.</w:t>
            </w:r>
          </w:p>
          <w:p w14:paraId="62A7948F" w14:textId="015F5603" w:rsidR="007933DC" w:rsidRPr="005544C0" w:rsidRDefault="007933DC" w:rsidP="00E70F32">
            <w:pPr>
              <w:pStyle w:val="Prrafodelista"/>
              <w:numPr>
                <w:ilvl w:val="0"/>
                <w:numId w:val="44"/>
              </w:numPr>
              <w:shd w:val="clear" w:color="auto" w:fill="FFFFFF"/>
              <w:ind w:left="282" w:hanging="282"/>
              <w:rPr>
                <w:rFonts w:asciiTheme="minorHAnsi" w:eastAsia="Times New Roman" w:hAnsiTheme="minorHAnsi" w:cstheme="minorHAnsi"/>
                <w:spacing w:val="-2"/>
                <w:sz w:val="20"/>
                <w:szCs w:val="24"/>
                <w:lang w:val="es-ES_tradnl"/>
              </w:rPr>
            </w:pPr>
            <w:r>
              <w:rPr>
                <w:rFonts w:asciiTheme="minorHAnsi" w:hAnsiTheme="minorHAnsi" w:cstheme="minorHAnsi"/>
                <w:sz w:val="20"/>
                <w:szCs w:val="24"/>
                <w:lang w:val="es-ES_tradnl"/>
              </w:rPr>
              <w:t>Prueba de hipótesis para el coeficiente de correlación.</w:t>
            </w:r>
          </w:p>
          <w:p w14:paraId="084261EA" w14:textId="77777777" w:rsidR="007A0969" w:rsidRPr="005544C0" w:rsidRDefault="007A0969" w:rsidP="00E70F32">
            <w:pPr>
              <w:pStyle w:val="Prrafodelista"/>
              <w:shd w:val="clear" w:color="auto" w:fill="FFFFFF"/>
              <w:ind w:left="282" w:firstLine="0"/>
              <w:rPr>
                <w:rFonts w:asciiTheme="minorHAnsi" w:eastAsia="Times New Roman" w:hAnsiTheme="minorHAnsi" w:cstheme="minorHAnsi"/>
                <w:spacing w:val="-2"/>
                <w:sz w:val="20"/>
                <w:szCs w:val="24"/>
                <w:lang w:val="es-ES_tradnl"/>
              </w:rPr>
            </w:pPr>
          </w:p>
          <w:p w14:paraId="75B30FF1" w14:textId="77777777" w:rsidR="007A0969" w:rsidRPr="005544C0" w:rsidRDefault="007A0969" w:rsidP="00E70F32">
            <w:pPr>
              <w:shd w:val="clear" w:color="auto" w:fill="FFFFFF"/>
              <w:ind w:left="276" w:hanging="276"/>
              <w:rPr>
                <w:rFonts w:asciiTheme="minorHAnsi" w:eastAsia="Times New Roman" w:hAnsiTheme="minorHAnsi" w:cstheme="minorHAnsi"/>
                <w:color w:val="000000"/>
                <w:sz w:val="20"/>
                <w:szCs w:val="24"/>
                <w:lang w:val="es-PE" w:eastAsia="es-PE"/>
              </w:rPr>
            </w:pPr>
          </w:p>
        </w:tc>
        <w:tc>
          <w:tcPr>
            <w:tcW w:w="2552" w:type="dxa"/>
          </w:tcPr>
          <w:p w14:paraId="71778AC2" w14:textId="18BAFBCB" w:rsidR="007A0969" w:rsidRPr="005544C0" w:rsidRDefault="007933DC" w:rsidP="00E70F32">
            <w:pPr>
              <w:pStyle w:val="Prrafodelista"/>
              <w:numPr>
                <w:ilvl w:val="0"/>
                <w:numId w:val="44"/>
              </w:numPr>
              <w:shd w:val="clear" w:color="auto" w:fill="FFFFFF"/>
              <w:ind w:left="282" w:hanging="282"/>
              <w:rPr>
                <w:rFonts w:asciiTheme="minorHAnsi" w:eastAsia="Times New Roman" w:hAnsiTheme="minorHAnsi" w:cstheme="minorHAnsi"/>
                <w:spacing w:val="-2"/>
                <w:sz w:val="20"/>
                <w:szCs w:val="24"/>
                <w:lang w:val="es-ES_tradnl"/>
              </w:rPr>
            </w:pPr>
            <w:r>
              <w:rPr>
                <w:rFonts w:asciiTheme="minorHAnsi" w:hAnsiTheme="minorHAnsi" w:cstheme="minorHAnsi"/>
                <w:sz w:val="20"/>
                <w:szCs w:val="24"/>
                <w:lang w:val="es-ES_tradnl"/>
              </w:rPr>
              <w:t>Elabora el diagrama de dispersión para detectar una correlación lineal y halla el coeficiente de Pearson.</w:t>
            </w:r>
          </w:p>
          <w:p w14:paraId="12131836" w14:textId="77777777" w:rsidR="007A0969" w:rsidRPr="005544C0" w:rsidRDefault="007A0969" w:rsidP="00E70F32">
            <w:pPr>
              <w:pStyle w:val="Prrafodelista"/>
              <w:shd w:val="clear" w:color="auto" w:fill="FFFFFF"/>
              <w:ind w:left="282" w:firstLine="0"/>
              <w:rPr>
                <w:rFonts w:asciiTheme="minorHAnsi" w:eastAsia="Times New Roman" w:hAnsiTheme="minorHAnsi" w:cstheme="minorHAnsi"/>
                <w:spacing w:val="-2"/>
                <w:sz w:val="20"/>
                <w:szCs w:val="24"/>
                <w:lang w:val="es-ES_tradnl"/>
              </w:rPr>
            </w:pPr>
          </w:p>
          <w:p w14:paraId="01947A1B" w14:textId="77777777" w:rsidR="007A0969" w:rsidRPr="005544C0" w:rsidRDefault="007A0969" w:rsidP="00E70F32">
            <w:pPr>
              <w:pStyle w:val="TableParagraph"/>
              <w:tabs>
                <w:tab w:val="left" w:pos="1612"/>
                <w:tab w:val="left" w:pos="2087"/>
              </w:tabs>
              <w:spacing w:before="34"/>
              <w:ind w:left="70" w:right="56"/>
              <w:jc w:val="both"/>
              <w:rPr>
                <w:rFonts w:asciiTheme="minorHAnsi" w:hAnsiTheme="minorHAnsi" w:cstheme="minorHAnsi"/>
                <w:sz w:val="20"/>
                <w:szCs w:val="24"/>
              </w:rPr>
            </w:pPr>
          </w:p>
        </w:tc>
        <w:tc>
          <w:tcPr>
            <w:tcW w:w="2268" w:type="dxa"/>
            <w:vMerge/>
          </w:tcPr>
          <w:p w14:paraId="381D10E9" w14:textId="77777777" w:rsidR="007A0969" w:rsidRPr="005544C0" w:rsidRDefault="007A0969" w:rsidP="00E70F32">
            <w:pPr>
              <w:pStyle w:val="TableParagraph"/>
              <w:spacing w:before="178"/>
              <w:ind w:left="72" w:right="108"/>
              <w:jc w:val="both"/>
              <w:rPr>
                <w:rFonts w:asciiTheme="minorHAnsi" w:hAnsiTheme="minorHAnsi" w:cstheme="minorHAnsi"/>
                <w:sz w:val="20"/>
                <w:szCs w:val="24"/>
              </w:rPr>
            </w:pPr>
          </w:p>
        </w:tc>
        <w:tc>
          <w:tcPr>
            <w:tcW w:w="3402" w:type="dxa"/>
            <w:vMerge/>
            <w:vAlign w:val="center"/>
          </w:tcPr>
          <w:p w14:paraId="4E1E8FD7" w14:textId="77777777" w:rsidR="007A0969" w:rsidRPr="005544C0" w:rsidRDefault="007A0969" w:rsidP="00E70F32">
            <w:pPr>
              <w:ind w:left="36"/>
              <w:rPr>
                <w:rFonts w:asciiTheme="minorHAnsi" w:hAnsiTheme="minorHAnsi" w:cstheme="minorHAnsi"/>
                <w:sz w:val="20"/>
                <w:szCs w:val="24"/>
              </w:rPr>
            </w:pPr>
          </w:p>
        </w:tc>
        <w:tc>
          <w:tcPr>
            <w:tcW w:w="3969" w:type="dxa"/>
          </w:tcPr>
          <w:p w14:paraId="0580FE34" w14:textId="1DFFA4C2" w:rsidR="007A0969" w:rsidRPr="005544C0" w:rsidRDefault="007933DC" w:rsidP="00E70F32">
            <w:pPr>
              <w:pStyle w:val="Prrafodelista"/>
              <w:numPr>
                <w:ilvl w:val="0"/>
                <w:numId w:val="44"/>
              </w:numPr>
              <w:shd w:val="clear" w:color="auto" w:fill="FFFFFF"/>
              <w:ind w:left="282" w:hanging="282"/>
              <w:rPr>
                <w:rFonts w:asciiTheme="minorHAnsi" w:eastAsia="Times New Roman" w:hAnsiTheme="minorHAnsi" w:cstheme="minorHAnsi"/>
                <w:spacing w:val="-2"/>
                <w:sz w:val="20"/>
                <w:szCs w:val="24"/>
                <w:lang w:val="es-ES_tradnl"/>
              </w:rPr>
            </w:pPr>
            <w:r>
              <w:rPr>
                <w:rFonts w:asciiTheme="minorHAnsi" w:hAnsiTheme="minorHAnsi" w:cstheme="minorHAnsi"/>
                <w:sz w:val="20"/>
                <w:szCs w:val="24"/>
                <w:lang w:val="es-ES_tradnl"/>
              </w:rPr>
              <w:t>Calcula el coeficiente de correlación de Pearson y prueba la existencia de la correlación a nivel del</w:t>
            </w:r>
            <w:r w:rsidR="009744D3">
              <w:rPr>
                <w:rFonts w:asciiTheme="minorHAnsi" w:hAnsiTheme="minorHAnsi" w:cstheme="minorHAnsi"/>
                <w:sz w:val="20"/>
                <w:szCs w:val="24"/>
                <w:lang w:val="es-ES_tradnl"/>
              </w:rPr>
              <w:t xml:space="preserve"> universo con ayuda del SPSS</w:t>
            </w:r>
          </w:p>
          <w:p w14:paraId="40A4D53A" w14:textId="77777777" w:rsidR="007A0969" w:rsidRPr="005544C0" w:rsidRDefault="007A0969" w:rsidP="00E70F32">
            <w:pPr>
              <w:pStyle w:val="TableParagraph"/>
              <w:jc w:val="both"/>
              <w:rPr>
                <w:rFonts w:asciiTheme="minorHAnsi" w:hAnsiTheme="minorHAnsi" w:cstheme="minorHAnsi"/>
                <w:b/>
                <w:i/>
                <w:sz w:val="20"/>
                <w:szCs w:val="24"/>
                <w:lang w:val="es-ES_tradnl"/>
              </w:rPr>
            </w:pPr>
          </w:p>
        </w:tc>
      </w:tr>
      <w:tr w:rsidR="007A0969" w:rsidRPr="00AB3D9F" w14:paraId="31D547CB" w14:textId="77777777" w:rsidTr="00E70F32">
        <w:trPr>
          <w:trHeight w:val="523"/>
        </w:trPr>
        <w:tc>
          <w:tcPr>
            <w:tcW w:w="992" w:type="dxa"/>
            <w:vMerge w:val="restart"/>
            <w:vAlign w:val="center"/>
          </w:tcPr>
          <w:p w14:paraId="7A5AFF0E" w14:textId="0930E42A" w:rsidR="007A0969" w:rsidRPr="005544C0" w:rsidRDefault="007A0969" w:rsidP="00E70F32">
            <w:pPr>
              <w:pStyle w:val="TableParagraph"/>
              <w:spacing w:before="1"/>
              <w:ind w:left="10"/>
              <w:jc w:val="center"/>
              <w:rPr>
                <w:rFonts w:ascii="Arial Narrow" w:hAnsi="Arial Narrow"/>
                <w:b/>
                <w:sz w:val="28"/>
                <w:szCs w:val="24"/>
              </w:rPr>
            </w:pPr>
            <w:r>
              <w:rPr>
                <w:rFonts w:ascii="Arial Narrow" w:hAnsi="Arial Narrow"/>
                <w:b/>
                <w:sz w:val="28"/>
                <w:szCs w:val="24"/>
              </w:rPr>
              <w:t>12</w:t>
            </w:r>
          </w:p>
        </w:tc>
        <w:tc>
          <w:tcPr>
            <w:tcW w:w="2268" w:type="dxa"/>
            <w:vMerge w:val="restart"/>
          </w:tcPr>
          <w:p w14:paraId="0FF7BB78" w14:textId="1133CF9D" w:rsidR="007A0969" w:rsidRPr="005544C0" w:rsidRDefault="007933DC" w:rsidP="00E70F32">
            <w:pPr>
              <w:pStyle w:val="Prrafodelista"/>
              <w:numPr>
                <w:ilvl w:val="0"/>
                <w:numId w:val="44"/>
              </w:numPr>
              <w:shd w:val="clear" w:color="auto" w:fill="FFFFFF"/>
              <w:ind w:left="282" w:hanging="282"/>
              <w:rPr>
                <w:rFonts w:asciiTheme="minorHAnsi" w:eastAsia="Times New Roman" w:hAnsiTheme="minorHAnsi" w:cstheme="minorHAnsi"/>
                <w:spacing w:val="-2"/>
                <w:sz w:val="20"/>
                <w:szCs w:val="24"/>
                <w:lang w:val="es-ES_tradnl"/>
              </w:rPr>
            </w:pPr>
            <w:r>
              <w:rPr>
                <w:rFonts w:asciiTheme="minorHAnsi" w:hAnsiTheme="minorHAnsi" w:cstheme="minorHAnsi"/>
                <w:sz w:val="20"/>
                <w:szCs w:val="24"/>
                <w:lang w:val="es-ES_tradnl"/>
              </w:rPr>
              <w:t xml:space="preserve">La correlación cualitativa llamada prueba </w:t>
            </w:r>
            <w:proofErr w:type="spellStart"/>
            <w:r>
              <w:rPr>
                <w:rFonts w:asciiTheme="minorHAnsi" w:hAnsiTheme="minorHAnsi" w:cstheme="minorHAnsi"/>
                <w:sz w:val="20"/>
                <w:szCs w:val="24"/>
                <w:lang w:val="es-ES_tradnl"/>
              </w:rPr>
              <w:t>Chicuadrada</w:t>
            </w:r>
            <w:proofErr w:type="spellEnd"/>
            <w:r>
              <w:rPr>
                <w:rFonts w:asciiTheme="minorHAnsi" w:hAnsiTheme="minorHAnsi" w:cstheme="minorHAnsi"/>
                <w:sz w:val="20"/>
                <w:szCs w:val="24"/>
                <w:lang w:val="es-ES_tradnl"/>
              </w:rPr>
              <w:t>.</w:t>
            </w:r>
          </w:p>
          <w:p w14:paraId="2DDFA45D" w14:textId="77777777" w:rsidR="007A0969" w:rsidRPr="005544C0" w:rsidRDefault="007A0969" w:rsidP="00E70F32">
            <w:pPr>
              <w:shd w:val="clear" w:color="auto" w:fill="FFFFFF"/>
              <w:ind w:left="276" w:hanging="276"/>
              <w:rPr>
                <w:rFonts w:asciiTheme="minorHAnsi" w:hAnsiTheme="minorHAnsi" w:cstheme="minorHAnsi"/>
                <w:sz w:val="20"/>
                <w:szCs w:val="24"/>
              </w:rPr>
            </w:pPr>
          </w:p>
        </w:tc>
        <w:tc>
          <w:tcPr>
            <w:tcW w:w="2552" w:type="dxa"/>
            <w:vMerge w:val="restart"/>
          </w:tcPr>
          <w:p w14:paraId="77B15F58" w14:textId="4180AE1E" w:rsidR="007A0969" w:rsidRPr="005544C0" w:rsidRDefault="007933DC" w:rsidP="00E70F32">
            <w:pPr>
              <w:pStyle w:val="Prrafodelista"/>
              <w:numPr>
                <w:ilvl w:val="0"/>
                <w:numId w:val="44"/>
              </w:numPr>
              <w:shd w:val="clear" w:color="auto" w:fill="FFFFFF"/>
              <w:ind w:left="282" w:hanging="282"/>
              <w:rPr>
                <w:rFonts w:asciiTheme="minorHAnsi" w:eastAsia="Times New Roman" w:hAnsiTheme="minorHAnsi" w:cstheme="minorHAnsi"/>
                <w:spacing w:val="-2"/>
                <w:sz w:val="20"/>
                <w:szCs w:val="24"/>
                <w:lang w:val="es-ES_tradnl"/>
              </w:rPr>
            </w:pPr>
            <w:r>
              <w:rPr>
                <w:rFonts w:asciiTheme="minorHAnsi" w:hAnsiTheme="minorHAnsi" w:cstheme="minorHAnsi"/>
                <w:sz w:val="20"/>
                <w:szCs w:val="24"/>
                <w:lang w:val="es-ES_tradnl"/>
              </w:rPr>
              <w:t>Elabora el cuadro de contingencia de valores esperados para hallar la significación de la correlación entre 2 factores de clasificación.</w:t>
            </w:r>
          </w:p>
          <w:p w14:paraId="6AA3B1D2" w14:textId="77777777" w:rsidR="007A0969" w:rsidRPr="007933DC" w:rsidRDefault="007A0969" w:rsidP="00E70F32">
            <w:pPr>
              <w:pStyle w:val="TableParagraph"/>
              <w:ind w:left="70" w:right="54"/>
              <w:jc w:val="both"/>
              <w:rPr>
                <w:rFonts w:asciiTheme="minorHAnsi" w:hAnsiTheme="minorHAnsi" w:cstheme="minorHAnsi"/>
                <w:sz w:val="20"/>
                <w:szCs w:val="24"/>
                <w:lang w:val="es-ES_tradnl"/>
              </w:rPr>
            </w:pPr>
          </w:p>
        </w:tc>
        <w:tc>
          <w:tcPr>
            <w:tcW w:w="2268" w:type="dxa"/>
            <w:vMerge/>
          </w:tcPr>
          <w:p w14:paraId="24E9B310" w14:textId="77777777" w:rsidR="007A0969" w:rsidRPr="005544C0" w:rsidRDefault="007A0969" w:rsidP="00E70F32">
            <w:pPr>
              <w:pStyle w:val="TableParagraph"/>
              <w:spacing w:before="74"/>
              <w:ind w:left="72" w:right="55"/>
              <w:jc w:val="both"/>
              <w:rPr>
                <w:rFonts w:asciiTheme="minorHAnsi" w:hAnsiTheme="minorHAnsi" w:cstheme="minorHAnsi"/>
                <w:sz w:val="20"/>
                <w:szCs w:val="24"/>
              </w:rPr>
            </w:pPr>
          </w:p>
        </w:tc>
        <w:tc>
          <w:tcPr>
            <w:tcW w:w="3402" w:type="dxa"/>
            <w:vMerge/>
            <w:tcBorders>
              <w:bottom w:val="nil"/>
            </w:tcBorders>
            <w:vAlign w:val="center"/>
          </w:tcPr>
          <w:p w14:paraId="34872443" w14:textId="77777777" w:rsidR="007A0969" w:rsidRPr="005544C0" w:rsidRDefault="007A0969" w:rsidP="00E70F32">
            <w:pPr>
              <w:ind w:left="36"/>
              <w:rPr>
                <w:rFonts w:asciiTheme="minorHAnsi" w:hAnsiTheme="minorHAnsi" w:cstheme="minorHAnsi"/>
                <w:sz w:val="20"/>
                <w:szCs w:val="24"/>
              </w:rPr>
            </w:pPr>
          </w:p>
        </w:tc>
        <w:tc>
          <w:tcPr>
            <w:tcW w:w="3969" w:type="dxa"/>
            <w:vMerge w:val="restart"/>
          </w:tcPr>
          <w:p w14:paraId="3F86E1B3" w14:textId="209A30D0" w:rsidR="007A0969" w:rsidRPr="005544C0" w:rsidRDefault="007933DC" w:rsidP="00E70F32">
            <w:pPr>
              <w:pStyle w:val="Prrafodelista"/>
              <w:numPr>
                <w:ilvl w:val="0"/>
                <w:numId w:val="44"/>
              </w:numPr>
              <w:shd w:val="clear" w:color="auto" w:fill="FFFFFF"/>
              <w:ind w:left="282" w:hanging="282"/>
              <w:rPr>
                <w:rFonts w:asciiTheme="minorHAnsi" w:eastAsia="Times New Roman" w:hAnsiTheme="minorHAnsi" w:cstheme="minorHAnsi"/>
                <w:spacing w:val="-2"/>
                <w:sz w:val="20"/>
                <w:szCs w:val="24"/>
                <w:lang w:val="es-ES_tradnl"/>
              </w:rPr>
            </w:pPr>
            <w:r>
              <w:rPr>
                <w:rFonts w:asciiTheme="minorHAnsi" w:hAnsiTheme="minorHAnsi" w:cstheme="minorHAnsi"/>
                <w:sz w:val="20"/>
                <w:szCs w:val="24"/>
                <w:lang w:val="es-ES_tradnl"/>
              </w:rPr>
              <w:t>Realiza la prueba de independencia entre 2 factores de clasificación e interpreta el res</w:t>
            </w:r>
            <w:r w:rsidR="009744D3">
              <w:rPr>
                <w:rFonts w:asciiTheme="minorHAnsi" w:hAnsiTheme="minorHAnsi" w:cstheme="minorHAnsi"/>
                <w:sz w:val="20"/>
                <w:szCs w:val="24"/>
                <w:lang w:val="es-ES_tradnl"/>
              </w:rPr>
              <w:t>ultado, con auxilio del SPSS</w:t>
            </w:r>
          </w:p>
          <w:p w14:paraId="348D752E" w14:textId="77777777" w:rsidR="007A0969" w:rsidRPr="005544C0" w:rsidRDefault="007A0969" w:rsidP="00E70F32">
            <w:pPr>
              <w:pStyle w:val="TableParagraph"/>
              <w:ind w:left="69" w:right="204"/>
              <w:jc w:val="both"/>
              <w:rPr>
                <w:rFonts w:asciiTheme="minorHAnsi" w:hAnsiTheme="minorHAnsi" w:cstheme="minorHAnsi"/>
                <w:sz w:val="20"/>
                <w:szCs w:val="24"/>
              </w:rPr>
            </w:pPr>
          </w:p>
        </w:tc>
      </w:tr>
      <w:tr w:rsidR="007A0969" w:rsidRPr="00AB3D9F" w14:paraId="61DFD4EB" w14:textId="77777777" w:rsidTr="00E70F32">
        <w:trPr>
          <w:trHeight w:val="523"/>
        </w:trPr>
        <w:tc>
          <w:tcPr>
            <w:tcW w:w="992" w:type="dxa"/>
            <w:vMerge/>
          </w:tcPr>
          <w:p w14:paraId="5E3007AB" w14:textId="77777777" w:rsidR="007A0969" w:rsidRPr="00AB3D9F" w:rsidRDefault="007A0969" w:rsidP="00E70F32">
            <w:pPr>
              <w:pStyle w:val="TableParagraph"/>
              <w:spacing w:before="9"/>
              <w:rPr>
                <w:rFonts w:ascii="Arial Narrow" w:hAnsi="Arial Narrow"/>
                <w:b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14:paraId="73A30B8D" w14:textId="77777777" w:rsidR="007A0969" w:rsidRDefault="007A0969" w:rsidP="00E70F32">
            <w:pPr>
              <w:pStyle w:val="Prrafodelista"/>
              <w:numPr>
                <w:ilvl w:val="0"/>
                <w:numId w:val="44"/>
              </w:numPr>
              <w:shd w:val="clear" w:color="auto" w:fill="FFFFFF"/>
              <w:ind w:left="282" w:hanging="282"/>
              <w:rPr>
                <w:rFonts w:ascii="Arial Narrow" w:hAnsi="Arial Narrow"/>
                <w:sz w:val="20"/>
                <w:szCs w:val="24"/>
                <w:lang w:val="es-ES_tradnl"/>
              </w:rPr>
            </w:pPr>
          </w:p>
        </w:tc>
        <w:tc>
          <w:tcPr>
            <w:tcW w:w="2552" w:type="dxa"/>
            <w:vMerge/>
          </w:tcPr>
          <w:p w14:paraId="50FF17A8" w14:textId="77777777" w:rsidR="007A0969" w:rsidRDefault="007A0969" w:rsidP="00E70F32">
            <w:pPr>
              <w:pStyle w:val="Prrafodelista"/>
              <w:numPr>
                <w:ilvl w:val="0"/>
                <w:numId w:val="44"/>
              </w:numPr>
              <w:shd w:val="clear" w:color="auto" w:fill="FFFFFF"/>
              <w:ind w:left="282" w:hanging="282"/>
              <w:rPr>
                <w:rFonts w:ascii="Arial Narrow" w:hAnsi="Arial Narrow"/>
                <w:sz w:val="20"/>
                <w:szCs w:val="24"/>
                <w:lang w:val="es-ES_tradnl"/>
              </w:rPr>
            </w:pPr>
          </w:p>
        </w:tc>
        <w:tc>
          <w:tcPr>
            <w:tcW w:w="2268" w:type="dxa"/>
            <w:vMerge/>
          </w:tcPr>
          <w:p w14:paraId="653B768C" w14:textId="77777777" w:rsidR="007A0969" w:rsidRPr="00AB3D9F" w:rsidRDefault="007A0969" w:rsidP="00E70F32">
            <w:pPr>
              <w:pStyle w:val="TableParagraph"/>
              <w:spacing w:before="74"/>
              <w:ind w:left="72" w:right="55"/>
              <w:jc w:val="both"/>
              <w:rPr>
                <w:rFonts w:ascii="Arial Narrow" w:hAnsi="Arial Narrow"/>
                <w:sz w:val="20"/>
                <w:szCs w:val="24"/>
              </w:rPr>
            </w:pPr>
          </w:p>
        </w:tc>
        <w:tc>
          <w:tcPr>
            <w:tcW w:w="3402" w:type="dxa"/>
            <w:tcBorders>
              <w:top w:val="nil"/>
              <w:bottom w:val="nil"/>
            </w:tcBorders>
            <w:vAlign w:val="center"/>
          </w:tcPr>
          <w:p w14:paraId="353FD5FE" w14:textId="77777777" w:rsidR="007A0969" w:rsidRPr="00AB3D9F" w:rsidRDefault="007A0969" w:rsidP="00E70F32">
            <w:pPr>
              <w:ind w:left="36"/>
              <w:rPr>
                <w:rFonts w:ascii="Arial Narrow" w:hAnsi="Arial Narrow"/>
                <w:sz w:val="20"/>
                <w:szCs w:val="24"/>
              </w:rPr>
            </w:pPr>
          </w:p>
        </w:tc>
        <w:tc>
          <w:tcPr>
            <w:tcW w:w="3969" w:type="dxa"/>
            <w:vMerge/>
          </w:tcPr>
          <w:p w14:paraId="6D0131C9" w14:textId="77777777" w:rsidR="007A0969" w:rsidRPr="00AB3D9F" w:rsidRDefault="007A0969" w:rsidP="00E70F32">
            <w:pPr>
              <w:pStyle w:val="TableParagraph"/>
              <w:ind w:left="69" w:right="204"/>
              <w:jc w:val="both"/>
              <w:rPr>
                <w:rFonts w:ascii="Arial Narrow" w:hAnsi="Arial Narrow"/>
                <w:sz w:val="20"/>
                <w:szCs w:val="24"/>
              </w:rPr>
            </w:pPr>
          </w:p>
        </w:tc>
      </w:tr>
      <w:tr w:rsidR="007A0969" w:rsidRPr="005544C0" w14:paraId="640776A1" w14:textId="77777777" w:rsidTr="00E70F32">
        <w:trPr>
          <w:trHeight w:val="539"/>
        </w:trPr>
        <w:tc>
          <w:tcPr>
            <w:tcW w:w="15451" w:type="dxa"/>
            <w:gridSpan w:val="6"/>
            <w:vAlign w:val="center"/>
          </w:tcPr>
          <w:p w14:paraId="62F82099" w14:textId="6D63B970" w:rsidR="007A0969" w:rsidRPr="005544C0" w:rsidRDefault="007933DC" w:rsidP="007933DC">
            <w:pPr>
              <w:pStyle w:val="TableParagraph"/>
              <w:ind w:left="69" w:right="204"/>
              <w:jc w:val="center"/>
              <w:rPr>
                <w:rFonts w:ascii="Arial Black" w:hAnsi="Arial Black"/>
                <w:szCs w:val="24"/>
              </w:rPr>
            </w:pPr>
            <w:r>
              <w:rPr>
                <w:rFonts w:ascii="Arial Black" w:hAnsi="Arial Black"/>
                <w:szCs w:val="24"/>
              </w:rPr>
              <w:t>3R</w:t>
            </w:r>
            <w:r w:rsidR="007A0969" w:rsidRPr="005544C0">
              <w:rPr>
                <w:rFonts w:ascii="Arial Black" w:hAnsi="Arial Black"/>
                <w:szCs w:val="24"/>
              </w:rPr>
              <w:t>A. EVALUACIÓN DE LA UNIDAD</w:t>
            </w:r>
          </w:p>
        </w:tc>
      </w:tr>
    </w:tbl>
    <w:p w14:paraId="0D5EF1A8" w14:textId="77777777" w:rsidR="007A0969" w:rsidRDefault="007A0969" w:rsidP="007A0969">
      <w:pPr>
        <w:spacing w:line="202" w:lineRule="exact"/>
        <w:jc w:val="both"/>
        <w:rPr>
          <w:rFonts w:ascii="Arial Black" w:hAnsi="Arial Black"/>
          <w:sz w:val="20"/>
        </w:rPr>
      </w:pPr>
      <w:r w:rsidRPr="005544C0">
        <w:rPr>
          <w:rFonts w:ascii="Arial Black" w:hAnsi="Arial Black"/>
          <w:sz w:val="20"/>
        </w:rPr>
        <w:tab/>
      </w:r>
      <w:r w:rsidRPr="005544C0">
        <w:rPr>
          <w:rFonts w:ascii="Arial Black" w:hAnsi="Arial Black"/>
          <w:sz w:val="20"/>
        </w:rPr>
        <w:tab/>
      </w:r>
      <w:r w:rsidRPr="005544C0">
        <w:rPr>
          <w:rFonts w:ascii="Arial Black" w:hAnsi="Arial Black"/>
          <w:sz w:val="20"/>
        </w:rPr>
        <w:tab/>
      </w:r>
    </w:p>
    <w:p w14:paraId="0E69747B" w14:textId="77777777" w:rsidR="007A0969" w:rsidRPr="005544C0" w:rsidRDefault="007A0969" w:rsidP="007A0969">
      <w:pPr>
        <w:spacing w:line="202" w:lineRule="exact"/>
        <w:jc w:val="both"/>
        <w:rPr>
          <w:rFonts w:ascii="Arial Black" w:hAnsi="Arial Black"/>
          <w:sz w:val="20"/>
        </w:rPr>
        <w:sectPr w:rsidR="007A0969" w:rsidRPr="005544C0" w:rsidSect="00175BDF">
          <w:pgSz w:w="16850" w:h="11920" w:orient="landscape"/>
          <w:pgMar w:top="1100" w:right="540" w:bottom="280" w:left="560" w:header="720" w:footer="720" w:gutter="0"/>
          <w:cols w:space="720"/>
        </w:sectPr>
      </w:pPr>
    </w:p>
    <w:p w14:paraId="51F7105A" w14:textId="77777777" w:rsidR="007933DC" w:rsidRPr="00175BDF" w:rsidRDefault="007933DC" w:rsidP="007933DC">
      <w:pPr>
        <w:pStyle w:val="Textoindependiente"/>
        <w:spacing w:line="360" w:lineRule="auto"/>
        <w:ind w:left="118"/>
        <w:jc w:val="center"/>
        <w:rPr>
          <w:b/>
          <w:noProof/>
          <w:color w:val="0070C0"/>
          <w:sz w:val="28"/>
        </w:rPr>
      </w:pPr>
      <w:r>
        <w:rPr>
          <w:noProof/>
          <w:lang w:val="en-US"/>
        </w:rPr>
        <w:lastRenderedPageBreak/>
        <w:drawing>
          <wp:anchor distT="0" distB="0" distL="114300" distR="114300" simplePos="0" relativeHeight="251764736" behindDoc="0" locked="0" layoutInCell="1" allowOverlap="1" wp14:anchorId="06EDB7C2" wp14:editId="68AF5089">
            <wp:simplePos x="0" y="0"/>
            <wp:positionH relativeFrom="margin">
              <wp:posOffset>1121868</wp:posOffset>
            </wp:positionH>
            <wp:positionV relativeFrom="paragraph">
              <wp:posOffset>-220005</wp:posOffset>
            </wp:positionV>
            <wp:extent cx="568992" cy="558870"/>
            <wp:effectExtent l="0" t="0" r="2540" b="0"/>
            <wp:wrapNone/>
            <wp:docPr id="11" name="Imagen 1" descr="UNJFSC (@unjfschuacho) | Twitt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NJFSC (@unjfschuacho) | Twitter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529" t="3854" r="3620" b="4764"/>
                    <a:stretch/>
                  </pic:blipFill>
                  <pic:spPr bwMode="auto">
                    <a:xfrm>
                      <a:off x="0" y="0"/>
                      <a:ext cx="568992" cy="558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D71FF">
        <w:rPr>
          <w:b/>
          <w:noProof/>
          <w:color w:val="0070C0"/>
          <w:sz w:val="24"/>
        </w:rPr>
        <w:t xml:space="preserve">UNIVERSIDAD NACIONAL </w:t>
      </w:r>
      <w:r w:rsidRPr="00175BDF">
        <w:rPr>
          <w:b/>
          <w:noProof/>
          <w:color w:val="0070C0"/>
          <w:sz w:val="28"/>
        </w:rPr>
        <w:t>“JOSÉ FAUSTINO SÁNCHEZ CARRIÓN”</w:t>
      </w:r>
    </w:p>
    <w:p w14:paraId="0E3B3812" w14:textId="77777777" w:rsidR="007933DC" w:rsidRDefault="007933DC" w:rsidP="007933DC">
      <w:pPr>
        <w:pStyle w:val="Ttulo1"/>
        <w:spacing w:before="94"/>
        <w:ind w:left="567" w:firstLine="0"/>
        <w:rPr>
          <w:b w:val="0"/>
        </w:rPr>
      </w:pPr>
    </w:p>
    <w:p w14:paraId="10E2C92F" w14:textId="6D296E45" w:rsidR="007933DC" w:rsidRPr="005544C0" w:rsidRDefault="007933DC" w:rsidP="007933DC">
      <w:pPr>
        <w:pStyle w:val="Ttulo1"/>
        <w:spacing w:before="94"/>
        <w:ind w:left="567" w:firstLine="0"/>
        <w:rPr>
          <w:b w:val="0"/>
        </w:rPr>
      </w:pPr>
      <w:r>
        <w:rPr>
          <w:b w:val="0"/>
        </w:rPr>
        <w:t>4T</w:t>
      </w:r>
      <w:r w:rsidRPr="005544C0">
        <w:rPr>
          <w:b w:val="0"/>
        </w:rPr>
        <w:t>A. UNIDAD</w:t>
      </w:r>
      <w:r w:rsidRPr="005544C0">
        <w:rPr>
          <w:b w:val="0"/>
        </w:rPr>
        <w:tab/>
      </w:r>
      <w:r w:rsidRPr="005544C0">
        <w:rPr>
          <w:b w:val="0"/>
        </w:rPr>
        <w:tab/>
      </w:r>
      <w:r>
        <w:rPr>
          <w:b w:val="0"/>
        </w:rPr>
        <w:tab/>
      </w:r>
      <w:r w:rsidRPr="005544C0">
        <w:rPr>
          <w:b w:val="0"/>
        </w:rPr>
        <w:t>:</w:t>
      </w:r>
      <w:r>
        <w:rPr>
          <w:b w:val="0"/>
        </w:rPr>
        <w:t xml:space="preserve"> MÉTODOS DE MUESTREO.</w:t>
      </w:r>
    </w:p>
    <w:p w14:paraId="674CBDDA" w14:textId="31F0F81A" w:rsidR="007933DC" w:rsidRPr="005544C0" w:rsidRDefault="007933DC" w:rsidP="007933DC">
      <w:pPr>
        <w:pStyle w:val="Ttulo1"/>
        <w:spacing w:before="94"/>
        <w:ind w:left="3686" w:hanging="3119"/>
        <w:jc w:val="both"/>
        <w:rPr>
          <w:b w:val="0"/>
        </w:rPr>
      </w:pPr>
      <w:r w:rsidRPr="005544C0">
        <w:rPr>
          <w:b w:val="0"/>
        </w:rPr>
        <w:t>CAPACIDAD A LOGRARSE</w:t>
      </w:r>
      <w:r>
        <w:rPr>
          <w:b w:val="0"/>
        </w:rPr>
        <w:t xml:space="preserve">  </w:t>
      </w:r>
      <w:proofErr w:type="gramStart"/>
      <w:r>
        <w:rPr>
          <w:b w:val="0"/>
        </w:rPr>
        <w:t xml:space="preserve">  </w:t>
      </w:r>
      <w:r w:rsidRPr="005544C0">
        <w:rPr>
          <w:b w:val="0"/>
        </w:rPr>
        <w:t>:</w:t>
      </w:r>
      <w:proofErr w:type="gramEnd"/>
      <w:r>
        <w:rPr>
          <w:b w:val="0"/>
        </w:rPr>
        <w:tab/>
        <w:t>APLICA EN SUS INVESTIGACIONES LOS MÉTODOS DE MUESTREO PARA LOGRAR MUESTRAS REPRESENTATIVAS.</w:t>
      </w:r>
    </w:p>
    <w:p w14:paraId="061C53BA" w14:textId="77777777" w:rsidR="007933DC" w:rsidRDefault="007933DC" w:rsidP="007933DC">
      <w:pPr>
        <w:pStyle w:val="Textoindependiente"/>
        <w:spacing w:before="6"/>
        <w:rPr>
          <w:b/>
          <w:sz w:val="23"/>
        </w:rPr>
      </w:pPr>
    </w:p>
    <w:tbl>
      <w:tblPr>
        <w:tblStyle w:val="TableNormal"/>
        <w:tblW w:w="0" w:type="auto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2"/>
        <w:gridCol w:w="2268"/>
        <w:gridCol w:w="2552"/>
        <w:gridCol w:w="2268"/>
        <w:gridCol w:w="3402"/>
        <w:gridCol w:w="3969"/>
      </w:tblGrid>
      <w:tr w:rsidR="007933DC" w14:paraId="0343D465" w14:textId="77777777" w:rsidTr="00E70F32">
        <w:trPr>
          <w:trHeight w:val="515"/>
        </w:trPr>
        <w:tc>
          <w:tcPr>
            <w:tcW w:w="992" w:type="dxa"/>
            <w:vMerge w:val="restart"/>
            <w:shd w:val="clear" w:color="auto" w:fill="C5D9EF"/>
          </w:tcPr>
          <w:p w14:paraId="07C4BFE5" w14:textId="77777777" w:rsidR="007933DC" w:rsidRDefault="007933DC" w:rsidP="00E70F32">
            <w:pPr>
              <w:pStyle w:val="TableParagraph"/>
              <w:spacing w:before="2"/>
              <w:rPr>
                <w:b/>
                <w:sz w:val="26"/>
              </w:rPr>
            </w:pPr>
          </w:p>
          <w:p w14:paraId="220265F2" w14:textId="77777777" w:rsidR="007933DC" w:rsidRDefault="007933DC" w:rsidP="00E70F32">
            <w:pPr>
              <w:pStyle w:val="TableParagraph"/>
              <w:ind w:left="78" w:right="-2"/>
              <w:rPr>
                <w:b/>
                <w:sz w:val="18"/>
              </w:rPr>
            </w:pPr>
            <w:r>
              <w:rPr>
                <w:b/>
                <w:sz w:val="18"/>
              </w:rPr>
              <w:t>SEMANA</w:t>
            </w:r>
          </w:p>
        </w:tc>
        <w:tc>
          <w:tcPr>
            <w:tcW w:w="7088" w:type="dxa"/>
            <w:gridSpan w:val="3"/>
            <w:shd w:val="clear" w:color="auto" w:fill="C5D9EF"/>
          </w:tcPr>
          <w:p w14:paraId="510DBFC4" w14:textId="77777777" w:rsidR="007933DC" w:rsidRDefault="007933DC" w:rsidP="00E70F32">
            <w:pPr>
              <w:pStyle w:val="TableParagraph"/>
              <w:spacing w:before="117"/>
              <w:ind w:right="4"/>
              <w:jc w:val="center"/>
              <w:rPr>
                <w:b/>
              </w:rPr>
            </w:pPr>
            <w:r>
              <w:rPr>
                <w:b/>
              </w:rPr>
              <w:t>CONTENIDOS</w:t>
            </w:r>
          </w:p>
        </w:tc>
        <w:tc>
          <w:tcPr>
            <w:tcW w:w="3402" w:type="dxa"/>
            <w:vMerge w:val="restart"/>
            <w:shd w:val="clear" w:color="auto" w:fill="C5D9EF"/>
            <w:vAlign w:val="center"/>
          </w:tcPr>
          <w:p w14:paraId="1782ADA7" w14:textId="77777777" w:rsidR="007933DC" w:rsidRDefault="007933DC" w:rsidP="00E70F32">
            <w:pPr>
              <w:pStyle w:val="TableParagraph"/>
              <w:spacing w:before="1" w:line="278" w:lineRule="auto"/>
              <w:ind w:right="31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ESTRATEGIAS </w:t>
            </w:r>
          </w:p>
          <w:p w14:paraId="0B4CA548" w14:textId="77777777" w:rsidR="007933DC" w:rsidRDefault="007933DC" w:rsidP="00E70F32">
            <w:pPr>
              <w:pStyle w:val="TableParagraph"/>
              <w:spacing w:before="1" w:line="278" w:lineRule="auto"/>
              <w:ind w:right="31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DIDÁCTICAS</w:t>
            </w:r>
          </w:p>
        </w:tc>
        <w:tc>
          <w:tcPr>
            <w:tcW w:w="3969" w:type="dxa"/>
            <w:vMerge w:val="restart"/>
            <w:shd w:val="clear" w:color="auto" w:fill="C5D9EF"/>
            <w:vAlign w:val="center"/>
          </w:tcPr>
          <w:p w14:paraId="166D64D2" w14:textId="77777777" w:rsidR="007933DC" w:rsidRDefault="007933DC" w:rsidP="00E70F32">
            <w:pPr>
              <w:pStyle w:val="TableParagraph"/>
              <w:ind w:left="374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INDICADORES DEL LOGRO </w:t>
            </w:r>
          </w:p>
          <w:p w14:paraId="7DC17F76" w14:textId="77777777" w:rsidR="007933DC" w:rsidRDefault="007933DC" w:rsidP="00E70F32">
            <w:pPr>
              <w:pStyle w:val="TableParagraph"/>
              <w:ind w:left="374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DE LA CAPACIDAD</w:t>
            </w:r>
          </w:p>
        </w:tc>
      </w:tr>
      <w:tr w:rsidR="007933DC" w14:paraId="7745AE16" w14:textId="77777777" w:rsidTr="00E70F32">
        <w:trPr>
          <w:trHeight w:val="490"/>
        </w:trPr>
        <w:tc>
          <w:tcPr>
            <w:tcW w:w="992" w:type="dxa"/>
            <w:vMerge/>
            <w:tcBorders>
              <w:top w:val="nil"/>
            </w:tcBorders>
            <w:shd w:val="clear" w:color="auto" w:fill="C5D9EF"/>
          </w:tcPr>
          <w:p w14:paraId="5C37EA5A" w14:textId="77777777" w:rsidR="007933DC" w:rsidRDefault="007933DC" w:rsidP="00E70F32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shd w:val="clear" w:color="auto" w:fill="C5D9EF"/>
            <w:vAlign w:val="center"/>
          </w:tcPr>
          <w:p w14:paraId="6826595C" w14:textId="77777777" w:rsidR="007933DC" w:rsidRDefault="007933DC" w:rsidP="00E70F32">
            <w:pPr>
              <w:pStyle w:val="TableParagraph"/>
              <w:spacing w:before="38"/>
              <w:ind w:right="135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CONCEPTUALES</w:t>
            </w:r>
          </w:p>
        </w:tc>
        <w:tc>
          <w:tcPr>
            <w:tcW w:w="2552" w:type="dxa"/>
            <w:shd w:val="clear" w:color="auto" w:fill="C5D9EF"/>
            <w:vAlign w:val="center"/>
          </w:tcPr>
          <w:p w14:paraId="223F0706" w14:textId="77777777" w:rsidR="007933DC" w:rsidRDefault="007933DC" w:rsidP="00E70F32">
            <w:pPr>
              <w:pStyle w:val="TableParagraph"/>
              <w:spacing w:before="38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PROCEDIMENTAL</w:t>
            </w:r>
          </w:p>
        </w:tc>
        <w:tc>
          <w:tcPr>
            <w:tcW w:w="2268" w:type="dxa"/>
            <w:shd w:val="clear" w:color="auto" w:fill="C5D9EF"/>
            <w:vAlign w:val="center"/>
          </w:tcPr>
          <w:p w14:paraId="66FD3A88" w14:textId="77777777" w:rsidR="007933DC" w:rsidRDefault="007933DC" w:rsidP="00E70F32">
            <w:pPr>
              <w:pStyle w:val="TableParagraph"/>
              <w:spacing w:before="38"/>
              <w:ind w:hanging="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ACTITUDINAL</w:t>
            </w:r>
          </w:p>
        </w:tc>
        <w:tc>
          <w:tcPr>
            <w:tcW w:w="3402" w:type="dxa"/>
            <w:vMerge/>
            <w:tcBorders>
              <w:top w:val="nil"/>
            </w:tcBorders>
            <w:shd w:val="clear" w:color="auto" w:fill="C5D9EF"/>
          </w:tcPr>
          <w:p w14:paraId="1BBB6CF1" w14:textId="77777777" w:rsidR="007933DC" w:rsidRDefault="007933DC" w:rsidP="00E70F32">
            <w:pPr>
              <w:rPr>
                <w:sz w:val="2"/>
                <w:szCs w:val="2"/>
              </w:rPr>
            </w:pPr>
          </w:p>
        </w:tc>
        <w:tc>
          <w:tcPr>
            <w:tcW w:w="3969" w:type="dxa"/>
            <w:vMerge/>
            <w:tcBorders>
              <w:top w:val="nil"/>
            </w:tcBorders>
            <w:shd w:val="clear" w:color="auto" w:fill="C5D9EF"/>
          </w:tcPr>
          <w:p w14:paraId="004F24DC" w14:textId="77777777" w:rsidR="007933DC" w:rsidRDefault="007933DC" w:rsidP="00E70F32">
            <w:pPr>
              <w:rPr>
                <w:sz w:val="2"/>
                <w:szCs w:val="2"/>
              </w:rPr>
            </w:pPr>
          </w:p>
        </w:tc>
      </w:tr>
      <w:tr w:rsidR="007B2CC4" w:rsidRPr="00AB3D9F" w14:paraId="4DE9B556" w14:textId="77777777" w:rsidTr="00E70F32">
        <w:trPr>
          <w:trHeight w:val="1058"/>
        </w:trPr>
        <w:tc>
          <w:tcPr>
            <w:tcW w:w="992" w:type="dxa"/>
            <w:vAlign w:val="center"/>
          </w:tcPr>
          <w:p w14:paraId="47347B9A" w14:textId="5F4D550C" w:rsidR="007B2CC4" w:rsidRPr="005544C0" w:rsidRDefault="007B2CC4" w:rsidP="007B2CC4">
            <w:pPr>
              <w:pStyle w:val="TableParagraph"/>
              <w:spacing w:before="179"/>
              <w:ind w:left="10"/>
              <w:jc w:val="center"/>
              <w:rPr>
                <w:rFonts w:ascii="Arial Narrow" w:hAnsi="Arial Narrow"/>
                <w:b/>
                <w:sz w:val="28"/>
                <w:szCs w:val="24"/>
              </w:rPr>
            </w:pPr>
            <w:r>
              <w:rPr>
                <w:rFonts w:ascii="Arial Narrow" w:hAnsi="Arial Narrow"/>
                <w:b/>
                <w:w w:val="96"/>
                <w:sz w:val="28"/>
                <w:szCs w:val="24"/>
              </w:rPr>
              <w:t>13</w:t>
            </w:r>
          </w:p>
        </w:tc>
        <w:tc>
          <w:tcPr>
            <w:tcW w:w="2268" w:type="dxa"/>
          </w:tcPr>
          <w:p w14:paraId="397210CB" w14:textId="153B6C24" w:rsidR="007B2CC4" w:rsidRDefault="007B2CC4" w:rsidP="007B2CC4">
            <w:pPr>
              <w:pStyle w:val="Prrafodelista"/>
              <w:numPr>
                <w:ilvl w:val="0"/>
                <w:numId w:val="44"/>
              </w:numPr>
              <w:shd w:val="clear" w:color="auto" w:fill="FFFFFF"/>
              <w:ind w:left="282" w:hanging="282"/>
              <w:rPr>
                <w:rFonts w:asciiTheme="minorHAnsi" w:eastAsia="Times New Roman" w:hAnsiTheme="minorHAnsi" w:cstheme="minorHAnsi"/>
                <w:spacing w:val="-2"/>
                <w:sz w:val="20"/>
                <w:szCs w:val="24"/>
                <w:lang w:val="es-ES_tradnl"/>
              </w:rPr>
            </w:pPr>
            <w:r>
              <w:rPr>
                <w:rFonts w:asciiTheme="minorHAnsi" w:hAnsiTheme="minorHAnsi" w:cstheme="minorHAnsi"/>
                <w:sz w:val="20"/>
                <w:szCs w:val="24"/>
                <w:lang w:val="es-ES_tradnl"/>
              </w:rPr>
              <w:t>Definición de muestra representativa</w:t>
            </w:r>
            <w:r>
              <w:rPr>
                <w:rFonts w:asciiTheme="minorHAnsi" w:eastAsia="Times New Roman" w:hAnsiTheme="minorHAnsi" w:cstheme="minorHAnsi"/>
                <w:spacing w:val="-2"/>
                <w:sz w:val="20"/>
                <w:szCs w:val="24"/>
                <w:lang w:val="es-ES_tradnl"/>
              </w:rPr>
              <w:t>.</w:t>
            </w:r>
          </w:p>
          <w:p w14:paraId="23B06A83" w14:textId="6FFAD0F0" w:rsidR="007B2CC4" w:rsidRPr="005544C0" w:rsidRDefault="007B2CC4" w:rsidP="007B2CC4">
            <w:pPr>
              <w:pStyle w:val="Prrafodelista"/>
              <w:numPr>
                <w:ilvl w:val="0"/>
                <w:numId w:val="44"/>
              </w:numPr>
              <w:shd w:val="clear" w:color="auto" w:fill="FFFFFF"/>
              <w:ind w:left="282" w:hanging="282"/>
              <w:rPr>
                <w:rFonts w:asciiTheme="minorHAnsi" w:eastAsia="Times New Roman" w:hAnsiTheme="minorHAnsi" w:cstheme="minorHAnsi"/>
                <w:spacing w:val="-2"/>
                <w:sz w:val="20"/>
                <w:szCs w:val="24"/>
                <w:lang w:val="es-ES_tradnl"/>
              </w:rPr>
            </w:pPr>
            <w:r>
              <w:rPr>
                <w:rFonts w:asciiTheme="minorHAnsi" w:eastAsia="Times New Roman" w:hAnsiTheme="minorHAnsi" w:cstheme="minorHAnsi"/>
                <w:spacing w:val="-2"/>
                <w:sz w:val="20"/>
                <w:szCs w:val="24"/>
                <w:lang w:val="es-ES_tradnl"/>
              </w:rPr>
              <w:t>Cálculo del tamaño de una muestra.</w:t>
            </w:r>
          </w:p>
          <w:p w14:paraId="67FB19A1" w14:textId="77777777" w:rsidR="007B2CC4" w:rsidRPr="005544C0" w:rsidRDefault="007B2CC4" w:rsidP="007B2CC4">
            <w:pPr>
              <w:shd w:val="clear" w:color="auto" w:fill="FFFFFF"/>
              <w:rPr>
                <w:rFonts w:asciiTheme="minorHAnsi" w:hAnsiTheme="minorHAnsi" w:cstheme="minorHAnsi"/>
                <w:sz w:val="20"/>
                <w:szCs w:val="24"/>
              </w:rPr>
            </w:pPr>
          </w:p>
        </w:tc>
        <w:tc>
          <w:tcPr>
            <w:tcW w:w="2552" w:type="dxa"/>
          </w:tcPr>
          <w:p w14:paraId="2713262F" w14:textId="606BC8C9" w:rsidR="007B2CC4" w:rsidRPr="00AF2E43" w:rsidRDefault="007B2CC4" w:rsidP="007B2CC4">
            <w:pPr>
              <w:pStyle w:val="Prrafodelista"/>
              <w:numPr>
                <w:ilvl w:val="0"/>
                <w:numId w:val="44"/>
              </w:numPr>
              <w:shd w:val="clear" w:color="auto" w:fill="FFFFFF"/>
              <w:ind w:left="282" w:hanging="282"/>
              <w:rPr>
                <w:rFonts w:asciiTheme="minorHAnsi" w:eastAsia="Times New Roman" w:hAnsiTheme="minorHAnsi" w:cstheme="minorHAnsi"/>
                <w:spacing w:val="-2"/>
                <w:sz w:val="20"/>
                <w:szCs w:val="24"/>
                <w:lang w:val="es-ES_tradnl"/>
              </w:rPr>
            </w:pPr>
            <w:r>
              <w:rPr>
                <w:rFonts w:asciiTheme="minorHAnsi" w:hAnsiTheme="minorHAnsi" w:cstheme="minorHAnsi"/>
                <w:sz w:val="20"/>
                <w:szCs w:val="24"/>
                <w:lang w:val="es-ES_tradnl"/>
              </w:rPr>
              <w:t>Explicación de casos que ocurren cuando la muestra no es representativa.</w:t>
            </w:r>
          </w:p>
          <w:p w14:paraId="2202B3E4" w14:textId="4ACF65EB" w:rsidR="007B2CC4" w:rsidRPr="005544C0" w:rsidRDefault="007B2CC4" w:rsidP="007B2CC4">
            <w:pPr>
              <w:pStyle w:val="Prrafodelista"/>
              <w:numPr>
                <w:ilvl w:val="0"/>
                <w:numId w:val="44"/>
              </w:numPr>
              <w:shd w:val="clear" w:color="auto" w:fill="FFFFFF"/>
              <w:ind w:left="282" w:hanging="282"/>
              <w:rPr>
                <w:rFonts w:asciiTheme="minorHAnsi" w:eastAsia="Times New Roman" w:hAnsiTheme="minorHAnsi" w:cstheme="minorHAnsi"/>
                <w:spacing w:val="-2"/>
                <w:sz w:val="20"/>
                <w:szCs w:val="24"/>
                <w:lang w:val="es-ES_tradnl"/>
              </w:rPr>
            </w:pPr>
            <w:r>
              <w:rPr>
                <w:rFonts w:asciiTheme="minorHAnsi" w:hAnsiTheme="minorHAnsi" w:cstheme="minorHAnsi"/>
                <w:sz w:val="20"/>
                <w:szCs w:val="24"/>
                <w:lang w:val="es-ES_tradnl"/>
              </w:rPr>
              <w:t>Fórmulas para calcular el tamaño de una muestra.</w:t>
            </w:r>
          </w:p>
          <w:p w14:paraId="24AC93BF" w14:textId="77777777" w:rsidR="007B2CC4" w:rsidRPr="005544C0" w:rsidRDefault="007B2CC4" w:rsidP="007B2CC4">
            <w:pPr>
              <w:pStyle w:val="TableParagraph"/>
              <w:ind w:left="70" w:right="142"/>
              <w:rPr>
                <w:rFonts w:asciiTheme="minorHAnsi" w:hAnsiTheme="minorHAnsi" w:cstheme="minorHAnsi"/>
                <w:sz w:val="20"/>
                <w:szCs w:val="24"/>
              </w:rPr>
            </w:pPr>
          </w:p>
        </w:tc>
        <w:tc>
          <w:tcPr>
            <w:tcW w:w="2268" w:type="dxa"/>
            <w:vMerge w:val="restart"/>
          </w:tcPr>
          <w:p w14:paraId="0BACC27C" w14:textId="77777777" w:rsidR="007B2CC4" w:rsidRPr="005544C0" w:rsidRDefault="007B2CC4" w:rsidP="007B2CC4">
            <w:pPr>
              <w:pStyle w:val="Prrafodelista"/>
              <w:numPr>
                <w:ilvl w:val="0"/>
                <w:numId w:val="44"/>
              </w:numPr>
              <w:shd w:val="clear" w:color="auto" w:fill="FFFFFF"/>
              <w:ind w:left="282" w:hanging="282"/>
              <w:rPr>
                <w:rFonts w:asciiTheme="minorHAnsi" w:eastAsia="Times New Roman" w:hAnsiTheme="minorHAnsi" w:cstheme="minorHAnsi"/>
                <w:spacing w:val="-2"/>
                <w:sz w:val="20"/>
                <w:szCs w:val="24"/>
                <w:lang w:val="es-ES_tradnl"/>
              </w:rPr>
            </w:pPr>
            <w:r w:rsidRPr="005544C0">
              <w:rPr>
                <w:rFonts w:asciiTheme="minorHAnsi" w:hAnsiTheme="minorHAnsi" w:cstheme="minorHAnsi"/>
                <w:sz w:val="20"/>
                <w:szCs w:val="24"/>
                <w:lang w:val="es-ES_tradnl"/>
              </w:rPr>
              <w:t xml:space="preserve">Participa activamente en las clases virtuales programadas, asumiendo puntualidad y una actitud crítica y responsable en las diversas tareas, evaluaciones y demás actividades programadas. </w:t>
            </w:r>
          </w:p>
          <w:p w14:paraId="7DADB615" w14:textId="77777777" w:rsidR="007B2CC4" w:rsidRPr="005544C0" w:rsidRDefault="007B2CC4" w:rsidP="007B2CC4">
            <w:pPr>
              <w:pStyle w:val="Prrafodelista"/>
              <w:shd w:val="clear" w:color="auto" w:fill="FFFFFF"/>
              <w:ind w:left="282" w:firstLine="0"/>
              <w:rPr>
                <w:rFonts w:asciiTheme="minorHAnsi" w:eastAsia="Times New Roman" w:hAnsiTheme="minorHAnsi" w:cstheme="minorHAnsi"/>
                <w:spacing w:val="-2"/>
                <w:sz w:val="20"/>
                <w:szCs w:val="24"/>
                <w:lang w:val="es-ES_tradnl"/>
              </w:rPr>
            </w:pPr>
          </w:p>
          <w:p w14:paraId="0C2F35D3" w14:textId="77777777" w:rsidR="007B2CC4" w:rsidRPr="005544C0" w:rsidRDefault="007B2CC4" w:rsidP="007B2CC4">
            <w:pPr>
              <w:pStyle w:val="Prrafodelista"/>
              <w:numPr>
                <w:ilvl w:val="0"/>
                <w:numId w:val="44"/>
              </w:numPr>
              <w:shd w:val="clear" w:color="auto" w:fill="FFFFFF"/>
              <w:ind w:left="282" w:hanging="282"/>
              <w:rPr>
                <w:rFonts w:asciiTheme="minorHAnsi" w:eastAsia="Times New Roman" w:hAnsiTheme="minorHAnsi" w:cstheme="minorHAnsi"/>
                <w:spacing w:val="-2"/>
                <w:sz w:val="20"/>
                <w:szCs w:val="24"/>
                <w:lang w:val="es-ES_tradnl"/>
              </w:rPr>
            </w:pPr>
            <w:r w:rsidRPr="005544C0">
              <w:rPr>
                <w:rFonts w:asciiTheme="minorHAnsi" w:eastAsia="Times New Roman" w:hAnsiTheme="minorHAnsi" w:cstheme="minorHAnsi"/>
                <w:spacing w:val="-2"/>
                <w:sz w:val="20"/>
                <w:szCs w:val="24"/>
                <w:lang w:val="es-ES_tradnl"/>
              </w:rPr>
              <w:t>Entrega con puntualidad sus trabajos y prácticas.</w:t>
            </w:r>
          </w:p>
          <w:p w14:paraId="0A308C3D" w14:textId="77777777" w:rsidR="007B2CC4" w:rsidRPr="005544C0" w:rsidRDefault="007B2CC4" w:rsidP="007B2CC4">
            <w:pPr>
              <w:pStyle w:val="Prrafodelista"/>
              <w:rPr>
                <w:rFonts w:asciiTheme="minorHAnsi" w:eastAsia="Times New Roman" w:hAnsiTheme="minorHAnsi" w:cstheme="minorHAnsi"/>
                <w:spacing w:val="-2"/>
                <w:sz w:val="20"/>
                <w:szCs w:val="24"/>
                <w:lang w:val="es-ES_tradnl"/>
              </w:rPr>
            </w:pPr>
          </w:p>
          <w:p w14:paraId="0380B690" w14:textId="66EBA819" w:rsidR="007B2CC4" w:rsidRPr="005544C0" w:rsidRDefault="007B2CC4" w:rsidP="007B2CC4">
            <w:pPr>
              <w:pStyle w:val="Prrafodelista"/>
              <w:numPr>
                <w:ilvl w:val="0"/>
                <w:numId w:val="44"/>
              </w:numPr>
              <w:shd w:val="clear" w:color="auto" w:fill="FFFFFF"/>
              <w:ind w:left="282" w:hanging="282"/>
              <w:rPr>
                <w:rFonts w:asciiTheme="minorHAnsi" w:eastAsia="Times New Roman" w:hAnsiTheme="minorHAnsi" w:cstheme="minorHAnsi"/>
                <w:spacing w:val="-2"/>
                <w:sz w:val="20"/>
                <w:szCs w:val="24"/>
                <w:lang w:val="es-ES_tradnl"/>
              </w:rPr>
            </w:pPr>
            <w:r w:rsidRPr="005544C0">
              <w:rPr>
                <w:rFonts w:asciiTheme="minorHAnsi" w:eastAsia="Times New Roman" w:hAnsiTheme="minorHAnsi" w:cstheme="minorHAnsi"/>
                <w:spacing w:val="-2"/>
                <w:sz w:val="20"/>
                <w:szCs w:val="24"/>
                <w:lang w:val="es-ES_tradnl"/>
              </w:rPr>
              <w:t>Demuestra interés en e</w:t>
            </w:r>
            <w:r w:rsidR="005A291B">
              <w:rPr>
                <w:rFonts w:asciiTheme="minorHAnsi" w:eastAsia="Times New Roman" w:hAnsiTheme="minorHAnsi" w:cstheme="minorHAnsi"/>
                <w:spacing w:val="-2"/>
                <w:sz w:val="20"/>
                <w:szCs w:val="24"/>
                <w:lang w:val="es-ES_tradnl"/>
              </w:rPr>
              <w:t>l manejo del programa SPSS – 28.</w:t>
            </w:r>
          </w:p>
          <w:p w14:paraId="7BE860D7" w14:textId="77777777" w:rsidR="007B2CC4" w:rsidRPr="005544C0" w:rsidRDefault="007B2CC4" w:rsidP="007B2CC4">
            <w:pPr>
              <w:pStyle w:val="Prrafodelista"/>
              <w:rPr>
                <w:rFonts w:asciiTheme="minorHAnsi" w:eastAsia="Times New Roman" w:hAnsiTheme="minorHAnsi" w:cstheme="minorHAnsi"/>
                <w:spacing w:val="-2"/>
                <w:sz w:val="20"/>
                <w:szCs w:val="24"/>
                <w:lang w:val="es-ES_tradnl"/>
              </w:rPr>
            </w:pPr>
          </w:p>
          <w:p w14:paraId="1CD81098" w14:textId="77777777" w:rsidR="007B2CC4" w:rsidRPr="005544C0" w:rsidRDefault="007B2CC4" w:rsidP="007B2CC4">
            <w:pPr>
              <w:pStyle w:val="Prrafodelista"/>
              <w:shd w:val="clear" w:color="auto" w:fill="FFFFFF"/>
              <w:ind w:left="282" w:firstLine="0"/>
              <w:rPr>
                <w:rFonts w:asciiTheme="minorHAnsi" w:eastAsia="Times New Roman" w:hAnsiTheme="minorHAnsi" w:cstheme="minorHAnsi"/>
                <w:spacing w:val="-2"/>
                <w:sz w:val="20"/>
                <w:szCs w:val="24"/>
                <w:lang w:val="es-ES_tradnl"/>
              </w:rPr>
            </w:pPr>
          </w:p>
          <w:p w14:paraId="28014DB2" w14:textId="77777777" w:rsidR="007B2CC4" w:rsidRPr="005544C0" w:rsidRDefault="007B2CC4" w:rsidP="007B2CC4">
            <w:pPr>
              <w:pStyle w:val="TableParagraph"/>
              <w:spacing w:before="134"/>
              <w:ind w:left="72" w:right="55"/>
              <w:jc w:val="both"/>
              <w:rPr>
                <w:rFonts w:asciiTheme="minorHAnsi" w:hAnsiTheme="minorHAnsi" w:cstheme="minorHAnsi"/>
                <w:sz w:val="20"/>
                <w:szCs w:val="24"/>
              </w:rPr>
            </w:pPr>
          </w:p>
        </w:tc>
        <w:tc>
          <w:tcPr>
            <w:tcW w:w="3402" w:type="dxa"/>
            <w:vMerge w:val="restart"/>
          </w:tcPr>
          <w:p w14:paraId="3FF22AD1" w14:textId="5A5B4307" w:rsidR="007B2CC4" w:rsidRPr="005544C0" w:rsidRDefault="007B2CC4" w:rsidP="007B2CC4">
            <w:pPr>
              <w:pStyle w:val="Prrafodelista"/>
              <w:numPr>
                <w:ilvl w:val="0"/>
                <w:numId w:val="44"/>
              </w:numPr>
              <w:shd w:val="clear" w:color="auto" w:fill="FFFFFF"/>
              <w:ind w:left="282" w:hanging="282"/>
              <w:rPr>
                <w:rFonts w:asciiTheme="minorHAnsi" w:eastAsia="Times New Roman" w:hAnsiTheme="minorHAnsi" w:cstheme="minorHAnsi"/>
                <w:spacing w:val="-2"/>
                <w:sz w:val="20"/>
                <w:szCs w:val="24"/>
                <w:lang w:val="es-ES_tradnl"/>
              </w:rPr>
            </w:pPr>
            <w:r w:rsidRPr="005544C0">
              <w:rPr>
                <w:rFonts w:asciiTheme="minorHAnsi" w:hAnsiTheme="minorHAnsi" w:cstheme="minorHAnsi"/>
                <w:sz w:val="20"/>
                <w:szCs w:val="24"/>
                <w:lang w:val="es-ES_tradnl"/>
              </w:rPr>
              <w:t>Clases expositivas</w:t>
            </w:r>
            <w:r w:rsidR="00A12C38">
              <w:rPr>
                <w:rFonts w:asciiTheme="minorHAnsi" w:hAnsiTheme="minorHAnsi" w:cstheme="minorHAnsi"/>
                <w:sz w:val="20"/>
                <w:szCs w:val="24"/>
                <w:lang w:val="es-ES_tradnl"/>
              </w:rPr>
              <w:t xml:space="preserve"> en aula con la participación dinámica de los alumnos</w:t>
            </w:r>
          </w:p>
          <w:p w14:paraId="486161ED" w14:textId="77777777" w:rsidR="007B2CC4" w:rsidRPr="005544C0" w:rsidRDefault="007B2CC4" w:rsidP="007B2CC4">
            <w:pPr>
              <w:pStyle w:val="Prrafodelista"/>
              <w:shd w:val="clear" w:color="auto" w:fill="FFFFFF"/>
              <w:ind w:left="282" w:firstLine="0"/>
              <w:rPr>
                <w:rFonts w:asciiTheme="minorHAnsi" w:eastAsia="Times New Roman" w:hAnsiTheme="minorHAnsi" w:cstheme="minorHAnsi"/>
                <w:spacing w:val="-2"/>
                <w:sz w:val="20"/>
                <w:szCs w:val="24"/>
                <w:lang w:val="es-ES_tradnl"/>
              </w:rPr>
            </w:pPr>
          </w:p>
          <w:p w14:paraId="5AF69E4F" w14:textId="77777777" w:rsidR="007B2CC4" w:rsidRPr="005544C0" w:rsidRDefault="007B2CC4" w:rsidP="007B2CC4">
            <w:pPr>
              <w:pStyle w:val="Prrafodelista"/>
              <w:numPr>
                <w:ilvl w:val="0"/>
                <w:numId w:val="44"/>
              </w:numPr>
              <w:shd w:val="clear" w:color="auto" w:fill="FFFFFF"/>
              <w:ind w:left="282" w:hanging="282"/>
              <w:rPr>
                <w:rFonts w:asciiTheme="minorHAnsi" w:eastAsia="Times New Roman" w:hAnsiTheme="minorHAnsi" w:cstheme="minorHAnsi"/>
                <w:spacing w:val="-2"/>
                <w:sz w:val="20"/>
                <w:szCs w:val="24"/>
                <w:lang w:val="es-ES_tradnl"/>
              </w:rPr>
            </w:pPr>
            <w:r w:rsidRPr="005544C0">
              <w:rPr>
                <w:rFonts w:asciiTheme="minorHAnsi" w:eastAsia="Times New Roman" w:hAnsiTheme="minorHAnsi" w:cstheme="minorHAnsi"/>
                <w:spacing w:val="-2"/>
                <w:sz w:val="20"/>
                <w:szCs w:val="24"/>
                <w:lang w:val="es-ES_tradnl"/>
              </w:rPr>
              <w:t>Lectura de separatas colgadas en el aula virtual.</w:t>
            </w:r>
          </w:p>
          <w:p w14:paraId="4224150A" w14:textId="77777777" w:rsidR="007B2CC4" w:rsidRPr="005544C0" w:rsidRDefault="007B2CC4" w:rsidP="007B2CC4">
            <w:pPr>
              <w:pStyle w:val="Prrafodelista"/>
              <w:rPr>
                <w:rFonts w:asciiTheme="minorHAnsi" w:eastAsia="Times New Roman" w:hAnsiTheme="minorHAnsi" w:cstheme="minorHAnsi"/>
                <w:spacing w:val="-2"/>
                <w:sz w:val="20"/>
                <w:szCs w:val="24"/>
                <w:lang w:val="es-ES_tradnl"/>
              </w:rPr>
            </w:pPr>
          </w:p>
          <w:p w14:paraId="7D480063" w14:textId="592A4FFC" w:rsidR="007B2CC4" w:rsidRPr="005544C0" w:rsidRDefault="007B2CC4" w:rsidP="007B2CC4">
            <w:pPr>
              <w:pStyle w:val="Prrafodelista"/>
              <w:numPr>
                <w:ilvl w:val="0"/>
                <w:numId w:val="44"/>
              </w:numPr>
              <w:shd w:val="clear" w:color="auto" w:fill="FFFFFF"/>
              <w:ind w:left="282" w:hanging="282"/>
              <w:rPr>
                <w:rFonts w:asciiTheme="minorHAnsi" w:eastAsia="Times New Roman" w:hAnsiTheme="minorHAnsi" w:cstheme="minorHAnsi"/>
                <w:spacing w:val="-2"/>
                <w:sz w:val="20"/>
                <w:szCs w:val="24"/>
                <w:lang w:val="es-ES_tradnl"/>
              </w:rPr>
            </w:pPr>
            <w:r w:rsidRPr="005544C0">
              <w:rPr>
                <w:rFonts w:asciiTheme="minorHAnsi" w:eastAsia="Times New Roman" w:hAnsiTheme="minorHAnsi" w:cstheme="minorHAnsi"/>
                <w:spacing w:val="-2"/>
                <w:sz w:val="20"/>
                <w:szCs w:val="24"/>
                <w:lang w:val="es-ES_tradnl"/>
              </w:rPr>
              <w:t>Resolución de prob</w:t>
            </w:r>
            <w:r w:rsidR="00A12C38">
              <w:rPr>
                <w:rFonts w:asciiTheme="minorHAnsi" w:eastAsia="Times New Roman" w:hAnsiTheme="minorHAnsi" w:cstheme="minorHAnsi"/>
                <w:spacing w:val="-2"/>
                <w:sz w:val="20"/>
                <w:szCs w:val="24"/>
                <w:lang w:val="es-ES_tradnl"/>
              </w:rPr>
              <w:t>lemas compartiendo resultados en el aula virtual.</w:t>
            </w:r>
          </w:p>
          <w:p w14:paraId="4E43DB69" w14:textId="77777777" w:rsidR="007B2CC4" w:rsidRPr="005544C0" w:rsidRDefault="007B2CC4" w:rsidP="007B2CC4">
            <w:pPr>
              <w:pStyle w:val="Prrafodelista"/>
              <w:rPr>
                <w:rFonts w:asciiTheme="minorHAnsi" w:eastAsia="Times New Roman" w:hAnsiTheme="minorHAnsi" w:cstheme="minorHAnsi"/>
                <w:spacing w:val="-2"/>
                <w:sz w:val="20"/>
                <w:szCs w:val="24"/>
                <w:lang w:val="es-ES_tradnl"/>
              </w:rPr>
            </w:pPr>
          </w:p>
          <w:p w14:paraId="1C453851" w14:textId="5728E715" w:rsidR="007B2CC4" w:rsidRPr="005544C0" w:rsidRDefault="007B2CC4" w:rsidP="007B2CC4">
            <w:pPr>
              <w:pStyle w:val="Prrafodelista"/>
              <w:numPr>
                <w:ilvl w:val="0"/>
                <w:numId w:val="44"/>
              </w:numPr>
              <w:shd w:val="clear" w:color="auto" w:fill="FFFFFF"/>
              <w:ind w:left="282" w:hanging="282"/>
              <w:rPr>
                <w:rFonts w:asciiTheme="minorHAnsi" w:eastAsia="Times New Roman" w:hAnsiTheme="minorHAnsi" w:cstheme="minorHAnsi"/>
                <w:spacing w:val="-2"/>
                <w:sz w:val="20"/>
                <w:szCs w:val="24"/>
                <w:lang w:val="es-ES_tradnl"/>
              </w:rPr>
            </w:pPr>
            <w:r w:rsidRPr="005544C0">
              <w:rPr>
                <w:rFonts w:asciiTheme="minorHAnsi" w:eastAsia="Times New Roman" w:hAnsiTheme="minorHAnsi" w:cstheme="minorHAnsi"/>
                <w:spacing w:val="-2"/>
                <w:sz w:val="20"/>
                <w:szCs w:val="24"/>
                <w:lang w:val="es-ES_tradnl"/>
              </w:rPr>
              <w:t>Sustentación de trabajos compartiend</w:t>
            </w:r>
            <w:r w:rsidR="005A291B">
              <w:rPr>
                <w:rFonts w:asciiTheme="minorHAnsi" w:eastAsia="Times New Roman" w:hAnsiTheme="minorHAnsi" w:cstheme="minorHAnsi"/>
                <w:spacing w:val="-2"/>
                <w:sz w:val="20"/>
                <w:szCs w:val="24"/>
                <w:lang w:val="es-ES_tradnl"/>
              </w:rPr>
              <w:t>o en el aula virtual</w:t>
            </w:r>
          </w:p>
          <w:p w14:paraId="268E47DB" w14:textId="77777777" w:rsidR="007B2CC4" w:rsidRPr="005544C0" w:rsidRDefault="007B2CC4" w:rsidP="007B2CC4">
            <w:pPr>
              <w:pStyle w:val="Prrafodelista"/>
              <w:rPr>
                <w:rFonts w:asciiTheme="minorHAnsi" w:eastAsia="Times New Roman" w:hAnsiTheme="minorHAnsi" w:cstheme="minorHAnsi"/>
                <w:spacing w:val="-2"/>
                <w:sz w:val="20"/>
                <w:szCs w:val="24"/>
                <w:lang w:val="es-ES_tradnl"/>
              </w:rPr>
            </w:pPr>
          </w:p>
          <w:p w14:paraId="3B675A86" w14:textId="77777777" w:rsidR="007B2CC4" w:rsidRPr="005544C0" w:rsidRDefault="007B2CC4" w:rsidP="007B2CC4">
            <w:pPr>
              <w:pStyle w:val="Prrafodelista"/>
              <w:numPr>
                <w:ilvl w:val="0"/>
                <w:numId w:val="44"/>
              </w:numPr>
              <w:shd w:val="clear" w:color="auto" w:fill="FFFFFF"/>
              <w:ind w:left="282" w:hanging="282"/>
              <w:rPr>
                <w:rFonts w:asciiTheme="minorHAnsi" w:eastAsia="Times New Roman" w:hAnsiTheme="minorHAnsi" w:cstheme="minorHAnsi"/>
                <w:spacing w:val="-2"/>
                <w:sz w:val="20"/>
                <w:szCs w:val="24"/>
                <w:lang w:val="es-ES_tradnl"/>
              </w:rPr>
            </w:pPr>
            <w:r w:rsidRPr="005544C0">
              <w:rPr>
                <w:rFonts w:asciiTheme="minorHAnsi" w:eastAsia="Times New Roman" w:hAnsiTheme="minorHAnsi" w:cstheme="minorHAnsi"/>
                <w:spacing w:val="-2"/>
                <w:sz w:val="20"/>
                <w:szCs w:val="24"/>
                <w:lang w:val="es-ES_tradnl"/>
              </w:rPr>
              <w:t>Pasos orales en todas las clases.</w:t>
            </w:r>
          </w:p>
          <w:p w14:paraId="0708A8D7" w14:textId="77777777" w:rsidR="007B2CC4" w:rsidRPr="005544C0" w:rsidRDefault="007B2CC4" w:rsidP="007B2CC4">
            <w:pPr>
              <w:pStyle w:val="Prrafodelista"/>
              <w:rPr>
                <w:rFonts w:asciiTheme="minorHAnsi" w:eastAsia="Times New Roman" w:hAnsiTheme="minorHAnsi" w:cstheme="minorHAnsi"/>
                <w:spacing w:val="-2"/>
                <w:sz w:val="20"/>
                <w:szCs w:val="24"/>
                <w:lang w:val="es-ES_tradnl"/>
              </w:rPr>
            </w:pPr>
          </w:p>
          <w:p w14:paraId="7241F1A1" w14:textId="10A979FD" w:rsidR="007B2CC4" w:rsidRPr="005544C0" w:rsidRDefault="00A12C38" w:rsidP="007B2CC4">
            <w:pPr>
              <w:pStyle w:val="Prrafodelista"/>
              <w:numPr>
                <w:ilvl w:val="0"/>
                <w:numId w:val="44"/>
              </w:numPr>
              <w:shd w:val="clear" w:color="auto" w:fill="FFFFFF"/>
              <w:ind w:left="282" w:hanging="282"/>
              <w:rPr>
                <w:rFonts w:asciiTheme="minorHAnsi" w:eastAsia="Times New Roman" w:hAnsiTheme="minorHAnsi" w:cstheme="minorHAnsi"/>
                <w:spacing w:val="-2"/>
                <w:sz w:val="20"/>
                <w:szCs w:val="24"/>
                <w:lang w:val="es-ES_tradnl"/>
              </w:rPr>
            </w:pPr>
            <w:r>
              <w:rPr>
                <w:rFonts w:asciiTheme="minorHAnsi" w:eastAsia="Times New Roman" w:hAnsiTheme="minorHAnsi" w:cstheme="minorHAnsi"/>
                <w:spacing w:val="-2"/>
                <w:sz w:val="20"/>
                <w:szCs w:val="24"/>
                <w:lang w:val="es-ES_tradnl"/>
              </w:rPr>
              <w:t>Evaluación de la unidad de aprendizaje en base a los indicadores establecidos para la unidad.</w:t>
            </w:r>
          </w:p>
          <w:p w14:paraId="0BF8FB8A" w14:textId="77777777" w:rsidR="007B2CC4" w:rsidRPr="005544C0" w:rsidRDefault="007B2CC4" w:rsidP="007B2CC4">
            <w:pPr>
              <w:pStyle w:val="TableParagraph"/>
              <w:ind w:left="79" w:right="145"/>
              <w:rPr>
                <w:rFonts w:asciiTheme="minorHAnsi" w:hAnsiTheme="minorHAnsi" w:cstheme="minorHAnsi"/>
                <w:sz w:val="20"/>
                <w:szCs w:val="24"/>
              </w:rPr>
            </w:pPr>
          </w:p>
        </w:tc>
        <w:tc>
          <w:tcPr>
            <w:tcW w:w="3969" w:type="dxa"/>
          </w:tcPr>
          <w:p w14:paraId="69D6A270" w14:textId="37904F79" w:rsidR="007B2CC4" w:rsidRPr="00DB4FA3" w:rsidRDefault="005A291B" w:rsidP="007B2CC4">
            <w:pPr>
              <w:pStyle w:val="Prrafodelista"/>
              <w:numPr>
                <w:ilvl w:val="0"/>
                <w:numId w:val="44"/>
              </w:numPr>
              <w:shd w:val="clear" w:color="auto" w:fill="FFFFFF"/>
              <w:ind w:left="282" w:hanging="282"/>
              <w:rPr>
                <w:rFonts w:asciiTheme="minorHAnsi" w:eastAsia="Times New Roman" w:hAnsiTheme="minorHAnsi" w:cstheme="minorHAnsi"/>
                <w:spacing w:val="-2"/>
                <w:sz w:val="20"/>
                <w:szCs w:val="24"/>
                <w:lang w:val="es-ES_tradnl"/>
              </w:rPr>
            </w:pPr>
            <w:r>
              <w:rPr>
                <w:rFonts w:asciiTheme="minorHAnsi" w:hAnsiTheme="minorHAnsi" w:cstheme="minorHAnsi"/>
                <w:sz w:val="20"/>
                <w:szCs w:val="24"/>
                <w:lang w:val="es-ES_tradnl"/>
              </w:rPr>
              <w:t>Explica cuá</w:t>
            </w:r>
            <w:r w:rsidR="007B2CC4">
              <w:rPr>
                <w:rFonts w:asciiTheme="minorHAnsi" w:hAnsiTheme="minorHAnsi" w:cstheme="minorHAnsi"/>
                <w:sz w:val="20"/>
                <w:szCs w:val="24"/>
                <w:lang w:val="es-ES_tradnl"/>
              </w:rPr>
              <w:t>ndo una muestra no es representativa y sus consecuencias.</w:t>
            </w:r>
          </w:p>
          <w:p w14:paraId="2674EFE6" w14:textId="309D5B06" w:rsidR="007B2CC4" w:rsidRPr="005544C0" w:rsidRDefault="007B2CC4" w:rsidP="007B2CC4">
            <w:pPr>
              <w:pStyle w:val="Prrafodelista"/>
              <w:numPr>
                <w:ilvl w:val="0"/>
                <w:numId w:val="44"/>
              </w:numPr>
              <w:shd w:val="clear" w:color="auto" w:fill="FFFFFF"/>
              <w:ind w:left="282" w:hanging="282"/>
              <w:rPr>
                <w:rFonts w:asciiTheme="minorHAnsi" w:eastAsia="Times New Roman" w:hAnsiTheme="minorHAnsi" w:cstheme="minorHAnsi"/>
                <w:spacing w:val="-2"/>
                <w:sz w:val="20"/>
                <w:szCs w:val="24"/>
                <w:lang w:val="es-ES_tradnl"/>
              </w:rPr>
            </w:pPr>
            <w:r>
              <w:rPr>
                <w:rFonts w:asciiTheme="minorHAnsi" w:hAnsiTheme="minorHAnsi" w:cstheme="minorHAnsi"/>
                <w:sz w:val="20"/>
                <w:szCs w:val="24"/>
                <w:lang w:val="es-ES_tradnl"/>
              </w:rPr>
              <w:t>Calcula el tamaño de una muestra para estimar un parámetro conocido.</w:t>
            </w:r>
          </w:p>
          <w:p w14:paraId="6A22A390" w14:textId="77777777" w:rsidR="007B2CC4" w:rsidRPr="005544C0" w:rsidRDefault="007B2CC4" w:rsidP="007B2CC4">
            <w:pPr>
              <w:pStyle w:val="TableParagraph"/>
              <w:spacing w:before="134"/>
              <w:ind w:left="69" w:right="83"/>
              <w:jc w:val="both"/>
              <w:rPr>
                <w:rFonts w:asciiTheme="minorHAnsi" w:hAnsiTheme="minorHAnsi" w:cstheme="minorHAnsi"/>
                <w:sz w:val="20"/>
                <w:szCs w:val="24"/>
              </w:rPr>
            </w:pPr>
          </w:p>
        </w:tc>
      </w:tr>
      <w:tr w:rsidR="007933DC" w:rsidRPr="00AB3D9F" w14:paraId="1CBA0608" w14:textId="77777777" w:rsidTr="00E70F32">
        <w:trPr>
          <w:trHeight w:val="934"/>
        </w:trPr>
        <w:tc>
          <w:tcPr>
            <w:tcW w:w="992" w:type="dxa"/>
            <w:vAlign w:val="center"/>
          </w:tcPr>
          <w:p w14:paraId="19DE7EE8" w14:textId="6A666C42" w:rsidR="007933DC" w:rsidRPr="005544C0" w:rsidRDefault="007933DC" w:rsidP="00E70F32">
            <w:pPr>
              <w:pStyle w:val="TableParagraph"/>
              <w:spacing w:before="129"/>
              <w:ind w:left="10"/>
              <w:jc w:val="center"/>
              <w:rPr>
                <w:rFonts w:ascii="Arial Narrow" w:hAnsi="Arial Narrow"/>
                <w:b/>
                <w:sz w:val="28"/>
                <w:szCs w:val="24"/>
              </w:rPr>
            </w:pPr>
            <w:r>
              <w:rPr>
                <w:rFonts w:ascii="Arial Narrow" w:hAnsi="Arial Narrow"/>
                <w:b/>
                <w:sz w:val="28"/>
                <w:szCs w:val="24"/>
              </w:rPr>
              <w:t>14</w:t>
            </w:r>
          </w:p>
        </w:tc>
        <w:tc>
          <w:tcPr>
            <w:tcW w:w="2268" w:type="dxa"/>
          </w:tcPr>
          <w:p w14:paraId="07B75BE2" w14:textId="4C6A63FE" w:rsidR="007933DC" w:rsidRPr="005544C0" w:rsidRDefault="00AF2E43" w:rsidP="00E70F32">
            <w:pPr>
              <w:pStyle w:val="Prrafodelista"/>
              <w:numPr>
                <w:ilvl w:val="0"/>
                <w:numId w:val="44"/>
              </w:numPr>
              <w:shd w:val="clear" w:color="auto" w:fill="FFFFFF"/>
              <w:ind w:left="282" w:hanging="282"/>
              <w:rPr>
                <w:rFonts w:asciiTheme="minorHAnsi" w:eastAsia="Times New Roman" w:hAnsiTheme="minorHAnsi" w:cstheme="minorHAnsi"/>
                <w:spacing w:val="-2"/>
                <w:sz w:val="20"/>
                <w:szCs w:val="24"/>
                <w:lang w:val="es-ES_tradnl"/>
              </w:rPr>
            </w:pPr>
            <w:r>
              <w:rPr>
                <w:rFonts w:asciiTheme="minorHAnsi" w:hAnsiTheme="minorHAnsi" w:cstheme="minorHAnsi"/>
                <w:sz w:val="20"/>
                <w:szCs w:val="24"/>
                <w:lang w:val="es-ES_tradnl"/>
              </w:rPr>
              <w:t>D</w:t>
            </w:r>
            <w:r w:rsidR="00DB4FA3">
              <w:rPr>
                <w:rFonts w:asciiTheme="minorHAnsi" w:hAnsiTheme="minorHAnsi" w:cstheme="minorHAnsi"/>
                <w:sz w:val="20"/>
                <w:szCs w:val="24"/>
                <w:lang w:val="es-ES_tradnl"/>
              </w:rPr>
              <w:t>efinición de muestreo aleatorio simple</w:t>
            </w:r>
            <w:r w:rsidR="007933DC">
              <w:rPr>
                <w:rFonts w:asciiTheme="minorHAnsi" w:hAnsiTheme="minorHAnsi" w:cstheme="minorHAnsi"/>
                <w:sz w:val="20"/>
                <w:szCs w:val="24"/>
                <w:lang w:val="es-ES_tradnl"/>
              </w:rPr>
              <w:t>.</w:t>
            </w:r>
          </w:p>
          <w:p w14:paraId="204C9929" w14:textId="77777777" w:rsidR="007933DC" w:rsidRPr="005544C0" w:rsidRDefault="007933DC" w:rsidP="00E70F32">
            <w:pPr>
              <w:shd w:val="clear" w:color="auto" w:fill="FFFFFF"/>
              <w:ind w:left="276" w:right="672" w:hanging="276"/>
              <w:rPr>
                <w:rFonts w:asciiTheme="minorHAnsi" w:hAnsiTheme="minorHAnsi" w:cstheme="minorHAnsi"/>
                <w:sz w:val="20"/>
                <w:szCs w:val="24"/>
                <w:lang w:val="es-ES_tradnl"/>
              </w:rPr>
            </w:pPr>
          </w:p>
        </w:tc>
        <w:tc>
          <w:tcPr>
            <w:tcW w:w="2552" w:type="dxa"/>
          </w:tcPr>
          <w:p w14:paraId="359C8C3E" w14:textId="015CAA9F" w:rsidR="007933DC" w:rsidRPr="005544C0" w:rsidRDefault="00DB4FA3" w:rsidP="00E70F32">
            <w:pPr>
              <w:pStyle w:val="Prrafodelista"/>
              <w:numPr>
                <w:ilvl w:val="0"/>
                <w:numId w:val="44"/>
              </w:numPr>
              <w:shd w:val="clear" w:color="auto" w:fill="FFFFFF"/>
              <w:ind w:left="282" w:hanging="282"/>
              <w:rPr>
                <w:rFonts w:asciiTheme="minorHAnsi" w:eastAsia="Times New Roman" w:hAnsiTheme="minorHAnsi" w:cstheme="minorHAnsi"/>
                <w:spacing w:val="-2"/>
                <w:sz w:val="20"/>
                <w:szCs w:val="24"/>
                <w:lang w:val="es-ES_tradnl"/>
              </w:rPr>
            </w:pPr>
            <w:r>
              <w:rPr>
                <w:rFonts w:asciiTheme="minorHAnsi" w:hAnsiTheme="minorHAnsi" w:cstheme="minorHAnsi"/>
                <w:sz w:val="20"/>
                <w:szCs w:val="24"/>
                <w:lang w:val="es-ES_tradnl"/>
              </w:rPr>
              <w:t>Us</w:t>
            </w:r>
            <w:r w:rsidR="007B2CC4">
              <w:rPr>
                <w:rFonts w:asciiTheme="minorHAnsi" w:hAnsiTheme="minorHAnsi" w:cstheme="minorHAnsi"/>
                <w:sz w:val="20"/>
                <w:szCs w:val="24"/>
                <w:lang w:val="es-ES_tradnl"/>
              </w:rPr>
              <w:t>a</w:t>
            </w:r>
            <w:r>
              <w:rPr>
                <w:rFonts w:asciiTheme="minorHAnsi" w:hAnsiTheme="minorHAnsi" w:cstheme="minorHAnsi"/>
                <w:sz w:val="20"/>
                <w:szCs w:val="24"/>
                <w:lang w:val="es-ES_tradnl"/>
              </w:rPr>
              <w:t>ndo</w:t>
            </w:r>
            <w:r w:rsidR="007B2CC4">
              <w:rPr>
                <w:rFonts w:asciiTheme="minorHAnsi" w:hAnsiTheme="minorHAnsi" w:cstheme="minorHAnsi"/>
                <w:sz w:val="20"/>
                <w:szCs w:val="24"/>
                <w:lang w:val="es-ES_tradnl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  <w:szCs w:val="24"/>
                <w:lang w:val="es-ES_tradnl"/>
              </w:rPr>
              <w:t xml:space="preserve">la tecla RAM de una calculadora </w:t>
            </w:r>
            <w:r w:rsidR="007C03A2">
              <w:rPr>
                <w:rFonts w:asciiTheme="minorHAnsi" w:hAnsiTheme="minorHAnsi" w:cstheme="minorHAnsi"/>
                <w:sz w:val="20"/>
                <w:szCs w:val="24"/>
                <w:lang w:val="es-ES_tradnl"/>
              </w:rPr>
              <w:t>generar una muestra de tamaño n.</w:t>
            </w:r>
          </w:p>
          <w:p w14:paraId="51BCF1E7" w14:textId="77777777" w:rsidR="007933DC" w:rsidRPr="005544C0" w:rsidRDefault="007933DC" w:rsidP="00E70F32">
            <w:pPr>
              <w:pStyle w:val="TableParagraph"/>
              <w:ind w:left="70" w:right="43"/>
              <w:rPr>
                <w:rFonts w:asciiTheme="minorHAnsi" w:hAnsiTheme="minorHAnsi" w:cstheme="minorHAnsi"/>
                <w:sz w:val="20"/>
                <w:szCs w:val="24"/>
              </w:rPr>
            </w:pPr>
          </w:p>
        </w:tc>
        <w:tc>
          <w:tcPr>
            <w:tcW w:w="2268" w:type="dxa"/>
            <w:vMerge/>
          </w:tcPr>
          <w:p w14:paraId="5898FA6A" w14:textId="77777777" w:rsidR="007933DC" w:rsidRPr="005544C0" w:rsidRDefault="007933DC" w:rsidP="00E70F32">
            <w:pPr>
              <w:pStyle w:val="TableParagraph"/>
              <w:tabs>
                <w:tab w:val="left" w:pos="1776"/>
              </w:tabs>
              <w:ind w:left="72" w:right="107"/>
              <w:jc w:val="both"/>
              <w:rPr>
                <w:rFonts w:asciiTheme="minorHAnsi" w:hAnsiTheme="minorHAnsi" w:cstheme="minorHAnsi"/>
                <w:sz w:val="20"/>
                <w:szCs w:val="24"/>
              </w:rPr>
            </w:pPr>
          </w:p>
        </w:tc>
        <w:tc>
          <w:tcPr>
            <w:tcW w:w="3402" w:type="dxa"/>
            <w:vMerge/>
            <w:vAlign w:val="center"/>
          </w:tcPr>
          <w:p w14:paraId="7FCBA9FE" w14:textId="77777777" w:rsidR="007933DC" w:rsidRPr="005544C0" w:rsidRDefault="007933DC" w:rsidP="00E70F32">
            <w:pPr>
              <w:ind w:left="36"/>
              <w:rPr>
                <w:rFonts w:asciiTheme="minorHAnsi" w:hAnsiTheme="minorHAnsi" w:cstheme="minorHAnsi"/>
                <w:sz w:val="20"/>
                <w:szCs w:val="24"/>
              </w:rPr>
            </w:pPr>
          </w:p>
        </w:tc>
        <w:tc>
          <w:tcPr>
            <w:tcW w:w="3969" w:type="dxa"/>
          </w:tcPr>
          <w:p w14:paraId="43456E48" w14:textId="7AD174B5" w:rsidR="007933DC" w:rsidRPr="005544C0" w:rsidRDefault="00DB4FA3" w:rsidP="00E70F32">
            <w:pPr>
              <w:pStyle w:val="Prrafodelista"/>
              <w:numPr>
                <w:ilvl w:val="0"/>
                <w:numId w:val="44"/>
              </w:numPr>
              <w:shd w:val="clear" w:color="auto" w:fill="FFFFFF"/>
              <w:ind w:left="282" w:hanging="282"/>
              <w:rPr>
                <w:rFonts w:asciiTheme="minorHAnsi" w:eastAsia="Times New Roman" w:hAnsiTheme="minorHAnsi" w:cstheme="minorHAnsi"/>
                <w:spacing w:val="-2"/>
                <w:sz w:val="20"/>
                <w:szCs w:val="24"/>
                <w:lang w:val="es-ES_tradnl"/>
              </w:rPr>
            </w:pPr>
            <w:r>
              <w:rPr>
                <w:rFonts w:asciiTheme="minorHAnsi" w:hAnsiTheme="minorHAnsi" w:cstheme="minorHAnsi"/>
                <w:sz w:val="20"/>
                <w:szCs w:val="24"/>
                <w:lang w:val="es-ES_tradnl"/>
              </w:rPr>
              <w:t>Dado un universo hipotético hallar una muestra</w:t>
            </w:r>
            <w:r w:rsidR="009744D3">
              <w:rPr>
                <w:rFonts w:asciiTheme="minorHAnsi" w:hAnsiTheme="minorHAnsi" w:cstheme="minorHAnsi"/>
                <w:sz w:val="20"/>
                <w:szCs w:val="24"/>
                <w:lang w:val="es-ES_tradnl"/>
              </w:rPr>
              <w:t xml:space="preserve"> CON EL MÉTODO ALEATORIO SIMPLE</w:t>
            </w:r>
            <w:r>
              <w:rPr>
                <w:rFonts w:asciiTheme="minorHAnsi" w:hAnsiTheme="minorHAnsi" w:cstheme="minorHAnsi"/>
                <w:sz w:val="20"/>
                <w:szCs w:val="24"/>
                <w:lang w:val="es-ES_tradnl"/>
              </w:rPr>
              <w:t xml:space="preserve"> con ayuda de la tecla RAM.</w:t>
            </w:r>
          </w:p>
          <w:p w14:paraId="59A4A77B" w14:textId="77777777" w:rsidR="007933DC" w:rsidRPr="005544C0" w:rsidRDefault="007933DC" w:rsidP="00E70F32">
            <w:pPr>
              <w:pStyle w:val="TableParagraph"/>
              <w:tabs>
                <w:tab w:val="left" w:pos="2078"/>
                <w:tab w:val="left" w:pos="3574"/>
              </w:tabs>
              <w:ind w:left="69" w:right="52"/>
              <w:jc w:val="both"/>
              <w:rPr>
                <w:rFonts w:asciiTheme="minorHAnsi" w:hAnsiTheme="minorHAnsi" w:cstheme="minorHAnsi"/>
                <w:sz w:val="20"/>
                <w:szCs w:val="24"/>
              </w:rPr>
            </w:pPr>
          </w:p>
        </w:tc>
      </w:tr>
      <w:tr w:rsidR="007933DC" w:rsidRPr="00AB3D9F" w14:paraId="10D0F242" w14:textId="77777777" w:rsidTr="00E70F32">
        <w:trPr>
          <w:trHeight w:val="852"/>
        </w:trPr>
        <w:tc>
          <w:tcPr>
            <w:tcW w:w="992" w:type="dxa"/>
            <w:vAlign w:val="center"/>
          </w:tcPr>
          <w:p w14:paraId="27862D69" w14:textId="14A85348" w:rsidR="007933DC" w:rsidRPr="005544C0" w:rsidRDefault="007933DC" w:rsidP="007933DC">
            <w:pPr>
              <w:pStyle w:val="TableParagraph"/>
              <w:ind w:left="10"/>
              <w:jc w:val="center"/>
              <w:rPr>
                <w:rFonts w:ascii="Arial Narrow" w:hAnsi="Arial Narrow"/>
                <w:b/>
                <w:sz w:val="28"/>
                <w:szCs w:val="24"/>
              </w:rPr>
            </w:pPr>
            <w:r>
              <w:rPr>
                <w:rFonts w:ascii="Arial Narrow" w:hAnsi="Arial Narrow"/>
                <w:b/>
                <w:sz w:val="28"/>
                <w:szCs w:val="24"/>
              </w:rPr>
              <w:t>15</w:t>
            </w:r>
          </w:p>
        </w:tc>
        <w:tc>
          <w:tcPr>
            <w:tcW w:w="2268" w:type="dxa"/>
          </w:tcPr>
          <w:p w14:paraId="5A230F4D" w14:textId="63894BF6" w:rsidR="007933DC" w:rsidRPr="005544C0" w:rsidRDefault="00DB4FA3" w:rsidP="00E70F32">
            <w:pPr>
              <w:pStyle w:val="Prrafodelista"/>
              <w:numPr>
                <w:ilvl w:val="0"/>
                <w:numId w:val="44"/>
              </w:numPr>
              <w:shd w:val="clear" w:color="auto" w:fill="FFFFFF"/>
              <w:ind w:left="282" w:hanging="282"/>
              <w:rPr>
                <w:rFonts w:asciiTheme="minorHAnsi" w:eastAsia="Times New Roman" w:hAnsiTheme="minorHAnsi" w:cstheme="minorHAnsi"/>
                <w:spacing w:val="-2"/>
                <w:sz w:val="20"/>
                <w:szCs w:val="24"/>
                <w:lang w:val="es-ES_tradnl"/>
              </w:rPr>
            </w:pPr>
            <w:r>
              <w:rPr>
                <w:rFonts w:asciiTheme="minorHAnsi" w:hAnsiTheme="minorHAnsi" w:cstheme="minorHAnsi"/>
                <w:sz w:val="20"/>
                <w:szCs w:val="24"/>
                <w:lang w:val="es-ES_tradnl"/>
              </w:rPr>
              <w:t>Definición de muestreo estratificado</w:t>
            </w:r>
            <w:r w:rsidR="007933DC">
              <w:rPr>
                <w:rFonts w:asciiTheme="minorHAnsi" w:hAnsiTheme="minorHAnsi" w:cstheme="minorHAnsi"/>
                <w:sz w:val="20"/>
                <w:szCs w:val="24"/>
                <w:lang w:val="es-ES_tradnl"/>
              </w:rPr>
              <w:t>.</w:t>
            </w:r>
          </w:p>
          <w:p w14:paraId="0E0ED53E" w14:textId="77777777" w:rsidR="007933DC" w:rsidRPr="005544C0" w:rsidRDefault="007933DC" w:rsidP="00E70F32">
            <w:pPr>
              <w:pStyle w:val="Prrafodelista"/>
              <w:shd w:val="clear" w:color="auto" w:fill="FFFFFF"/>
              <w:ind w:left="282" w:firstLine="0"/>
              <w:rPr>
                <w:rFonts w:asciiTheme="minorHAnsi" w:eastAsia="Times New Roman" w:hAnsiTheme="minorHAnsi" w:cstheme="minorHAnsi"/>
                <w:spacing w:val="-2"/>
                <w:sz w:val="20"/>
                <w:szCs w:val="24"/>
                <w:lang w:val="es-ES_tradnl"/>
              </w:rPr>
            </w:pPr>
          </w:p>
          <w:p w14:paraId="6A175DF3" w14:textId="77777777" w:rsidR="007933DC" w:rsidRPr="005544C0" w:rsidRDefault="007933DC" w:rsidP="00E70F32">
            <w:pPr>
              <w:shd w:val="clear" w:color="auto" w:fill="FFFFFF"/>
              <w:ind w:left="276" w:hanging="276"/>
              <w:rPr>
                <w:rFonts w:asciiTheme="minorHAnsi" w:eastAsia="Times New Roman" w:hAnsiTheme="minorHAnsi" w:cstheme="minorHAnsi"/>
                <w:color w:val="000000"/>
                <w:sz w:val="20"/>
                <w:szCs w:val="24"/>
                <w:lang w:val="es-PE" w:eastAsia="es-PE"/>
              </w:rPr>
            </w:pPr>
          </w:p>
        </w:tc>
        <w:tc>
          <w:tcPr>
            <w:tcW w:w="2552" w:type="dxa"/>
          </w:tcPr>
          <w:p w14:paraId="1D7C167C" w14:textId="2FB924A0" w:rsidR="007933DC" w:rsidRPr="00DB4FA3" w:rsidRDefault="00DB4FA3" w:rsidP="00E70F32">
            <w:pPr>
              <w:pStyle w:val="Prrafodelista"/>
              <w:numPr>
                <w:ilvl w:val="0"/>
                <w:numId w:val="44"/>
              </w:numPr>
              <w:shd w:val="clear" w:color="auto" w:fill="FFFFFF"/>
              <w:ind w:left="282" w:hanging="282"/>
              <w:rPr>
                <w:rFonts w:asciiTheme="minorHAnsi" w:eastAsia="Times New Roman" w:hAnsiTheme="minorHAnsi" w:cstheme="minorHAnsi"/>
                <w:spacing w:val="-2"/>
                <w:sz w:val="20"/>
                <w:szCs w:val="24"/>
                <w:lang w:val="es-ES_tradnl"/>
              </w:rPr>
            </w:pPr>
            <w:r>
              <w:rPr>
                <w:rFonts w:asciiTheme="minorHAnsi" w:hAnsiTheme="minorHAnsi" w:cstheme="minorHAnsi"/>
                <w:sz w:val="20"/>
                <w:szCs w:val="24"/>
                <w:lang w:val="es-ES_tradnl"/>
              </w:rPr>
              <w:t>Criterios para estratificar un universo estadístico.</w:t>
            </w:r>
          </w:p>
          <w:p w14:paraId="6CBEE62A" w14:textId="3CFC223F" w:rsidR="00DB4FA3" w:rsidRPr="005544C0" w:rsidRDefault="00DB4FA3" w:rsidP="00E70F32">
            <w:pPr>
              <w:pStyle w:val="Prrafodelista"/>
              <w:numPr>
                <w:ilvl w:val="0"/>
                <w:numId w:val="44"/>
              </w:numPr>
              <w:shd w:val="clear" w:color="auto" w:fill="FFFFFF"/>
              <w:ind w:left="282" w:hanging="282"/>
              <w:rPr>
                <w:rFonts w:asciiTheme="minorHAnsi" w:eastAsia="Times New Roman" w:hAnsiTheme="minorHAnsi" w:cstheme="minorHAnsi"/>
                <w:spacing w:val="-2"/>
                <w:sz w:val="20"/>
                <w:szCs w:val="24"/>
                <w:lang w:val="es-ES_tradnl"/>
              </w:rPr>
            </w:pPr>
            <w:r>
              <w:rPr>
                <w:rFonts w:asciiTheme="minorHAnsi" w:hAnsiTheme="minorHAnsi" w:cstheme="minorHAnsi"/>
                <w:sz w:val="20"/>
                <w:szCs w:val="24"/>
                <w:lang w:val="es-ES_tradnl"/>
              </w:rPr>
              <w:t>El muestreo estratificado por afijación proporcional.</w:t>
            </w:r>
          </w:p>
          <w:p w14:paraId="3C775968" w14:textId="77777777" w:rsidR="007933DC" w:rsidRPr="005544C0" w:rsidRDefault="007933DC" w:rsidP="00E70F32">
            <w:pPr>
              <w:pStyle w:val="Prrafodelista"/>
              <w:shd w:val="clear" w:color="auto" w:fill="FFFFFF"/>
              <w:ind w:left="282" w:firstLine="0"/>
              <w:rPr>
                <w:rFonts w:asciiTheme="minorHAnsi" w:eastAsia="Times New Roman" w:hAnsiTheme="minorHAnsi" w:cstheme="minorHAnsi"/>
                <w:spacing w:val="-2"/>
                <w:sz w:val="20"/>
                <w:szCs w:val="24"/>
                <w:lang w:val="es-ES_tradnl"/>
              </w:rPr>
            </w:pPr>
          </w:p>
          <w:p w14:paraId="49ADB3C3" w14:textId="77777777" w:rsidR="007933DC" w:rsidRPr="005544C0" w:rsidRDefault="007933DC" w:rsidP="00E70F32">
            <w:pPr>
              <w:pStyle w:val="TableParagraph"/>
              <w:tabs>
                <w:tab w:val="left" w:pos="1612"/>
                <w:tab w:val="left" w:pos="2087"/>
              </w:tabs>
              <w:spacing w:before="34"/>
              <w:ind w:left="70" w:right="56"/>
              <w:jc w:val="both"/>
              <w:rPr>
                <w:rFonts w:asciiTheme="minorHAnsi" w:hAnsiTheme="minorHAnsi" w:cstheme="minorHAnsi"/>
                <w:sz w:val="20"/>
                <w:szCs w:val="24"/>
              </w:rPr>
            </w:pPr>
          </w:p>
        </w:tc>
        <w:tc>
          <w:tcPr>
            <w:tcW w:w="2268" w:type="dxa"/>
            <w:vMerge/>
          </w:tcPr>
          <w:p w14:paraId="27D61689" w14:textId="77777777" w:rsidR="007933DC" w:rsidRPr="005544C0" w:rsidRDefault="007933DC" w:rsidP="00E70F32">
            <w:pPr>
              <w:pStyle w:val="TableParagraph"/>
              <w:spacing w:before="178"/>
              <w:ind w:left="72" w:right="108"/>
              <w:jc w:val="both"/>
              <w:rPr>
                <w:rFonts w:asciiTheme="minorHAnsi" w:hAnsiTheme="minorHAnsi" w:cstheme="minorHAnsi"/>
                <w:sz w:val="20"/>
                <w:szCs w:val="24"/>
              </w:rPr>
            </w:pPr>
          </w:p>
        </w:tc>
        <w:tc>
          <w:tcPr>
            <w:tcW w:w="3402" w:type="dxa"/>
            <w:vMerge/>
            <w:vAlign w:val="center"/>
          </w:tcPr>
          <w:p w14:paraId="5B2B3F50" w14:textId="77777777" w:rsidR="007933DC" w:rsidRPr="005544C0" w:rsidRDefault="007933DC" w:rsidP="00E70F32">
            <w:pPr>
              <w:ind w:left="36"/>
              <w:rPr>
                <w:rFonts w:asciiTheme="minorHAnsi" w:hAnsiTheme="minorHAnsi" w:cstheme="minorHAnsi"/>
                <w:sz w:val="20"/>
                <w:szCs w:val="24"/>
              </w:rPr>
            </w:pPr>
          </w:p>
        </w:tc>
        <w:tc>
          <w:tcPr>
            <w:tcW w:w="3969" w:type="dxa"/>
          </w:tcPr>
          <w:p w14:paraId="2528CD16" w14:textId="11FED1E7" w:rsidR="007933DC" w:rsidRPr="005544C0" w:rsidRDefault="00DB4FA3" w:rsidP="00E70F32">
            <w:pPr>
              <w:pStyle w:val="Prrafodelista"/>
              <w:numPr>
                <w:ilvl w:val="0"/>
                <w:numId w:val="44"/>
              </w:numPr>
              <w:shd w:val="clear" w:color="auto" w:fill="FFFFFF"/>
              <w:ind w:left="282" w:hanging="282"/>
              <w:rPr>
                <w:rFonts w:asciiTheme="minorHAnsi" w:eastAsia="Times New Roman" w:hAnsiTheme="minorHAnsi" w:cstheme="minorHAnsi"/>
                <w:spacing w:val="-2"/>
                <w:sz w:val="20"/>
                <w:szCs w:val="24"/>
                <w:lang w:val="es-ES_tradnl"/>
              </w:rPr>
            </w:pPr>
            <w:r>
              <w:rPr>
                <w:rFonts w:asciiTheme="minorHAnsi" w:hAnsiTheme="minorHAnsi" w:cstheme="minorHAnsi"/>
                <w:sz w:val="20"/>
                <w:szCs w:val="24"/>
                <w:lang w:val="es-ES_tradnl"/>
              </w:rPr>
              <w:t>Dado un criterio de estratificación en un universo hipotético, hallar muestras para cada estrato, con la afijación proporcional.</w:t>
            </w:r>
          </w:p>
          <w:p w14:paraId="2950837C" w14:textId="77777777" w:rsidR="007933DC" w:rsidRPr="005544C0" w:rsidRDefault="007933DC" w:rsidP="00E70F32">
            <w:pPr>
              <w:pStyle w:val="TableParagraph"/>
              <w:jc w:val="both"/>
              <w:rPr>
                <w:rFonts w:asciiTheme="minorHAnsi" w:hAnsiTheme="minorHAnsi" w:cstheme="minorHAnsi"/>
                <w:b/>
                <w:i/>
                <w:sz w:val="20"/>
                <w:szCs w:val="24"/>
                <w:lang w:val="es-ES_tradnl"/>
              </w:rPr>
            </w:pPr>
          </w:p>
        </w:tc>
      </w:tr>
      <w:tr w:rsidR="007933DC" w:rsidRPr="00AB3D9F" w14:paraId="537C669C" w14:textId="77777777" w:rsidTr="00E70F32">
        <w:trPr>
          <w:trHeight w:val="523"/>
        </w:trPr>
        <w:tc>
          <w:tcPr>
            <w:tcW w:w="992" w:type="dxa"/>
            <w:vMerge w:val="restart"/>
            <w:vAlign w:val="center"/>
          </w:tcPr>
          <w:p w14:paraId="3AEA8905" w14:textId="5C0D111B" w:rsidR="007933DC" w:rsidRPr="005544C0" w:rsidRDefault="007933DC" w:rsidP="007933DC">
            <w:pPr>
              <w:pStyle w:val="TableParagraph"/>
              <w:spacing w:before="1"/>
              <w:ind w:left="10"/>
              <w:jc w:val="center"/>
              <w:rPr>
                <w:rFonts w:ascii="Arial Narrow" w:hAnsi="Arial Narrow"/>
                <w:b/>
                <w:sz w:val="28"/>
                <w:szCs w:val="24"/>
              </w:rPr>
            </w:pPr>
            <w:r>
              <w:rPr>
                <w:rFonts w:ascii="Arial Narrow" w:hAnsi="Arial Narrow"/>
                <w:b/>
                <w:sz w:val="28"/>
                <w:szCs w:val="24"/>
              </w:rPr>
              <w:t>16</w:t>
            </w:r>
          </w:p>
        </w:tc>
        <w:tc>
          <w:tcPr>
            <w:tcW w:w="2268" w:type="dxa"/>
            <w:vMerge w:val="restart"/>
          </w:tcPr>
          <w:p w14:paraId="529763C0" w14:textId="2D173D6B" w:rsidR="007933DC" w:rsidRPr="00DB4FA3" w:rsidRDefault="00DB4FA3" w:rsidP="00E70F32">
            <w:pPr>
              <w:pStyle w:val="Prrafodelista"/>
              <w:numPr>
                <w:ilvl w:val="0"/>
                <w:numId w:val="44"/>
              </w:numPr>
              <w:shd w:val="clear" w:color="auto" w:fill="FFFFFF"/>
              <w:ind w:left="282" w:hanging="282"/>
              <w:rPr>
                <w:rFonts w:asciiTheme="minorHAnsi" w:eastAsia="Times New Roman" w:hAnsiTheme="minorHAnsi" w:cstheme="minorHAnsi"/>
                <w:spacing w:val="-2"/>
                <w:sz w:val="20"/>
                <w:szCs w:val="24"/>
                <w:lang w:val="es-ES_tradnl"/>
              </w:rPr>
            </w:pPr>
            <w:r>
              <w:rPr>
                <w:rFonts w:asciiTheme="minorHAnsi" w:hAnsiTheme="minorHAnsi" w:cstheme="minorHAnsi"/>
                <w:sz w:val="20"/>
                <w:szCs w:val="24"/>
                <w:lang w:val="es-ES_tradnl"/>
              </w:rPr>
              <w:t>Definición de muestreo por conglomerado.</w:t>
            </w:r>
          </w:p>
          <w:p w14:paraId="6F9BF6BA" w14:textId="61BD9657" w:rsidR="00DB4FA3" w:rsidRPr="005544C0" w:rsidRDefault="00DB4FA3" w:rsidP="00E70F32">
            <w:pPr>
              <w:pStyle w:val="Prrafodelista"/>
              <w:numPr>
                <w:ilvl w:val="0"/>
                <w:numId w:val="44"/>
              </w:numPr>
              <w:shd w:val="clear" w:color="auto" w:fill="FFFFFF"/>
              <w:ind w:left="282" w:hanging="282"/>
              <w:rPr>
                <w:rFonts w:asciiTheme="minorHAnsi" w:eastAsia="Times New Roman" w:hAnsiTheme="minorHAnsi" w:cstheme="minorHAnsi"/>
                <w:spacing w:val="-2"/>
                <w:sz w:val="20"/>
                <w:szCs w:val="24"/>
                <w:lang w:val="es-ES_tradnl"/>
              </w:rPr>
            </w:pPr>
            <w:r>
              <w:rPr>
                <w:rFonts w:asciiTheme="minorHAnsi" w:hAnsiTheme="minorHAnsi" w:cstheme="minorHAnsi"/>
                <w:sz w:val="20"/>
                <w:szCs w:val="24"/>
                <w:lang w:val="es-ES_tradnl"/>
              </w:rPr>
              <w:t>El muestreo no probabilístico.</w:t>
            </w:r>
          </w:p>
          <w:p w14:paraId="14DA9BE9" w14:textId="77777777" w:rsidR="007933DC" w:rsidRPr="005544C0" w:rsidRDefault="007933DC" w:rsidP="00E70F32">
            <w:pPr>
              <w:shd w:val="clear" w:color="auto" w:fill="FFFFFF"/>
              <w:ind w:left="276" w:hanging="276"/>
              <w:rPr>
                <w:rFonts w:asciiTheme="minorHAnsi" w:hAnsiTheme="minorHAnsi" w:cstheme="minorHAnsi"/>
                <w:sz w:val="20"/>
                <w:szCs w:val="24"/>
              </w:rPr>
            </w:pPr>
          </w:p>
        </w:tc>
        <w:tc>
          <w:tcPr>
            <w:tcW w:w="2552" w:type="dxa"/>
            <w:vMerge w:val="restart"/>
          </w:tcPr>
          <w:p w14:paraId="219C0759" w14:textId="502B9CAA" w:rsidR="007933DC" w:rsidRPr="00DB4FA3" w:rsidRDefault="00DB4FA3" w:rsidP="00E70F32">
            <w:pPr>
              <w:pStyle w:val="Prrafodelista"/>
              <w:numPr>
                <w:ilvl w:val="0"/>
                <w:numId w:val="44"/>
              </w:numPr>
              <w:shd w:val="clear" w:color="auto" w:fill="FFFFFF"/>
              <w:ind w:left="282" w:hanging="282"/>
              <w:rPr>
                <w:rFonts w:asciiTheme="minorHAnsi" w:eastAsia="Times New Roman" w:hAnsiTheme="minorHAnsi" w:cstheme="minorHAnsi"/>
                <w:spacing w:val="-2"/>
                <w:sz w:val="20"/>
                <w:szCs w:val="24"/>
                <w:lang w:val="es-ES_tradnl"/>
              </w:rPr>
            </w:pPr>
            <w:r>
              <w:rPr>
                <w:rFonts w:asciiTheme="minorHAnsi" w:hAnsiTheme="minorHAnsi" w:cstheme="minorHAnsi"/>
                <w:sz w:val="20"/>
                <w:szCs w:val="24"/>
                <w:lang w:val="es-ES_tradnl"/>
              </w:rPr>
              <w:t>Criterios para conglomerar un universo estadístico.</w:t>
            </w:r>
          </w:p>
          <w:p w14:paraId="34260A2A" w14:textId="602B2AD0" w:rsidR="00DB4FA3" w:rsidRPr="005544C0" w:rsidRDefault="00C002E9" w:rsidP="00E70F32">
            <w:pPr>
              <w:pStyle w:val="Prrafodelista"/>
              <w:numPr>
                <w:ilvl w:val="0"/>
                <w:numId w:val="44"/>
              </w:numPr>
              <w:shd w:val="clear" w:color="auto" w:fill="FFFFFF"/>
              <w:ind w:left="282" w:hanging="282"/>
              <w:rPr>
                <w:rFonts w:asciiTheme="minorHAnsi" w:eastAsia="Times New Roman" w:hAnsiTheme="minorHAnsi" w:cstheme="minorHAnsi"/>
                <w:spacing w:val="-2"/>
                <w:sz w:val="20"/>
                <w:szCs w:val="24"/>
                <w:lang w:val="es-ES_tradnl"/>
              </w:rPr>
            </w:pPr>
            <w:r>
              <w:rPr>
                <w:rFonts w:asciiTheme="minorHAnsi" w:hAnsiTheme="minorHAnsi" w:cstheme="minorHAnsi"/>
                <w:sz w:val="20"/>
                <w:szCs w:val="24"/>
                <w:lang w:val="es-ES_tradnl"/>
              </w:rPr>
              <w:t>El muestreo intencional y el muestreo errático.</w:t>
            </w:r>
          </w:p>
          <w:p w14:paraId="79D2A2AB" w14:textId="77777777" w:rsidR="007933DC" w:rsidRPr="007933DC" w:rsidRDefault="007933DC" w:rsidP="00E70F32">
            <w:pPr>
              <w:pStyle w:val="TableParagraph"/>
              <w:ind w:left="70" w:right="54"/>
              <w:jc w:val="both"/>
              <w:rPr>
                <w:rFonts w:asciiTheme="minorHAnsi" w:hAnsiTheme="minorHAnsi" w:cstheme="minorHAnsi"/>
                <w:sz w:val="20"/>
                <w:szCs w:val="24"/>
                <w:lang w:val="es-ES_tradnl"/>
              </w:rPr>
            </w:pPr>
          </w:p>
        </w:tc>
        <w:tc>
          <w:tcPr>
            <w:tcW w:w="2268" w:type="dxa"/>
            <w:vMerge/>
          </w:tcPr>
          <w:p w14:paraId="20B762F3" w14:textId="77777777" w:rsidR="007933DC" w:rsidRPr="005544C0" w:rsidRDefault="007933DC" w:rsidP="00E70F32">
            <w:pPr>
              <w:pStyle w:val="TableParagraph"/>
              <w:spacing w:before="74"/>
              <w:ind w:left="72" w:right="55"/>
              <w:jc w:val="both"/>
              <w:rPr>
                <w:rFonts w:asciiTheme="minorHAnsi" w:hAnsiTheme="minorHAnsi" w:cstheme="minorHAnsi"/>
                <w:sz w:val="20"/>
                <w:szCs w:val="24"/>
              </w:rPr>
            </w:pPr>
          </w:p>
        </w:tc>
        <w:tc>
          <w:tcPr>
            <w:tcW w:w="3402" w:type="dxa"/>
            <w:vMerge/>
            <w:tcBorders>
              <w:bottom w:val="nil"/>
            </w:tcBorders>
            <w:vAlign w:val="center"/>
          </w:tcPr>
          <w:p w14:paraId="365BBC40" w14:textId="77777777" w:rsidR="007933DC" w:rsidRPr="005544C0" w:rsidRDefault="007933DC" w:rsidP="00E70F32">
            <w:pPr>
              <w:ind w:left="36"/>
              <w:rPr>
                <w:rFonts w:asciiTheme="minorHAnsi" w:hAnsiTheme="minorHAnsi" w:cstheme="minorHAnsi"/>
                <w:sz w:val="20"/>
                <w:szCs w:val="24"/>
              </w:rPr>
            </w:pPr>
          </w:p>
        </w:tc>
        <w:tc>
          <w:tcPr>
            <w:tcW w:w="3969" w:type="dxa"/>
            <w:vMerge w:val="restart"/>
          </w:tcPr>
          <w:p w14:paraId="7851B106" w14:textId="327A74DC" w:rsidR="007933DC" w:rsidRPr="007B2CC4" w:rsidRDefault="00DB4FA3" w:rsidP="007B2CC4">
            <w:pPr>
              <w:pStyle w:val="Prrafodelista"/>
              <w:numPr>
                <w:ilvl w:val="0"/>
                <w:numId w:val="44"/>
              </w:numPr>
              <w:shd w:val="clear" w:color="auto" w:fill="FFFFFF"/>
              <w:ind w:left="282" w:hanging="282"/>
              <w:rPr>
                <w:rFonts w:asciiTheme="minorHAnsi" w:eastAsia="Times New Roman" w:hAnsiTheme="minorHAnsi" w:cstheme="minorHAnsi"/>
                <w:spacing w:val="-2"/>
                <w:sz w:val="20"/>
                <w:szCs w:val="24"/>
                <w:lang w:val="es-ES_tradnl"/>
              </w:rPr>
            </w:pPr>
            <w:r>
              <w:rPr>
                <w:rFonts w:asciiTheme="minorHAnsi" w:hAnsiTheme="minorHAnsi" w:cstheme="minorHAnsi"/>
                <w:sz w:val="20"/>
                <w:szCs w:val="24"/>
                <w:lang w:val="es-ES_tradnl"/>
              </w:rPr>
              <w:t>Simular un universo estadístico y en él, generar conglomerados para hallar muestras.</w:t>
            </w:r>
          </w:p>
          <w:p w14:paraId="1EE1EBCC" w14:textId="734188E3" w:rsidR="007B2CC4" w:rsidRPr="005544C0" w:rsidRDefault="007B2CC4" w:rsidP="007B2CC4">
            <w:pPr>
              <w:pStyle w:val="Prrafodelista"/>
              <w:numPr>
                <w:ilvl w:val="0"/>
                <w:numId w:val="44"/>
              </w:numPr>
              <w:shd w:val="clear" w:color="auto" w:fill="FFFFFF"/>
              <w:ind w:left="282" w:hanging="282"/>
              <w:rPr>
                <w:rFonts w:asciiTheme="minorHAnsi" w:eastAsia="Times New Roman" w:hAnsiTheme="minorHAnsi" w:cstheme="minorHAnsi"/>
                <w:spacing w:val="-2"/>
                <w:sz w:val="20"/>
                <w:szCs w:val="24"/>
                <w:lang w:val="es-ES_tradnl"/>
              </w:rPr>
            </w:pPr>
            <w:r>
              <w:rPr>
                <w:rFonts w:asciiTheme="minorHAnsi" w:hAnsiTheme="minorHAnsi" w:cstheme="minorHAnsi"/>
                <w:sz w:val="20"/>
                <w:szCs w:val="24"/>
                <w:lang w:val="es-ES_tradnl"/>
              </w:rPr>
              <w:t>Conocer y aplicar o</w:t>
            </w:r>
            <w:r w:rsidR="005A291B">
              <w:rPr>
                <w:rFonts w:asciiTheme="minorHAnsi" w:hAnsiTheme="minorHAnsi" w:cstheme="minorHAnsi"/>
                <w:sz w:val="20"/>
                <w:szCs w:val="24"/>
                <w:lang w:val="es-ES_tradnl"/>
              </w:rPr>
              <w:t>tros métodos no probabilísticos de muestreo</w:t>
            </w:r>
          </w:p>
          <w:p w14:paraId="710121D9" w14:textId="77777777" w:rsidR="007933DC" w:rsidRPr="005544C0" w:rsidRDefault="007933DC" w:rsidP="00E70F32">
            <w:pPr>
              <w:pStyle w:val="TableParagraph"/>
              <w:ind w:left="69" w:right="204"/>
              <w:jc w:val="both"/>
              <w:rPr>
                <w:rFonts w:asciiTheme="minorHAnsi" w:hAnsiTheme="minorHAnsi" w:cstheme="minorHAnsi"/>
                <w:sz w:val="20"/>
                <w:szCs w:val="24"/>
              </w:rPr>
            </w:pPr>
          </w:p>
        </w:tc>
      </w:tr>
      <w:tr w:rsidR="007933DC" w:rsidRPr="00AB3D9F" w14:paraId="3F732571" w14:textId="77777777" w:rsidTr="00E70F32">
        <w:trPr>
          <w:trHeight w:val="523"/>
        </w:trPr>
        <w:tc>
          <w:tcPr>
            <w:tcW w:w="992" w:type="dxa"/>
            <w:vMerge/>
          </w:tcPr>
          <w:p w14:paraId="66795459" w14:textId="77777777" w:rsidR="007933DC" w:rsidRPr="00AB3D9F" w:rsidRDefault="007933DC" w:rsidP="00E70F32">
            <w:pPr>
              <w:pStyle w:val="TableParagraph"/>
              <w:spacing w:before="9"/>
              <w:rPr>
                <w:rFonts w:ascii="Arial Narrow" w:hAnsi="Arial Narrow"/>
                <w:b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14:paraId="57A5C6D4" w14:textId="77777777" w:rsidR="007933DC" w:rsidRDefault="007933DC" w:rsidP="00E70F32">
            <w:pPr>
              <w:pStyle w:val="Prrafodelista"/>
              <w:numPr>
                <w:ilvl w:val="0"/>
                <w:numId w:val="44"/>
              </w:numPr>
              <w:shd w:val="clear" w:color="auto" w:fill="FFFFFF"/>
              <w:ind w:left="282" w:hanging="282"/>
              <w:rPr>
                <w:rFonts w:ascii="Arial Narrow" w:hAnsi="Arial Narrow"/>
                <w:sz w:val="20"/>
                <w:szCs w:val="24"/>
                <w:lang w:val="es-ES_tradnl"/>
              </w:rPr>
            </w:pPr>
          </w:p>
        </w:tc>
        <w:tc>
          <w:tcPr>
            <w:tcW w:w="2552" w:type="dxa"/>
            <w:vMerge/>
          </w:tcPr>
          <w:p w14:paraId="0DC98D75" w14:textId="77777777" w:rsidR="007933DC" w:rsidRDefault="007933DC" w:rsidP="00E70F32">
            <w:pPr>
              <w:pStyle w:val="Prrafodelista"/>
              <w:numPr>
                <w:ilvl w:val="0"/>
                <w:numId w:val="44"/>
              </w:numPr>
              <w:shd w:val="clear" w:color="auto" w:fill="FFFFFF"/>
              <w:ind w:left="282" w:hanging="282"/>
              <w:rPr>
                <w:rFonts w:ascii="Arial Narrow" w:hAnsi="Arial Narrow"/>
                <w:sz w:val="20"/>
                <w:szCs w:val="24"/>
                <w:lang w:val="es-ES_tradnl"/>
              </w:rPr>
            </w:pPr>
          </w:p>
        </w:tc>
        <w:tc>
          <w:tcPr>
            <w:tcW w:w="2268" w:type="dxa"/>
            <w:vMerge/>
          </w:tcPr>
          <w:p w14:paraId="08447E33" w14:textId="77777777" w:rsidR="007933DC" w:rsidRPr="00AB3D9F" w:rsidRDefault="007933DC" w:rsidP="00E70F32">
            <w:pPr>
              <w:pStyle w:val="TableParagraph"/>
              <w:spacing w:before="74"/>
              <w:ind w:left="72" w:right="55"/>
              <w:jc w:val="both"/>
              <w:rPr>
                <w:rFonts w:ascii="Arial Narrow" w:hAnsi="Arial Narrow"/>
                <w:sz w:val="20"/>
                <w:szCs w:val="24"/>
              </w:rPr>
            </w:pPr>
          </w:p>
        </w:tc>
        <w:tc>
          <w:tcPr>
            <w:tcW w:w="3402" w:type="dxa"/>
            <w:tcBorders>
              <w:top w:val="nil"/>
              <w:bottom w:val="nil"/>
            </w:tcBorders>
            <w:vAlign w:val="center"/>
          </w:tcPr>
          <w:p w14:paraId="46AA22F3" w14:textId="77777777" w:rsidR="007933DC" w:rsidRPr="00AB3D9F" w:rsidRDefault="007933DC" w:rsidP="00E70F32">
            <w:pPr>
              <w:ind w:left="36"/>
              <w:rPr>
                <w:rFonts w:ascii="Arial Narrow" w:hAnsi="Arial Narrow"/>
                <w:sz w:val="20"/>
                <w:szCs w:val="24"/>
              </w:rPr>
            </w:pPr>
          </w:p>
        </w:tc>
        <w:tc>
          <w:tcPr>
            <w:tcW w:w="3969" w:type="dxa"/>
            <w:vMerge/>
          </w:tcPr>
          <w:p w14:paraId="080B9581" w14:textId="77777777" w:rsidR="007933DC" w:rsidRPr="00AB3D9F" w:rsidRDefault="007933DC" w:rsidP="00E70F32">
            <w:pPr>
              <w:pStyle w:val="TableParagraph"/>
              <w:ind w:left="69" w:right="204"/>
              <w:jc w:val="both"/>
              <w:rPr>
                <w:rFonts w:ascii="Arial Narrow" w:hAnsi="Arial Narrow"/>
                <w:sz w:val="20"/>
                <w:szCs w:val="24"/>
              </w:rPr>
            </w:pPr>
          </w:p>
        </w:tc>
      </w:tr>
      <w:tr w:rsidR="007933DC" w:rsidRPr="005544C0" w14:paraId="5160BADE" w14:textId="77777777" w:rsidTr="00E70F32">
        <w:trPr>
          <w:trHeight w:val="539"/>
        </w:trPr>
        <w:tc>
          <w:tcPr>
            <w:tcW w:w="15451" w:type="dxa"/>
            <w:gridSpan w:val="6"/>
            <w:vAlign w:val="center"/>
          </w:tcPr>
          <w:p w14:paraId="3F704701" w14:textId="24122BAC" w:rsidR="007933DC" w:rsidRPr="005544C0" w:rsidRDefault="00DB4FA3" w:rsidP="00DB4FA3">
            <w:pPr>
              <w:pStyle w:val="TableParagraph"/>
              <w:ind w:left="69" w:right="204"/>
              <w:jc w:val="center"/>
              <w:rPr>
                <w:rFonts w:ascii="Arial Black" w:hAnsi="Arial Black"/>
                <w:szCs w:val="24"/>
              </w:rPr>
            </w:pPr>
            <w:r>
              <w:rPr>
                <w:rFonts w:ascii="Arial Black" w:hAnsi="Arial Black"/>
                <w:szCs w:val="24"/>
              </w:rPr>
              <w:t>4T</w:t>
            </w:r>
            <w:r w:rsidR="007933DC" w:rsidRPr="005544C0">
              <w:rPr>
                <w:rFonts w:ascii="Arial Black" w:hAnsi="Arial Black"/>
                <w:szCs w:val="24"/>
              </w:rPr>
              <w:t>A. EVALUACIÓN DE LA UNIDAD</w:t>
            </w:r>
          </w:p>
        </w:tc>
      </w:tr>
    </w:tbl>
    <w:p w14:paraId="2EA2CB19" w14:textId="77777777" w:rsidR="007A0969" w:rsidRPr="005544C0" w:rsidRDefault="007A0969">
      <w:pPr>
        <w:spacing w:line="202" w:lineRule="exact"/>
        <w:jc w:val="both"/>
        <w:rPr>
          <w:rFonts w:ascii="Arial Black" w:hAnsi="Arial Black"/>
          <w:sz w:val="20"/>
        </w:rPr>
        <w:sectPr w:rsidR="007A0969" w:rsidRPr="005544C0" w:rsidSect="00175BDF">
          <w:pgSz w:w="16850" w:h="11920" w:orient="landscape"/>
          <w:pgMar w:top="1100" w:right="540" w:bottom="280" w:left="560" w:header="720" w:footer="720" w:gutter="0"/>
          <w:cols w:space="720"/>
        </w:sectPr>
      </w:pPr>
    </w:p>
    <w:p w14:paraId="499FFAB3" w14:textId="77777777" w:rsidR="00DB4FA3" w:rsidRDefault="00DB4FA3" w:rsidP="00DB4FA3">
      <w:pPr>
        <w:pStyle w:val="Textoindependiente"/>
        <w:spacing w:line="360" w:lineRule="auto"/>
        <w:ind w:left="118"/>
        <w:jc w:val="center"/>
        <w:rPr>
          <w:b/>
          <w:noProof/>
          <w:color w:val="0070C0"/>
          <w:sz w:val="24"/>
        </w:rPr>
      </w:pPr>
      <w:r>
        <w:rPr>
          <w:noProof/>
          <w:lang w:val="en-US"/>
        </w:rPr>
        <w:lastRenderedPageBreak/>
        <w:drawing>
          <wp:anchor distT="0" distB="0" distL="114300" distR="114300" simplePos="0" relativeHeight="251768832" behindDoc="0" locked="0" layoutInCell="1" allowOverlap="1" wp14:anchorId="50FD06FF" wp14:editId="16023F88">
            <wp:simplePos x="0" y="0"/>
            <wp:positionH relativeFrom="margin">
              <wp:posOffset>179779</wp:posOffset>
            </wp:positionH>
            <wp:positionV relativeFrom="paragraph">
              <wp:posOffset>-149605</wp:posOffset>
            </wp:positionV>
            <wp:extent cx="937895" cy="843148"/>
            <wp:effectExtent l="0" t="0" r="0" b="0"/>
            <wp:wrapNone/>
            <wp:docPr id="13" name="Imagen 1" descr="UNJFSC (@unjfschuacho) | Twitt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NJFSC (@unjfschuacho) | Twitter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529" t="3854" r="3620" b="4764"/>
                    <a:stretch/>
                  </pic:blipFill>
                  <pic:spPr bwMode="auto">
                    <a:xfrm>
                      <a:off x="0" y="0"/>
                      <a:ext cx="937895" cy="8431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D71FF">
        <w:rPr>
          <w:b/>
          <w:noProof/>
          <w:color w:val="0070C0"/>
          <w:sz w:val="24"/>
        </w:rPr>
        <w:t xml:space="preserve">UNIVERSIDAD NACIONAL </w:t>
      </w:r>
    </w:p>
    <w:p w14:paraId="19618E4E" w14:textId="77777777" w:rsidR="00DB4FA3" w:rsidRPr="00175BDF" w:rsidRDefault="00DB4FA3" w:rsidP="00DB4FA3">
      <w:pPr>
        <w:pStyle w:val="Textoindependiente"/>
        <w:ind w:left="118"/>
        <w:jc w:val="center"/>
        <w:rPr>
          <w:b/>
          <w:noProof/>
          <w:color w:val="0070C0"/>
          <w:sz w:val="28"/>
        </w:rPr>
      </w:pPr>
      <w:r w:rsidRPr="00175BDF">
        <w:rPr>
          <w:b/>
          <w:noProof/>
          <w:color w:val="0070C0"/>
          <w:sz w:val="28"/>
        </w:rPr>
        <w:t>“JOSÉ FAUSTINO SÁNCHEZ CARRIÓN”</w:t>
      </w:r>
    </w:p>
    <w:p w14:paraId="4E9D01AE" w14:textId="77777777" w:rsidR="00DB4FA3" w:rsidRDefault="00DB4FA3" w:rsidP="00DB4FA3">
      <w:pPr>
        <w:pStyle w:val="Textoindependiente"/>
        <w:ind w:left="118"/>
        <w:jc w:val="center"/>
        <w:rPr>
          <w:noProof/>
        </w:rPr>
      </w:pPr>
    </w:p>
    <w:p w14:paraId="785644A7" w14:textId="77777777" w:rsidR="00DB4FA3" w:rsidRPr="00DB4FA3" w:rsidRDefault="00DB4FA3" w:rsidP="00DB4FA3">
      <w:pPr>
        <w:pStyle w:val="Ttulo1"/>
        <w:spacing w:before="94" w:line="360" w:lineRule="auto"/>
        <w:ind w:left="567" w:firstLine="0"/>
        <w:jc w:val="center"/>
      </w:pPr>
    </w:p>
    <w:p w14:paraId="2094AFB5" w14:textId="6E85371E" w:rsidR="00DB4FA3" w:rsidRDefault="00DB4FA3" w:rsidP="00DB4FA3">
      <w:pPr>
        <w:pStyle w:val="Ttulo1"/>
        <w:numPr>
          <w:ilvl w:val="0"/>
          <w:numId w:val="8"/>
        </w:numPr>
        <w:spacing w:before="94" w:line="480" w:lineRule="auto"/>
        <w:ind w:left="567" w:hanging="567"/>
        <w:jc w:val="left"/>
        <w:rPr>
          <w:sz w:val="24"/>
        </w:rPr>
      </w:pPr>
      <w:r>
        <w:rPr>
          <w:sz w:val="24"/>
        </w:rPr>
        <w:t>MATERIALES EDUCATIVOS Y OTROS RECURSOS DIDÁCTICOS.</w:t>
      </w:r>
    </w:p>
    <w:p w14:paraId="0325821B" w14:textId="386FDAD2" w:rsidR="00DB4FA3" w:rsidRDefault="00DB4FA3" w:rsidP="00DB4FA3">
      <w:pPr>
        <w:pStyle w:val="Ttulo1"/>
        <w:spacing w:before="0" w:line="360" w:lineRule="auto"/>
        <w:ind w:left="1134" w:hanging="567"/>
        <w:jc w:val="both"/>
        <w:rPr>
          <w:sz w:val="24"/>
        </w:rPr>
      </w:pPr>
      <w:r>
        <w:rPr>
          <w:sz w:val="24"/>
        </w:rPr>
        <w:t xml:space="preserve">5.1. </w:t>
      </w:r>
      <w:r>
        <w:rPr>
          <w:sz w:val="24"/>
        </w:rPr>
        <w:tab/>
        <w:t>Medios y Plataforma virtual:</w:t>
      </w:r>
    </w:p>
    <w:p w14:paraId="362A7B23" w14:textId="1A92071C" w:rsidR="00DB4FA3" w:rsidRDefault="00B46924" w:rsidP="00DB4FA3">
      <w:pPr>
        <w:pStyle w:val="Ttulo1"/>
        <w:numPr>
          <w:ilvl w:val="0"/>
          <w:numId w:val="45"/>
        </w:numPr>
        <w:spacing w:before="0" w:line="360" w:lineRule="auto"/>
        <w:ind w:left="1418" w:hanging="284"/>
        <w:jc w:val="both"/>
        <w:rPr>
          <w:b w:val="0"/>
          <w:sz w:val="24"/>
        </w:rPr>
      </w:pPr>
      <w:r>
        <w:rPr>
          <w:b w:val="0"/>
          <w:sz w:val="24"/>
        </w:rPr>
        <w:t>Exposición oral y presencial en aula</w:t>
      </w:r>
    </w:p>
    <w:p w14:paraId="02CA38A5" w14:textId="25F17519" w:rsidR="00DB4FA3" w:rsidRDefault="00B46924" w:rsidP="00DB4FA3">
      <w:pPr>
        <w:pStyle w:val="Ttulo1"/>
        <w:numPr>
          <w:ilvl w:val="0"/>
          <w:numId w:val="45"/>
        </w:numPr>
        <w:spacing w:before="0" w:line="360" w:lineRule="auto"/>
        <w:ind w:left="1418" w:hanging="284"/>
        <w:jc w:val="both"/>
        <w:rPr>
          <w:b w:val="0"/>
          <w:sz w:val="24"/>
        </w:rPr>
      </w:pPr>
      <w:r>
        <w:rPr>
          <w:b w:val="0"/>
          <w:sz w:val="24"/>
        </w:rPr>
        <w:t xml:space="preserve">Pizarra </w:t>
      </w:r>
      <w:proofErr w:type="spellStart"/>
      <w:r>
        <w:rPr>
          <w:b w:val="0"/>
          <w:sz w:val="24"/>
        </w:rPr>
        <w:t>jamboard</w:t>
      </w:r>
      <w:proofErr w:type="spellEnd"/>
      <w:r>
        <w:rPr>
          <w:b w:val="0"/>
          <w:sz w:val="24"/>
        </w:rPr>
        <w:t xml:space="preserve"> para exposiciones virtuales</w:t>
      </w:r>
    </w:p>
    <w:p w14:paraId="5CD516F4" w14:textId="7BA1E479" w:rsidR="00DB4FA3" w:rsidRDefault="00DB4FA3" w:rsidP="00DB4FA3">
      <w:pPr>
        <w:pStyle w:val="Ttulo1"/>
        <w:numPr>
          <w:ilvl w:val="0"/>
          <w:numId w:val="45"/>
        </w:numPr>
        <w:spacing w:before="0" w:line="360" w:lineRule="auto"/>
        <w:ind w:left="1418" w:hanging="284"/>
        <w:jc w:val="both"/>
        <w:rPr>
          <w:b w:val="0"/>
          <w:sz w:val="24"/>
        </w:rPr>
      </w:pPr>
      <w:r>
        <w:rPr>
          <w:b w:val="0"/>
          <w:sz w:val="24"/>
        </w:rPr>
        <w:t>Tableta XP-PEN.</w:t>
      </w:r>
    </w:p>
    <w:p w14:paraId="0CC6E0F5" w14:textId="216EAF3B" w:rsidR="00DB4FA3" w:rsidRDefault="00DB4FA3" w:rsidP="00DB4FA3">
      <w:pPr>
        <w:pStyle w:val="Ttulo1"/>
        <w:numPr>
          <w:ilvl w:val="0"/>
          <w:numId w:val="45"/>
        </w:numPr>
        <w:spacing w:before="0" w:line="360" w:lineRule="auto"/>
        <w:ind w:left="1418" w:hanging="284"/>
        <w:jc w:val="both"/>
        <w:rPr>
          <w:b w:val="0"/>
          <w:sz w:val="24"/>
        </w:rPr>
      </w:pPr>
      <w:r>
        <w:rPr>
          <w:b w:val="0"/>
          <w:sz w:val="24"/>
        </w:rPr>
        <w:t>Separatas.</w:t>
      </w:r>
    </w:p>
    <w:p w14:paraId="3B33607A" w14:textId="77777777" w:rsidR="00DB4FA3" w:rsidRPr="00DB4FA3" w:rsidRDefault="00DB4FA3" w:rsidP="00DB4FA3">
      <w:pPr>
        <w:pStyle w:val="Ttulo1"/>
        <w:spacing w:before="0" w:line="360" w:lineRule="auto"/>
        <w:ind w:left="1701" w:hanging="567"/>
        <w:jc w:val="both"/>
        <w:rPr>
          <w:b w:val="0"/>
          <w:sz w:val="24"/>
        </w:rPr>
      </w:pPr>
    </w:p>
    <w:p w14:paraId="0BD70E56" w14:textId="04441C2F" w:rsidR="00DB4FA3" w:rsidRDefault="00DB4FA3" w:rsidP="00DB4FA3">
      <w:pPr>
        <w:pStyle w:val="Ttulo1"/>
        <w:spacing w:before="0" w:line="360" w:lineRule="auto"/>
        <w:ind w:left="1134" w:hanging="567"/>
        <w:jc w:val="both"/>
        <w:rPr>
          <w:sz w:val="24"/>
        </w:rPr>
      </w:pPr>
      <w:r>
        <w:rPr>
          <w:sz w:val="24"/>
        </w:rPr>
        <w:t xml:space="preserve">5.2. </w:t>
      </w:r>
      <w:r>
        <w:rPr>
          <w:sz w:val="24"/>
        </w:rPr>
        <w:tab/>
        <w:t>Medios Informáticos:</w:t>
      </w:r>
    </w:p>
    <w:p w14:paraId="544DBE8D" w14:textId="739567A7" w:rsidR="00DB4FA3" w:rsidRDefault="00DB4FA3" w:rsidP="00DB4FA3">
      <w:pPr>
        <w:pStyle w:val="Ttulo1"/>
        <w:numPr>
          <w:ilvl w:val="0"/>
          <w:numId w:val="45"/>
        </w:numPr>
        <w:spacing w:before="0" w:line="360" w:lineRule="auto"/>
        <w:ind w:left="1418" w:hanging="284"/>
        <w:jc w:val="both"/>
        <w:rPr>
          <w:b w:val="0"/>
          <w:sz w:val="24"/>
        </w:rPr>
      </w:pPr>
      <w:r>
        <w:rPr>
          <w:b w:val="0"/>
          <w:sz w:val="24"/>
        </w:rPr>
        <w:t>Computadoras (PC – LAPTOPS).</w:t>
      </w:r>
    </w:p>
    <w:p w14:paraId="459401BC" w14:textId="7B2303D0" w:rsidR="00DB4FA3" w:rsidRDefault="00DB4FA3" w:rsidP="00DB4FA3">
      <w:pPr>
        <w:pStyle w:val="Ttulo1"/>
        <w:numPr>
          <w:ilvl w:val="0"/>
          <w:numId w:val="45"/>
        </w:numPr>
        <w:spacing w:before="0" w:line="360" w:lineRule="auto"/>
        <w:ind w:left="1418" w:hanging="284"/>
        <w:jc w:val="both"/>
        <w:rPr>
          <w:b w:val="0"/>
          <w:sz w:val="24"/>
        </w:rPr>
      </w:pPr>
      <w:r>
        <w:rPr>
          <w:b w:val="0"/>
          <w:sz w:val="24"/>
        </w:rPr>
        <w:t>Internet.</w:t>
      </w:r>
    </w:p>
    <w:p w14:paraId="5A137352" w14:textId="3A3B37C1" w:rsidR="00DB4FA3" w:rsidRDefault="00DB4FA3" w:rsidP="00DB4FA3">
      <w:pPr>
        <w:pStyle w:val="Ttulo1"/>
        <w:numPr>
          <w:ilvl w:val="0"/>
          <w:numId w:val="45"/>
        </w:numPr>
        <w:spacing w:before="0" w:line="360" w:lineRule="auto"/>
        <w:ind w:left="1418" w:hanging="284"/>
        <w:jc w:val="both"/>
        <w:rPr>
          <w:b w:val="0"/>
          <w:sz w:val="24"/>
        </w:rPr>
      </w:pPr>
      <w:r>
        <w:rPr>
          <w:b w:val="0"/>
          <w:sz w:val="24"/>
        </w:rPr>
        <w:t>Celulares.</w:t>
      </w:r>
    </w:p>
    <w:p w14:paraId="373BEB74" w14:textId="386FF764" w:rsidR="00DB4FA3" w:rsidRDefault="00DB4FA3" w:rsidP="00DB4FA3">
      <w:pPr>
        <w:pStyle w:val="Ttulo1"/>
        <w:numPr>
          <w:ilvl w:val="0"/>
          <w:numId w:val="45"/>
        </w:numPr>
        <w:spacing w:before="0" w:line="360" w:lineRule="auto"/>
        <w:ind w:left="1418" w:hanging="284"/>
        <w:jc w:val="both"/>
        <w:rPr>
          <w:b w:val="0"/>
          <w:sz w:val="24"/>
        </w:rPr>
      </w:pPr>
      <w:r>
        <w:rPr>
          <w:b w:val="0"/>
          <w:sz w:val="24"/>
        </w:rPr>
        <w:t>Textos.</w:t>
      </w:r>
    </w:p>
    <w:p w14:paraId="29F357EA" w14:textId="3A729C2F" w:rsidR="00DB4FA3" w:rsidRDefault="00DB4FA3" w:rsidP="00DB4FA3">
      <w:pPr>
        <w:pStyle w:val="Ttulo1"/>
        <w:spacing w:before="0" w:line="360" w:lineRule="auto"/>
        <w:ind w:left="567" w:firstLine="0"/>
        <w:jc w:val="both"/>
        <w:rPr>
          <w:sz w:val="24"/>
        </w:rPr>
      </w:pPr>
    </w:p>
    <w:p w14:paraId="53377C26" w14:textId="280F1564" w:rsidR="00DB4FA3" w:rsidRDefault="00DB4FA3" w:rsidP="00DB4FA3">
      <w:pPr>
        <w:pStyle w:val="Ttulo1"/>
        <w:numPr>
          <w:ilvl w:val="0"/>
          <w:numId w:val="8"/>
        </w:numPr>
        <w:spacing w:before="94" w:line="480" w:lineRule="auto"/>
        <w:ind w:left="567" w:hanging="567"/>
        <w:jc w:val="left"/>
        <w:rPr>
          <w:sz w:val="24"/>
        </w:rPr>
      </w:pPr>
      <w:r>
        <w:rPr>
          <w:sz w:val="24"/>
        </w:rPr>
        <w:t>EVALUACIÓN.</w:t>
      </w:r>
    </w:p>
    <w:p w14:paraId="12A2B219" w14:textId="5BC30EC2" w:rsidR="00DB4FA3" w:rsidRDefault="00DB4FA3" w:rsidP="00975C16">
      <w:pPr>
        <w:pStyle w:val="Ttulo1"/>
        <w:spacing w:before="0" w:line="360" w:lineRule="auto"/>
        <w:ind w:left="567" w:firstLine="0"/>
        <w:jc w:val="both"/>
        <w:rPr>
          <w:b w:val="0"/>
          <w:sz w:val="24"/>
        </w:rPr>
      </w:pPr>
      <w:r>
        <w:rPr>
          <w:b w:val="0"/>
          <w:sz w:val="24"/>
        </w:rPr>
        <w:t xml:space="preserve">Al término de cada unidad, se aplicará una prueba escrita cuyo calificativo será </w:t>
      </w:r>
      <w:r w:rsidR="009B1D06">
        <w:rPr>
          <w:b w:val="0"/>
          <w:sz w:val="24"/>
        </w:rPr>
        <w:t>promediado</w:t>
      </w:r>
      <w:r>
        <w:rPr>
          <w:b w:val="0"/>
          <w:sz w:val="24"/>
        </w:rPr>
        <w:t xml:space="preserve"> con los calificativos de las prácticas, trabajos y pasos orales</w:t>
      </w:r>
      <w:r w:rsidR="00975C16">
        <w:rPr>
          <w:b w:val="0"/>
          <w:sz w:val="24"/>
        </w:rPr>
        <w:t>; obteniéndose así 4 parciales P1, P2, P3 y P4.</w:t>
      </w:r>
    </w:p>
    <w:p w14:paraId="34ABA49D" w14:textId="77777777" w:rsidR="00975C16" w:rsidRDefault="00975C16" w:rsidP="00975C16">
      <w:pPr>
        <w:pStyle w:val="Ttulo1"/>
        <w:spacing w:before="0"/>
        <w:ind w:left="567" w:firstLine="0"/>
        <w:jc w:val="both"/>
        <w:rPr>
          <w:b w:val="0"/>
          <w:sz w:val="24"/>
        </w:rPr>
      </w:pPr>
    </w:p>
    <w:p w14:paraId="5EBDA065" w14:textId="721C2F4C" w:rsidR="00975C16" w:rsidRDefault="00975C16" w:rsidP="00975C16">
      <w:pPr>
        <w:pStyle w:val="Ttulo1"/>
        <w:spacing w:before="0" w:line="360" w:lineRule="auto"/>
        <w:ind w:left="567" w:firstLine="0"/>
        <w:jc w:val="both"/>
        <w:rPr>
          <w:b w:val="0"/>
          <w:sz w:val="24"/>
        </w:rPr>
      </w:pPr>
      <w:r>
        <w:rPr>
          <w:b w:val="0"/>
          <w:sz w:val="24"/>
        </w:rPr>
        <w:t>Para cada parcial se considera lo siguiente:</w:t>
      </w:r>
    </w:p>
    <w:p w14:paraId="3E4F5864" w14:textId="7A7722DB" w:rsidR="00975C16" w:rsidRPr="00975C16" w:rsidRDefault="00975C16" w:rsidP="00975C16">
      <w:pPr>
        <w:pStyle w:val="Ttulo1"/>
        <w:numPr>
          <w:ilvl w:val="0"/>
          <w:numId w:val="46"/>
        </w:numPr>
        <w:spacing w:before="0" w:line="360" w:lineRule="auto"/>
        <w:ind w:left="851" w:hanging="284"/>
        <w:jc w:val="both"/>
        <w:rPr>
          <w:sz w:val="24"/>
        </w:rPr>
      </w:pPr>
      <w:r>
        <w:rPr>
          <w:b w:val="0"/>
          <w:sz w:val="24"/>
        </w:rPr>
        <w:t>La evidencia de conocimiento (EC) que será evaluada a través de pruebas escritas y orales, y tendrá un peso del 35%.</w:t>
      </w:r>
    </w:p>
    <w:p w14:paraId="47812A69" w14:textId="5EEFA55F" w:rsidR="00975C16" w:rsidRPr="00975C16" w:rsidRDefault="00975C16" w:rsidP="00975C16">
      <w:pPr>
        <w:pStyle w:val="Ttulo1"/>
        <w:numPr>
          <w:ilvl w:val="0"/>
          <w:numId w:val="46"/>
        </w:numPr>
        <w:spacing w:before="0" w:line="360" w:lineRule="auto"/>
        <w:ind w:left="851" w:hanging="284"/>
        <w:jc w:val="both"/>
        <w:rPr>
          <w:sz w:val="24"/>
        </w:rPr>
      </w:pPr>
      <w:r>
        <w:rPr>
          <w:b w:val="0"/>
          <w:sz w:val="24"/>
        </w:rPr>
        <w:t>La evidencia de productos (EP) que será evaluada a través de la aplicación de conocimientos en la solución de problemas y entrega oportuna de las prácticas y trabajos académicos; tendrá un peso de 35%.</w:t>
      </w:r>
    </w:p>
    <w:p w14:paraId="2AA828E2" w14:textId="530ECCA4" w:rsidR="00975C16" w:rsidRDefault="00975C16" w:rsidP="00975C16">
      <w:pPr>
        <w:pStyle w:val="Ttulo1"/>
        <w:numPr>
          <w:ilvl w:val="0"/>
          <w:numId w:val="46"/>
        </w:numPr>
        <w:spacing w:before="0" w:line="360" w:lineRule="auto"/>
        <w:ind w:left="851" w:hanging="284"/>
        <w:jc w:val="both"/>
        <w:rPr>
          <w:b w:val="0"/>
          <w:sz w:val="24"/>
        </w:rPr>
      </w:pPr>
      <w:r w:rsidRPr="00975C16">
        <w:rPr>
          <w:b w:val="0"/>
          <w:sz w:val="24"/>
        </w:rPr>
        <w:t>La evide</w:t>
      </w:r>
      <w:r>
        <w:rPr>
          <w:b w:val="0"/>
          <w:sz w:val="24"/>
        </w:rPr>
        <w:t>ncia de desempeño (ED) que será evaluada a través de la participación asertiva que muestra el estudiante y su actuar en torno a diversas situacion</w:t>
      </w:r>
      <w:r w:rsidR="00DE62F9">
        <w:rPr>
          <w:b w:val="0"/>
          <w:sz w:val="24"/>
        </w:rPr>
        <w:t>es durante las clases virtuales y tendrá un peso del 30%</w:t>
      </w:r>
    </w:p>
    <w:p w14:paraId="4C9CA5A0" w14:textId="77777777" w:rsidR="00975C16" w:rsidRDefault="00975C16" w:rsidP="00975C16">
      <w:pPr>
        <w:pStyle w:val="Ttulo1"/>
        <w:spacing w:before="0" w:line="360" w:lineRule="auto"/>
        <w:ind w:left="851" w:firstLine="0"/>
        <w:jc w:val="both"/>
        <w:rPr>
          <w:b w:val="0"/>
          <w:sz w:val="24"/>
        </w:rPr>
      </w:pPr>
    </w:p>
    <w:p w14:paraId="2A572A2C" w14:textId="6DC392F4" w:rsidR="00975C16" w:rsidRDefault="00975C16" w:rsidP="00975C16">
      <w:pPr>
        <w:pStyle w:val="Ttulo1"/>
        <w:spacing w:before="0" w:line="360" w:lineRule="auto"/>
        <w:ind w:left="567" w:firstLine="0"/>
        <w:jc w:val="both"/>
        <w:rPr>
          <w:b w:val="0"/>
          <w:sz w:val="24"/>
        </w:rPr>
      </w:pPr>
      <w:r>
        <w:rPr>
          <w:b w:val="0"/>
          <w:sz w:val="24"/>
        </w:rPr>
        <w:t>El promedio final (PF) se obtendrá del promedio simple de los 4 parciales.</w:t>
      </w:r>
    </w:p>
    <w:p w14:paraId="02E98A37" w14:textId="4DCFD1EF" w:rsidR="00975C16" w:rsidRDefault="00975C16" w:rsidP="00975C16">
      <w:pPr>
        <w:pStyle w:val="Ttulo1"/>
        <w:spacing w:before="0" w:line="360" w:lineRule="auto"/>
        <w:ind w:left="567" w:firstLine="0"/>
        <w:jc w:val="both"/>
        <w:rPr>
          <w:b w:val="0"/>
          <w:sz w:val="24"/>
        </w:rPr>
      </w:pPr>
    </w:p>
    <w:p w14:paraId="38B5A514" w14:textId="2B8AAF48" w:rsidR="00975C16" w:rsidRDefault="00975C16" w:rsidP="00975C16">
      <w:pPr>
        <w:pStyle w:val="Ttulo1"/>
        <w:spacing w:before="0" w:line="360" w:lineRule="auto"/>
        <w:ind w:left="567" w:firstLine="0"/>
        <w:jc w:val="both"/>
        <w:rPr>
          <w:b w:val="0"/>
          <w:sz w:val="24"/>
        </w:rPr>
      </w:pPr>
    </w:p>
    <w:p w14:paraId="17B01638" w14:textId="113E354C" w:rsidR="00975C16" w:rsidRDefault="00975C16" w:rsidP="00975C16">
      <w:pPr>
        <w:pStyle w:val="Ttulo1"/>
        <w:numPr>
          <w:ilvl w:val="0"/>
          <w:numId w:val="8"/>
        </w:numPr>
        <w:spacing w:before="94" w:line="480" w:lineRule="auto"/>
        <w:ind w:left="567" w:hanging="567"/>
        <w:jc w:val="left"/>
        <w:rPr>
          <w:sz w:val="24"/>
        </w:rPr>
      </w:pPr>
      <w:r>
        <w:rPr>
          <w:sz w:val="24"/>
        </w:rPr>
        <w:lastRenderedPageBreak/>
        <w:t>BIBLIOGRAFÍA.</w:t>
      </w:r>
    </w:p>
    <w:p w14:paraId="59511D8A" w14:textId="38693C35" w:rsidR="00975C16" w:rsidRDefault="00975C16" w:rsidP="00210D33">
      <w:pPr>
        <w:pStyle w:val="Ttulo1"/>
        <w:spacing w:before="0" w:line="324" w:lineRule="auto"/>
        <w:ind w:left="1134" w:hanging="567"/>
        <w:jc w:val="both"/>
        <w:rPr>
          <w:sz w:val="24"/>
        </w:rPr>
      </w:pPr>
      <w:r>
        <w:rPr>
          <w:sz w:val="24"/>
        </w:rPr>
        <w:t xml:space="preserve">7.1. </w:t>
      </w:r>
      <w:r>
        <w:rPr>
          <w:sz w:val="24"/>
        </w:rPr>
        <w:tab/>
        <w:t>Fuentes Bibliográficas:</w:t>
      </w:r>
    </w:p>
    <w:p w14:paraId="17E714A5" w14:textId="1B0763E9" w:rsidR="00975C16" w:rsidRDefault="00975C16" w:rsidP="00210D33">
      <w:pPr>
        <w:pStyle w:val="Ttulo1"/>
        <w:numPr>
          <w:ilvl w:val="0"/>
          <w:numId w:val="45"/>
        </w:numPr>
        <w:spacing w:before="0" w:line="324" w:lineRule="auto"/>
        <w:ind w:left="1418" w:hanging="284"/>
        <w:jc w:val="both"/>
        <w:rPr>
          <w:b w:val="0"/>
          <w:sz w:val="24"/>
        </w:rPr>
      </w:pPr>
      <w:proofErr w:type="spellStart"/>
      <w:r>
        <w:rPr>
          <w:b w:val="0"/>
          <w:sz w:val="24"/>
        </w:rPr>
        <w:t>Kreyszig</w:t>
      </w:r>
      <w:proofErr w:type="spellEnd"/>
      <w:r>
        <w:rPr>
          <w:b w:val="0"/>
          <w:sz w:val="24"/>
        </w:rPr>
        <w:t xml:space="preserve">, E. (1988). Introducción a la Estadística Matemática – Principios y métodos. Ed. </w:t>
      </w:r>
      <w:proofErr w:type="spellStart"/>
      <w:r>
        <w:rPr>
          <w:b w:val="0"/>
          <w:sz w:val="24"/>
        </w:rPr>
        <w:t>Limusa</w:t>
      </w:r>
      <w:proofErr w:type="spellEnd"/>
      <w:r>
        <w:rPr>
          <w:b w:val="0"/>
          <w:sz w:val="24"/>
        </w:rPr>
        <w:t xml:space="preserve"> – México.</w:t>
      </w:r>
    </w:p>
    <w:p w14:paraId="05908F21" w14:textId="09A65CA3" w:rsidR="00975C16" w:rsidRDefault="00975C16" w:rsidP="00210D33">
      <w:pPr>
        <w:pStyle w:val="Ttulo1"/>
        <w:numPr>
          <w:ilvl w:val="0"/>
          <w:numId w:val="45"/>
        </w:numPr>
        <w:spacing w:before="0" w:line="324" w:lineRule="auto"/>
        <w:ind w:left="1418" w:hanging="284"/>
        <w:jc w:val="both"/>
        <w:rPr>
          <w:b w:val="0"/>
          <w:sz w:val="24"/>
        </w:rPr>
      </w:pPr>
      <w:proofErr w:type="spellStart"/>
      <w:r w:rsidRPr="005459A9">
        <w:rPr>
          <w:b w:val="0"/>
          <w:sz w:val="24"/>
        </w:rPr>
        <w:t>Hines</w:t>
      </w:r>
      <w:proofErr w:type="spellEnd"/>
      <w:r w:rsidRPr="005459A9">
        <w:rPr>
          <w:b w:val="0"/>
          <w:sz w:val="24"/>
        </w:rPr>
        <w:t xml:space="preserve">, W. y Montgomery, D. (1996). </w:t>
      </w:r>
      <w:r w:rsidRPr="00975C16">
        <w:rPr>
          <w:b w:val="0"/>
          <w:sz w:val="24"/>
        </w:rPr>
        <w:t>Probabilidad y Estadística para I</w:t>
      </w:r>
      <w:r>
        <w:rPr>
          <w:b w:val="0"/>
          <w:sz w:val="24"/>
        </w:rPr>
        <w:t>ngeniería y Administración. Ed. CECSA – México.</w:t>
      </w:r>
    </w:p>
    <w:p w14:paraId="4E3C8EA3" w14:textId="51B0ED2B" w:rsidR="00975C16" w:rsidRDefault="00975C16" w:rsidP="00210D33">
      <w:pPr>
        <w:pStyle w:val="Ttulo1"/>
        <w:numPr>
          <w:ilvl w:val="0"/>
          <w:numId w:val="45"/>
        </w:numPr>
        <w:spacing w:before="0" w:line="324" w:lineRule="auto"/>
        <w:ind w:left="1418" w:hanging="284"/>
        <w:jc w:val="both"/>
        <w:rPr>
          <w:b w:val="0"/>
          <w:sz w:val="24"/>
        </w:rPr>
      </w:pPr>
      <w:r>
        <w:rPr>
          <w:b w:val="0"/>
          <w:sz w:val="24"/>
        </w:rPr>
        <w:t xml:space="preserve">Córdova, M. (2002). Estadística Inferencial – Aplicaciones Ed. </w:t>
      </w:r>
      <w:proofErr w:type="spellStart"/>
      <w:r>
        <w:rPr>
          <w:b w:val="0"/>
          <w:sz w:val="24"/>
        </w:rPr>
        <w:t>Moshera</w:t>
      </w:r>
      <w:proofErr w:type="spellEnd"/>
      <w:r>
        <w:rPr>
          <w:b w:val="0"/>
          <w:sz w:val="24"/>
        </w:rPr>
        <w:t xml:space="preserve"> S.R.L. – Lima.</w:t>
      </w:r>
    </w:p>
    <w:p w14:paraId="0B8774CC" w14:textId="6C7DEF60" w:rsidR="00975C16" w:rsidRDefault="00975C16" w:rsidP="00210D33">
      <w:pPr>
        <w:pStyle w:val="Ttulo1"/>
        <w:numPr>
          <w:ilvl w:val="0"/>
          <w:numId w:val="45"/>
        </w:numPr>
        <w:spacing w:before="0" w:line="324" w:lineRule="auto"/>
        <w:ind w:left="1418" w:hanging="284"/>
        <w:jc w:val="both"/>
        <w:rPr>
          <w:b w:val="0"/>
          <w:sz w:val="24"/>
        </w:rPr>
      </w:pPr>
      <w:proofErr w:type="spellStart"/>
      <w:r>
        <w:rPr>
          <w:b w:val="0"/>
          <w:sz w:val="24"/>
        </w:rPr>
        <w:t>Mentha</w:t>
      </w:r>
      <w:proofErr w:type="spellEnd"/>
      <w:r>
        <w:rPr>
          <w:b w:val="0"/>
          <w:sz w:val="24"/>
        </w:rPr>
        <w:t>, G. (1984). Los test Estadísticos aplicados a la Empresa. Colección Gestión – España.</w:t>
      </w:r>
    </w:p>
    <w:p w14:paraId="36552944" w14:textId="61024018" w:rsidR="00975C16" w:rsidRDefault="00975C16" w:rsidP="00210D33">
      <w:pPr>
        <w:pStyle w:val="Ttulo1"/>
        <w:numPr>
          <w:ilvl w:val="0"/>
          <w:numId w:val="45"/>
        </w:numPr>
        <w:spacing w:before="0" w:line="324" w:lineRule="auto"/>
        <w:ind w:left="1418" w:hanging="284"/>
        <w:jc w:val="both"/>
        <w:rPr>
          <w:b w:val="0"/>
          <w:sz w:val="24"/>
        </w:rPr>
      </w:pPr>
      <w:proofErr w:type="spellStart"/>
      <w:r>
        <w:rPr>
          <w:b w:val="0"/>
          <w:sz w:val="24"/>
        </w:rPr>
        <w:t>Azorin</w:t>
      </w:r>
      <w:proofErr w:type="spellEnd"/>
      <w:r>
        <w:rPr>
          <w:b w:val="0"/>
          <w:sz w:val="24"/>
        </w:rPr>
        <w:t xml:space="preserve">, F. (1982). Curso de muestreo y aplicaciones. </w:t>
      </w:r>
      <w:r w:rsidR="00B7363F">
        <w:rPr>
          <w:b w:val="0"/>
          <w:sz w:val="24"/>
        </w:rPr>
        <w:t>Ed. Aguilar - Madrid.</w:t>
      </w:r>
    </w:p>
    <w:p w14:paraId="2E61C178" w14:textId="0B910B4E" w:rsidR="00B7363F" w:rsidRDefault="00B7363F" w:rsidP="00210D33">
      <w:pPr>
        <w:pStyle w:val="Ttulo1"/>
        <w:numPr>
          <w:ilvl w:val="0"/>
          <w:numId w:val="45"/>
        </w:numPr>
        <w:spacing w:before="0" w:line="324" w:lineRule="auto"/>
        <w:ind w:left="1418" w:hanging="284"/>
        <w:jc w:val="both"/>
        <w:rPr>
          <w:b w:val="0"/>
          <w:sz w:val="24"/>
        </w:rPr>
      </w:pPr>
      <w:proofErr w:type="spellStart"/>
      <w:r>
        <w:rPr>
          <w:b w:val="0"/>
          <w:sz w:val="24"/>
        </w:rPr>
        <w:t>Santaló</w:t>
      </w:r>
      <w:proofErr w:type="spellEnd"/>
      <w:r>
        <w:rPr>
          <w:b w:val="0"/>
          <w:sz w:val="24"/>
        </w:rPr>
        <w:t>, L.  (1985). Probabilidad e Inferencia Estadística. M</w:t>
      </w:r>
      <w:r w:rsidR="00210D33">
        <w:rPr>
          <w:b w:val="0"/>
          <w:sz w:val="24"/>
        </w:rPr>
        <w:t xml:space="preserve">onografía. Secretaría General de la OEA – </w:t>
      </w:r>
      <w:proofErr w:type="spellStart"/>
      <w:r w:rsidR="00210D33">
        <w:rPr>
          <w:b w:val="0"/>
          <w:sz w:val="24"/>
        </w:rPr>
        <w:t>Whasington</w:t>
      </w:r>
      <w:proofErr w:type="spellEnd"/>
      <w:r w:rsidR="00210D33">
        <w:rPr>
          <w:b w:val="0"/>
          <w:sz w:val="24"/>
        </w:rPr>
        <w:t>.</w:t>
      </w:r>
    </w:p>
    <w:p w14:paraId="566B546D" w14:textId="3EA8F3D6" w:rsidR="00210D33" w:rsidRDefault="00210D33" w:rsidP="00210D33">
      <w:pPr>
        <w:pStyle w:val="Ttulo1"/>
        <w:numPr>
          <w:ilvl w:val="0"/>
          <w:numId w:val="45"/>
        </w:numPr>
        <w:spacing w:before="0" w:line="324" w:lineRule="auto"/>
        <w:ind w:left="1418" w:hanging="284"/>
        <w:jc w:val="both"/>
        <w:rPr>
          <w:b w:val="0"/>
          <w:sz w:val="24"/>
        </w:rPr>
      </w:pPr>
      <w:r>
        <w:rPr>
          <w:b w:val="0"/>
          <w:sz w:val="24"/>
        </w:rPr>
        <w:t>Pinedo, D. (1983). Estadística Aplicada a la Administración Educativa. Ed. INIDE - Lima.</w:t>
      </w:r>
    </w:p>
    <w:p w14:paraId="69DB0365" w14:textId="77777777" w:rsidR="00210D33" w:rsidRDefault="00210D33" w:rsidP="00210D33">
      <w:pPr>
        <w:pStyle w:val="Ttulo1"/>
        <w:numPr>
          <w:ilvl w:val="0"/>
          <w:numId w:val="45"/>
        </w:numPr>
        <w:spacing w:before="0" w:line="324" w:lineRule="auto"/>
        <w:ind w:left="1418" w:hanging="284"/>
        <w:jc w:val="both"/>
        <w:rPr>
          <w:b w:val="0"/>
          <w:sz w:val="24"/>
        </w:rPr>
      </w:pPr>
      <w:r>
        <w:rPr>
          <w:b w:val="0"/>
          <w:sz w:val="24"/>
        </w:rPr>
        <w:t>Nolasco, V. (2018). SPSS-24. Ed. El artista informático – Lima.</w:t>
      </w:r>
    </w:p>
    <w:p w14:paraId="573929EB" w14:textId="77777777" w:rsidR="00210D33" w:rsidRDefault="00210D33" w:rsidP="00210D33">
      <w:pPr>
        <w:pStyle w:val="Ttulo1"/>
        <w:numPr>
          <w:ilvl w:val="0"/>
          <w:numId w:val="45"/>
        </w:numPr>
        <w:spacing w:before="0" w:line="324" w:lineRule="auto"/>
        <w:ind w:left="1418" w:hanging="284"/>
        <w:jc w:val="both"/>
        <w:rPr>
          <w:b w:val="0"/>
          <w:sz w:val="24"/>
        </w:rPr>
      </w:pPr>
      <w:r>
        <w:rPr>
          <w:b w:val="0"/>
          <w:sz w:val="24"/>
        </w:rPr>
        <w:t>Tello, N. (2020). La Estimación Estadística (separata) – UNJFSC.</w:t>
      </w:r>
    </w:p>
    <w:p w14:paraId="43EB702B" w14:textId="77777777" w:rsidR="00210D33" w:rsidRDefault="00210D33" w:rsidP="00210D33">
      <w:pPr>
        <w:pStyle w:val="Ttulo1"/>
        <w:numPr>
          <w:ilvl w:val="0"/>
          <w:numId w:val="45"/>
        </w:numPr>
        <w:spacing w:before="0" w:line="324" w:lineRule="auto"/>
        <w:ind w:left="1418" w:hanging="284"/>
        <w:jc w:val="both"/>
        <w:rPr>
          <w:b w:val="0"/>
          <w:sz w:val="24"/>
        </w:rPr>
      </w:pPr>
      <w:r>
        <w:rPr>
          <w:b w:val="0"/>
          <w:sz w:val="24"/>
        </w:rPr>
        <w:t>Tello, N. (2020). Contrates de Hipótesis Estadística (separata). UNJFSC.</w:t>
      </w:r>
    </w:p>
    <w:p w14:paraId="05B379B0" w14:textId="4257946F" w:rsidR="00210D33" w:rsidRDefault="00210D33" w:rsidP="00210D33">
      <w:pPr>
        <w:pStyle w:val="Ttulo1"/>
        <w:spacing w:before="0" w:line="324" w:lineRule="auto"/>
        <w:jc w:val="both"/>
        <w:rPr>
          <w:b w:val="0"/>
          <w:sz w:val="24"/>
        </w:rPr>
      </w:pPr>
    </w:p>
    <w:p w14:paraId="02BC3FF7" w14:textId="697E96BA" w:rsidR="00210D33" w:rsidRDefault="00210D33" w:rsidP="00210D33">
      <w:pPr>
        <w:pStyle w:val="Ttulo1"/>
        <w:spacing w:before="0" w:line="324" w:lineRule="auto"/>
        <w:ind w:left="1134" w:hanging="567"/>
        <w:jc w:val="both"/>
        <w:rPr>
          <w:sz w:val="24"/>
        </w:rPr>
      </w:pPr>
      <w:r>
        <w:rPr>
          <w:sz w:val="24"/>
        </w:rPr>
        <w:t xml:space="preserve">7.2. </w:t>
      </w:r>
      <w:r>
        <w:rPr>
          <w:sz w:val="24"/>
        </w:rPr>
        <w:tab/>
        <w:t>Fuentes Electrónicas:</w:t>
      </w:r>
    </w:p>
    <w:p w14:paraId="0AEE975D" w14:textId="61A51215" w:rsidR="00210D33" w:rsidRDefault="00210D33" w:rsidP="00210D33">
      <w:pPr>
        <w:pStyle w:val="Ttulo1"/>
        <w:numPr>
          <w:ilvl w:val="0"/>
          <w:numId w:val="45"/>
        </w:numPr>
        <w:spacing w:before="0" w:line="324" w:lineRule="auto"/>
        <w:ind w:left="1418" w:hanging="284"/>
        <w:jc w:val="both"/>
        <w:rPr>
          <w:b w:val="0"/>
          <w:sz w:val="24"/>
        </w:rPr>
      </w:pPr>
      <w:r>
        <w:rPr>
          <w:b w:val="0"/>
          <w:sz w:val="24"/>
        </w:rPr>
        <w:t>Parámetros y estadígrafos.</w:t>
      </w:r>
    </w:p>
    <w:p w14:paraId="3E7262C3" w14:textId="7E8EC62A" w:rsidR="00210D33" w:rsidRDefault="00210D33" w:rsidP="00210D33">
      <w:pPr>
        <w:pStyle w:val="Ttulo1"/>
        <w:spacing w:before="0" w:line="324" w:lineRule="auto"/>
        <w:ind w:left="1418" w:firstLine="0"/>
        <w:jc w:val="both"/>
        <w:rPr>
          <w:b w:val="0"/>
          <w:sz w:val="24"/>
        </w:rPr>
      </w:pPr>
      <w:r>
        <w:rPr>
          <w:b w:val="0"/>
          <w:sz w:val="24"/>
        </w:rPr>
        <w:t>um.es/docencia/</w:t>
      </w:r>
      <w:proofErr w:type="spellStart"/>
      <w:r>
        <w:rPr>
          <w:b w:val="0"/>
          <w:sz w:val="24"/>
        </w:rPr>
        <w:t>pgoardio</w:t>
      </w:r>
      <w:proofErr w:type="spellEnd"/>
      <w:r>
        <w:rPr>
          <w:b w:val="0"/>
          <w:sz w:val="24"/>
        </w:rPr>
        <w:t>/documentos/</w:t>
      </w:r>
      <w:proofErr w:type="spellStart"/>
      <w:r>
        <w:rPr>
          <w:b w:val="0"/>
          <w:sz w:val="24"/>
        </w:rPr>
        <w:t>tec</w:t>
      </w:r>
      <w:proofErr w:type="spellEnd"/>
      <w:r>
        <w:rPr>
          <w:b w:val="0"/>
          <w:sz w:val="24"/>
        </w:rPr>
        <w:t xml:space="preserve"> 2.pdf</w:t>
      </w:r>
    </w:p>
    <w:p w14:paraId="5A2A2432" w14:textId="7F0C165C" w:rsidR="00210D33" w:rsidRDefault="00210D33" w:rsidP="00210D33">
      <w:pPr>
        <w:pStyle w:val="Ttulo1"/>
        <w:numPr>
          <w:ilvl w:val="0"/>
          <w:numId w:val="45"/>
        </w:numPr>
        <w:spacing w:before="0" w:line="324" w:lineRule="auto"/>
        <w:ind w:left="1418" w:hanging="284"/>
        <w:jc w:val="both"/>
        <w:rPr>
          <w:b w:val="0"/>
          <w:sz w:val="24"/>
        </w:rPr>
      </w:pPr>
      <w:r>
        <w:rPr>
          <w:b w:val="0"/>
          <w:sz w:val="24"/>
        </w:rPr>
        <w:t>Introducción a la teoría de la estimación.</w:t>
      </w:r>
    </w:p>
    <w:p w14:paraId="0DC2B412" w14:textId="7AE6608F" w:rsidR="00210D33" w:rsidRDefault="00210D33" w:rsidP="00210D33">
      <w:pPr>
        <w:pStyle w:val="Ttulo1"/>
        <w:spacing w:before="0" w:line="324" w:lineRule="auto"/>
        <w:ind w:left="1418" w:firstLine="0"/>
        <w:jc w:val="both"/>
        <w:rPr>
          <w:b w:val="0"/>
          <w:sz w:val="24"/>
        </w:rPr>
      </w:pPr>
      <w:r>
        <w:rPr>
          <w:b w:val="0"/>
          <w:sz w:val="24"/>
        </w:rPr>
        <w:t>https://revistes.ub.edu&gt;article&gt;</w:t>
      </w:r>
      <w:r w:rsidR="007B2CC4">
        <w:rPr>
          <w:b w:val="0"/>
          <w:sz w:val="24"/>
        </w:rPr>
        <w:t>download</w:t>
      </w:r>
      <w:r>
        <w:rPr>
          <w:b w:val="0"/>
          <w:sz w:val="24"/>
        </w:rPr>
        <w:t>.</w:t>
      </w:r>
    </w:p>
    <w:p w14:paraId="4D638C59" w14:textId="7BBBA501" w:rsidR="00210D33" w:rsidRDefault="00210D33" w:rsidP="00210D33">
      <w:pPr>
        <w:pStyle w:val="Ttulo1"/>
        <w:numPr>
          <w:ilvl w:val="0"/>
          <w:numId w:val="45"/>
        </w:numPr>
        <w:spacing w:before="0" w:line="324" w:lineRule="auto"/>
        <w:ind w:left="1418" w:hanging="284"/>
        <w:jc w:val="both"/>
        <w:rPr>
          <w:b w:val="0"/>
          <w:sz w:val="24"/>
        </w:rPr>
      </w:pPr>
      <w:r>
        <w:rPr>
          <w:b w:val="0"/>
          <w:sz w:val="24"/>
        </w:rPr>
        <w:t>Inferencia, estimación y contrate de hipótesis.</w:t>
      </w:r>
    </w:p>
    <w:p w14:paraId="579E188C" w14:textId="7D823ABA" w:rsidR="00210D33" w:rsidRDefault="00210D33" w:rsidP="00210D33">
      <w:pPr>
        <w:pStyle w:val="Ttulo1"/>
        <w:spacing w:before="0" w:line="324" w:lineRule="auto"/>
        <w:ind w:left="1418" w:firstLine="0"/>
        <w:jc w:val="both"/>
        <w:rPr>
          <w:b w:val="0"/>
          <w:sz w:val="24"/>
        </w:rPr>
      </w:pPr>
      <w:r>
        <w:rPr>
          <w:b w:val="0"/>
          <w:sz w:val="24"/>
        </w:rPr>
        <w:t>https://www.ugr.es&gt;</w:t>
      </w:r>
      <w:r>
        <w:rPr>
          <w:b w:val="0"/>
          <w:sz w:val="24"/>
        </w:rPr>
        <w:sym w:font="Symbol" w:char="F07E"/>
      </w:r>
      <w:proofErr w:type="spellStart"/>
      <w:r>
        <w:rPr>
          <w:b w:val="0"/>
          <w:sz w:val="24"/>
        </w:rPr>
        <w:t>eues</w:t>
      </w:r>
      <w:proofErr w:type="spellEnd"/>
      <w:r>
        <w:rPr>
          <w:b w:val="0"/>
          <w:sz w:val="24"/>
        </w:rPr>
        <w:t>&gt;</w:t>
      </w:r>
      <w:proofErr w:type="spellStart"/>
      <w:r>
        <w:rPr>
          <w:b w:val="0"/>
          <w:sz w:val="24"/>
        </w:rPr>
        <w:t>estadisticall</w:t>
      </w:r>
      <w:proofErr w:type="spellEnd"/>
      <w:r>
        <w:rPr>
          <w:b w:val="0"/>
          <w:sz w:val="24"/>
        </w:rPr>
        <w:t>&gt;tema4.</w:t>
      </w:r>
    </w:p>
    <w:p w14:paraId="54A71D44" w14:textId="22381F88" w:rsidR="00210D33" w:rsidRDefault="00210D33" w:rsidP="00210D33">
      <w:pPr>
        <w:pStyle w:val="Ttulo1"/>
        <w:numPr>
          <w:ilvl w:val="0"/>
          <w:numId w:val="45"/>
        </w:numPr>
        <w:spacing w:before="0" w:line="324" w:lineRule="auto"/>
        <w:ind w:left="1418" w:hanging="284"/>
        <w:jc w:val="both"/>
        <w:rPr>
          <w:b w:val="0"/>
          <w:sz w:val="24"/>
        </w:rPr>
      </w:pPr>
      <w:r>
        <w:rPr>
          <w:b w:val="0"/>
          <w:sz w:val="24"/>
        </w:rPr>
        <w:t>Correlación lineal y regresión lineal simple.</w:t>
      </w:r>
    </w:p>
    <w:p w14:paraId="6B412201" w14:textId="734D0D77" w:rsidR="00210D33" w:rsidRDefault="00210D33" w:rsidP="00210D33">
      <w:pPr>
        <w:pStyle w:val="Ttulo1"/>
        <w:spacing w:before="0" w:line="324" w:lineRule="auto"/>
        <w:ind w:left="1418" w:firstLine="0"/>
        <w:jc w:val="both"/>
        <w:rPr>
          <w:b w:val="0"/>
          <w:sz w:val="24"/>
        </w:rPr>
      </w:pPr>
      <w:r>
        <w:rPr>
          <w:b w:val="0"/>
          <w:sz w:val="24"/>
        </w:rPr>
        <w:t>https://www.cienciadedatos.net&gt;documentos&gt;24</w:t>
      </w:r>
    </w:p>
    <w:p w14:paraId="3C6BF497" w14:textId="75C006F4" w:rsidR="00210D33" w:rsidRDefault="00210D33" w:rsidP="00210D33">
      <w:pPr>
        <w:pStyle w:val="Ttulo1"/>
        <w:numPr>
          <w:ilvl w:val="0"/>
          <w:numId w:val="45"/>
        </w:numPr>
        <w:spacing w:before="0" w:line="324" w:lineRule="auto"/>
        <w:ind w:left="1418" w:hanging="284"/>
        <w:jc w:val="both"/>
        <w:rPr>
          <w:b w:val="0"/>
          <w:sz w:val="24"/>
        </w:rPr>
      </w:pPr>
      <w:r>
        <w:rPr>
          <w:b w:val="0"/>
          <w:sz w:val="24"/>
        </w:rPr>
        <w:t>Métodos de muestreo: Ejemplos y usos.</w:t>
      </w:r>
    </w:p>
    <w:p w14:paraId="7E93C8C0" w14:textId="303AE986" w:rsidR="00210D33" w:rsidRDefault="00210D33" w:rsidP="00210D33">
      <w:pPr>
        <w:pStyle w:val="Ttulo1"/>
        <w:spacing w:before="0" w:line="324" w:lineRule="auto"/>
        <w:ind w:left="1418" w:firstLine="0"/>
        <w:jc w:val="both"/>
        <w:rPr>
          <w:b w:val="0"/>
          <w:sz w:val="24"/>
        </w:rPr>
      </w:pPr>
      <w:r>
        <w:rPr>
          <w:b w:val="0"/>
          <w:sz w:val="24"/>
        </w:rPr>
        <w:t>https://www.questionpro.com&gt;métodos-de-muestreo.</w:t>
      </w:r>
    </w:p>
    <w:p w14:paraId="614B2C77" w14:textId="4B59F06A" w:rsidR="00210D33" w:rsidRDefault="00210D33" w:rsidP="00210D33">
      <w:pPr>
        <w:pStyle w:val="Ttulo1"/>
        <w:spacing w:before="0" w:line="360" w:lineRule="auto"/>
        <w:ind w:left="1418" w:firstLine="0"/>
        <w:jc w:val="both"/>
        <w:rPr>
          <w:b w:val="0"/>
          <w:sz w:val="24"/>
        </w:rPr>
      </w:pPr>
    </w:p>
    <w:p w14:paraId="1509F5D0" w14:textId="63753404" w:rsidR="00BB412E" w:rsidRDefault="00BB412E" w:rsidP="00CC3A75">
      <w:pPr>
        <w:pStyle w:val="Ttulo1"/>
        <w:spacing w:before="0" w:line="360" w:lineRule="auto"/>
        <w:ind w:left="6663" w:hanging="851"/>
        <w:jc w:val="both"/>
        <w:rPr>
          <w:b w:val="0"/>
          <w:sz w:val="24"/>
        </w:rPr>
      </w:pPr>
      <w:r>
        <w:rPr>
          <w:b w:val="0"/>
          <w:noProof/>
          <w:sz w:val="24"/>
          <w:lang w:val="en-US"/>
        </w:rPr>
        <w:drawing>
          <wp:anchor distT="0" distB="0" distL="114300" distR="114300" simplePos="0" relativeHeight="251769856" behindDoc="0" locked="0" layoutInCell="1" allowOverlap="1" wp14:anchorId="3A161FEB" wp14:editId="15BB8878">
            <wp:simplePos x="0" y="0"/>
            <wp:positionH relativeFrom="column">
              <wp:posOffset>3462555</wp:posOffset>
            </wp:positionH>
            <wp:positionV relativeFrom="paragraph">
              <wp:posOffset>106245</wp:posOffset>
            </wp:positionV>
            <wp:extent cx="2471853" cy="1670217"/>
            <wp:effectExtent l="0" t="0" r="0" b="0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IRMA NILO OK.png"/>
                    <pic:cNvPicPr/>
                  </pic:nvPicPr>
                  <pic:blipFill rotWithShape="1">
                    <a:blip r:embed="rId11" cstate="print">
                      <a:biLevel thresh="7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561" t="25738" r="34626" b="23986"/>
                    <a:stretch/>
                  </pic:blipFill>
                  <pic:spPr bwMode="auto">
                    <a:xfrm>
                      <a:off x="0" y="0"/>
                      <a:ext cx="2471853" cy="167021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C3A75">
        <w:rPr>
          <w:b w:val="0"/>
          <w:sz w:val="24"/>
        </w:rPr>
        <w:t>Huacho, agosto</w:t>
      </w:r>
      <w:r w:rsidR="009B1D06">
        <w:rPr>
          <w:b w:val="0"/>
          <w:sz w:val="24"/>
        </w:rPr>
        <w:t xml:space="preserve"> del 202</w:t>
      </w:r>
      <w:r w:rsidR="007F4493">
        <w:rPr>
          <w:b w:val="0"/>
          <w:sz w:val="24"/>
        </w:rPr>
        <w:t>6</w:t>
      </w:r>
    </w:p>
    <w:p w14:paraId="28D8B9A4" w14:textId="3683A5C9" w:rsidR="00BB412E" w:rsidRDefault="00BB412E" w:rsidP="00210D33">
      <w:pPr>
        <w:pStyle w:val="Ttulo1"/>
        <w:spacing w:before="0" w:line="360" w:lineRule="auto"/>
        <w:ind w:left="1418" w:firstLine="0"/>
        <w:jc w:val="both"/>
        <w:rPr>
          <w:b w:val="0"/>
          <w:sz w:val="24"/>
        </w:rPr>
      </w:pPr>
    </w:p>
    <w:p w14:paraId="714DB621" w14:textId="1F2C4CAB" w:rsidR="00210D33" w:rsidRPr="00210D33" w:rsidRDefault="00210D33" w:rsidP="00210D33">
      <w:pPr>
        <w:pStyle w:val="Ttulo1"/>
        <w:spacing w:before="0" w:line="360" w:lineRule="auto"/>
        <w:ind w:left="1418" w:firstLine="0"/>
        <w:jc w:val="right"/>
        <w:rPr>
          <w:b w:val="0"/>
          <w:sz w:val="18"/>
        </w:rPr>
      </w:pPr>
    </w:p>
    <w:p w14:paraId="4F95B02B" w14:textId="0EB38A25" w:rsidR="00210D33" w:rsidRDefault="00210D33" w:rsidP="00BB412E">
      <w:pPr>
        <w:pStyle w:val="Ttulo1"/>
        <w:spacing w:before="0" w:line="360" w:lineRule="auto"/>
        <w:ind w:left="1418" w:firstLine="0"/>
        <w:jc w:val="right"/>
        <w:rPr>
          <w:b w:val="0"/>
          <w:sz w:val="24"/>
        </w:rPr>
      </w:pPr>
      <w:bookmarkStart w:id="0" w:name="_GoBack"/>
      <w:bookmarkEnd w:id="0"/>
    </w:p>
    <w:sectPr w:rsidR="00210D33" w:rsidSect="00975C16">
      <w:pgSz w:w="11920" w:h="16850"/>
      <w:pgMar w:top="1134" w:right="1304" w:bottom="851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03C6951" w14:textId="77777777" w:rsidR="00E44543" w:rsidRDefault="00E44543" w:rsidP="00A8217D">
      <w:r>
        <w:separator/>
      </w:r>
    </w:p>
  </w:endnote>
  <w:endnote w:type="continuationSeparator" w:id="0">
    <w:p w14:paraId="437C5820" w14:textId="77777777" w:rsidR="00E44543" w:rsidRDefault="00E44543" w:rsidP="00A821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2A6CAD1" w14:textId="77777777" w:rsidR="00E44543" w:rsidRDefault="00E44543" w:rsidP="00A8217D">
      <w:r>
        <w:separator/>
      </w:r>
    </w:p>
  </w:footnote>
  <w:footnote w:type="continuationSeparator" w:id="0">
    <w:p w14:paraId="4566B89E" w14:textId="77777777" w:rsidR="00E44543" w:rsidRDefault="00E44543" w:rsidP="00A821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A4A8B3" w14:textId="3BD8E3FC" w:rsidR="006D71FF" w:rsidRDefault="006D71FF">
    <w:pPr>
      <w:pStyle w:val="Encabezado"/>
    </w:pPr>
    <w:r>
      <w:rPr>
        <w:sz w:val="28"/>
        <w:szCs w:val="28"/>
      </w:rPr>
      <w:t xml:space="preserve">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6B60B038"/>
    <w:lvl w:ilvl="0">
      <w:numFmt w:val="bullet"/>
      <w:lvlText w:val="*"/>
      <w:lvlJc w:val="left"/>
    </w:lvl>
  </w:abstractNum>
  <w:abstractNum w:abstractNumId="1" w15:restartNumberingAfterBreak="0">
    <w:nsid w:val="00000001"/>
    <w:multiLevelType w:val="hybridMultilevel"/>
    <w:tmpl w:val="6F1E750E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000002"/>
    <w:multiLevelType w:val="hybridMultilevel"/>
    <w:tmpl w:val="01849364"/>
    <w:lvl w:ilvl="0" w:tplc="2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C3223BE">
      <w:start w:val="8"/>
      <w:numFmt w:val="bullet"/>
      <w:lvlText w:val="-"/>
      <w:lvlJc w:val="left"/>
      <w:pPr>
        <w:ind w:left="2160" w:hanging="360"/>
      </w:pPr>
      <w:rPr>
        <w:rFonts w:ascii="Arial Narrow" w:eastAsia="Calibri" w:hAnsi="Arial Narrow" w:cs="Times New Roman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0000003"/>
    <w:multiLevelType w:val="hybridMultilevel"/>
    <w:tmpl w:val="B9A8E1B8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0000004"/>
    <w:multiLevelType w:val="hybridMultilevel"/>
    <w:tmpl w:val="6486D9DE"/>
    <w:lvl w:ilvl="0" w:tplc="8A6CC70C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0000005"/>
    <w:multiLevelType w:val="hybridMultilevel"/>
    <w:tmpl w:val="8EA847B2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0224960"/>
    <w:multiLevelType w:val="hybridMultilevel"/>
    <w:tmpl w:val="62E697E6"/>
    <w:lvl w:ilvl="0" w:tplc="DFB47BE4">
      <w:start w:val="1"/>
      <w:numFmt w:val="upperRoman"/>
      <w:lvlText w:val="%1."/>
      <w:lvlJc w:val="left"/>
      <w:pPr>
        <w:ind w:left="284" w:hanging="284"/>
        <w:jc w:val="right"/>
      </w:pPr>
      <w:rPr>
        <w:rFonts w:hint="default"/>
        <w:b/>
        <w:bCs/>
        <w:spacing w:val="-2"/>
        <w:w w:val="100"/>
        <w:lang w:val="es-ES" w:eastAsia="en-US" w:bidi="ar-SA"/>
      </w:rPr>
    </w:lvl>
    <w:lvl w:ilvl="1" w:tplc="39E2FE64">
      <w:numFmt w:val="bullet"/>
      <w:lvlText w:val=""/>
      <w:lvlJc w:val="left"/>
      <w:pPr>
        <w:ind w:left="156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2" w:tplc="CAA0E3BE">
      <w:numFmt w:val="bullet"/>
      <w:lvlText w:val="•"/>
      <w:lvlJc w:val="left"/>
      <w:pPr>
        <w:ind w:left="2490" w:hanging="360"/>
      </w:pPr>
      <w:rPr>
        <w:rFonts w:hint="default"/>
        <w:lang w:val="es-ES" w:eastAsia="en-US" w:bidi="ar-SA"/>
      </w:rPr>
    </w:lvl>
    <w:lvl w:ilvl="3" w:tplc="9F88C1CE">
      <w:numFmt w:val="bullet"/>
      <w:lvlText w:val="•"/>
      <w:lvlJc w:val="left"/>
      <w:pPr>
        <w:ind w:left="3420" w:hanging="360"/>
      </w:pPr>
      <w:rPr>
        <w:rFonts w:hint="default"/>
        <w:lang w:val="es-ES" w:eastAsia="en-US" w:bidi="ar-SA"/>
      </w:rPr>
    </w:lvl>
    <w:lvl w:ilvl="4" w:tplc="A0FA1A02">
      <w:numFmt w:val="bullet"/>
      <w:lvlText w:val="•"/>
      <w:lvlJc w:val="left"/>
      <w:pPr>
        <w:ind w:left="4350" w:hanging="360"/>
      </w:pPr>
      <w:rPr>
        <w:rFonts w:hint="default"/>
        <w:lang w:val="es-ES" w:eastAsia="en-US" w:bidi="ar-SA"/>
      </w:rPr>
    </w:lvl>
    <w:lvl w:ilvl="5" w:tplc="3C5A9A44">
      <w:numFmt w:val="bullet"/>
      <w:lvlText w:val="•"/>
      <w:lvlJc w:val="left"/>
      <w:pPr>
        <w:ind w:left="5280" w:hanging="360"/>
      </w:pPr>
      <w:rPr>
        <w:rFonts w:hint="default"/>
        <w:lang w:val="es-ES" w:eastAsia="en-US" w:bidi="ar-SA"/>
      </w:rPr>
    </w:lvl>
    <w:lvl w:ilvl="6" w:tplc="9C8642B8">
      <w:numFmt w:val="bullet"/>
      <w:lvlText w:val="•"/>
      <w:lvlJc w:val="left"/>
      <w:pPr>
        <w:ind w:left="6210" w:hanging="360"/>
      </w:pPr>
      <w:rPr>
        <w:rFonts w:hint="default"/>
        <w:lang w:val="es-ES" w:eastAsia="en-US" w:bidi="ar-SA"/>
      </w:rPr>
    </w:lvl>
    <w:lvl w:ilvl="7" w:tplc="1780D58E">
      <w:numFmt w:val="bullet"/>
      <w:lvlText w:val="•"/>
      <w:lvlJc w:val="left"/>
      <w:pPr>
        <w:ind w:left="7140" w:hanging="360"/>
      </w:pPr>
      <w:rPr>
        <w:rFonts w:hint="default"/>
        <w:lang w:val="es-ES" w:eastAsia="en-US" w:bidi="ar-SA"/>
      </w:rPr>
    </w:lvl>
    <w:lvl w:ilvl="8" w:tplc="55563F26">
      <w:numFmt w:val="bullet"/>
      <w:lvlText w:val="•"/>
      <w:lvlJc w:val="left"/>
      <w:pPr>
        <w:ind w:left="8070" w:hanging="360"/>
      </w:pPr>
      <w:rPr>
        <w:rFonts w:hint="default"/>
        <w:lang w:val="es-ES" w:eastAsia="en-US" w:bidi="ar-SA"/>
      </w:rPr>
    </w:lvl>
  </w:abstractNum>
  <w:abstractNum w:abstractNumId="7" w15:restartNumberingAfterBreak="0">
    <w:nsid w:val="006E27F6"/>
    <w:multiLevelType w:val="hybridMultilevel"/>
    <w:tmpl w:val="A9CA3A18"/>
    <w:lvl w:ilvl="0" w:tplc="3BC084D0">
      <w:numFmt w:val="bullet"/>
      <w:lvlText w:val=""/>
      <w:lvlJc w:val="left"/>
      <w:pPr>
        <w:ind w:left="743" w:hanging="286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7F6CBD58">
      <w:numFmt w:val="bullet"/>
      <w:lvlText w:val="•"/>
      <w:lvlJc w:val="left"/>
      <w:pPr>
        <w:ind w:left="1008" w:hanging="286"/>
      </w:pPr>
      <w:rPr>
        <w:rFonts w:hint="default"/>
        <w:lang w:val="es-ES" w:eastAsia="en-US" w:bidi="ar-SA"/>
      </w:rPr>
    </w:lvl>
    <w:lvl w:ilvl="2" w:tplc="637C1570">
      <w:numFmt w:val="bullet"/>
      <w:lvlText w:val="•"/>
      <w:lvlJc w:val="left"/>
      <w:pPr>
        <w:ind w:left="1277" w:hanging="286"/>
      </w:pPr>
      <w:rPr>
        <w:rFonts w:hint="default"/>
        <w:lang w:val="es-ES" w:eastAsia="en-US" w:bidi="ar-SA"/>
      </w:rPr>
    </w:lvl>
    <w:lvl w:ilvl="3" w:tplc="B1CC7E6E">
      <w:numFmt w:val="bullet"/>
      <w:lvlText w:val="•"/>
      <w:lvlJc w:val="left"/>
      <w:pPr>
        <w:ind w:left="1545" w:hanging="286"/>
      </w:pPr>
      <w:rPr>
        <w:rFonts w:hint="default"/>
        <w:lang w:val="es-ES" w:eastAsia="en-US" w:bidi="ar-SA"/>
      </w:rPr>
    </w:lvl>
    <w:lvl w:ilvl="4" w:tplc="E76CA8C6">
      <w:numFmt w:val="bullet"/>
      <w:lvlText w:val="•"/>
      <w:lvlJc w:val="left"/>
      <w:pPr>
        <w:ind w:left="1814" w:hanging="286"/>
      </w:pPr>
      <w:rPr>
        <w:rFonts w:hint="default"/>
        <w:lang w:val="es-ES" w:eastAsia="en-US" w:bidi="ar-SA"/>
      </w:rPr>
    </w:lvl>
    <w:lvl w:ilvl="5" w:tplc="1CC05DF2">
      <w:numFmt w:val="bullet"/>
      <w:lvlText w:val="•"/>
      <w:lvlJc w:val="left"/>
      <w:pPr>
        <w:ind w:left="2082" w:hanging="286"/>
      </w:pPr>
      <w:rPr>
        <w:rFonts w:hint="default"/>
        <w:lang w:val="es-ES" w:eastAsia="en-US" w:bidi="ar-SA"/>
      </w:rPr>
    </w:lvl>
    <w:lvl w:ilvl="6" w:tplc="A1B41176">
      <w:numFmt w:val="bullet"/>
      <w:lvlText w:val="•"/>
      <w:lvlJc w:val="left"/>
      <w:pPr>
        <w:ind w:left="2351" w:hanging="286"/>
      </w:pPr>
      <w:rPr>
        <w:rFonts w:hint="default"/>
        <w:lang w:val="es-ES" w:eastAsia="en-US" w:bidi="ar-SA"/>
      </w:rPr>
    </w:lvl>
    <w:lvl w:ilvl="7" w:tplc="60DAE3CE">
      <w:numFmt w:val="bullet"/>
      <w:lvlText w:val="•"/>
      <w:lvlJc w:val="left"/>
      <w:pPr>
        <w:ind w:left="2619" w:hanging="286"/>
      </w:pPr>
      <w:rPr>
        <w:rFonts w:hint="default"/>
        <w:lang w:val="es-ES" w:eastAsia="en-US" w:bidi="ar-SA"/>
      </w:rPr>
    </w:lvl>
    <w:lvl w:ilvl="8" w:tplc="D5B89206">
      <w:numFmt w:val="bullet"/>
      <w:lvlText w:val="•"/>
      <w:lvlJc w:val="left"/>
      <w:pPr>
        <w:ind w:left="2888" w:hanging="286"/>
      </w:pPr>
      <w:rPr>
        <w:rFonts w:hint="default"/>
        <w:lang w:val="es-ES" w:eastAsia="en-US" w:bidi="ar-SA"/>
      </w:rPr>
    </w:lvl>
  </w:abstractNum>
  <w:abstractNum w:abstractNumId="8" w15:restartNumberingAfterBreak="0">
    <w:nsid w:val="098D160A"/>
    <w:multiLevelType w:val="hybridMultilevel"/>
    <w:tmpl w:val="83E4675E"/>
    <w:lvl w:ilvl="0" w:tplc="080A000F">
      <w:start w:val="1"/>
      <w:numFmt w:val="decimal"/>
      <w:lvlText w:val="%1."/>
      <w:lvlJc w:val="left"/>
      <w:pPr>
        <w:ind w:left="928" w:hanging="360"/>
      </w:pPr>
    </w:lvl>
    <w:lvl w:ilvl="1" w:tplc="080A0019" w:tentative="1">
      <w:start w:val="1"/>
      <w:numFmt w:val="lowerLetter"/>
      <w:lvlText w:val="%2."/>
      <w:lvlJc w:val="left"/>
      <w:pPr>
        <w:ind w:left="1648" w:hanging="360"/>
      </w:pPr>
    </w:lvl>
    <w:lvl w:ilvl="2" w:tplc="080A001B" w:tentative="1">
      <w:start w:val="1"/>
      <w:numFmt w:val="lowerRoman"/>
      <w:lvlText w:val="%3."/>
      <w:lvlJc w:val="right"/>
      <w:pPr>
        <w:ind w:left="2368" w:hanging="180"/>
      </w:pPr>
    </w:lvl>
    <w:lvl w:ilvl="3" w:tplc="080A000F" w:tentative="1">
      <w:start w:val="1"/>
      <w:numFmt w:val="decimal"/>
      <w:lvlText w:val="%4."/>
      <w:lvlJc w:val="left"/>
      <w:pPr>
        <w:ind w:left="3088" w:hanging="360"/>
      </w:pPr>
    </w:lvl>
    <w:lvl w:ilvl="4" w:tplc="080A0019" w:tentative="1">
      <w:start w:val="1"/>
      <w:numFmt w:val="lowerLetter"/>
      <w:lvlText w:val="%5."/>
      <w:lvlJc w:val="left"/>
      <w:pPr>
        <w:ind w:left="3808" w:hanging="360"/>
      </w:pPr>
    </w:lvl>
    <w:lvl w:ilvl="5" w:tplc="080A001B" w:tentative="1">
      <w:start w:val="1"/>
      <w:numFmt w:val="lowerRoman"/>
      <w:lvlText w:val="%6."/>
      <w:lvlJc w:val="right"/>
      <w:pPr>
        <w:ind w:left="4528" w:hanging="180"/>
      </w:pPr>
    </w:lvl>
    <w:lvl w:ilvl="6" w:tplc="080A000F" w:tentative="1">
      <w:start w:val="1"/>
      <w:numFmt w:val="decimal"/>
      <w:lvlText w:val="%7."/>
      <w:lvlJc w:val="left"/>
      <w:pPr>
        <w:ind w:left="5248" w:hanging="360"/>
      </w:pPr>
    </w:lvl>
    <w:lvl w:ilvl="7" w:tplc="080A0019" w:tentative="1">
      <w:start w:val="1"/>
      <w:numFmt w:val="lowerLetter"/>
      <w:lvlText w:val="%8."/>
      <w:lvlJc w:val="left"/>
      <w:pPr>
        <w:ind w:left="5968" w:hanging="360"/>
      </w:pPr>
    </w:lvl>
    <w:lvl w:ilvl="8" w:tplc="080A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9" w15:restartNumberingAfterBreak="0">
    <w:nsid w:val="09D614BF"/>
    <w:multiLevelType w:val="hybridMultilevel"/>
    <w:tmpl w:val="3642F596"/>
    <w:lvl w:ilvl="0" w:tplc="18827DB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B7B1128"/>
    <w:multiLevelType w:val="hybridMultilevel"/>
    <w:tmpl w:val="BB3ED5AE"/>
    <w:lvl w:ilvl="0" w:tplc="39E2FE64">
      <w:numFmt w:val="bullet"/>
      <w:lvlText w:val=""/>
      <w:lvlJc w:val="left"/>
      <w:pPr>
        <w:ind w:left="1712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80A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1" w15:restartNumberingAfterBreak="0">
    <w:nsid w:val="0BE03DEE"/>
    <w:multiLevelType w:val="hybridMultilevel"/>
    <w:tmpl w:val="2BA485FE"/>
    <w:lvl w:ilvl="0" w:tplc="7772CB7A">
      <w:start w:val="1"/>
      <w:numFmt w:val="bullet"/>
      <w:lvlText w:val="-"/>
      <w:lvlJc w:val="left"/>
      <w:pPr>
        <w:ind w:left="717" w:hanging="360"/>
      </w:pPr>
      <w:rPr>
        <w:rFonts w:ascii="Arial" w:eastAsia="Times New Roman" w:hAnsi="Arial" w:cs="Arial" w:hint="default"/>
      </w:rPr>
    </w:lvl>
    <w:lvl w:ilvl="1" w:tplc="280A0003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12" w15:restartNumberingAfterBreak="0">
    <w:nsid w:val="16CF46E1"/>
    <w:multiLevelType w:val="hybridMultilevel"/>
    <w:tmpl w:val="EC9CA94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7C33609"/>
    <w:multiLevelType w:val="hybridMultilevel"/>
    <w:tmpl w:val="9168C16C"/>
    <w:lvl w:ilvl="0" w:tplc="28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1E597AD3"/>
    <w:multiLevelType w:val="hybridMultilevel"/>
    <w:tmpl w:val="292CC5C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1DF0FBA"/>
    <w:multiLevelType w:val="hybridMultilevel"/>
    <w:tmpl w:val="C9FAF584"/>
    <w:lvl w:ilvl="0" w:tplc="0DD6453E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9671108"/>
    <w:multiLevelType w:val="hybridMultilevel"/>
    <w:tmpl w:val="45B0D27E"/>
    <w:lvl w:ilvl="0" w:tplc="04090005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2F5E7092"/>
    <w:multiLevelType w:val="hybridMultilevel"/>
    <w:tmpl w:val="B1DA68F8"/>
    <w:lvl w:ilvl="0" w:tplc="080A000F">
      <w:start w:val="1"/>
      <w:numFmt w:val="decimal"/>
      <w:lvlText w:val="%1."/>
      <w:lvlJc w:val="left"/>
      <w:pPr>
        <w:ind w:left="501" w:hanging="360"/>
      </w:pPr>
    </w:lvl>
    <w:lvl w:ilvl="1" w:tplc="080A0019" w:tentative="1">
      <w:start w:val="1"/>
      <w:numFmt w:val="lowerLetter"/>
      <w:lvlText w:val="%2."/>
      <w:lvlJc w:val="left"/>
      <w:pPr>
        <w:ind w:left="1221" w:hanging="360"/>
      </w:pPr>
    </w:lvl>
    <w:lvl w:ilvl="2" w:tplc="080A001B" w:tentative="1">
      <w:start w:val="1"/>
      <w:numFmt w:val="lowerRoman"/>
      <w:lvlText w:val="%3."/>
      <w:lvlJc w:val="right"/>
      <w:pPr>
        <w:ind w:left="1941" w:hanging="180"/>
      </w:pPr>
    </w:lvl>
    <w:lvl w:ilvl="3" w:tplc="080A000F" w:tentative="1">
      <w:start w:val="1"/>
      <w:numFmt w:val="decimal"/>
      <w:lvlText w:val="%4."/>
      <w:lvlJc w:val="left"/>
      <w:pPr>
        <w:ind w:left="2661" w:hanging="360"/>
      </w:pPr>
    </w:lvl>
    <w:lvl w:ilvl="4" w:tplc="080A0019" w:tentative="1">
      <w:start w:val="1"/>
      <w:numFmt w:val="lowerLetter"/>
      <w:lvlText w:val="%5."/>
      <w:lvlJc w:val="left"/>
      <w:pPr>
        <w:ind w:left="3381" w:hanging="360"/>
      </w:pPr>
    </w:lvl>
    <w:lvl w:ilvl="5" w:tplc="080A001B" w:tentative="1">
      <w:start w:val="1"/>
      <w:numFmt w:val="lowerRoman"/>
      <w:lvlText w:val="%6."/>
      <w:lvlJc w:val="right"/>
      <w:pPr>
        <w:ind w:left="4101" w:hanging="180"/>
      </w:pPr>
    </w:lvl>
    <w:lvl w:ilvl="6" w:tplc="080A000F" w:tentative="1">
      <w:start w:val="1"/>
      <w:numFmt w:val="decimal"/>
      <w:lvlText w:val="%7."/>
      <w:lvlJc w:val="left"/>
      <w:pPr>
        <w:ind w:left="4821" w:hanging="360"/>
      </w:pPr>
    </w:lvl>
    <w:lvl w:ilvl="7" w:tplc="080A0019" w:tentative="1">
      <w:start w:val="1"/>
      <w:numFmt w:val="lowerLetter"/>
      <w:lvlText w:val="%8."/>
      <w:lvlJc w:val="left"/>
      <w:pPr>
        <w:ind w:left="5541" w:hanging="360"/>
      </w:pPr>
    </w:lvl>
    <w:lvl w:ilvl="8" w:tplc="080A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18" w15:restartNumberingAfterBreak="0">
    <w:nsid w:val="31B764E8"/>
    <w:multiLevelType w:val="hybridMultilevel"/>
    <w:tmpl w:val="38E0788C"/>
    <w:lvl w:ilvl="0" w:tplc="7772CB7A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A080D81"/>
    <w:multiLevelType w:val="hybridMultilevel"/>
    <w:tmpl w:val="4394EE28"/>
    <w:lvl w:ilvl="0" w:tplc="D470430A">
      <w:start w:val="2"/>
      <w:numFmt w:val="bullet"/>
      <w:lvlText w:val="-"/>
      <w:lvlJc w:val="left"/>
      <w:pPr>
        <w:ind w:left="1288" w:hanging="360"/>
      </w:pPr>
      <w:rPr>
        <w:rFonts w:ascii="Arial" w:eastAsia="Times New Roman" w:hAnsi="Arial" w:cs="Arial" w:hint="default"/>
      </w:rPr>
    </w:lvl>
    <w:lvl w:ilvl="1" w:tplc="280A0003" w:tentative="1">
      <w:start w:val="1"/>
      <w:numFmt w:val="bullet"/>
      <w:lvlText w:val="o"/>
      <w:lvlJc w:val="left"/>
      <w:pPr>
        <w:ind w:left="2008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20" w15:restartNumberingAfterBreak="0">
    <w:nsid w:val="3CF36B66"/>
    <w:multiLevelType w:val="hybridMultilevel"/>
    <w:tmpl w:val="E3D8818A"/>
    <w:lvl w:ilvl="0" w:tplc="96723274">
      <w:start w:val="2"/>
      <w:numFmt w:val="bullet"/>
      <w:lvlText w:val="-"/>
      <w:lvlJc w:val="left"/>
      <w:pPr>
        <w:ind w:left="1288" w:hanging="360"/>
      </w:pPr>
      <w:rPr>
        <w:rFonts w:ascii="Arial" w:eastAsia="Times New Roman" w:hAnsi="Arial" w:cs="Arial" w:hint="default"/>
      </w:rPr>
    </w:lvl>
    <w:lvl w:ilvl="1" w:tplc="280A0003" w:tentative="1">
      <w:start w:val="1"/>
      <w:numFmt w:val="bullet"/>
      <w:lvlText w:val="o"/>
      <w:lvlJc w:val="left"/>
      <w:pPr>
        <w:ind w:left="2008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21" w15:restartNumberingAfterBreak="0">
    <w:nsid w:val="3D861156"/>
    <w:multiLevelType w:val="hybridMultilevel"/>
    <w:tmpl w:val="63228CFC"/>
    <w:lvl w:ilvl="0" w:tplc="7772CB7A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F782EE0"/>
    <w:multiLevelType w:val="hybridMultilevel"/>
    <w:tmpl w:val="0B9A8334"/>
    <w:lvl w:ilvl="0" w:tplc="CCFEE794">
      <w:start w:val="1"/>
      <w:numFmt w:val="upperRoman"/>
      <w:lvlText w:val="%1."/>
      <w:lvlJc w:val="left"/>
      <w:pPr>
        <w:ind w:left="432" w:hanging="240"/>
        <w:jc w:val="right"/>
      </w:pPr>
      <w:rPr>
        <w:rFonts w:ascii="Arial" w:eastAsia="Arial" w:hAnsi="Arial" w:cs="Arial" w:hint="default"/>
        <w:spacing w:val="-1"/>
        <w:w w:val="99"/>
        <w:sz w:val="20"/>
        <w:szCs w:val="20"/>
        <w:lang w:val="es-ES" w:eastAsia="en-US" w:bidi="ar-SA"/>
      </w:rPr>
    </w:lvl>
    <w:lvl w:ilvl="1" w:tplc="AC02326A">
      <w:numFmt w:val="bullet"/>
      <w:lvlText w:val="•"/>
      <w:lvlJc w:val="left"/>
      <w:pPr>
        <w:ind w:left="1121" w:hanging="240"/>
      </w:pPr>
      <w:rPr>
        <w:rFonts w:hint="default"/>
        <w:lang w:val="es-ES" w:eastAsia="en-US" w:bidi="ar-SA"/>
      </w:rPr>
    </w:lvl>
    <w:lvl w:ilvl="2" w:tplc="737000A8">
      <w:numFmt w:val="bullet"/>
      <w:lvlText w:val="•"/>
      <w:lvlJc w:val="left"/>
      <w:pPr>
        <w:ind w:left="1803" w:hanging="240"/>
      </w:pPr>
      <w:rPr>
        <w:rFonts w:hint="default"/>
        <w:lang w:val="es-ES" w:eastAsia="en-US" w:bidi="ar-SA"/>
      </w:rPr>
    </w:lvl>
    <w:lvl w:ilvl="3" w:tplc="851ACA70">
      <w:numFmt w:val="bullet"/>
      <w:lvlText w:val="•"/>
      <w:lvlJc w:val="left"/>
      <w:pPr>
        <w:ind w:left="2485" w:hanging="240"/>
      </w:pPr>
      <w:rPr>
        <w:rFonts w:hint="default"/>
        <w:lang w:val="es-ES" w:eastAsia="en-US" w:bidi="ar-SA"/>
      </w:rPr>
    </w:lvl>
    <w:lvl w:ilvl="4" w:tplc="C088A47E">
      <w:numFmt w:val="bullet"/>
      <w:lvlText w:val="•"/>
      <w:lvlJc w:val="left"/>
      <w:pPr>
        <w:ind w:left="3167" w:hanging="240"/>
      </w:pPr>
      <w:rPr>
        <w:rFonts w:hint="default"/>
        <w:lang w:val="es-ES" w:eastAsia="en-US" w:bidi="ar-SA"/>
      </w:rPr>
    </w:lvl>
    <w:lvl w:ilvl="5" w:tplc="F37A28B6">
      <w:numFmt w:val="bullet"/>
      <w:lvlText w:val="•"/>
      <w:lvlJc w:val="left"/>
      <w:pPr>
        <w:ind w:left="3849" w:hanging="240"/>
      </w:pPr>
      <w:rPr>
        <w:rFonts w:hint="default"/>
        <w:lang w:val="es-ES" w:eastAsia="en-US" w:bidi="ar-SA"/>
      </w:rPr>
    </w:lvl>
    <w:lvl w:ilvl="6" w:tplc="2B20F24C">
      <w:numFmt w:val="bullet"/>
      <w:lvlText w:val="•"/>
      <w:lvlJc w:val="left"/>
      <w:pPr>
        <w:ind w:left="4530" w:hanging="240"/>
      </w:pPr>
      <w:rPr>
        <w:rFonts w:hint="default"/>
        <w:lang w:val="es-ES" w:eastAsia="en-US" w:bidi="ar-SA"/>
      </w:rPr>
    </w:lvl>
    <w:lvl w:ilvl="7" w:tplc="0F6CFCFE">
      <w:numFmt w:val="bullet"/>
      <w:lvlText w:val="•"/>
      <w:lvlJc w:val="left"/>
      <w:pPr>
        <w:ind w:left="5212" w:hanging="240"/>
      </w:pPr>
      <w:rPr>
        <w:rFonts w:hint="default"/>
        <w:lang w:val="es-ES" w:eastAsia="en-US" w:bidi="ar-SA"/>
      </w:rPr>
    </w:lvl>
    <w:lvl w:ilvl="8" w:tplc="24063C42">
      <w:numFmt w:val="bullet"/>
      <w:lvlText w:val="•"/>
      <w:lvlJc w:val="left"/>
      <w:pPr>
        <w:ind w:left="5894" w:hanging="240"/>
      </w:pPr>
      <w:rPr>
        <w:rFonts w:hint="default"/>
        <w:lang w:val="es-ES" w:eastAsia="en-US" w:bidi="ar-SA"/>
      </w:rPr>
    </w:lvl>
  </w:abstractNum>
  <w:abstractNum w:abstractNumId="23" w15:restartNumberingAfterBreak="0">
    <w:nsid w:val="41C61B3A"/>
    <w:multiLevelType w:val="hybridMultilevel"/>
    <w:tmpl w:val="865C0E10"/>
    <w:lvl w:ilvl="0" w:tplc="52668382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2044364"/>
    <w:multiLevelType w:val="hybridMultilevel"/>
    <w:tmpl w:val="27E28450"/>
    <w:lvl w:ilvl="0" w:tplc="6B3AF086">
      <w:numFmt w:val="bullet"/>
      <w:lvlText w:val=""/>
      <w:lvlJc w:val="left"/>
      <w:pPr>
        <w:ind w:left="753" w:hanging="284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0D4AE6C">
      <w:numFmt w:val="bullet"/>
      <w:lvlText w:val="•"/>
      <w:lvlJc w:val="left"/>
      <w:pPr>
        <w:ind w:left="1026" w:hanging="284"/>
      </w:pPr>
      <w:rPr>
        <w:rFonts w:hint="default"/>
        <w:lang w:val="es-ES" w:eastAsia="en-US" w:bidi="ar-SA"/>
      </w:rPr>
    </w:lvl>
    <w:lvl w:ilvl="2" w:tplc="0472E1AC">
      <w:numFmt w:val="bullet"/>
      <w:lvlText w:val="•"/>
      <w:lvlJc w:val="left"/>
      <w:pPr>
        <w:ind w:left="1293" w:hanging="284"/>
      </w:pPr>
      <w:rPr>
        <w:rFonts w:hint="default"/>
        <w:lang w:val="es-ES" w:eastAsia="en-US" w:bidi="ar-SA"/>
      </w:rPr>
    </w:lvl>
    <w:lvl w:ilvl="3" w:tplc="43F0B052">
      <w:numFmt w:val="bullet"/>
      <w:lvlText w:val="•"/>
      <w:lvlJc w:val="left"/>
      <w:pPr>
        <w:ind w:left="1559" w:hanging="284"/>
      </w:pPr>
      <w:rPr>
        <w:rFonts w:hint="default"/>
        <w:lang w:val="es-ES" w:eastAsia="en-US" w:bidi="ar-SA"/>
      </w:rPr>
    </w:lvl>
    <w:lvl w:ilvl="4" w:tplc="D4788D32">
      <w:numFmt w:val="bullet"/>
      <w:lvlText w:val="•"/>
      <w:lvlJc w:val="left"/>
      <w:pPr>
        <w:ind w:left="1826" w:hanging="284"/>
      </w:pPr>
      <w:rPr>
        <w:rFonts w:hint="default"/>
        <w:lang w:val="es-ES" w:eastAsia="en-US" w:bidi="ar-SA"/>
      </w:rPr>
    </w:lvl>
    <w:lvl w:ilvl="5" w:tplc="51708F38">
      <w:numFmt w:val="bullet"/>
      <w:lvlText w:val="•"/>
      <w:lvlJc w:val="left"/>
      <w:pPr>
        <w:ind w:left="2092" w:hanging="284"/>
      </w:pPr>
      <w:rPr>
        <w:rFonts w:hint="default"/>
        <w:lang w:val="es-ES" w:eastAsia="en-US" w:bidi="ar-SA"/>
      </w:rPr>
    </w:lvl>
    <w:lvl w:ilvl="6" w:tplc="D8888542">
      <w:numFmt w:val="bullet"/>
      <w:lvlText w:val="•"/>
      <w:lvlJc w:val="left"/>
      <w:pPr>
        <w:ind w:left="2359" w:hanging="284"/>
      </w:pPr>
      <w:rPr>
        <w:rFonts w:hint="default"/>
        <w:lang w:val="es-ES" w:eastAsia="en-US" w:bidi="ar-SA"/>
      </w:rPr>
    </w:lvl>
    <w:lvl w:ilvl="7" w:tplc="BB788882">
      <w:numFmt w:val="bullet"/>
      <w:lvlText w:val="•"/>
      <w:lvlJc w:val="left"/>
      <w:pPr>
        <w:ind w:left="2625" w:hanging="284"/>
      </w:pPr>
      <w:rPr>
        <w:rFonts w:hint="default"/>
        <w:lang w:val="es-ES" w:eastAsia="en-US" w:bidi="ar-SA"/>
      </w:rPr>
    </w:lvl>
    <w:lvl w:ilvl="8" w:tplc="68C82A84">
      <w:numFmt w:val="bullet"/>
      <w:lvlText w:val="•"/>
      <w:lvlJc w:val="left"/>
      <w:pPr>
        <w:ind w:left="2892" w:hanging="284"/>
      </w:pPr>
      <w:rPr>
        <w:rFonts w:hint="default"/>
        <w:lang w:val="es-ES" w:eastAsia="en-US" w:bidi="ar-SA"/>
      </w:rPr>
    </w:lvl>
  </w:abstractNum>
  <w:abstractNum w:abstractNumId="25" w15:restartNumberingAfterBreak="0">
    <w:nsid w:val="47443E21"/>
    <w:multiLevelType w:val="hybridMultilevel"/>
    <w:tmpl w:val="74ECFC96"/>
    <w:lvl w:ilvl="0" w:tplc="B526F6EE">
      <w:numFmt w:val="bullet"/>
      <w:lvlText w:val=""/>
      <w:lvlJc w:val="left"/>
      <w:pPr>
        <w:ind w:left="703" w:hanging="144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8D22C722">
      <w:numFmt w:val="bullet"/>
      <w:lvlText w:val="•"/>
      <w:lvlJc w:val="left"/>
      <w:pPr>
        <w:ind w:left="1649" w:hanging="144"/>
      </w:pPr>
      <w:rPr>
        <w:rFonts w:hint="default"/>
        <w:lang w:val="es-ES" w:eastAsia="en-US" w:bidi="ar-SA"/>
      </w:rPr>
    </w:lvl>
    <w:lvl w:ilvl="2" w:tplc="E3F00BD0">
      <w:numFmt w:val="bullet"/>
      <w:lvlText w:val="•"/>
      <w:lvlJc w:val="left"/>
      <w:pPr>
        <w:ind w:left="2598" w:hanging="144"/>
      </w:pPr>
      <w:rPr>
        <w:rFonts w:hint="default"/>
        <w:lang w:val="es-ES" w:eastAsia="en-US" w:bidi="ar-SA"/>
      </w:rPr>
    </w:lvl>
    <w:lvl w:ilvl="3" w:tplc="755A6C16">
      <w:numFmt w:val="bullet"/>
      <w:lvlText w:val="•"/>
      <w:lvlJc w:val="left"/>
      <w:pPr>
        <w:ind w:left="3547" w:hanging="144"/>
      </w:pPr>
      <w:rPr>
        <w:rFonts w:hint="default"/>
        <w:lang w:val="es-ES" w:eastAsia="en-US" w:bidi="ar-SA"/>
      </w:rPr>
    </w:lvl>
    <w:lvl w:ilvl="4" w:tplc="1728C46A">
      <w:numFmt w:val="bullet"/>
      <w:lvlText w:val="•"/>
      <w:lvlJc w:val="left"/>
      <w:pPr>
        <w:ind w:left="4496" w:hanging="144"/>
      </w:pPr>
      <w:rPr>
        <w:rFonts w:hint="default"/>
        <w:lang w:val="es-ES" w:eastAsia="en-US" w:bidi="ar-SA"/>
      </w:rPr>
    </w:lvl>
    <w:lvl w:ilvl="5" w:tplc="9F5E864A">
      <w:numFmt w:val="bullet"/>
      <w:lvlText w:val="•"/>
      <w:lvlJc w:val="left"/>
      <w:pPr>
        <w:ind w:left="5445" w:hanging="144"/>
      </w:pPr>
      <w:rPr>
        <w:rFonts w:hint="default"/>
        <w:lang w:val="es-ES" w:eastAsia="en-US" w:bidi="ar-SA"/>
      </w:rPr>
    </w:lvl>
    <w:lvl w:ilvl="6" w:tplc="58507008">
      <w:numFmt w:val="bullet"/>
      <w:lvlText w:val="•"/>
      <w:lvlJc w:val="left"/>
      <w:pPr>
        <w:ind w:left="6394" w:hanging="144"/>
      </w:pPr>
      <w:rPr>
        <w:rFonts w:hint="default"/>
        <w:lang w:val="es-ES" w:eastAsia="en-US" w:bidi="ar-SA"/>
      </w:rPr>
    </w:lvl>
    <w:lvl w:ilvl="7" w:tplc="583092C6">
      <w:numFmt w:val="bullet"/>
      <w:lvlText w:val="•"/>
      <w:lvlJc w:val="left"/>
      <w:pPr>
        <w:ind w:left="7343" w:hanging="144"/>
      </w:pPr>
      <w:rPr>
        <w:rFonts w:hint="default"/>
        <w:lang w:val="es-ES" w:eastAsia="en-US" w:bidi="ar-SA"/>
      </w:rPr>
    </w:lvl>
    <w:lvl w:ilvl="8" w:tplc="190069B4">
      <w:numFmt w:val="bullet"/>
      <w:lvlText w:val="•"/>
      <w:lvlJc w:val="left"/>
      <w:pPr>
        <w:ind w:left="8292" w:hanging="144"/>
      </w:pPr>
      <w:rPr>
        <w:rFonts w:hint="default"/>
        <w:lang w:val="es-ES" w:eastAsia="en-US" w:bidi="ar-SA"/>
      </w:rPr>
    </w:lvl>
  </w:abstractNum>
  <w:abstractNum w:abstractNumId="26" w15:restartNumberingAfterBreak="0">
    <w:nsid w:val="494E69C4"/>
    <w:multiLevelType w:val="hybridMultilevel"/>
    <w:tmpl w:val="BB6E0B66"/>
    <w:lvl w:ilvl="0" w:tplc="826CF538">
      <w:numFmt w:val="bullet"/>
      <w:lvlText w:val=""/>
      <w:lvlJc w:val="left"/>
      <w:pPr>
        <w:ind w:left="822" w:hanging="358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11625CFA">
      <w:numFmt w:val="bullet"/>
      <w:lvlText w:val="•"/>
      <w:lvlJc w:val="left"/>
      <w:pPr>
        <w:ind w:left="1080" w:hanging="358"/>
      </w:pPr>
      <w:rPr>
        <w:rFonts w:hint="default"/>
        <w:lang w:val="es-ES" w:eastAsia="en-US" w:bidi="ar-SA"/>
      </w:rPr>
    </w:lvl>
    <w:lvl w:ilvl="2" w:tplc="7DF46D50">
      <w:numFmt w:val="bullet"/>
      <w:lvlText w:val="•"/>
      <w:lvlJc w:val="left"/>
      <w:pPr>
        <w:ind w:left="1341" w:hanging="358"/>
      </w:pPr>
      <w:rPr>
        <w:rFonts w:hint="default"/>
        <w:lang w:val="es-ES" w:eastAsia="en-US" w:bidi="ar-SA"/>
      </w:rPr>
    </w:lvl>
    <w:lvl w:ilvl="3" w:tplc="081A4C12">
      <w:numFmt w:val="bullet"/>
      <w:lvlText w:val="•"/>
      <w:lvlJc w:val="left"/>
      <w:pPr>
        <w:ind w:left="1601" w:hanging="358"/>
      </w:pPr>
      <w:rPr>
        <w:rFonts w:hint="default"/>
        <w:lang w:val="es-ES" w:eastAsia="en-US" w:bidi="ar-SA"/>
      </w:rPr>
    </w:lvl>
    <w:lvl w:ilvl="4" w:tplc="D2E8B2AC">
      <w:numFmt w:val="bullet"/>
      <w:lvlText w:val="•"/>
      <w:lvlJc w:val="left"/>
      <w:pPr>
        <w:ind w:left="1862" w:hanging="358"/>
      </w:pPr>
      <w:rPr>
        <w:rFonts w:hint="default"/>
        <w:lang w:val="es-ES" w:eastAsia="en-US" w:bidi="ar-SA"/>
      </w:rPr>
    </w:lvl>
    <w:lvl w:ilvl="5" w:tplc="DF067CAA">
      <w:numFmt w:val="bullet"/>
      <w:lvlText w:val="•"/>
      <w:lvlJc w:val="left"/>
      <w:pPr>
        <w:ind w:left="2122" w:hanging="358"/>
      </w:pPr>
      <w:rPr>
        <w:rFonts w:hint="default"/>
        <w:lang w:val="es-ES" w:eastAsia="en-US" w:bidi="ar-SA"/>
      </w:rPr>
    </w:lvl>
    <w:lvl w:ilvl="6" w:tplc="1F5A4692">
      <w:numFmt w:val="bullet"/>
      <w:lvlText w:val="•"/>
      <w:lvlJc w:val="left"/>
      <w:pPr>
        <w:ind w:left="2383" w:hanging="358"/>
      </w:pPr>
      <w:rPr>
        <w:rFonts w:hint="default"/>
        <w:lang w:val="es-ES" w:eastAsia="en-US" w:bidi="ar-SA"/>
      </w:rPr>
    </w:lvl>
    <w:lvl w:ilvl="7" w:tplc="E4AE6BCA">
      <w:numFmt w:val="bullet"/>
      <w:lvlText w:val="•"/>
      <w:lvlJc w:val="left"/>
      <w:pPr>
        <w:ind w:left="2643" w:hanging="358"/>
      </w:pPr>
      <w:rPr>
        <w:rFonts w:hint="default"/>
        <w:lang w:val="es-ES" w:eastAsia="en-US" w:bidi="ar-SA"/>
      </w:rPr>
    </w:lvl>
    <w:lvl w:ilvl="8" w:tplc="C5F006FE">
      <w:numFmt w:val="bullet"/>
      <w:lvlText w:val="•"/>
      <w:lvlJc w:val="left"/>
      <w:pPr>
        <w:ind w:left="2904" w:hanging="358"/>
      </w:pPr>
      <w:rPr>
        <w:rFonts w:hint="default"/>
        <w:lang w:val="es-ES" w:eastAsia="en-US" w:bidi="ar-SA"/>
      </w:rPr>
    </w:lvl>
  </w:abstractNum>
  <w:abstractNum w:abstractNumId="27" w15:restartNumberingAfterBreak="0">
    <w:nsid w:val="4A892E00"/>
    <w:multiLevelType w:val="hybridMultilevel"/>
    <w:tmpl w:val="206A029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B925B05"/>
    <w:multiLevelType w:val="hybridMultilevel"/>
    <w:tmpl w:val="53A8ECD4"/>
    <w:lvl w:ilvl="0" w:tplc="B55039AE">
      <w:start w:val="2021"/>
      <w:numFmt w:val="bullet"/>
      <w:lvlText w:val=""/>
      <w:lvlJc w:val="left"/>
      <w:pPr>
        <w:ind w:left="927" w:hanging="360"/>
      </w:pPr>
      <w:rPr>
        <w:rFonts w:ascii="Symbol" w:eastAsia="Arial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9" w15:restartNumberingAfterBreak="0">
    <w:nsid w:val="4DA03CDB"/>
    <w:multiLevelType w:val="hybridMultilevel"/>
    <w:tmpl w:val="C0E6C7E6"/>
    <w:lvl w:ilvl="0" w:tplc="280A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30" w15:restartNumberingAfterBreak="0">
    <w:nsid w:val="53977E37"/>
    <w:multiLevelType w:val="hybridMultilevel"/>
    <w:tmpl w:val="DCC8780C"/>
    <w:lvl w:ilvl="0" w:tplc="CC88F6C2">
      <w:start w:val="1"/>
      <w:numFmt w:val="upperRoman"/>
      <w:lvlText w:val="%1."/>
      <w:lvlJc w:val="left"/>
      <w:pPr>
        <w:ind w:left="907" w:hanging="720"/>
      </w:pPr>
      <w:rPr>
        <w:rFonts w:hint="default"/>
        <w:b/>
        <w:bCs w:val="0"/>
      </w:rPr>
    </w:lvl>
    <w:lvl w:ilvl="1" w:tplc="280A0019" w:tentative="1">
      <w:start w:val="1"/>
      <w:numFmt w:val="lowerLetter"/>
      <w:lvlText w:val="%2."/>
      <w:lvlJc w:val="left"/>
      <w:pPr>
        <w:ind w:left="1267" w:hanging="360"/>
      </w:pPr>
    </w:lvl>
    <w:lvl w:ilvl="2" w:tplc="280A001B" w:tentative="1">
      <w:start w:val="1"/>
      <w:numFmt w:val="lowerRoman"/>
      <w:lvlText w:val="%3."/>
      <w:lvlJc w:val="right"/>
      <w:pPr>
        <w:ind w:left="1987" w:hanging="180"/>
      </w:pPr>
    </w:lvl>
    <w:lvl w:ilvl="3" w:tplc="280A000F" w:tentative="1">
      <w:start w:val="1"/>
      <w:numFmt w:val="decimal"/>
      <w:lvlText w:val="%4."/>
      <w:lvlJc w:val="left"/>
      <w:pPr>
        <w:ind w:left="2707" w:hanging="360"/>
      </w:pPr>
    </w:lvl>
    <w:lvl w:ilvl="4" w:tplc="280A0019" w:tentative="1">
      <w:start w:val="1"/>
      <w:numFmt w:val="lowerLetter"/>
      <w:lvlText w:val="%5."/>
      <w:lvlJc w:val="left"/>
      <w:pPr>
        <w:ind w:left="3427" w:hanging="360"/>
      </w:pPr>
    </w:lvl>
    <w:lvl w:ilvl="5" w:tplc="280A001B" w:tentative="1">
      <w:start w:val="1"/>
      <w:numFmt w:val="lowerRoman"/>
      <w:lvlText w:val="%6."/>
      <w:lvlJc w:val="right"/>
      <w:pPr>
        <w:ind w:left="4147" w:hanging="180"/>
      </w:pPr>
    </w:lvl>
    <w:lvl w:ilvl="6" w:tplc="280A000F" w:tentative="1">
      <w:start w:val="1"/>
      <w:numFmt w:val="decimal"/>
      <w:lvlText w:val="%7."/>
      <w:lvlJc w:val="left"/>
      <w:pPr>
        <w:ind w:left="4867" w:hanging="360"/>
      </w:pPr>
    </w:lvl>
    <w:lvl w:ilvl="7" w:tplc="280A0019" w:tentative="1">
      <w:start w:val="1"/>
      <w:numFmt w:val="lowerLetter"/>
      <w:lvlText w:val="%8."/>
      <w:lvlJc w:val="left"/>
      <w:pPr>
        <w:ind w:left="5587" w:hanging="360"/>
      </w:pPr>
    </w:lvl>
    <w:lvl w:ilvl="8" w:tplc="280A001B" w:tentative="1">
      <w:start w:val="1"/>
      <w:numFmt w:val="lowerRoman"/>
      <w:lvlText w:val="%9."/>
      <w:lvlJc w:val="right"/>
      <w:pPr>
        <w:ind w:left="6307" w:hanging="180"/>
      </w:pPr>
    </w:lvl>
  </w:abstractNum>
  <w:abstractNum w:abstractNumId="31" w15:restartNumberingAfterBreak="0">
    <w:nsid w:val="54424151"/>
    <w:multiLevelType w:val="hybridMultilevel"/>
    <w:tmpl w:val="288CEF82"/>
    <w:lvl w:ilvl="0" w:tplc="17266C00">
      <w:numFmt w:val="bullet"/>
      <w:lvlText w:val=""/>
      <w:lvlJc w:val="left"/>
      <w:pPr>
        <w:ind w:left="743" w:hanging="286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67E3EE8">
      <w:numFmt w:val="bullet"/>
      <w:lvlText w:val="•"/>
      <w:lvlJc w:val="left"/>
      <w:pPr>
        <w:ind w:left="1008" w:hanging="286"/>
      </w:pPr>
      <w:rPr>
        <w:rFonts w:hint="default"/>
        <w:lang w:val="es-ES" w:eastAsia="en-US" w:bidi="ar-SA"/>
      </w:rPr>
    </w:lvl>
    <w:lvl w:ilvl="2" w:tplc="AD481852">
      <w:numFmt w:val="bullet"/>
      <w:lvlText w:val="•"/>
      <w:lvlJc w:val="left"/>
      <w:pPr>
        <w:ind w:left="1277" w:hanging="286"/>
      </w:pPr>
      <w:rPr>
        <w:rFonts w:hint="default"/>
        <w:lang w:val="es-ES" w:eastAsia="en-US" w:bidi="ar-SA"/>
      </w:rPr>
    </w:lvl>
    <w:lvl w:ilvl="3" w:tplc="7CDCA96C">
      <w:numFmt w:val="bullet"/>
      <w:lvlText w:val="•"/>
      <w:lvlJc w:val="left"/>
      <w:pPr>
        <w:ind w:left="1545" w:hanging="286"/>
      </w:pPr>
      <w:rPr>
        <w:rFonts w:hint="default"/>
        <w:lang w:val="es-ES" w:eastAsia="en-US" w:bidi="ar-SA"/>
      </w:rPr>
    </w:lvl>
    <w:lvl w:ilvl="4" w:tplc="056C6B60">
      <w:numFmt w:val="bullet"/>
      <w:lvlText w:val="•"/>
      <w:lvlJc w:val="left"/>
      <w:pPr>
        <w:ind w:left="1814" w:hanging="286"/>
      </w:pPr>
      <w:rPr>
        <w:rFonts w:hint="default"/>
        <w:lang w:val="es-ES" w:eastAsia="en-US" w:bidi="ar-SA"/>
      </w:rPr>
    </w:lvl>
    <w:lvl w:ilvl="5" w:tplc="D55808B0">
      <w:numFmt w:val="bullet"/>
      <w:lvlText w:val="•"/>
      <w:lvlJc w:val="left"/>
      <w:pPr>
        <w:ind w:left="2082" w:hanging="286"/>
      </w:pPr>
      <w:rPr>
        <w:rFonts w:hint="default"/>
        <w:lang w:val="es-ES" w:eastAsia="en-US" w:bidi="ar-SA"/>
      </w:rPr>
    </w:lvl>
    <w:lvl w:ilvl="6" w:tplc="86365F02">
      <w:numFmt w:val="bullet"/>
      <w:lvlText w:val="•"/>
      <w:lvlJc w:val="left"/>
      <w:pPr>
        <w:ind w:left="2351" w:hanging="286"/>
      </w:pPr>
      <w:rPr>
        <w:rFonts w:hint="default"/>
        <w:lang w:val="es-ES" w:eastAsia="en-US" w:bidi="ar-SA"/>
      </w:rPr>
    </w:lvl>
    <w:lvl w:ilvl="7" w:tplc="5B380AAE">
      <w:numFmt w:val="bullet"/>
      <w:lvlText w:val="•"/>
      <w:lvlJc w:val="left"/>
      <w:pPr>
        <w:ind w:left="2619" w:hanging="286"/>
      </w:pPr>
      <w:rPr>
        <w:rFonts w:hint="default"/>
        <w:lang w:val="es-ES" w:eastAsia="en-US" w:bidi="ar-SA"/>
      </w:rPr>
    </w:lvl>
    <w:lvl w:ilvl="8" w:tplc="F87A0F8E">
      <w:numFmt w:val="bullet"/>
      <w:lvlText w:val="•"/>
      <w:lvlJc w:val="left"/>
      <w:pPr>
        <w:ind w:left="2888" w:hanging="286"/>
      </w:pPr>
      <w:rPr>
        <w:rFonts w:hint="default"/>
        <w:lang w:val="es-ES" w:eastAsia="en-US" w:bidi="ar-SA"/>
      </w:rPr>
    </w:lvl>
  </w:abstractNum>
  <w:abstractNum w:abstractNumId="32" w15:restartNumberingAfterBreak="0">
    <w:nsid w:val="54921F8D"/>
    <w:multiLevelType w:val="hybridMultilevel"/>
    <w:tmpl w:val="40D237B4"/>
    <w:lvl w:ilvl="0" w:tplc="7772CB7A">
      <w:start w:val="1"/>
      <w:numFmt w:val="bullet"/>
      <w:lvlText w:val="-"/>
      <w:lvlJc w:val="left"/>
      <w:pPr>
        <w:ind w:left="717" w:hanging="360"/>
      </w:pPr>
      <w:rPr>
        <w:rFonts w:ascii="Arial" w:eastAsia="Times New Roman" w:hAnsi="Arial" w:cs="Arial" w:hint="default"/>
      </w:rPr>
    </w:lvl>
    <w:lvl w:ilvl="1" w:tplc="280A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33" w15:restartNumberingAfterBreak="0">
    <w:nsid w:val="59AB4F25"/>
    <w:multiLevelType w:val="hybridMultilevel"/>
    <w:tmpl w:val="188AB1DC"/>
    <w:lvl w:ilvl="0" w:tplc="817ABABA">
      <w:start w:val="1"/>
      <w:numFmt w:val="decimal"/>
      <w:lvlText w:val="%1."/>
      <w:lvlJc w:val="left"/>
      <w:pPr>
        <w:ind w:left="1428" w:hanging="435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2073" w:hanging="360"/>
      </w:pPr>
    </w:lvl>
    <w:lvl w:ilvl="2" w:tplc="280A001B" w:tentative="1">
      <w:start w:val="1"/>
      <w:numFmt w:val="lowerRoman"/>
      <w:lvlText w:val="%3."/>
      <w:lvlJc w:val="right"/>
      <w:pPr>
        <w:ind w:left="2793" w:hanging="180"/>
      </w:pPr>
    </w:lvl>
    <w:lvl w:ilvl="3" w:tplc="280A000F" w:tentative="1">
      <w:start w:val="1"/>
      <w:numFmt w:val="decimal"/>
      <w:lvlText w:val="%4."/>
      <w:lvlJc w:val="left"/>
      <w:pPr>
        <w:ind w:left="3513" w:hanging="360"/>
      </w:pPr>
    </w:lvl>
    <w:lvl w:ilvl="4" w:tplc="280A0019" w:tentative="1">
      <w:start w:val="1"/>
      <w:numFmt w:val="lowerLetter"/>
      <w:lvlText w:val="%5."/>
      <w:lvlJc w:val="left"/>
      <w:pPr>
        <w:ind w:left="4233" w:hanging="360"/>
      </w:pPr>
    </w:lvl>
    <w:lvl w:ilvl="5" w:tplc="280A001B" w:tentative="1">
      <w:start w:val="1"/>
      <w:numFmt w:val="lowerRoman"/>
      <w:lvlText w:val="%6."/>
      <w:lvlJc w:val="right"/>
      <w:pPr>
        <w:ind w:left="4953" w:hanging="180"/>
      </w:pPr>
    </w:lvl>
    <w:lvl w:ilvl="6" w:tplc="280A000F" w:tentative="1">
      <w:start w:val="1"/>
      <w:numFmt w:val="decimal"/>
      <w:lvlText w:val="%7."/>
      <w:lvlJc w:val="left"/>
      <w:pPr>
        <w:ind w:left="5673" w:hanging="360"/>
      </w:pPr>
    </w:lvl>
    <w:lvl w:ilvl="7" w:tplc="280A0019" w:tentative="1">
      <w:start w:val="1"/>
      <w:numFmt w:val="lowerLetter"/>
      <w:lvlText w:val="%8."/>
      <w:lvlJc w:val="left"/>
      <w:pPr>
        <w:ind w:left="6393" w:hanging="360"/>
      </w:pPr>
    </w:lvl>
    <w:lvl w:ilvl="8" w:tplc="280A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4" w15:restartNumberingAfterBreak="0">
    <w:nsid w:val="624545A7"/>
    <w:multiLevelType w:val="hybridMultilevel"/>
    <w:tmpl w:val="B448A008"/>
    <w:lvl w:ilvl="0" w:tplc="7772CB7A">
      <w:start w:val="1"/>
      <w:numFmt w:val="bullet"/>
      <w:lvlText w:val="-"/>
      <w:lvlJc w:val="left"/>
      <w:pPr>
        <w:ind w:left="1429" w:hanging="360"/>
      </w:pPr>
      <w:rPr>
        <w:rFonts w:ascii="Arial" w:eastAsia="Times New Roman" w:hAnsi="Arial" w:cs="Arial" w:hint="default"/>
      </w:rPr>
    </w:lvl>
    <w:lvl w:ilvl="1" w:tplc="28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5" w15:restartNumberingAfterBreak="0">
    <w:nsid w:val="655D5E66"/>
    <w:multiLevelType w:val="hybridMultilevel"/>
    <w:tmpl w:val="E43EBF4A"/>
    <w:lvl w:ilvl="0" w:tplc="50C2890A">
      <w:start w:val="1"/>
      <w:numFmt w:val="decimal"/>
      <w:lvlText w:val="%1."/>
      <w:lvlJc w:val="left"/>
      <w:pPr>
        <w:ind w:left="1352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2072" w:hanging="360"/>
      </w:pPr>
    </w:lvl>
    <w:lvl w:ilvl="2" w:tplc="280A001B" w:tentative="1">
      <w:start w:val="1"/>
      <w:numFmt w:val="lowerRoman"/>
      <w:lvlText w:val="%3."/>
      <w:lvlJc w:val="right"/>
      <w:pPr>
        <w:ind w:left="2792" w:hanging="180"/>
      </w:pPr>
    </w:lvl>
    <w:lvl w:ilvl="3" w:tplc="280A000F" w:tentative="1">
      <w:start w:val="1"/>
      <w:numFmt w:val="decimal"/>
      <w:lvlText w:val="%4."/>
      <w:lvlJc w:val="left"/>
      <w:pPr>
        <w:ind w:left="3512" w:hanging="360"/>
      </w:pPr>
    </w:lvl>
    <w:lvl w:ilvl="4" w:tplc="280A0019" w:tentative="1">
      <w:start w:val="1"/>
      <w:numFmt w:val="lowerLetter"/>
      <w:lvlText w:val="%5."/>
      <w:lvlJc w:val="left"/>
      <w:pPr>
        <w:ind w:left="4232" w:hanging="360"/>
      </w:pPr>
    </w:lvl>
    <w:lvl w:ilvl="5" w:tplc="280A001B" w:tentative="1">
      <w:start w:val="1"/>
      <w:numFmt w:val="lowerRoman"/>
      <w:lvlText w:val="%6."/>
      <w:lvlJc w:val="right"/>
      <w:pPr>
        <w:ind w:left="4952" w:hanging="180"/>
      </w:pPr>
    </w:lvl>
    <w:lvl w:ilvl="6" w:tplc="280A000F" w:tentative="1">
      <w:start w:val="1"/>
      <w:numFmt w:val="decimal"/>
      <w:lvlText w:val="%7."/>
      <w:lvlJc w:val="left"/>
      <w:pPr>
        <w:ind w:left="5672" w:hanging="360"/>
      </w:pPr>
    </w:lvl>
    <w:lvl w:ilvl="7" w:tplc="280A0019" w:tentative="1">
      <w:start w:val="1"/>
      <w:numFmt w:val="lowerLetter"/>
      <w:lvlText w:val="%8."/>
      <w:lvlJc w:val="left"/>
      <w:pPr>
        <w:ind w:left="6392" w:hanging="360"/>
      </w:pPr>
    </w:lvl>
    <w:lvl w:ilvl="8" w:tplc="280A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36" w15:restartNumberingAfterBreak="0">
    <w:nsid w:val="660D5C7D"/>
    <w:multiLevelType w:val="hybridMultilevel"/>
    <w:tmpl w:val="7C2AEE82"/>
    <w:lvl w:ilvl="0" w:tplc="08B0A6E8">
      <w:start w:val="8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A8D6083"/>
    <w:multiLevelType w:val="hybridMultilevel"/>
    <w:tmpl w:val="7B8E97EE"/>
    <w:lvl w:ilvl="0" w:tplc="7772CB7A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E6B44E7"/>
    <w:multiLevelType w:val="hybridMultilevel"/>
    <w:tmpl w:val="9BBE48BC"/>
    <w:lvl w:ilvl="0" w:tplc="864C849A">
      <w:start w:val="1"/>
      <w:numFmt w:val="decimal"/>
      <w:lvlText w:val="%1."/>
      <w:lvlJc w:val="left"/>
      <w:pPr>
        <w:ind w:left="6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340" w:hanging="360"/>
      </w:pPr>
    </w:lvl>
    <w:lvl w:ilvl="2" w:tplc="280A001B" w:tentative="1">
      <w:start w:val="1"/>
      <w:numFmt w:val="lowerRoman"/>
      <w:lvlText w:val="%3."/>
      <w:lvlJc w:val="right"/>
      <w:pPr>
        <w:ind w:left="2060" w:hanging="180"/>
      </w:pPr>
    </w:lvl>
    <w:lvl w:ilvl="3" w:tplc="280A000F" w:tentative="1">
      <w:start w:val="1"/>
      <w:numFmt w:val="decimal"/>
      <w:lvlText w:val="%4."/>
      <w:lvlJc w:val="left"/>
      <w:pPr>
        <w:ind w:left="2780" w:hanging="360"/>
      </w:pPr>
    </w:lvl>
    <w:lvl w:ilvl="4" w:tplc="280A0019" w:tentative="1">
      <w:start w:val="1"/>
      <w:numFmt w:val="lowerLetter"/>
      <w:lvlText w:val="%5."/>
      <w:lvlJc w:val="left"/>
      <w:pPr>
        <w:ind w:left="3500" w:hanging="360"/>
      </w:pPr>
    </w:lvl>
    <w:lvl w:ilvl="5" w:tplc="280A001B" w:tentative="1">
      <w:start w:val="1"/>
      <w:numFmt w:val="lowerRoman"/>
      <w:lvlText w:val="%6."/>
      <w:lvlJc w:val="right"/>
      <w:pPr>
        <w:ind w:left="4220" w:hanging="180"/>
      </w:pPr>
    </w:lvl>
    <w:lvl w:ilvl="6" w:tplc="280A000F" w:tentative="1">
      <w:start w:val="1"/>
      <w:numFmt w:val="decimal"/>
      <w:lvlText w:val="%7."/>
      <w:lvlJc w:val="left"/>
      <w:pPr>
        <w:ind w:left="4940" w:hanging="360"/>
      </w:pPr>
    </w:lvl>
    <w:lvl w:ilvl="7" w:tplc="280A0019" w:tentative="1">
      <w:start w:val="1"/>
      <w:numFmt w:val="lowerLetter"/>
      <w:lvlText w:val="%8."/>
      <w:lvlJc w:val="left"/>
      <w:pPr>
        <w:ind w:left="5660" w:hanging="360"/>
      </w:pPr>
    </w:lvl>
    <w:lvl w:ilvl="8" w:tplc="280A001B" w:tentative="1">
      <w:start w:val="1"/>
      <w:numFmt w:val="lowerRoman"/>
      <w:lvlText w:val="%9."/>
      <w:lvlJc w:val="right"/>
      <w:pPr>
        <w:ind w:left="6380" w:hanging="180"/>
      </w:pPr>
    </w:lvl>
  </w:abstractNum>
  <w:abstractNum w:abstractNumId="39" w15:restartNumberingAfterBreak="0">
    <w:nsid w:val="71C26F27"/>
    <w:multiLevelType w:val="hybridMultilevel"/>
    <w:tmpl w:val="F90022EE"/>
    <w:lvl w:ilvl="0" w:tplc="040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40" w15:restartNumberingAfterBreak="0">
    <w:nsid w:val="757C78CC"/>
    <w:multiLevelType w:val="hybridMultilevel"/>
    <w:tmpl w:val="49A0F034"/>
    <w:lvl w:ilvl="0" w:tplc="00BA4B26">
      <w:start w:val="1"/>
      <w:numFmt w:val="decimal"/>
      <w:lvlText w:val="%1."/>
      <w:lvlJc w:val="left"/>
      <w:pPr>
        <w:ind w:left="720" w:hanging="360"/>
      </w:pPr>
      <w:rPr>
        <w:rFonts w:eastAsia="Arial"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6C064ED"/>
    <w:multiLevelType w:val="hybridMultilevel"/>
    <w:tmpl w:val="59D6F43C"/>
    <w:lvl w:ilvl="0" w:tplc="69D21DEE">
      <w:start w:val="1"/>
      <w:numFmt w:val="decimal"/>
      <w:lvlText w:val="%1."/>
      <w:lvlJc w:val="left"/>
      <w:pPr>
        <w:ind w:left="1063" w:hanging="360"/>
      </w:pPr>
      <w:rPr>
        <w:rFonts w:ascii="Arial" w:eastAsia="Arial" w:hAnsi="Arial" w:cs="Arial" w:hint="default"/>
        <w:spacing w:val="-5"/>
        <w:w w:val="96"/>
        <w:sz w:val="20"/>
        <w:szCs w:val="20"/>
        <w:lang w:val="es-ES" w:eastAsia="en-US" w:bidi="ar-SA"/>
      </w:rPr>
    </w:lvl>
    <w:lvl w:ilvl="1" w:tplc="936E7518">
      <w:numFmt w:val="bullet"/>
      <w:lvlText w:val="•"/>
      <w:lvlJc w:val="left"/>
      <w:pPr>
        <w:ind w:left="2840" w:hanging="360"/>
      </w:pPr>
      <w:rPr>
        <w:rFonts w:hint="default"/>
        <w:lang w:val="es-ES" w:eastAsia="en-US" w:bidi="ar-SA"/>
      </w:rPr>
    </w:lvl>
    <w:lvl w:ilvl="2" w:tplc="8DDA6670">
      <w:numFmt w:val="bullet"/>
      <w:lvlText w:val="•"/>
      <w:lvlJc w:val="left"/>
      <w:pPr>
        <w:ind w:left="3656" w:hanging="360"/>
      </w:pPr>
      <w:rPr>
        <w:rFonts w:hint="default"/>
        <w:lang w:val="es-ES" w:eastAsia="en-US" w:bidi="ar-SA"/>
      </w:rPr>
    </w:lvl>
    <w:lvl w:ilvl="3" w:tplc="62E0A4AC">
      <w:numFmt w:val="bullet"/>
      <w:lvlText w:val="•"/>
      <w:lvlJc w:val="left"/>
      <w:pPr>
        <w:ind w:left="4473" w:hanging="360"/>
      </w:pPr>
      <w:rPr>
        <w:rFonts w:hint="default"/>
        <w:lang w:val="es-ES" w:eastAsia="en-US" w:bidi="ar-SA"/>
      </w:rPr>
    </w:lvl>
    <w:lvl w:ilvl="4" w:tplc="C8E0E736">
      <w:numFmt w:val="bullet"/>
      <w:lvlText w:val="•"/>
      <w:lvlJc w:val="left"/>
      <w:pPr>
        <w:ind w:left="5290" w:hanging="360"/>
      </w:pPr>
      <w:rPr>
        <w:rFonts w:hint="default"/>
        <w:lang w:val="es-ES" w:eastAsia="en-US" w:bidi="ar-SA"/>
      </w:rPr>
    </w:lvl>
    <w:lvl w:ilvl="5" w:tplc="987671BA">
      <w:numFmt w:val="bullet"/>
      <w:lvlText w:val="•"/>
      <w:lvlJc w:val="left"/>
      <w:pPr>
        <w:ind w:left="6107" w:hanging="360"/>
      </w:pPr>
      <w:rPr>
        <w:rFonts w:hint="default"/>
        <w:lang w:val="es-ES" w:eastAsia="en-US" w:bidi="ar-SA"/>
      </w:rPr>
    </w:lvl>
    <w:lvl w:ilvl="6" w:tplc="49B03AA4">
      <w:numFmt w:val="bullet"/>
      <w:lvlText w:val="•"/>
      <w:lvlJc w:val="left"/>
      <w:pPr>
        <w:ind w:left="6924" w:hanging="360"/>
      </w:pPr>
      <w:rPr>
        <w:rFonts w:hint="default"/>
        <w:lang w:val="es-ES" w:eastAsia="en-US" w:bidi="ar-SA"/>
      </w:rPr>
    </w:lvl>
    <w:lvl w:ilvl="7" w:tplc="2136560C">
      <w:numFmt w:val="bullet"/>
      <w:lvlText w:val="•"/>
      <w:lvlJc w:val="left"/>
      <w:pPr>
        <w:ind w:left="7740" w:hanging="360"/>
      </w:pPr>
      <w:rPr>
        <w:rFonts w:hint="default"/>
        <w:lang w:val="es-ES" w:eastAsia="en-US" w:bidi="ar-SA"/>
      </w:rPr>
    </w:lvl>
    <w:lvl w:ilvl="8" w:tplc="5D34054C">
      <w:numFmt w:val="bullet"/>
      <w:lvlText w:val="•"/>
      <w:lvlJc w:val="left"/>
      <w:pPr>
        <w:ind w:left="8557" w:hanging="360"/>
      </w:pPr>
      <w:rPr>
        <w:rFonts w:hint="default"/>
        <w:lang w:val="es-ES" w:eastAsia="en-US" w:bidi="ar-SA"/>
      </w:rPr>
    </w:lvl>
  </w:abstractNum>
  <w:abstractNum w:abstractNumId="42" w15:restartNumberingAfterBreak="0">
    <w:nsid w:val="784C481C"/>
    <w:multiLevelType w:val="hybridMultilevel"/>
    <w:tmpl w:val="2EBA14BC"/>
    <w:lvl w:ilvl="0" w:tplc="28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3" w15:restartNumberingAfterBreak="0">
    <w:nsid w:val="7C3D769D"/>
    <w:multiLevelType w:val="hybridMultilevel"/>
    <w:tmpl w:val="77CC50F4"/>
    <w:lvl w:ilvl="0" w:tplc="936E7518">
      <w:numFmt w:val="bullet"/>
      <w:lvlText w:val="•"/>
      <w:lvlJc w:val="left"/>
      <w:pPr>
        <w:ind w:left="791" w:hanging="360"/>
      </w:pPr>
      <w:rPr>
        <w:rFonts w:hint="default"/>
        <w:lang w:val="es-ES" w:eastAsia="en-US" w:bidi="ar-SA"/>
      </w:rPr>
    </w:lvl>
    <w:lvl w:ilvl="1" w:tplc="280A0003" w:tentative="1">
      <w:start w:val="1"/>
      <w:numFmt w:val="bullet"/>
      <w:lvlText w:val="o"/>
      <w:lvlJc w:val="left"/>
      <w:pPr>
        <w:ind w:left="1511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231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951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71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91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111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831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551" w:hanging="360"/>
      </w:pPr>
      <w:rPr>
        <w:rFonts w:ascii="Wingdings" w:hAnsi="Wingdings" w:hint="default"/>
      </w:rPr>
    </w:lvl>
  </w:abstractNum>
  <w:abstractNum w:abstractNumId="44" w15:restartNumberingAfterBreak="0">
    <w:nsid w:val="7C9F375B"/>
    <w:multiLevelType w:val="hybridMultilevel"/>
    <w:tmpl w:val="8F647D96"/>
    <w:lvl w:ilvl="0" w:tplc="7772CB7A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1"/>
  </w:num>
  <w:num w:numId="2">
    <w:abstractNumId w:val="25"/>
  </w:num>
  <w:num w:numId="3">
    <w:abstractNumId w:val="31"/>
  </w:num>
  <w:num w:numId="4">
    <w:abstractNumId w:val="7"/>
  </w:num>
  <w:num w:numId="5">
    <w:abstractNumId w:val="24"/>
  </w:num>
  <w:num w:numId="6">
    <w:abstractNumId w:val="26"/>
  </w:num>
  <w:num w:numId="7">
    <w:abstractNumId w:val="22"/>
  </w:num>
  <w:num w:numId="8">
    <w:abstractNumId w:val="6"/>
  </w:num>
  <w:num w:numId="9">
    <w:abstractNumId w:val="8"/>
  </w:num>
  <w:num w:numId="10">
    <w:abstractNumId w:val="17"/>
  </w:num>
  <w:num w:numId="11">
    <w:abstractNumId w:val="12"/>
  </w:num>
  <w:num w:numId="12">
    <w:abstractNumId w:val="42"/>
  </w:num>
  <w:num w:numId="13">
    <w:abstractNumId w:val="13"/>
  </w:num>
  <w:num w:numId="14">
    <w:abstractNumId w:val="18"/>
  </w:num>
  <w:num w:numId="15">
    <w:abstractNumId w:val="34"/>
  </w:num>
  <w:num w:numId="16">
    <w:abstractNumId w:val="27"/>
  </w:num>
  <w:num w:numId="17">
    <w:abstractNumId w:val="36"/>
  </w:num>
  <w:num w:numId="18">
    <w:abstractNumId w:val="38"/>
  </w:num>
  <w:num w:numId="19">
    <w:abstractNumId w:val="14"/>
  </w:num>
  <w:num w:numId="20">
    <w:abstractNumId w:val="20"/>
  </w:num>
  <w:num w:numId="21">
    <w:abstractNumId w:val="19"/>
  </w:num>
  <w:num w:numId="22">
    <w:abstractNumId w:val="23"/>
  </w:num>
  <w:num w:numId="23">
    <w:abstractNumId w:val="4"/>
  </w:num>
  <w:num w:numId="24">
    <w:abstractNumId w:val="43"/>
  </w:num>
  <w:num w:numId="25">
    <w:abstractNumId w:val="1"/>
  </w:num>
  <w:num w:numId="26">
    <w:abstractNumId w:val="2"/>
  </w:num>
  <w:num w:numId="27">
    <w:abstractNumId w:val="3"/>
  </w:num>
  <w:num w:numId="28">
    <w:abstractNumId w:val="15"/>
  </w:num>
  <w:num w:numId="29">
    <w:abstractNumId w:val="5"/>
  </w:num>
  <w:num w:numId="30">
    <w:abstractNumId w:val="9"/>
  </w:num>
  <w:num w:numId="31">
    <w:abstractNumId w:val="32"/>
  </w:num>
  <w:num w:numId="32">
    <w:abstractNumId w:val="11"/>
  </w:num>
  <w:num w:numId="33">
    <w:abstractNumId w:val="37"/>
  </w:num>
  <w:num w:numId="34">
    <w:abstractNumId w:val="44"/>
  </w:num>
  <w:num w:numId="35">
    <w:abstractNumId w:val="21"/>
  </w:num>
  <w:num w:numId="36">
    <w:abstractNumId w:val="0"/>
    <w:lvlOverride w:ilvl="0">
      <w:lvl w:ilvl="0">
        <w:start w:val="65535"/>
        <w:numFmt w:val="bullet"/>
        <w:lvlText w:val="•"/>
        <w:legacy w:legacy="1" w:legacySpace="0" w:legacyIndent="365"/>
        <w:lvlJc w:val="left"/>
        <w:rPr>
          <w:rFonts w:ascii="Arial" w:hAnsi="Arial" w:cs="Arial" w:hint="default"/>
        </w:rPr>
      </w:lvl>
    </w:lvlOverride>
  </w:num>
  <w:num w:numId="37">
    <w:abstractNumId w:val="0"/>
    <w:lvlOverride w:ilvl="0">
      <w:lvl w:ilvl="0">
        <w:start w:val="65535"/>
        <w:numFmt w:val="bullet"/>
        <w:lvlText w:val="•"/>
        <w:legacy w:legacy="1" w:legacySpace="0" w:legacyIndent="374"/>
        <w:lvlJc w:val="left"/>
        <w:rPr>
          <w:rFonts w:ascii="Arial" w:hAnsi="Arial" w:cs="Arial" w:hint="default"/>
        </w:rPr>
      </w:lvl>
    </w:lvlOverride>
  </w:num>
  <w:num w:numId="38">
    <w:abstractNumId w:val="29"/>
  </w:num>
  <w:num w:numId="39">
    <w:abstractNumId w:val="35"/>
  </w:num>
  <w:num w:numId="40">
    <w:abstractNumId w:val="33"/>
  </w:num>
  <w:num w:numId="41">
    <w:abstractNumId w:val="40"/>
  </w:num>
  <w:num w:numId="42">
    <w:abstractNumId w:val="30"/>
  </w:num>
  <w:num w:numId="43">
    <w:abstractNumId w:val="10"/>
  </w:num>
  <w:num w:numId="44">
    <w:abstractNumId w:val="28"/>
  </w:num>
  <w:num w:numId="45">
    <w:abstractNumId w:val="39"/>
  </w:num>
  <w:num w:numId="4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677E"/>
    <w:rsid w:val="00006C8D"/>
    <w:rsid w:val="00055B2C"/>
    <w:rsid w:val="000606EB"/>
    <w:rsid w:val="00061B4D"/>
    <w:rsid w:val="0008082C"/>
    <w:rsid w:val="000B5515"/>
    <w:rsid w:val="000C0EDA"/>
    <w:rsid w:val="000E23AF"/>
    <w:rsid w:val="000E38DC"/>
    <w:rsid w:val="000E60E1"/>
    <w:rsid w:val="000F18A4"/>
    <w:rsid w:val="00101F31"/>
    <w:rsid w:val="001103A8"/>
    <w:rsid w:val="00122DAC"/>
    <w:rsid w:val="001444A5"/>
    <w:rsid w:val="001462B8"/>
    <w:rsid w:val="00174E9E"/>
    <w:rsid w:val="00175BDF"/>
    <w:rsid w:val="00186D64"/>
    <w:rsid w:val="001870BA"/>
    <w:rsid w:val="001952B3"/>
    <w:rsid w:val="00195C94"/>
    <w:rsid w:val="001D337B"/>
    <w:rsid w:val="001E6F07"/>
    <w:rsid w:val="001F07C6"/>
    <w:rsid w:val="00206582"/>
    <w:rsid w:val="00210D33"/>
    <w:rsid w:val="0021158A"/>
    <w:rsid w:val="00214AE3"/>
    <w:rsid w:val="0021501A"/>
    <w:rsid w:val="00217A69"/>
    <w:rsid w:val="002222FA"/>
    <w:rsid w:val="00227B7F"/>
    <w:rsid w:val="00230A56"/>
    <w:rsid w:val="00236433"/>
    <w:rsid w:val="0024211F"/>
    <w:rsid w:val="00247CC4"/>
    <w:rsid w:val="002671BD"/>
    <w:rsid w:val="00273D52"/>
    <w:rsid w:val="0028594A"/>
    <w:rsid w:val="00294742"/>
    <w:rsid w:val="00295FC4"/>
    <w:rsid w:val="002A1E42"/>
    <w:rsid w:val="002A3C5A"/>
    <w:rsid w:val="002A6EDE"/>
    <w:rsid w:val="002B77AF"/>
    <w:rsid w:val="002E30BF"/>
    <w:rsid w:val="002E37D8"/>
    <w:rsid w:val="002E5D3E"/>
    <w:rsid w:val="002E65D1"/>
    <w:rsid w:val="002F714B"/>
    <w:rsid w:val="002F79A8"/>
    <w:rsid w:val="00305236"/>
    <w:rsid w:val="0032222B"/>
    <w:rsid w:val="00383DBE"/>
    <w:rsid w:val="003B56C3"/>
    <w:rsid w:val="003B7928"/>
    <w:rsid w:val="003C1CCF"/>
    <w:rsid w:val="003D589C"/>
    <w:rsid w:val="003F14F5"/>
    <w:rsid w:val="00412CAB"/>
    <w:rsid w:val="00413AD9"/>
    <w:rsid w:val="004220A9"/>
    <w:rsid w:val="00423EDD"/>
    <w:rsid w:val="00432412"/>
    <w:rsid w:val="00433225"/>
    <w:rsid w:val="00433997"/>
    <w:rsid w:val="00446A46"/>
    <w:rsid w:val="004742BD"/>
    <w:rsid w:val="004757DE"/>
    <w:rsid w:val="00482C65"/>
    <w:rsid w:val="00487965"/>
    <w:rsid w:val="004C06A3"/>
    <w:rsid w:val="004D7B53"/>
    <w:rsid w:val="004F5807"/>
    <w:rsid w:val="0051177F"/>
    <w:rsid w:val="00520A69"/>
    <w:rsid w:val="00525762"/>
    <w:rsid w:val="005272A3"/>
    <w:rsid w:val="0053011D"/>
    <w:rsid w:val="00534E53"/>
    <w:rsid w:val="00542963"/>
    <w:rsid w:val="005459A9"/>
    <w:rsid w:val="00546EE1"/>
    <w:rsid w:val="005544C0"/>
    <w:rsid w:val="00571A84"/>
    <w:rsid w:val="00592D4B"/>
    <w:rsid w:val="005A17E1"/>
    <w:rsid w:val="005A291B"/>
    <w:rsid w:val="005A3F11"/>
    <w:rsid w:val="005B0ECC"/>
    <w:rsid w:val="005B5BDE"/>
    <w:rsid w:val="005C0F23"/>
    <w:rsid w:val="005F1D20"/>
    <w:rsid w:val="005F1DA2"/>
    <w:rsid w:val="005F4C76"/>
    <w:rsid w:val="005F5A1D"/>
    <w:rsid w:val="00614773"/>
    <w:rsid w:val="00620118"/>
    <w:rsid w:val="00624450"/>
    <w:rsid w:val="00624D03"/>
    <w:rsid w:val="00624F54"/>
    <w:rsid w:val="00625EF7"/>
    <w:rsid w:val="00631061"/>
    <w:rsid w:val="00643EE2"/>
    <w:rsid w:val="006530C9"/>
    <w:rsid w:val="00663CD1"/>
    <w:rsid w:val="00672956"/>
    <w:rsid w:val="00690064"/>
    <w:rsid w:val="006B739D"/>
    <w:rsid w:val="006C492C"/>
    <w:rsid w:val="006C58BE"/>
    <w:rsid w:val="006D18D0"/>
    <w:rsid w:val="006D71FF"/>
    <w:rsid w:val="006E6086"/>
    <w:rsid w:val="006F3A1B"/>
    <w:rsid w:val="006F40BF"/>
    <w:rsid w:val="00702D3C"/>
    <w:rsid w:val="007110AB"/>
    <w:rsid w:val="007360FA"/>
    <w:rsid w:val="007512E1"/>
    <w:rsid w:val="00756C2C"/>
    <w:rsid w:val="00757829"/>
    <w:rsid w:val="00783252"/>
    <w:rsid w:val="00783B1B"/>
    <w:rsid w:val="00784CED"/>
    <w:rsid w:val="007856F0"/>
    <w:rsid w:val="007933DC"/>
    <w:rsid w:val="007A0969"/>
    <w:rsid w:val="007A401C"/>
    <w:rsid w:val="007B2CC4"/>
    <w:rsid w:val="007C03A2"/>
    <w:rsid w:val="007C7A9B"/>
    <w:rsid w:val="007D084F"/>
    <w:rsid w:val="007D5998"/>
    <w:rsid w:val="007D632A"/>
    <w:rsid w:val="007F4493"/>
    <w:rsid w:val="00814DCA"/>
    <w:rsid w:val="0081591F"/>
    <w:rsid w:val="008307CF"/>
    <w:rsid w:val="00831124"/>
    <w:rsid w:val="00834F66"/>
    <w:rsid w:val="00845D95"/>
    <w:rsid w:val="00847593"/>
    <w:rsid w:val="00886991"/>
    <w:rsid w:val="008B2620"/>
    <w:rsid w:val="008E0924"/>
    <w:rsid w:val="008F2286"/>
    <w:rsid w:val="009006B2"/>
    <w:rsid w:val="0090315A"/>
    <w:rsid w:val="009130CB"/>
    <w:rsid w:val="00921BD6"/>
    <w:rsid w:val="00922CE4"/>
    <w:rsid w:val="00923A9A"/>
    <w:rsid w:val="0092514F"/>
    <w:rsid w:val="00925371"/>
    <w:rsid w:val="00926208"/>
    <w:rsid w:val="00933D1F"/>
    <w:rsid w:val="009478C4"/>
    <w:rsid w:val="009548F1"/>
    <w:rsid w:val="009575D6"/>
    <w:rsid w:val="00971AEB"/>
    <w:rsid w:val="009744D3"/>
    <w:rsid w:val="00975C16"/>
    <w:rsid w:val="00984659"/>
    <w:rsid w:val="009938DA"/>
    <w:rsid w:val="00995ACE"/>
    <w:rsid w:val="009A047F"/>
    <w:rsid w:val="009B1D06"/>
    <w:rsid w:val="009B206F"/>
    <w:rsid w:val="009C2729"/>
    <w:rsid w:val="009C6A6C"/>
    <w:rsid w:val="009D5A5F"/>
    <w:rsid w:val="009D64EA"/>
    <w:rsid w:val="009E5234"/>
    <w:rsid w:val="009F22A0"/>
    <w:rsid w:val="009F7949"/>
    <w:rsid w:val="00A033D8"/>
    <w:rsid w:val="00A03779"/>
    <w:rsid w:val="00A12C38"/>
    <w:rsid w:val="00A21420"/>
    <w:rsid w:val="00A26A2C"/>
    <w:rsid w:val="00A4651D"/>
    <w:rsid w:val="00A6713B"/>
    <w:rsid w:val="00A70A6F"/>
    <w:rsid w:val="00A731FD"/>
    <w:rsid w:val="00A8217D"/>
    <w:rsid w:val="00AB268E"/>
    <w:rsid w:val="00AB3D9F"/>
    <w:rsid w:val="00AB5EF5"/>
    <w:rsid w:val="00AC3A10"/>
    <w:rsid w:val="00AE6912"/>
    <w:rsid w:val="00AF2E43"/>
    <w:rsid w:val="00AF5AFD"/>
    <w:rsid w:val="00B05065"/>
    <w:rsid w:val="00B306D0"/>
    <w:rsid w:val="00B33C12"/>
    <w:rsid w:val="00B35A1C"/>
    <w:rsid w:val="00B37576"/>
    <w:rsid w:val="00B433FC"/>
    <w:rsid w:val="00B46924"/>
    <w:rsid w:val="00B50381"/>
    <w:rsid w:val="00B67725"/>
    <w:rsid w:val="00B7363F"/>
    <w:rsid w:val="00B82D7E"/>
    <w:rsid w:val="00B85ED9"/>
    <w:rsid w:val="00BA4A8C"/>
    <w:rsid w:val="00BB14CC"/>
    <w:rsid w:val="00BB412E"/>
    <w:rsid w:val="00BB7D95"/>
    <w:rsid w:val="00BC1E3B"/>
    <w:rsid w:val="00BC4AB7"/>
    <w:rsid w:val="00BE37BE"/>
    <w:rsid w:val="00BF0F79"/>
    <w:rsid w:val="00BF41A4"/>
    <w:rsid w:val="00C002E9"/>
    <w:rsid w:val="00C24484"/>
    <w:rsid w:val="00C610E0"/>
    <w:rsid w:val="00C63DD4"/>
    <w:rsid w:val="00C86A88"/>
    <w:rsid w:val="00C87441"/>
    <w:rsid w:val="00C957B9"/>
    <w:rsid w:val="00CC2560"/>
    <w:rsid w:val="00CC3A75"/>
    <w:rsid w:val="00CC451E"/>
    <w:rsid w:val="00CD3C00"/>
    <w:rsid w:val="00CD677E"/>
    <w:rsid w:val="00CF26BB"/>
    <w:rsid w:val="00D0240C"/>
    <w:rsid w:val="00D060C5"/>
    <w:rsid w:val="00D1032A"/>
    <w:rsid w:val="00D27E28"/>
    <w:rsid w:val="00D3352D"/>
    <w:rsid w:val="00D350F6"/>
    <w:rsid w:val="00D46323"/>
    <w:rsid w:val="00D46BDF"/>
    <w:rsid w:val="00D6344B"/>
    <w:rsid w:val="00D72443"/>
    <w:rsid w:val="00D72F04"/>
    <w:rsid w:val="00D76A79"/>
    <w:rsid w:val="00D803F4"/>
    <w:rsid w:val="00D8202C"/>
    <w:rsid w:val="00D82A84"/>
    <w:rsid w:val="00D9078F"/>
    <w:rsid w:val="00D9183F"/>
    <w:rsid w:val="00DA458A"/>
    <w:rsid w:val="00DA7324"/>
    <w:rsid w:val="00DB4FA3"/>
    <w:rsid w:val="00DB7175"/>
    <w:rsid w:val="00DC4329"/>
    <w:rsid w:val="00DC7B12"/>
    <w:rsid w:val="00DE5020"/>
    <w:rsid w:val="00DE62F9"/>
    <w:rsid w:val="00DF420A"/>
    <w:rsid w:val="00DF7073"/>
    <w:rsid w:val="00E043EC"/>
    <w:rsid w:val="00E12890"/>
    <w:rsid w:val="00E13258"/>
    <w:rsid w:val="00E13702"/>
    <w:rsid w:val="00E26242"/>
    <w:rsid w:val="00E40C0F"/>
    <w:rsid w:val="00E44543"/>
    <w:rsid w:val="00E45F83"/>
    <w:rsid w:val="00E64DF7"/>
    <w:rsid w:val="00E65463"/>
    <w:rsid w:val="00E679CE"/>
    <w:rsid w:val="00E7175D"/>
    <w:rsid w:val="00E735E0"/>
    <w:rsid w:val="00E76431"/>
    <w:rsid w:val="00E769A7"/>
    <w:rsid w:val="00EB1FA3"/>
    <w:rsid w:val="00EB5E30"/>
    <w:rsid w:val="00EC5449"/>
    <w:rsid w:val="00ED1808"/>
    <w:rsid w:val="00ED4EF5"/>
    <w:rsid w:val="00F07C99"/>
    <w:rsid w:val="00F22FC3"/>
    <w:rsid w:val="00F36760"/>
    <w:rsid w:val="00F50626"/>
    <w:rsid w:val="00F72F18"/>
    <w:rsid w:val="00F75695"/>
    <w:rsid w:val="00F82404"/>
    <w:rsid w:val="00F85C3C"/>
    <w:rsid w:val="00F91281"/>
    <w:rsid w:val="00F92826"/>
    <w:rsid w:val="00F92E94"/>
    <w:rsid w:val="00F92EA2"/>
    <w:rsid w:val="00FA4053"/>
    <w:rsid w:val="00FA7117"/>
    <w:rsid w:val="00FB3553"/>
    <w:rsid w:val="00FB5012"/>
    <w:rsid w:val="00FB5A30"/>
    <w:rsid w:val="00FB60C0"/>
    <w:rsid w:val="00FB6A24"/>
    <w:rsid w:val="00FC649B"/>
    <w:rsid w:val="00FD586C"/>
    <w:rsid w:val="00FE1841"/>
    <w:rsid w:val="00FF55DE"/>
    <w:rsid w:val="00FF66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FCC2321"/>
  <w15:docId w15:val="{3FE9EE71-0186-404C-B4A0-7D299F92AD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  <w:lang w:val="es-ES"/>
    </w:rPr>
  </w:style>
  <w:style w:type="paragraph" w:styleId="Ttulo1">
    <w:name w:val="heading 1"/>
    <w:basedOn w:val="Normal"/>
    <w:uiPriority w:val="1"/>
    <w:qFormat/>
    <w:pPr>
      <w:spacing w:before="78"/>
      <w:ind w:left="943" w:hanging="284"/>
      <w:outlineLvl w:val="0"/>
    </w:pPr>
    <w:rPr>
      <w:b/>
      <w:bCs/>
    </w:rPr>
  </w:style>
  <w:style w:type="paragraph" w:styleId="Ttulo2">
    <w:name w:val="heading 2"/>
    <w:basedOn w:val="Normal"/>
    <w:link w:val="Ttulo2Car"/>
    <w:uiPriority w:val="1"/>
    <w:qFormat/>
    <w:pPr>
      <w:ind w:left="845"/>
      <w:outlineLvl w:val="1"/>
    </w:pPr>
    <w:rPr>
      <w:b/>
      <w:bCs/>
      <w:sz w:val="20"/>
      <w:szCs w:val="20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F22A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0"/>
      <w:szCs w:val="20"/>
    </w:rPr>
  </w:style>
  <w:style w:type="paragraph" w:styleId="Ttulo">
    <w:name w:val="Title"/>
    <w:basedOn w:val="Normal"/>
    <w:uiPriority w:val="1"/>
    <w:qFormat/>
    <w:pPr>
      <w:spacing w:before="84"/>
      <w:ind w:left="1464" w:right="1243"/>
      <w:jc w:val="center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Prrafodelista">
    <w:name w:val="List Paragraph"/>
    <w:basedOn w:val="Normal"/>
    <w:uiPriority w:val="1"/>
    <w:qFormat/>
    <w:pPr>
      <w:ind w:left="703" w:hanging="361"/>
    </w:pPr>
  </w:style>
  <w:style w:type="paragraph" w:customStyle="1" w:styleId="TableParagraph">
    <w:name w:val="Table Paragraph"/>
    <w:basedOn w:val="Normal"/>
    <w:uiPriority w:val="1"/>
    <w:qFormat/>
  </w:style>
  <w:style w:type="character" w:styleId="Hipervnculo">
    <w:name w:val="Hyperlink"/>
    <w:basedOn w:val="Fuentedeprrafopredeter"/>
    <w:uiPriority w:val="99"/>
    <w:unhideWhenUsed/>
    <w:rsid w:val="00D82A84"/>
    <w:rPr>
      <w:color w:val="0000FF" w:themeColor="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A8217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8217D"/>
    <w:rPr>
      <w:rFonts w:ascii="Arial" w:eastAsia="Arial" w:hAnsi="Arial" w:cs="Arial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A8217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8217D"/>
    <w:rPr>
      <w:rFonts w:ascii="Arial" w:eastAsia="Arial" w:hAnsi="Arial" w:cs="Arial"/>
      <w:lang w:val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1177F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1177F"/>
    <w:rPr>
      <w:rFonts w:ascii="Segoe UI" w:eastAsia="Arial" w:hAnsi="Segoe UI" w:cs="Segoe UI"/>
      <w:sz w:val="18"/>
      <w:szCs w:val="18"/>
      <w:lang w:val="es-ES"/>
    </w:rPr>
  </w:style>
  <w:style w:type="character" w:customStyle="1" w:styleId="Ttulo2Car">
    <w:name w:val="Título 2 Car"/>
    <w:basedOn w:val="Fuentedeprrafopredeter"/>
    <w:link w:val="Ttulo2"/>
    <w:uiPriority w:val="1"/>
    <w:rsid w:val="00433225"/>
    <w:rPr>
      <w:rFonts w:ascii="Arial" w:eastAsia="Arial" w:hAnsi="Arial" w:cs="Arial"/>
      <w:b/>
      <w:bCs/>
      <w:sz w:val="20"/>
      <w:szCs w:val="20"/>
      <w:lang w:val="es-ES"/>
    </w:rPr>
  </w:style>
  <w:style w:type="paragraph" w:styleId="Sinespaciado">
    <w:name w:val="No Spacing"/>
    <w:uiPriority w:val="1"/>
    <w:qFormat/>
    <w:rsid w:val="00FC649B"/>
    <w:pPr>
      <w:widowControl/>
      <w:autoSpaceDE/>
      <w:autoSpaceDN/>
    </w:pPr>
    <w:rPr>
      <w:rFonts w:ascii="Calibri" w:eastAsia="Calibri" w:hAnsi="Calibri" w:cs="SimSun"/>
      <w:lang w:val="es-P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174E9E"/>
    <w:rPr>
      <w:color w:val="605E5C"/>
      <w:shd w:val="clear" w:color="auto" w:fill="E1DFDD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9F22A0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754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11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98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F88A01-C9FC-4213-9461-549BA8AF46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2063</Words>
  <Characters>11762</Characters>
  <Application>Microsoft Office Word</Application>
  <DocSecurity>0</DocSecurity>
  <Lines>98</Lines>
  <Paragraphs>27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Hectoromero</dc:creator>
  <cp:lastModifiedBy>Usuario</cp:lastModifiedBy>
  <cp:revision>2</cp:revision>
  <cp:lastPrinted>2020-07-15T16:52:00Z</cp:lastPrinted>
  <dcterms:created xsi:type="dcterms:W3CDTF">2026-09-23T04:58:00Z</dcterms:created>
  <dcterms:modified xsi:type="dcterms:W3CDTF">2026-09-23T04:58:00Z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2019-08-29T00:00:00Z</vt:filetime>
  </property>
  <property fmtid="{D5CDD505-2E9C-101B-9397-08002B2CF9AE}" pid="3" name="Creator">
    <vt:lpwstr>Microsoft® Word for Office 365</vt:lpwstr>
  </property>
  <property fmtid="{D5CDD505-2E9C-101B-9397-08002B2CF9AE}" pid="4" name="LastSaved">
    <vt:filetime>2019-12-29T00:00:00Z</vt:filetime>
  </property>
</Properties>
</file>