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DFA" w:rsidRDefault="001F2626" w:rsidP="005A79CA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:rsidR="004A3DF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sz w:val="28"/>
        </w:rPr>
        <w:t>FACULTAD DE</w:t>
      </w:r>
      <w:r w:rsidR="005A79CA">
        <w:rPr>
          <w:rFonts w:ascii="Times New Roman" w:hAnsi="Times New Roman" w:cs="Times New Roman"/>
          <w:b/>
          <w:sz w:val="28"/>
        </w:rPr>
        <w:t xml:space="preserve"> EDUCACIÓN</w:t>
      </w:r>
    </w:p>
    <w:p w:rsidR="005A79C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ESCUELA PROFESIONAL DE</w:t>
      </w:r>
      <w:r w:rsidR="005A79CA">
        <w:rPr>
          <w:rFonts w:ascii="Times New Roman" w:hAnsi="Times New Roman" w:cs="Times New Roman"/>
          <w:b/>
          <w:sz w:val="28"/>
        </w:rPr>
        <w:t xml:space="preserve"> INICIAL Y ARTE</w:t>
      </w:r>
    </w:p>
    <w:p w:rsidR="004A3DFA" w:rsidRDefault="001F2626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1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29845</wp:posOffset>
                </wp:positionV>
                <wp:extent cx="5067300" cy="1605915"/>
                <wp:effectExtent l="19050" t="20955" r="19050" b="2095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242484" w:rsidRDefault="0024248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PRESENCIAL</w:t>
                            </w:r>
                          </w:p>
                          <w:p w:rsidR="00242484" w:rsidRDefault="0024248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:rsidR="00242484" w:rsidRDefault="0024248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CURSO</w:t>
                            </w:r>
                          </w:p>
                          <w:p w:rsidR="00242484" w:rsidRPr="005A79CA" w:rsidRDefault="00242484" w:rsidP="005A79C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“</w:t>
                            </w:r>
                            <w:r w:rsidRPr="005A79CA">
                              <w:rPr>
                                <w:b/>
                                <w:sz w:val="48"/>
                                <w:szCs w:val="48"/>
                              </w:rPr>
                              <w:t>FILOSOFÍA Y DEMOCRACIA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”</w:t>
                            </w:r>
                          </w:p>
                          <w:p w:rsidR="00242484" w:rsidRDefault="0024248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:rsidR="00242484" w:rsidRDefault="00242484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242484" w:rsidRDefault="00242484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6" o:spid="_x0000_s1026" style="position:absolute;left:0;text-align:left;margin-left:52.5pt;margin-top:2.35pt;width:399pt;height:126.45pt;z-index:-50331647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" strokeweight="2pt">
                <v:path arrowok="t"/>
                <v:textbox>
                  <w:txbxContent>
                    <w:p w:rsidR="00242484" w:rsidRDefault="00242484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PRESENCIAL</w:t>
                      </w:r>
                    </w:p>
                    <w:p w:rsidR="00242484" w:rsidRDefault="00242484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:rsidR="00242484" w:rsidRDefault="00242484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CURSO</w:t>
                      </w:r>
                    </w:p>
                    <w:p w:rsidR="00242484" w:rsidRPr="005A79CA" w:rsidRDefault="00242484" w:rsidP="005A79CA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“</w:t>
                      </w:r>
                      <w:r w:rsidRPr="005A79CA">
                        <w:rPr>
                          <w:b/>
                          <w:sz w:val="48"/>
                          <w:szCs w:val="48"/>
                        </w:rPr>
                        <w:t>FILOSOFÍA Y DEMOCRACIA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>”</w:t>
                      </w:r>
                    </w:p>
                    <w:p w:rsidR="00242484" w:rsidRDefault="00242484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:rsidR="00242484" w:rsidRDefault="00242484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:rsidR="00242484" w:rsidRDefault="00242484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:rsidR="004A3DFA" w:rsidRDefault="004A3DFA" w:rsidP="005A79CA">
      <w:pPr>
        <w:spacing w:after="0"/>
        <w:ind w:right="-1"/>
        <w:rPr>
          <w:rFonts w:ascii="Arial Narrow" w:hAnsi="Arial Narrow"/>
          <w:b/>
          <w:sz w:val="36"/>
        </w:rPr>
      </w:pPr>
    </w:p>
    <w:p w:rsidR="005A79CA" w:rsidRDefault="005A79CA" w:rsidP="005A79CA">
      <w:pPr>
        <w:spacing w:after="0"/>
        <w:ind w:right="-1"/>
        <w:rPr>
          <w:rFonts w:ascii="Arial Narrow" w:hAnsi="Arial Narrow"/>
          <w:b/>
          <w:sz w:val="36"/>
        </w:rPr>
      </w:pPr>
    </w:p>
    <w:p w:rsidR="005A79CA" w:rsidRDefault="005A79CA" w:rsidP="005A79CA">
      <w:pPr>
        <w:spacing w:after="0"/>
        <w:ind w:right="-1"/>
        <w:rPr>
          <w:rFonts w:ascii="Arial Narrow" w:hAnsi="Arial Narrow"/>
          <w:b/>
          <w:sz w:val="36"/>
        </w:rPr>
      </w:pPr>
    </w:p>
    <w:p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tbl>
      <w:tblPr>
        <w:tblW w:w="839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706"/>
      </w:tblGrid>
      <w:tr w:rsidR="004A3DFA" w:rsidTr="00155FC5">
        <w:trPr>
          <w:trHeight w:val="468"/>
        </w:trPr>
        <w:tc>
          <w:tcPr>
            <w:tcW w:w="2686" w:type="dxa"/>
            <w:vAlign w:val="center"/>
          </w:tcPr>
          <w:p w:rsidR="004A3DFA" w:rsidRDefault="00F3612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Especialidad</w:t>
            </w:r>
          </w:p>
        </w:tc>
        <w:tc>
          <w:tcPr>
            <w:tcW w:w="5706" w:type="dxa"/>
            <w:vAlign w:val="center"/>
          </w:tcPr>
          <w:p w:rsidR="004A3DFA" w:rsidRPr="00155FC5" w:rsidRDefault="00F36124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Inicial y Arte</w:t>
            </w:r>
          </w:p>
        </w:tc>
      </w:tr>
      <w:tr w:rsidR="00F36124" w:rsidTr="00155FC5">
        <w:trPr>
          <w:trHeight w:val="468"/>
        </w:trPr>
        <w:tc>
          <w:tcPr>
            <w:tcW w:w="2686" w:type="dxa"/>
            <w:vAlign w:val="center"/>
          </w:tcPr>
          <w:p w:rsidR="00F36124" w:rsidRDefault="00F36124" w:rsidP="00F3612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706" w:type="dxa"/>
            <w:vAlign w:val="center"/>
          </w:tcPr>
          <w:p w:rsidR="00F36124" w:rsidRPr="00155FC5" w:rsidRDefault="00F36124" w:rsidP="00F36124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Arte y Creatividad</w:t>
            </w:r>
          </w:p>
        </w:tc>
      </w:tr>
      <w:tr w:rsidR="00F36124" w:rsidTr="00155FC5">
        <w:trPr>
          <w:trHeight w:val="468"/>
        </w:trPr>
        <w:tc>
          <w:tcPr>
            <w:tcW w:w="2686" w:type="dxa"/>
            <w:vAlign w:val="center"/>
          </w:tcPr>
          <w:p w:rsidR="00F36124" w:rsidRDefault="00F36124" w:rsidP="00F3612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706" w:type="dxa"/>
            <w:vAlign w:val="center"/>
          </w:tcPr>
          <w:p w:rsidR="00F36124" w:rsidRPr="00155FC5" w:rsidRDefault="00F36124" w:rsidP="00F36124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2026</w:t>
            </w:r>
            <w:r w:rsidRPr="00155FC5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 xml:space="preserve"> – </w:t>
            </w:r>
            <w:r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I</w:t>
            </w:r>
            <w:r w:rsidR="009E7BE8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I</w:t>
            </w:r>
          </w:p>
        </w:tc>
      </w:tr>
      <w:tr w:rsidR="00F36124" w:rsidTr="00155FC5">
        <w:trPr>
          <w:trHeight w:val="468"/>
        </w:trPr>
        <w:tc>
          <w:tcPr>
            <w:tcW w:w="2686" w:type="dxa"/>
            <w:vAlign w:val="center"/>
          </w:tcPr>
          <w:p w:rsidR="00F36124" w:rsidRDefault="00F36124" w:rsidP="00F3612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706" w:type="dxa"/>
            <w:vAlign w:val="center"/>
          </w:tcPr>
          <w:p w:rsidR="00F36124" w:rsidRPr="00155FC5" w:rsidRDefault="00F36124" w:rsidP="00F36124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155FC5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104</w:t>
            </w:r>
          </w:p>
        </w:tc>
      </w:tr>
      <w:tr w:rsidR="00F36124" w:rsidTr="00155FC5">
        <w:trPr>
          <w:trHeight w:val="468"/>
        </w:trPr>
        <w:tc>
          <w:tcPr>
            <w:tcW w:w="2686" w:type="dxa"/>
            <w:vAlign w:val="center"/>
          </w:tcPr>
          <w:p w:rsidR="00F36124" w:rsidRDefault="00F36124" w:rsidP="00F3612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706" w:type="dxa"/>
            <w:vAlign w:val="center"/>
          </w:tcPr>
          <w:p w:rsidR="00F36124" w:rsidRPr="00155FC5" w:rsidRDefault="00F36124" w:rsidP="00F36124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155FC5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02</w:t>
            </w:r>
          </w:p>
        </w:tc>
      </w:tr>
      <w:tr w:rsidR="00F36124" w:rsidTr="00155FC5">
        <w:trPr>
          <w:trHeight w:val="468"/>
        </w:trPr>
        <w:tc>
          <w:tcPr>
            <w:tcW w:w="2686" w:type="dxa"/>
            <w:vAlign w:val="center"/>
          </w:tcPr>
          <w:p w:rsidR="00F36124" w:rsidRDefault="00F36124" w:rsidP="00F3612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706" w:type="dxa"/>
            <w:vAlign w:val="center"/>
          </w:tcPr>
          <w:p w:rsidR="00F36124" w:rsidRPr="00155FC5" w:rsidRDefault="00F36124" w:rsidP="00F36124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 w:rsidRPr="00155FC5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Horas totales: 3         Teóricas: 1   Prácticas: 2</w:t>
            </w:r>
          </w:p>
        </w:tc>
      </w:tr>
      <w:tr w:rsidR="00F36124" w:rsidTr="00155FC5">
        <w:trPr>
          <w:trHeight w:val="468"/>
        </w:trPr>
        <w:tc>
          <w:tcPr>
            <w:tcW w:w="2686" w:type="dxa"/>
            <w:vAlign w:val="center"/>
          </w:tcPr>
          <w:p w:rsidR="00F36124" w:rsidRDefault="00F36124" w:rsidP="00F3612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706" w:type="dxa"/>
            <w:vAlign w:val="center"/>
          </w:tcPr>
          <w:p w:rsidR="00F36124" w:rsidRPr="00155FC5" w:rsidRDefault="00F36124" w:rsidP="00F36124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 w:rsidRPr="00155FC5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I</w:t>
            </w:r>
          </w:p>
        </w:tc>
      </w:tr>
      <w:tr w:rsidR="00F36124" w:rsidTr="00155FC5">
        <w:trPr>
          <w:trHeight w:val="468"/>
        </w:trPr>
        <w:tc>
          <w:tcPr>
            <w:tcW w:w="2686" w:type="dxa"/>
            <w:vAlign w:val="center"/>
          </w:tcPr>
          <w:p w:rsidR="00F36124" w:rsidRDefault="00F36124" w:rsidP="00F3612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706" w:type="dxa"/>
            <w:vAlign w:val="center"/>
          </w:tcPr>
          <w:p w:rsidR="00F36124" w:rsidRPr="00155FC5" w:rsidRDefault="00F36124" w:rsidP="00F36124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 w:rsidRPr="00155FC5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Única</w:t>
            </w:r>
          </w:p>
        </w:tc>
      </w:tr>
      <w:tr w:rsidR="00F36124" w:rsidTr="00155FC5">
        <w:trPr>
          <w:trHeight w:val="468"/>
        </w:trPr>
        <w:tc>
          <w:tcPr>
            <w:tcW w:w="2686" w:type="dxa"/>
            <w:vAlign w:val="center"/>
          </w:tcPr>
          <w:p w:rsidR="00F36124" w:rsidRDefault="00F36124" w:rsidP="00F3612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706" w:type="dxa"/>
            <w:vAlign w:val="center"/>
          </w:tcPr>
          <w:p w:rsidR="00F36124" w:rsidRPr="00155FC5" w:rsidRDefault="00F36124" w:rsidP="00F36124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García Grimaldo Riss Paveli</w:t>
            </w:r>
          </w:p>
        </w:tc>
      </w:tr>
      <w:tr w:rsidR="00F36124" w:rsidTr="00155FC5">
        <w:trPr>
          <w:trHeight w:val="468"/>
        </w:trPr>
        <w:tc>
          <w:tcPr>
            <w:tcW w:w="2686" w:type="dxa"/>
            <w:vAlign w:val="center"/>
          </w:tcPr>
          <w:p w:rsidR="00F36124" w:rsidRDefault="00F36124" w:rsidP="00F3612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706" w:type="dxa"/>
            <w:vAlign w:val="center"/>
          </w:tcPr>
          <w:p w:rsidR="00F36124" w:rsidRPr="00155FC5" w:rsidRDefault="00F36124" w:rsidP="00F36124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rgarcia</w:t>
            </w:r>
            <w:r w:rsidRPr="008658A6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@unjfsc.edu.pe</w:t>
            </w:r>
          </w:p>
        </w:tc>
      </w:tr>
      <w:tr w:rsidR="00F36124" w:rsidTr="00155FC5">
        <w:trPr>
          <w:trHeight w:val="468"/>
        </w:trPr>
        <w:tc>
          <w:tcPr>
            <w:tcW w:w="2686" w:type="dxa"/>
            <w:vAlign w:val="center"/>
          </w:tcPr>
          <w:p w:rsidR="00F36124" w:rsidRDefault="00F36124" w:rsidP="00F3612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Número de Celular</w:t>
            </w:r>
          </w:p>
        </w:tc>
        <w:tc>
          <w:tcPr>
            <w:tcW w:w="5706" w:type="dxa"/>
            <w:vAlign w:val="center"/>
          </w:tcPr>
          <w:p w:rsidR="00F36124" w:rsidRPr="00155FC5" w:rsidRDefault="00F36124" w:rsidP="00F36124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941342032</w:t>
            </w:r>
          </w:p>
        </w:tc>
      </w:tr>
    </w:tbl>
    <w:p w:rsidR="004A3DFA" w:rsidRDefault="004A3DF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 xml:space="preserve">SUMILLA </w:t>
      </w:r>
    </w:p>
    <w:p w:rsidR="0049797F" w:rsidRPr="0049797F" w:rsidRDefault="0049797F" w:rsidP="0049797F">
      <w:pPr>
        <w:spacing w:after="0"/>
        <w:ind w:left="426"/>
        <w:jc w:val="both"/>
        <w:rPr>
          <w:rFonts w:ascii="Arial Narrow" w:eastAsia="Arial" w:hAnsi="Arial Narrow" w:cs="Arial"/>
        </w:rPr>
      </w:pPr>
      <w:r w:rsidRPr="0049797F">
        <w:rPr>
          <w:rFonts w:ascii="Arial Narrow" w:eastAsia="Arial" w:hAnsi="Arial Narrow" w:cs="Arial"/>
        </w:rPr>
        <w:t>La asignatura de Filosofía y Democracia, corresponde al área General o de Formación Profesional Básica y a la línea de carrera Formativa de Desarrollo Académico. Es un curso de carácter teórico- práctico. Interpretar y comprender reflexiva y críticamente la realidad, las concepciones del mundo y los problemas fundamentales.</w:t>
      </w:r>
    </w:p>
    <w:p w:rsidR="0049797F" w:rsidRPr="0049797F" w:rsidRDefault="0049797F" w:rsidP="0049797F">
      <w:pPr>
        <w:spacing w:after="0"/>
        <w:ind w:left="426"/>
        <w:jc w:val="both"/>
        <w:rPr>
          <w:rFonts w:ascii="Arial Narrow" w:eastAsia="Arial" w:hAnsi="Arial Narrow" w:cs="Arial"/>
        </w:rPr>
      </w:pPr>
      <w:r w:rsidRPr="0049797F">
        <w:rPr>
          <w:rFonts w:ascii="Arial Narrow" w:eastAsia="Arial" w:hAnsi="Arial Narrow" w:cs="Arial"/>
        </w:rPr>
        <w:t xml:space="preserve">El curso se encuentra estructurado en 16 semanas, las cuales se desarrollarán en 4 unidades didácticas: </w:t>
      </w:r>
    </w:p>
    <w:p w:rsidR="0049797F" w:rsidRPr="0049797F" w:rsidRDefault="0049797F" w:rsidP="0049797F">
      <w:pPr>
        <w:spacing w:after="0"/>
        <w:ind w:left="426"/>
        <w:jc w:val="both"/>
        <w:rPr>
          <w:rFonts w:ascii="Arial Narrow" w:eastAsia="Arial" w:hAnsi="Arial Narrow" w:cs="Arial"/>
        </w:rPr>
      </w:pPr>
      <w:r w:rsidRPr="0049797F">
        <w:rPr>
          <w:rFonts w:ascii="Arial Narrow" w:eastAsia="Arial" w:hAnsi="Arial Narrow" w:cs="Arial"/>
        </w:rPr>
        <w:t>1.</w:t>
      </w:r>
      <w:r w:rsidRPr="0049797F">
        <w:rPr>
          <w:rFonts w:ascii="Arial Narrow" w:eastAsia="Arial" w:hAnsi="Arial Narrow" w:cs="Arial"/>
        </w:rPr>
        <w:tab/>
        <w:t>Naturaleza y carácter de la Filosofía.</w:t>
      </w:r>
    </w:p>
    <w:p w:rsidR="0049797F" w:rsidRPr="0049797F" w:rsidRDefault="0049797F" w:rsidP="0049797F">
      <w:pPr>
        <w:spacing w:after="0"/>
        <w:ind w:left="426"/>
        <w:jc w:val="both"/>
        <w:rPr>
          <w:rFonts w:ascii="Arial Narrow" w:eastAsia="Arial" w:hAnsi="Arial Narrow" w:cs="Arial"/>
        </w:rPr>
      </w:pPr>
      <w:r w:rsidRPr="0049797F">
        <w:rPr>
          <w:rFonts w:ascii="Arial Narrow" w:eastAsia="Arial" w:hAnsi="Arial Narrow" w:cs="Arial"/>
        </w:rPr>
        <w:t>2.</w:t>
      </w:r>
      <w:r w:rsidRPr="0049797F">
        <w:rPr>
          <w:rFonts w:ascii="Arial Narrow" w:eastAsia="Arial" w:hAnsi="Arial Narrow" w:cs="Arial"/>
        </w:rPr>
        <w:tab/>
        <w:t>Concepción del mundo y corrientes filosóficas.</w:t>
      </w:r>
    </w:p>
    <w:p w:rsidR="0049797F" w:rsidRPr="0049797F" w:rsidRDefault="0049797F" w:rsidP="0049797F">
      <w:pPr>
        <w:spacing w:after="0"/>
        <w:ind w:left="426"/>
        <w:jc w:val="both"/>
        <w:rPr>
          <w:rFonts w:ascii="Arial Narrow" w:eastAsia="Arial" w:hAnsi="Arial Narrow" w:cs="Arial"/>
        </w:rPr>
      </w:pPr>
      <w:r w:rsidRPr="0049797F">
        <w:rPr>
          <w:rFonts w:ascii="Arial Narrow" w:eastAsia="Arial" w:hAnsi="Arial Narrow" w:cs="Arial"/>
        </w:rPr>
        <w:t>3.</w:t>
      </w:r>
      <w:r w:rsidRPr="0049797F">
        <w:rPr>
          <w:rFonts w:ascii="Arial Narrow" w:eastAsia="Arial" w:hAnsi="Arial Narrow" w:cs="Arial"/>
        </w:rPr>
        <w:tab/>
        <w:t>Problemas fundamentales de la Filosofía.</w:t>
      </w:r>
    </w:p>
    <w:p w:rsidR="004A3DFA" w:rsidRDefault="0049797F" w:rsidP="0049797F">
      <w:pPr>
        <w:spacing w:after="0"/>
        <w:ind w:left="426"/>
        <w:jc w:val="both"/>
        <w:rPr>
          <w:rFonts w:ascii="Arial Narrow" w:eastAsia="Arial" w:hAnsi="Arial Narrow" w:cs="Arial"/>
        </w:rPr>
      </w:pPr>
      <w:r w:rsidRPr="0049797F">
        <w:rPr>
          <w:rFonts w:ascii="Arial Narrow" w:eastAsia="Arial" w:hAnsi="Arial Narrow" w:cs="Arial"/>
        </w:rPr>
        <w:t>4.</w:t>
      </w:r>
      <w:r w:rsidRPr="0049797F">
        <w:rPr>
          <w:rFonts w:ascii="Arial Narrow" w:eastAsia="Arial" w:hAnsi="Arial Narrow" w:cs="Arial"/>
        </w:rPr>
        <w:tab/>
        <w:t>Problemas ideológico-doctrinarios contemporáneos</w:t>
      </w:r>
    </w:p>
    <w:p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:rsidR="0049797F" w:rsidRDefault="0049797F">
      <w:pPr>
        <w:spacing w:after="0"/>
        <w:jc w:val="both"/>
        <w:rPr>
          <w:rFonts w:ascii="Arial Narrow" w:eastAsia="Arial" w:hAnsi="Arial Narrow" w:cs="Arial"/>
        </w:rPr>
      </w:pPr>
    </w:p>
    <w:p w:rsidR="0049797F" w:rsidRDefault="0049797F">
      <w:pPr>
        <w:spacing w:after="0"/>
        <w:jc w:val="both"/>
        <w:rPr>
          <w:rFonts w:ascii="Arial Narrow" w:eastAsia="Arial" w:hAnsi="Arial Narrow" w:cs="Arial"/>
        </w:rPr>
      </w:pPr>
    </w:p>
    <w:p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CAPACIDADES AL FINALIZAR EL CURSO</w:t>
      </w: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1"/>
        <w:gridCol w:w="2691"/>
        <w:gridCol w:w="1207"/>
      </w:tblGrid>
      <w:tr w:rsidR="004A3DFA" w:rsidTr="000939A8">
        <w:trPr>
          <w:trHeight w:val="1007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4A3DF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</w:tc>
        <w:tc>
          <w:tcPr>
            <w:tcW w:w="39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4A3DFA" w:rsidTr="000939A8">
        <w:trPr>
          <w:cantSplit/>
          <w:trHeight w:hRule="exact" w:val="964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3971" w:type="dxa"/>
            <w:shd w:val="clear" w:color="auto" w:fill="auto"/>
          </w:tcPr>
          <w:p w:rsidR="0049797F" w:rsidRDefault="0049797F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</w:p>
          <w:p w:rsidR="004A3DFA" w:rsidRDefault="0049797F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49797F">
              <w:rPr>
                <w:rFonts w:ascii="Arial Narrow" w:hAnsi="Arial Narrow"/>
                <w:color w:val="000000"/>
              </w:rPr>
              <w:t>Delimita la naturaleza y carácter de la Filosofía y la Democracia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4A3DFA" w:rsidRDefault="0049797F" w:rsidP="0049797F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49797F">
              <w:rPr>
                <w:rFonts w:ascii="Arial Narrow" w:hAnsi="Arial Narrow"/>
                <w:color w:val="000000"/>
              </w:rPr>
              <w:t>Naturaleza y carácter de la Filosofía y la Democracia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1-4</w:t>
            </w:r>
          </w:p>
        </w:tc>
      </w:tr>
      <w:tr w:rsidR="004A3DFA" w:rsidTr="000939A8">
        <w:trPr>
          <w:cantSplit/>
          <w:trHeight w:val="986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3971" w:type="dxa"/>
            <w:shd w:val="clear" w:color="auto" w:fill="auto"/>
          </w:tcPr>
          <w:p w:rsidR="004A3DFA" w:rsidRDefault="0049797F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49797F">
              <w:rPr>
                <w:rFonts w:ascii="Arial Narrow" w:hAnsi="Arial Narrow"/>
                <w:color w:val="000000"/>
              </w:rPr>
              <w:t>Analiza las Concepciones del Mundo y las Corrientes Filosóficas que interceptan la realidad.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4A3DFA" w:rsidRDefault="0049797F" w:rsidP="0049797F">
            <w:pPr>
              <w:jc w:val="both"/>
              <w:rPr>
                <w:rFonts w:ascii="Arial Narrow" w:hAnsi="Arial Narrow"/>
                <w:color w:val="000000"/>
              </w:rPr>
            </w:pPr>
            <w:r w:rsidRPr="0049797F">
              <w:rPr>
                <w:rFonts w:ascii="Arial Narrow" w:hAnsi="Arial Narrow"/>
                <w:color w:val="000000"/>
              </w:rPr>
              <w:t>Concepción del Mundo y Corrientes Filosóficas.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5-8</w:t>
            </w:r>
          </w:p>
        </w:tc>
      </w:tr>
      <w:tr w:rsidR="004A3DFA" w:rsidTr="000939A8">
        <w:trPr>
          <w:cantSplit/>
          <w:trHeight w:val="972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3971" w:type="dxa"/>
            <w:shd w:val="clear" w:color="auto" w:fill="auto"/>
          </w:tcPr>
          <w:p w:rsidR="000939A8" w:rsidRDefault="000939A8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</w:p>
          <w:p w:rsidR="004A3DFA" w:rsidRDefault="0049797F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49797F">
              <w:rPr>
                <w:rFonts w:ascii="Arial Narrow" w:hAnsi="Arial Narrow"/>
                <w:color w:val="000000"/>
              </w:rPr>
              <w:t>Distingue y Analiza los Problemas Fundamentales de la Filosofía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4A3DFA" w:rsidRDefault="000939A8" w:rsidP="000939A8">
            <w:pPr>
              <w:jc w:val="both"/>
              <w:rPr>
                <w:rFonts w:ascii="Arial Narrow" w:hAnsi="Arial Narrow"/>
                <w:color w:val="000000"/>
              </w:rPr>
            </w:pPr>
            <w:r w:rsidRPr="000939A8">
              <w:rPr>
                <w:rFonts w:ascii="Arial Narrow" w:hAnsi="Arial Narrow"/>
                <w:color w:val="000000"/>
              </w:rPr>
              <w:t>Problemas fundamentales de la Filosofía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9-12</w:t>
            </w:r>
          </w:p>
        </w:tc>
      </w:tr>
      <w:tr w:rsidR="004A3DFA" w:rsidTr="000939A8">
        <w:trPr>
          <w:cantSplit/>
          <w:trHeight w:val="843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3971" w:type="dxa"/>
            <w:shd w:val="clear" w:color="auto" w:fill="auto"/>
          </w:tcPr>
          <w:p w:rsidR="004A3DFA" w:rsidRDefault="000939A8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0939A8">
              <w:rPr>
                <w:rFonts w:ascii="Arial Narrow" w:hAnsi="Arial Narrow"/>
                <w:color w:val="000000"/>
              </w:rPr>
              <w:t>Distingue y Analiza los Problemas Ideológicos-Doctrinarios Contemporáneos.</w: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4A3DFA" w:rsidRDefault="000939A8" w:rsidP="000939A8">
            <w:pPr>
              <w:jc w:val="both"/>
              <w:rPr>
                <w:rFonts w:ascii="Arial Narrow" w:hAnsi="Arial Narrow"/>
                <w:color w:val="000000"/>
              </w:rPr>
            </w:pPr>
            <w:r w:rsidRPr="000939A8">
              <w:rPr>
                <w:rFonts w:ascii="Arial Narrow" w:hAnsi="Arial Narrow"/>
                <w:color w:val="000000"/>
              </w:rPr>
              <w:t>Problemas ideológico</w:t>
            </w:r>
            <w:r>
              <w:rPr>
                <w:rFonts w:ascii="Arial Narrow" w:hAnsi="Arial Narrow"/>
                <w:color w:val="000000"/>
              </w:rPr>
              <w:t xml:space="preserve">s </w:t>
            </w:r>
            <w:r w:rsidRPr="000939A8">
              <w:rPr>
                <w:rFonts w:ascii="Arial Narrow" w:hAnsi="Arial Narrow"/>
                <w:color w:val="000000"/>
              </w:rPr>
              <w:t>-</w:t>
            </w:r>
            <w:r>
              <w:rPr>
                <w:rFonts w:ascii="Arial Narrow" w:hAnsi="Arial Narrow"/>
                <w:color w:val="000000"/>
              </w:rPr>
              <w:t xml:space="preserve"> </w:t>
            </w:r>
            <w:r w:rsidRPr="000939A8">
              <w:rPr>
                <w:rFonts w:ascii="Arial Narrow" w:hAnsi="Arial Narrow"/>
                <w:color w:val="000000"/>
              </w:rPr>
              <w:t>doctrinarios contemporáneos.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13-16</w:t>
            </w:r>
          </w:p>
        </w:tc>
      </w:tr>
    </w:tbl>
    <w:p w:rsidR="004A3DFA" w:rsidRDefault="004A3DFA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INDICADORES DE CAPACIDADES AL FINALIZAR EL CURSO</w:t>
      </w: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794"/>
      </w:tblGrid>
      <w:tr w:rsidR="004A3DFA" w:rsidTr="00ED6765">
        <w:trPr>
          <w:trHeight w:val="127"/>
          <w:jc w:val="center"/>
        </w:trPr>
        <w:tc>
          <w:tcPr>
            <w:tcW w:w="562" w:type="dxa"/>
            <w:shd w:val="clear" w:color="auto" w:fill="A6A6A6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N°</w:t>
            </w:r>
          </w:p>
        </w:tc>
        <w:tc>
          <w:tcPr>
            <w:tcW w:w="8794" w:type="dxa"/>
            <w:shd w:val="clear" w:color="auto" w:fill="A6A6A6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0939A8" w:rsidTr="00ED6765">
        <w:trPr>
          <w:trHeight w:val="272"/>
          <w:jc w:val="center"/>
        </w:trPr>
        <w:tc>
          <w:tcPr>
            <w:tcW w:w="562" w:type="dxa"/>
            <w:shd w:val="clear" w:color="auto" w:fill="auto"/>
          </w:tcPr>
          <w:p w:rsidR="000939A8" w:rsidRDefault="000939A8" w:rsidP="000939A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8794" w:type="dxa"/>
            <w:shd w:val="clear" w:color="auto" w:fill="auto"/>
          </w:tcPr>
          <w:p w:rsidR="000939A8" w:rsidRPr="00204906" w:rsidRDefault="000939A8" w:rsidP="00ED6765">
            <w:pPr>
              <w:spacing w:line="240" w:lineRule="auto"/>
            </w:pPr>
            <w:r w:rsidRPr="00204906">
              <w:t>Juzga y Selecciona la postura científica sobre el origen de la Filosofía y la Democracia.</w:t>
            </w:r>
          </w:p>
        </w:tc>
      </w:tr>
      <w:tr w:rsidR="000939A8" w:rsidTr="00ED6765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0939A8" w:rsidRDefault="000939A8" w:rsidP="000939A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8794" w:type="dxa"/>
            <w:shd w:val="clear" w:color="auto" w:fill="auto"/>
          </w:tcPr>
          <w:p w:rsidR="000939A8" w:rsidRPr="00204906" w:rsidRDefault="000939A8" w:rsidP="00ED6765">
            <w:pPr>
              <w:spacing w:line="240" w:lineRule="auto"/>
            </w:pPr>
            <w:r w:rsidRPr="00204906">
              <w:t>Distingue la Filosofía de la Ciencia. Distingue el aporte de la Democracia a la Ciencia Política.</w:t>
            </w:r>
          </w:p>
        </w:tc>
      </w:tr>
      <w:tr w:rsidR="000939A8" w:rsidTr="00ED6765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0939A8" w:rsidRDefault="000939A8" w:rsidP="000939A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8794" w:type="dxa"/>
            <w:shd w:val="clear" w:color="auto" w:fill="auto"/>
          </w:tcPr>
          <w:p w:rsidR="000939A8" w:rsidRPr="00204906" w:rsidRDefault="000939A8" w:rsidP="00ED6765">
            <w:pPr>
              <w:spacing w:line="240" w:lineRule="auto"/>
            </w:pPr>
            <w:r w:rsidRPr="00204906">
              <w:t>Nombra y Define las Características de la Filosofía y la Democracia.</w:t>
            </w:r>
          </w:p>
        </w:tc>
      </w:tr>
      <w:tr w:rsidR="000939A8" w:rsidTr="00ED6765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0939A8" w:rsidRDefault="000939A8" w:rsidP="000939A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8794" w:type="dxa"/>
            <w:shd w:val="clear" w:color="auto" w:fill="auto"/>
          </w:tcPr>
          <w:p w:rsidR="000939A8" w:rsidRPr="00204906" w:rsidRDefault="000939A8" w:rsidP="00ED6765">
            <w:pPr>
              <w:spacing w:line="240" w:lineRule="auto"/>
            </w:pPr>
            <w:r w:rsidRPr="00204906">
              <w:t>Define y Describe la importancia de la Filosofía y la Democracia.</w:t>
            </w:r>
          </w:p>
        </w:tc>
      </w:tr>
      <w:tr w:rsidR="000939A8" w:rsidTr="00ED6765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0939A8" w:rsidRDefault="000939A8" w:rsidP="000939A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8794" w:type="dxa"/>
            <w:shd w:val="clear" w:color="auto" w:fill="auto"/>
          </w:tcPr>
          <w:p w:rsidR="000939A8" w:rsidRPr="00204906" w:rsidRDefault="000939A8" w:rsidP="00ED6765">
            <w:pPr>
              <w:spacing w:line="240" w:lineRule="auto"/>
            </w:pPr>
            <w:r w:rsidRPr="00204906">
              <w:t>Interpreta y Evalúa la Concepción Idealista y el Método Metafísico.</w:t>
            </w:r>
          </w:p>
        </w:tc>
      </w:tr>
      <w:tr w:rsidR="000939A8" w:rsidTr="00ED6765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0939A8" w:rsidRDefault="000939A8" w:rsidP="000939A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8794" w:type="dxa"/>
            <w:shd w:val="clear" w:color="auto" w:fill="auto"/>
          </w:tcPr>
          <w:p w:rsidR="000939A8" w:rsidRPr="00204906" w:rsidRDefault="000939A8" w:rsidP="00ED6765">
            <w:pPr>
              <w:spacing w:line="240" w:lineRule="auto"/>
            </w:pPr>
            <w:r w:rsidRPr="00204906">
              <w:t>Interpreta y Evalúa la Concepción Materialista y el Método Dialéctico.</w:t>
            </w:r>
          </w:p>
        </w:tc>
      </w:tr>
      <w:tr w:rsidR="000939A8" w:rsidTr="00ED6765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0939A8" w:rsidRDefault="000939A8" w:rsidP="000939A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8794" w:type="dxa"/>
            <w:shd w:val="clear" w:color="auto" w:fill="auto"/>
          </w:tcPr>
          <w:p w:rsidR="000939A8" w:rsidRPr="00204906" w:rsidRDefault="000939A8" w:rsidP="00ED6765">
            <w:pPr>
              <w:spacing w:line="240" w:lineRule="auto"/>
            </w:pPr>
            <w:r w:rsidRPr="00204906">
              <w:t>Distingue y Define las diversas Concepciones del Mundo.</w:t>
            </w:r>
          </w:p>
        </w:tc>
      </w:tr>
      <w:tr w:rsidR="000939A8" w:rsidTr="00ED6765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0939A8" w:rsidRDefault="000939A8" w:rsidP="000939A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8794" w:type="dxa"/>
            <w:shd w:val="clear" w:color="auto" w:fill="auto"/>
          </w:tcPr>
          <w:p w:rsidR="000939A8" w:rsidRPr="00204906" w:rsidRDefault="000939A8" w:rsidP="00ED6765">
            <w:pPr>
              <w:spacing w:line="240" w:lineRule="auto"/>
            </w:pPr>
            <w:r w:rsidRPr="00204906">
              <w:t>Distingue y Define las diversas Concepciones del Mundo.</w:t>
            </w:r>
          </w:p>
        </w:tc>
      </w:tr>
      <w:tr w:rsidR="000939A8" w:rsidTr="00ED6765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0939A8" w:rsidRDefault="000939A8" w:rsidP="000939A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8794" w:type="dxa"/>
            <w:shd w:val="clear" w:color="auto" w:fill="auto"/>
          </w:tcPr>
          <w:p w:rsidR="000939A8" w:rsidRPr="00204906" w:rsidRDefault="000939A8" w:rsidP="00ED6765">
            <w:pPr>
              <w:spacing w:line="240" w:lineRule="auto"/>
            </w:pPr>
            <w:r w:rsidRPr="00204906">
              <w:t>Define e Interpreta la Apariencia y la Realidad.</w:t>
            </w:r>
          </w:p>
        </w:tc>
      </w:tr>
      <w:tr w:rsidR="000939A8" w:rsidTr="00ED6765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0939A8" w:rsidRDefault="000939A8" w:rsidP="000939A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8794" w:type="dxa"/>
            <w:shd w:val="clear" w:color="auto" w:fill="auto"/>
          </w:tcPr>
          <w:p w:rsidR="000939A8" w:rsidRPr="00204906" w:rsidRDefault="000939A8" w:rsidP="00ED6765">
            <w:pPr>
              <w:spacing w:line="240" w:lineRule="auto"/>
            </w:pPr>
            <w:r w:rsidRPr="00204906">
              <w:t>Evalúa y Distingue la Verdad y la Falsedad.</w:t>
            </w:r>
          </w:p>
        </w:tc>
      </w:tr>
      <w:tr w:rsidR="000939A8" w:rsidTr="00ED6765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0939A8" w:rsidRDefault="000939A8" w:rsidP="000939A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8794" w:type="dxa"/>
            <w:shd w:val="clear" w:color="auto" w:fill="auto"/>
          </w:tcPr>
          <w:p w:rsidR="000939A8" w:rsidRPr="00204906" w:rsidRDefault="000939A8" w:rsidP="00ED6765">
            <w:pPr>
              <w:spacing w:line="240" w:lineRule="auto"/>
            </w:pPr>
            <w:r w:rsidRPr="00204906">
              <w:t>Distingue y Define los Límites del Conocimiento.</w:t>
            </w:r>
          </w:p>
        </w:tc>
      </w:tr>
      <w:tr w:rsidR="000939A8" w:rsidTr="00ED6765">
        <w:trPr>
          <w:trHeight w:val="330"/>
          <w:jc w:val="center"/>
        </w:trPr>
        <w:tc>
          <w:tcPr>
            <w:tcW w:w="562" w:type="dxa"/>
            <w:shd w:val="clear" w:color="auto" w:fill="auto"/>
          </w:tcPr>
          <w:p w:rsidR="000939A8" w:rsidRDefault="000939A8" w:rsidP="000939A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8794" w:type="dxa"/>
            <w:shd w:val="clear" w:color="auto" w:fill="auto"/>
          </w:tcPr>
          <w:p w:rsidR="000939A8" w:rsidRPr="00204906" w:rsidRDefault="000939A8" w:rsidP="00ED6765">
            <w:pPr>
              <w:spacing w:line="240" w:lineRule="auto"/>
            </w:pPr>
            <w:r w:rsidRPr="00204906">
              <w:t>Identifica e Interpreta el Valor de la Filosofía.</w:t>
            </w:r>
          </w:p>
        </w:tc>
      </w:tr>
      <w:tr w:rsidR="000939A8" w:rsidTr="00ED6765">
        <w:trPr>
          <w:trHeight w:val="33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A8" w:rsidRDefault="000939A8" w:rsidP="000939A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A8" w:rsidRPr="00204906" w:rsidRDefault="000939A8" w:rsidP="00ED6765">
            <w:pPr>
              <w:spacing w:line="240" w:lineRule="auto"/>
            </w:pPr>
            <w:r w:rsidRPr="00204906">
              <w:t>Distingue y Analiza los Problemas Ideológicos-Doctrinarios Contemporáneos.</w:t>
            </w:r>
          </w:p>
        </w:tc>
      </w:tr>
      <w:tr w:rsidR="000939A8" w:rsidTr="00ED6765">
        <w:trPr>
          <w:trHeight w:val="33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A8" w:rsidRDefault="000939A8" w:rsidP="000939A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A8" w:rsidRPr="00204906" w:rsidRDefault="000939A8" w:rsidP="00ED6765">
            <w:pPr>
              <w:spacing w:line="240" w:lineRule="auto"/>
            </w:pPr>
            <w:r w:rsidRPr="00204906">
              <w:t>Distingue y Analiza los Problemas Ideológicos-Doctrinarios Contemporáneos.</w:t>
            </w:r>
          </w:p>
        </w:tc>
      </w:tr>
      <w:tr w:rsidR="000939A8" w:rsidTr="00ED6765">
        <w:trPr>
          <w:trHeight w:val="33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A8" w:rsidRDefault="000939A8" w:rsidP="000939A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A8" w:rsidRPr="00204906" w:rsidRDefault="000939A8" w:rsidP="00ED6765">
            <w:pPr>
              <w:spacing w:line="240" w:lineRule="auto"/>
            </w:pPr>
            <w:r w:rsidRPr="00204906">
              <w:t>Distingue y Analiza los Problemas Ideológicos-Doctrinarios Contemporáneos.</w:t>
            </w:r>
          </w:p>
        </w:tc>
      </w:tr>
      <w:tr w:rsidR="000939A8" w:rsidTr="00ED6765">
        <w:trPr>
          <w:trHeight w:val="33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A8" w:rsidRDefault="000939A8" w:rsidP="000939A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A8" w:rsidRDefault="000939A8" w:rsidP="00ED6765">
            <w:pPr>
              <w:spacing w:line="240" w:lineRule="auto"/>
            </w:pPr>
            <w:r w:rsidRPr="00204906">
              <w:t>Distingue y Analiza los Problemas Ideológicos-Doctrinarios Contemporáneos. Además de la democracia en el mundo y Latinoamérica.</w:t>
            </w:r>
          </w:p>
        </w:tc>
      </w:tr>
    </w:tbl>
    <w:p w:rsidR="004A3DFA" w:rsidRDefault="004A3DFA">
      <w:pPr>
        <w:sectPr w:rsidR="004A3DFA" w:rsidSect="005A79CA">
          <w:headerReference w:type="default" r:id="rId8"/>
          <w:footerReference w:type="default" r:id="rId9"/>
          <w:pgSz w:w="11906" w:h="16838"/>
          <w:pgMar w:top="1440" w:right="1080" w:bottom="1440" w:left="1080" w:header="708" w:footer="567" w:gutter="0"/>
          <w:cols w:space="708"/>
          <w:docGrid w:linePitch="360"/>
        </w:sectPr>
      </w:pPr>
    </w:p>
    <w:p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DESARROLLO DE LAS UNIDADES DIDÁCTICAS:</w:t>
      </w: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922"/>
        <w:gridCol w:w="2763"/>
        <w:gridCol w:w="1291"/>
        <w:gridCol w:w="1544"/>
        <w:gridCol w:w="2713"/>
        <w:gridCol w:w="598"/>
        <w:gridCol w:w="1509"/>
        <w:gridCol w:w="2640"/>
      </w:tblGrid>
      <w:tr w:rsidR="004A3DFA" w:rsidTr="00731F5A">
        <w:trPr>
          <w:cantSplit/>
          <w:trHeight w:val="567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I:</w:t>
            </w:r>
            <w:r w:rsidR="00731F5A">
              <w:t xml:space="preserve"> </w:t>
            </w:r>
            <w:r w:rsidR="00731F5A" w:rsidRPr="00731F5A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Naturaleza y carácter de la Filosofía y la Democracia</w:t>
            </w:r>
          </w:p>
          <w:p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9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4A3DFA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731F5A" w:rsidRPr="004A75FE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Delimita la naturaleza y carácter de la Filosofía y la Democracia</w:t>
            </w:r>
          </w:p>
        </w:tc>
      </w:tr>
      <w:tr w:rsidR="004A3DFA" w:rsidTr="00731F5A">
        <w:trPr>
          <w:trHeight w:val="511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3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1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</w:t>
            </w:r>
            <w:r w:rsidR="00737208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RATEGIAS DE LA ENSEÑANZA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:rsidTr="00731F5A">
        <w:trPr>
          <w:trHeight w:val="31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1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B364C5" w:rsidTr="000772D2">
        <w:trPr>
          <w:trHeight w:val="4800"/>
        </w:trPr>
        <w:tc>
          <w:tcPr>
            <w:tcW w:w="6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64C5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1</w:t>
            </w:r>
          </w:p>
          <w:p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0772D2" w:rsidRDefault="000772D2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2</w:t>
            </w:r>
          </w:p>
          <w:p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3</w:t>
            </w:r>
          </w:p>
          <w:p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0772D2" w:rsidRDefault="000772D2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4</w:t>
            </w:r>
          </w:p>
        </w:tc>
        <w:tc>
          <w:tcPr>
            <w:tcW w:w="27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64C5" w:rsidRPr="00CE46B8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color w:val="000000"/>
                <w:lang w:eastAsia="es-PE"/>
              </w:rPr>
              <w:t>Evalúa el Origen de la Filosofía y la Democracia.</w:t>
            </w: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color w:val="000000"/>
                <w:lang w:eastAsia="es-PE"/>
              </w:rPr>
              <w:t>Diferen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cia la Filosofía de la Ciencia. </w:t>
            </w:r>
            <w:r w:rsidRPr="00CE46B8">
              <w:rPr>
                <w:rFonts w:ascii="Arial Narrow" w:eastAsia="Times New Roman" w:hAnsi="Arial Narrow"/>
                <w:color w:val="000000"/>
                <w:lang w:eastAsia="es-PE"/>
              </w:rPr>
              <w:t>Interpreta el aporte de la De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mocracia a la ciencia política.</w:t>
            </w: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B364C5" w:rsidRPr="00CE46B8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color w:val="000000"/>
                <w:lang w:eastAsia="es-PE"/>
              </w:rPr>
              <w:t xml:space="preserve">Interpreta las Características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que presentan la Filosofía y la </w:t>
            </w:r>
            <w:r w:rsidRPr="00CE46B8">
              <w:rPr>
                <w:rFonts w:ascii="Arial Narrow" w:eastAsia="Times New Roman" w:hAnsi="Arial Narrow"/>
                <w:color w:val="000000"/>
                <w:lang w:eastAsia="es-PE"/>
              </w:rPr>
              <w:t>Democracia.</w:t>
            </w: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B364C5" w:rsidRDefault="00B364C5" w:rsidP="000772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color w:val="000000"/>
                <w:lang w:eastAsia="es-PE"/>
              </w:rPr>
              <w:t>Define la Importancia de la Filosofía y la Democracia.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364C5" w:rsidRPr="00CE46B8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color w:val="000000"/>
                <w:lang w:eastAsia="es-PE"/>
              </w:rPr>
              <w:t>Debate sobre los orígenes de la Filosofía y la Democracia.</w:t>
            </w: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B364C5" w:rsidRPr="00CE46B8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color w:val="000000"/>
                <w:lang w:eastAsia="es-PE"/>
              </w:rPr>
              <w:t>Elabora un cuadro comparativo sobre la Filosofía y la Ciencia; además de la Evolución de la Democracia.</w:t>
            </w: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B364C5" w:rsidRPr="00CE46B8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color w:val="000000"/>
                <w:lang w:eastAsia="es-PE"/>
              </w:rPr>
              <w:t>Debate sobre el carácter de la Filosofía y la Democracia</w:t>
            </w: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B364C5" w:rsidRPr="000772D2" w:rsidRDefault="00B364C5" w:rsidP="00CE46B8">
            <w:pPr>
              <w:spacing w:after="0"/>
              <w:jc w:val="both"/>
              <w:rPr>
                <w:rFonts w:ascii="Arial Narrow" w:hAnsi="Arial Narrow"/>
              </w:rPr>
            </w:pPr>
            <w:r w:rsidRPr="00CE46B8">
              <w:rPr>
                <w:rFonts w:ascii="Arial Narrow" w:eastAsia="Times New Roman" w:hAnsi="Arial Narrow"/>
                <w:color w:val="000000"/>
                <w:lang w:eastAsia="es-PE"/>
              </w:rPr>
              <w:t>Desarrolla un cuestionario, sobre la importancia de la Filosofía y la Democracia.</w:t>
            </w:r>
          </w:p>
        </w:tc>
        <w:tc>
          <w:tcPr>
            <w:tcW w:w="271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color w:val="000000"/>
                <w:lang w:eastAsia="es-PE"/>
              </w:rPr>
              <w:t>Reflexiona sobre los orígenes de la Filosof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ía y la Democracia en el mundo</w:t>
            </w: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color w:val="000000"/>
                <w:lang w:eastAsia="es-PE"/>
              </w:rPr>
              <w:t>Interioriza el ro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l de la Filosofía y la Ciencia.</w:t>
            </w:r>
          </w:p>
          <w:p w:rsidR="00B364C5" w:rsidRPr="00CE46B8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color w:val="000000"/>
                <w:lang w:eastAsia="es-PE"/>
              </w:rPr>
              <w:t>Interioriza el rol de la Democracia.</w:t>
            </w: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color w:val="000000"/>
                <w:lang w:eastAsia="es-PE"/>
              </w:rPr>
              <w:t>Valora las características de la Filosofía y la Dem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ocracia; valorando sus aportes.</w:t>
            </w: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B364C5" w:rsidRPr="00CE46B8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color w:val="000000"/>
                <w:lang w:eastAsia="es-PE"/>
              </w:rPr>
              <w:t>Toma Conciencia sobre la Importancia de la Filosofía y la Democracia.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Expositiva (Docente/Alumno)</w:t>
            </w:r>
          </w:p>
          <w:p w:rsidR="00242484" w:rsidRDefault="00242484" w:rsidP="00242484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Uso del aula Amauta II, del Google Meet</w:t>
            </w: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Debate dirigido (Discusiones)</w:t>
            </w:r>
          </w:p>
          <w:p w:rsidR="00242484" w:rsidRDefault="00242484" w:rsidP="00242484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Coloquios, Foros, Chat</w:t>
            </w: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Lecturas</w:t>
            </w:r>
          </w:p>
          <w:p w:rsidR="00242484" w:rsidRDefault="00242484" w:rsidP="00242484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Guías, Uso de repositorios digitales</w:t>
            </w: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Lluvia de ideas (Saberes previos)</w:t>
            </w:r>
          </w:p>
          <w:p w:rsidR="00B364C5" w:rsidRDefault="00242484" w:rsidP="0024248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Coloquios, Foros, Chat</w:t>
            </w:r>
          </w:p>
        </w:tc>
        <w:tc>
          <w:tcPr>
            <w:tcW w:w="26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364C5" w:rsidRPr="00CE46B8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CE46B8">
              <w:rPr>
                <w:rFonts w:ascii="Arial Narrow" w:eastAsia="Times New Roman" w:hAnsi="Arial Narrow"/>
                <w:color w:val="000000"/>
                <w:lang w:val="es-ES" w:eastAsia="es-PE"/>
              </w:rPr>
              <w:t>Juzga y Selecciona la postura científica sobre el origen de la Filosofía y la Democracia.</w:t>
            </w: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B364C5" w:rsidRPr="00CE46B8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CE46B8">
              <w:rPr>
                <w:rFonts w:ascii="Arial Narrow" w:eastAsia="Times New Roman" w:hAnsi="Arial Narrow"/>
                <w:color w:val="000000"/>
                <w:lang w:val="es-ES" w:eastAsia="es-PE"/>
              </w:rPr>
              <w:t>Distingue la Filosofía de la Ciencia.</w:t>
            </w:r>
            <w:r w:rsidR="000772D2"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 </w:t>
            </w:r>
            <w:r w:rsidRPr="00CE46B8">
              <w:rPr>
                <w:rFonts w:ascii="Arial Narrow" w:eastAsia="Times New Roman" w:hAnsi="Arial Narrow"/>
                <w:color w:val="000000"/>
                <w:lang w:val="es-ES" w:eastAsia="es-PE"/>
              </w:rPr>
              <w:t>Distingue el aporte de la Democracia a la Ciencia Política.</w:t>
            </w: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B364C5" w:rsidRPr="00CE46B8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CE46B8">
              <w:rPr>
                <w:rFonts w:ascii="Arial Narrow" w:eastAsia="Times New Roman" w:hAnsi="Arial Narrow"/>
                <w:color w:val="000000"/>
                <w:lang w:val="es-ES" w:eastAsia="es-PE"/>
              </w:rPr>
              <w:t>Nombra y Define las Características de la Filosofía y la Democracia.</w:t>
            </w: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B364C5" w:rsidRDefault="00B364C5" w:rsidP="00CE46B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CE46B8"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Define y Describe la importancia </w:t>
            </w:r>
            <w:r w:rsidR="00BB2C90">
              <w:rPr>
                <w:rFonts w:ascii="Arial Narrow" w:eastAsia="Times New Roman" w:hAnsi="Arial Narrow"/>
                <w:color w:val="000000"/>
                <w:lang w:val="es-ES" w:eastAsia="es-PE"/>
              </w:rPr>
              <w:t>de la Filosofía a través de un trabajo de campo</w:t>
            </w:r>
          </w:p>
        </w:tc>
      </w:tr>
      <w:tr w:rsidR="00B364C5" w:rsidTr="00731F5A">
        <w:trPr>
          <w:trHeight w:val="305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364C5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64C5" w:rsidRDefault="00B364C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0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64C5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B364C5" w:rsidTr="00731F5A">
        <w:trPr>
          <w:trHeight w:val="24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364C5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64C5" w:rsidRDefault="00B364C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4C5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4C5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64C5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B364C5" w:rsidTr="00731F5A">
        <w:trPr>
          <w:trHeight w:val="265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364C5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364C5" w:rsidRDefault="00B364C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4C5" w:rsidRDefault="00B364C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Estudios de Casos</w:t>
            </w:r>
          </w:p>
          <w:p w:rsidR="00B364C5" w:rsidRDefault="00B364C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Cuestionarios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4C5" w:rsidRDefault="00B364C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 y/o grupales</w:t>
            </w:r>
          </w:p>
          <w:p w:rsidR="00B364C5" w:rsidRDefault="00B364C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053F" w:rsidRDefault="00C6053F" w:rsidP="00C605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Participación activa y colaborativa</w:t>
            </w:r>
          </w:p>
          <w:p w:rsidR="00B364C5" w:rsidRDefault="00C6053F" w:rsidP="00C605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Actitud crítica e indagatoria.</w:t>
            </w:r>
          </w:p>
        </w:tc>
      </w:tr>
    </w:tbl>
    <w:p w:rsidR="004A3DFA" w:rsidRDefault="004A3DFA">
      <w:pPr>
        <w:rPr>
          <w:rFonts w:ascii="Arial Narrow" w:hAnsi="Arial Narrow"/>
        </w:rPr>
      </w:pP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922"/>
        <w:gridCol w:w="3047"/>
        <w:gridCol w:w="1007"/>
        <w:gridCol w:w="1686"/>
        <w:gridCol w:w="2571"/>
        <w:gridCol w:w="598"/>
        <w:gridCol w:w="1509"/>
        <w:gridCol w:w="2640"/>
      </w:tblGrid>
      <w:tr w:rsidR="004A3DFA" w:rsidTr="004A75FE">
        <w:trPr>
          <w:cantSplit/>
          <w:trHeight w:val="567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II:</w:t>
            </w:r>
            <w:r w:rsidR="004A75FE">
              <w:t xml:space="preserve"> </w:t>
            </w:r>
            <w:r w:rsidR="004A75FE" w:rsidRPr="004A75FE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Concepción del Mundo y Corrientes Filosóficas.</w:t>
            </w:r>
          </w:p>
          <w:p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9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4A3DFA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4A75FE" w:rsidRPr="004A75FE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Analiza las Concepciones del Mundo y las Corrientes Filosóficas que interceptan la realidad.</w:t>
            </w:r>
          </w:p>
        </w:tc>
      </w:tr>
      <w:tr w:rsidR="004A3DFA" w:rsidTr="00236800">
        <w:trPr>
          <w:trHeight w:val="511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3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1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</w:t>
            </w:r>
            <w:r w:rsidR="00737208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RATEGIAS DE LA ENSEÑANZA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:rsidTr="00245A78">
        <w:trPr>
          <w:trHeight w:val="31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1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4A3DFA" w:rsidTr="00245A78">
        <w:trPr>
          <w:trHeight w:val="3661"/>
        </w:trPr>
        <w:tc>
          <w:tcPr>
            <w:tcW w:w="6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A3DFA" w:rsidRPr="003F495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3F495A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1</w:t>
            </w:r>
          </w:p>
          <w:p w:rsidR="004A3DFA" w:rsidRPr="003F495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Pr="003F495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3F495A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2</w:t>
            </w:r>
          </w:p>
          <w:p w:rsidR="004A3DFA" w:rsidRPr="003F495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Pr="003F495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3F495A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3</w:t>
            </w:r>
          </w:p>
          <w:p w:rsidR="004A3DFA" w:rsidRPr="003F495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F495A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4</w:t>
            </w: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5FE" w:rsidRDefault="004A75FE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4A75FE">
              <w:rPr>
                <w:rFonts w:ascii="Arial Narrow" w:eastAsia="Times New Roman" w:hAnsi="Arial Narrow"/>
                <w:color w:val="000000"/>
                <w:lang w:eastAsia="es-PE"/>
              </w:rPr>
              <w:t>Analiza la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concepción del Idealismo y el </w:t>
            </w:r>
            <w:r w:rsidRPr="004A75FE">
              <w:rPr>
                <w:rFonts w:ascii="Arial Narrow" w:eastAsia="Times New Roman" w:hAnsi="Arial Narrow"/>
                <w:color w:val="000000"/>
                <w:lang w:eastAsia="es-PE"/>
              </w:rPr>
              <w:t>Método Metafísico.</w:t>
            </w:r>
          </w:p>
          <w:p w:rsidR="00245A78" w:rsidRPr="004A75FE" w:rsidRDefault="00245A78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5A78" w:rsidRDefault="00245A78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75FE" w:rsidRPr="004A75FE" w:rsidRDefault="004A75FE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4A75FE">
              <w:rPr>
                <w:rFonts w:ascii="Arial Narrow" w:eastAsia="Times New Roman" w:hAnsi="Arial Narrow"/>
                <w:color w:val="000000"/>
                <w:lang w:eastAsia="es-PE"/>
              </w:rPr>
              <w:t>Analiza la Co</w:t>
            </w:r>
            <w:r w:rsidR="00911D91">
              <w:rPr>
                <w:rFonts w:ascii="Arial Narrow" w:eastAsia="Times New Roman" w:hAnsi="Arial Narrow"/>
                <w:color w:val="000000"/>
                <w:lang w:eastAsia="es-PE"/>
              </w:rPr>
              <w:t xml:space="preserve">ncepción del Materialismo y el Método </w:t>
            </w:r>
            <w:r w:rsidRPr="004A75FE">
              <w:rPr>
                <w:rFonts w:ascii="Arial Narrow" w:eastAsia="Times New Roman" w:hAnsi="Arial Narrow"/>
                <w:color w:val="000000"/>
                <w:lang w:eastAsia="es-PE"/>
              </w:rPr>
              <w:t>Dialéctico</w:t>
            </w:r>
          </w:p>
          <w:p w:rsidR="00245A78" w:rsidRDefault="00245A78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5A78" w:rsidRDefault="00245A78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75FE" w:rsidRPr="004A75FE" w:rsidRDefault="004A75FE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4A75FE">
              <w:rPr>
                <w:rFonts w:ascii="Arial Narrow" w:eastAsia="Times New Roman" w:hAnsi="Arial Narrow"/>
                <w:color w:val="000000"/>
                <w:lang w:eastAsia="es-PE"/>
              </w:rPr>
              <w:t>Interpreta las Corrien</w:t>
            </w:r>
            <w:r w:rsidR="00911D91">
              <w:rPr>
                <w:rFonts w:ascii="Arial Narrow" w:eastAsia="Times New Roman" w:hAnsi="Arial Narrow"/>
                <w:color w:val="000000"/>
                <w:lang w:eastAsia="es-PE"/>
              </w:rPr>
              <w:t xml:space="preserve">tes Filosóficas del Idealismo, Realismo, Escepticismo, Dogmatismo, Subjetivismo, </w:t>
            </w:r>
            <w:r w:rsidRPr="004A75FE">
              <w:rPr>
                <w:rFonts w:ascii="Arial Narrow" w:eastAsia="Times New Roman" w:hAnsi="Arial Narrow"/>
                <w:color w:val="000000"/>
                <w:lang w:eastAsia="es-PE"/>
              </w:rPr>
              <w:t>Relativismo.</w:t>
            </w:r>
          </w:p>
          <w:p w:rsidR="00245A78" w:rsidRDefault="00245A78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Default="00911D91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Interpreta las Corrientes Filosóficas del Empirismo, </w:t>
            </w:r>
            <w:r w:rsidR="004A75FE" w:rsidRPr="004A75FE">
              <w:rPr>
                <w:rFonts w:ascii="Arial Narrow" w:eastAsia="Times New Roman" w:hAnsi="Arial Narrow"/>
                <w:color w:val="000000"/>
                <w:lang w:eastAsia="es-PE"/>
              </w:rPr>
              <w:t>Ra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cionalismo, Criticismo, Pragmatismo, Materialismo, </w:t>
            </w:r>
            <w:r w:rsidR="004A75FE" w:rsidRPr="004A75FE">
              <w:rPr>
                <w:rFonts w:ascii="Arial Narrow" w:eastAsia="Times New Roman" w:hAnsi="Arial Narrow"/>
                <w:color w:val="000000"/>
                <w:lang w:eastAsia="es-PE"/>
              </w:rPr>
              <w:t>Positivismo.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5FE" w:rsidRPr="004A75FE" w:rsidRDefault="00911D91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Debate la postura de la </w:t>
            </w:r>
            <w:r w:rsidR="004A75FE" w:rsidRPr="004A75FE">
              <w:rPr>
                <w:rFonts w:ascii="Arial Narrow" w:eastAsia="Times New Roman" w:hAnsi="Arial Narrow"/>
                <w:color w:val="000000"/>
                <w:lang w:eastAsia="es-PE"/>
              </w:rPr>
              <w:t>Concepción Idealista y el Método Metafísico.</w:t>
            </w:r>
          </w:p>
          <w:p w:rsidR="00245A78" w:rsidRDefault="00245A78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75FE" w:rsidRPr="004A75FE" w:rsidRDefault="00911D91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Debate la postura de la Concepción Materialista y el </w:t>
            </w:r>
            <w:r w:rsidR="004A75FE" w:rsidRPr="004A75FE">
              <w:rPr>
                <w:rFonts w:ascii="Arial Narrow" w:eastAsia="Times New Roman" w:hAnsi="Arial Narrow"/>
                <w:color w:val="000000"/>
                <w:lang w:eastAsia="es-PE"/>
              </w:rPr>
              <w:t>Método Dialéctico.</w:t>
            </w:r>
          </w:p>
          <w:p w:rsidR="00245A78" w:rsidRDefault="00245A78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911D91" w:rsidRDefault="004A75FE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4A75FE">
              <w:rPr>
                <w:rFonts w:ascii="Arial Narrow" w:eastAsia="Times New Roman" w:hAnsi="Arial Narrow"/>
                <w:color w:val="000000"/>
                <w:lang w:eastAsia="es-PE"/>
              </w:rPr>
              <w:t>Debate y Descr</w:t>
            </w:r>
            <w:r w:rsidR="00911D91">
              <w:rPr>
                <w:rFonts w:ascii="Arial Narrow" w:eastAsia="Times New Roman" w:hAnsi="Arial Narrow"/>
                <w:color w:val="000000"/>
                <w:lang w:eastAsia="es-PE"/>
              </w:rPr>
              <w:t>ibe las Corrientes Filosóficas.</w:t>
            </w:r>
          </w:p>
          <w:p w:rsidR="00245A78" w:rsidRDefault="00245A78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5A78" w:rsidRDefault="00245A78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5A78" w:rsidRDefault="00245A78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Pr="00911D91" w:rsidRDefault="004A75FE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4A75FE">
              <w:rPr>
                <w:rFonts w:ascii="Arial Narrow" w:eastAsia="Times New Roman" w:hAnsi="Arial Narrow"/>
                <w:color w:val="000000"/>
                <w:lang w:eastAsia="es-PE"/>
              </w:rPr>
              <w:t>Debate y Describe las Corrientes Filosóficas.</w:t>
            </w:r>
          </w:p>
          <w:p w:rsidR="004A3DFA" w:rsidRDefault="001F2626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5FE" w:rsidRPr="004A75FE" w:rsidRDefault="00851594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Respeta la Concepción Idealista y el Método </w:t>
            </w:r>
            <w:r w:rsidR="004A75FE" w:rsidRPr="004A75FE">
              <w:rPr>
                <w:rFonts w:ascii="Arial Narrow" w:eastAsia="Times New Roman" w:hAnsi="Arial Narrow"/>
                <w:color w:val="000000"/>
                <w:lang w:eastAsia="es-PE"/>
              </w:rPr>
              <w:t>Metafísico.</w:t>
            </w:r>
          </w:p>
          <w:p w:rsidR="00245A78" w:rsidRDefault="00245A78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851594" w:rsidRDefault="00851594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Respeta la Concepción Materialista y el Método Dialéctico.</w:t>
            </w:r>
          </w:p>
          <w:p w:rsidR="00245A78" w:rsidRDefault="00245A78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851594" w:rsidRDefault="00851594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Interioriza las Diversas </w:t>
            </w:r>
            <w:r w:rsidR="004A75FE" w:rsidRPr="004A75FE">
              <w:rPr>
                <w:rFonts w:ascii="Arial Narrow" w:eastAsia="Times New Roman" w:hAnsi="Arial Narrow"/>
                <w:color w:val="000000"/>
                <w:lang w:eastAsia="es-PE"/>
              </w:rPr>
              <w:t>Conc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epciones Filosóficas del Mundo.</w:t>
            </w:r>
          </w:p>
          <w:p w:rsidR="00245A78" w:rsidRDefault="00245A78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5A78" w:rsidRDefault="00245A78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Pr="00851594" w:rsidRDefault="004A75FE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4A75FE">
              <w:rPr>
                <w:rFonts w:ascii="Arial Narrow" w:eastAsia="Times New Roman" w:hAnsi="Arial Narrow"/>
                <w:color w:val="000000"/>
                <w:lang w:eastAsia="es-PE"/>
              </w:rPr>
              <w:t>Interioriza las Diversas Concepciones Filosóficas del Mundo.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Expositiva (Docente/Alumno)</w:t>
            </w:r>
          </w:p>
          <w:p w:rsidR="00242484" w:rsidRDefault="00242484" w:rsidP="00242484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Uso del aula Amauta II, del Google Meet</w:t>
            </w: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Debate dirigido (Discusiones)</w:t>
            </w:r>
          </w:p>
          <w:p w:rsidR="00242484" w:rsidRDefault="00242484" w:rsidP="00242484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Coloquios, Foros, Chat</w:t>
            </w: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Lecturas</w:t>
            </w:r>
          </w:p>
          <w:p w:rsidR="00242484" w:rsidRDefault="00242484" w:rsidP="00242484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Guías, Uso de repositorios digitales</w:t>
            </w: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Lluvia de ideas (Saberes previos)</w:t>
            </w:r>
          </w:p>
          <w:p w:rsidR="004A3DFA" w:rsidRDefault="00242484" w:rsidP="00242484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Coloquios, Foros, Chat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51594" w:rsidRDefault="004A75FE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4A75FE">
              <w:rPr>
                <w:rFonts w:ascii="Arial Narrow" w:eastAsia="Times New Roman" w:hAnsi="Arial Narrow"/>
                <w:color w:val="000000"/>
                <w:lang w:val="es-ES" w:eastAsia="es-PE"/>
              </w:rPr>
              <w:t>Interpreta y Evalúa la Concepción Id</w:t>
            </w:r>
            <w:r w:rsidR="00851594">
              <w:rPr>
                <w:rFonts w:ascii="Arial Narrow" w:eastAsia="Times New Roman" w:hAnsi="Arial Narrow"/>
                <w:color w:val="000000"/>
                <w:lang w:val="es-ES" w:eastAsia="es-PE"/>
              </w:rPr>
              <w:t>ealista y el Método Metafísico.</w:t>
            </w:r>
          </w:p>
          <w:p w:rsidR="00851594" w:rsidRDefault="00851594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851594" w:rsidRDefault="004A75FE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4A75FE">
              <w:rPr>
                <w:rFonts w:ascii="Arial Narrow" w:eastAsia="Times New Roman" w:hAnsi="Arial Narrow"/>
                <w:color w:val="000000"/>
                <w:lang w:val="es-ES" w:eastAsia="es-PE"/>
              </w:rPr>
              <w:t>Interpreta y Evalúa la Concepción Mater</w:t>
            </w:r>
            <w:r w:rsidR="00851594">
              <w:rPr>
                <w:rFonts w:ascii="Arial Narrow" w:eastAsia="Times New Roman" w:hAnsi="Arial Narrow"/>
                <w:color w:val="000000"/>
                <w:lang w:val="es-ES" w:eastAsia="es-PE"/>
              </w:rPr>
              <w:t>ialista y el Método Dialéctico.</w:t>
            </w:r>
          </w:p>
          <w:p w:rsidR="00236800" w:rsidRDefault="00236800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236800" w:rsidRDefault="004A75FE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4A75FE">
              <w:rPr>
                <w:rFonts w:ascii="Arial Narrow" w:eastAsia="Times New Roman" w:hAnsi="Arial Narrow"/>
                <w:color w:val="000000"/>
                <w:lang w:val="es-ES" w:eastAsia="es-PE"/>
              </w:rPr>
              <w:t>Distingue y Define las d</w:t>
            </w:r>
            <w:r w:rsidR="00236800">
              <w:rPr>
                <w:rFonts w:ascii="Arial Narrow" w:eastAsia="Times New Roman" w:hAnsi="Arial Narrow"/>
                <w:color w:val="000000"/>
                <w:lang w:val="es-ES" w:eastAsia="es-PE"/>
              </w:rPr>
              <w:t>iversas Concepciones del Mundo.</w:t>
            </w:r>
          </w:p>
          <w:p w:rsidR="00236800" w:rsidRDefault="00236800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245A78" w:rsidRDefault="00245A78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245A78" w:rsidRDefault="00245A78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4A3DFA" w:rsidRDefault="004A75FE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4A75FE">
              <w:rPr>
                <w:rFonts w:ascii="Arial Narrow" w:eastAsia="Times New Roman" w:hAnsi="Arial Narrow"/>
                <w:color w:val="000000"/>
                <w:lang w:val="es-ES" w:eastAsia="es-PE"/>
              </w:rPr>
              <w:t>Distingue y Define las diversas Concepciones del Mundo.</w:t>
            </w:r>
          </w:p>
        </w:tc>
      </w:tr>
      <w:tr w:rsidR="004A3DFA" w:rsidTr="004A75FE">
        <w:trPr>
          <w:trHeight w:val="305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0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4A3DFA" w:rsidTr="004A75FE">
        <w:trPr>
          <w:trHeight w:val="24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4A3DFA" w:rsidTr="004A75FE">
        <w:trPr>
          <w:trHeight w:val="265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Estudios de Casos</w:t>
            </w:r>
          </w:p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Cuestionarios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 y/o grupales</w:t>
            </w:r>
          </w:p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053F" w:rsidRDefault="00C6053F" w:rsidP="00C605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Participación activa y colaborativa</w:t>
            </w:r>
          </w:p>
          <w:p w:rsidR="004A3DFA" w:rsidRDefault="00C6053F" w:rsidP="00C605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Actitud crítica e indagatoria.</w:t>
            </w:r>
          </w:p>
        </w:tc>
      </w:tr>
    </w:tbl>
    <w:p w:rsidR="004A3DFA" w:rsidRDefault="004A3DFA">
      <w:pPr>
        <w:rPr>
          <w:rFonts w:ascii="Arial Narrow" w:hAnsi="Arial Narrow"/>
        </w:rPr>
      </w:pPr>
    </w:p>
    <w:p w:rsidR="004A3DFA" w:rsidRDefault="004A3DFA">
      <w:pPr>
        <w:rPr>
          <w:rFonts w:ascii="Arial Narrow" w:hAnsi="Arial Narrow"/>
        </w:rPr>
      </w:pP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922"/>
        <w:gridCol w:w="2905"/>
        <w:gridCol w:w="1149"/>
        <w:gridCol w:w="1686"/>
        <w:gridCol w:w="2693"/>
        <w:gridCol w:w="476"/>
        <w:gridCol w:w="1650"/>
        <w:gridCol w:w="2499"/>
      </w:tblGrid>
      <w:tr w:rsidR="004A3DFA" w:rsidTr="006B0BD2">
        <w:trPr>
          <w:cantSplit/>
          <w:trHeight w:val="567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III:</w:t>
            </w:r>
            <w:r w:rsidR="006B0BD2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  <w:r w:rsidR="006B0BD2" w:rsidRPr="006B0BD2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Problemas fundamentales de la Filosofía.</w:t>
            </w:r>
          </w:p>
          <w:p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9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4A3DFA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6B0BD2" w:rsidRPr="006B0BD2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Distingue y Analiza los Problemas Fundamentales de la Filosofía</w:t>
            </w:r>
          </w:p>
        </w:tc>
      </w:tr>
      <w:tr w:rsidR="004A3DFA" w:rsidTr="006D3552">
        <w:trPr>
          <w:trHeight w:val="511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4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</w:t>
            </w:r>
            <w:r w:rsidR="00737208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RATEGIAS DE LA ENSEÑANZA</w:t>
            </w:r>
          </w:p>
        </w:tc>
        <w:tc>
          <w:tcPr>
            <w:tcW w:w="2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:rsidTr="006D3552">
        <w:trPr>
          <w:trHeight w:val="31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4A3DFA" w:rsidTr="006D3552">
        <w:trPr>
          <w:trHeight w:val="3661"/>
        </w:trPr>
        <w:tc>
          <w:tcPr>
            <w:tcW w:w="6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A3DFA" w:rsidRPr="00FE7512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FE7512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1</w:t>
            </w:r>
          </w:p>
          <w:p w:rsidR="004A3DFA" w:rsidRPr="00FE7512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Pr="00FE7512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FE7512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2</w:t>
            </w:r>
          </w:p>
          <w:p w:rsidR="004A3DFA" w:rsidRPr="00FE7512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Pr="00FE7512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FE7512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3</w:t>
            </w:r>
          </w:p>
          <w:p w:rsidR="004A3DFA" w:rsidRPr="00FE7512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E7512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4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B0BD2" w:rsidRP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6B0BD2">
              <w:rPr>
                <w:rFonts w:ascii="Arial Narrow" w:eastAsia="Times New Roman" w:hAnsi="Arial Narrow"/>
                <w:color w:val="000000"/>
                <w:lang w:eastAsia="es-PE"/>
              </w:rPr>
              <w:t>Analiza la Apariencia y la Realidad, como problemas de la Filosofía</w:t>
            </w:r>
          </w:p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6B0BD2" w:rsidRP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6B0BD2">
              <w:rPr>
                <w:rFonts w:ascii="Arial Narrow" w:eastAsia="Times New Roman" w:hAnsi="Arial Narrow"/>
                <w:color w:val="000000"/>
                <w:lang w:eastAsia="es-PE"/>
              </w:rPr>
              <w:t>Evalúa el problema de la Verdad y Falsedad en la Filosofía.</w:t>
            </w:r>
          </w:p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6D3552" w:rsidRDefault="006D355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6B0BD2" w:rsidRP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6B0BD2">
              <w:rPr>
                <w:rFonts w:ascii="Arial Narrow" w:eastAsia="Times New Roman" w:hAnsi="Arial Narrow"/>
                <w:color w:val="000000"/>
                <w:lang w:eastAsia="es-PE"/>
              </w:rPr>
              <w:t>Identifica los Límites del Conocimiento Filosófico.</w:t>
            </w:r>
          </w:p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6D3552" w:rsidRDefault="006D355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6B0BD2">
              <w:rPr>
                <w:rFonts w:ascii="Arial Narrow" w:eastAsia="Times New Roman" w:hAnsi="Arial Narrow"/>
                <w:color w:val="000000"/>
                <w:lang w:eastAsia="es-PE"/>
              </w:rPr>
              <w:t>Define el Valor de la Filosofía.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6B0BD2">
              <w:rPr>
                <w:rFonts w:ascii="Arial Narrow" w:eastAsia="Times New Roman" w:hAnsi="Arial Narrow"/>
                <w:color w:val="000000"/>
                <w:lang w:eastAsia="es-PE"/>
              </w:rPr>
              <w:t>Diferencia la Apariencia y la Rea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lidad en un cuadro comparativo.</w:t>
            </w:r>
          </w:p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6B0BD2">
              <w:rPr>
                <w:rFonts w:ascii="Arial Narrow" w:eastAsia="Times New Roman" w:hAnsi="Arial Narrow"/>
                <w:color w:val="000000"/>
                <w:lang w:eastAsia="es-PE"/>
              </w:rPr>
              <w:t>Debate sobre la Verdad y la Falsedad como Problemas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Fundamentales de la Filosofía.</w:t>
            </w:r>
          </w:p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6B0BD2">
              <w:rPr>
                <w:rFonts w:ascii="Arial Narrow" w:eastAsia="Times New Roman" w:hAnsi="Arial Narrow"/>
                <w:color w:val="000000"/>
                <w:lang w:eastAsia="es-PE"/>
              </w:rPr>
              <w:t>Debate sobre los Límit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es del Conocimiento Filosófico.</w:t>
            </w:r>
          </w:p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6D3552" w:rsidRDefault="006D355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P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6B0BD2">
              <w:rPr>
                <w:rFonts w:ascii="Arial Narrow" w:eastAsia="Times New Roman" w:hAnsi="Arial Narrow"/>
                <w:color w:val="000000"/>
                <w:lang w:eastAsia="es-PE"/>
              </w:rPr>
              <w:t>Expresa el Valor de la Filosofía.</w:t>
            </w:r>
          </w:p>
          <w:p w:rsidR="004A3DFA" w:rsidRDefault="001F2626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6B0BD2">
              <w:rPr>
                <w:rFonts w:ascii="Arial Narrow" w:eastAsia="Times New Roman" w:hAnsi="Arial Narrow"/>
                <w:color w:val="000000"/>
                <w:lang w:eastAsia="es-PE"/>
              </w:rPr>
              <w:t>Reflexiona sobre la importancia de la Apariencia y Realidad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de la Filosofía como Problema.</w:t>
            </w:r>
          </w:p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6B0BD2">
              <w:rPr>
                <w:rFonts w:ascii="Arial Narrow" w:eastAsia="Times New Roman" w:hAnsi="Arial Narrow"/>
                <w:color w:val="000000"/>
                <w:lang w:eastAsia="es-PE"/>
              </w:rPr>
              <w:t>Discute el problema de la Ver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dad y falsedad de la Filosofía.</w:t>
            </w:r>
          </w:p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6B0BD2">
              <w:rPr>
                <w:rFonts w:ascii="Arial Narrow" w:eastAsia="Times New Roman" w:hAnsi="Arial Narrow"/>
                <w:color w:val="000000"/>
                <w:lang w:eastAsia="es-PE"/>
              </w:rPr>
              <w:t>Aprecia de manera reflexiva los Límit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es del Conocimiento Filosófico.</w:t>
            </w:r>
          </w:p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P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6B0BD2">
              <w:rPr>
                <w:rFonts w:ascii="Arial Narrow" w:eastAsia="Times New Roman" w:hAnsi="Arial Narrow"/>
                <w:color w:val="000000"/>
                <w:lang w:eastAsia="es-PE"/>
              </w:rPr>
              <w:t>Comparte el Valor de la Filosofía, con los demás.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Expositiva (Docente/Alumno)</w:t>
            </w:r>
          </w:p>
          <w:p w:rsidR="00242484" w:rsidRDefault="00242484" w:rsidP="00242484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Uso del aula Amauta II, del Google Meet</w:t>
            </w: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Debate dirigido (Discusiones)</w:t>
            </w:r>
          </w:p>
          <w:p w:rsidR="00242484" w:rsidRDefault="00242484" w:rsidP="00242484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Coloquios, Foros, Chat</w:t>
            </w: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Lecturas</w:t>
            </w:r>
          </w:p>
          <w:p w:rsidR="00242484" w:rsidRDefault="00242484" w:rsidP="00242484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Guías, Uso de repositorios digitales</w:t>
            </w: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Lluvia de ideas (Saberes previos)</w:t>
            </w:r>
          </w:p>
          <w:p w:rsidR="004A3DFA" w:rsidRDefault="00242484" w:rsidP="00242484">
            <w:pPr>
              <w:spacing w:after="0"/>
              <w:ind w:left="22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Coloquios, Foros, Chat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B0BD2" w:rsidRP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6B0BD2">
              <w:rPr>
                <w:rFonts w:ascii="Arial Narrow" w:eastAsia="Times New Roman" w:hAnsi="Arial Narrow"/>
                <w:color w:val="000000"/>
                <w:lang w:val="es-ES" w:eastAsia="es-PE"/>
              </w:rPr>
              <w:t>Define e Interpreta la Apariencia y la Realidad.</w:t>
            </w:r>
          </w:p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6D3552" w:rsidRDefault="006D355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6B0BD2" w:rsidRP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6B0BD2">
              <w:rPr>
                <w:rFonts w:ascii="Arial Narrow" w:eastAsia="Times New Roman" w:hAnsi="Arial Narrow"/>
                <w:color w:val="000000"/>
                <w:lang w:val="es-ES" w:eastAsia="es-PE"/>
              </w:rPr>
              <w:t>Evalúa y Distingue la Verdad y la Falsedad.</w:t>
            </w:r>
          </w:p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6D3552" w:rsidRDefault="006D355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6B0BD2" w:rsidRP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6B0BD2">
              <w:rPr>
                <w:rFonts w:ascii="Arial Narrow" w:eastAsia="Times New Roman" w:hAnsi="Arial Narrow"/>
                <w:color w:val="000000"/>
                <w:lang w:val="es-ES" w:eastAsia="es-PE"/>
              </w:rPr>
              <w:t>Distingue y Define los Límites del Conocimiento.</w:t>
            </w:r>
          </w:p>
          <w:p w:rsidR="006B0BD2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6D3552" w:rsidRDefault="006D355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4A3DFA" w:rsidRDefault="006B0BD2" w:rsidP="006B0BD2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6B0BD2">
              <w:rPr>
                <w:rFonts w:ascii="Arial Narrow" w:eastAsia="Times New Roman" w:hAnsi="Arial Narrow"/>
                <w:color w:val="000000"/>
                <w:lang w:val="es-ES" w:eastAsia="es-PE"/>
              </w:rPr>
              <w:t>Identifica e Interpreta el Valor de la Filosofía.</w:t>
            </w:r>
          </w:p>
        </w:tc>
      </w:tr>
      <w:tr w:rsidR="004A3DFA" w:rsidTr="006B0BD2">
        <w:trPr>
          <w:trHeight w:val="305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0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4A3DFA" w:rsidTr="006B0BD2">
        <w:trPr>
          <w:trHeight w:val="24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4A3DFA" w:rsidTr="006B0BD2">
        <w:trPr>
          <w:trHeight w:val="265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Estudios de Casos</w:t>
            </w:r>
          </w:p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Cuestionarios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 y/o grupales</w:t>
            </w:r>
          </w:p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053F" w:rsidRDefault="00C6053F" w:rsidP="00C605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Participación activa y colaborativa</w:t>
            </w:r>
          </w:p>
          <w:p w:rsidR="004A3DFA" w:rsidRDefault="00C6053F" w:rsidP="00C605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Actitud crítica e indagatoria.</w:t>
            </w:r>
          </w:p>
        </w:tc>
      </w:tr>
    </w:tbl>
    <w:p w:rsidR="004A3DFA" w:rsidRDefault="004A3DFA">
      <w:pPr>
        <w:rPr>
          <w:rFonts w:ascii="Arial Narrow" w:hAnsi="Arial Narrow"/>
        </w:rPr>
      </w:pPr>
    </w:p>
    <w:p w:rsidR="004A3DFA" w:rsidRDefault="004A3DFA">
      <w:pPr>
        <w:rPr>
          <w:rFonts w:ascii="Arial Narrow" w:hAnsi="Arial Narrow"/>
        </w:rPr>
      </w:pPr>
    </w:p>
    <w:tbl>
      <w:tblPr>
        <w:tblW w:w="1481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922"/>
        <w:gridCol w:w="2763"/>
        <w:gridCol w:w="1291"/>
        <w:gridCol w:w="1544"/>
        <w:gridCol w:w="2714"/>
        <w:gridCol w:w="596"/>
        <w:gridCol w:w="1651"/>
        <w:gridCol w:w="2694"/>
      </w:tblGrid>
      <w:tr w:rsidR="004A3DFA" w:rsidTr="0052459F">
        <w:trPr>
          <w:cantSplit/>
          <w:trHeight w:val="567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lastRenderedPageBreak/>
              <w:br w:type="page"/>
            </w: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IV:</w:t>
            </w:r>
            <w:r w:rsidR="0052459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  <w:r w:rsidR="0052459F" w:rsidRPr="0052459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Problemas ideológico-doctrinarios contemporáneos.</w:t>
            </w:r>
          </w:p>
          <w:p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41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4A3DFA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IV: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52459F" w:rsidRPr="0052459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Distingue y Analiza los Problemas Ideológicos-Doctrinarios Contemporáneos.</w:t>
            </w:r>
          </w:p>
        </w:tc>
      </w:tr>
      <w:tr w:rsidR="0052459F" w:rsidTr="0052459F">
        <w:trPr>
          <w:trHeight w:val="511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3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2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</w:t>
            </w:r>
            <w:r w:rsidR="00737208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RATEGIAS DE LA ENSEÑANZA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52459F" w:rsidTr="0052459F">
        <w:trPr>
          <w:trHeight w:val="31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2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52459F" w:rsidTr="0052459F">
        <w:trPr>
          <w:trHeight w:val="3661"/>
        </w:trPr>
        <w:tc>
          <w:tcPr>
            <w:tcW w:w="6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A3DFA" w:rsidRPr="0052459F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1</w:t>
            </w:r>
          </w:p>
          <w:p w:rsidR="004A3DFA" w:rsidRPr="0052459F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964BFB" w:rsidRDefault="00964BFB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964BFB" w:rsidRDefault="00964BFB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Pr="0052459F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2</w:t>
            </w:r>
          </w:p>
          <w:p w:rsidR="004A3DFA" w:rsidRPr="0052459F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964BFB" w:rsidRDefault="00964BFB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964BFB" w:rsidRDefault="00964BFB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Pr="0052459F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3</w:t>
            </w:r>
          </w:p>
          <w:p w:rsidR="004A3DFA" w:rsidRPr="0052459F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964BFB" w:rsidRDefault="00964BFB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964BFB" w:rsidRDefault="00964BFB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4</w:t>
            </w:r>
          </w:p>
        </w:tc>
        <w:tc>
          <w:tcPr>
            <w:tcW w:w="2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I</w:t>
            </w:r>
            <w:r w:rsidRPr="0052459F">
              <w:rPr>
                <w:rFonts w:ascii="Arial Narrow" w:eastAsia="Times New Roman" w:hAnsi="Arial Narrow"/>
                <w:color w:val="000000"/>
                <w:lang w:eastAsia="es-PE"/>
              </w:rPr>
              <w:t>nterpreta el Marxism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o, Historicismo y el Vitalismo.</w:t>
            </w: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52459F" w:rsidRP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Interpreta la Fenomenología, </w:t>
            </w:r>
            <w:r w:rsidRPr="0052459F">
              <w:rPr>
                <w:rFonts w:ascii="Arial Narrow" w:eastAsia="Times New Roman" w:hAnsi="Arial Narrow"/>
                <w:color w:val="000000"/>
                <w:lang w:eastAsia="es-PE"/>
              </w:rPr>
              <w:t>Existencialismo y el Neopositivismo</w:t>
            </w: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52459F" w:rsidRP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color w:val="000000"/>
                <w:lang w:eastAsia="es-PE"/>
              </w:rPr>
              <w:t>Interpreta la Hermenéutica, Filosofía Analítica y la Escuela de Frankfurt.</w:t>
            </w: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color w:val="000000"/>
                <w:lang w:eastAsia="es-PE"/>
              </w:rPr>
              <w:t>Interpreta el Estructuralismo y el Pensami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ento Posmoderno. </w:t>
            </w:r>
            <w:r w:rsidRPr="0052459F">
              <w:rPr>
                <w:rFonts w:ascii="Arial Narrow" w:eastAsia="Times New Roman" w:hAnsi="Arial Narrow"/>
                <w:color w:val="000000"/>
                <w:lang w:eastAsia="es-PE"/>
              </w:rPr>
              <w:t>Identifica y Analiza la Democracia en la actualidad.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color w:val="000000"/>
                <w:lang w:eastAsia="es-PE"/>
              </w:rPr>
              <w:t>Debate la postura del Marxism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o, Historicismo y el Vitalismo.</w:t>
            </w: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color w:val="000000"/>
                <w:lang w:eastAsia="es-PE"/>
              </w:rPr>
              <w:t>Debate l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a postura de la Fenomenología, Existencialismo y el Neopositivismo</w:t>
            </w: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color w:val="000000"/>
                <w:lang w:eastAsia="es-PE"/>
              </w:rPr>
              <w:t>Debate la postura de la Hermenéutica, Filosofía Analí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tica y la Escuela de Frankfurt.</w:t>
            </w: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P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color w:val="000000"/>
                <w:lang w:eastAsia="es-PE"/>
              </w:rPr>
              <w:t>Debate la postura del Estructuralismo y el Pensamiento Posmoderno; además de la Democracia representativa.</w:t>
            </w:r>
          </w:p>
          <w:p w:rsidR="004A3DFA" w:rsidRDefault="001F2626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color w:val="000000"/>
                <w:lang w:eastAsia="es-PE"/>
              </w:rPr>
              <w:t>Interioriza los Diversos Probl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emas Ideológicos – Doctrinarios Contemporáneos,</w:t>
            </w: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color w:val="000000"/>
                <w:lang w:eastAsia="es-PE"/>
              </w:rPr>
              <w:t>Interioriza los Diversos Probl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emas Ideológicos – Doctrinarios Contemporáneos,</w:t>
            </w: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color w:val="000000"/>
                <w:lang w:eastAsia="es-PE"/>
              </w:rPr>
              <w:t>Interioriza los Diversos Problemas Ideológicos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– Doctrinarios Contemporáneos,</w:t>
            </w: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4A3DFA" w:rsidRP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color w:val="000000"/>
                <w:lang w:eastAsia="es-PE"/>
              </w:rPr>
              <w:t>Interioriza los Diversos Problemas Ideológicos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– Doctrinarios Contemporáneos. </w:t>
            </w:r>
            <w:r w:rsidRPr="0052459F">
              <w:rPr>
                <w:rFonts w:ascii="Arial Narrow" w:eastAsia="Times New Roman" w:hAnsi="Arial Narrow"/>
                <w:color w:val="000000"/>
                <w:lang w:eastAsia="es-PE"/>
              </w:rPr>
              <w:t>La democracia en el mundo y Latinoamérica.</w:t>
            </w:r>
          </w:p>
        </w:tc>
        <w:tc>
          <w:tcPr>
            <w:tcW w:w="22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Expositiva (Docente/Alumno)</w:t>
            </w:r>
          </w:p>
          <w:p w:rsidR="00242484" w:rsidRDefault="00242484" w:rsidP="00242484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Uso del aula Amauta II, del Google Meet</w:t>
            </w: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Debate dirigido (Discusiones)</w:t>
            </w:r>
          </w:p>
          <w:p w:rsidR="00242484" w:rsidRDefault="00242484" w:rsidP="00242484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Coloquios, Foros, Chat</w:t>
            </w: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Lecturas</w:t>
            </w:r>
          </w:p>
          <w:p w:rsidR="00242484" w:rsidRDefault="00242484" w:rsidP="00242484">
            <w:pPr>
              <w:numPr>
                <w:ilvl w:val="0"/>
                <w:numId w:val="2"/>
              </w:numPr>
              <w:spacing w:after="0" w:line="240" w:lineRule="auto"/>
              <w:ind w:left="0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Guías, Uso de repositorios digitales</w:t>
            </w: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:rsidR="00242484" w:rsidRDefault="00242484" w:rsidP="00242484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Lluvia de ideas (Saberes previos)</w:t>
            </w:r>
          </w:p>
          <w:p w:rsidR="004A3DFA" w:rsidRDefault="00242484" w:rsidP="00242484">
            <w:pPr>
              <w:spacing w:after="0"/>
              <w:ind w:left="22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Coloquios, Foros, Chat</w:t>
            </w:r>
          </w:p>
          <w:p w:rsidR="004A3DFA" w:rsidRDefault="004A3DFA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52459F">
              <w:rPr>
                <w:rFonts w:ascii="Arial Narrow" w:eastAsia="Times New Roman" w:hAnsi="Arial Narrow"/>
                <w:color w:val="000000"/>
                <w:lang w:val="es-ES" w:eastAsia="es-PE"/>
              </w:rPr>
              <w:t>Distingue y Analiza los Pro</w:t>
            </w: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blemas Ideológicos-Doctrinarios Contemporáneos.</w:t>
            </w: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52459F">
              <w:rPr>
                <w:rFonts w:ascii="Arial Narrow" w:eastAsia="Times New Roman" w:hAnsi="Arial Narrow"/>
                <w:color w:val="000000"/>
                <w:lang w:val="es-ES" w:eastAsia="es-PE"/>
              </w:rPr>
              <w:t>Distingue y Analiza los Pro</w:t>
            </w: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blemas Ideológicos-Doctrinarios Contemporáneos.</w:t>
            </w: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52459F">
              <w:rPr>
                <w:rFonts w:ascii="Arial Narrow" w:eastAsia="Times New Roman" w:hAnsi="Arial Narrow"/>
                <w:color w:val="000000"/>
                <w:lang w:val="es-ES" w:eastAsia="es-PE"/>
              </w:rPr>
              <w:t>Distingue y Analiza los Problemas Ideológic</w:t>
            </w: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os-Doctrinarios Contemporáneos.</w:t>
            </w:r>
          </w:p>
          <w:p w:rsidR="0052459F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:rsidR="004A3DFA" w:rsidRDefault="0052459F" w:rsidP="0052459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52459F">
              <w:rPr>
                <w:rFonts w:ascii="Arial Narrow" w:eastAsia="Times New Roman" w:hAnsi="Arial Narrow"/>
                <w:color w:val="000000"/>
                <w:lang w:val="es-ES" w:eastAsia="es-PE"/>
              </w:rPr>
              <w:t>Distingue y Analiza los Problemas Ideológic</w:t>
            </w: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os-Doctrinarios Contemporáneos. </w:t>
            </w:r>
            <w:r w:rsidRPr="0052459F">
              <w:rPr>
                <w:rFonts w:ascii="Arial Narrow" w:eastAsia="Times New Roman" w:hAnsi="Arial Narrow"/>
                <w:color w:val="000000"/>
                <w:lang w:val="es-ES" w:eastAsia="es-PE"/>
              </w:rPr>
              <w:t>Además de la democracia en el mundo y Latinoamérica.</w:t>
            </w:r>
          </w:p>
        </w:tc>
      </w:tr>
      <w:tr w:rsidR="004A3DFA" w:rsidTr="0052459F">
        <w:trPr>
          <w:trHeight w:val="305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2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52459F" w:rsidTr="0052459F">
        <w:trPr>
          <w:trHeight w:val="24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52459F" w:rsidTr="0052459F">
        <w:trPr>
          <w:trHeight w:val="265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Estudios de Casos</w:t>
            </w:r>
          </w:p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Cuestionarios</w:t>
            </w:r>
          </w:p>
        </w:tc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 y/o grupales</w:t>
            </w:r>
          </w:p>
          <w:p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4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053F" w:rsidRDefault="00C6053F" w:rsidP="00C605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Participación activa y colaborativa</w:t>
            </w:r>
          </w:p>
          <w:p w:rsidR="004A3DFA" w:rsidRDefault="00C6053F" w:rsidP="00C6053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Actitud crítica e indagatoria.</w:t>
            </w:r>
          </w:p>
        </w:tc>
      </w:tr>
    </w:tbl>
    <w:p w:rsidR="004A3DFA" w:rsidRDefault="004A3DFA">
      <w:pPr>
        <w:autoSpaceDE w:val="0"/>
        <w:autoSpaceDN w:val="0"/>
        <w:adjustRightInd w:val="0"/>
        <w:spacing w:after="0"/>
        <w:ind w:left="-426" w:hanging="141"/>
        <w:rPr>
          <w:rFonts w:ascii="Arial Narrow" w:eastAsia="Times New Roman" w:hAnsi="Arial Narrow" w:cs="Arial"/>
          <w:iCs/>
          <w:lang w:val="es-ES" w:eastAsia="es-ES"/>
        </w:rPr>
      </w:pPr>
    </w:p>
    <w:p w:rsidR="004A3DFA" w:rsidRDefault="004A3DFA">
      <w:pPr>
        <w:sectPr w:rsidR="004A3DFA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:rsidR="00CF2872" w:rsidRDefault="00CF2872" w:rsidP="00CF2872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MATERIALES EDUCATIVOS Y OTROS RECURSOS DIDÁCTICOS</w:t>
      </w:r>
    </w:p>
    <w:p w:rsidR="004A3DFA" w:rsidRDefault="001F2626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Se utilizarán todos los materiales y recursos requeridos de acuerdo a la naturaleza de los temas programados. Básicamente serán:</w:t>
      </w:r>
    </w:p>
    <w:p w:rsidR="004A3DFA" w:rsidRDefault="004A3DFA">
      <w:pPr>
        <w:autoSpaceDE w:val="0"/>
        <w:autoSpaceDN w:val="0"/>
        <w:adjustRightInd w:val="0"/>
        <w:spacing w:after="0"/>
        <w:ind w:left="426" w:hanging="426"/>
        <w:rPr>
          <w:rFonts w:ascii="Arial Narrow" w:eastAsia="Times New Roman" w:hAnsi="Arial Narrow" w:cs="Arial"/>
          <w:iCs/>
          <w:lang w:val="es-ES" w:eastAsia="es-ES"/>
        </w:rPr>
      </w:pPr>
      <w:bookmarkStart w:id="0" w:name="_Hlk6990079"/>
    </w:p>
    <w:p w:rsidR="004A3DFA" w:rsidRDefault="004A3DF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  <w:sectPr w:rsidR="004A3DFA">
          <w:pgSz w:w="11906" w:h="16838" w:code="9"/>
          <w:pgMar w:top="1418" w:right="1701" w:bottom="1418" w:left="1701" w:header="709" w:footer="624" w:gutter="0"/>
          <w:cols w:space="708"/>
          <w:docGrid w:linePitch="360"/>
        </w:sectPr>
      </w:pPr>
    </w:p>
    <w:p w:rsidR="004A3DFA" w:rsidRDefault="001F262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lastRenderedPageBreak/>
        <w:t>MEDIOS Y PLATAFORMAS VIRTUALES</w:t>
      </w:r>
    </w:p>
    <w:p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Casos prácticos</w:t>
      </w:r>
    </w:p>
    <w:p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Pizarra interactiva</w:t>
      </w:r>
    </w:p>
    <w:p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Google Meet</w:t>
      </w:r>
    </w:p>
    <w:p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Repositorios de datos</w:t>
      </w:r>
    </w:p>
    <w:p w:rsidR="004A3DFA" w:rsidRDefault="008E518C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br w:type="column"/>
      </w:r>
      <w:r>
        <w:rPr>
          <w:rFonts w:ascii="Arial Narrow" w:eastAsia="Times New Roman" w:hAnsi="Arial Narrow" w:cs="Arial"/>
          <w:b/>
          <w:iCs/>
          <w:lang w:val="es-ES" w:eastAsia="es-ES"/>
        </w:rPr>
        <w:lastRenderedPageBreak/>
        <w:t>MEDIOS INFORMÁ</w:t>
      </w:r>
      <w:r w:rsidR="001F2626">
        <w:rPr>
          <w:rFonts w:ascii="Arial Narrow" w:eastAsia="Times New Roman" w:hAnsi="Arial Narrow" w:cs="Arial"/>
          <w:b/>
          <w:iCs/>
          <w:lang w:val="es-ES" w:eastAsia="es-ES"/>
        </w:rPr>
        <w:t>TICOS:</w:t>
      </w:r>
    </w:p>
    <w:p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Computadora</w:t>
      </w:r>
    </w:p>
    <w:p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Tablet</w:t>
      </w:r>
    </w:p>
    <w:p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Celulares</w:t>
      </w:r>
    </w:p>
    <w:p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  <w:sectPr w:rsidR="004A3DFA">
          <w:type w:val="continuous"/>
          <w:pgSz w:w="11906" w:h="16838" w:code="9"/>
          <w:pgMar w:top="1418" w:right="1701" w:bottom="1418" w:left="1701" w:header="709" w:footer="709" w:gutter="0"/>
          <w:cols w:num="2" w:space="720"/>
          <w:docGrid w:linePitch="360"/>
        </w:sectPr>
      </w:pPr>
      <w:r>
        <w:rPr>
          <w:rFonts w:ascii="Arial Narrow" w:eastAsia="Times New Roman" w:hAnsi="Arial Narrow" w:cs="Arial"/>
          <w:iCs/>
          <w:lang w:val="es-ES" w:eastAsia="es-ES"/>
        </w:rPr>
        <w:t>Internet.</w:t>
      </w:r>
    </w:p>
    <w:bookmarkEnd w:id="0"/>
    <w:p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EVALUACIÓN:</w:t>
      </w:r>
    </w:p>
    <w:p w:rsidR="004A3DFA" w:rsidRDefault="001F2626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:rsidR="004A3DFA" w:rsidRDefault="004A3DFA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:rsidR="004A3DFA" w:rsidRDefault="001F262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4A3DFA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A3DFA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4A3DFA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A3DFA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:rsidR="004A3DFA" w:rsidRDefault="001F262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:rsidR="004A3DFA" w:rsidRDefault="004A3DF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:rsidR="004A3DFA" w:rsidRDefault="001F2626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:rsidR="004A3DFA" w:rsidRDefault="001F2626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 xml:space="preserve"> BIBLIOGRAFÍA</w:t>
      </w:r>
    </w:p>
    <w:p w:rsidR="004A3DFA" w:rsidRDefault="001F262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Bibliográficas</w:t>
      </w:r>
    </w:p>
    <w:p w:rsidR="00F5737C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Afanasiev, Víctor. Introducción a la Filosofía – 8va Edición.</w:t>
      </w:r>
    </w:p>
    <w:p w:rsidR="00F5737C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Aguilar Claros, Guillermo. Introducción a la Filosofía – 3ra Edición</w:t>
      </w:r>
    </w:p>
    <w:p w:rsidR="00F5737C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Aron, Raymond (1999). Introducción a la filosofía política. Democracia y revolución. Editorial Piadós, Barcelona, España.</w:t>
      </w:r>
    </w:p>
    <w:p w:rsidR="00F5737C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Barber, Benjamín (2000). Un lugar para todos. Cómo fortalecer la democracia y la sociedad civil. Editorial Paidós, Barcelona, España.</w:t>
      </w:r>
    </w:p>
    <w:p w:rsidR="00F5737C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Bilbeny, Norbert (1999). Democracia para la diversidad. Editorial Ariel, Barcelona, España.</w:t>
      </w:r>
    </w:p>
    <w:p w:rsidR="00F5737C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Chang Chang, César E. Filosofía – Facultad de Medicina, Edición en Fotocopia.</w:t>
      </w:r>
    </w:p>
    <w:p w:rsidR="00F5737C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Dahl, Robert (1999). La democracia. Una guía para ciudadanos. Editorial Taurus, Madrid, España.</w:t>
      </w:r>
    </w:p>
    <w:p w:rsidR="00F5737C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Demélas, Marie-Danielle y Guerra François-Xavier (2008). Orígenes de la democracia en España y América: el aprendizaje de la democracia representativa. Lima: ONPE: Fondo Editorial del Congreso del Perú.</w:t>
      </w:r>
    </w:p>
    <w:p w:rsidR="00F5737C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Ferrater Mora, José.</w:t>
      </w:r>
      <w:r w:rsidRPr="004C5998">
        <w:rPr>
          <w:rFonts w:ascii="Arial Narrow" w:hAnsi="Arial Narrow"/>
          <w:bCs/>
          <w:lang w:val="es-ES"/>
        </w:rPr>
        <w:tab/>
        <w:t>Diccionario de Filosofía.</w:t>
      </w:r>
    </w:p>
    <w:p w:rsidR="00F5737C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Giner, Salvador (1996). Carta sobre la democracia. Editorial Ariel, Barcelona, España.</w:t>
      </w:r>
    </w:p>
    <w:p w:rsidR="00F5737C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Guéhenno, Jean-Marie (2000). El porvenir de la libertad. La democracia en la época de la globalización. Editorial Paidós, Barcelona, España.</w:t>
      </w:r>
    </w:p>
    <w:p w:rsidR="00F5737C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Held, David (1997). La democracia y el orden global. Del Estado moderno al gobierno cosmopolita. Editorial Paidós, Barcelona, España.</w:t>
      </w:r>
    </w:p>
    <w:p w:rsidR="00F5737C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Jáuregui, Gurutz (2000). La democracia planetaria. Ediciones Nobel, Oviedo, España.</w:t>
      </w:r>
    </w:p>
    <w:p w:rsidR="00F5737C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Makarov, G.A. El Materialismo Dialéctico – Editorial Grijalbo México.</w:t>
      </w:r>
    </w:p>
    <w:p w:rsidR="00F5737C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Oficina Nacional de Procesos Electorales (2014). La democracia como forma de gobierno: Definición y características en América Latina y el Perú. -- 2ª ed. -- Lima: ONPE.</w:t>
      </w:r>
    </w:p>
    <w:p w:rsidR="00F5737C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Rosental, M. M. Diccionario Filosófico – Editorial Epu. Lima.</w:t>
      </w:r>
    </w:p>
    <w:p w:rsidR="00F5737C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Salazar Bondy, A. Iniciación Filosófica – Lima.</w:t>
      </w:r>
    </w:p>
    <w:p w:rsidR="004A3DFA" w:rsidRPr="004C5998" w:rsidRDefault="00F5737C" w:rsidP="004C5998">
      <w:pPr>
        <w:pStyle w:val="Prrafodelista"/>
        <w:numPr>
          <w:ilvl w:val="0"/>
          <w:numId w:val="7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Sánchez Agesta, Luis (2004). La democracia en Hispanoamérica. Editorial Rialp, Barcelona, España.</w:t>
      </w:r>
    </w:p>
    <w:p w:rsidR="004A3DFA" w:rsidRDefault="004A3DFA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:rsidR="004A3DFA" w:rsidRDefault="004A3DFA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:rsidR="004A3DFA" w:rsidRDefault="004A3DFA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:rsidR="004A3DFA" w:rsidRDefault="001F262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Electrónicas</w:t>
      </w:r>
    </w:p>
    <w:p w:rsidR="00F5737C" w:rsidRPr="004C5998" w:rsidRDefault="00F5737C" w:rsidP="004C5998">
      <w:pPr>
        <w:pStyle w:val="Prrafodelista"/>
        <w:numPr>
          <w:ilvl w:val="0"/>
          <w:numId w:val="8"/>
        </w:numPr>
        <w:spacing w:after="0" w:line="216" w:lineRule="auto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PRINCIPALES CORRIENTES DE LA FILOSOFÍA Juan Paulo Ramírez Sánchez.</w:t>
      </w:r>
    </w:p>
    <w:p w:rsidR="00F5737C" w:rsidRPr="004C5998" w:rsidRDefault="00F5737C" w:rsidP="004C5998">
      <w:pPr>
        <w:pStyle w:val="Prrafodelista"/>
        <w:numPr>
          <w:ilvl w:val="0"/>
          <w:numId w:val="8"/>
        </w:numPr>
        <w:spacing w:after="0" w:line="216" w:lineRule="auto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CORRIENTES FILOSÓFICAS DEL SIGLO XX Sebastián Salgado González</w:t>
      </w:r>
    </w:p>
    <w:p w:rsidR="00F5737C" w:rsidRPr="004C5998" w:rsidRDefault="00F5737C" w:rsidP="004C5998">
      <w:pPr>
        <w:pStyle w:val="Prrafodelista"/>
        <w:numPr>
          <w:ilvl w:val="0"/>
          <w:numId w:val="8"/>
        </w:numPr>
        <w:spacing w:after="0" w:line="216" w:lineRule="auto"/>
        <w:rPr>
          <w:rFonts w:ascii="Arial Narrow" w:hAnsi="Arial Narrow"/>
          <w:bCs/>
          <w:lang w:val="es-ES"/>
        </w:rPr>
      </w:pPr>
      <w:r w:rsidRPr="004C5998">
        <w:rPr>
          <w:rFonts w:ascii="Arial Narrow" w:hAnsi="Arial Narrow"/>
          <w:bCs/>
          <w:lang w:val="es-ES"/>
        </w:rPr>
        <w:t>LOS PROBLEMAS DE LA FILOSOFÍA Bertrand Russell</w:t>
      </w:r>
    </w:p>
    <w:p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:rsidR="004A3DFA" w:rsidRDefault="001F2626">
      <w:pPr>
        <w:spacing w:after="0" w:line="216" w:lineRule="auto"/>
        <w:jc w:val="right"/>
        <w:rPr>
          <w:rFonts w:ascii="Arial Narrow" w:hAnsi="Arial Narrow"/>
          <w:lang w:val="es-ES"/>
        </w:rPr>
      </w:pPr>
      <w:r>
        <w:rPr>
          <w:rFonts w:ascii="Arial Narrow" w:hAnsi="Arial Narrow"/>
          <w:lang w:val="es-ES"/>
        </w:rPr>
        <w:t>Huacho</w:t>
      </w:r>
      <w:r w:rsidR="00F5737C">
        <w:rPr>
          <w:rFonts w:ascii="Arial Narrow" w:hAnsi="Arial Narrow"/>
          <w:lang w:val="es-ES"/>
        </w:rPr>
        <w:t xml:space="preserve">, </w:t>
      </w:r>
      <w:r w:rsidR="009E7BE8">
        <w:rPr>
          <w:rFonts w:ascii="Arial Narrow" w:hAnsi="Arial Narrow"/>
          <w:lang w:val="es-ES"/>
        </w:rPr>
        <w:t>agosto</w:t>
      </w:r>
      <w:bookmarkStart w:id="1" w:name="_GoBack"/>
      <w:bookmarkEnd w:id="1"/>
      <w:r w:rsidR="00020DC5">
        <w:rPr>
          <w:rFonts w:ascii="Arial Narrow" w:hAnsi="Arial Narrow"/>
          <w:lang w:val="es-ES"/>
        </w:rPr>
        <w:t xml:space="preserve"> 2026</w:t>
      </w:r>
    </w:p>
    <w:p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:rsidR="004A3DFA" w:rsidRDefault="001F2626" w:rsidP="004C5998">
      <w:pPr>
        <w:spacing w:after="0" w:line="360" w:lineRule="auto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     </w:t>
      </w:r>
      <w:r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   </w:t>
      </w:r>
      <w:r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  </w:t>
      </w:r>
    </w:p>
    <w:p w:rsidR="005014F9" w:rsidRDefault="005014F9" w:rsidP="005014F9">
      <w:pPr>
        <w:spacing w:after="0" w:line="360" w:lineRule="auto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   </w:t>
      </w:r>
      <w:r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   </w:t>
      </w:r>
      <w:r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 </w:t>
      </w:r>
    </w:p>
    <w:p w:rsidR="005014F9" w:rsidRDefault="005014F9" w:rsidP="005014F9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</w:p>
    <w:p w:rsidR="005014F9" w:rsidRDefault="005014F9" w:rsidP="005014F9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  <w:r>
        <w:rPr>
          <w:rFonts w:ascii="Arial Narrow" w:hAnsi="Arial Narrow"/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4E96641" wp14:editId="790498B6">
                <wp:simplePos x="0" y="0"/>
                <wp:positionH relativeFrom="column">
                  <wp:posOffset>2419350</wp:posOffset>
                </wp:positionH>
                <wp:positionV relativeFrom="paragraph">
                  <wp:posOffset>5715</wp:posOffset>
                </wp:positionV>
                <wp:extent cx="2790825" cy="1076325"/>
                <wp:effectExtent l="0" t="0" r="0" b="0"/>
                <wp:wrapNone/>
                <wp:docPr id="102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825" cy="1076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14F9" w:rsidRDefault="005014F9" w:rsidP="005014F9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:rsidR="005014F9" w:rsidRDefault="005014F9" w:rsidP="005014F9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:rsidR="005014F9" w:rsidRDefault="005014F9" w:rsidP="005014F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:rsidR="005014F9" w:rsidRDefault="005014F9" w:rsidP="005014F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:rsidR="005014F9" w:rsidRDefault="005014F9" w:rsidP="005014F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</w:p>
                          <w:p w:rsidR="005014F9" w:rsidRDefault="005014F9" w:rsidP="005014F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b/>
                                <w:color w:val="FF0000"/>
                                <w:sz w:val="20"/>
                                <w:szCs w:val="20"/>
                                <w:lang w:eastAsia="es-ES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color w:val="FF0000"/>
                                <w:sz w:val="20"/>
                                <w:szCs w:val="20"/>
                                <w:lang w:eastAsia="es-ES"/>
                              </w:rPr>
                              <w:t>García Grimaldo Riss Paveli</w:t>
                            </w:r>
                          </w:p>
                          <w:p w:rsidR="005014F9" w:rsidRDefault="005014F9" w:rsidP="005014F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color w:val="FF0000"/>
                                <w:sz w:val="20"/>
                                <w:szCs w:val="20"/>
                                <w:lang w:eastAsia="es-ES"/>
                              </w:rPr>
                              <w:t>DNU - 475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E96641" id="Cuadro de texto 4" o:spid="_x0000_s1027" style="position:absolute;left:0;text-align:left;margin-left:190.5pt;margin-top:.45pt;width:219.75pt;height:84.7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" filled="f" stroked="f">
                <v:path arrowok="t"/>
                <v:textbox>
                  <w:txbxContent>
                    <w:p w:rsidR="005014F9" w:rsidRDefault="005014F9" w:rsidP="005014F9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:rsidR="005014F9" w:rsidRDefault="005014F9" w:rsidP="005014F9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:rsidR="005014F9" w:rsidRDefault="005014F9" w:rsidP="005014F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:rsidR="005014F9" w:rsidRDefault="005014F9" w:rsidP="005014F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:rsidR="005014F9" w:rsidRDefault="005014F9" w:rsidP="005014F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</w:p>
                    <w:p w:rsidR="005014F9" w:rsidRDefault="005014F9" w:rsidP="005014F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b/>
                          <w:color w:val="FF0000"/>
                          <w:sz w:val="20"/>
                          <w:szCs w:val="20"/>
                          <w:lang w:eastAsia="es-ES"/>
                        </w:rPr>
                      </w:pPr>
                      <w:r>
                        <w:rPr>
                          <w:rFonts w:ascii="Arial Narrow" w:eastAsia="Times New Roman" w:hAnsi="Arial Narrow" w:cs="Arial"/>
                          <w:b/>
                          <w:color w:val="FF0000"/>
                          <w:sz w:val="20"/>
                          <w:szCs w:val="20"/>
                          <w:lang w:eastAsia="es-ES"/>
                        </w:rPr>
                        <w:t>García Grimaldo Riss Paveli</w:t>
                      </w:r>
                    </w:p>
                    <w:p w:rsidR="005014F9" w:rsidRDefault="005014F9" w:rsidP="005014F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eastAsia="Times New Roman" w:hAnsi="Arial Narrow" w:cs="Arial"/>
                          <w:b/>
                          <w:color w:val="FF0000"/>
                          <w:sz w:val="20"/>
                          <w:szCs w:val="20"/>
                          <w:lang w:eastAsia="es-ES"/>
                        </w:rPr>
                        <w:t>DNU - 475</w:t>
                      </w:r>
                    </w:p>
                  </w:txbxContent>
                </v:textbox>
              </v:rect>
            </w:pict>
          </mc:Fallback>
        </mc:AlternateContent>
      </w:r>
    </w:p>
    <w:p w:rsidR="005014F9" w:rsidRDefault="005014F9" w:rsidP="005014F9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  <w:r w:rsidRPr="00CE43C8">
        <w:rPr>
          <w:b/>
          <w:noProof/>
          <w:lang w:val="en-US"/>
        </w:rPr>
        <w:drawing>
          <wp:anchor distT="0" distB="0" distL="114300" distR="114300" simplePos="0" relativeHeight="251661312" behindDoc="1" locked="0" layoutInCell="1" allowOverlap="1" wp14:anchorId="40637ACC" wp14:editId="436AC78A">
            <wp:simplePos x="0" y="0"/>
            <wp:positionH relativeFrom="margin">
              <wp:posOffset>3469919</wp:posOffset>
            </wp:positionH>
            <wp:positionV relativeFrom="paragraph">
              <wp:posOffset>146380</wp:posOffset>
            </wp:positionV>
            <wp:extent cx="732790" cy="554990"/>
            <wp:effectExtent l="0" t="0" r="0" b="0"/>
            <wp:wrapTight wrapText="bothSides">
              <wp:wrapPolygon edited="0">
                <wp:start x="15723" y="0"/>
                <wp:lineTo x="0" y="2224"/>
                <wp:lineTo x="0" y="20760"/>
                <wp:lineTo x="3369" y="20760"/>
                <wp:lineTo x="19092" y="15570"/>
                <wp:lineTo x="20776" y="14087"/>
                <wp:lineTo x="20776" y="0"/>
                <wp:lineTo x="15723" y="0"/>
              </wp:wrapPolygon>
            </wp:wrapTight>
            <wp:docPr id="5" name="Imagen 5" descr="D:\RISS GARCÍA\UNJFSC\FACULTAD DE EDUCACIÓN\CICLOS ACADÉMICOS\2020\FIRMA DIGIT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ISS GARCÍA\UNJFSC\FACULTAD DE EDUCACIÓN\CICLOS ACADÉMICOS\2020\FIRMA DIGITAL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DEE0DD"/>
                        </a:clrFrom>
                        <a:clrTo>
                          <a:srgbClr val="DEE0DD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0070C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2" t="16939" r="13048" b="3212"/>
                    <a:stretch/>
                  </pic:blipFill>
                  <pic:spPr bwMode="auto">
                    <a:xfrm>
                      <a:off x="0" y="0"/>
                      <a:ext cx="73279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noProof/>
          <w:lang w:val="en-US"/>
        </w:rPr>
        <w:drawing>
          <wp:anchor distT="0" distB="0" distL="0" distR="0" simplePos="0" relativeHeight="251659264" behindDoc="0" locked="0" layoutInCell="1" allowOverlap="1" wp14:anchorId="7275D465" wp14:editId="2D6209AC">
            <wp:simplePos x="0" y="0"/>
            <wp:positionH relativeFrom="column">
              <wp:posOffset>2526259</wp:posOffset>
            </wp:positionH>
            <wp:positionV relativeFrom="paragraph">
              <wp:posOffset>7849</wp:posOffset>
            </wp:positionV>
            <wp:extent cx="490118" cy="474639"/>
            <wp:effectExtent l="0" t="0" r="5715" b="1905"/>
            <wp:wrapNone/>
            <wp:docPr id="1029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506394" cy="49040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14F9" w:rsidRDefault="005014F9" w:rsidP="005014F9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:rsidR="005014F9" w:rsidRDefault="005014F9" w:rsidP="005014F9"/>
    <w:p w:rsidR="004A3DFA" w:rsidRDefault="004A3DFA" w:rsidP="005014F9">
      <w:pPr>
        <w:spacing w:after="0" w:line="240" w:lineRule="auto"/>
        <w:ind w:left="5387"/>
        <w:jc w:val="center"/>
      </w:pPr>
    </w:p>
    <w:sectPr w:rsidR="004A3DFA">
      <w:headerReference w:type="default" r:id="rId12"/>
      <w:footerReference w:type="default" r:id="rId13"/>
      <w:pgSz w:w="11906" w:h="16838"/>
      <w:pgMar w:top="1418" w:right="1701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C4E" w:rsidRDefault="00646C4E">
      <w:pPr>
        <w:spacing w:after="0" w:line="240" w:lineRule="auto"/>
      </w:pPr>
      <w:r>
        <w:separator/>
      </w:r>
    </w:p>
  </w:endnote>
  <w:endnote w:type="continuationSeparator" w:id="0">
    <w:p w:rsidR="00646C4E" w:rsidRDefault="00646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altName w:val="Script MT Bold"/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049"/>
      <w:gridCol w:w="4808"/>
    </w:tblGrid>
    <w:tr w:rsidR="00242484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:rsidR="00242484" w:rsidRDefault="00242484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:rsidR="00242484" w:rsidRDefault="00242484" w:rsidP="0049797F">
          <w:pPr>
            <w:pStyle w:val="Encabezado"/>
            <w:jc w:val="center"/>
            <w:rPr>
              <w:caps/>
              <w:sz w:val="18"/>
            </w:rPr>
          </w:pPr>
        </w:p>
      </w:tc>
    </w:tr>
    <w:tr w:rsidR="00242484">
      <w:trPr>
        <w:jc w:val="center"/>
      </w:trPr>
      <w:tc>
        <w:tcPr>
          <w:tcW w:w="6151" w:type="dxa"/>
          <w:shd w:val="clear" w:color="auto" w:fill="auto"/>
          <w:vAlign w:val="center"/>
        </w:tcPr>
        <w:p w:rsidR="00242484" w:rsidRDefault="00242484">
          <w:pPr>
            <w:pStyle w:val="Sinespaciado"/>
            <w:rPr>
              <w:noProof/>
              <w:lang w:val="es-ES"/>
            </w:rPr>
          </w:pPr>
          <w:r>
            <w:rPr>
              <w:noProof/>
              <w:lang w:val="es-ES"/>
            </w:rPr>
            <w:t>FILOSOFÍA Y DEMOCRACIA</w:t>
          </w:r>
        </w:p>
        <w:p w:rsidR="00242484" w:rsidRDefault="00242484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:rsidR="00242484" w:rsidRDefault="00242484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9E7BE8" w:rsidRPr="009E7BE8">
            <w:rPr>
              <w:caps/>
              <w:noProof/>
              <w:color w:val="808080"/>
              <w:sz w:val="18"/>
              <w:szCs w:val="18"/>
              <w:lang w:val="es-ES"/>
            </w:rPr>
            <w:t>7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:rsidR="00242484" w:rsidRDefault="00242484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242484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:rsidR="00242484" w:rsidRDefault="00242484" w:rsidP="00F5737C">
          <w:r w:rsidRPr="00FD2743">
            <w:rPr>
              <w:noProof/>
              <w:lang w:val="es-ES"/>
            </w:rPr>
            <w:t>FILOSOFÍA Y DEMOCRACIA</w:t>
          </w: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:rsidR="00242484" w:rsidRDefault="00242484" w:rsidP="00F5737C">
          <w:pPr>
            <w:pStyle w:val="Encabezado"/>
            <w:jc w:val="right"/>
            <w:rPr>
              <w:caps/>
              <w:sz w:val="18"/>
            </w:rPr>
          </w:pPr>
        </w:p>
      </w:tc>
    </w:tr>
    <w:tr w:rsidR="00242484" w:rsidTr="00F5737C">
      <w:trPr>
        <w:jc w:val="center"/>
      </w:trPr>
      <w:tc>
        <w:tcPr>
          <w:tcW w:w="6151" w:type="dxa"/>
          <w:shd w:val="clear" w:color="auto" w:fill="auto"/>
        </w:tcPr>
        <w:p w:rsidR="00242484" w:rsidRDefault="00242484" w:rsidP="00F5737C">
          <w:r w:rsidRPr="00FD2743">
            <w:rPr>
              <w:noProof/>
              <w:lang w:val="es-ES"/>
            </w:rPr>
            <w:t>FILOSOFÍA Y DEMOCRACIA</w:t>
          </w:r>
        </w:p>
      </w:tc>
      <w:tc>
        <w:tcPr>
          <w:tcW w:w="4195" w:type="dxa"/>
          <w:shd w:val="clear" w:color="auto" w:fill="auto"/>
          <w:vAlign w:val="center"/>
        </w:tcPr>
        <w:p w:rsidR="00242484" w:rsidRDefault="00242484" w:rsidP="00F5737C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9E7BE8" w:rsidRPr="009E7BE8">
            <w:rPr>
              <w:caps/>
              <w:noProof/>
              <w:color w:val="808080"/>
              <w:sz w:val="18"/>
              <w:szCs w:val="18"/>
              <w:lang w:val="es-ES"/>
            </w:rPr>
            <w:t>9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:rsidR="00242484" w:rsidRDefault="002424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C4E" w:rsidRDefault="00646C4E">
      <w:pPr>
        <w:spacing w:after="0" w:line="240" w:lineRule="auto"/>
      </w:pPr>
      <w:r>
        <w:separator/>
      </w:r>
    </w:p>
  </w:footnote>
  <w:footnote w:type="continuationSeparator" w:id="0">
    <w:p w:rsidR="00646C4E" w:rsidRDefault="00646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484" w:rsidRPr="005A79CA" w:rsidRDefault="00242484" w:rsidP="005A79CA">
    <w:pPr>
      <w:tabs>
        <w:tab w:val="left" w:pos="495"/>
        <w:tab w:val="center" w:pos="4252"/>
      </w:tabs>
      <w:spacing w:after="0" w:line="240" w:lineRule="auto"/>
      <w:jc w:val="center"/>
      <w:rPr>
        <w:rFonts w:asciiTheme="minorHAnsi" w:hAnsiTheme="minorHAnsi" w:cs="Times New Roman"/>
        <w:b/>
        <w:sz w:val="32"/>
        <w:szCs w:val="32"/>
      </w:rPr>
    </w:pPr>
    <w:r w:rsidRPr="00491774">
      <w:rPr>
        <w:rFonts w:ascii="Arial" w:hAnsi="Arial" w:cs="Arial"/>
        <w:b/>
        <w:noProof/>
        <w:sz w:val="24"/>
        <w:szCs w:val="24"/>
        <w:lang w:val="en-US"/>
      </w:rPr>
      <w:drawing>
        <wp:anchor distT="0" distB="0" distL="114300" distR="114300" simplePos="0" relativeHeight="251661312" behindDoc="1" locked="0" layoutInCell="1" allowOverlap="1" wp14:anchorId="5E870782" wp14:editId="7D37F784">
          <wp:simplePos x="0" y="0"/>
          <wp:positionH relativeFrom="margin">
            <wp:align>right</wp:align>
          </wp:positionH>
          <wp:positionV relativeFrom="paragraph">
            <wp:posOffset>-163195</wp:posOffset>
          </wp:positionV>
          <wp:extent cx="638175" cy="618490"/>
          <wp:effectExtent l="0" t="0" r="9525" b="0"/>
          <wp:wrapTight wrapText="bothSides">
            <wp:wrapPolygon edited="0">
              <wp:start x="0" y="0"/>
              <wp:lineTo x="0" y="20624"/>
              <wp:lineTo x="21278" y="20624"/>
              <wp:lineTo x="21278" y="0"/>
              <wp:lineTo x="0" y="0"/>
            </wp:wrapPolygon>
          </wp:wrapTight>
          <wp:docPr id="2" name="Imagen 1" descr="http://1.bp.blogspot.com/-2A-_pvpi1JE/TgJPxB8slII/AAAAAAAAAEs/akMTMivq5iE/s400/amau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1.bp.blogspot.com/-2A-_pvpi1JE/TgJPxB8slII/AAAAAAAAAEs/akMTMivq5iE/s400/amaut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18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91774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3D8FC969" wp14:editId="502EA300">
          <wp:simplePos x="0" y="0"/>
          <wp:positionH relativeFrom="margin">
            <wp:posOffset>-635</wp:posOffset>
          </wp:positionH>
          <wp:positionV relativeFrom="paragraph">
            <wp:posOffset>-97155</wp:posOffset>
          </wp:positionV>
          <wp:extent cx="610870" cy="589915"/>
          <wp:effectExtent l="0" t="0" r="0" b="635"/>
          <wp:wrapTight wrapText="bothSides">
            <wp:wrapPolygon edited="0">
              <wp:start x="0" y="0"/>
              <wp:lineTo x="0" y="20926"/>
              <wp:lineTo x="20881" y="20926"/>
              <wp:lineTo x="20881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870" cy="589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79CA">
      <w:rPr>
        <w:rFonts w:asciiTheme="minorHAnsi" w:hAnsiTheme="minorHAnsi" w:cs="Times New Roman"/>
        <w:b/>
        <w:sz w:val="32"/>
        <w:szCs w:val="32"/>
      </w:rPr>
      <w:t>UNIVERSIDAD NACIONAL</w:t>
    </w:r>
  </w:p>
  <w:p w:rsidR="00242484" w:rsidRPr="005A79CA" w:rsidRDefault="00242484" w:rsidP="005A79CA">
    <w:pPr>
      <w:pStyle w:val="Encabezado"/>
      <w:jc w:val="center"/>
      <w:rPr>
        <w:rFonts w:asciiTheme="minorHAnsi" w:hAnsiTheme="minorHAnsi"/>
        <w:b/>
      </w:rPr>
    </w:pPr>
    <w:r w:rsidRPr="005A79CA">
      <w:rPr>
        <w:rFonts w:asciiTheme="minorHAnsi" w:hAnsiTheme="minorHAnsi" w:cs="Times New Roman"/>
        <w:b/>
        <w:sz w:val="28"/>
        <w:szCs w:val="28"/>
      </w:rPr>
      <w:t>“JOSÉ FAUSTINO SÁNCHEZ CARRIÓN”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484" w:rsidRPr="005A79CA" w:rsidRDefault="00242484" w:rsidP="00F5737C">
    <w:pPr>
      <w:tabs>
        <w:tab w:val="left" w:pos="495"/>
        <w:tab w:val="center" w:pos="4252"/>
      </w:tabs>
      <w:spacing w:after="0" w:line="240" w:lineRule="auto"/>
      <w:jc w:val="center"/>
      <w:rPr>
        <w:rFonts w:asciiTheme="minorHAnsi" w:hAnsiTheme="minorHAnsi" w:cs="Times New Roman"/>
        <w:b/>
        <w:sz w:val="32"/>
        <w:szCs w:val="32"/>
      </w:rPr>
    </w:pPr>
    <w:r w:rsidRPr="00F5737C"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69E53321" wp14:editId="18E77586">
          <wp:simplePos x="0" y="0"/>
          <wp:positionH relativeFrom="margin">
            <wp:align>left</wp:align>
          </wp:positionH>
          <wp:positionV relativeFrom="paragraph">
            <wp:posOffset>-143510</wp:posOffset>
          </wp:positionV>
          <wp:extent cx="610870" cy="589915"/>
          <wp:effectExtent l="0" t="0" r="0" b="635"/>
          <wp:wrapTight wrapText="bothSides">
            <wp:wrapPolygon edited="0">
              <wp:start x="0" y="0"/>
              <wp:lineTo x="0" y="20926"/>
              <wp:lineTo x="20881" y="20926"/>
              <wp:lineTo x="20881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870" cy="589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737C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0D209CB5" wp14:editId="372887A0">
          <wp:simplePos x="0" y="0"/>
          <wp:positionH relativeFrom="margin">
            <wp:align>right</wp:align>
          </wp:positionH>
          <wp:positionV relativeFrom="paragraph">
            <wp:posOffset>-171450</wp:posOffset>
          </wp:positionV>
          <wp:extent cx="638175" cy="618490"/>
          <wp:effectExtent l="0" t="0" r="9525" b="0"/>
          <wp:wrapTight wrapText="bothSides">
            <wp:wrapPolygon edited="0">
              <wp:start x="0" y="0"/>
              <wp:lineTo x="0" y="20624"/>
              <wp:lineTo x="21278" y="20624"/>
              <wp:lineTo x="21278" y="0"/>
              <wp:lineTo x="0" y="0"/>
            </wp:wrapPolygon>
          </wp:wrapTight>
          <wp:docPr id="4" name="Imagen 1" descr="http://1.bp.blogspot.com/-2A-_pvpi1JE/TgJPxB8slII/AAAAAAAAAEs/akMTMivq5iE/s400/amau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1.bp.blogspot.com/-2A-_pvpi1JE/TgJPxB8slII/AAAAAAAAAEs/akMTMivq5iE/s400/amauta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18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79CA">
      <w:rPr>
        <w:rFonts w:asciiTheme="minorHAnsi" w:hAnsiTheme="minorHAnsi" w:cs="Times New Roman"/>
        <w:b/>
        <w:sz w:val="32"/>
        <w:szCs w:val="32"/>
      </w:rPr>
      <w:t>UNIVERSIDAD NACIONAL</w:t>
    </w:r>
  </w:p>
  <w:p w:rsidR="00242484" w:rsidRPr="00F5737C" w:rsidRDefault="00242484" w:rsidP="00F5737C">
    <w:pPr>
      <w:pStyle w:val="Encabezado"/>
      <w:jc w:val="center"/>
    </w:pPr>
    <w:r w:rsidRPr="005A79CA">
      <w:rPr>
        <w:rFonts w:asciiTheme="minorHAnsi" w:hAnsiTheme="minorHAnsi" w:cs="Times New Roman"/>
        <w:b/>
        <w:sz w:val="28"/>
        <w:szCs w:val="28"/>
      </w:rPr>
      <w:t>“JOSÉ FAUSTINO SÁNCHEZ CARRIÓN”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70B03"/>
    <w:multiLevelType w:val="hybridMultilevel"/>
    <w:tmpl w:val="605AB03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7" w15:restartNumberingAfterBreak="0">
    <w:nsid w:val="37073B7D"/>
    <w:multiLevelType w:val="hybridMultilevel"/>
    <w:tmpl w:val="F2CACF9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DFA"/>
    <w:rsid w:val="00020DC5"/>
    <w:rsid w:val="000772D2"/>
    <w:rsid w:val="000939A8"/>
    <w:rsid w:val="00123F2A"/>
    <w:rsid w:val="00155FC5"/>
    <w:rsid w:val="001735D0"/>
    <w:rsid w:val="00180737"/>
    <w:rsid w:val="00185DA7"/>
    <w:rsid w:val="001949AF"/>
    <w:rsid w:val="001F2626"/>
    <w:rsid w:val="00230D82"/>
    <w:rsid w:val="00236800"/>
    <w:rsid w:val="00242484"/>
    <w:rsid w:val="00245A78"/>
    <w:rsid w:val="00280459"/>
    <w:rsid w:val="002A2065"/>
    <w:rsid w:val="00315132"/>
    <w:rsid w:val="00330188"/>
    <w:rsid w:val="0037145E"/>
    <w:rsid w:val="0038424B"/>
    <w:rsid w:val="003977AC"/>
    <w:rsid w:val="003D2D77"/>
    <w:rsid w:val="003F495A"/>
    <w:rsid w:val="00424CB3"/>
    <w:rsid w:val="00480B07"/>
    <w:rsid w:val="0049797F"/>
    <w:rsid w:val="004A3DFA"/>
    <w:rsid w:val="004A75FE"/>
    <w:rsid w:val="004C5998"/>
    <w:rsid w:val="004E7B46"/>
    <w:rsid w:val="005014F9"/>
    <w:rsid w:val="0052459F"/>
    <w:rsid w:val="00525619"/>
    <w:rsid w:val="00531FC5"/>
    <w:rsid w:val="005526AE"/>
    <w:rsid w:val="005A79CA"/>
    <w:rsid w:val="00646C4E"/>
    <w:rsid w:val="006A083F"/>
    <w:rsid w:val="006B0BD2"/>
    <w:rsid w:val="006D3552"/>
    <w:rsid w:val="00731F5A"/>
    <w:rsid w:val="00736799"/>
    <w:rsid w:val="00737208"/>
    <w:rsid w:val="007A6622"/>
    <w:rsid w:val="007B388C"/>
    <w:rsid w:val="007E1E8B"/>
    <w:rsid w:val="00824ABE"/>
    <w:rsid w:val="00830246"/>
    <w:rsid w:val="0084723C"/>
    <w:rsid w:val="00851594"/>
    <w:rsid w:val="008658A6"/>
    <w:rsid w:val="008C597D"/>
    <w:rsid w:val="008E518C"/>
    <w:rsid w:val="0090346D"/>
    <w:rsid w:val="00911D91"/>
    <w:rsid w:val="009230E4"/>
    <w:rsid w:val="00941221"/>
    <w:rsid w:val="0094312C"/>
    <w:rsid w:val="00964BFB"/>
    <w:rsid w:val="009E7BE8"/>
    <w:rsid w:val="00A22042"/>
    <w:rsid w:val="00B01981"/>
    <w:rsid w:val="00B364C5"/>
    <w:rsid w:val="00BB2C90"/>
    <w:rsid w:val="00BE1B9D"/>
    <w:rsid w:val="00C20C57"/>
    <w:rsid w:val="00C420A6"/>
    <w:rsid w:val="00C6053F"/>
    <w:rsid w:val="00C742D8"/>
    <w:rsid w:val="00C86185"/>
    <w:rsid w:val="00CE46B8"/>
    <w:rsid w:val="00CF2872"/>
    <w:rsid w:val="00D00043"/>
    <w:rsid w:val="00D40961"/>
    <w:rsid w:val="00D448DC"/>
    <w:rsid w:val="00E52F01"/>
    <w:rsid w:val="00EB4299"/>
    <w:rsid w:val="00ED6765"/>
    <w:rsid w:val="00ED69BB"/>
    <w:rsid w:val="00F36124"/>
    <w:rsid w:val="00F5737C"/>
    <w:rsid w:val="00FE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5FD46B"/>
  <w15:docId w15:val="{B13F5E82-B5DD-4BE3-9C27-F9DB710D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paragraph" w:styleId="Prrafodelista">
    <w:name w:val="List Paragraph"/>
    <w:basedOn w:val="Normal"/>
    <w:uiPriority w:val="34"/>
    <w:qFormat/>
    <w:rsid w:val="004C59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AFB97-EB93-4D65-A1D4-8BCF285FC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9</Pages>
  <Words>2448</Words>
  <Characters>13958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Usuario</cp:lastModifiedBy>
  <cp:revision>48</cp:revision>
  <dcterms:created xsi:type="dcterms:W3CDTF">2020-06-04T10:10:00Z</dcterms:created>
  <dcterms:modified xsi:type="dcterms:W3CDTF">2026-08-17T01:52:00Z</dcterms:modified>
</cp:coreProperties>
</file>