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003F6F" w14:textId="77777777" w:rsidR="00A44083" w:rsidRDefault="00A44083" w:rsidP="00D8436C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38E6A07" w14:textId="77777777" w:rsidR="00A44083" w:rsidRDefault="00D8436C" w:rsidP="00A44083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r w:rsidR="00A44083">
        <w:rPr>
          <w:rFonts w:ascii="Times New Roman" w:hAnsi="Times New Roman" w:cs="Times New Roman"/>
          <w:sz w:val="32"/>
          <w:szCs w:val="32"/>
        </w:rPr>
        <w:t xml:space="preserve">UNIVERSIDAD NACIONAL </w:t>
      </w:r>
    </w:p>
    <w:p w14:paraId="79866D2D" w14:textId="77777777" w:rsidR="00A44083" w:rsidRDefault="00A44083" w:rsidP="00A440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“JOSÉ FAUSTINO SÁNCHEZ CARRIÓN”</w:t>
      </w:r>
    </w:p>
    <w:p w14:paraId="351740FF" w14:textId="77777777" w:rsidR="00A44083" w:rsidRDefault="00A44083" w:rsidP="00A44083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  <w:r>
        <w:rPr>
          <w:rFonts w:ascii="Times New Roman" w:hAnsi="Times New Roman" w:cs="Times New Roman"/>
          <w:b/>
          <w:sz w:val="12"/>
          <w:szCs w:val="24"/>
        </w:rPr>
        <w:tab/>
      </w:r>
    </w:p>
    <w:p w14:paraId="582554F8" w14:textId="77777777" w:rsidR="00A44083" w:rsidRDefault="00A44083" w:rsidP="00A440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VICERRECTORADO ACADÉMICO</w:t>
      </w:r>
    </w:p>
    <w:p w14:paraId="5D11A01A" w14:textId="23E49574" w:rsidR="00A44083" w:rsidRDefault="00A44083" w:rsidP="00D45A98">
      <w:pPr>
        <w:spacing w:after="0" w:line="360" w:lineRule="auto"/>
        <w:rPr>
          <w:rFonts w:cs="Calibri"/>
          <w:b/>
          <w:sz w:val="28"/>
        </w:rPr>
      </w:pPr>
    </w:p>
    <w:p w14:paraId="0837EA27" w14:textId="77777777" w:rsidR="00A44083" w:rsidRDefault="00A44083" w:rsidP="00A44083">
      <w:pPr>
        <w:spacing w:after="0" w:line="360" w:lineRule="auto"/>
        <w:jc w:val="center"/>
        <w:rPr>
          <w:rFonts w:cs="Calibri"/>
          <w:b/>
          <w:sz w:val="28"/>
        </w:rPr>
      </w:pPr>
    </w:p>
    <w:p w14:paraId="641E9270" w14:textId="5DD4D806" w:rsidR="00A44083" w:rsidRPr="001546A0" w:rsidRDefault="00A44083" w:rsidP="00A44083">
      <w:pPr>
        <w:spacing w:after="0" w:line="360" w:lineRule="auto"/>
        <w:jc w:val="center"/>
        <w:rPr>
          <w:rFonts w:cs="Times New Roman"/>
          <w:b/>
          <w:sz w:val="28"/>
        </w:rPr>
      </w:pPr>
      <w:r w:rsidRPr="001546A0">
        <w:rPr>
          <w:rFonts w:cs="Times New Roman"/>
          <w:b/>
          <w:sz w:val="28"/>
        </w:rPr>
        <w:t>FACULTAD DE</w:t>
      </w:r>
      <w:r w:rsidR="00F91F0E">
        <w:rPr>
          <w:rFonts w:cs="Times New Roman"/>
          <w:b/>
          <w:sz w:val="28"/>
        </w:rPr>
        <w:t xml:space="preserve"> </w:t>
      </w:r>
      <w:r w:rsidR="00440668">
        <w:rPr>
          <w:rFonts w:cs="Times New Roman"/>
          <w:b/>
          <w:sz w:val="28"/>
        </w:rPr>
        <w:t>EDUCACION</w:t>
      </w:r>
    </w:p>
    <w:p w14:paraId="03E4BC57" w14:textId="48279185" w:rsidR="00A44083" w:rsidRPr="001546A0" w:rsidRDefault="00A44083" w:rsidP="00A44083">
      <w:pPr>
        <w:spacing w:after="0" w:line="360" w:lineRule="auto"/>
        <w:jc w:val="center"/>
        <w:rPr>
          <w:rFonts w:cs="Times New Roman"/>
          <w:b/>
          <w:sz w:val="28"/>
        </w:rPr>
      </w:pPr>
      <w:r w:rsidRPr="001546A0">
        <w:rPr>
          <w:rFonts w:cs="Times New Roman"/>
          <w:b/>
          <w:sz w:val="28"/>
        </w:rPr>
        <w:t xml:space="preserve">ESCUELA PROFESIONAL DE </w:t>
      </w:r>
      <w:r w:rsidR="00440668">
        <w:rPr>
          <w:rFonts w:cs="Times New Roman"/>
          <w:b/>
          <w:sz w:val="28"/>
        </w:rPr>
        <w:t>EDUCACION FISICA Y DEPORTE</w:t>
      </w:r>
    </w:p>
    <w:p w14:paraId="791A0D6D" w14:textId="77777777" w:rsidR="00A44083" w:rsidRDefault="008A7EE0" w:rsidP="00A44083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86FBE22" wp14:editId="01DDFEF0">
                <wp:simplePos x="0" y="0"/>
                <wp:positionH relativeFrom="column">
                  <wp:posOffset>276225</wp:posOffset>
                </wp:positionH>
                <wp:positionV relativeFrom="paragraph">
                  <wp:posOffset>20320</wp:posOffset>
                </wp:positionV>
                <wp:extent cx="5067300" cy="1605915"/>
                <wp:effectExtent l="0" t="0" r="19050" b="1333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8154E53" w14:textId="14967B65" w:rsidR="00440668" w:rsidRDefault="00440668" w:rsidP="00D45A98">
                            <w:pPr>
                              <w:spacing w:after="0" w:line="240" w:lineRule="auto"/>
                              <w:rPr>
                                <w:b/>
                                <w:sz w:val="48"/>
                              </w:rPr>
                            </w:pPr>
                          </w:p>
                          <w:p w14:paraId="646AAE9A" w14:textId="77777777" w:rsidR="00440668" w:rsidRDefault="00440668" w:rsidP="00A4408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6BB92BE0" w14:textId="77777777" w:rsidR="00440668" w:rsidRDefault="00440668" w:rsidP="00A4408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CURSO</w:t>
                            </w:r>
                          </w:p>
                          <w:p w14:paraId="39D519BA" w14:textId="77777777" w:rsidR="00440668" w:rsidRPr="00A44083" w:rsidRDefault="00440668" w:rsidP="00A4408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REALIDAD NACIONAL E INTERNACIONAL</w:t>
                            </w:r>
                          </w:p>
                          <w:p w14:paraId="3F48B708" w14:textId="77777777" w:rsidR="00440668" w:rsidRDefault="00440668" w:rsidP="00A4408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3A28C2A" w14:textId="77777777" w:rsidR="00440668" w:rsidRDefault="00440668" w:rsidP="00A4408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6DE8146D" w14:textId="77777777" w:rsidR="00440668" w:rsidRDefault="00440668" w:rsidP="00A44083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7B648C62" w14:textId="77777777" w:rsidR="00440668" w:rsidRDefault="00440668" w:rsidP="00A44083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6FBE22" id="Rectángulo 6" o:spid="_x0000_s1026" style="position:absolute;left:0;text-align:left;margin-left:21.75pt;margin-top:1.6pt;width:399pt;height:126.45pt;z-index:-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" strokeweight="2pt">
                <v:path arrowok="t"/>
                <v:textbox>
                  <w:txbxContent>
                    <w:p w14:paraId="78154E53" w14:textId="14967B65" w:rsidR="00440668" w:rsidRDefault="00440668" w:rsidP="00D45A98">
                      <w:pPr>
                        <w:spacing w:after="0" w:line="240" w:lineRule="auto"/>
                        <w:rPr>
                          <w:b/>
                          <w:sz w:val="48"/>
                        </w:rPr>
                      </w:pPr>
                    </w:p>
                    <w:p w14:paraId="646AAE9A" w14:textId="77777777" w:rsidR="00440668" w:rsidRDefault="00440668" w:rsidP="00A44083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6BB92BE0" w14:textId="77777777" w:rsidR="00440668" w:rsidRDefault="00440668" w:rsidP="00A44083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CURSO</w:t>
                      </w:r>
                    </w:p>
                    <w:p w14:paraId="39D519BA" w14:textId="77777777" w:rsidR="00440668" w:rsidRPr="00A44083" w:rsidRDefault="00440668" w:rsidP="00A44083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REALIDAD NACIONAL E INTERNACIONAL</w:t>
                      </w:r>
                    </w:p>
                    <w:p w14:paraId="3F48B708" w14:textId="77777777" w:rsidR="00440668" w:rsidRDefault="00440668" w:rsidP="00A44083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63A28C2A" w14:textId="77777777" w:rsidR="00440668" w:rsidRDefault="00440668" w:rsidP="00A44083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6DE8146D" w14:textId="77777777" w:rsidR="00440668" w:rsidRDefault="00440668" w:rsidP="00A44083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7B648C62" w14:textId="77777777" w:rsidR="00440668" w:rsidRDefault="00440668" w:rsidP="00A44083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781F4CC" w14:textId="77777777" w:rsidR="00A44083" w:rsidRDefault="00A44083" w:rsidP="00A44083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4F992D05" w14:textId="77777777" w:rsidR="00A44083" w:rsidRDefault="00A44083" w:rsidP="00A44083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4260FCD9" w14:textId="77777777" w:rsidR="00A44083" w:rsidRDefault="00A44083" w:rsidP="00A4408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1DD0D71E" w14:textId="77777777" w:rsidR="00A44083" w:rsidRDefault="00A44083" w:rsidP="00A4408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6FD95BE8" w14:textId="77777777" w:rsidR="00A44083" w:rsidRDefault="00A44083" w:rsidP="00A4408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00A7D476" w14:textId="77777777" w:rsidR="00A44083" w:rsidRDefault="00A44083" w:rsidP="00A4408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418E6C0A" w14:textId="77777777" w:rsidR="00A44083" w:rsidRDefault="00A44083" w:rsidP="00A44083">
      <w:pPr>
        <w:numPr>
          <w:ilvl w:val="0"/>
          <w:numId w:val="21"/>
        </w:numPr>
        <w:spacing w:after="0"/>
        <w:ind w:left="426" w:hanging="426"/>
        <w:jc w:val="both"/>
        <w:rPr>
          <w:rFonts w:ascii="Arial Narrow" w:eastAsia="Times New Roman" w:hAnsi="Arial Narrow"/>
          <w:b/>
          <w:iCs/>
        </w:rPr>
      </w:pPr>
      <w:r>
        <w:rPr>
          <w:rFonts w:ascii="Arial Narrow" w:eastAsia="Times New Roman" w:hAnsi="Arial Narrow"/>
          <w:b/>
          <w:iCs/>
        </w:rPr>
        <w:t>DATOS GENERALES</w:t>
      </w: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393"/>
      </w:tblGrid>
      <w:tr w:rsidR="00A44083" w14:paraId="54D196F1" w14:textId="77777777" w:rsidTr="00091D57">
        <w:trPr>
          <w:trHeight w:val="468"/>
        </w:trPr>
        <w:tc>
          <w:tcPr>
            <w:tcW w:w="2686" w:type="dxa"/>
            <w:vAlign w:val="center"/>
          </w:tcPr>
          <w:p w14:paraId="0FD385D1" w14:textId="77777777" w:rsidR="00A44083" w:rsidRDefault="00A44083" w:rsidP="00091D57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  <w:t>Línea de Carrera</w:t>
            </w:r>
          </w:p>
        </w:tc>
        <w:tc>
          <w:tcPr>
            <w:tcW w:w="5393" w:type="dxa"/>
            <w:vAlign w:val="center"/>
          </w:tcPr>
          <w:p w14:paraId="40C15B1F" w14:textId="621315E5" w:rsidR="00A44083" w:rsidRDefault="006D14B4" w:rsidP="00091D57">
            <w:pPr>
              <w:spacing w:after="0"/>
              <w:rPr>
                <w:rFonts w:ascii="Arial Narrow" w:eastAsia="Times New Roman" w:hAnsi="Arial Narrow" w:cs="Arial"/>
                <w:iCs/>
              </w:rPr>
            </w:pPr>
            <w:r>
              <w:rPr>
                <w:rFonts w:ascii="Arial Narrow" w:eastAsia="Times New Roman" w:hAnsi="Arial Narrow" w:cs="Arial"/>
                <w:iCs/>
              </w:rPr>
              <w:t>Desarrollo Social, Artístico, Culturales y Recreativo</w:t>
            </w:r>
          </w:p>
        </w:tc>
      </w:tr>
      <w:tr w:rsidR="00A44083" w14:paraId="11E44A0A" w14:textId="77777777" w:rsidTr="00091D57">
        <w:trPr>
          <w:trHeight w:val="468"/>
        </w:trPr>
        <w:tc>
          <w:tcPr>
            <w:tcW w:w="2686" w:type="dxa"/>
            <w:vAlign w:val="center"/>
          </w:tcPr>
          <w:p w14:paraId="07987DDC" w14:textId="77777777" w:rsidR="00A44083" w:rsidRDefault="00A44083" w:rsidP="00091D57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  <w:t>Semestre Académico</w:t>
            </w:r>
          </w:p>
        </w:tc>
        <w:tc>
          <w:tcPr>
            <w:tcW w:w="5393" w:type="dxa"/>
            <w:vAlign w:val="center"/>
          </w:tcPr>
          <w:p w14:paraId="00212064" w14:textId="3106753B" w:rsidR="00A44083" w:rsidRPr="00A44083" w:rsidRDefault="00193FA4" w:rsidP="00A44083">
            <w:pPr>
              <w:spacing w:after="0"/>
              <w:rPr>
                <w:rFonts w:ascii="Arial Narrow" w:eastAsia="Times New Roman" w:hAnsi="Arial Narrow" w:cs="Arial"/>
                <w:iCs/>
              </w:rPr>
            </w:pPr>
            <w:r>
              <w:rPr>
                <w:rFonts w:ascii="Arial Narrow" w:eastAsia="Times New Roman" w:hAnsi="Arial Narrow" w:cs="Arial"/>
                <w:iCs/>
              </w:rPr>
              <w:t xml:space="preserve">  </w:t>
            </w:r>
            <w:r w:rsidR="00A44083">
              <w:rPr>
                <w:rFonts w:ascii="Arial Narrow" w:eastAsia="Times New Roman" w:hAnsi="Arial Narrow" w:cs="Arial"/>
                <w:iCs/>
              </w:rPr>
              <w:t xml:space="preserve">   </w:t>
            </w:r>
            <w:r w:rsidR="00A44083" w:rsidRPr="00A44083">
              <w:rPr>
                <w:rFonts w:ascii="Arial Narrow" w:eastAsia="Times New Roman" w:hAnsi="Arial Narrow" w:cs="Arial"/>
                <w:iCs/>
              </w:rPr>
              <w:t>202</w:t>
            </w:r>
            <w:r w:rsidR="006A5F55">
              <w:rPr>
                <w:rFonts w:ascii="Arial Narrow" w:eastAsia="Times New Roman" w:hAnsi="Arial Narrow" w:cs="Arial"/>
                <w:iCs/>
              </w:rPr>
              <w:t>6</w:t>
            </w:r>
            <w:r w:rsidR="00533425">
              <w:rPr>
                <w:rFonts w:ascii="Arial Narrow" w:eastAsia="Times New Roman" w:hAnsi="Arial Narrow" w:cs="Arial"/>
                <w:iCs/>
              </w:rPr>
              <w:t>-I</w:t>
            </w:r>
            <w:r w:rsidR="00440668">
              <w:rPr>
                <w:rFonts w:ascii="Arial Narrow" w:eastAsia="Times New Roman" w:hAnsi="Arial Narrow" w:cs="Arial"/>
                <w:iCs/>
              </w:rPr>
              <w:t>I</w:t>
            </w:r>
          </w:p>
        </w:tc>
      </w:tr>
      <w:tr w:rsidR="00A44083" w14:paraId="00F8CA4F" w14:textId="77777777" w:rsidTr="00091D57">
        <w:trPr>
          <w:trHeight w:val="468"/>
        </w:trPr>
        <w:tc>
          <w:tcPr>
            <w:tcW w:w="2686" w:type="dxa"/>
            <w:vAlign w:val="center"/>
          </w:tcPr>
          <w:p w14:paraId="7DF90D77" w14:textId="77777777" w:rsidR="00A44083" w:rsidRDefault="00A44083" w:rsidP="00091D57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  <w:t>Código del Curso</w:t>
            </w:r>
          </w:p>
        </w:tc>
        <w:tc>
          <w:tcPr>
            <w:tcW w:w="5393" w:type="dxa"/>
            <w:vAlign w:val="center"/>
          </w:tcPr>
          <w:p w14:paraId="56868067" w14:textId="6D81B94E" w:rsidR="00A44083" w:rsidRDefault="00440668" w:rsidP="00091D57">
            <w:pPr>
              <w:spacing w:after="0"/>
              <w:rPr>
                <w:rFonts w:ascii="Arial Narrow" w:eastAsia="Times New Roman" w:hAnsi="Arial Narrow" w:cs="Arial"/>
                <w:iCs/>
              </w:rPr>
            </w:pPr>
            <w:r>
              <w:rPr>
                <w:rFonts w:ascii="Arial Narrow" w:eastAsia="Times New Roman" w:hAnsi="Arial Narrow" w:cs="Arial"/>
                <w:iCs/>
              </w:rPr>
              <w:t>154</w:t>
            </w:r>
          </w:p>
        </w:tc>
      </w:tr>
      <w:tr w:rsidR="00A44083" w14:paraId="5FD72831" w14:textId="77777777" w:rsidTr="00091D57">
        <w:trPr>
          <w:trHeight w:val="468"/>
        </w:trPr>
        <w:tc>
          <w:tcPr>
            <w:tcW w:w="2686" w:type="dxa"/>
            <w:vAlign w:val="center"/>
          </w:tcPr>
          <w:p w14:paraId="6375F8D6" w14:textId="77777777" w:rsidR="00A44083" w:rsidRDefault="00A44083" w:rsidP="00091D57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  <w:t>Créditos</w:t>
            </w:r>
          </w:p>
        </w:tc>
        <w:tc>
          <w:tcPr>
            <w:tcW w:w="5393" w:type="dxa"/>
            <w:vAlign w:val="center"/>
          </w:tcPr>
          <w:p w14:paraId="3FD8162A" w14:textId="77777777" w:rsidR="00A44083" w:rsidRDefault="00BA6E8C" w:rsidP="00091D57">
            <w:pPr>
              <w:spacing w:after="0"/>
              <w:rPr>
                <w:rFonts w:ascii="Arial Narrow" w:eastAsia="Times New Roman" w:hAnsi="Arial Narrow" w:cs="Arial"/>
                <w:iCs/>
              </w:rPr>
            </w:pPr>
            <w:r>
              <w:rPr>
                <w:rFonts w:ascii="Arial Narrow" w:eastAsia="Times New Roman" w:hAnsi="Arial Narrow" w:cs="Arial"/>
                <w:iCs/>
              </w:rPr>
              <w:t>03</w:t>
            </w:r>
          </w:p>
        </w:tc>
      </w:tr>
      <w:tr w:rsidR="00A44083" w14:paraId="42ACC0E0" w14:textId="77777777" w:rsidTr="00091D57">
        <w:trPr>
          <w:trHeight w:val="468"/>
        </w:trPr>
        <w:tc>
          <w:tcPr>
            <w:tcW w:w="2686" w:type="dxa"/>
            <w:vAlign w:val="center"/>
          </w:tcPr>
          <w:p w14:paraId="5C2DBEF5" w14:textId="77777777" w:rsidR="00A44083" w:rsidRDefault="00A44083" w:rsidP="00091D57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  <w:t xml:space="preserve">Horas Semanales </w:t>
            </w:r>
          </w:p>
        </w:tc>
        <w:tc>
          <w:tcPr>
            <w:tcW w:w="5393" w:type="dxa"/>
            <w:vAlign w:val="center"/>
          </w:tcPr>
          <w:p w14:paraId="6203B111" w14:textId="5726BB03" w:rsidR="00A44083" w:rsidRDefault="00A44083" w:rsidP="00091D57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</w:rPr>
              <w:t xml:space="preserve">Horas. Totales: 4         </w:t>
            </w:r>
            <w:r w:rsidR="00440668">
              <w:rPr>
                <w:rFonts w:ascii="Arial Narrow" w:eastAsia="Times New Roman" w:hAnsi="Arial Narrow" w:cs="Arial"/>
                <w:iCs/>
                <w:color w:val="000000"/>
              </w:rPr>
              <w:t>Teóricas 02</w:t>
            </w:r>
            <w:r>
              <w:rPr>
                <w:rFonts w:ascii="Arial Narrow" w:eastAsia="Times New Roman" w:hAnsi="Arial Narrow" w:cs="Arial"/>
                <w:iCs/>
                <w:color w:val="000000"/>
              </w:rPr>
              <w:t xml:space="preserve">    </w:t>
            </w:r>
            <w:r w:rsidR="00440668">
              <w:rPr>
                <w:rFonts w:ascii="Arial Narrow" w:eastAsia="Times New Roman" w:hAnsi="Arial Narrow" w:cs="Arial"/>
                <w:iCs/>
                <w:color w:val="000000"/>
              </w:rPr>
              <w:t>Practicas 02</w:t>
            </w:r>
          </w:p>
        </w:tc>
      </w:tr>
      <w:tr w:rsidR="00A44083" w14:paraId="2DD9D057" w14:textId="77777777" w:rsidTr="00091D57">
        <w:trPr>
          <w:trHeight w:val="468"/>
        </w:trPr>
        <w:tc>
          <w:tcPr>
            <w:tcW w:w="2686" w:type="dxa"/>
            <w:vAlign w:val="center"/>
          </w:tcPr>
          <w:p w14:paraId="78703A32" w14:textId="77777777" w:rsidR="00A44083" w:rsidRDefault="00A44083" w:rsidP="00091D57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  <w:t>Ciclo</w:t>
            </w:r>
          </w:p>
        </w:tc>
        <w:tc>
          <w:tcPr>
            <w:tcW w:w="5393" w:type="dxa"/>
            <w:vAlign w:val="center"/>
          </w:tcPr>
          <w:p w14:paraId="047594CB" w14:textId="6EC31BA6" w:rsidR="00A44083" w:rsidRDefault="00440668" w:rsidP="00091D57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</w:rPr>
              <w:t>I</w:t>
            </w:r>
            <w:r w:rsidR="00F91F0E">
              <w:rPr>
                <w:rFonts w:ascii="Arial Narrow" w:eastAsia="Times New Roman" w:hAnsi="Arial Narrow" w:cs="Arial"/>
                <w:iCs/>
                <w:color w:val="000000"/>
              </w:rPr>
              <w:t>I</w:t>
            </w:r>
          </w:p>
        </w:tc>
      </w:tr>
      <w:tr w:rsidR="00A44083" w14:paraId="29CF409E" w14:textId="77777777" w:rsidTr="00091D57">
        <w:trPr>
          <w:trHeight w:val="468"/>
        </w:trPr>
        <w:tc>
          <w:tcPr>
            <w:tcW w:w="2686" w:type="dxa"/>
            <w:vAlign w:val="center"/>
          </w:tcPr>
          <w:p w14:paraId="181A73F9" w14:textId="77777777" w:rsidR="00A44083" w:rsidRDefault="00A44083" w:rsidP="00091D57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  <w:t>Sección</w:t>
            </w:r>
          </w:p>
        </w:tc>
        <w:tc>
          <w:tcPr>
            <w:tcW w:w="5393" w:type="dxa"/>
            <w:vAlign w:val="center"/>
          </w:tcPr>
          <w:p w14:paraId="49DFCD2E" w14:textId="2986C13E" w:rsidR="00A44083" w:rsidRDefault="0013765C" w:rsidP="00091D57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</w:rPr>
              <w:t>A</w:t>
            </w:r>
          </w:p>
        </w:tc>
      </w:tr>
      <w:tr w:rsidR="00A44083" w14:paraId="7EE861E3" w14:textId="77777777" w:rsidTr="00091D57">
        <w:trPr>
          <w:trHeight w:val="468"/>
        </w:trPr>
        <w:tc>
          <w:tcPr>
            <w:tcW w:w="2686" w:type="dxa"/>
            <w:vAlign w:val="center"/>
          </w:tcPr>
          <w:p w14:paraId="0EEEBE40" w14:textId="77777777" w:rsidR="00A44083" w:rsidRDefault="00A44083" w:rsidP="00091D57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  <w:t>Apellidos y Nombres del Docente</w:t>
            </w:r>
          </w:p>
        </w:tc>
        <w:tc>
          <w:tcPr>
            <w:tcW w:w="5393" w:type="dxa"/>
            <w:vAlign w:val="center"/>
          </w:tcPr>
          <w:p w14:paraId="78055059" w14:textId="77777777" w:rsidR="00A44083" w:rsidRDefault="00A44083" w:rsidP="00091D57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</w:rPr>
              <w:t>PABLO AGAMA CARMEN OLGA</w:t>
            </w:r>
          </w:p>
        </w:tc>
      </w:tr>
      <w:tr w:rsidR="00A44083" w14:paraId="718B2177" w14:textId="77777777" w:rsidTr="00091D57">
        <w:trPr>
          <w:trHeight w:val="468"/>
        </w:trPr>
        <w:tc>
          <w:tcPr>
            <w:tcW w:w="2686" w:type="dxa"/>
            <w:vAlign w:val="center"/>
          </w:tcPr>
          <w:p w14:paraId="34002F89" w14:textId="77777777" w:rsidR="00A44083" w:rsidRDefault="00A44083" w:rsidP="00091D57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  <w:t>Correo Institucional</w:t>
            </w:r>
          </w:p>
        </w:tc>
        <w:tc>
          <w:tcPr>
            <w:tcW w:w="5393" w:type="dxa"/>
            <w:vAlign w:val="center"/>
          </w:tcPr>
          <w:p w14:paraId="062C6E2B" w14:textId="3668ACBF" w:rsidR="00A44083" w:rsidRDefault="00B408F7" w:rsidP="00091D57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</w:rPr>
              <w:t>c</w:t>
            </w:r>
            <w:r w:rsidR="00A44083">
              <w:rPr>
                <w:rFonts w:ascii="Arial Narrow" w:eastAsia="Times New Roman" w:hAnsi="Arial Narrow" w:cs="Arial"/>
                <w:iCs/>
                <w:color w:val="000000"/>
              </w:rPr>
              <w:t>pablo@</w:t>
            </w:r>
            <w:r w:rsidR="00672FC2">
              <w:rPr>
                <w:rFonts w:ascii="Arial Narrow" w:eastAsia="Times New Roman" w:hAnsi="Arial Narrow" w:cs="Arial"/>
                <w:iCs/>
                <w:color w:val="000000"/>
              </w:rPr>
              <w:t>u</w:t>
            </w:r>
            <w:r w:rsidR="00A44083">
              <w:rPr>
                <w:rFonts w:ascii="Arial Narrow" w:eastAsia="Times New Roman" w:hAnsi="Arial Narrow" w:cs="Arial"/>
                <w:iCs/>
                <w:color w:val="000000"/>
              </w:rPr>
              <w:t>njfsc.</w:t>
            </w:r>
            <w:r w:rsidR="00672FC2">
              <w:rPr>
                <w:rFonts w:ascii="Arial Narrow" w:eastAsia="Times New Roman" w:hAnsi="Arial Narrow" w:cs="Arial"/>
                <w:iCs/>
                <w:color w:val="000000"/>
              </w:rPr>
              <w:t>e</w:t>
            </w:r>
            <w:r w:rsidR="00A44083">
              <w:rPr>
                <w:rFonts w:ascii="Arial Narrow" w:eastAsia="Times New Roman" w:hAnsi="Arial Narrow" w:cs="Arial"/>
                <w:iCs/>
                <w:color w:val="000000"/>
              </w:rPr>
              <w:t>du.</w:t>
            </w:r>
            <w:r w:rsidR="00672FC2">
              <w:rPr>
                <w:rFonts w:ascii="Arial Narrow" w:eastAsia="Times New Roman" w:hAnsi="Arial Narrow" w:cs="Arial"/>
                <w:iCs/>
                <w:color w:val="000000"/>
              </w:rPr>
              <w:t>p</w:t>
            </w:r>
            <w:r w:rsidR="00A44083">
              <w:rPr>
                <w:rFonts w:ascii="Arial Narrow" w:eastAsia="Times New Roman" w:hAnsi="Arial Narrow" w:cs="Arial"/>
                <w:iCs/>
                <w:color w:val="000000"/>
              </w:rPr>
              <w:t>e</w:t>
            </w:r>
          </w:p>
        </w:tc>
      </w:tr>
      <w:tr w:rsidR="00A44083" w14:paraId="5504CC32" w14:textId="77777777" w:rsidTr="00091D57">
        <w:trPr>
          <w:trHeight w:val="468"/>
        </w:trPr>
        <w:tc>
          <w:tcPr>
            <w:tcW w:w="2686" w:type="dxa"/>
            <w:vAlign w:val="center"/>
          </w:tcPr>
          <w:p w14:paraId="018FB4C4" w14:textId="77777777" w:rsidR="00A44083" w:rsidRDefault="00A44083" w:rsidP="00091D57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</w:rPr>
              <w:t>N° De Celular</w:t>
            </w:r>
          </w:p>
        </w:tc>
        <w:tc>
          <w:tcPr>
            <w:tcW w:w="5393" w:type="dxa"/>
            <w:vAlign w:val="center"/>
          </w:tcPr>
          <w:p w14:paraId="0116714A" w14:textId="77777777" w:rsidR="00A44083" w:rsidRDefault="00A44083" w:rsidP="00091D57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</w:rPr>
              <w:t>992118643</w:t>
            </w:r>
          </w:p>
        </w:tc>
      </w:tr>
    </w:tbl>
    <w:p w14:paraId="341A74DD" w14:textId="77777777" w:rsidR="00AA3746" w:rsidRDefault="00AA3746" w:rsidP="00A44083">
      <w:pPr>
        <w:spacing w:after="0"/>
        <w:jc w:val="both"/>
        <w:rPr>
          <w:rStyle w:val="tgc"/>
        </w:rPr>
      </w:pPr>
    </w:p>
    <w:p w14:paraId="76021394" w14:textId="77777777" w:rsidR="00D8436C" w:rsidRDefault="00D8436C" w:rsidP="00A44083">
      <w:pPr>
        <w:spacing w:after="0"/>
        <w:jc w:val="both"/>
        <w:rPr>
          <w:rStyle w:val="tgc"/>
        </w:rPr>
      </w:pPr>
    </w:p>
    <w:p w14:paraId="48B6180A" w14:textId="77777777" w:rsidR="00FE2E77" w:rsidRDefault="00FE2E77" w:rsidP="00A44083">
      <w:pPr>
        <w:spacing w:after="0"/>
        <w:jc w:val="both"/>
        <w:rPr>
          <w:rStyle w:val="tgc"/>
        </w:rPr>
      </w:pPr>
    </w:p>
    <w:p w14:paraId="0CC51A77" w14:textId="7A5E9A99" w:rsidR="00FE2E77" w:rsidRDefault="00FE2E77" w:rsidP="00A44083">
      <w:pPr>
        <w:spacing w:after="0"/>
        <w:jc w:val="both"/>
        <w:rPr>
          <w:rStyle w:val="tgc"/>
        </w:rPr>
      </w:pPr>
    </w:p>
    <w:p w14:paraId="1A5DE482" w14:textId="1F140BB2" w:rsidR="00F91F0E" w:rsidRDefault="00F91F0E" w:rsidP="00A44083">
      <w:pPr>
        <w:spacing w:after="0"/>
        <w:jc w:val="both"/>
        <w:rPr>
          <w:rStyle w:val="tgc"/>
        </w:rPr>
      </w:pPr>
    </w:p>
    <w:p w14:paraId="5F11758B" w14:textId="77777777" w:rsidR="00F91F0E" w:rsidRDefault="00F91F0E" w:rsidP="00A44083">
      <w:pPr>
        <w:spacing w:after="0"/>
        <w:jc w:val="both"/>
        <w:rPr>
          <w:rStyle w:val="tgc"/>
        </w:rPr>
      </w:pPr>
    </w:p>
    <w:p w14:paraId="0095111D" w14:textId="77777777" w:rsidR="008E7BDA" w:rsidRPr="00563FA6" w:rsidRDefault="008E7BDA" w:rsidP="00EB3AE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1BE3CC1" w14:textId="77777777" w:rsidR="008E7BDA" w:rsidRPr="00B408F7" w:rsidRDefault="008E7BDA" w:rsidP="00EB3AE2">
      <w:pPr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EB3AE2">
        <w:rPr>
          <w:rFonts w:ascii="Arial" w:hAnsi="Arial" w:cs="Arial"/>
          <w:b/>
          <w:sz w:val="20"/>
          <w:szCs w:val="20"/>
        </w:rPr>
        <w:lastRenderedPageBreak/>
        <w:t>II.</w:t>
      </w:r>
      <w:r w:rsidRPr="00EB3AE2">
        <w:rPr>
          <w:rFonts w:ascii="Arial" w:hAnsi="Arial" w:cs="Arial"/>
          <w:b/>
          <w:sz w:val="20"/>
          <w:szCs w:val="20"/>
        </w:rPr>
        <w:tab/>
      </w:r>
      <w:r w:rsidRPr="00B408F7">
        <w:rPr>
          <w:rFonts w:ascii="Arial" w:hAnsi="Arial" w:cs="Arial"/>
          <w:b/>
          <w:sz w:val="18"/>
          <w:szCs w:val="18"/>
        </w:rPr>
        <w:t xml:space="preserve">SUMILLA </w:t>
      </w:r>
    </w:p>
    <w:p w14:paraId="5CC85296" w14:textId="0C152BAC" w:rsidR="002514F7" w:rsidRPr="00B408F7" w:rsidRDefault="005D66DE" w:rsidP="002514F7">
      <w:pPr>
        <w:spacing w:after="0"/>
        <w:ind w:left="709"/>
        <w:jc w:val="both"/>
        <w:rPr>
          <w:rFonts w:ascii="Arial" w:hAnsi="Arial" w:cs="Arial"/>
          <w:sz w:val="18"/>
          <w:szCs w:val="18"/>
        </w:rPr>
      </w:pPr>
      <w:r w:rsidRPr="00B408F7">
        <w:rPr>
          <w:rFonts w:ascii="Arial" w:hAnsi="Arial" w:cs="Arial"/>
          <w:sz w:val="18"/>
          <w:szCs w:val="18"/>
        </w:rPr>
        <w:tab/>
      </w:r>
      <w:r w:rsidR="002639DA" w:rsidRPr="00B408F7">
        <w:rPr>
          <w:rFonts w:ascii="Arial" w:hAnsi="Arial" w:cs="Arial"/>
          <w:sz w:val="18"/>
          <w:szCs w:val="18"/>
        </w:rPr>
        <w:t xml:space="preserve">La asignatura de </w:t>
      </w:r>
      <w:r w:rsidR="008059AF" w:rsidRPr="00B408F7">
        <w:rPr>
          <w:rFonts w:ascii="Arial" w:hAnsi="Arial" w:cs="Arial"/>
          <w:sz w:val="18"/>
          <w:szCs w:val="18"/>
        </w:rPr>
        <w:t>Realidad Nacional e Internacional</w:t>
      </w:r>
      <w:r w:rsidR="002639DA" w:rsidRPr="00B408F7">
        <w:rPr>
          <w:rFonts w:ascii="Arial" w:hAnsi="Arial" w:cs="Arial"/>
          <w:sz w:val="18"/>
          <w:szCs w:val="18"/>
        </w:rPr>
        <w:t xml:space="preserve">, corresponde al área General o de Formación Profesional Básica y a la línea de carrera </w:t>
      </w:r>
      <w:r w:rsidR="00D826B4" w:rsidRPr="00B408F7">
        <w:rPr>
          <w:rFonts w:ascii="Arial" w:hAnsi="Arial" w:cs="Arial"/>
          <w:sz w:val="18"/>
          <w:szCs w:val="18"/>
        </w:rPr>
        <w:t>Formativa de Desarrollo Académico</w:t>
      </w:r>
      <w:r w:rsidR="002639DA" w:rsidRPr="00B408F7">
        <w:rPr>
          <w:rFonts w:ascii="Arial" w:hAnsi="Arial" w:cs="Arial"/>
          <w:sz w:val="18"/>
          <w:szCs w:val="18"/>
        </w:rPr>
        <w:t xml:space="preserve">. Es un curso de carácter teórico- práctico. </w:t>
      </w:r>
      <w:r w:rsidR="008059AF" w:rsidRPr="00B408F7">
        <w:rPr>
          <w:rFonts w:ascii="Arial" w:hAnsi="Arial" w:cs="Arial"/>
          <w:sz w:val="18"/>
          <w:szCs w:val="18"/>
        </w:rPr>
        <w:t>Interpretar y comprender la producción de bienes como base del desarrollo social a los que concurren los factores del proceso-</w:t>
      </w:r>
      <w:r w:rsidR="002514F7" w:rsidRPr="00B408F7">
        <w:rPr>
          <w:rFonts w:ascii="Arial" w:hAnsi="Arial" w:cs="Arial"/>
          <w:sz w:val="18"/>
          <w:szCs w:val="18"/>
        </w:rPr>
        <w:t>productivo.</w:t>
      </w:r>
      <w:r w:rsidR="002514F7">
        <w:rPr>
          <w:rFonts w:ascii="Arial" w:hAnsi="Arial" w:cs="Arial"/>
          <w:sz w:val="18"/>
          <w:szCs w:val="18"/>
        </w:rPr>
        <w:t>, el cual permite el conocimiento y análisis de la realidad social, económica, política y cultural del país, promoviendo investigación científica, juicios y propuestas de cambio en el contexto nacional e internacional.</w:t>
      </w:r>
    </w:p>
    <w:p w14:paraId="738A06E1" w14:textId="77777777" w:rsidR="00705219" w:rsidRPr="00B408F7" w:rsidRDefault="00705219" w:rsidP="00705219">
      <w:pPr>
        <w:spacing w:after="0"/>
        <w:ind w:left="709"/>
        <w:jc w:val="both"/>
        <w:rPr>
          <w:rFonts w:ascii="Arial" w:hAnsi="Arial" w:cs="Arial"/>
          <w:sz w:val="18"/>
          <w:szCs w:val="18"/>
        </w:rPr>
      </w:pPr>
      <w:r w:rsidRPr="00B408F7">
        <w:rPr>
          <w:rFonts w:ascii="Arial" w:hAnsi="Arial" w:cs="Arial"/>
          <w:sz w:val="18"/>
          <w:szCs w:val="18"/>
        </w:rPr>
        <w:t xml:space="preserve">El curso se encuentra estructurado en 16 semanas, las cuales se desarrollarán en 4 unidades didácticas: </w:t>
      </w:r>
    </w:p>
    <w:p w14:paraId="1136D2C3" w14:textId="7BF4C289" w:rsidR="008059AF" w:rsidRPr="00B408F7" w:rsidRDefault="001742FF" w:rsidP="001742FF">
      <w:pPr>
        <w:spacing w:after="0"/>
        <w:jc w:val="both"/>
        <w:rPr>
          <w:rFonts w:ascii="Arial" w:hAnsi="Arial" w:cs="Arial"/>
          <w:sz w:val="18"/>
          <w:szCs w:val="18"/>
        </w:rPr>
      </w:pPr>
      <w:r w:rsidRPr="00B408F7">
        <w:rPr>
          <w:rFonts w:ascii="Arial" w:hAnsi="Arial" w:cs="Arial"/>
          <w:sz w:val="18"/>
          <w:szCs w:val="18"/>
        </w:rPr>
        <w:t xml:space="preserve">           </w:t>
      </w:r>
      <w:r w:rsidR="00C17F42">
        <w:rPr>
          <w:rFonts w:ascii="Arial" w:hAnsi="Arial" w:cs="Arial"/>
          <w:sz w:val="18"/>
          <w:szCs w:val="18"/>
        </w:rPr>
        <w:t xml:space="preserve">  </w:t>
      </w:r>
      <w:r w:rsidRPr="00B408F7">
        <w:rPr>
          <w:rFonts w:ascii="Arial" w:hAnsi="Arial" w:cs="Arial"/>
          <w:sz w:val="18"/>
          <w:szCs w:val="18"/>
        </w:rPr>
        <w:t xml:space="preserve"> Unidad I: </w:t>
      </w:r>
      <w:r w:rsidR="008059AF" w:rsidRPr="00B408F7">
        <w:rPr>
          <w:rFonts w:ascii="Arial" w:hAnsi="Arial" w:cs="Arial"/>
          <w:sz w:val="18"/>
          <w:szCs w:val="18"/>
        </w:rPr>
        <w:t>La producción de bienes como base del desarrollo social.</w:t>
      </w:r>
    </w:p>
    <w:p w14:paraId="7F404167" w14:textId="35D0539F" w:rsidR="008059AF" w:rsidRPr="00B408F7" w:rsidRDefault="001742FF" w:rsidP="001742FF">
      <w:pPr>
        <w:spacing w:after="0"/>
        <w:jc w:val="both"/>
        <w:rPr>
          <w:rFonts w:ascii="Arial" w:hAnsi="Arial" w:cs="Arial"/>
          <w:sz w:val="18"/>
          <w:szCs w:val="18"/>
        </w:rPr>
      </w:pPr>
      <w:r w:rsidRPr="00B408F7">
        <w:rPr>
          <w:rFonts w:ascii="Arial" w:hAnsi="Arial" w:cs="Arial"/>
          <w:sz w:val="18"/>
          <w:szCs w:val="18"/>
        </w:rPr>
        <w:t xml:space="preserve">           </w:t>
      </w:r>
      <w:r w:rsidR="00C17F42">
        <w:rPr>
          <w:rFonts w:ascii="Arial" w:hAnsi="Arial" w:cs="Arial"/>
          <w:sz w:val="18"/>
          <w:szCs w:val="18"/>
        </w:rPr>
        <w:t xml:space="preserve">  </w:t>
      </w:r>
      <w:r w:rsidRPr="00B408F7">
        <w:rPr>
          <w:rFonts w:ascii="Arial" w:hAnsi="Arial" w:cs="Arial"/>
          <w:sz w:val="18"/>
          <w:szCs w:val="18"/>
        </w:rPr>
        <w:t xml:space="preserve"> Unidad II: Los</w:t>
      </w:r>
      <w:r w:rsidR="008059AF" w:rsidRPr="00B408F7">
        <w:rPr>
          <w:rFonts w:ascii="Arial" w:hAnsi="Arial" w:cs="Arial"/>
          <w:sz w:val="18"/>
          <w:szCs w:val="18"/>
        </w:rPr>
        <w:t xml:space="preserve"> modos de producción.</w:t>
      </w:r>
    </w:p>
    <w:p w14:paraId="5F19FFF5" w14:textId="60B58F61" w:rsidR="008059AF" w:rsidRPr="00B408F7" w:rsidRDefault="001742FF" w:rsidP="001742FF">
      <w:pPr>
        <w:spacing w:after="0"/>
        <w:jc w:val="both"/>
        <w:rPr>
          <w:rFonts w:ascii="Arial" w:hAnsi="Arial" w:cs="Arial"/>
          <w:sz w:val="18"/>
          <w:szCs w:val="18"/>
        </w:rPr>
      </w:pPr>
      <w:r w:rsidRPr="00B408F7">
        <w:rPr>
          <w:rFonts w:ascii="Arial" w:hAnsi="Arial" w:cs="Arial"/>
          <w:sz w:val="18"/>
          <w:szCs w:val="18"/>
        </w:rPr>
        <w:t xml:space="preserve">          </w:t>
      </w:r>
      <w:r w:rsidR="00C17F42">
        <w:rPr>
          <w:rFonts w:ascii="Arial" w:hAnsi="Arial" w:cs="Arial"/>
          <w:sz w:val="18"/>
          <w:szCs w:val="18"/>
        </w:rPr>
        <w:t xml:space="preserve">  </w:t>
      </w:r>
      <w:r w:rsidRPr="00B408F7">
        <w:rPr>
          <w:rFonts w:ascii="Arial" w:hAnsi="Arial" w:cs="Arial"/>
          <w:sz w:val="18"/>
          <w:szCs w:val="18"/>
        </w:rPr>
        <w:t xml:space="preserve">  Unidad III: Los</w:t>
      </w:r>
      <w:r w:rsidR="008059AF" w:rsidRPr="00B408F7">
        <w:rPr>
          <w:rFonts w:ascii="Arial" w:hAnsi="Arial" w:cs="Arial"/>
          <w:sz w:val="18"/>
          <w:szCs w:val="18"/>
        </w:rPr>
        <w:t xml:space="preserve"> factores de la producción.</w:t>
      </w:r>
    </w:p>
    <w:p w14:paraId="15C49439" w14:textId="3EB74D5F" w:rsidR="00493058" w:rsidRDefault="001742FF" w:rsidP="00B71BA1">
      <w:pPr>
        <w:spacing w:after="0"/>
        <w:jc w:val="both"/>
        <w:rPr>
          <w:rFonts w:ascii="Arial" w:hAnsi="Arial" w:cs="Arial"/>
          <w:sz w:val="18"/>
          <w:szCs w:val="18"/>
        </w:rPr>
      </w:pPr>
      <w:r w:rsidRPr="00B408F7">
        <w:rPr>
          <w:rFonts w:ascii="Arial" w:hAnsi="Arial" w:cs="Arial"/>
          <w:sz w:val="18"/>
          <w:szCs w:val="18"/>
        </w:rPr>
        <w:t xml:space="preserve">          </w:t>
      </w:r>
      <w:r w:rsidR="00C17F42">
        <w:rPr>
          <w:rFonts w:ascii="Arial" w:hAnsi="Arial" w:cs="Arial"/>
          <w:sz w:val="18"/>
          <w:szCs w:val="18"/>
        </w:rPr>
        <w:t xml:space="preserve">  </w:t>
      </w:r>
      <w:r w:rsidRPr="00B408F7">
        <w:rPr>
          <w:rFonts w:ascii="Arial" w:hAnsi="Arial" w:cs="Arial"/>
          <w:sz w:val="18"/>
          <w:szCs w:val="18"/>
        </w:rPr>
        <w:t xml:space="preserve">  Unidad IV: </w:t>
      </w:r>
      <w:r w:rsidR="00341E31">
        <w:rPr>
          <w:rFonts w:ascii="Arial" w:hAnsi="Arial" w:cs="Arial"/>
          <w:sz w:val="18"/>
          <w:szCs w:val="18"/>
        </w:rPr>
        <w:t>La macro y micro economía</w:t>
      </w:r>
    </w:p>
    <w:p w14:paraId="0A3FA1CE" w14:textId="77777777" w:rsidR="00B408F7" w:rsidRPr="00B408F7" w:rsidRDefault="00B408F7" w:rsidP="00B71BA1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317708A1" w14:textId="77777777" w:rsidR="001742FF" w:rsidRPr="00B408F7" w:rsidRDefault="001742FF" w:rsidP="001742FF">
      <w:pPr>
        <w:spacing w:after="0"/>
        <w:ind w:left="426"/>
        <w:jc w:val="both"/>
        <w:rPr>
          <w:rFonts w:ascii="Arial Narrow" w:eastAsia="Times New Roman" w:hAnsi="Arial Narrow"/>
          <w:b/>
          <w:iCs/>
          <w:sz w:val="18"/>
          <w:szCs w:val="18"/>
        </w:rPr>
      </w:pPr>
      <w:r w:rsidRPr="00B408F7">
        <w:rPr>
          <w:rFonts w:ascii="Arial Narrow" w:eastAsia="Times New Roman" w:hAnsi="Arial Narrow"/>
          <w:b/>
          <w:iCs/>
          <w:sz w:val="18"/>
          <w:szCs w:val="18"/>
        </w:rPr>
        <w:t>III.- CAPACIDADES AL FINALIZAR EL CURSO</w:t>
      </w:r>
    </w:p>
    <w:p w14:paraId="209A8960" w14:textId="77777777" w:rsidR="00D8436C" w:rsidRDefault="00D8436C" w:rsidP="00B71BA1">
      <w:pPr>
        <w:spacing w:after="0"/>
        <w:jc w:val="both"/>
        <w:rPr>
          <w:rFonts w:ascii="Arial Narrow" w:eastAsia="Times New Roman" w:hAnsi="Arial Narrow"/>
          <w:b/>
          <w:iCs/>
        </w:rPr>
      </w:pPr>
    </w:p>
    <w:tbl>
      <w:tblPr>
        <w:tblW w:w="90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8"/>
        <w:gridCol w:w="4273"/>
        <w:gridCol w:w="3119"/>
        <w:gridCol w:w="477"/>
      </w:tblGrid>
      <w:tr w:rsidR="001742FF" w:rsidRPr="00B408F7" w14:paraId="7823F3A5" w14:textId="77777777" w:rsidTr="00A7226A">
        <w:trPr>
          <w:trHeight w:val="1007"/>
          <w:jc w:val="center"/>
        </w:trPr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4EFF4" w14:textId="77777777" w:rsidR="001742FF" w:rsidRPr="00B408F7" w:rsidRDefault="001742FF" w:rsidP="00091D57">
            <w:pPr>
              <w:spacing w:after="0"/>
              <w:ind w:left="567" w:right="-500" w:firstLine="425"/>
              <w:jc w:val="center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</w:p>
        </w:tc>
        <w:tc>
          <w:tcPr>
            <w:tcW w:w="427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C659CD" w14:textId="77777777" w:rsidR="001742FF" w:rsidRPr="00B408F7" w:rsidRDefault="001742FF" w:rsidP="00091D57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408F7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CAPACIDAD DE LA UNIDAD DIDÁCTICA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B6FF878" w14:textId="77777777" w:rsidR="001742FF" w:rsidRPr="00B408F7" w:rsidRDefault="001742FF" w:rsidP="00091D57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408F7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NOMBRE DE LA UNIDAD DIDÁCTICA</w:t>
            </w:r>
          </w:p>
        </w:tc>
        <w:tc>
          <w:tcPr>
            <w:tcW w:w="477" w:type="dxa"/>
            <w:shd w:val="clear" w:color="auto" w:fill="auto"/>
            <w:vAlign w:val="center"/>
          </w:tcPr>
          <w:p w14:paraId="219BFC1F" w14:textId="77777777" w:rsidR="001742FF" w:rsidRPr="00B408F7" w:rsidRDefault="001742FF" w:rsidP="00091D57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408F7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SEMANAS</w:t>
            </w:r>
          </w:p>
        </w:tc>
      </w:tr>
      <w:tr w:rsidR="001742FF" w:rsidRPr="00B408F7" w14:paraId="372124CF" w14:textId="77777777" w:rsidTr="00A7226A">
        <w:trPr>
          <w:cantSplit/>
          <w:trHeight w:hRule="exact" w:val="898"/>
          <w:jc w:val="center"/>
        </w:trPr>
        <w:tc>
          <w:tcPr>
            <w:tcW w:w="1168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1646FE99" w14:textId="77777777" w:rsidR="001742FF" w:rsidRPr="00B408F7" w:rsidRDefault="001742FF" w:rsidP="00091D57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408F7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 xml:space="preserve">UNIDAD </w:t>
            </w:r>
          </w:p>
          <w:p w14:paraId="3CA1FE96" w14:textId="77777777" w:rsidR="001742FF" w:rsidRPr="00B408F7" w:rsidRDefault="001742FF" w:rsidP="00091D57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408F7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I</w:t>
            </w:r>
          </w:p>
        </w:tc>
        <w:tc>
          <w:tcPr>
            <w:tcW w:w="4273" w:type="dxa"/>
            <w:shd w:val="clear" w:color="auto" w:fill="auto"/>
          </w:tcPr>
          <w:p w14:paraId="2DB09384" w14:textId="77777777" w:rsidR="001742FF" w:rsidRPr="00B408F7" w:rsidRDefault="001742FF" w:rsidP="00091D57">
            <w:pPr>
              <w:spacing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08F7">
              <w:rPr>
                <w:rFonts w:ascii="Arial" w:hAnsi="Arial" w:cs="Arial"/>
                <w:color w:val="000000"/>
                <w:sz w:val="18"/>
                <w:szCs w:val="18"/>
              </w:rPr>
              <w:t>Analiza e interpreta la producción de bienes como la base de la vida de la sociedad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A17EC51" w14:textId="77777777" w:rsidR="001742FF" w:rsidRPr="00B408F7" w:rsidRDefault="001742FF" w:rsidP="002514F7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08F7">
              <w:rPr>
                <w:rFonts w:ascii="Arial" w:hAnsi="Arial" w:cs="Arial"/>
                <w:color w:val="000000"/>
                <w:sz w:val="18"/>
                <w:szCs w:val="18"/>
              </w:rPr>
              <w:t>La producción de Bienes como base del desarrollo social</w:t>
            </w:r>
          </w:p>
        </w:tc>
        <w:tc>
          <w:tcPr>
            <w:tcW w:w="477" w:type="dxa"/>
            <w:shd w:val="clear" w:color="auto" w:fill="auto"/>
            <w:vAlign w:val="center"/>
          </w:tcPr>
          <w:p w14:paraId="32D1D690" w14:textId="77777777" w:rsidR="001742FF" w:rsidRPr="00B408F7" w:rsidRDefault="001742FF" w:rsidP="00091D57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408F7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1-4</w:t>
            </w:r>
          </w:p>
        </w:tc>
      </w:tr>
      <w:tr w:rsidR="001742FF" w:rsidRPr="00B408F7" w14:paraId="684178EA" w14:textId="77777777" w:rsidTr="00A7226A">
        <w:trPr>
          <w:cantSplit/>
          <w:trHeight w:val="511"/>
          <w:jc w:val="center"/>
        </w:trPr>
        <w:tc>
          <w:tcPr>
            <w:tcW w:w="1168" w:type="dxa"/>
            <w:shd w:val="clear" w:color="auto" w:fill="A6A6A6"/>
            <w:textDirection w:val="btLr"/>
            <w:vAlign w:val="center"/>
          </w:tcPr>
          <w:p w14:paraId="0D8DF284" w14:textId="77777777" w:rsidR="001742FF" w:rsidRPr="00B408F7" w:rsidRDefault="001742FF" w:rsidP="00091D57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408F7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UNIDAD</w:t>
            </w:r>
          </w:p>
          <w:p w14:paraId="199D7936" w14:textId="77777777" w:rsidR="001742FF" w:rsidRPr="00B408F7" w:rsidRDefault="001742FF" w:rsidP="00091D57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408F7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II</w:t>
            </w:r>
          </w:p>
        </w:tc>
        <w:tc>
          <w:tcPr>
            <w:tcW w:w="4273" w:type="dxa"/>
            <w:shd w:val="clear" w:color="auto" w:fill="auto"/>
          </w:tcPr>
          <w:p w14:paraId="493FDC7E" w14:textId="77777777" w:rsidR="001742FF" w:rsidRPr="00B408F7" w:rsidRDefault="001742FF" w:rsidP="00091D57">
            <w:pPr>
              <w:spacing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08F7">
              <w:rPr>
                <w:rFonts w:ascii="Arial" w:hAnsi="Arial" w:cs="Arial"/>
                <w:color w:val="000000"/>
                <w:sz w:val="18"/>
                <w:szCs w:val="18"/>
              </w:rPr>
              <w:t>Analiza comparativamente los modos de producción desarrolladas en las sociedades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1FA9961" w14:textId="77777777" w:rsidR="001742FF" w:rsidRPr="00B408F7" w:rsidRDefault="001742FF" w:rsidP="002514F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08F7">
              <w:rPr>
                <w:rFonts w:ascii="Arial" w:hAnsi="Arial" w:cs="Arial"/>
                <w:color w:val="000000"/>
                <w:sz w:val="18"/>
                <w:szCs w:val="18"/>
              </w:rPr>
              <w:t>Los modos de Producción</w:t>
            </w:r>
          </w:p>
        </w:tc>
        <w:tc>
          <w:tcPr>
            <w:tcW w:w="477" w:type="dxa"/>
            <w:shd w:val="clear" w:color="auto" w:fill="auto"/>
            <w:vAlign w:val="center"/>
          </w:tcPr>
          <w:p w14:paraId="75DADC47" w14:textId="77777777" w:rsidR="001742FF" w:rsidRPr="00B408F7" w:rsidRDefault="001742FF" w:rsidP="00091D57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408F7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5-8</w:t>
            </w:r>
          </w:p>
        </w:tc>
      </w:tr>
      <w:tr w:rsidR="001742FF" w:rsidRPr="00B408F7" w14:paraId="56235B7B" w14:textId="77777777" w:rsidTr="00A7226A">
        <w:trPr>
          <w:cantSplit/>
          <w:trHeight w:val="562"/>
          <w:jc w:val="center"/>
        </w:trPr>
        <w:tc>
          <w:tcPr>
            <w:tcW w:w="1168" w:type="dxa"/>
            <w:shd w:val="clear" w:color="auto" w:fill="A6A6A6"/>
            <w:textDirection w:val="btLr"/>
            <w:vAlign w:val="center"/>
          </w:tcPr>
          <w:p w14:paraId="32C8A338" w14:textId="77777777" w:rsidR="001742FF" w:rsidRPr="00B408F7" w:rsidRDefault="001742FF" w:rsidP="00091D57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408F7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UNIDAD</w:t>
            </w:r>
          </w:p>
          <w:p w14:paraId="562A58A2" w14:textId="77777777" w:rsidR="001742FF" w:rsidRPr="00B408F7" w:rsidRDefault="001742FF" w:rsidP="00091D57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408F7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III</w:t>
            </w:r>
          </w:p>
        </w:tc>
        <w:tc>
          <w:tcPr>
            <w:tcW w:w="4273" w:type="dxa"/>
            <w:shd w:val="clear" w:color="auto" w:fill="auto"/>
          </w:tcPr>
          <w:p w14:paraId="31972F05" w14:textId="77777777" w:rsidR="001742FF" w:rsidRPr="00B408F7" w:rsidRDefault="001742FF" w:rsidP="00091D57">
            <w:pPr>
              <w:spacing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08F7">
              <w:rPr>
                <w:rFonts w:ascii="Arial" w:hAnsi="Arial" w:cs="Arial"/>
                <w:color w:val="000000"/>
                <w:sz w:val="18"/>
                <w:szCs w:val="18"/>
              </w:rPr>
              <w:t xml:space="preserve">Analiza comparativamente los factores </w:t>
            </w:r>
            <w:r w:rsidR="00B56551" w:rsidRPr="00B408F7">
              <w:rPr>
                <w:rFonts w:ascii="Arial" w:hAnsi="Arial" w:cs="Arial"/>
                <w:color w:val="000000"/>
                <w:sz w:val="18"/>
                <w:szCs w:val="18"/>
              </w:rPr>
              <w:t>concurrentes en</w:t>
            </w:r>
            <w:r w:rsidRPr="00B408F7">
              <w:rPr>
                <w:rFonts w:ascii="Arial" w:hAnsi="Arial" w:cs="Arial"/>
                <w:color w:val="000000"/>
                <w:sz w:val="18"/>
                <w:szCs w:val="18"/>
              </w:rPr>
              <w:t xml:space="preserve"> el proceso productivo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FF3A970" w14:textId="77777777" w:rsidR="001742FF" w:rsidRPr="00B408F7" w:rsidRDefault="001742FF" w:rsidP="002514F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08F7">
              <w:rPr>
                <w:rFonts w:ascii="Arial" w:hAnsi="Arial" w:cs="Arial"/>
                <w:color w:val="000000"/>
                <w:sz w:val="18"/>
                <w:szCs w:val="18"/>
              </w:rPr>
              <w:t>Los factores de</w:t>
            </w:r>
            <w:r w:rsidR="00B56551" w:rsidRPr="00B408F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408F7">
              <w:rPr>
                <w:rFonts w:ascii="Arial" w:hAnsi="Arial" w:cs="Arial"/>
                <w:color w:val="000000"/>
                <w:sz w:val="18"/>
                <w:szCs w:val="18"/>
              </w:rPr>
              <w:t xml:space="preserve">la </w:t>
            </w:r>
            <w:r w:rsidR="00B56551" w:rsidRPr="00B408F7">
              <w:rPr>
                <w:rFonts w:ascii="Arial" w:hAnsi="Arial" w:cs="Arial"/>
                <w:color w:val="000000"/>
                <w:sz w:val="18"/>
                <w:szCs w:val="18"/>
              </w:rPr>
              <w:t>Producción</w:t>
            </w:r>
          </w:p>
        </w:tc>
        <w:tc>
          <w:tcPr>
            <w:tcW w:w="477" w:type="dxa"/>
            <w:shd w:val="clear" w:color="auto" w:fill="auto"/>
            <w:vAlign w:val="center"/>
          </w:tcPr>
          <w:p w14:paraId="11B7E044" w14:textId="77777777" w:rsidR="001742FF" w:rsidRPr="00B408F7" w:rsidRDefault="001742FF" w:rsidP="00091D57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408F7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9-12</w:t>
            </w:r>
          </w:p>
        </w:tc>
      </w:tr>
      <w:tr w:rsidR="001742FF" w:rsidRPr="00B408F7" w14:paraId="56CB4084" w14:textId="77777777" w:rsidTr="00A7226A">
        <w:trPr>
          <w:cantSplit/>
          <w:trHeight w:val="696"/>
          <w:jc w:val="center"/>
        </w:trPr>
        <w:tc>
          <w:tcPr>
            <w:tcW w:w="1168" w:type="dxa"/>
            <w:shd w:val="clear" w:color="auto" w:fill="A6A6A6"/>
            <w:textDirection w:val="btLr"/>
            <w:vAlign w:val="center"/>
          </w:tcPr>
          <w:p w14:paraId="2579622A" w14:textId="77777777" w:rsidR="001742FF" w:rsidRPr="00B408F7" w:rsidRDefault="001742FF" w:rsidP="00091D57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408F7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UNIDAD</w:t>
            </w:r>
          </w:p>
          <w:p w14:paraId="3CB7AEFD" w14:textId="77777777" w:rsidR="001742FF" w:rsidRPr="00B408F7" w:rsidRDefault="001742FF" w:rsidP="00091D57">
            <w:pPr>
              <w:spacing w:after="0"/>
              <w:ind w:left="113" w:right="113"/>
              <w:jc w:val="center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408F7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IV</w:t>
            </w:r>
          </w:p>
        </w:tc>
        <w:tc>
          <w:tcPr>
            <w:tcW w:w="4273" w:type="dxa"/>
            <w:shd w:val="clear" w:color="auto" w:fill="auto"/>
          </w:tcPr>
          <w:p w14:paraId="6DC0EF8E" w14:textId="5DCB9F2F" w:rsidR="001742FF" w:rsidRPr="00B408F7" w:rsidRDefault="004A13D8" w:rsidP="00091D57">
            <w:pPr>
              <w:spacing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Analiza </w:t>
            </w:r>
            <w:r w:rsidR="00341E31">
              <w:rPr>
                <w:rFonts w:ascii="Arial" w:hAnsi="Arial" w:cs="Arial"/>
                <w:color w:val="000000"/>
                <w:sz w:val="18"/>
                <w:szCs w:val="18"/>
              </w:rPr>
              <w:t>la naturaleza de la macro y micro economía Además a</w:t>
            </w:r>
            <w:r w:rsidR="00244B84">
              <w:rPr>
                <w:rFonts w:ascii="Arial" w:hAnsi="Arial" w:cs="Arial"/>
                <w:color w:val="000000"/>
                <w:sz w:val="18"/>
                <w:szCs w:val="18"/>
              </w:rPr>
              <w:t xml:space="preserve">naliza las características de la globalización, sus efectos en la economía y sociedad latinoamericana, peruana </w:t>
            </w:r>
            <w:r w:rsidR="00FD2FC0">
              <w:rPr>
                <w:rFonts w:ascii="Arial" w:hAnsi="Arial" w:cs="Arial"/>
                <w:color w:val="000000"/>
                <w:sz w:val="18"/>
                <w:szCs w:val="18"/>
              </w:rPr>
              <w:t>e internacional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DB31E03" w14:textId="5940CD74" w:rsidR="001742FF" w:rsidRPr="00B408F7" w:rsidRDefault="00341E31" w:rsidP="002514F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La macro y micro economía</w:t>
            </w:r>
          </w:p>
        </w:tc>
        <w:tc>
          <w:tcPr>
            <w:tcW w:w="477" w:type="dxa"/>
            <w:shd w:val="clear" w:color="auto" w:fill="auto"/>
            <w:vAlign w:val="center"/>
          </w:tcPr>
          <w:p w14:paraId="7B9323A4" w14:textId="77777777" w:rsidR="001742FF" w:rsidRPr="00B408F7" w:rsidRDefault="001742FF" w:rsidP="00091D57">
            <w:pPr>
              <w:spacing w:after="0"/>
              <w:jc w:val="center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408F7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13-16</w:t>
            </w:r>
          </w:p>
        </w:tc>
      </w:tr>
    </w:tbl>
    <w:p w14:paraId="7506CABA" w14:textId="77777777" w:rsidR="001742FF" w:rsidRDefault="001742FF" w:rsidP="00EB3AE2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209C2620" w14:textId="77777777" w:rsidR="000B7906" w:rsidRPr="00B408F7" w:rsidRDefault="00B56551" w:rsidP="00EB3AE2">
      <w:pPr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B408F7">
        <w:rPr>
          <w:rFonts w:ascii="Arial" w:hAnsi="Arial" w:cs="Arial"/>
          <w:b/>
          <w:sz w:val="18"/>
          <w:szCs w:val="18"/>
        </w:rPr>
        <w:t>IV.- INDICADORES DE CAPACIDADES AL FINALIZAR EL CURSO</w:t>
      </w:r>
    </w:p>
    <w:p w14:paraId="216F6A7A" w14:textId="77777777" w:rsidR="00B56551" w:rsidRDefault="00B56551" w:rsidP="00EB3AE2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4A547D6C" w14:textId="77777777" w:rsidR="00B56551" w:rsidRDefault="00B56551" w:rsidP="00EB3AE2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Ind w:w="-601" w:type="dxa"/>
        <w:tblLook w:val="04A0" w:firstRow="1" w:lastRow="0" w:firstColumn="1" w:lastColumn="0" w:noHBand="0" w:noVBand="1"/>
      </w:tblPr>
      <w:tblGrid>
        <w:gridCol w:w="440"/>
        <w:gridCol w:w="9839"/>
      </w:tblGrid>
      <w:tr w:rsidR="008D1DC2" w:rsidRPr="00B408F7" w14:paraId="7AC17F91" w14:textId="77777777" w:rsidTr="00BE18F5">
        <w:trPr>
          <w:trHeight w:val="270"/>
        </w:trPr>
        <w:tc>
          <w:tcPr>
            <w:tcW w:w="440" w:type="dxa"/>
          </w:tcPr>
          <w:p w14:paraId="265C6D6E" w14:textId="77777777" w:rsidR="008D1DC2" w:rsidRPr="00B408F7" w:rsidRDefault="008D1DC2" w:rsidP="00BE18F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Nº</w:t>
            </w:r>
          </w:p>
        </w:tc>
        <w:tc>
          <w:tcPr>
            <w:tcW w:w="9839" w:type="dxa"/>
          </w:tcPr>
          <w:p w14:paraId="42DEDC98" w14:textId="77777777" w:rsidR="008D1DC2" w:rsidRPr="00B408F7" w:rsidRDefault="008D1DC2" w:rsidP="00BE18F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INDICADORES DE LOGRO</w:t>
            </w:r>
          </w:p>
        </w:tc>
      </w:tr>
      <w:tr w:rsidR="008D1DC2" w:rsidRPr="00B408F7" w14:paraId="17E31037" w14:textId="77777777" w:rsidTr="00BE18F5">
        <w:trPr>
          <w:trHeight w:val="270"/>
        </w:trPr>
        <w:tc>
          <w:tcPr>
            <w:tcW w:w="440" w:type="dxa"/>
          </w:tcPr>
          <w:p w14:paraId="6C47E166" w14:textId="77777777" w:rsidR="008D1DC2" w:rsidRPr="00B408F7" w:rsidRDefault="008D1DC2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9839" w:type="dxa"/>
          </w:tcPr>
          <w:p w14:paraId="1C9EEC7C" w14:textId="77777777" w:rsidR="008D1DC2" w:rsidRPr="00B408F7" w:rsidRDefault="00AD6B09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Juzga y Selecciona la postura científica sobre el desarrollo de la Producción de las sociedades.</w:t>
            </w:r>
          </w:p>
        </w:tc>
      </w:tr>
      <w:tr w:rsidR="008D1DC2" w:rsidRPr="00B408F7" w14:paraId="2E17E1ED" w14:textId="77777777" w:rsidTr="00BE18F5">
        <w:trPr>
          <w:trHeight w:val="270"/>
        </w:trPr>
        <w:tc>
          <w:tcPr>
            <w:tcW w:w="440" w:type="dxa"/>
          </w:tcPr>
          <w:p w14:paraId="7CF1C62C" w14:textId="77777777" w:rsidR="008D1DC2" w:rsidRPr="00B408F7" w:rsidRDefault="008D1DC2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9839" w:type="dxa"/>
          </w:tcPr>
          <w:p w14:paraId="624C8F07" w14:textId="77777777" w:rsidR="008D1DC2" w:rsidRPr="00B408F7" w:rsidRDefault="00AD6B09" w:rsidP="00BE18F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Distingue</w:t>
            </w:r>
            <w:r w:rsidR="0017661C" w:rsidRPr="00B408F7">
              <w:rPr>
                <w:rFonts w:ascii="Arial" w:hAnsi="Arial" w:cs="Arial"/>
                <w:sz w:val="18"/>
                <w:szCs w:val="18"/>
              </w:rPr>
              <w:t xml:space="preserve"> y Explica</w:t>
            </w:r>
            <w:r w:rsidRPr="00B408F7">
              <w:rPr>
                <w:rFonts w:ascii="Arial" w:hAnsi="Arial" w:cs="Arial"/>
                <w:sz w:val="18"/>
                <w:szCs w:val="18"/>
              </w:rPr>
              <w:t xml:space="preserve"> las relaciones de producción de las sociedades. </w:t>
            </w:r>
          </w:p>
        </w:tc>
      </w:tr>
      <w:tr w:rsidR="008D1DC2" w:rsidRPr="00B408F7" w14:paraId="1A3AC1A2" w14:textId="77777777" w:rsidTr="00BE18F5">
        <w:trPr>
          <w:trHeight w:val="270"/>
        </w:trPr>
        <w:tc>
          <w:tcPr>
            <w:tcW w:w="440" w:type="dxa"/>
          </w:tcPr>
          <w:p w14:paraId="65430787" w14:textId="77777777" w:rsidR="008D1DC2" w:rsidRPr="00B408F7" w:rsidRDefault="008D1DC2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9839" w:type="dxa"/>
          </w:tcPr>
          <w:p w14:paraId="5784BC5B" w14:textId="77777777" w:rsidR="008D1DC2" w:rsidRPr="00B408F7" w:rsidRDefault="00AD6B09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Nombra y Define las fuerzas productivas de las sociedades.</w:t>
            </w:r>
          </w:p>
        </w:tc>
      </w:tr>
      <w:tr w:rsidR="008D1DC2" w:rsidRPr="00B408F7" w14:paraId="63EE746C" w14:textId="77777777" w:rsidTr="00BE18F5">
        <w:trPr>
          <w:trHeight w:val="270"/>
        </w:trPr>
        <w:tc>
          <w:tcPr>
            <w:tcW w:w="440" w:type="dxa"/>
          </w:tcPr>
          <w:p w14:paraId="5B231DC5" w14:textId="77777777" w:rsidR="008D1DC2" w:rsidRPr="00B408F7" w:rsidRDefault="008D1DC2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9839" w:type="dxa"/>
          </w:tcPr>
          <w:p w14:paraId="6D39F810" w14:textId="77777777" w:rsidR="008D1DC2" w:rsidRPr="00B408F7" w:rsidRDefault="00AD6B09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Define y Describe la importancia de la estructura económica de las sociedades.</w:t>
            </w:r>
          </w:p>
        </w:tc>
      </w:tr>
      <w:tr w:rsidR="008D1DC2" w:rsidRPr="00B408F7" w14:paraId="71B3219D" w14:textId="77777777" w:rsidTr="00BE18F5">
        <w:trPr>
          <w:trHeight w:val="285"/>
        </w:trPr>
        <w:tc>
          <w:tcPr>
            <w:tcW w:w="440" w:type="dxa"/>
          </w:tcPr>
          <w:p w14:paraId="4DF541C1" w14:textId="77777777" w:rsidR="008D1DC2" w:rsidRPr="00B408F7" w:rsidRDefault="008D1DC2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9839" w:type="dxa"/>
          </w:tcPr>
          <w:p w14:paraId="54E85FE1" w14:textId="77777777" w:rsidR="008D1DC2" w:rsidRPr="00B408F7" w:rsidRDefault="00A47383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Interpreta y Evalúa los modos de producción en la comunidad primitiva y esclavista.</w:t>
            </w:r>
          </w:p>
        </w:tc>
      </w:tr>
      <w:tr w:rsidR="008D1DC2" w:rsidRPr="00B408F7" w14:paraId="1A9AC5C7" w14:textId="77777777" w:rsidTr="00BE18F5">
        <w:trPr>
          <w:trHeight w:val="270"/>
        </w:trPr>
        <w:tc>
          <w:tcPr>
            <w:tcW w:w="440" w:type="dxa"/>
          </w:tcPr>
          <w:p w14:paraId="001D6CF0" w14:textId="77777777" w:rsidR="008D1DC2" w:rsidRPr="00B408F7" w:rsidRDefault="008D1DC2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839" w:type="dxa"/>
          </w:tcPr>
          <w:p w14:paraId="03E8F20E" w14:textId="77777777" w:rsidR="008D1DC2" w:rsidRPr="00B408F7" w:rsidRDefault="00A47383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Interpreta y Evalúa los modos de producción en la sociedad feudal y capitalista.</w:t>
            </w:r>
          </w:p>
        </w:tc>
      </w:tr>
      <w:tr w:rsidR="008D1DC2" w:rsidRPr="00B408F7" w14:paraId="3028EEC6" w14:textId="77777777" w:rsidTr="00BE18F5">
        <w:trPr>
          <w:trHeight w:val="270"/>
        </w:trPr>
        <w:tc>
          <w:tcPr>
            <w:tcW w:w="440" w:type="dxa"/>
          </w:tcPr>
          <w:p w14:paraId="3EA2181B" w14:textId="77777777" w:rsidR="008D1DC2" w:rsidRPr="00B408F7" w:rsidRDefault="008D1DC2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9839" w:type="dxa"/>
          </w:tcPr>
          <w:p w14:paraId="6B8388ED" w14:textId="77777777" w:rsidR="008D1DC2" w:rsidRPr="00B408F7" w:rsidRDefault="00A47383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Distingue y Define el modo de producción en la historia de América Latina.</w:t>
            </w:r>
          </w:p>
        </w:tc>
      </w:tr>
      <w:tr w:rsidR="00BE18F5" w:rsidRPr="00B408F7" w14:paraId="0BE357CD" w14:textId="77777777" w:rsidTr="00BE18F5">
        <w:trPr>
          <w:trHeight w:val="270"/>
        </w:trPr>
        <w:tc>
          <w:tcPr>
            <w:tcW w:w="440" w:type="dxa"/>
          </w:tcPr>
          <w:p w14:paraId="2D5CF361" w14:textId="77777777" w:rsidR="00BE18F5" w:rsidRPr="00B408F7" w:rsidRDefault="00BE18F5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9839" w:type="dxa"/>
          </w:tcPr>
          <w:p w14:paraId="61F194B9" w14:textId="77777777" w:rsidR="00BE18F5" w:rsidRPr="00B408F7" w:rsidRDefault="00A47383" w:rsidP="00EB3A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Distingue y Define el modo de producción en la historia del Perú.</w:t>
            </w:r>
          </w:p>
        </w:tc>
      </w:tr>
      <w:tr w:rsidR="00BE18F5" w:rsidRPr="00B408F7" w14:paraId="1D7E70DD" w14:textId="77777777" w:rsidTr="00BE18F5">
        <w:trPr>
          <w:trHeight w:val="270"/>
        </w:trPr>
        <w:tc>
          <w:tcPr>
            <w:tcW w:w="440" w:type="dxa"/>
          </w:tcPr>
          <w:p w14:paraId="2BABF7BD" w14:textId="77777777" w:rsidR="00BE18F5" w:rsidRPr="00B408F7" w:rsidRDefault="00BE18F5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9839" w:type="dxa"/>
          </w:tcPr>
          <w:p w14:paraId="7F4BE433" w14:textId="77777777" w:rsidR="00BE18F5" w:rsidRPr="00B408F7" w:rsidRDefault="0017661C" w:rsidP="00EB3A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Interpreta y D</w:t>
            </w:r>
            <w:r w:rsidR="001C22C3" w:rsidRPr="00B408F7">
              <w:rPr>
                <w:rFonts w:ascii="Arial" w:hAnsi="Arial" w:cs="Arial"/>
                <w:sz w:val="18"/>
                <w:szCs w:val="18"/>
              </w:rPr>
              <w:t>efine los factores de la producción.</w:t>
            </w:r>
          </w:p>
        </w:tc>
      </w:tr>
      <w:tr w:rsidR="00BE18F5" w:rsidRPr="00B408F7" w14:paraId="00589DBF" w14:textId="77777777" w:rsidTr="00BE18F5">
        <w:trPr>
          <w:trHeight w:val="270"/>
        </w:trPr>
        <w:tc>
          <w:tcPr>
            <w:tcW w:w="440" w:type="dxa"/>
          </w:tcPr>
          <w:p w14:paraId="16BC9D56" w14:textId="77777777" w:rsidR="00BE18F5" w:rsidRPr="00B408F7" w:rsidRDefault="00BE18F5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9839" w:type="dxa"/>
          </w:tcPr>
          <w:p w14:paraId="5CECB7EB" w14:textId="77777777" w:rsidR="00BE18F5" w:rsidRPr="00B408F7" w:rsidRDefault="001C22C3" w:rsidP="00EB3A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Evalúa y Distingue los factores de la producción en el desarrollo de las sociedades en el mundo.</w:t>
            </w:r>
          </w:p>
        </w:tc>
      </w:tr>
      <w:tr w:rsidR="00BE18F5" w:rsidRPr="00B408F7" w14:paraId="21B5867E" w14:textId="77777777" w:rsidTr="00BE18F5">
        <w:trPr>
          <w:trHeight w:val="285"/>
        </w:trPr>
        <w:tc>
          <w:tcPr>
            <w:tcW w:w="440" w:type="dxa"/>
          </w:tcPr>
          <w:p w14:paraId="62A86706" w14:textId="77777777" w:rsidR="00BE18F5" w:rsidRPr="00B408F7" w:rsidRDefault="00BE18F5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9839" w:type="dxa"/>
          </w:tcPr>
          <w:p w14:paraId="71854BB0" w14:textId="77777777" w:rsidR="00BE18F5" w:rsidRPr="00B408F7" w:rsidRDefault="001C22C3" w:rsidP="00EB3A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Distingue y Define los factores de la producción en el desarrollo de las sociedades de América Latina.</w:t>
            </w:r>
          </w:p>
        </w:tc>
      </w:tr>
      <w:tr w:rsidR="00BE18F5" w:rsidRPr="00B408F7" w14:paraId="5D33385F" w14:textId="77777777" w:rsidTr="00BE18F5">
        <w:trPr>
          <w:trHeight w:val="270"/>
        </w:trPr>
        <w:tc>
          <w:tcPr>
            <w:tcW w:w="440" w:type="dxa"/>
          </w:tcPr>
          <w:p w14:paraId="4BF54473" w14:textId="77777777" w:rsidR="00BE18F5" w:rsidRPr="00B408F7" w:rsidRDefault="00BE18F5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9839" w:type="dxa"/>
          </w:tcPr>
          <w:p w14:paraId="1B4FBDDB" w14:textId="77777777" w:rsidR="00BE18F5" w:rsidRPr="00B408F7" w:rsidRDefault="001C22C3" w:rsidP="00EB3A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Identifica e Interpreta los factores de la producción en el desarrollo de la sociedad peruana.</w:t>
            </w:r>
          </w:p>
        </w:tc>
      </w:tr>
      <w:tr w:rsidR="00BE18F5" w:rsidRPr="00B408F7" w14:paraId="48B265C2" w14:textId="77777777" w:rsidTr="00BE18F5">
        <w:trPr>
          <w:trHeight w:val="270"/>
        </w:trPr>
        <w:tc>
          <w:tcPr>
            <w:tcW w:w="440" w:type="dxa"/>
          </w:tcPr>
          <w:p w14:paraId="11068F19" w14:textId="77777777" w:rsidR="00BE18F5" w:rsidRPr="00B408F7" w:rsidRDefault="00BE18F5" w:rsidP="00EB3A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9839" w:type="dxa"/>
          </w:tcPr>
          <w:p w14:paraId="43AC6BDA" w14:textId="7A186841" w:rsidR="00BE18F5" w:rsidRPr="00B408F7" w:rsidRDefault="00341E31" w:rsidP="00EB3A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analiza la Naturaleza de la macroeconomía y de la microeconomía</w:t>
            </w:r>
            <w:r w:rsidR="00FA20B3">
              <w:rPr>
                <w:rFonts w:ascii="Arial" w:hAnsi="Arial" w:cs="Arial"/>
                <w:sz w:val="18"/>
                <w:szCs w:val="18"/>
              </w:rPr>
              <w:t xml:space="preserve"> y explica el desarrollo de la macro y micro economía en las sociedades del mundo</w:t>
            </w:r>
          </w:p>
        </w:tc>
      </w:tr>
      <w:tr w:rsidR="004A13D8" w:rsidRPr="00B408F7" w14:paraId="4B166C70" w14:textId="77777777" w:rsidTr="00BE18F5">
        <w:trPr>
          <w:trHeight w:val="270"/>
        </w:trPr>
        <w:tc>
          <w:tcPr>
            <w:tcW w:w="440" w:type="dxa"/>
          </w:tcPr>
          <w:p w14:paraId="7EF69BF7" w14:textId="77777777" w:rsidR="004A13D8" w:rsidRPr="00B408F7" w:rsidRDefault="004A13D8" w:rsidP="004A13D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9839" w:type="dxa"/>
          </w:tcPr>
          <w:p w14:paraId="55CA406D" w14:textId="65349EBA" w:rsidR="004A13D8" w:rsidRPr="00B408F7" w:rsidRDefault="00FA20B3" w:rsidP="004A13D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341E31">
              <w:rPr>
                <w:rFonts w:ascii="Arial" w:hAnsi="Arial" w:cs="Arial"/>
                <w:sz w:val="18"/>
                <w:szCs w:val="18"/>
              </w:rPr>
              <w:t xml:space="preserve">naliza y explica el desarrollo </w:t>
            </w:r>
            <w:r>
              <w:rPr>
                <w:rFonts w:ascii="Arial" w:hAnsi="Arial" w:cs="Arial"/>
                <w:sz w:val="18"/>
                <w:szCs w:val="18"/>
              </w:rPr>
              <w:t>de</w:t>
            </w:r>
            <w:r w:rsidR="00341E31">
              <w:rPr>
                <w:rFonts w:ascii="Arial" w:hAnsi="Arial" w:cs="Arial"/>
                <w:sz w:val="18"/>
                <w:szCs w:val="18"/>
              </w:rPr>
              <w:t xml:space="preserve"> la </w:t>
            </w:r>
            <w:r>
              <w:rPr>
                <w:rFonts w:ascii="Arial" w:hAnsi="Arial" w:cs="Arial"/>
                <w:sz w:val="18"/>
                <w:szCs w:val="18"/>
              </w:rPr>
              <w:t>macroeconomía</w:t>
            </w:r>
            <w:r w:rsidR="00341E31">
              <w:rPr>
                <w:rFonts w:ascii="Arial" w:hAnsi="Arial" w:cs="Arial"/>
                <w:sz w:val="18"/>
                <w:szCs w:val="18"/>
              </w:rPr>
              <w:t xml:space="preserve"> y de la </w:t>
            </w:r>
            <w:r>
              <w:rPr>
                <w:rFonts w:ascii="Arial" w:hAnsi="Arial" w:cs="Arial"/>
                <w:sz w:val="18"/>
                <w:szCs w:val="18"/>
              </w:rPr>
              <w:t>microeconomía</w:t>
            </w:r>
            <w:r w:rsidR="00341E31">
              <w:rPr>
                <w:rFonts w:ascii="Arial" w:hAnsi="Arial" w:cs="Arial"/>
                <w:sz w:val="18"/>
                <w:szCs w:val="18"/>
              </w:rPr>
              <w:t xml:space="preserve"> en las sociedades de</w:t>
            </w:r>
            <w:r>
              <w:rPr>
                <w:rFonts w:ascii="Arial" w:hAnsi="Arial" w:cs="Arial"/>
                <w:sz w:val="18"/>
                <w:szCs w:val="18"/>
              </w:rPr>
              <w:t xml:space="preserve"> América Latina</w:t>
            </w:r>
          </w:p>
        </w:tc>
      </w:tr>
      <w:tr w:rsidR="004A13D8" w:rsidRPr="00B408F7" w14:paraId="6A1060AD" w14:textId="77777777" w:rsidTr="00BE18F5">
        <w:trPr>
          <w:trHeight w:val="270"/>
        </w:trPr>
        <w:tc>
          <w:tcPr>
            <w:tcW w:w="440" w:type="dxa"/>
          </w:tcPr>
          <w:p w14:paraId="364AF289" w14:textId="77777777" w:rsidR="004A13D8" w:rsidRPr="00B408F7" w:rsidRDefault="004A13D8" w:rsidP="004A13D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  <w:tc>
          <w:tcPr>
            <w:tcW w:w="9839" w:type="dxa"/>
          </w:tcPr>
          <w:p w14:paraId="7447302F" w14:textId="05C532D7" w:rsidR="004A13D8" w:rsidRPr="00B408F7" w:rsidRDefault="00FA20B3" w:rsidP="004A13D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Analiza y explica el desarrollo de la macroeconomía y de la microeconomía en las sociedades de la sociedad peruana</w:t>
            </w:r>
          </w:p>
        </w:tc>
      </w:tr>
      <w:tr w:rsidR="004A13D8" w:rsidRPr="00B408F7" w14:paraId="2580E402" w14:textId="77777777" w:rsidTr="00863D8A">
        <w:trPr>
          <w:trHeight w:val="339"/>
        </w:trPr>
        <w:tc>
          <w:tcPr>
            <w:tcW w:w="440" w:type="dxa"/>
          </w:tcPr>
          <w:p w14:paraId="1159B261" w14:textId="77777777" w:rsidR="004A13D8" w:rsidRPr="00B408F7" w:rsidRDefault="004A13D8" w:rsidP="004A13D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9839" w:type="dxa"/>
          </w:tcPr>
          <w:p w14:paraId="391CEB6F" w14:textId="250C90BF" w:rsidR="004A13D8" w:rsidRPr="00B408F7" w:rsidRDefault="004A13D8" w:rsidP="004A13D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Examina los factores geopolíticos, la realidad internacional y el mundo multipolar, las alianzas </w:t>
            </w:r>
            <w:r w:rsidR="00FA20B3">
              <w:rPr>
                <w:rFonts w:ascii="Arial" w:hAnsi="Arial" w:cs="Arial"/>
                <w:sz w:val="18"/>
                <w:szCs w:val="18"/>
              </w:rPr>
              <w:t>estratégicas,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44B84">
              <w:rPr>
                <w:rFonts w:ascii="Arial" w:hAnsi="Arial" w:cs="Arial"/>
                <w:sz w:val="18"/>
                <w:szCs w:val="18"/>
              </w:rPr>
              <w:t>comerciales</w:t>
            </w:r>
            <w:r>
              <w:rPr>
                <w:rFonts w:ascii="Arial" w:hAnsi="Arial" w:cs="Arial"/>
                <w:sz w:val="18"/>
                <w:szCs w:val="18"/>
              </w:rPr>
              <w:t xml:space="preserve"> y militares</w:t>
            </w:r>
          </w:p>
        </w:tc>
      </w:tr>
    </w:tbl>
    <w:p w14:paraId="2BC88849" w14:textId="4590AACB" w:rsidR="00535373" w:rsidRDefault="00535373" w:rsidP="00B71BA1">
      <w:pPr>
        <w:tabs>
          <w:tab w:val="left" w:pos="1965"/>
        </w:tabs>
        <w:spacing w:after="0"/>
        <w:jc w:val="both"/>
        <w:rPr>
          <w:rFonts w:ascii="Arial" w:hAnsi="Arial" w:cs="Arial"/>
          <w:b/>
          <w:sz w:val="20"/>
          <w:szCs w:val="20"/>
        </w:rPr>
        <w:sectPr w:rsidR="00535373" w:rsidSect="00FE2E77">
          <w:pgSz w:w="12240" w:h="15840"/>
          <w:pgMar w:top="851" w:right="1043" w:bottom="993" w:left="1701" w:header="709" w:footer="709" w:gutter="0"/>
          <w:cols w:space="708"/>
          <w:docGrid w:linePitch="360"/>
        </w:sectPr>
      </w:pPr>
    </w:p>
    <w:p w14:paraId="5B00F9DB" w14:textId="77777777" w:rsidR="006D4F36" w:rsidRDefault="006D4F36" w:rsidP="00EB3AE2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4F7E3FB8" w14:textId="77777777" w:rsidR="006D4F36" w:rsidRDefault="006D4F36" w:rsidP="00EB3AE2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395F44AB" w14:textId="77777777" w:rsidR="000B7906" w:rsidRDefault="00B20702" w:rsidP="00EB3AE2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  <w:r w:rsidR="000B790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>-</w:t>
      </w:r>
      <w:r w:rsidR="000B7906">
        <w:rPr>
          <w:rFonts w:ascii="Arial" w:hAnsi="Arial" w:cs="Arial"/>
          <w:b/>
          <w:sz w:val="20"/>
          <w:szCs w:val="20"/>
        </w:rPr>
        <w:t xml:space="preserve"> PROGRAMACIÓN DE UNIDADES DIDÁCTICAS</w:t>
      </w:r>
    </w:p>
    <w:p w14:paraId="16DA3143" w14:textId="77777777" w:rsidR="006E0CC2" w:rsidRDefault="006E0CC2" w:rsidP="00EB3AE2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4BA08259" w14:textId="1BA999E7" w:rsidR="000B7906" w:rsidRDefault="001E4C72" w:rsidP="00F737D0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737D0">
        <w:rPr>
          <w:rFonts w:ascii="Arial" w:hAnsi="Arial" w:cs="Arial"/>
          <w:b/>
          <w:sz w:val="20"/>
          <w:szCs w:val="20"/>
        </w:rPr>
        <w:t xml:space="preserve">UNIDAD DIDÁCTICA </w:t>
      </w:r>
      <w:r w:rsidR="00F8534A" w:rsidRPr="00F737D0">
        <w:rPr>
          <w:rFonts w:ascii="Arial" w:hAnsi="Arial" w:cs="Arial"/>
          <w:b/>
          <w:sz w:val="20"/>
          <w:szCs w:val="20"/>
        </w:rPr>
        <w:t>N.º</w:t>
      </w:r>
      <w:r w:rsidRPr="00F737D0">
        <w:rPr>
          <w:rFonts w:ascii="Arial" w:hAnsi="Arial" w:cs="Arial"/>
          <w:b/>
          <w:sz w:val="20"/>
          <w:szCs w:val="20"/>
        </w:rPr>
        <w:t xml:space="preserve"> 1</w:t>
      </w:r>
    </w:p>
    <w:p w14:paraId="67B57436" w14:textId="77777777" w:rsidR="006D4F36" w:rsidRPr="00B408F7" w:rsidRDefault="006D4F36" w:rsidP="00F737D0">
      <w:pPr>
        <w:spacing w:after="0"/>
        <w:jc w:val="center"/>
        <w:rPr>
          <w:rFonts w:ascii="Arial" w:hAnsi="Arial" w:cs="Arial"/>
          <w:b/>
          <w:sz w:val="18"/>
          <w:szCs w:val="18"/>
        </w:rPr>
      </w:pPr>
    </w:p>
    <w:p w14:paraId="37381A54" w14:textId="77777777" w:rsidR="00376E21" w:rsidRPr="00B408F7" w:rsidRDefault="00376E21" w:rsidP="00EB3AE2">
      <w:pPr>
        <w:spacing w:after="0"/>
        <w:jc w:val="both"/>
        <w:rPr>
          <w:rFonts w:ascii="Arial" w:hAnsi="Arial" w:cs="Arial"/>
          <w:sz w:val="18"/>
          <w:szCs w:val="18"/>
        </w:rPr>
      </w:pPr>
      <w:r w:rsidRPr="00B408F7">
        <w:rPr>
          <w:rFonts w:ascii="Arial" w:hAnsi="Arial" w:cs="Arial"/>
          <w:sz w:val="18"/>
          <w:szCs w:val="18"/>
        </w:rPr>
        <w:t>Denominación o Tema Eje</w:t>
      </w:r>
      <w:r w:rsidR="00F737D0" w:rsidRPr="00B408F7">
        <w:rPr>
          <w:rFonts w:ascii="Arial" w:hAnsi="Arial" w:cs="Arial"/>
          <w:sz w:val="18"/>
          <w:szCs w:val="18"/>
        </w:rPr>
        <w:tab/>
        <w:t>:</w:t>
      </w:r>
      <w:r w:rsidR="00F737D0" w:rsidRPr="00B408F7">
        <w:rPr>
          <w:rFonts w:ascii="Arial" w:hAnsi="Arial" w:cs="Arial"/>
          <w:sz w:val="18"/>
          <w:szCs w:val="18"/>
        </w:rPr>
        <w:tab/>
      </w:r>
      <w:r w:rsidR="00BA6E8C" w:rsidRPr="00B408F7">
        <w:rPr>
          <w:rFonts w:ascii="Arial" w:hAnsi="Arial" w:cs="Arial"/>
          <w:sz w:val="18"/>
          <w:szCs w:val="18"/>
        </w:rPr>
        <w:t>La Realidad Nacional e Internacional como ciencia en el campo de la Investigación</w:t>
      </w:r>
    </w:p>
    <w:p w14:paraId="7E56D2C4" w14:textId="02A8950C" w:rsidR="00376E21" w:rsidRPr="00B408F7" w:rsidRDefault="00376E21" w:rsidP="00EB3AE2">
      <w:pPr>
        <w:spacing w:after="0"/>
        <w:jc w:val="both"/>
        <w:rPr>
          <w:rFonts w:ascii="Arial" w:hAnsi="Arial" w:cs="Arial"/>
          <w:sz w:val="18"/>
          <w:szCs w:val="18"/>
        </w:rPr>
      </w:pPr>
      <w:r w:rsidRPr="00B408F7">
        <w:rPr>
          <w:rFonts w:ascii="Arial" w:hAnsi="Arial" w:cs="Arial"/>
          <w:sz w:val="18"/>
          <w:szCs w:val="18"/>
        </w:rPr>
        <w:t>Capacidad de la Unidad</w:t>
      </w:r>
      <w:r w:rsidR="00F737D0" w:rsidRPr="00B408F7">
        <w:rPr>
          <w:rFonts w:ascii="Arial" w:hAnsi="Arial" w:cs="Arial"/>
          <w:sz w:val="18"/>
          <w:szCs w:val="18"/>
        </w:rPr>
        <w:tab/>
        <w:t>:</w:t>
      </w:r>
      <w:r w:rsidR="00F737D0" w:rsidRPr="00B408F7">
        <w:rPr>
          <w:rFonts w:ascii="Arial" w:hAnsi="Arial" w:cs="Arial"/>
          <w:sz w:val="18"/>
          <w:szCs w:val="18"/>
        </w:rPr>
        <w:tab/>
      </w:r>
      <w:r w:rsidR="00BA6E8C" w:rsidRPr="00B408F7">
        <w:rPr>
          <w:rFonts w:ascii="Arial" w:hAnsi="Arial" w:cs="Arial"/>
          <w:sz w:val="18"/>
          <w:szCs w:val="18"/>
        </w:rPr>
        <w:t xml:space="preserve"> Analiza e interpreta las Relaciones </w:t>
      </w:r>
      <w:r w:rsidR="00DF23ED" w:rsidRPr="00B408F7">
        <w:rPr>
          <w:rFonts w:ascii="Arial" w:hAnsi="Arial" w:cs="Arial"/>
          <w:sz w:val="18"/>
          <w:szCs w:val="18"/>
        </w:rPr>
        <w:t>de Producción</w:t>
      </w:r>
      <w:r w:rsidR="00BA6E8C" w:rsidRPr="00B408F7">
        <w:rPr>
          <w:rFonts w:ascii="Arial" w:hAnsi="Arial" w:cs="Arial"/>
          <w:sz w:val="18"/>
          <w:szCs w:val="18"/>
        </w:rPr>
        <w:t xml:space="preserve"> de bienes como la base de la vida de la sociedad</w:t>
      </w:r>
    </w:p>
    <w:p w14:paraId="63E0A9A1" w14:textId="77777777" w:rsidR="00E17E43" w:rsidRPr="00B408F7" w:rsidRDefault="00376E21" w:rsidP="00EB3AE2">
      <w:pPr>
        <w:spacing w:after="0"/>
        <w:jc w:val="both"/>
        <w:rPr>
          <w:rFonts w:ascii="Arial" w:hAnsi="Arial" w:cs="Arial"/>
          <w:sz w:val="18"/>
          <w:szCs w:val="18"/>
        </w:rPr>
      </w:pPr>
      <w:r w:rsidRPr="00B408F7">
        <w:rPr>
          <w:rFonts w:ascii="Arial" w:hAnsi="Arial" w:cs="Arial"/>
          <w:sz w:val="18"/>
          <w:szCs w:val="18"/>
        </w:rPr>
        <w:t>Duración de la Unidad</w:t>
      </w:r>
      <w:r w:rsidR="00F737D0" w:rsidRPr="00B408F7">
        <w:rPr>
          <w:rFonts w:ascii="Arial" w:hAnsi="Arial" w:cs="Arial"/>
          <w:sz w:val="18"/>
          <w:szCs w:val="18"/>
        </w:rPr>
        <w:tab/>
      </w:r>
      <w:r w:rsidR="00F737D0" w:rsidRPr="00B408F7">
        <w:rPr>
          <w:rFonts w:ascii="Arial" w:hAnsi="Arial" w:cs="Arial"/>
          <w:sz w:val="18"/>
          <w:szCs w:val="18"/>
        </w:rPr>
        <w:tab/>
        <w:t>:</w:t>
      </w:r>
      <w:r w:rsidR="00F737D0" w:rsidRPr="00B408F7">
        <w:rPr>
          <w:rFonts w:ascii="Arial" w:hAnsi="Arial" w:cs="Arial"/>
          <w:sz w:val="18"/>
          <w:szCs w:val="18"/>
        </w:rPr>
        <w:tab/>
        <w:t>4 semanas</w:t>
      </w:r>
    </w:p>
    <w:p w14:paraId="3CD86C37" w14:textId="77777777" w:rsidR="006D4F36" w:rsidRDefault="006D4F36" w:rsidP="00EB3AE2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4459" w:type="dxa"/>
        <w:tblInd w:w="-714" w:type="dxa"/>
        <w:tblLook w:val="04A0" w:firstRow="1" w:lastRow="0" w:firstColumn="1" w:lastColumn="0" w:noHBand="0" w:noVBand="1"/>
      </w:tblPr>
      <w:tblGrid>
        <w:gridCol w:w="830"/>
        <w:gridCol w:w="1035"/>
        <w:gridCol w:w="2358"/>
        <w:gridCol w:w="647"/>
        <w:gridCol w:w="3190"/>
        <w:gridCol w:w="846"/>
        <w:gridCol w:w="1210"/>
        <w:gridCol w:w="2160"/>
        <w:gridCol w:w="2183"/>
      </w:tblGrid>
      <w:tr w:rsidR="00E86CAA" w:rsidRPr="00E86CAA" w14:paraId="5A3ABE3E" w14:textId="77777777" w:rsidTr="00E86CAA">
        <w:trPr>
          <w:trHeight w:val="546"/>
        </w:trPr>
        <w:tc>
          <w:tcPr>
            <w:tcW w:w="570" w:type="dxa"/>
            <w:vMerge w:val="restart"/>
          </w:tcPr>
          <w:p w14:paraId="55BC54F1" w14:textId="511BD128" w:rsidR="00E86CAA" w:rsidRPr="00E86CAA" w:rsidRDefault="00E86CAA" w:rsidP="00376E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TITULO DE LA UNIDAD</w:t>
            </w:r>
          </w:p>
          <w:p w14:paraId="35138F06" w14:textId="544F4AE0" w:rsidR="00E86CAA" w:rsidRPr="00E86CAA" w:rsidRDefault="00E86CAA" w:rsidP="00376E2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088D35B" w14:textId="77777777" w:rsidR="00E86CAA" w:rsidRPr="00E86CAA" w:rsidRDefault="00E86CAA" w:rsidP="00F737D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06E15A2" w14:textId="77777777" w:rsidR="00E86CAA" w:rsidRPr="00E86CAA" w:rsidRDefault="00E86CAA" w:rsidP="00F737D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A629B1E" w14:textId="41F19C19" w:rsidR="00E86CAA" w:rsidRPr="00E86CAA" w:rsidRDefault="00E86CAA" w:rsidP="00F737D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14:paraId="2D8AC3E1" w14:textId="77777777" w:rsidR="00E86CAA" w:rsidRPr="00E86CAA" w:rsidRDefault="00E86CA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427630E" w14:textId="203406EF" w:rsidR="00E86CAA" w:rsidRPr="00E86CAA" w:rsidRDefault="00355DC2" w:rsidP="00376E2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SESIONES SEMANAS</w:t>
            </w:r>
          </w:p>
        </w:tc>
        <w:tc>
          <w:tcPr>
            <w:tcW w:w="8757" w:type="dxa"/>
            <w:gridSpan w:val="5"/>
          </w:tcPr>
          <w:p w14:paraId="43E5A1BE" w14:textId="460BF79F" w:rsidR="00E86CAA" w:rsidRPr="00E86CAA" w:rsidRDefault="00E86CAA" w:rsidP="00376E2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B7AD9AD" w14:textId="77777777" w:rsidR="00E86CAA" w:rsidRPr="00E86CAA" w:rsidRDefault="00E86CAA" w:rsidP="00376E2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>CONTENIDOS</w:t>
            </w:r>
          </w:p>
        </w:tc>
        <w:tc>
          <w:tcPr>
            <w:tcW w:w="2268" w:type="dxa"/>
            <w:vMerge w:val="restart"/>
          </w:tcPr>
          <w:p w14:paraId="12FDB205" w14:textId="77777777" w:rsidR="00E86CAA" w:rsidRPr="00E86CAA" w:rsidRDefault="00E86CAA" w:rsidP="00376E2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9A31A12" w14:textId="77777777" w:rsidR="00E86CAA" w:rsidRPr="00E86CAA" w:rsidRDefault="00E86CAA" w:rsidP="00376E2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>ESTRATEGIAS</w:t>
            </w:r>
          </w:p>
          <w:p w14:paraId="712BFD7A" w14:textId="77777777" w:rsidR="00E86CAA" w:rsidRPr="00E86CAA" w:rsidRDefault="00E86CAA" w:rsidP="00376E2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 xml:space="preserve"> DIDÁCTICAS</w:t>
            </w:r>
          </w:p>
        </w:tc>
        <w:tc>
          <w:tcPr>
            <w:tcW w:w="2297" w:type="dxa"/>
            <w:vMerge w:val="restart"/>
          </w:tcPr>
          <w:p w14:paraId="3FA82276" w14:textId="77777777" w:rsidR="00E86CAA" w:rsidRPr="00E86CAA" w:rsidRDefault="00E86CAA" w:rsidP="00376E2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03EED7F" w14:textId="77777777" w:rsidR="00E86CAA" w:rsidRPr="00E86CAA" w:rsidRDefault="00E86CAA" w:rsidP="00376E2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 xml:space="preserve">INDICADORES </w:t>
            </w:r>
          </w:p>
          <w:p w14:paraId="7929F8CD" w14:textId="77777777" w:rsidR="00E86CAA" w:rsidRPr="00E86CAA" w:rsidRDefault="00E86CAA" w:rsidP="00376E2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>DE LOGRO</w:t>
            </w:r>
          </w:p>
        </w:tc>
      </w:tr>
      <w:tr w:rsidR="00355DC2" w:rsidRPr="00E86CAA" w14:paraId="4CAD43AB" w14:textId="77777777" w:rsidTr="00E86CAA">
        <w:trPr>
          <w:trHeight w:val="580"/>
        </w:trPr>
        <w:tc>
          <w:tcPr>
            <w:tcW w:w="570" w:type="dxa"/>
            <w:vMerge/>
          </w:tcPr>
          <w:p w14:paraId="1AA12E69" w14:textId="77777777" w:rsidR="00E86CAA" w:rsidRPr="00E86CAA" w:rsidRDefault="00E86CAA" w:rsidP="00F737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36611914" w14:textId="77777777" w:rsidR="00E86CAA" w:rsidRPr="00E86CAA" w:rsidRDefault="00E86CAA" w:rsidP="00EB3A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29" w:type="dxa"/>
            <w:gridSpan w:val="2"/>
          </w:tcPr>
          <w:p w14:paraId="347E3C79" w14:textId="287F4AB0" w:rsidR="00E86CAA" w:rsidRPr="00E86CAA" w:rsidRDefault="00E86CAA" w:rsidP="00FB362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>CONCEPTUAL</w:t>
            </w:r>
          </w:p>
        </w:tc>
        <w:tc>
          <w:tcPr>
            <w:tcW w:w="3402" w:type="dxa"/>
          </w:tcPr>
          <w:p w14:paraId="69E2CEFD" w14:textId="77777777" w:rsidR="00E86CAA" w:rsidRPr="00E86CAA" w:rsidRDefault="00E86CAA" w:rsidP="00FB362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>PROCEDIMENTAL</w:t>
            </w:r>
          </w:p>
        </w:tc>
        <w:tc>
          <w:tcPr>
            <w:tcW w:w="2126" w:type="dxa"/>
            <w:gridSpan w:val="2"/>
          </w:tcPr>
          <w:p w14:paraId="3D2BA25E" w14:textId="77777777" w:rsidR="00E86CAA" w:rsidRPr="00E86CAA" w:rsidRDefault="00E86CAA" w:rsidP="00FB362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>ACTITUDINAL</w:t>
            </w:r>
          </w:p>
        </w:tc>
        <w:tc>
          <w:tcPr>
            <w:tcW w:w="2268" w:type="dxa"/>
            <w:vMerge/>
          </w:tcPr>
          <w:p w14:paraId="4E00BD8D" w14:textId="77777777" w:rsidR="00E86CAA" w:rsidRPr="00E86CAA" w:rsidRDefault="00E86CAA" w:rsidP="00EB3A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7" w:type="dxa"/>
            <w:vMerge/>
          </w:tcPr>
          <w:p w14:paraId="0D74960E" w14:textId="77777777" w:rsidR="00E86CAA" w:rsidRPr="00E86CAA" w:rsidRDefault="00E86CAA" w:rsidP="00EB3A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55DC2" w:rsidRPr="00E86CAA" w14:paraId="0DA4CF8F" w14:textId="77777777" w:rsidTr="00F824AC">
        <w:trPr>
          <w:trHeight w:val="1301"/>
        </w:trPr>
        <w:tc>
          <w:tcPr>
            <w:tcW w:w="570" w:type="dxa"/>
            <w:vMerge w:val="restart"/>
            <w:textDirection w:val="btLr"/>
          </w:tcPr>
          <w:p w14:paraId="3C24164F" w14:textId="77777777" w:rsidR="00E86CAA" w:rsidRPr="00E86CAA" w:rsidRDefault="00E86CAA" w:rsidP="00F824AC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A1259FF" w14:textId="5FA55D6A" w:rsidR="00E86CAA" w:rsidRPr="00E86CAA" w:rsidRDefault="008F6D39" w:rsidP="00F824AC">
            <w:pPr>
              <w:ind w:left="113" w:right="113"/>
              <w:rPr>
                <w:rFonts w:ascii="Arial" w:hAnsi="Arial" w:cs="Arial"/>
                <w:b/>
                <w:sz w:val="16"/>
                <w:szCs w:val="16"/>
              </w:rPr>
            </w:pPr>
            <w:r w:rsidRPr="008F6D39">
              <w:rPr>
                <w:rFonts w:cstheme="minorHAnsi"/>
                <w:sz w:val="18"/>
                <w:szCs w:val="18"/>
              </w:rPr>
              <w:t>LA REALIDAD NACIONAL E INTERNACIONAL COMO CIENCIA EN EL CAMPO DE LA INVESTIGACIÓN</w:t>
            </w:r>
          </w:p>
        </w:tc>
        <w:tc>
          <w:tcPr>
            <w:tcW w:w="567" w:type="dxa"/>
          </w:tcPr>
          <w:p w14:paraId="78532694" w14:textId="77777777" w:rsidR="00E86CAA" w:rsidRPr="00E86CAA" w:rsidRDefault="00E86CA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3C7F01C" w14:textId="06FAC38A" w:rsidR="00E86CAA" w:rsidRPr="00E86CAA" w:rsidRDefault="00355DC2" w:rsidP="00F737D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3229" w:type="dxa"/>
            <w:gridSpan w:val="2"/>
          </w:tcPr>
          <w:p w14:paraId="3D135DC2" w14:textId="2EEB4BCE" w:rsidR="00E86CAA" w:rsidRPr="00E86CAA" w:rsidRDefault="00E86CAA" w:rsidP="00BA6E8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 xml:space="preserve">Concepto de Realidad Nacional e Internacional, objeto y campo de estudios, métodos de estudios </w:t>
            </w:r>
          </w:p>
          <w:p w14:paraId="2B00B850" w14:textId="77777777" w:rsidR="00E86CAA" w:rsidRPr="00E86CAA" w:rsidRDefault="00E86CAA" w:rsidP="00BA6E8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Corrientes y doctrinas de Investigación de la Realidad Nacional e Internacional</w:t>
            </w:r>
          </w:p>
        </w:tc>
        <w:tc>
          <w:tcPr>
            <w:tcW w:w="3402" w:type="dxa"/>
          </w:tcPr>
          <w:p w14:paraId="36AF4219" w14:textId="2C170A90" w:rsidR="00E86CAA" w:rsidRPr="00E86CAA" w:rsidRDefault="00E86CAA" w:rsidP="00E86CAA">
            <w:pPr>
              <w:spacing w:after="200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Conceptualiza la Realidad Nacional e Internacional Hace comparaciones sobre las corrientes de investigación de la Realidad Nacional e Internacional</w:t>
            </w:r>
          </w:p>
        </w:tc>
        <w:tc>
          <w:tcPr>
            <w:tcW w:w="2126" w:type="dxa"/>
            <w:gridSpan w:val="2"/>
          </w:tcPr>
          <w:p w14:paraId="7C87964A" w14:textId="77777777" w:rsidR="00E86CAA" w:rsidRPr="00E86CAA" w:rsidRDefault="00E86CAA" w:rsidP="005334F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 xml:space="preserve">Respeta las ideas de los demás y promueve las relaciones sociales </w:t>
            </w:r>
          </w:p>
        </w:tc>
        <w:tc>
          <w:tcPr>
            <w:tcW w:w="2268" w:type="dxa"/>
          </w:tcPr>
          <w:p w14:paraId="789D9395" w14:textId="139DD9F3" w:rsidR="00E86CAA" w:rsidRPr="00E86CAA" w:rsidRDefault="00E86CAA" w:rsidP="00EB3AE2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.</w:t>
            </w:r>
            <w:r w:rsidRPr="00E86CAA">
              <w:rPr>
                <w:rFonts w:ascii="Arial" w:hAnsi="Arial" w:cs="Arial"/>
                <w:b/>
                <w:sz w:val="16"/>
                <w:szCs w:val="16"/>
              </w:rPr>
              <w:t xml:space="preserve"> Expositiva</w:t>
            </w:r>
          </w:p>
          <w:p w14:paraId="5033C153" w14:textId="77777777" w:rsidR="00E86CAA" w:rsidRPr="00E86CAA" w:rsidRDefault="00E86CAA" w:rsidP="00EB3A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>(Docente-Estudiante</w:t>
            </w:r>
            <w:r w:rsidRPr="00E86CA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6C8C7347" w14:textId="77777777" w:rsidR="00E86CAA" w:rsidRPr="00E86CAA" w:rsidRDefault="00E86CAA" w:rsidP="00EB3A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-Método de preguntas</w:t>
            </w:r>
          </w:p>
          <w:p w14:paraId="632F5ABC" w14:textId="77777777" w:rsidR="00E86CAA" w:rsidRPr="00E86CAA" w:rsidRDefault="00E86CAA" w:rsidP="00EB3A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-Dialogo con rol de preguntas</w:t>
            </w:r>
          </w:p>
        </w:tc>
        <w:tc>
          <w:tcPr>
            <w:tcW w:w="2297" w:type="dxa"/>
          </w:tcPr>
          <w:p w14:paraId="2AB8C686" w14:textId="0AFD1001" w:rsidR="00E86CAA" w:rsidRPr="00E86CAA" w:rsidRDefault="00E86CAA" w:rsidP="007426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Juzga y Selecciona la postura científica sobre el desarrollo de la Producción de las sociedades</w:t>
            </w:r>
          </w:p>
        </w:tc>
      </w:tr>
      <w:tr w:rsidR="00355DC2" w:rsidRPr="00E86CAA" w14:paraId="77A5EDA1" w14:textId="77777777" w:rsidTr="00E86CAA">
        <w:trPr>
          <w:trHeight w:val="743"/>
        </w:trPr>
        <w:tc>
          <w:tcPr>
            <w:tcW w:w="570" w:type="dxa"/>
            <w:vMerge/>
          </w:tcPr>
          <w:p w14:paraId="5DB95337" w14:textId="4F2D3A5F" w:rsidR="00E86CAA" w:rsidRPr="00E86CAA" w:rsidRDefault="00E86CAA" w:rsidP="00F737D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0945D6A6" w14:textId="77777777" w:rsidR="00E86CAA" w:rsidRPr="00E86CAA" w:rsidRDefault="00E86CA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D16A85E" w14:textId="5D2C27E6" w:rsidR="00E86CAA" w:rsidRPr="00E86CAA" w:rsidRDefault="00355DC2" w:rsidP="00F737D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3229" w:type="dxa"/>
            <w:gridSpan w:val="2"/>
          </w:tcPr>
          <w:p w14:paraId="29BA3F1F" w14:textId="0D47F88B" w:rsidR="00E86CAA" w:rsidRPr="00E86CAA" w:rsidRDefault="00E86CAA" w:rsidP="007747FC">
            <w:pPr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Diferencia las diversas formas de relaciones de producción en las sociedades, del Perú Autónomo hasta la actualidad</w:t>
            </w:r>
          </w:p>
        </w:tc>
        <w:tc>
          <w:tcPr>
            <w:tcW w:w="3402" w:type="dxa"/>
          </w:tcPr>
          <w:p w14:paraId="69144F71" w14:textId="77777777" w:rsidR="00E86CAA" w:rsidRPr="00E86CAA" w:rsidRDefault="00E86CAA" w:rsidP="00EB3A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Elabora un cuadro comparativo sobre las diversas formas de relaciones de producción de las sociedades.</w:t>
            </w:r>
          </w:p>
        </w:tc>
        <w:tc>
          <w:tcPr>
            <w:tcW w:w="2126" w:type="dxa"/>
            <w:gridSpan w:val="2"/>
          </w:tcPr>
          <w:p w14:paraId="4B389152" w14:textId="77777777" w:rsidR="00E86CAA" w:rsidRPr="00E86CAA" w:rsidRDefault="00E86CAA" w:rsidP="00CB611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Cumple responsablemente con las tareas propuestas en clase</w:t>
            </w:r>
          </w:p>
        </w:tc>
        <w:tc>
          <w:tcPr>
            <w:tcW w:w="2268" w:type="dxa"/>
          </w:tcPr>
          <w:p w14:paraId="542BC683" w14:textId="77777777" w:rsidR="00E86CAA" w:rsidRPr="00E86CAA" w:rsidRDefault="00E86CAA" w:rsidP="00EB3AE2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>Debate dirigido</w:t>
            </w:r>
          </w:p>
          <w:p w14:paraId="2E6B739F" w14:textId="77777777" w:rsidR="00E86CAA" w:rsidRPr="00E86CAA" w:rsidRDefault="00E86CAA" w:rsidP="00EB3A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>(Discusiones</w:t>
            </w:r>
            <w:r w:rsidRPr="00E86CA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6B3F610B" w14:textId="77777777" w:rsidR="00E86CAA" w:rsidRPr="00E86CAA" w:rsidRDefault="00E86CAA" w:rsidP="00EB3A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-En base al análisis bibliográfico en dinámica grupal, analizan el campo temático.</w:t>
            </w:r>
          </w:p>
        </w:tc>
        <w:tc>
          <w:tcPr>
            <w:tcW w:w="2297" w:type="dxa"/>
          </w:tcPr>
          <w:p w14:paraId="797ACB5E" w14:textId="77777777" w:rsidR="00E86CAA" w:rsidRPr="00E86CAA" w:rsidRDefault="00E86CAA" w:rsidP="00CB611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 xml:space="preserve">Distingue y Explica las relaciones de producción de las sociedades. </w:t>
            </w:r>
          </w:p>
          <w:p w14:paraId="76D8D666" w14:textId="77777777" w:rsidR="00E86CAA" w:rsidRPr="00E86CAA" w:rsidRDefault="00E86CAA" w:rsidP="00EB3A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55DC2" w:rsidRPr="00E86CAA" w14:paraId="27915F59" w14:textId="77777777" w:rsidTr="00E86CAA">
        <w:trPr>
          <w:trHeight w:val="743"/>
        </w:trPr>
        <w:tc>
          <w:tcPr>
            <w:tcW w:w="570" w:type="dxa"/>
            <w:vMerge/>
          </w:tcPr>
          <w:p w14:paraId="3CBB6309" w14:textId="15251D0A" w:rsidR="00E86CAA" w:rsidRPr="00E86CAA" w:rsidRDefault="00E86CAA" w:rsidP="00F737D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3D750161" w14:textId="77777777" w:rsidR="00E86CAA" w:rsidRPr="00E86CAA" w:rsidRDefault="00E86CA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C84CB37" w14:textId="4D5E596F" w:rsidR="00E86CAA" w:rsidRPr="00E86CAA" w:rsidRDefault="00355DC2" w:rsidP="00F737D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229" w:type="dxa"/>
            <w:gridSpan w:val="2"/>
          </w:tcPr>
          <w:p w14:paraId="7BD3144D" w14:textId="467408DC" w:rsidR="00E86CAA" w:rsidRPr="00E86CAA" w:rsidRDefault="00E86CAA" w:rsidP="00745071">
            <w:pPr>
              <w:spacing w:after="200" w:line="276" w:lineRule="auto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Define la importancia de las fuerzas productivas y las relaciones Sociales de producción en las sociedades.</w:t>
            </w:r>
          </w:p>
        </w:tc>
        <w:tc>
          <w:tcPr>
            <w:tcW w:w="3402" w:type="dxa"/>
          </w:tcPr>
          <w:p w14:paraId="6BBECB7A" w14:textId="5381568B" w:rsidR="00E86CAA" w:rsidRPr="00E86CAA" w:rsidRDefault="00E86CAA" w:rsidP="007E668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Debate sobre la importancia   de las fuerzas productivas y la relaciones Sociales de Producción de las sociedades.</w:t>
            </w:r>
          </w:p>
        </w:tc>
        <w:tc>
          <w:tcPr>
            <w:tcW w:w="2126" w:type="dxa"/>
            <w:gridSpan w:val="2"/>
          </w:tcPr>
          <w:p w14:paraId="1190EAC1" w14:textId="77777777" w:rsidR="00E86CAA" w:rsidRPr="00E86CAA" w:rsidRDefault="00E86CAA" w:rsidP="007E668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Valora la importancia de los temas a desarrollar</w:t>
            </w:r>
          </w:p>
        </w:tc>
        <w:tc>
          <w:tcPr>
            <w:tcW w:w="2268" w:type="dxa"/>
          </w:tcPr>
          <w:p w14:paraId="7F8AA316" w14:textId="77777777" w:rsidR="00E86CAA" w:rsidRPr="00E86CAA" w:rsidRDefault="00E86CAA" w:rsidP="00EB3AE2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>Lecturas</w:t>
            </w:r>
          </w:p>
          <w:p w14:paraId="049F6CF2" w14:textId="77777777" w:rsidR="00E86CAA" w:rsidRPr="00E86CAA" w:rsidRDefault="00E86CAA" w:rsidP="00EB3AE2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>-</w:t>
            </w:r>
            <w:r w:rsidRPr="00E86CAA">
              <w:rPr>
                <w:rFonts w:ascii="Arial" w:hAnsi="Arial" w:cs="Arial"/>
                <w:sz w:val="16"/>
                <w:szCs w:val="16"/>
              </w:rPr>
              <w:t>Lecturas seleccionadas sobre los contenidos temáticos</w:t>
            </w:r>
            <w:r w:rsidRPr="00E86CAA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297" w:type="dxa"/>
          </w:tcPr>
          <w:p w14:paraId="73232D65" w14:textId="6881AB2F" w:rsidR="00E86CAA" w:rsidRPr="00E86CAA" w:rsidRDefault="00E86CAA" w:rsidP="007E668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 xml:space="preserve">Nombra y Define las fuerzas productivas y las relaciones Sociales de </w:t>
            </w:r>
            <w:proofErr w:type="gramStart"/>
            <w:r w:rsidRPr="00E86CAA">
              <w:rPr>
                <w:rFonts w:ascii="Arial" w:hAnsi="Arial" w:cs="Arial"/>
                <w:sz w:val="16"/>
                <w:szCs w:val="16"/>
              </w:rPr>
              <w:t>Producción  de</w:t>
            </w:r>
            <w:proofErr w:type="gramEnd"/>
            <w:r w:rsidRPr="00E86CAA">
              <w:rPr>
                <w:rFonts w:ascii="Arial" w:hAnsi="Arial" w:cs="Arial"/>
                <w:sz w:val="16"/>
                <w:szCs w:val="16"/>
              </w:rPr>
              <w:t xml:space="preserve"> las sociedades</w:t>
            </w:r>
          </w:p>
        </w:tc>
      </w:tr>
      <w:tr w:rsidR="00355DC2" w:rsidRPr="00E86CAA" w14:paraId="7862D585" w14:textId="77777777" w:rsidTr="00E86CAA">
        <w:trPr>
          <w:trHeight w:val="695"/>
        </w:trPr>
        <w:tc>
          <w:tcPr>
            <w:tcW w:w="570" w:type="dxa"/>
            <w:vMerge/>
          </w:tcPr>
          <w:p w14:paraId="1288059A" w14:textId="4BD7D55C" w:rsidR="00E86CAA" w:rsidRPr="00E86CAA" w:rsidRDefault="00E86CAA" w:rsidP="00F737D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03AFE6FC" w14:textId="77777777" w:rsidR="00E86CAA" w:rsidRPr="00E86CAA" w:rsidRDefault="00E86CAA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C513D77" w14:textId="3799C5C6" w:rsidR="00E86CAA" w:rsidRPr="00E86CAA" w:rsidRDefault="00355DC2" w:rsidP="00F737D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3229" w:type="dxa"/>
            <w:gridSpan w:val="2"/>
          </w:tcPr>
          <w:p w14:paraId="074BB07A" w14:textId="0E8A57A6" w:rsidR="00E86CAA" w:rsidRPr="00E86CAA" w:rsidRDefault="00E86CAA" w:rsidP="00EB3A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Evalúa la Importancia de la estructura económica de las sociedades.</w:t>
            </w:r>
          </w:p>
          <w:p w14:paraId="7DBDEF64" w14:textId="77777777" w:rsidR="00E86CAA" w:rsidRPr="00E86CAA" w:rsidRDefault="00E86CAA" w:rsidP="00EB3A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A95BC92" w14:textId="77777777" w:rsidR="00E86CAA" w:rsidRPr="00E86CAA" w:rsidRDefault="00E86CAA" w:rsidP="00AB205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Desarrolla un ensayo, sobre la importancia de la estructura económica de las sociedades.</w:t>
            </w:r>
          </w:p>
        </w:tc>
        <w:tc>
          <w:tcPr>
            <w:tcW w:w="2126" w:type="dxa"/>
            <w:gridSpan w:val="2"/>
          </w:tcPr>
          <w:p w14:paraId="5D7026F2" w14:textId="77777777" w:rsidR="00E86CAA" w:rsidRPr="00E86CAA" w:rsidRDefault="00E86CAA" w:rsidP="00AB205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Participación activa en el desarrollo de la estructura económica de las sociedades.</w:t>
            </w:r>
          </w:p>
        </w:tc>
        <w:tc>
          <w:tcPr>
            <w:tcW w:w="2268" w:type="dxa"/>
          </w:tcPr>
          <w:p w14:paraId="32930022" w14:textId="77777777" w:rsidR="00E86CAA" w:rsidRPr="00E86CAA" w:rsidRDefault="00E86CAA" w:rsidP="00EB3AE2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>Lluvias de ideas (saberes Previos)</w:t>
            </w:r>
          </w:p>
          <w:p w14:paraId="4C78F99C" w14:textId="77777777" w:rsidR="00E86CAA" w:rsidRPr="00E86CAA" w:rsidRDefault="00E86CAA" w:rsidP="00EB3AE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 xml:space="preserve">Intervenciones y participación </w:t>
            </w:r>
          </w:p>
        </w:tc>
        <w:tc>
          <w:tcPr>
            <w:tcW w:w="2297" w:type="dxa"/>
          </w:tcPr>
          <w:p w14:paraId="580CA6AB" w14:textId="77777777" w:rsidR="00E86CAA" w:rsidRPr="00E86CAA" w:rsidRDefault="00E86CAA" w:rsidP="00AB205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Define y Describe la importancia de la estructura económica de las sociedades.</w:t>
            </w:r>
          </w:p>
        </w:tc>
      </w:tr>
      <w:tr w:rsidR="00B13BED" w:rsidRPr="00E86CAA" w14:paraId="090CE7FB" w14:textId="77777777" w:rsidTr="00D57F73">
        <w:trPr>
          <w:trHeight w:val="695"/>
        </w:trPr>
        <w:tc>
          <w:tcPr>
            <w:tcW w:w="14459" w:type="dxa"/>
            <w:gridSpan w:val="9"/>
          </w:tcPr>
          <w:p w14:paraId="02A642A3" w14:textId="77777777" w:rsidR="00244397" w:rsidRPr="00E86CAA" w:rsidRDefault="00244397" w:rsidP="00002908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F57094F" w14:textId="77777777" w:rsidR="00B13BED" w:rsidRPr="00E86CAA" w:rsidRDefault="00B13BED" w:rsidP="00002908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>EVALUACIÓN DE LA UNIDAD</w:t>
            </w:r>
          </w:p>
        </w:tc>
      </w:tr>
      <w:tr w:rsidR="00B13BED" w:rsidRPr="00E86CAA" w14:paraId="052BB48C" w14:textId="77777777" w:rsidTr="00912177">
        <w:trPr>
          <w:trHeight w:val="695"/>
        </w:trPr>
        <w:tc>
          <w:tcPr>
            <w:tcW w:w="3657" w:type="dxa"/>
            <w:gridSpan w:val="3"/>
          </w:tcPr>
          <w:p w14:paraId="4F2C4F37" w14:textId="77777777" w:rsidR="00244397" w:rsidRPr="00E86CAA" w:rsidRDefault="00244397" w:rsidP="00002908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1E7D24F" w14:textId="77777777" w:rsidR="00B13BED" w:rsidRPr="00E86CAA" w:rsidRDefault="00B13BED" w:rsidP="00002908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>EVIDENCIA DE CONOCIMIENTOS</w:t>
            </w:r>
          </w:p>
        </w:tc>
        <w:tc>
          <w:tcPr>
            <w:tcW w:w="4962" w:type="dxa"/>
            <w:gridSpan w:val="3"/>
          </w:tcPr>
          <w:p w14:paraId="657C1F07" w14:textId="77777777" w:rsidR="00244397" w:rsidRPr="00E86CAA" w:rsidRDefault="00244397" w:rsidP="00002908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5BF32F9" w14:textId="77777777" w:rsidR="00B13BED" w:rsidRPr="00E86CAA" w:rsidRDefault="00B13BED" w:rsidP="00002908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>EVIDENCIA DE PRODUCTO</w:t>
            </w:r>
          </w:p>
        </w:tc>
        <w:tc>
          <w:tcPr>
            <w:tcW w:w="5840" w:type="dxa"/>
            <w:gridSpan w:val="3"/>
          </w:tcPr>
          <w:p w14:paraId="731355B8" w14:textId="77777777" w:rsidR="00244397" w:rsidRPr="00E86CAA" w:rsidRDefault="00244397" w:rsidP="00002908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7CC56D3" w14:textId="77777777" w:rsidR="00B13BED" w:rsidRPr="00E86CAA" w:rsidRDefault="00B13BED" w:rsidP="00002908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86CAA">
              <w:rPr>
                <w:rFonts w:ascii="Arial" w:hAnsi="Arial" w:cs="Arial"/>
                <w:b/>
                <w:sz w:val="16"/>
                <w:szCs w:val="16"/>
              </w:rPr>
              <w:t>EVIDENCIA DE DESEMPEÑO</w:t>
            </w:r>
          </w:p>
        </w:tc>
      </w:tr>
      <w:tr w:rsidR="00B13BED" w:rsidRPr="00E86CAA" w14:paraId="17E04F1D" w14:textId="77777777" w:rsidTr="00912177">
        <w:trPr>
          <w:trHeight w:val="695"/>
        </w:trPr>
        <w:tc>
          <w:tcPr>
            <w:tcW w:w="3657" w:type="dxa"/>
            <w:gridSpan w:val="3"/>
          </w:tcPr>
          <w:p w14:paraId="78BA14CE" w14:textId="77777777" w:rsidR="00B13BED" w:rsidRPr="00E86CAA" w:rsidRDefault="00912177" w:rsidP="00A219F0">
            <w:pPr>
              <w:pStyle w:val="Prrafode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-Cuestionario de los temas propuestas</w:t>
            </w:r>
          </w:p>
          <w:p w14:paraId="15BD1AA6" w14:textId="77777777" w:rsidR="00912177" w:rsidRPr="00E86CAA" w:rsidRDefault="00912177" w:rsidP="00A219F0">
            <w:pPr>
              <w:pStyle w:val="Prrafode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-Autoevaluación y/o heteroevaluacion</w:t>
            </w:r>
          </w:p>
        </w:tc>
        <w:tc>
          <w:tcPr>
            <w:tcW w:w="4962" w:type="dxa"/>
            <w:gridSpan w:val="3"/>
          </w:tcPr>
          <w:p w14:paraId="12B416DE" w14:textId="77777777" w:rsidR="00B13BED" w:rsidRPr="00E86CAA" w:rsidRDefault="00B60A92" w:rsidP="00B56551">
            <w:pPr>
              <w:pStyle w:val="Prrafodelista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2177" w:rsidRPr="00E86CAA">
              <w:rPr>
                <w:rFonts w:ascii="Arial" w:hAnsi="Arial" w:cs="Arial"/>
                <w:sz w:val="16"/>
                <w:szCs w:val="16"/>
              </w:rPr>
              <w:t xml:space="preserve">-Trabajos individuales y/o grupales  </w:t>
            </w:r>
          </w:p>
          <w:p w14:paraId="21DDFDD8" w14:textId="77777777" w:rsidR="00912177" w:rsidRPr="00E86CAA" w:rsidRDefault="00912177" w:rsidP="00B56551">
            <w:pPr>
              <w:pStyle w:val="Prrafodelista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-Aprendizaje colaborativo a los temas propuestos</w:t>
            </w:r>
          </w:p>
        </w:tc>
        <w:tc>
          <w:tcPr>
            <w:tcW w:w="5840" w:type="dxa"/>
            <w:gridSpan w:val="3"/>
          </w:tcPr>
          <w:p w14:paraId="5C600DFA" w14:textId="77777777" w:rsidR="00B13BED" w:rsidRPr="00E86CAA" w:rsidRDefault="00B13BED" w:rsidP="004A04AF">
            <w:pPr>
              <w:pStyle w:val="Prrafodelista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Demuestra actitud, valores y comportamiento durant</w:t>
            </w:r>
            <w:r w:rsidR="004A04AF" w:rsidRPr="00E86CAA">
              <w:rPr>
                <w:rFonts w:ascii="Arial" w:hAnsi="Arial" w:cs="Arial"/>
                <w:sz w:val="16"/>
                <w:szCs w:val="16"/>
              </w:rPr>
              <w:t xml:space="preserve">e el desarrollo de la </w:t>
            </w:r>
            <w:r w:rsidR="00B56551" w:rsidRPr="00E86CAA">
              <w:rPr>
                <w:rFonts w:ascii="Arial" w:hAnsi="Arial" w:cs="Arial"/>
                <w:sz w:val="16"/>
                <w:szCs w:val="16"/>
              </w:rPr>
              <w:t xml:space="preserve">clase </w:t>
            </w:r>
          </w:p>
          <w:p w14:paraId="6C0506BC" w14:textId="77777777" w:rsidR="00B56551" w:rsidRPr="00E86CAA" w:rsidRDefault="00912177" w:rsidP="004A04AF">
            <w:pPr>
              <w:pStyle w:val="Prrafodelista"/>
              <w:ind w:left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86CAA">
              <w:rPr>
                <w:rFonts w:ascii="Arial" w:hAnsi="Arial" w:cs="Arial"/>
                <w:sz w:val="16"/>
                <w:szCs w:val="16"/>
              </w:rPr>
              <w:t>Participación activa en clas</w:t>
            </w:r>
            <w:r w:rsidR="0019226B" w:rsidRPr="00E86CAA">
              <w:rPr>
                <w:rFonts w:ascii="Arial" w:hAnsi="Arial" w:cs="Arial"/>
                <w:sz w:val="16"/>
                <w:szCs w:val="16"/>
              </w:rPr>
              <w:t xml:space="preserve">e </w:t>
            </w:r>
            <w:r w:rsidRPr="00E86CAA">
              <w:rPr>
                <w:rFonts w:ascii="Arial" w:hAnsi="Arial" w:cs="Arial"/>
                <w:sz w:val="16"/>
                <w:szCs w:val="16"/>
              </w:rPr>
              <w:t xml:space="preserve">con respeto y cordialidad </w:t>
            </w:r>
            <w:r w:rsidR="009C37B1" w:rsidRPr="00E86CAA">
              <w:rPr>
                <w:rFonts w:ascii="Arial" w:hAnsi="Arial" w:cs="Arial"/>
                <w:sz w:val="16"/>
                <w:szCs w:val="16"/>
              </w:rPr>
              <w:t>a los presentes</w:t>
            </w:r>
            <w:r w:rsidRPr="00E86CA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1347C5E8" w14:textId="77777777" w:rsidR="00AD6B09" w:rsidRDefault="00AD6B09" w:rsidP="00A75E11">
      <w:pPr>
        <w:spacing w:after="0"/>
        <w:rPr>
          <w:rFonts w:ascii="Arial" w:hAnsi="Arial" w:cs="Arial"/>
          <w:b/>
          <w:sz w:val="20"/>
          <w:szCs w:val="20"/>
        </w:rPr>
      </w:pPr>
    </w:p>
    <w:p w14:paraId="06B42151" w14:textId="77777777" w:rsidR="006D4F36" w:rsidRDefault="006D4F36" w:rsidP="00A75E11">
      <w:pPr>
        <w:spacing w:after="0"/>
        <w:rPr>
          <w:rFonts w:ascii="Arial" w:hAnsi="Arial" w:cs="Arial"/>
          <w:b/>
          <w:sz w:val="20"/>
          <w:szCs w:val="20"/>
        </w:rPr>
      </w:pPr>
    </w:p>
    <w:p w14:paraId="476EDB18" w14:textId="77777777" w:rsidR="006D4F36" w:rsidRDefault="006D4F36" w:rsidP="00A75E11">
      <w:pPr>
        <w:spacing w:after="0"/>
        <w:rPr>
          <w:rFonts w:ascii="Arial" w:hAnsi="Arial" w:cs="Arial"/>
          <w:b/>
          <w:sz w:val="20"/>
          <w:szCs w:val="20"/>
        </w:rPr>
      </w:pPr>
    </w:p>
    <w:p w14:paraId="02D80A2E" w14:textId="16FDA21D" w:rsidR="00A0032A" w:rsidRDefault="001E4C72" w:rsidP="00A0032A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737D0">
        <w:rPr>
          <w:rFonts w:ascii="Arial" w:hAnsi="Arial" w:cs="Arial"/>
          <w:b/>
          <w:sz w:val="20"/>
          <w:szCs w:val="20"/>
        </w:rPr>
        <w:t>UNIDAD</w:t>
      </w:r>
      <w:r>
        <w:rPr>
          <w:rFonts w:ascii="Arial" w:hAnsi="Arial" w:cs="Arial"/>
          <w:b/>
          <w:sz w:val="20"/>
          <w:szCs w:val="20"/>
        </w:rPr>
        <w:t xml:space="preserve"> DIDÁCTICA </w:t>
      </w:r>
      <w:r w:rsidR="00F8534A">
        <w:rPr>
          <w:rFonts w:ascii="Arial" w:hAnsi="Arial" w:cs="Arial"/>
          <w:b/>
          <w:sz w:val="20"/>
          <w:szCs w:val="20"/>
        </w:rPr>
        <w:t>N.º</w:t>
      </w:r>
      <w:r>
        <w:rPr>
          <w:rFonts w:ascii="Arial" w:hAnsi="Arial" w:cs="Arial"/>
          <w:b/>
          <w:sz w:val="20"/>
          <w:szCs w:val="20"/>
        </w:rPr>
        <w:t xml:space="preserve"> 2</w:t>
      </w:r>
    </w:p>
    <w:p w14:paraId="350B2DC0" w14:textId="77777777" w:rsidR="006D4F36" w:rsidRPr="00F737D0" w:rsidRDefault="006D4F36" w:rsidP="00A0032A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08E6EA95" w14:textId="77777777" w:rsidR="0086524F" w:rsidRDefault="00A0032A" w:rsidP="0086524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Denominación o Tema Eje</w:t>
      </w:r>
      <w:r>
        <w:rPr>
          <w:rFonts w:ascii="Arial" w:hAnsi="Arial" w:cs="Arial"/>
          <w:sz w:val="20"/>
          <w:szCs w:val="20"/>
        </w:rPr>
        <w:tab/>
        <w:t>:</w:t>
      </w:r>
      <w:r>
        <w:rPr>
          <w:rFonts w:ascii="Arial" w:hAnsi="Arial" w:cs="Arial"/>
          <w:sz w:val="20"/>
          <w:szCs w:val="20"/>
        </w:rPr>
        <w:tab/>
      </w:r>
      <w:r w:rsidR="00D70DA4" w:rsidRPr="00D70DA4">
        <w:rPr>
          <w:rFonts w:ascii="Arial" w:hAnsi="Arial" w:cs="Arial"/>
          <w:sz w:val="20"/>
          <w:szCs w:val="20"/>
        </w:rPr>
        <w:t>Los modos de producción</w:t>
      </w:r>
      <w:r w:rsidR="0086524F" w:rsidRPr="0086524F">
        <w:rPr>
          <w:rFonts w:ascii="Arial" w:hAnsi="Arial" w:cs="Arial"/>
          <w:sz w:val="20"/>
          <w:szCs w:val="20"/>
        </w:rPr>
        <w:t>.</w:t>
      </w:r>
    </w:p>
    <w:p w14:paraId="1DC219B7" w14:textId="77777777" w:rsidR="00A0032A" w:rsidRDefault="00A0032A" w:rsidP="0086524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 de la Unidad</w:t>
      </w:r>
      <w:r>
        <w:rPr>
          <w:rFonts w:ascii="Arial" w:hAnsi="Arial" w:cs="Arial"/>
          <w:sz w:val="20"/>
          <w:szCs w:val="20"/>
        </w:rPr>
        <w:tab/>
        <w:t>:</w:t>
      </w:r>
      <w:r>
        <w:rPr>
          <w:rFonts w:ascii="Arial" w:hAnsi="Arial" w:cs="Arial"/>
          <w:sz w:val="20"/>
          <w:szCs w:val="20"/>
        </w:rPr>
        <w:tab/>
      </w:r>
      <w:r w:rsidR="00D70DA4" w:rsidRPr="00D70DA4">
        <w:rPr>
          <w:rFonts w:ascii="Arial" w:hAnsi="Arial" w:cs="Arial"/>
          <w:sz w:val="20"/>
          <w:szCs w:val="20"/>
        </w:rPr>
        <w:t>Analiza comparativamente los modos de producción desarrolladas en las sociedades.</w:t>
      </w:r>
    </w:p>
    <w:p w14:paraId="3A61552D" w14:textId="5633474E" w:rsidR="00A0032A" w:rsidRDefault="00A0032A" w:rsidP="00A0032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Dur</w:t>
      </w:r>
      <w:r w:rsidR="00833EA3">
        <w:rPr>
          <w:rFonts w:ascii="Arial" w:hAnsi="Arial" w:cs="Arial"/>
          <w:sz w:val="20"/>
          <w:szCs w:val="20"/>
        </w:rPr>
        <w:t>ación de la Unidad</w:t>
      </w:r>
      <w:r w:rsidR="00833EA3">
        <w:rPr>
          <w:rFonts w:ascii="Arial" w:hAnsi="Arial" w:cs="Arial"/>
          <w:sz w:val="20"/>
          <w:szCs w:val="20"/>
        </w:rPr>
        <w:tab/>
      </w:r>
      <w:r w:rsidR="00833EA3">
        <w:rPr>
          <w:rFonts w:ascii="Arial" w:hAnsi="Arial" w:cs="Arial"/>
          <w:sz w:val="20"/>
          <w:szCs w:val="20"/>
        </w:rPr>
        <w:tab/>
        <w:t>:</w:t>
      </w:r>
      <w:r w:rsidR="00833EA3">
        <w:rPr>
          <w:rFonts w:ascii="Arial" w:hAnsi="Arial" w:cs="Arial"/>
          <w:sz w:val="20"/>
          <w:szCs w:val="20"/>
        </w:rPr>
        <w:tab/>
        <w:t>4 semanas</w:t>
      </w:r>
    </w:p>
    <w:p w14:paraId="08436E48" w14:textId="77777777" w:rsidR="00B408F7" w:rsidRDefault="00B408F7" w:rsidP="00A0032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650DF38" w14:textId="77777777" w:rsidR="006D4F36" w:rsidRDefault="006D4F36" w:rsidP="00A0032A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4400" w:type="dxa"/>
        <w:tblInd w:w="-714" w:type="dxa"/>
        <w:tblLook w:val="04A0" w:firstRow="1" w:lastRow="0" w:firstColumn="1" w:lastColumn="0" w:noHBand="0" w:noVBand="1"/>
      </w:tblPr>
      <w:tblGrid>
        <w:gridCol w:w="1245"/>
        <w:gridCol w:w="1137"/>
        <w:gridCol w:w="2765"/>
        <w:gridCol w:w="2527"/>
        <w:gridCol w:w="2001"/>
        <w:gridCol w:w="2332"/>
        <w:gridCol w:w="2393"/>
      </w:tblGrid>
      <w:tr w:rsidR="00F824AC" w:rsidRPr="00DF23ED" w14:paraId="07BB8D53" w14:textId="77777777" w:rsidTr="008C4E21">
        <w:trPr>
          <w:trHeight w:val="452"/>
        </w:trPr>
        <w:tc>
          <w:tcPr>
            <w:tcW w:w="917" w:type="dxa"/>
            <w:vMerge w:val="restart"/>
          </w:tcPr>
          <w:p w14:paraId="17906394" w14:textId="77777777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8E0956" w14:textId="66647C64" w:rsidR="00F824AC" w:rsidRPr="00DF23ED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TITULO DE LA UNIDAD </w:t>
            </w:r>
          </w:p>
        </w:tc>
        <w:tc>
          <w:tcPr>
            <w:tcW w:w="898" w:type="dxa"/>
            <w:vMerge w:val="restart"/>
          </w:tcPr>
          <w:p w14:paraId="304C1E50" w14:textId="77777777" w:rsidR="00F824AC" w:rsidRDefault="00F824A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2408570" w14:textId="7FEDC5D5" w:rsidR="00F824AC" w:rsidRPr="00DF23ED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SESIONES SEMANAS</w:t>
            </w:r>
          </w:p>
        </w:tc>
        <w:tc>
          <w:tcPr>
            <w:tcW w:w="7577" w:type="dxa"/>
            <w:gridSpan w:val="3"/>
          </w:tcPr>
          <w:p w14:paraId="3308DA5F" w14:textId="63774936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5AE35D7" w14:textId="77777777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>CONTENIDOS</w:t>
            </w:r>
          </w:p>
          <w:p w14:paraId="37547650" w14:textId="77777777" w:rsidR="00F824AC" w:rsidRPr="00DF23ED" w:rsidRDefault="00F824AC" w:rsidP="000557A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67" w:type="dxa"/>
            <w:vMerge w:val="restart"/>
          </w:tcPr>
          <w:p w14:paraId="3E4BA29F" w14:textId="77777777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6AA7324" w14:textId="77777777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>ESTRATEGIAS</w:t>
            </w:r>
          </w:p>
          <w:p w14:paraId="041033ED" w14:textId="77777777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 xml:space="preserve"> DIDÁCTICAS</w:t>
            </w:r>
          </w:p>
        </w:tc>
        <w:tc>
          <w:tcPr>
            <w:tcW w:w="2541" w:type="dxa"/>
            <w:vMerge w:val="restart"/>
          </w:tcPr>
          <w:p w14:paraId="7CA4CAB5" w14:textId="77777777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018A1F" w14:textId="77777777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 xml:space="preserve">INDICADORES </w:t>
            </w:r>
          </w:p>
          <w:p w14:paraId="2B1CB795" w14:textId="77777777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>DE LOGRO</w:t>
            </w:r>
          </w:p>
        </w:tc>
      </w:tr>
      <w:tr w:rsidR="008C4E21" w:rsidRPr="00DF23ED" w14:paraId="67E1511F" w14:textId="77777777" w:rsidTr="008C4E21">
        <w:trPr>
          <w:trHeight w:val="395"/>
        </w:trPr>
        <w:tc>
          <w:tcPr>
            <w:tcW w:w="917" w:type="dxa"/>
            <w:vMerge/>
          </w:tcPr>
          <w:p w14:paraId="4129537D" w14:textId="77777777" w:rsidR="00F824AC" w:rsidRPr="00DF23ED" w:rsidRDefault="00F824AC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8" w:type="dxa"/>
            <w:vMerge/>
          </w:tcPr>
          <w:p w14:paraId="5120695F" w14:textId="77777777" w:rsidR="00F824AC" w:rsidRPr="00DF23ED" w:rsidRDefault="00F824AC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6" w:type="dxa"/>
          </w:tcPr>
          <w:p w14:paraId="6974ADF0" w14:textId="4453779C" w:rsidR="00F824AC" w:rsidRPr="00DF23ED" w:rsidRDefault="00F824AC" w:rsidP="00A6020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>CONCEPTUAL</w:t>
            </w:r>
          </w:p>
        </w:tc>
        <w:tc>
          <w:tcPr>
            <w:tcW w:w="2600" w:type="dxa"/>
          </w:tcPr>
          <w:p w14:paraId="3C41ADA0" w14:textId="77777777" w:rsidR="00F824AC" w:rsidRPr="00DF23ED" w:rsidRDefault="00F824AC" w:rsidP="00A60209">
            <w:pPr>
              <w:ind w:left="29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>PROCEDIMENTAL</w:t>
            </w:r>
          </w:p>
        </w:tc>
        <w:tc>
          <w:tcPr>
            <w:tcW w:w="2001" w:type="dxa"/>
          </w:tcPr>
          <w:p w14:paraId="3EAE9A02" w14:textId="77777777" w:rsidR="00F824AC" w:rsidRPr="00DF23ED" w:rsidRDefault="00F824AC" w:rsidP="00A60209">
            <w:pPr>
              <w:ind w:left="575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>ACTITUDINAL</w:t>
            </w:r>
          </w:p>
        </w:tc>
        <w:tc>
          <w:tcPr>
            <w:tcW w:w="2467" w:type="dxa"/>
            <w:vMerge/>
          </w:tcPr>
          <w:p w14:paraId="4B57121F" w14:textId="77777777" w:rsidR="00F824AC" w:rsidRPr="00DF23ED" w:rsidRDefault="00F824AC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1" w:type="dxa"/>
            <w:vMerge/>
          </w:tcPr>
          <w:p w14:paraId="665F0F78" w14:textId="77777777" w:rsidR="00F824AC" w:rsidRPr="00DF23ED" w:rsidRDefault="00F824AC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4E21" w:rsidRPr="00DF23ED" w14:paraId="55177E5B" w14:textId="77777777" w:rsidTr="008C4E21">
        <w:trPr>
          <w:trHeight w:val="424"/>
        </w:trPr>
        <w:tc>
          <w:tcPr>
            <w:tcW w:w="917" w:type="dxa"/>
            <w:vMerge w:val="restart"/>
          </w:tcPr>
          <w:p w14:paraId="49F20CFE" w14:textId="77777777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5E95A57" w14:textId="77777777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CD7DE48" w14:textId="77777777" w:rsidR="00F824AC" w:rsidRPr="00DF23ED" w:rsidRDefault="00F824AC" w:rsidP="00F824AC">
            <w:pPr>
              <w:tabs>
                <w:tab w:val="left" w:pos="705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</w:t>
            </w:r>
          </w:p>
          <w:p w14:paraId="70774892" w14:textId="77777777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B27EFC4" w14:textId="37A727F3" w:rsidR="00F824AC" w:rsidRPr="008F6D39" w:rsidRDefault="008C4E21" w:rsidP="00A6020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F6D39">
              <w:rPr>
                <w:rFonts w:cstheme="minorHAnsi"/>
                <w:b/>
                <w:sz w:val="18"/>
                <w:szCs w:val="18"/>
              </w:rPr>
              <w:t>LOS MODOS DE PRODUCCION</w:t>
            </w:r>
          </w:p>
          <w:p w14:paraId="2754ED60" w14:textId="77777777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</w:t>
            </w:r>
          </w:p>
          <w:p w14:paraId="00235605" w14:textId="77777777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6A79EA2" w14:textId="77777777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8F48141" w14:textId="77777777" w:rsidR="00F824AC" w:rsidRPr="00DF23ED" w:rsidRDefault="00F824AC" w:rsidP="00F824AC">
            <w:pPr>
              <w:tabs>
                <w:tab w:val="left" w:pos="578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</w:t>
            </w:r>
          </w:p>
          <w:p w14:paraId="770F57E7" w14:textId="77777777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2AC2916" w14:textId="77777777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43BB54A" w14:textId="41B107AF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</w:t>
            </w:r>
          </w:p>
        </w:tc>
        <w:tc>
          <w:tcPr>
            <w:tcW w:w="898" w:type="dxa"/>
          </w:tcPr>
          <w:p w14:paraId="1233B29F" w14:textId="77777777" w:rsidR="00F824AC" w:rsidRDefault="00F824A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0EC3ED8" w14:textId="41034A55" w:rsidR="00F824AC" w:rsidRPr="008C4E21" w:rsidRDefault="008C4E21" w:rsidP="00F824AC">
            <w:pPr>
              <w:tabs>
                <w:tab w:val="left" w:pos="705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976" w:type="dxa"/>
          </w:tcPr>
          <w:p w14:paraId="41A6B11F" w14:textId="0D2B4B16" w:rsidR="00F824AC" w:rsidRPr="00DF23ED" w:rsidRDefault="00F824AC" w:rsidP="009A4F2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Interpreta el concepto del modo de producción y Analiza el modo de producción en la comunidad primitiva y esclavista.</w:t>
            </w:r>
          </w:p>
          <w:p w14:paraId="32E5D8EA" w14:textId="77777777" w:rsidR="00F824AC" w:rsidRPr="00DF23ED" w:rsidRDefault="00F824AC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0" w:type="dxa"/>
          </w:tcPr>
          <w:p w14:paraId="36BF5D01" w14:textId="77777777" w:rsidR="00F824AC" w:rsidRPr="00DF23ED" w:rsidRDefault="00F824AC" w:rsidP="009A4F2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Comenta y debate los modos de producción en la comunidad primitiva y esclavista.</w:t>
            </w:r>
          </w:p>
        </w:tc>
        <w:tc>
          <w:tcPr>
            <w:tcW w:w="2001" w:type="dxa"/>
          </w:tcPr>
          <w:p w14:paraId="665FBA97" w14:textId="77777777" w:rsidR="00F824AC" w:rsidRPr="00DF23ED" w:rsidRDefault="00F824AC" w:rsidP="007A359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Participa en el desarrollo de los temas a tratar</w:t>
            </w:r>
          </w:p>
        </w:tc>
        <w:tc>
          <w:tcPr>
            <w:tcW w:w="2467" w:type="dxa"/>
          </w:tcPr>
          <w:p w14:paraId="01861AC9" w14:textId="77777777" w:rsidR="00F824AC" w:rsidRPr="00DF23ED" w:rsidRDefault="00F824AC" w:rsidP="0015461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>Expositiva</w:t>
            </w:r>
          </w:p>
          <w:p w14:paraId="10BE4207" w14:textId="77777777" w:rsidR="00F824AC" w:rsidRPr="00DF23ED" w:rsidRDefault="00F824AC" w:rsidP="006B213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-Método de preguntas</w:t>
            </w:r>
          </w:p>
          <w:p w14:paraId="6DF7B213" w14:textId="77777777" w:rsidR="00F824AC" w:rsidRPr="00DF23ED" w:rsidRDefault="00F824AC" w:rsidP="006B213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-Dialogo con rol de pregunta</w:t>
            </w:r>
          </w:p>
          <w:p w14:paraId="52777CB3" w14:textId="77777777" w:rsidR="00F824AC" w:rsidRPr="00DF23ED" w:rsidRDefault="00F824AC" w:rsidP="0015461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1" w:type="dxa"/>
          </w:tcPr>
          <w:p w14:paraId="4CF7AF93" w14:textId="77777777" w:rsidR="00F824AC" w:rsidRPr="00DF23ED" w:rsidRDefault="00F824AC" w:rsidP="009A4F2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Interpreta y Evalúa los modos de producción en la comunidad primitiva y esclavista.</w:t>
            </w:r>
          </w:p>
        </w:tc>
      </w:tr>
      <w:tr w:rsidR="008C4E21" w:rsidRPr="00DF23ED" w14:paraId="65BAB418" w14:textId="77777777" w:rsidTr="008C4E21">
        <w:trPr>
          <w:trHeight w:val="424"/>
        </w:trPr>
        <w:tc>
          <w:tcPr>
            <w:tcW w:w="917" w:type="dxa"/>
            <w:vMerge/>
          </w:tcPr>
          <w:p w14:paraId="46CB3C30" w14:textId="1FD3BC88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98" w:type="dxa"/>
          </w:tcPr>
          <w:p w14:paraId="60DBCAE2" w14:textId="77777777" w:rsidR="00F824AC" w:rsidRDefault="00F824A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FE6B5DD" w14:textId="710DC247" w:rsidR="00F824AC" w:rsidRPr="008C4E21" w:rsidRDefault="008C4E21" w:rsidP="00A60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976" w:type="dxa"/>
          </w:tcPr>
          <w:p w14:paraId="7DD0C5A1" w14:textId="016662BE" w:rsidR="00F824AC" w:rsidRPr="00DF23ED" w:rsidRDefault="00F824AC" w:rsidP="00D922C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Analiza e interpreta el modo de producción en la sociedad feudal y capitalista</w:t>
            </w:r>
            <w:r w:rsidRPr="00DF23ED">
              <w:rPr>
                <w:rFonts w:ascii="Arial" w:hAnsi="Arial" w:cs="Arial"/>
                <w:sz w:val="18"/>
                <w:szCs w:val="18"/>
                <w:highlight w:val="yellow"/>
              </w:rPr>
              <w:t>.</w:t>
            </w:r>
          </w:p>
          <w:p w14:paraId="4D3A9EE2" w14:textId="77777777" w:rsidR="00F824AC" w:rsidRPr="00DF23ED" w:rsidRDefault="00F824AC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0" w:type="dxa"/>
          </w:tcPr>
          <w:p w14:paraId="5CEE256F" w14:textId="77777777" w:rsidR="00F824AC" w:rsidRPr="00DF23ED" w:rsidRDefault="00F824AC" w:rsidP="00D922C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Describe y debate las características de los modos de producción en la sociedad feudal y capitalista.</w:t>
            </w:r>
          </w:p>
        </w:tc>
        <w:tc>
          <w:tcPr>
            <w:tcW w:w="2001" w:type="dxa"/>
          </w:tcPr>
          <w:p w14:paraId="371EEB4A" w14:textId="77777777" w:rsidR="00F824AC" w:rsidRPr="00DF23ED" w:rsidRDefault="00F824AC" w:rsidP="007A359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Participación activa en el tema propuesto</w:t>
            </w:r>
          </w:p>
        </w:tc>
        <w:tc>
          <w:tcPr>
            <w:tcW w:w="2467" w:type="dxa"/>
          </w:tcPr>
          <w:p w14:paraId="3835592A" w14:textId="77777777" w:rsidR="00F824AC" w:rsidRPr="00DF23ED" w:rsidRDefault="00F824AC" w:rsidP="0015461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>Debate dirigido</w:t>
            </w:r>
          </w:p>
          <w:p w14:paraId="71AA6D95" w14:textId="77777777" w:rsidR="00F824AC" w:rsidRPr="00DF23ED" w:rsidRDefault="00F824AC" w:rsidP="0015461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>(Discusiones</w:t>
            </w:r>
            <w:r w:rsidRPr="00DF23ED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323AD85A" w14:textId="77777777" w:rsidR="00F824AC" w:rsidRPr="00DF23ED" w:rsidRDefault="00F824AC" w:rsidP="0015461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En base a un análisis bibliográfica en dinámica grupal analizan el campo temático</w:t>
            </w:r>
          </w:p>
        </w:tc>
        <w:tc>
          <w:tcPr>
            <w:tcW w:w="2541" w:type="dxa"/>
          </w:tcPr>
          <w:p w14:paraId="168ACBD7" w14:textId="77777777" w:rsidR="00F824AC" w:rsidRPr="00DF23ED" w:rsidRDefault="00F824AC" w:rsidP="00D922C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Interpreta y Evalúa los modos de producción en la sociedad feudal y capitalista.</w:t>
            </w:r>
          </w:p>
        </w:tc>
      </w:tr>
      <w:tr w:rsidR="008C4E21" w:rsidRPr="00DF23ED" w14:paraId="140923FC" w14:textId="77777777" w:rsidTr="008C4E21">
        <w:trPr>
          <w:trHeight w:val="424"/>
        </w:trPr>
        <w:tc>
          <w:tcPr>
            <w:tcW w:w="917" w:type="dxa"/>
            <w:vMerge/>
          </w:tcPr>
          <w:p w14:paraId="5FC1C243" w14:textId="66820AD0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98" w:type="dxa"/>
          </w:tcPr>
          <w:p w14:paraId="4F34BCE6" w14:textId="77777777" w:rsidR="00F824AC" w:rsidRDefault="00F824A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3B979F" w14:textId="37E31CF2" w:rsidR="00F824AC" w:rsidRPr="008C4E21" w:rsidRDefault="008C4E21" w:rsidP="00F824AC">
            <w:pPr>
              <w:tabs>
                <w:tab w:val="left" w:pos="57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976" w:type="dxa"/>
          </w:tcPr>
          <w:p w14:paraId="27465D35" w14:textId="438FC9C0" w:rsidR="00F824AC" w:rsidRPr="00DF23ED" w:rsidRDefault="00F824AC" w:rsidP="0086186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Analiza e interpreta el modo de producción en la historia de América Latina.</w:t>
            </w:r>
          </w:p>
        </w:tc>
        <w:tc>
          <w:tcPr>
            <w:tcW w:w="2600" w:type="dxa"/>
          </w:tcPr>
          <w:p w14:paraId="51727E10" w14:textId="77777777" w:rsidR="00F824AC" w:rsidRPr="00DF23ED" w:rsidRDefault="00F824AC" w:rsidP="00D922C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 xml:space="preserve"> Describe y debate el modo de producción en la historia de América Latina.</w:t>
            </w:r>
          </w:p>
        </w:tc>
        <w:tc>
          <w:tcPr>
            <w:tcW w:w="2001" w:type="dxa"/>
          </w:tcPr>
          <w:p w14:paraId="305B146A" w14:textId="77777777" w:rsidR="00F824AC" w:rsidRPr="00DF23ED" w:rsidRDefault="00F824AC" w:rsidP="00D922C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 xml:space="preserve">Demuestra interés por adquirir conocimientos nuevos </w:t>
            </w:r>
          </w:p>
        </w:tc>
        <w:tc>
          <w:tcPr>
            <w:tcW w:w="2467" w:type="dxa"/>
          </w:tcPr>
          <w:p w14:paraId="312AEFDD" w14:textId="77777777" w:rsidR="00F824AC" w:rsidRPr="00DF23ED" w:rsidRDefault="00F824AC" w:rsidP="0015461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>Debate dirigido</w:t>
            </w:r>
          </w:p>
          <w:p w14:paraId="5740C474" w14:textId="77777777" w:rsidR="00F824AC" w:rsidRPr="00DF23ED" w:rsidRDefault="00F824AC" w:rsidP="0015461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F23ED">
              <w:rPr>
                <w:rFonts w:ascii="Arial" w:hAnsi="Arial" w:cs="Arial"/>
                <w:sz w:val="18"/>
                <w:szCs w:val="18"/>
              </w:rPr>
              <w:t>En base al análisis interpretativo bibliográfico en dinámica a grupal analizan el campo temático</w:t>
            </w:r>
          </w:p>
          <w:p w14:paraId="6ABD87CE" w14:textId="77777777" w:rsidR="00F824AC" w:rsidRPr="00DF23ED" w:rsidRDefault="00F824AC" w:rsidP="0015461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40FD8BC" w14:textId="77777777" w:rsidR="00F824AC" w:rsidRPr="00DF23ED" w:rsidRDefault="00F824AC" w:rsidP="0015461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1" w:type="dxa"/>
          </w:tcPr>
          <w:p w14:paraId="6EFA512D" w14:textId="77777777" w:rsidR="00F824AC" w:rsidRPr="00DF23ED" w:rsidRDefault="00F824AC" w:rsidP="00D922C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Distingue y Define el modo de producción en la historia de América Latina.</w:t>
            </w:r>
          </w:p>
        </w:tc>
      </w:tr>
      <w:tr w:rsidR="008C4E21" w:rsidRPr="00DF23ED" w14:paraId="3FEA7A13" w14:textId="77777777" w:rsidTr="008C4E21">
        <w:trPr>
          <w:trHeight w:val="395"/>
        </w:trPr>
        <w:tc>
          <w:tcPr>
            <w:tcW w:w="917" w:type="dxa"/>
            <w:vMerge/>
          </w:tcPr>
          <w:p w14:paraId="75096CA7" w14:textId="653B814F" w:rsidR="00F824AC" w:rsidRPr="00DF23ED" w:rsidRDefault="00F824AC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98" w:type="dxa"/>
          </w:tcPr>
          <w:p w14:paraId="2A392485" w14:textId="77777777" w:rsidR="00F824AC" w:rsidRDefault="00F824A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5EDAE01" w14:textId="1EDA5332" w:rsidR="00F824AC" w:rsidRPr="008C4E21" w:rsidRDefault="008C4E21" w:rsidP="00A60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976" w:type="dxa"/>
          </w:tcPr>
          <w:p w14:paraId="059A3FF4" w14:textId="256EC7A4" w:rsidR="00F824AC" w:rsidRPr="00DF23ED" w:rsidRDefault="00F824AC" w:rsidP="00D922C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 xml:space="preserve">Analiza e interpreta el modo de producción en la historia del Perú. </w:t>
            </w:r>
          </w:p>
        </w:tc>
        <w:tc>
          <w:tcPr>
            <w:tcW w:w="2600" w:type="dxa"/>
          </w:tcPr>
          <w:p w14:paraId="09941BBB" w14:textId="77777777" w:rsidR="00F824AC" w:rsidRPr="00DF23ED" w:rsidRDefault="00F824AC" w:rsidP="00D922C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Identifica y describe el modo de producción en la historia del Perú.</w:t>
            </w:r>
          </w:p>
        </w:tc>
        <w:tc>
          <w:tcPr>
            <w:tcW w:w="2001" w:type="dxa"/>
          </w:tcPr>
          <w:p w14:paraId="11F88F3B" w14:textId="77777777" w:rsidR="00F824AC" w:rsidRPr="00DF23ED" w:rsidRDefault="00F824AC" w:rsidP="00D922C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Muestra interés por conocer y aprender sobre el modo de producción en la historia del Perú</w:t>
            </w:r>
          </w:p>
        </w:tc>
        <w:tc>
          <w:tcPr>
            <w:tcW w:w="2467" w:type="dxa"/>
          </w:tcPr>
          <w:p w14:paraId="079B8A0D" w14:textId="77777777" w:rsidR="00F824AC" w:rsidRPr="00DF23ED" w:rsidRDefault="00F824AC" w:rsidP="0015461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>Lluvias de ideas (saberes Previos)</w:t>
            </w:r>
          </w:p>
          <w:p w14:paraId="750BD05D" w14:textId="77777777" w:rsidR="00F824AC" w:rsidRPr="00DF23ED" w:rsidRDefault="00F824AC" w:rsidP="0015461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Intervenciones y participación</w:t>
            </w:r>
          </w:p>
        </w:tc>
        <w:tc>
          <w:tcPr>
            <w:tcW w:w="2541" w:type="dxa"/>
          </w:tcPr>
          <w:p w14:paraId="6145701A" w14:textId="77777777" w:rsidR="00F824AC" w:rsidRPr="00DF23ED" w:rsidRDefault="00F824AC" w:rsidP="00D922C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Distingue y Define el modo de producción en la historia del Perú.</w:t>
            </w:r>
          </w:p>
        </w:tc>
      </w:tr>
      <w:tr w:rsidR="00B13BED" w:rsidRPr="00DF23ED" w14:paraId="3CCA8D3A" w14:textId="77777777" w:rsidTr="000557A2">
        <w:trPr>
          <w:trHeight w:val="395"/>
        </w:trPr>
        <w:tc>
          <w:tcPr>
            <w:tcW w:w="14400" w:type="dxa"/>
            <w:gridSpan w:val="7"/>
          </w:tcPr>
          <w:p w14:paraId="215A0292" w14:textId="77777777" w:rsidR="00E21EC6" w:rsidRPr="00DF23ED" w:rsidRDefault="00E21EC6" w:rsidP="00303624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5216273" w14:textId="77777777" w:rsidR="00B13BED" w:rsidRPr="00DF23ED" w:rsidRDefault="00B13BED" w:rsidP="00303624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>EVALUACIÓN DE LA UNIDAD</w:t>
            </w:r>
          </w:p>
        </w:tc>
      </w:tr>
      <w:tr w:rsidR="00B13BED" w:rsidRPr="00DF23ED" w14:paraId="7ED41A51" w14:textId="77777777" w:rsidTr="008C4E21">
        <w:trPr>
          <w:trHeight w:val="395"/>
        </w:trPr>
        <w:tc>
          <w:tcPr>
            <w:tcW w:w="4791" w:type="dxa"/>
            <w:gridSpan w:val="3"/>
          </w:tcPr>
          <w:p w14:paraId="4198AD6E" w14:textId="77777777" w:rsidR="00B13BED" w:rsidRPr="00DF23ED" w:rsidRDefault="00B13BED" w:rsidP="00303624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>EVIDENCIA DE CONOCIMIENTOS</w:t>
            </w:r>
          </w:p>
        </w:tc>
        <w:tc>
          <w:tcPr>
            <w:tcW w:w="4601" w:type="dxa"/>
            <w:gridSpan w:val="2"/>
          </w:tcPr>
          <w:p w14:paraId="19423A1E" w14:textId="77777777" w:rsidR="00B13BED" w:rsidRPr="00DF23ED" w:rsidRDefault="00B13BED" w:rsidP="00303624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>EVIDENCIA DE PRODUCTO</w:t>
            </w:r>
          </w:p>
        </w:tc>
        <w:tc>
          <w:tcPr>
            <w:tcW w:w="5008" w:type="dxa"/>
            <w:gridSpan w:val="2"/>
          </w:tcPr>
          <w:p w14:paraId="1CBC4C9E" w14:textId="77777777" w:rsidR="00B13BED" w:rsidRPr="00DF23ED" w:rsidRDefault="00B13BED" w:rsidP="00303624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23ED">
              <w:rPr>
                <w:rFonts w:ascii="Arial" w:hAnsi="Arial" w:cs="Arial"/>
                <w:b/>
                <w:sz w:val="18"/>
                <w:szCs w:val="18"/>
              </w:rPr>
              <w:t>EVIDENCIA DE DESEMPEÑO</w:t>
            </w:r>
          </w:p>
        </w:tc>
      </w:tr>
      <w:tr w:rsidR="00F4181A" w:rsidRPr="00DF23ED" w14:paraId="7A4B53FF" w14:textId="77777777" w:rsidTr="008C4E21">
        <w:trPr>
          <w:trHeight w:val="395"/>
        </w:trPr>
        <w:tc>
          <w:tcPr>
            <w:tcW w:w="4791" w:type="dxa"/>
            <w:gridSpan w:val="3"/>
          </w:tcPr>
          <w:p w14:paraId="2A029C39" w14:textId="77777777" w:rsidR="0015461B" w:rsidRPr="00DF23ED" w:rsidRDefault="0015461B" w:rsidP="0015461B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Cuestionario de los temas propuestas</w:t>
            </w:r>
          </w:p>
          <w:p w14:paraId="413007DB" w14:textId="23CF1B5D" w:rsidR="00F4181A" w:rsidRPr="00DF23ED" w:rsidRDefault="0015461B" w:rsidP="0015461B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 xml:space="preserve">-Autoevaluación y/o </w:t>
            </w:r>
            <w:r w:rsidR="008C4E21" w:rsidRPr="00DF23ED">
              <w:rPr>
                <w:rFonts w:ascii="Arial" w:hAnsi="Arial" w:cs="Arial"/>
                <w:sz w:val="18"/>
                <w:szCs w:val="18"/>
              </w:rPr>
              <w:t>heteroevaluación</w:t>
            </w:r>
          </w:p>
        </w:tc>
        <w:tc>
          <w:tcPr>
            <w:tcW w:w="4601" w:type="dxa"/>
            <w:gridSpan w:val="2"/>
          </w:tcPr>
          <w:p w14:paraId="6AAA2B88" w14:textId="77777777" w:rsidR="00833EA3" w:rsidRPr="00DF23ED" w:rsidRDefault="00DA6F9E" w:rsidP="00833EA3">
            <w:pPr>
              <w:pStyle w:val="Prrafodelista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.</w:t>
            </w:r>
            <w:r w:rsidR="00833EA3" w:rsidRPr="00DF23ED">
              <w:rPr>
                <w:rFonts w:ascii="Arial" w:hAnsi="Arial" w:cs="Arial"/>
                <w:sz w:val="18"/>
                <w:szCs w:val="18"/>
              </w:rPr>
              <w:t xml:space="preserve"> Trabajos individuales y/o grupales</w:t>
            </w:r>
            <w:r w:rsidR="009C37B1" w:rsidRPr="00DF23E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D54EB7B" w14:textId="77777777" w:rsidR="00F4181A" w:rsidRPr="00DF23ED" w:rsidRDefault="00833EA3" w:rsidP="00833EA3">
            <w:pPr>
              <w:pStyle w:val="Prrafodelista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-Aprendizaje colaborativo a los temas propuestos</w:t>
            </w:r>
          </w:p>
        </w:tc>
        <w:tc>
          <w:tcPr>
            <w:tcW w:w="5008" w:type="dxa"/>
            <w:gridSpan w:val="2"/>
          </w:tcPr>
          <w:p w14:paraId="5DDA96D0" w14:textId="77777777" w:rsidR="00833EA3" w:rsidRPr="00DF23ED" w:rsidRDefault="00F4181A" w:rsidP="00A219F0">
            <w:pPr>
              <w:pStyle w:val="Prrafodelista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>Demuestra actitud, valores y comportamiento durante el desarrollo de la</w:t>
            </w:r>
            <w:r w:rsidR="0015461B" w:rsidRPr="00DF23ED">
              <w:rPr>
                <w:rFonts w:ascii="Arial" w:hAnsi="Arial" w:cs="Arial"/>
                <w:sz w:val="18"/>
                <w:szCs w:val="18"/>
              </w:rPr>
              <w:t xml:space="preserve">s clases </w:t>
            </w:r>
          </w:p>
          <w:p w14:paraId="25D88E31" w14:textId="77777777" w:rsidR="00F4181A" w:rsidRPr="00DF23ED" w:rsidRDefault="00833EA3" w:rsidP="00A219F0">
            <w:pPr>
              <w:pStyle w:val="Prrafodelista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F23ED">
              <w:rPr>
                <w:rFonts w:ascii="Arial" w:hAnsi="Arial" w:cs="Arial"/>
                <w:sz w:val="18"/>
                <w:szCs w:val="18"/>
              </w:rPr>
              <w:t xml:space="preserve">Participación activa en clase con respeto y cordialidad </w:t>
            </w:r>
            <w:r w:rsidR="006B2136" w:rsidRPr="00DF23ED">
              <w:rPr>
                <w:rFonts w:ascii="Arial" w:hAnsi="Arial" w:cs="Arial"/>
                <w:sz w:val="18"/>
                <w:szCs w:val="18"/>
              </w:rPr>
              <w:t>a los presentes</w:t>
            </w:r>
          </w:p>
          <w:p w14:paraId="7FD3C577" w14:textId="77777777" w:rsidR="00833EA3" w:rsidRPr="00DF23ED" w:rsidRDefault="00833EA3" w:rsidP="00A219F0">
            <w:pPr>
              <w:pStyle w:val="Prrafodelista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E7D5DA4" w14:textId="77777777" w:rsidR="0012384D" w:rsidRDefault="0012384D" w:rsidP="00DF23ED">
      <w:pPr>
        <w:spacing w:after="0"/>
        <w:rPr>
          <w:rFonts w:ascii="Arial" w:hAnsi="Arial" w:cs="Arial"/>
          <w:sz w:val="20"/>
          <w:szCs w:val="20"/>
        </w:rPr>
      </w:pPr>
    </w:p>
    <w:p w14:paraId="47A6AD7D" w14:textId="77777777" w:rsidR="0012384D" w:rsidRDefault="0012384D" w:rsidP="00F8534A">
      <w:pPr>
        <w:spacing w:after="0"/>
        <w:rPr>
          <w:rFonts w:ascii="Arial" w:hAnsi="Arial" w:cs="Arial"/>
          <w:sz w:val="20"/>
          <w:szCs w:val="20"/>
        </w:rPr>
      </w:pPr>
    </w:p>
    <w:p w14:paraId="605A730B" w14:textId="77777777" w:rsidR="006D4F36" w:rsidRDefault="006D4F36" w:rsidP="00A0032A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08FC56A6" w14:textId="77777777" w:rsidR="00A0032A" w:rsidRDefault="001E4C72" w:rsidP="00A0032A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737D0">
        <w:rPr>
          <w:rFonts w:ascii="Arial" w:hAnsi="Arial" w:cs="Arial"/>
          <w:b/>
          <w:sz w:val="20"/>
          <w:szCs w:val="20"/>
        </w:rPr>
        <w:t>UNIDAD</w:t>
      </w:r>
      <w:r>
        <w:rPr>
          <w:rFonts w:ascii="Arial" w:hAnsi="Arial" w:cs="Arial"/>
          <w:b/>
          <w:sz w:val="20"/>
          <w:szCs w:val="20"/>
        </w:rPr>
        <w:t xml:space="preserve"> DIDÁCTICA Nº 3</w:t>
      </w:r>
    </w:p>
    <w:p w14:paraId="5394D620" w14:textId="77777777" w:rsidR="006E0CC2" w:rsidRPr="00F737D0" w:rsidRDefault="006E0CC2" w:rsidP="00A0032A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0FE76FD5" w14:textId="77777777" w:rsidR="00F47E60" w:rsidRDefault="00A0032A" w:rsidP="0040025E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Denominación o Tema Eje</w:t>
      </w:r>
      <w:r>
        <w:rPr>
          <w:rFonts w:ascii="Arial" w:hAnsi="Arial" w:cs="Arial"/>
          <w:sz w:val="20"/>
          <w:szCs w:val="20"/>
        </w:rPr>
        <w:tab/>
        <w:t>:</w:t>
      </w:r>
      <w:r>
        <w:rPr>
          <w:rFonts w:ascii="Arial" w:hAnsi="Arial" w:cs="Arial"/>
          <w:sz w:val="20"/>
          <w:szCs w:val="20"/>
        </w:rPr>
        <w:tab/>
      </w:r>
      <w:r w:rsidR="00D70DA4" w:rsidRPr="00D70DA4">
        <w:rPr>
          <w:rFonts w:ascii="Arial" w:hAnsi="Arial" w:cs="Arial"/>
          <w:sz w:val="20"/>
          <w:szCs w:val="20"/>
        </w:rPr>
        <w:t>Los factores de la producción.</w:t>
      </w:r>
    </w:p>
    <w:p w14:paraId="3CB9E890" w14:textId="77777777" w:rsidR="0040025E" w:rsidRDefault="00A0032A" w:rsidP="0040025E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 de la Unidad</w:t>
      </w:r>
      <w:r>
        <w:rPr>
          <w:rFonts w:ascii="Arial" w:hAnsi="Arial" w:cs="Arial"/>
          <w:sz w:val="20"/>
          <w:szCs w:val="20"/>
        </w:rPr>
        <w:tab/>
        <w:t>:</w:t>
      </w:r>
      <w:r>
        <w:rPr>
          <w:rFonts w:ascii="Arial" w:hAnsi="Arial" w:cs="Arial"/>
          <w:sz w:val="20"/>
          <w:szCs w:val="20"/>
        </w:rPr>
        <w:tab/>
      </w:r>
      <w:r w:rsidR="00D70DA4" w:rsidRPr="00D70DA4">
        <w:rPr>
          <w:rFonts w:ascii="Arial" w:hAnsi="Arial" w:cs="Arial"/>
          <w:sz w:val="20"/>
          <w:szCs w:val="20"/>
        </w:rPr>
        <w:t>Analiza comparativamente los factores concurrentes en el proceso productivo.</w:t>
      </w:r>
    </w:p>
    <w:p w14:paraId="431BC044" w14:textId="77777777" w:rsidR="00A0032A" w:rsidRDefault="00A0032A" w:rsidP="00A0032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Duración de la Unidad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</w:t>
      </w:r>
      <w:r>
        <w:rPr>
          <w:rFonts w:ascii="Arial" w:hAnsi="Arial" w:cs="Arial"/>
          <w:sz w:val="20"/>
          <w:szCs w:val="20"/>
        </w:rPr>
        <w:tab/>
        <w:t>4 semanas</w:t>
      </w:r>
    </w:p>
    <w:p w14:paraId="1AABD662" w14:textId="77777777" w:rsidR="006D4F36" w:rsidRDefault="006D4F36" w:rsidP="00A0032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D4C33BC" w14:textId="77777777" w:rsidR="006D4F36" w:rsidRDefault="006D4F36" w:rsidP="00A0032A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4317" w:type="dxa"/>
        <w:tblInd w:w="-714" w:type="dxa"/>
        <w:tblLook w:val="04A0" w:firstRow="1" w:lastRow="0" w:firstColumn="1" w:lastColumn="0" w:noHBand="0" w:noVBand="1"/>
      </w:tblPr>
      <w:tblGrid>
        <w:gridCol w:w="1245"/>
        <w:gridCol w:w="1137"/>
        <w:gridCol w:w="2322"/>
        <w:gridCol w:w="2519"/>
        <w:gridCol w:w="2521"/>
        <w:gridCol w:w="2396"/>
        <w:gridCol w:w="2177"/>
      </w:tblGrid>
      <w:tr w:rsidR="008C4E21" w:rsidRPr="00B408F7" w14:paraId="6191575C" w14:textId="77777777" w:rsidTr="008C4E21">
        <w:trPr>
          <w:trHeight w:val="546"/>
        </w:trPr>
        <w:tc>
          <w:tcPr>
            <w:tcW w:w="615" w:type="dxa"/>
            <w:vMerge w:val="restart"/>
          </w:tcPr>
          <w:p w14:paraId="7F698DBB" w14:textId="01B4D1E6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TITULO DE LA UNIDAD</w:t>
            </w:r>
          </w:p>
          <w:p w14:paraId="0F6F485B" w14:textId="3D140CF1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B3783A1" w14:textId="0F450863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3" w:type="dxa"/>
            <w:vMerge w:val="restart"/>
          </w:tcPr>
          <w:p w14:paraId="23FFB316" w14:textId="77777777" w:rsidR="008C4E21" w:rsidRDefault="008C4E2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568E401" w14:textId="687FA5C5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SESIONES SEMANAS</w:t>
            </w:r>
          </w:p>
        </w:tc>
        <w:tc>
          <w:tcPr>
            <w:tcW w:w="7966" w:type="dxa"/>
            <w:gridSpan w:val="3"/>
          </w:tcPr>
          <w:p w14:paraId="5BC196A5" w14:textId="6B0DA467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CBD2C02" w14:textId="77777777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CONTENIDOS</w:t>
            </w:r>
          </w:p>
        </w:tc>
        <w:tc>
          <w:tcPr>
            <w:tcW w:w="2694" w:type="dxa"/>
            <w:vMerge w:val="restart"/>
          </w:tcPr>
          <w:p w14:paraId="704E0A10" w14:textId="77777777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CE4F0A2" w14:textId="77777777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ESTRATEGIAS</w:t>
            </w:r>
          </w:p>
          <w:p w14:paraId="75F07B8C" w14:textId="77777777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 xml:space="preserve"> DIDÁCTICAS</w:t>
            </w:r>
          </w:p>
        </w:tc>
        <w:tc>
          <w:tcPr>
            <w:tcW w:w="2409" w:type="dxa"/>
            <w:vMerge w:val="restart"/>
          </w:tcPr>
          <w:p w14:paraId="25C09E13" w14:textId="77777777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97D0E40" w14:textId="77777777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 xml:space="preserve">INDICADORES </w:t>
            </w:r>
          </w:p>
          <w:p w14:paraId="7D9894CC" w14:textId="77777777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DE LOGRO</w:t>
            </w:r>
          </w:p>
        </w:tc>
      </w:tr>
      <w:tr w:rsidR="008C4E21" w:rsidRPr="00B408F7" w14:paraId="426F270C" w14:textId="77777777" w:rsidTr="008C4E21">
        <w:trPr>
          <w:trHeight w:val="477"/>
        </w:trPr>
        <w:tc>
          <w:tcPr>
            <w:tcW w:w="615" w:type="dxa"/>
            <w:vMerge/>
          </w:tcPr>
          <w:p w14:paraId="1FD14B00" w14:textId="77777777" w:rsidR="008C4E21" w:rsidRPr="00B408F7" w:rsidRDefault="008C4E21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3" w:type="dxa"/>
            <w:vMerge/>
          </w:tcPr>
          <w:p w14:paraId="4DCA7595" w14:textId="77777777" w:rsidR="008C4E21" w:rsidRPr="00B408F7" w:rsidRDefault="008C4E21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7" w:type="dxa"/>
          </w:tcPr>
          <w:p w14:paraId="3B370C07" w14:textId="55A8F4F6" w:rsidR="008C4E21" w:rsidRPr="00B408F7" w:rsidRDefault="008C4E21" w:rsidP="00B33F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CONCEPTUAL</w:t>
            </w:r>
          </w:p>
        </w:tc>
        <w:tc>
          <w:tcPr>
            <w:tcW w:w="2666" w:type="dxa"/>
          </w:tcPr>
          <w:p w14:paraId="49D537E4" w14:textId="77777777" w:rsidR="008C4E21" w:rsidRPr="00B408F7" w:rsidRDefault="008C4E21" w:rsidP="00B33F6A">
            <w:pPr>
              <w:ind w:left="29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PROCEDIMENTAL</w:t>
            </w:r>
          </w:p>
        </w:tc>
        <w:tc>
          <w:tcPr>
            <w:tcW w:w="2693" w:type="dxa"/>
          </w:tcPr>
          <w:p w14:paraId="13CE0D62" w14:textId="77777777" w:rsidR="008C4E21" w:rsidRPr="00B408F7" w:rsidRDefault="008C4E21" w:rsidP="00B33F6A">
            <w:pPr>
              <w:ind w:left="57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ACTITUDINAL</w:t>
            </w:r>
          </w:p>
        </w:tc>
        <w:tc>
          <w:tcPr>
            <w:tcW w:w="2694" w:type="dxa"/>
            <w:vMerge/>
          </w:tcPr>
          <w:p w14:paraId="62E41D20" w14:textId="77777777" w:rsidR="008C4E21" w:rsidRPr="00B408F7" w:rsidRDefault="008C4E21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  <w:vMerge/>
          </w:tcPr>
          <w:p w14:paraId="643E3B20" w14:textId="77777777" w:rsidR="008C4E21" w:rsidRPr="00B408F7" w:rsidRDefault="008C4E21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4E21" w:rsidRPr="00B408F7" w14:paraId="3D94E853" w14:textId="77777777" w:rsidTr="008C4E21">
        <w:trPr>
          <w:trHeight w:val="512"/>
        </w:trPr>
        <w:tc>
          <w:tcPr>
            <w:tcW w:w="615" w:type="dxa"/>
            <w:vMerge w:val="restart"/>
          </w:tcPr>
          <w:p w14:paraId="3D39CAD4" w14:textId="77777777" w:rsidR="008C4E21" w:rsidRPr="008F6D39" w:rsidRDefault="008C4E21" w:rsidP="00A6020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6D270E30" w14:textId="593CC056" w:rsidR="008C4E21" w:rsidRPr="008F6D39" w:rsidRDefault="008C4E21" w:rsidP="00A6020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F6D39">
              <w:rPr>
                <w:rFonts w:cstheme="minorHAnsi"/>
                <w:b/>
                <w:sz w:val="18"/>
                <w:szCs w:val="18"/>
              </w:rPr>
              <w:t>LOS FACTORES DE LA PRODUCCION</w:t>
            </w:r>
          </w:p>
          <w:p w14:paraId="7E4D25E8" w14:textId="77777777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0B43DF3" w14:textId="77777777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4B336B8" w14:textId="77777777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DD00E6" w14:textId="77777777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584C37" w14:textId="45414348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3" w:type="dxa"/>
          </w:tcPr>
          <w:p w14:paraId="15581D47" w14:textId="77777777" w:rsidR="008C4E21" w:rsidRDefault="008C4E2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9693D0E" w14:textId="0407702E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607" w:type="dxa"/>
          </w:tcPr>
          <w:p w14:paraId="6C70885C" w14:textId="7FD2147F" w:rsidR="008C4E21" w:rsidRPr="00B408F7" w:rsidRDefault="008C4E21" w:rsidP="0077034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Interpreta y define el concepto de los factores de la producción.</w:t>
            </w:r>
          </w:p>
        </w:tc>
        <w:tc>
          <w:tcPr>
            <w:tcW w:w="2666" w:type="dxa"/>
          </w:tcPr>
          <w:p w14:paraId="342C1BF9" w14:textId="77777777" w:rsidR="008C4E21" w:rsidRPr="00B408F7" w:rsidRDefault="008C4E21" w:rsidP="0070263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Diferencia comparativamente los factores concurrentes en el proceso productivo.</w:t>
            </w:r>
          </w:p>
        </w:tc>
        <w:tc>
          <w:tcPr>
            <w:tcW w:w="2693" w:type="dxa"/>
          </w:tcPr>
          <w:p w14:paraId="1B39DE53" w14:textId="77777777" w:rsidR="008C4E21" w:rsidRPr="00B408F7" w:rsidRDefault="008C4E21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Responsabilidad en el desarrollo de los temas a tratar</w:t>
            </w:r>
          </w:p>
        </w:tc>
        <w:tc>
          <w:tcPr>
            <w:tcW w:w="2694" w:type="dxa"/>
          </w:tcPr>
          <w:p w14:paraId="1612D8D7" w14:textId="77777777" w:rsidR="008C4E21" w:rsidRPr="00B408F7" w:rsidRDefault="008C4E21" w:rsidP="00833EA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Expositiva</w:t>
            </w:r>
          </w:p>
          <w:p w14:paraId="6C157CE8" w14:textId="77777777" w:rsidR="008C4E21" w:rsidRPr="00B408F7" w:rsidRDefault="008C4E21" w:rsidP="00833E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(Docente-Estudiante</w:t>
            </w:r>
            <w:r w:rsidRPr="00B408F7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0F65B118" w14:textId="77777777" w:rsidR="008C4E21" w:rsidRPr="00B408F7" w:rsidRDefault="008C4E21" w:rsidP="00D7479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Método de preguntas</w:t>
            </w:r>
          </w:p>
          <w:p w14:paraId="4B478CE8" w14:textId="77777777" w:rsidR="008C4E21" w:rsidRPr="00B408F7" w:rsidRDefault="008C4E21" w:rsidP="00D7479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-Dialogo con rol de pregunta</w:t>
            </w:r>
          </w:p>
          <w:p w14:paraId="12F57A0C" w14:textId="77777777" w:rsidR="008C4E21" w:rsidRPr="00B408F7" w:rsidRDefault="008C4E21" w:rsidP="00833E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</w:tcPr>
          <w:p w14:paraId="6E57E90F" w14:textId="77777777" w:rsidR="008C4E21" w:rsidRPr="00B408F7" w:rsidRDefault="008C4E21" w:rsidP="0026530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Interpreta y Define los factores de la producción.</w:t>
            </w:r>
          </w:p>
        </w:tc>
      </w:tr>
      <w:tr w:rsidR="008C4E21" w:rsidRPr="00B408F7" w14:paraId="7134A508" w14:textId="77777777" w:rsidTr="008C4E21">
        <w:trPr>
          <w:trHeight w:val="1027"/>
        </w:trPr>
        <w:tc>
          <w:tcPr>
            <w:tcW w:w="615" w:type="dxa"/>
            <w:vMerge/>
          </w:tcPr>
          <w:p w14:paraId="47F884CC" w14:textId="73BEF0CD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3" w:type="dxa"/>
          </w:tcPr>
          <w:p w14:paraId="60906E9D" w14:textId="77777777" w:rsidR="008C4E21" w:rsidRDefault="008C4E2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106E51D" w14:textId="2C67409F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607" w:type="dxa"/>
          </w:tcPr>
          <w:p w14:paraId="240B651F" w14:textId="01FCF9C6" w:rsidR="008C4E21" w:rsidRPr="00B408F7" w:rsidRDefault="008C4E21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Analiza los factores de la producción en el desarrollo de las sociedades en el mundo.</w:t>
            </w:r>
          </w:p>
        </w:tc>
        <w:tc>
          <w:tcPr>
            <w:tcW w:w="2666" w:type="dxa"/>
          </w:tcPr>
          <w:p w14:paraId="64331606" w14:textId="77777777" w:rsidR="008C4E21" w:rsidRPr="00B408F7" w:rsidRDefault="008C4E21" w:rsidP="0070263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Identifica los factores de producción en el desarrollo de las sociedades en el mundo.</w:t>
            </w:r>
          </w:p>
        </w:tc>
        <w:tc>
          <w:tcPr>
            <w:tcW w:w="2693" w:type="dxa"/>
          </w:tcPr>
          <w:p w14:paraId="16E0D420" w14:textId="77777777" w:rsidR="008C4E21" w:rsidRPr="00B408F7" w:rsidRDefault="008C4E21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Demuestra interés en conocer los temas a tratar</w:t>
            </w:r>
          </w:p>
        </w:tc>
        <w:tc>
          <w:tcPr>
            <w:tcW w:w="2694" w:type="dxa"/>
          </w:tcPr>
          <w:p w14:paraId="4A369156" w14:textId="77777777" w:rsidR="008C4E21" w:rsidRPr="00B408F7" w:rsidRDefault="008C4E21" w:rsidP="00833EA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Debate dirigido</w:t>
            </w:r>
          </w:p>
          <w:p w14:paraId="2A72758C" w14:textId="77777777" w:rsidR="008C4E21" w:rsidRPr="00B408F7" w:rsidRDefault="008C4E21" w:rsidP="00833E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(Discusiones</w:t>
            </w:r>
            <w:r w:rsidRPr="00B408F7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04144585" w14:textId="77777777" w:rsidR="008C4E21" w:rsidRPr="00B408F7" w:rsidRDefault="008C4E21" w:rsidP="00833E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En base a un análisis bibliográfica en dinámica grupal analizan el campo temático</w:t>
            </w:r>
          </w:p>
        </w:tc>
        <w:tc>
          <w:tcPr>
            <w:tcW w:w="2409" w:type="dxa"/>
          </w:tcPr>
          <w:p w14:paraId="18BBA1A3" w14:textId="77777777" w:rsidR="008C4E21" w:rsidRPr="00B408F7" w:rsidRDefault="008C4E21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Evalúa y Distingue los factores de la producción en el desarrollo de las sociedades en el mundo.</w:t>
            </w:r>
          </w:p>
        </w:tc>
      </w:tr>
      <w:tr w:rsidR="008C4E21" w:rsidRPr="00B408F7" w14:paraId="66A70E09" w14:textId="77777777" w:rsidTr="008C4E21">
        <w:trPr>
          <w:trHeight w:val="512"/>
        </w:trPr>
        <w:tc>
          <w:tcPr>
            <w:tcW w:w="615" w:type="dxa"/>
            <w:vMerge/>
          </w:tcPr>
          <w:p w14:paraId="63939321" w14:textId="7F28EBE5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3" w:type="dxa"/>
          </w:tcPr>
          <w:p w14:paraId="7984C1AA" w14:textId="77777777" w:rsidR="008C4E21" w:rsidRDefault="008C4E2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C559010" w14:textId="1026D82D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607" w:type="dxa"/>
          </w:tcPr>
          <w:p w14:paraId="2F804BEE" w14:textId="160FEF21" w:rsidR="008C4E21" w:rsidRPr="00B408F7" w:rsidRDefault="008C4E21" w:rsidP="0077034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Analiza los factores de la producción en el desarrollo de las sociedades de América Latina.</w:t>
            </w:r>
          </w:p>
        </w:tc>
        <w:tc>
          <w:tcPr>
            <w:tcW w:w="2666" w:type="dxa"/>
          </w:tcPr>
          <w:p w14:paraId="67EDB55C" w14:textId="77777777" w:rsidR="008C4E21" w:rsidRPr="00B408F7" w:rsidRDefault="008C4E21" w:rsidP="0070263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Identifica   los factores de producción en el desarrollo de América Latina.</w:t>
            </w:r>
          </w:p>
        </w:tc>
        <w:tc>
          <w:tcPr>
            <w:tcW w:w="2693" w:type="dxa"/>
          </w:tcPr>
          <w:p w14:paraId="25538AB3" w14:textId="77777777" w:rsidR="008C4E21" w:rsidRPr="00B408F7" w:rsidRDefault="008C4E21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Participa activamente en los temas a tratar</w:t>
            </w:r>
          </w:p>
        </w:tc>
        <w:tc>
          <w:tcPr>
            <w:tcW w:w="2694" w:type="dxa"/>
          </w:tcPr>
          <w:p w14:paraId="10FCCDAC" w14:textId="77777777" w:rsidR="008C4E21" w:rsidRPr="00B408F7" w:rsidRDefault="008C4E21" w:rsidP="00833EA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Debate dirigido</w:t>
            </w:r>
          </w:p>
          <w:p w14:paraId="4D6AEE64" w14:textId="77777777" w:rsidR="008C4E21" w:rsidRPr="00B408F7" w:rsidRDefault="008C4E21" w:rsidP="00833E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(Discusiones</w:t>
            </w:r>
            <w:r w:rsidRPr="00B408F7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1A4840EE" w14:textId="3CC22CE0" w:rsidR="008C4E21" w:rsidRPr="00B408F7" w:rsidRDefault="008C4E21" w:rsidP="00813F7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Lecturas seleccionadas sobre los contenidos tematicas</w:t>
            </w:r>
          </w:p>
        </w:tc>
        <w:tc>
          <w:tcPr>
            <w:tcW w:w="2409" w:type="dxa"/>
          </w:tcPr>
          <w:p w14:paraId="60EFB2B1" w14:textId="77777777" w:rsidR="008C4E21" w:rsidRPr="00B408F7" w:rsidRDefault="008C4E21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Distingue y Define los factores de la producción en el desarrollo de las sociedades de América Latina.</w:t>
            </w:r>
          </w:p>
        </w:tc>
      </w:tr>
      <w:tr w:rsidR="008C4E21" w:rsidRPr="00B408F7" w14:paraId="52E530F9" w14:textId="77777777" w:rsidTr="008C4E21">
        <w:trPr>
          <w:trHeight w:val="477"/>
        </w:trPr>
        <w:tc>
          <w:tcPr>
            <w:tcW w:w="615" w:type="dxa"/>
            <w:vMerge/>
          </w:tcPr>
          <w:p w14:paraId="6CA19974" w14:textId="5FEEA11B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3" w:type="dxa"/>
          </w:tcPr>
          <w:p w14:paraId="4BAA1BC9" w14:textId="77777777" w:rsidR="008C4E21" w:rsidRDefault="008C4E2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7615296" w14:textId="3D3FE39B" w:rsidR="008C4E21" w:rsidRPr="00B408F7" w:rsidRDefault="008C4E21" w:rsidP="00A6020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2607" w:type="dxa"/>
          </w:tcPr>
          <w:p w14:paraId="0E88D8DA" w14:textId="033D07CF" w:rsidR="008C4E21" w:rsidRPr="00B408F7" w:rsidRDefault="008C4E21" w:rsidP="0077034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Analiza y evalúa los factores de la producción en el desarrollo de la sociedad peruana.</w:t>
            </w:r>
          </w:p>
        </w:tc>
        <w:tc>
          <w:tcPr>
            <w:tcW w:w="2666" w:type="dxa"/>
          </w:tcPr>
          <w:p w14:paraId="32F3D147" w14:textId="77777777" w:rsidR="008C4E21" w:rsidRPr="00B408F7" w:rsidRDefault="008C4E21" w:rsidP="00FD13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Describe y expresa sobre los factores de producción en el desarrollo de la sociedad peruana.</w:t>
            </w:r>
          </w:p>
        </w:tc>
        <w:tc>
          <w:tcPr>
            <w:tcW w:w="2693" w:type="dxa"/>
          </w:tcPr>
          <w:p w14:paraId="4EB05F78" w14:textId="77777777" w:rsidR="008C4E21" w:rsidRPr="00B408F7" w:rsidRDefault="008C4E21" w:rsidP="00A602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-Cumpla con las tareas propuestas.</w:t>
            </w:r>
          </w:p>
        </w:tc>
        <w:tc>
          <w:tcPr>
            <w:tcW w:w="2694" w:type="dxa"/>
          </w:tcPr>
          <w:p w14:paraId="5F4B4DCB" w14:textId="77777777" w:rsidR="008C4E21" w:rsidRPr="00B408F7" w:rsidRDefault="008C4E21" w:rsidP="00833EA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Lluvias de ideas (saberes Previos)</w:t>
            </w:r>
          </w:p>
          <w:p w14:paraId="66F43E5C" w14:textId="77777777" w:rsidR="008C4E21" w:rsidRPr="00B408F7" w:rsidRDefault="008C4E21" w:rsidP="00833E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Intervenciones y participación de los estudiantes</w:t>
            </w:r>
          </w:p>
        </w:tc>
        <w:tc>
          <w:tcPr>
            <w:tcW w:w="2409" w:type="dxa"/>
          </w:tcPr>
          <w:p w14:paraId="4309328D" w14:textId="77777777" w:rsidR="008C4E21" w:rsidRPr="00B408F7" w:rsidRDefault="008C4E21" w:rsidP="0026530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Identifica e Interpreta los factores de la producción en el desarrollo de la sociedad peruana.</w:t>
            </w:r>
          </w:p>
        </w:tc>
      </w:tr>
      <w:tr w:rsidR="00B13BED" w:rsidRPr="00B408F7" w14:paraId="52314527" w14:textId="77777777" w:rsidTr="00265300">
        <w:trPr>
          <w:trHeight w:val="477"/>
        </w:trPr>
        <w:tc>
          <w:tcPr>
            <w:tcW w:w="14317" w:type="dxa"/>
            <w:gridSpan w:val="7"/>
          </w:tcPr>
          <w:p w14:paraId="3D94B3EC" w14:textId="77777777" w:rsidR="00B33F6A" w:rsidRPr="00B408F7" w:rsidRDefault="00B33F6A" w:rsidP="001D43A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C73B0E" w14:textId="77777777" w:rsidR="00B13BED" w:rsidRPr="00B408F7" w:rsidRDefault="00B13BED" w:rsidP="001D43A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EVALUACIÓN DE LA UNIDAD</w:t>
            </w:r>
          </w:p>
        </w:tc>
      </w:tr>
      <w:tr w:rsidR="00B13BED" w:rsidRPr="00B408F7" w14:paraId="13E88E7F" w14:textId="77777777" w:rsidTr="00265300">
        <w:trPr>
          <w:trHeight w:val="477"/>
        </w:trPr>
        <w:tc>
          <w:tcPr>
            <w:tcW w:w="3855" w:type="dxa"/>
            <w:gridSpan w:val="3"/>
          </w:tcPr>
          <w:p w14:paraId="4736C46E" w14:textId="77777777" w:rsidR="00B13BED" w:rsidRPr="00B408F7" w:rsidRDefault="00B13BED" w:rsidP="001D43A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EVIDENCIA DE CONOCIMIENTOS</w:t>
            </w:r>
          </w:p>
        </w:tc>
        <w:tc>
          <w:tcPr>
            <w:tcW w:w="5359" w:type="dxa"/>
            <w:gridSpan w:val="2"/>
          </w:tcPr>
          <w:p w14:paraId="1B1A92F2" w14:textId="77777777" w:rsidR="00B13BED" w:rsidRPr="00B408F7" w:rsidRDefault="00D81CE8" w:rsidP="001D43A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EVIDENCIA DE PRODUCTO</w:t>
            </w:r>
          </w:p>
        </w:tc>
        <w:tc>
          <w:tcPr>
            <w:tcW w:w="5103" w:type="dxa"/>
            <w:gridSpan w:val="2"/>
          </w:tcPr>
          <w:p w14:paraId="6583FF5D" w14:textId="77777777" w:rsidR="00B13BED" w:rsidRPr="00B408F7" w:rsidRDefault="00D81CE8" w:rsidP="001D43A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08F7">
              <w:rPr>
                <w:rFonts w:ascii="Arial" w:hAnsi="Arial" w:cs="Arial"/>
                <w:b/>
                <w:sz w:val="18"/>
                <w:szCs w:val="18"/>
              </w:rPr>
              <w:t>EVIDENCIA DE DESEMPEÑO</w:t>
            </w:r>
          </w:p>
        </w:tc>
      </w:tr>
      <w:tr w:rsidR="00833EA3" w:rsidRPr="00B408F7" w14:paraId="1310A574" w14:textId="77777777" w:rsidTr="00265300">
        <w:trPr>
          <w:trHeight w:val="477"/>
        </w:trPr>
        <w:tc>
          <w:tcPr>
            <w:tcW w:w="3855" w:type="dxa"/>
            <w:gridSpan w:val="3"/>
          </w:tcPr>
          <w:p w14:paraId="5BAF4D57" w14:textId="77777777" w:rsidR="00833EA3" w:rsidRPr="00B408F7" w:rsidRDefault="00833EA3" w:rsidP="00BF70D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Cuestionario de los temas propuestas</w:t>
            </w:r>
          </w:p>
          <w:p w14:paraId="6F36ED13" w14:textId="77777777" w:rsidR="00833EA3" w:rsidRPr="00B408F7" w:rsidRDefault="00833EA3" w:rsidP="00BF70D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-Autoevaluación y/o heteroevaluacion</w:t>
            </w:r>
          </w:p>
        </w:tc>
        <w:tc>
          <w:tcPr>
            <w:tcW w:w="5359" w:type="dxa"/>
            <w:gridSpan w:val="2"/>
          </w:tcPr>
          <w:p w14:paraId="2931F661" w14:textId="77777777" w:rsidR="00833EA3" w:rsidRPr="00B408F7" w:rsidRDefault="00833EA3" w:rsidP="00833EA3">
            <w:pPr>
              <w:pStyle w:val="Prrafodelista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. Trabajos individuales y/o grupales</w:t>
            </w:r>
            <w:r w:rsidR="006B2136" w:rsidRPr="00B408F7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CC5A01B" w14:textId="77777777" w:rsidR="00833EA3" w:rsidRPr="00B408F7" w:rsidRDefault="00833EA3" w:rsidP="00833EA3">
            <w:pPr>
              <w:pStyle w:val="Prrafodelista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-Aprendizaje colaborativo a los temas propuestos</w:t>
            </w:r>
          </w:p>
        </w:tc>
        <w:tc>
          <w:tcPr>
            <w:tcW w:w="5103" w:type="dxa"/>
            <w:gridSpan w:val="2"/>
          </w:tcPr>
          <w:p w14:paraId="449C26D7" w14:textId="77777777" w:rsidR="00833EA3" w:rsidRPr="00B408F7" w:rsidRDefault="00833EA3" w:rsidP="00833EA3">
            <w:pPr>
              <w:pStyle w:val="Prrafodelista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>Demuestra actitud, valores y comportamiento durante el desarrollo de las clases</w:t>
            </w:r>
            <w:r w:rsidR="006B2136" w:rsidRPr="00B408F7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58AE9D6" w14:textId="77777777" w:rsidR="00833EA3" w:rsidRPr="00B408F7" w:rsidRDefault="00833EA3" w:rsidP="00833EA3">
            <w:pPr>
              <w:pStyle w:val="Prrafodelista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08F7">
              <w:rPr>
                <w:rFonts w:ascii="Arial" w:hAnsi="Arial" w:cs="Arial"/>
                <w:sz w:val="18"/>
                <w:szCs w:val="18"/>
              </w:rPr>
              <w:t xml:space="preserve">Participación activa en clase virtual y chat con respeto y cordialidad </w:t>
            </w:r>
            <w:r w:rsidR="00D74797" w:rsidRPr="00B408F7">
              <w:rPr>
                <w:rFonts w:ascii="Arial" w:hAnsi="Arial" w:cs="Arial"/>
                <w:sz w:val="18"/>
                <w:szCs w:val="18"/>
              </w:rPr>
              <w:t>a los presentes</w:t>
            </w:r>
          </w:p>
          <w:p w14:paraId="2D398784" w14:textId="77777777" w:rsidR="00833EA3" w:rsidRPr="00B408F7" w:rsidRDefault="00833EA3" w:rsidP="00A219F0">
            <w:pPr>
              <w:pStyle w:val="Prrafodelista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4BCBB9E" w14:textId="118D7EAB" w:rsidR="00D74797" w:rsidRDefault="00D74797" w:rsidP="00F8534A">
      <w:pPr>
        <w:spacing w:after="0"/>
        <w:rPr>
          <w:rFonts w:ascii="Arial" w:hAnsi="Arial" w:cs="Arial"/>
          <w:b/>
          <w:sz w:val="20"/>
          <w:szCs w:val="20"/>
        </w:rPr>
      </w:pPr>
    </w:p>
    <w:p w14:paraId="7C4126C8" w14:textId="77777777" w:rsidR="00F8534A" w:rsidRDefault="00F8534A" w:rsidP="00F8534A">
      <w:pPr>
        <w:spacing w:after="0"/>
        <w:rPr>
          <w:rFonts w:ascii="Arial" w:hAnsi="Arial" w:cs="Arial"/>
          <w:b/>
          <w:sz w:val="20"/>
          <w:szCs w:val="20"/>
        </w:rPr>
      </w:pPr>
    </w:p>
    <w:p w14:paraId="48680BBA" w14:textId="77777777" w:rsidR="00DF23ED" w:rsidRDefault="00DF23ED" w:rsidP="0040025E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4776775C" w14:textId="290A2705" w:rsidR="0040025E" w:rsidRDefault="001E4C72" w:rsidP="0040025E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737D0">
        <w:rPr>
          <w:rFonts w:ascii="Arial" w:hAnsi="Arial" w:cs="Arial"/>
          <w:b/>
          <w:sz w:val="20"/>
          <w:szCs w:val="20"/>
        </w:rPr>
        <w:lastRenderedPageBreak/>
        <w:t>UNIDAD</w:t>
      </w:r>
      <w:r>
        <w:rPr>
          <w:rFonts w:ascii="Arial" w:hAnsi="Arial" w:cs="Arial"/>
          <w:b/>
          <w:sz w:val="20"/>
          <w:szCs w:val="20"/>
        </w:rPr>
        <w:t xml:space="preserve"> DIDÁCTICA </w:t>
      </w:r>
      <w:r w:rsidR="00F8534A">
        <w:rPr>
          <w:rFonts w:ascii="Arial" w:hAnsi="Arial" w:cs="Arial"/>
          <w:b/>
          <w:sz w:val="20"/>
          <w:szCs w:val="20"/>
        </w:rPr>
        <w:t>N.º</w:t>
      </w:r>
      <w:r>
        <w:rPr>
          <w:rFonts w:ascii="Arial" w:hAnsi="Arial" w:cs="Arial"/>
          <w:b/>
          <w:sz w:val="20"/>
          <w:szCs w:val="20"/>
        </w:rPr>
        <w:t xml:space="preserve"> 4</w:t>
      </w:r>
    </w:p>
    <w:p w14:paraId="45C5A021" w14:textId="2E95276A" w:rsidR="0040025E" w:rsidRPr="006D7284" w:rsidRDefault="00350B72" w:rsidP="0040025E">
      <w:pPr>
        <w:spacing w:after="0"/>
        <w:jc w:val="both"/>
        <w:rPr>
          <w:rFonts w:cstheme="minorHAnsi"/>
          <w:sz w:val="18"/>
          <w:szCs w:val="18"/>
        </w:rPr>
      </w:pPr>
      <w:r w:rsidRPr="006D7284">
        <w:rPr>
          <w:rFonts w:cstheme="minorHAnsi"/>
          <w:sz w:val="18"/>
          <w:szCs w:val="18"/>
        </w:rPr>
        <w:t>DENOMINACIÓN O TEMA EJE</w:t>
      </w:r>
      <w:r w:rsidR="006D7284">
        <w:rPr>
          <w:rFonts w:cstheme="minorHAnsi"/>
          <w:sz w:val="18"/>
          <w:szCs w:val="18"/>
        </w:rPr>
        <w:t xml:space="preserve">    </w:t>
      </w:r>
      <w:proofErr w:type="gramStart"/>
      <w:r w:rsidR="006D7284">
        <w:rPr>
          <w:rFonts w:cstheme="minorHAnsi"/>
          <w:sz w:val="18"/>
          <w:szCs w:val="18"/>
        </w:rPr>
        <w:t xml:space="preserve">  </w:t>
      </w:r>
      <w:r w:rsidRPr="006D7284">
        <w:rPr>
          <w:rFonts w:cstheme="minorHAnsi"/>
          <w:sz w:val="18"/>
          <w:szCs w:val="18"/>
        </w:rPr>
        <w:t>:</w:t>
      </w:r>
      <w:proofErr w:type="gramEnd"/>
      <w:r w:rsidRPr="006D7284">
        <w:rPr>
          <w:rFonts w:cstheme="minorHAnsi"/>
          <w:sz w:val="18"/>
          <w:szCs w:val="18"/>
        </w:rPr>
        <w:t xml:space="preserve">  </w:t>
      </w:r>
      <w:r w:rsidR="009A64A2" w:rsidRPr="006D7284">
        <w:rPr>
          <w:rFonts w:cstheme="minorHAnsi"/>
          <w:sz w:val="18"/>
          <w:szCs w:val="18"/>
        </w:rPr>
        <w:t xml:space="preserve">La macro y micro </w:t>
      </w:r>
      <w:r w:rsidR="00F63619" w:rsidRPr="006D7284">
        <w:rPr>
          <w:rFonts w:cstheme="minorHAnsi"/>
          <w:sz w:val="18"/>
          <w:szCs w:val="18"/>
        </w:rPr>
        <w:t>economía</w:t>
      </w:r>
    </w:p>
    <w:p w14:paraId="4C623E3E" w14:textId="013F5FAF" w:rsidR="009A64A2" w:rsidRPr="006D7284" w:rsidRDefault="00350B72" w:rsidP="00350B72">
      <w:pPr>
        <w:spacing w:after="0"/>
        <w:jc w:val="both"/>
        <w:rPr>
          <w:rFonts w:cstheme="minorHAnsi"/>
          <w:sz w:val="18"/>
          <w:szCs w:val="18"/>
        </w:rPr>
      </w:pPr>
      <w:r w:rsidRPr="006D7284">
        <w:rPr>
          <w:rFonts w:cstheme="minorHAnsi"/>
          <w:sz w:val="18"/>
          <w:szCs w:val="18"/>
        </w:rPr>
        <w:t xml:space="preserve">CAPACIDAD DE LA UNIDAD   </w:t>
      </w:r>
      <w:r w:rsidR="00F63619" w:rsidRPr="006D7284">
        <w:rPr>
          <w:rFonts w:cstheme="minorHAnsi"/>
          <w:sz w:val="18"/>
          <w:szCs w:val="18"/>
        </w:rPr>
        <w:t xml:space="preserve">     </w:t>
      </w:r>
      <w:proofErr w:type="gramStart"/>
      <w:r w:rsidR="00F63619" w:rsidRPr="006D7284">
        <w:rPr>
          <w:rFonts w:cstheme="minorHAnsi"/>
          <w:sz w:val="18"/>
          <w:szCs w:val="18"/>
        </w:rPr>
        <w:t xml:space="preserve"> </w:t>
      </w:r>
      <w:r w:rsidR="00CE0246" w:rsidRPr="006D7284">
        <w:rPr>
          <w:rFonts w:cstheme="minorHAnsi"/>
          <w:sz w:val="18"/>
          <w:szCs w:val="18"/>
        </w:rPr>
        <w:t xml:space="preserve"> :</w:t>
      </w:r>
      <w:proofErr w:type="gramEnd"/>
      <w:r w:rsidR="00CE0246" w:rsidRPr="006D7284">
        <w:rPr>
          <w:rFonts w:cstheme="minorHAnsi"/>
          <w:sz w:val="18"/>
          <w:szCs w:val="18"/>
        </w:rPr>
        <w:t xml:space="preserve"> </w:t>
      </w:r>
      <w:r w:rsidR="009A64A2" w:rsidRPr="006D7284">
        <w:rPr>
          <w:rFonts w:cstheme="minorHAnsi"/>
          <w:sz w:val="18"/>
          <w:szCs w:val="18"/>
        </w:rPr>
        <w:t>Analiza la naturaleza y el desarrollo de la macro y micro economía , en las sociedades del mundo, América latina y en el Perú</w:t>
      </w:r>
      <w:r w:rsidR="006D7284">
        <w:rPr>
          <w:rFonts w:cstheme="minorHAnsi"/>
          <w:sz w:val="18"/>
          <w:szCs w:val="18"/>
        </w:rPr>
        <w:t xml:space="preserve">. Además, analiza las </w:t>
      </w:r>
    </w:p>
    <w:p w14:paraId="21898AB2" w14:textId="08FCDE2E" w:rsidR="009A64A2" w:rsidRPr="006D7284" w:rsidRDefault="009A64A2" w:rsidP="00350B72">
      <w:pPr>
        <w:spacing w:after="0"/>
        <w:jc w:val="both"/>
        <w:rPr>
          <w:rFonts w:cstheme="minorHAnsi"/>
          <w:sz w:val="18"/>
          <w:szCs w:val="18"/>
        </w:rPr>
      </w:pPr>
      <w:r w:rsidRPr="006D7284">
        <w:rPr>
          <w:rFonts w:cstheme="minorHAnsi"/>
          <w:sz w:val="18"/>
          <w:szCs w:val="18"/>
        </w:rPr>
        <w:t xml:space="preserve">                                                    </w:t>
      </w:r>
      <w:r w:rsidR="00F63619" w:rsidRPr="006D7284">
        <w:rPr>
          <w:rFonts w:cstheme="minorHAnsi"/>
          <w:sz w:val="18"/>
          <w:szCs w:val="18"/>
        </w:rPr>
        <w:t xml:space="preserve">     </w:t>
      </w:r>
      <w:r w:rsidRPr="006D7284">
        <w:rPr>
          <w:rFonts w:cstheme="minorHAnsi"/>
          <w:sz w:val="18"/>
          <w:szCs w:val="18"/>
        </w:rPr>
        <w:t xml:space="preserve">   características de la globalización y sus efectos en la economía de las sociedades latinoamericanas, </w:t>
      </w:r>
      <w:r w:rsidR="006D7284" w:rsidRPr="006D7284">
        <w:rPr>
          <w:rFonts w:cstheme="minorHAnsi"/>
          <w:sz w:val="18"/>
          <w:szCs w:val="18"/>
        </w:rPr>
        <w:t>peruana, la</w:t>
      </w:r>
      <w:r w:rsidR="006D7284">
        <w:rPr>
          <w:rFonts w:cstheme="minorHAnsi"/>
          <w:sz w:val="18"/>
          <w:szCs w:val="18"/>
        </w:rPr>
        <w:t xml:space="preserve"> geopolítica y el escenario internacional</w:t>
      </w:r>
      <w:r w:rsidRPr="006D7284">
        <w:rPr>
          <w:rFonts w:cstheme="minorHAnsi"/>
          <w:sz w:val="18"/>
          <w:szCs w:val="18"/>
        </w:rPr>
        <w:t xml:space="preserve">                         </w:t>
      </w:r>
    </w:p>
    <w:p w14:paraId="499CE5D5" w14:textId="1CB156DD" w:rsidR="0040025E" w:rsidRPr="006D7284" w:rsidRDefault="009A64A2" w:rsidP="00350B72">
      <w:pPr>
        <w:spacing w:after="0"/>
        <w:jc w:val="both"/>
        <w:rPr>
          <w:rFonts w:cstheme="minorHAnsi"/>
          <w:sz w:val="18"/>
          <w:szCs w:val="18"/>
        </w:rPr>
      </w:pPr>
      <w:r w:rsidRPr="006D7284">
        <w:rPr>
          <w:rFonts w:cstheme="minorHAnsi"/>
          <w:sz w:val="18"/>
          <w:szCs w:val="18"/>
        </w:rPr>
        <w:t xml:space="preserve"> </w:t>
      </w:r>
      <w:r w:rsidR="00F63619" w:rsidRPr="006D7284">
        <w:rPr>
          <w:rFonts w:cstheme="minorHAnsi"/>
          <w:sz w:val="18"/>
          <w:szCs w:val="18"/>
        </w:rPr>
        <w:t xml:space="preserve">                                                          </w:t>
      </w:r>
      <w:r w:rsidR="00350B72" w:rsidRPr="006D7284">
        <w:rPr>
          <w:rFonts w:cstheme="minorHAnsi"/>
          <w:sz w:val="18"/>
          <w:szCs w:val="18"/>
        </w:rPr>
        <w:t xml:space="preserve"> las alianzas estratégicas </w:t>
      </w:r>
      <w:r w:rsidR="00903300" w:rsidRPr="006D7284">
        <w:rPr>
          <w:rFonts w:cstheme="minorHAnsi"/>
          <w:sz w:val="18"/>
          <w:szCs w:val="18"/>
        </w:rPr>
        <w:t>comercial, tratados</w:t>
      </w:r>
      <w:r w:rsidR="00350B72" w:rsidRPr="006D7284">
        <w:rPr>
          <w:rFonts w:cstheme="minorHAnsi"/>
          <w:sz w:val="18"/>
          <w:szCs w:val="18"/>
        </w:rPr>
        <w:t xml:space="preserve"> políticos, militares</w:t>
      </w:r>
      <w:r w:rsidR="00F63619" w:rsidRPr="006D7284">
        <w:rPr>
          <w:rFonts w:cstheme="minorHAnsi"/>
          <w:sz w:val="18"/>
          <w:szCs w:val="18"/>
        </w:rPr>
        <w:t xml:space="preserve">, </w:t>
      </w:r>
      <w:r w:rsidR="00350B72" w:rsidRPr="006D7284">
        <w:rPr>
          <w:rFonts w:cstheme="minorHAnsi"/>
          <w:sz w:val="18"/>
          <w:szCs w:val="18"/>
        </w:rPr>
        <w:t xml:space="preserve">económicos y el mundo </w:t>
      </w:r>
      <w:r w:rsidR="006D7284">
        <w:rPr>
          <w:rFonts w:cstheme="minorHAnsi"/>
          <w:sz w:val="18"/>
          <w:szCs w:val="18"/>
        </w:rPr>
        <w:t xml:space="preserve">multipolar </w:t>
      </w:r>
      <w:r w:rsidR="00F63619" w:rsidRPr="006D7284">
        <w:rPr>
          <w:rFonts w:cstheme="minorHAnsi"/>
          <w:sz w:val="18"/>
          <w:szCs w:val="18"/>
        </w:rPr>
        <w:t xml:space="preserve">                                                                           </w:t>
      </w:r>
    </w:p>
    <w:p w14:paraId="232A0009" w14:textId="67EBD14D" w:rsidR="0040025E" w:rsidRPr="006D7284" w:rsidRDefault="00350B72" w:rsidP="0040025E">
      <w:pPr>
        <w:spacing w:after="0"/>
        <w:jc w:val="both"/>
        <w:rPr>
          <w:rFonts w:cstheme="minorHAnsi"/>
          <w:sz w:val="18"/>
          <w:szCs w:val="18"/>
        </w:rPr>
      </w:pPr>
      <w:r w:rsidRPr="006D7284">
        <w:rPr>
          <w:rFonts w:cstheme="minorHAnsi"/>
          <w:sz w:val="18"/>
          <w:szCs w:val="18"/>
        </w:rPr>
        <w:t>DURACIÓN DE LA UNIDAD</w:t>
      </w:r>
      <w:r w:rsidR="006D7284">
        <w:rPr>
          <w:rFonts w:cstheme="minorHAnsi"/>
          <w:sz w:val="18"/>
          <w:szCs w:val="18"/>
        </w:rPr>
        <w:t xml:space="preserve"> </w:t>
      </w:r>
      <w:r w:rsidRPr="006D7284">
        <w:rPr>
          <w:rFonts w:cstheme="minorHAnsi"/>
          <w:sz w:val="18"/>
          <w:szCs w:val="18"/>
        </w:rPr>
        <w:tab/>
      </w:r>
      <w:r w:rsidR="006D7284">
        <w:rPr>
          <w:rFonts w:cstheme="minorHAnsi"/>
          <w:sz w:val="18"/>
          <w:szCs w:val="18"/>
        </w:rPr>
        <w:t xml:space="preserve">   </w:t>
      </w:r>
      <w:proofErr w:type="gramStart"/>
      <w:r w:rsidR="006D7284">
        <w:rPr>
          <w:rFonts w:cstheme="minorHAnsi"/>
          <w:sz w:val="18"/>
          <w:szCs w:val="18"/>
        </w:rPr>
        <w:t xml:space="preserve">  </w:t>
      </w:r>
      <w:r w:rsidR="00CE0246" w:rsidRPr="006D7284">
        <w:rPr>
          <w:rFonts w:cstheme="minorHAnsi"/>
          <w:sz w:val="18"/>
          <w:szCs w:val="18"/>
        </w:rPr>
        <w:t>:</w:t>
      </w:r>
      <w:proofErr w:type="gramEnd"/>
      <w:r w:rsidR="00CE0246" w:rsidRPr="006D7284">
        <w:rPr>
          <w:rFonts w:cstheme="minorHAnsi"/>
          <w:sz w:val="18"/>
          <w:szCs w:val="18"/>
        </w:rPr>
        <w:t xml:space="preserve"> </w:t>
      </w:r>
      <w:r w:rsidR="00833EA3" w:rsidRPr="006D7284">
        <w:rPr>
          <w:rFonts w:cstheme="minorHAnsi"/>
          <w:sz w:val="18"/>
          <w:szCs w:val="18"/>
        </w:rPr>
        <w:t>4 semanas</w:t>
      </w:r>
    </w:p>
    <w:p w14:paraId="265E6685" w14:textId="77777777" w:rsidR="00D74797" w:rsidRPr="006D7284" w:rsidRDefault="00D74797" w:rsidP="0040025E">
      <w:pPr>
        <w:spacing w:after="0"/>
        <w:jc w:val="both"/>
        <w:rPr>
          <w:rFonts w:cstheme="minorHAnsi"/>
          <w:sz w:val="18"/>
          <w:szCs w:val="18"/>
        </w:rPr>
      </w:pPr>
    </w:p>
    <w:tbl>
      <w:tblPr>
        <w:tblStyle w:val="Tablaconcuadrcula"/>
        <w:tblW w:w="14459" w:type="dxa"/>
        <w:tblInd w:w="-714" w:type="dxa"/>
        <w:tblLook w:val="04A0" w:firstRow="1" w:lastRow="0" w:firstColumn="1" w:lastColumn="0" w:noHBand="0" w:noVBand="1"/>
      </w:tblPr>
      <w:tblGrid>
        <w:gridCol w:w="1076"/>
        <w:gridCol w:w="968"/>
        <w:gridCol w:w="2795"/>
        <w:gridCol w:w="2758"/>
        <w:gridCol w:w="2182"/>
        <w:gridCol w:w="2115"/>
        <w:gridCol w:w="2565"/>
      </w:tblGrid>
      <w:tr w:rsidR="00F8534A" w:rsidRPr="006D7284" w14:paraId="47346F53" w14:textId="77777777" w:rsidTr="00F8534A">
        <w:trPr>
          <w:trHeight w:val="678"/>
        </w:trPr>
        <w:tc>
          <w:tcPr>
            <w:tcW w:w="544" w:type="dxa"/>
            <w:vMerge w:val="restart"/>
          </w:tcPr>
          <w:p w14:paraId="0E8FD542" w14:textId="77777777" w:rsidR="00F8534A" w:rsidRPr="006D7284" w:rsidRDefault="00F8534A" w:rsidP="00A6020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EF50FC1" w14:textId="4AD0D714" w:rsidR="00F8534A" w:rsidRPr="006D7284" w:rsidRDefault="00F8534A" w:rsidP="00A6020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A6A4397" w14:textId="6D8A36F8" w:rsidR="00F8534A" w:rsidRPr="006D7284" w:rsidRDefault="00F8534A" w:rsidP="00A6020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TITULO DE LA UNIDAD</w:t>
            </w:r>
          </w:p>
        </w:tc>
        <w:tc>
          <w:tcPr>
            <w:tcW w:w="425" w:type="dxa"/>
            <w:vMerge w:val="restart"/>
          </w:tcPr>
          <w:p w14:paraId="19414669" w14:textId="77777777" w:rsidR="00F8534A" w:rsidRDefault="00F8534A">
            <w:pPr>
              <w:rPr>
                <w:rFonts w:cstheme="minorHAnsi"/>
                <w:b/>
                <w:sz w:val="18"/>
                <w:szCs w:val="18"/>
              </w:rPr>
            </w:pPr>
          </w:p>
          <w:p w14:paraId="5EC07B26" w14:textId="2906AE9F" w:rsidR="00F8534A" w:rsidRPr="006D7284" w:rsidRDefault="00F8534A" w:rsidP="00A6020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SESIONES SEMANAS</w:t>
            </w:r>
          </w:p>
        </w:tc>
        <w:tc>
          <w:tcPr>
            <w:tcW w:w="8358" w:type="dxa"/>
            <w:gridSpan w:val="3"/>
          </w:tcPr>
          <w:p w14:paraId="39AFE7F3" w14:textId="4A2DEBEB" w:rsidR="00F8534A" w:rsidRPr="006D7284" w:rsidRDefault="00F8534A" w:rsidP="00A6020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C6224ED" w14:textId="77777777" w:rsidR="00F8534A" w:rsidRPr="006D7284" w:rsidRDefault="00F8534A" w:rsidP="00A6020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>CONTENIDOS</w:t>
            </w:r>
          </w:p>
        </w:tc>
        <w:tc>
          <w:tcPr>
            <w:tcW w:w="2301" w:type="dxa"/>
            <w:vMerge w:val="restart"/>
          </w:tcPr>
          <w:p w14:paraId="4C2F7528" w14:textId="77777777" w:rsidR="00F8534A" w:rsidRPr="006D7284" w:rsidRDefault="00F8534A" w:rsidP="00A6020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3AE704C" w14:textId="77777777" w:rsidR="00F8534A" w:rsidRPr="006D7284" w:rsidRDefault="00F8534A" w:rsidP="00A6020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>ESTRATEGIAS</w:t>
            </w:r>
          </w:p>
          <w:p w14:paraId="6616FB9C" w14:textId="77777777" w:rsidR="00F8534A" w:rsidRPr="006D7284" w:rsidRDefault="00F8534A" w:rsidP="00A6020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 xml:space="preserve"> DIDÁCTICAS</w:t>
            </w:r>
          </w:p>
        </w:tc>
        <w:tc>
          <w:tcPr>
            <w:tcW w:w="2831" w:type="dxa"/>
            <w:vMerge w:val="restart"/>
          </w:tcPr>
          <w:p w14:paraId="1ABF6E02" w14:textId="77777777" w:rsidR="00F8534A" w:rsidRPr="006D7284" w:rsidRDefault="00F8534A" w:rsidP="00A6020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3CEC1081" w14:textId="77777777" w:rsidR="00F8534A" w:rsidRPr="006D7284" w:rsidRDefault="00F8534A" w:rsidP="00A6020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 xml:space="preserve">INDICADORES </w:t>
            </w:r>
          </w:p>
          <w:p w14:paraId="4741ED2B" w14:textId="77777777" w:rsidR="00F8534A" w:rsidRPr="006D7284" w:rsidRDefault="00F8534A" w:rsidP="00A6020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>DE LOGRO</w:t>
            </w:r>
          </w:p>
        </w:tc>
      </w:tr>
      <w:tr w:rsidR="00F8534A" w:rsidRPr="006D7284" w14:paraId="0120A6D0" w14:textId="77777777" w:rsidTr="00F8534A">
        <w:trPr>
          <w:trHeight w:val="595"/>
        </w:trPr>
        <w:tc>
          <w:tcPr>
            <w:tcW w:w="544" w:type="dxa"/>
            <w:vMerge/>
          </w:tcPr>
          <w:p w14:paraId="419FA1C9" w14:textId="77777777" w:rsidR="00F8534A" w:rsidRPr="006D7284" w:rsidRDefault="00F8534A" w:rsidP="00A60209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14:paraId="0D9C8F30" w14:textId="77777777" w:rsidR="00F8534A" w:rsidRPr="006D7284" w:rsidRDefault="00F8534A" w:rsidP="00A60209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4" w:type="dxa"/>
          </w:tcPr>
          <w:p w14:paraId="240E85AC" w14:textId="43076438" w:rsidR="00F8534A" w:rsidRPr="006D7284" w:rsidRDefault="00F8534A" w:rsidP="00AB0B6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>CONCEPTUAL</w:t>
            </w:r>
          </w:p>
        </w:tc>
        <w:tc>
          <w:tcPr>
            <w:tcW w:w="2976" w:type="dxa"/>
          </w:tcPr>
          <w:p w14:paraId="5C2ACF4E" w14:textId="77777777" w:rsidR="00F8534A" w:rsidRPr="006D7284" w:rsidRDefault="00F8534A" w:rsidP="00AB0B6D">
            <w:pPr>
              <w:ind w:left="29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>PROCEDIMENTAL</w:t>
            </w:r>
          </w:p>
        </w:tc>
        <w:tc>
          <w:tcPr>
            <w:tcW w:w="2268" w:type="dxa"/>
          </w:tcPr>
          <w:p w14:paraId="715FC989" w14:textId="77777777" w:rsidR="00F8534A" w:rsidRPr="006D7284" w:rsidRDefault="00F8534A" w:rsidP="00AB0B6D">
            <w:pPr>
              <w:ind w:left="575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>ACTITUDINAL</w:t>
            </w:r>
          </w:p>
        </w:tc>
        <w:tc>
          <w:tcPr>
            <w:tcW w:w="2301" w:type="dxa"/>
            <w:vMerge/>
          </w:tcPr>
          <w:p w14:paraId="02C383AF" w14:textId="77777777" w:rsidR="00F8534A" w:rsidRPr="006D7284" w:rsidRDefault="00F8534A" w:rsidP="00A60209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1" w:type="dxa"/>
            <w:vMerge/>
          </w:tcPr>
          <w:p w14:paraId="219F8E3E" w14:textId="77777777" w:rsidR="00F8534A" w:rsidRPr="006D7284" w:rsidRDefault="00F8534A" w:rsidP="00A60209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F8534A" w:rsidRPr="006D7284" w14:paraId="58E3EA3F" w14:textId="77777777" w:rsidTr="00F8534A">
        <w:trPr>
          <w:trHeight w:val="1088"/>
        </w:trPr>
        <w:tc>
          <w:tcPr>
            <w:tcW w:w="544" w:type="dxa"/>
            <w:vMerge w:val="restart"/>
          </w:tcPr>
          <w:p w14:paraId="5CAC2C36" w14:textId="77777777" w:rsidR="00F8534A" w:rsidRPr="006D7284" w:rsidRDefault="00F8534A" w:rsidP="00C2752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1CDD0064" w14:textId="18D818CA" w:rsidR="00F8534A" w:rsidRPr="006D7284" w:rsidRDefault="00F8534A" w:rsidP="00C2752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LA MACRO Y MICRO ECONOMIA</w:t>
            </w:r>
          </w:p>
          <w:p w14:paraId="55CA8EAB" w14:textId="77777777" w:rsidR="00F8534A" w:rsidRPr="006D7284" w:rsidRDefault="00F8534A" w:rsidP="00C2752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6D85551E" w14:textId="77777777" w:rsidR="00F8534A" w:rsidRPr="006D7284" w:rsidRDefault="00F8534A" w:rsidP="00C2752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4290BBA" w14:textId="0AAB95E3" w:rsidR="00F8534A" w:rsidRPr="006D7284" w:rsidRDefault="00F8534A" w:rsidP="00C2752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14:paraId="660DF3CF" w14:textId="77777777" w:rsidR="00F8534A" w:rsidRDefault="00F8534A">
            <w:pPr>
              <w:rPr>
                <w:rFonts w:cstheme="minorHAnsi"/>
                <w:b/>
                <w:sz w:val="18"/>
                <w:szCs w:val="18"/>
              </w:rPr>
            </w:pPr>
          </w:p>
          <w:p w14:paraId="0729B4E9" w14:textId="0065DD03" w:rsidR="00F8534A" w:rsidRPr="006D7284" w:rsidRDefault="00F8534A" w:rsidP="00C2752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3114" w:type="dxa"/>
          </w:tcPr>
          <w:p w14:paraId="70E2659B" w14:textId="2A3D27B9" w:rsidR="00F8534A" w:rsidRPr="006D7284" w:rsidRDefault="00F8534A" w:rsidP="00765BF2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Analiza la naturaleza de la macroeconomía y de la microeconomía</w:t>
            </w:r>
          </w:p>
          <w:p w14:paraId="1D6846C8" w14:textId="33CD184F" w:rsidR="00F8534A" w:rsidRPr="006D7284" w:rsidRDefault="00F8534A" w:rsidP="00765BF2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 xml:space="preserve">Explica el desarrollo de la macroeconomía y de la microeconomía en las sociedades del mundo </w:t>
            </w:r>
          </w:p>
        </w:tc>
        <w:tc>
          <w:tcPr>
            <w:tcW w:w="2976" w:type="dxa"/>
          </w:tcPr>
          <w:p w14:paraId="1184EAFB" w14:textId="77777777" w:rsidR="00F8534A" w:rsidRPr="006D7284" w:rsidRDefault="00F8534A" w:rsidP="006F2B85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-Conceptualiza la macro y micro economía</w:t>
            </w:r>
          </w:p>
          <w:p w14:paraId="44702213" w14:textId="718A705D" w:rsidR="00F8534A" w:rsidRPr="006D7284" w:rsidRDefault="00F8534A" w:rsidP="006F2B85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 xml:space="preserve">Exposición del Tema y discusión de la macroeconomía y la microeconomía en las sociedades del mundo </w:t>
            </w:r>
          </w:p>
        </w:tc>
        <w:tc>
          <w:tcPr>
            <w:tcW w:w="2268" w:type="dxa"/>
          </w:tcPr>
          <w:p w14:paraId="1CD80E51" w14:textId="05C32A89" w:rsidR="00F8534A" w:rsidRPr="006D7284" w:rsidRDefault="00F8534A" w:rsidP="00786F10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Reflexiona e Interioriza la importancia de la macroeconomía y microeconomía</w:t>
            </w:r>
          </w:p>
        </w:tc>
        <w:tc>
          <w:tcPr>
            <w:tcW w:w="2301" w:type="dxa"/>
          </w:tcPr>
          <w:p w14:paraId="27AA03FB" w14:textId="77777777" w:rsidR="00F8534A" w:rsidRPr="006D7284" w:rsidRDefault="00F8534A" w:rsidP="00833EA3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>Expositiva</w:t>
            </w:r>
          </w:p>
          <w:p w14:paraId="406783C2" w14:textId="77777777" w:rsidR="00F8534A" w:rsidRPr="006D7284" w:rsidRDefault="00F8534A" w:rsidP="00833EA3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>(Docente-Estudiante</w:t>
            </w:r>
            <w:r w:rsidRPr="006D7284">
              <w:rPr>
                <w:rFonts w:cstheme="minorHAnsi"/>
                <w:sz w:val="18"/>
                <w:szCs w:val="18"/>
              </w:rPr>
              <w:t>)</w:t>
            </w:r>
          </w:p>
          <w:p w14:paraId="5E367F91" w14:textId="77777777" w:rsidR="00F8534A" w:rsidRPr="006D7284" w:rsidRDefault="00F8534A" w:rsidP="00D74797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Método de preguntas</w:t>
            </w:r>
          </w:p>
          <w:p w14:paraId="1242C5F1" w14:textId="670590A0" w:rsidR="00F8534A" w:rsidRPr="006D7284" w:rsidRDefault="00F8534A" w:rsidP="006D7284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-Dialogo con rol de pregunta</w:t>
            </w:r>
          </w:p>
        </w:tc>
        <w:tc>
          <w:tcPr>
            <w:tcW w:w="2831" w:type="dxa"/>
          </w:tcPr>
          <w:p w14:paraId="26B06A1F" w14:textId="76D92603" w:rsidR="00F8534A" w:rsidRPr="006D7284" w:rsidRDefault="00F8534A" w:rsidP="00C2752B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Distingue y Analiza la Naturaleza de la macro y micro economía y explica y analiza el desarrollo de la macro y micro economía en el mundo</w:t>
            </w:r>
          </w:p>
        </w:tc>
      </w:tr>
      <w:tr w:rsidR="00F8534A" w:rsidRPr="006D7284" w14:paraId="66D9B15E" w14:textId="77777777" w:rsidTr="00F8534A">
        <w:trPr>
          <w:trHeight w:val="636"/>
        </w:trPr>
        <w:tc>
          <w:tcPr>
            <w:tcW w:w="544" w:type="dxa"/>
            <w:vMerge/>
          </w:tcPr>
          <w:p w14:paraId="682B73A2" w14:textId="73A1D57E" w:rsidR="00F8534A" w:rsidRPr="006D7284" w:rsidRDefault="00F8534A" w:rsidP="00C2752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14:paraId="118BE6CA" w14:textId="77777777" w:rsidR="00F8534A" w:rsidRDefault="00F8534A">
            <w:pPr>
              <w:rPr>
                <w:rFonts w:cstheme="minorHAnsi"/>
                <w:b/>
                <w:sz w:val="18"/>
                <w:szCs w:val="18"/>
              </w:rPr>
            </w:pPr>
          </w:p>
          <w:p w14:paraId="7E8A0FC5" w14:textId="5EDC67FF" w:rsidR="00F8534A" w:rsidRPr="006D7284" w:rsidRDefault="00F8534A" w:rsidP="00C2752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3114" w:type="dxa"/>
          </w:tcPr>
          <w:p w14:paraId="66000343" w14:textId="6DA8C492" w:rsidR="00F8534A" w:rsidRPr="006D7284" w:rsidRDefault="00F8534A" w:rsidP="006F2B85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 xml:space="preserve">Explica el desarrollo de la macroeconomía y de la microeconomía en las sociedades de América Latina </w:t>
            </w:r>
          </w:p>
        </w:tc>
        <w:tc>
          <w:tcPr>
            <w:tcW w:w="2976" w:type="dxa"/>
          </w:tcPr>
          <w:p w14:paraId="298A1362" w14:textId="68F85F24" w:rsidR="00F8534A" w:rsidRPr="006D7284" w:rsidRDefault="00F8534A" w:rsidP="00F824F1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 xml:space="preserve">Debate y describe el desarrollo de la macroeconomía y la microeconomía en las sociedades de América Latina  </w:t>
            </w:r>
          </w:p>
        </w:tc>
        <w:tc>
          <w:tcPr>
            <w:tcW w:w="2268" w:type="dxa"/>
          </w:tcPr>
          <w:p w14:paraId="31165B9D" w14:textId="3C247109" w:rsidR="00F8534A" w:rsidRPr="006D7284" w:rsidRDefault="00F8534A" w:rsidP="00C2752B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Participación activa en el tema propuesta., demuestra interés por adquirir conocimientos nuevos</w:t>
            </w:r>
          </w:p>
        </w:tc>
        <w:tc>
          <w:tcPr>
            <w:tcW w:w="2301" w:type="dxa"/>
          </w:tcPr>
          <w:p w14:paraId="41C554AD" w14:textId="77777777" w:rsidR="00F8534A" w:rsidRPr="006D7284" w:rsidRDefault="00F8534A" w:rsidP="00833EA3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>Debate dirigido</w:t>
            </w:r>
          </w:p>
          <w:p w14:paraId="4A4E44FE" w14:textId="77777777" w:rsidR="00F8534A" w:rsidRPr="006D7284" w:rsidRDefault="00F8534A" w:rsidP="00833EA3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En base a un análisis bibliográfica en dinámica grupal analizan el campo temático</w:t>
            </w:r>
          </w:p>
        </w:tc>
        <w:tc>
          <w:tcPr>
            <w:tcW w:w="2831" w:type="dxa"/>
          </w:tcPr>
          <w:p w14:paraId="37B99D70" w14:textId="3EBA73D9" w:rsidR="00F8534A" w:rsidRPr="006D7284" w:rsidRDefault="00F8534A" w:rsidP="0005024C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 xml:space="preserve">Analiza y Explica el desarrollo de la macroeconomía y microeconomía en América Latina </w:t>
            </w:r>
          </w:p>
        </w:tc>
      </w:tr>
      <w:tr w:rsidR="00F8534A" w:rsidRPr="006D7284" w14:paraId="1F802EEE" w14:textId="77777777" w:rsidTr="00F8534A">
        <w:trPr>
          <w:trHeight w:val="1235"/>
        </w:trPr>
        <w:tc>
          <w:tcPr>
            <w:tcW w:w="544" w:type="dxa"/>
            <w:vMerge/>
          </w:tcPr>
          <w:p w14:paraId="008C2859" w14:textId="22882D2C" w:rsidR="00F8534A" w:rsidRPr="006D7284" w:rsidRDefault="00F8534A" w:rsidP="00C2752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14:paraId="0813032E" w14:textId="77777777" w:rsidR="00F8534A" w:rsidRDefault="00F8534A">
            <w:pPr>
              <w:rPr>
                <w:rFonts w:cstheme="minorHAnsi"/>
                <w:b/>
                <w:sz w:val="18"/>
                <w:szCs w:val="18"/>
              </w:rPr>
            </w:pPr>
          </w:p>
          <w:p w14:paraId="3BE98152" w14:textId="488E8C69" w:rsidR="00F8534A" w:rsidRPr="006D7284" w:rsidRDefault="00F8534A" w:rsidP="00C2752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3114" w:type="dxa"/>
          </w:tcPr>
          <w:p w14:paraId="1BF47D0E" w14:textId="284A0D35" w:rsidR="00F8534A" w:rsidRPr="006D7284" w:rsidRDefault="00F8534A" w:rsidP="006F2B85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Evalúa y explica el desarrollo de la macroeconomía y de la microeconomía en la sociedad peruana</w:t>
            </w:r>
          </w:p>
        </w:tc>
        <w:tc>
          <w:tcPr>
            <w:tcW w:w="2976" w:type="dxa"/>
          </w:tcPr>
          <w:p w14:paraId="0D6E47B3" w14:textId="685D5DF4" w:rsidR="00F8534A" w:rsidRPr="006D7284" w:rsidRDefault="00F8534A" w:rsidP="00F824F1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Describe y debate el desarrollo de la macroeconomía y la microeconomía en la sociedad peruana.</w:t>
            </w:r>
          </w:p>
        </w:tc>
        <w:tc>
          <w:tcPr>
            <w:tcW w:w="2268" w:type="dxa"/>
          </w:tcPr>
          <w:p w14:paraId="5AC15330" w14:textId="73B90A01" w:rsidR="00F8534A" w:rsidRPr="006D7284" w:rsidRDefault="00F8534A" w:rsidP="00C2752B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Muestra interés por conocer el desarrollo de la macroeconomía y la microeconomía en la sociedad peruana</w:t>
            </w:r>
          </w:p>
        </w:tc>
        <w:tc>
          <w:tcPr>
            <w:tcW w:w="2301" w:type="dxa"/>
          </w:tcPr>
          <w:p w14:paraId="45A140A0" w14:textId="77777777" w:rsidR="00F8534A" w:rsidRPr="006D7284" w:rsidRDefault="00F8534A" w:rsidP="00833EA3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>Debate dirigido</w:t>
            </w:r>
          </w:p>
          <w:p w14:paraId="672A179D" w14:textId="638C1EFB" w:rsidR="00F8534A" w:rsidRPr="006D7284" w:rsidRDefault="00F8534A" w:rsidP="00F8534A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 xml:space="preserve">En base al análisis interpretativo </w:t>
            </w:r>
            <w:proofErr w:type="gramStart"/>
            <w:r w:rsidRPr="006D7284">
              <w:rPr>
                <w:rFonts w:cstheme="minorHAnsi"/>
                <w:sz w:val="18"/>
                <w:szCs w:val="18"/>
              </w:rPr>
              <w:t>bibliográfico  analizan</w:t>
            </w:r>
            <w:proofErr w:type="gramEnd"/>
            <w:r w:rsidRPr="006D7284">
              <w:rPr>
                <w:rFonts w:cstheme="minorHAnsi"/>
                <w:sz w:val="18"/>
                <w:szCs w:val="18"/>
              </w:rPr>
              <w:t xml:space="preserve"> el campo temático</w:t>
            </w:r>
          </w:p>
        </w:tc>
        <w:tc>
          <w:tcPr>
            <w:tcW w:w="2831" w:type="dxa"/>
          </w:tcPr>
          <w:p w14:paraId="54D8E2C3" w14:textId="187134CB" w:rsidR="00F8534A" w:rsidRPr="006D7284" w:rsidRDefault="00F8534A" w:rsidP="00C2752B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Evalúa el desarrollo de la macroeconomía y microeconomía en el Perú</w:t>
            </w:r>
          </w:p>
        </w:tc>
      </w:tr>
      <w:tr w:rsidR="00F8534A" w:rsidRPr="006D7284" w14:paraId="13E4938C" w14:textId="77777777" w:rsidTr="00F8534A">
        <w:trPr>
          <w:trHeight w:val="595"/>
        </w:trPr>
        <w:tc>
          <w:tcPr>
            <w:tcW w:w="544" w:type="dxa"/>
            <w:vMerge/>
          </w:tcPr>
          <w:p w14:paraId="5A868036" w14:textId="5D39C820" w:rsidR="00F8534A" w:rsidRPr="006D7284" w:rsidRDefault="00F8534A" w:rsidP="00C2752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14:paraId="78DE8167" w14:textId="77777777" w:rsidR="00F8534A" w:rsidRDefault="00F8534A">
            <w:pPr>
              <w:rPr>
                <w:rFonts w:cstheme="minorHAnsi"/>
                <w:b/>
                <w:sz w:val="18"/>
                <w:szCs w:val="18"/>
              </w:rPr>
            </w:pPr>
          </w:p>
          <w:p w14:paraId="3B244100" w14:textId="1FAD7A27" w:rsidR="00F8534A" w:rsidRPr="006D7284" w:rsidRDefault="00F8534A" w:rsidP="00C2752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3114" w:type="dxa"/>
          </w:tcPr>
          <w:p w14:paraId="74F17114" w14:textId="3772689E" w:rsidR="00F8534A" w:rsidRPr="006D7284" w:rsidRDefault="00F8534A" w:rsidP="006F2B85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La Realidad Internacional: Historia siglo XX-XXI, el mundo multipolar, Alianzas Estratégicas comercial y militar. Geopolítica y coyuntura actual</w:t>
            </w:r>
          </w:p>
        </w:tc>
        <w:tc>
          <w:tcPr>
            <w:tcW w:w="2976" w:type="dxa"/>
          </w:tcPr>
          <w:p w14:paraId="6D8C07D2" w14:textId="2A751507" w:rsidR="00F8534A" w:rsidRPr="006D7284" w:rsidRDefault="00F8534A" w:rsidP="00F824F1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Identificar y describir la geopolítica y realidad Internacional.</w:t>
            </w:r>
          </w:p>
        </w:tc>
        <w:tc>
          <w:tcPr>
            <w:tcW w:w="2268" w:type="dxa"/>
          </w:tcPr>
          <w:p w14:paraId="3014F15C" w14:textId="02C958EC" w:rsidR="00F8534A" w:rsidRPr="006D7284" w:rsidRDefault="00F8534A" w:rsidP="00C2752B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Establecer y relacionar la coyuntura actual, el mundo multipolar y geopolítica mundial</w:t>
            </w:r>
          </w:p>
        </w:tc>
        <w:tc>
          <w:tcPr>
            <w:tcW w:w="2301" w:type="dxa"/>
          </w:tcPr>
          <w:p w14:paraId="2E7C29D2" w14:textId="77777777" w:rsidR="00F8534A" w:rsidRPr="006D7284" w:rsidRDefault="00F8534A" w:rsidP="00833EA3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 xml:space="preserve">Lluvias de ideas </w:t>
            </w:r>
          </w:p>
          <w:p w14:paraId="6C5D1722" w14:textId="77777777" w:rsidR="00F8534A" w:rsidRPr="006D7284" w:rsidRDefault="00F8534A" w:rsidP="00833EA3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Intervenciones y participación de los estudiantes</w:t>
            </w:r>
          </w:p>
        </w:tc>
        <w:tc>
          <w:tcPr>
            <w:tcW w:w="2831" w:type="dxa"/>
          </w:tcPr>
          <w:p w14:paraId="4A4D55E2" w14:textId="6F9F9EE3" w:rsidR="00F8534A" w:rsidRPr="006D7284" w:rsidRDefault="00F8534A" w:rsidP="00D4621E">
            <w:pPr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Evalúa y Explica los factores geopolíticos, la realidad internacional el mundo multipolar, las alianzas estratégicas, comerciales y militares</w:t>
            </w:r>
          </w:p>
        </w:tc>
      </w:tr>
      <w:tr w:rsidR="00D2413A" w:rsidRPr="006D7284" w14:paraId="063BC6F9" w14:textId="77777777" w:rsidTr="0005024C">
        <w:trPr>
          <w:trHeight w:val="595"/>
        </w:trPr>
        <w:tc>
          <w:tcPr>
            <w:tcW w:w="14459" w:type="dxa"/>
            <w:gridSpan w:val="7"/>
          </w:tcPr>
          <w:p w14:paraId="42FD3089" w14:textId="77777777" w:rsidR="00D2413A" w:rsidRPr="006D7284" w:rsidRDefault="00D2413A" w:rsidP="00C34016">
            <w:pPr>
              <w:pStyle w:val="Prrafodelista"/>
              <w:ind w:left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>EVALUACIÓN DE LA UNIDAD</w:t>
            </w:r>
          </w:p>
        </w:tc>
      </w:tr>
      <w:tr w:rsidR="00D2413A" w:rsidRPr="006D7284" w14:paraId="3CC8BCA9" w14:textId="77777777" w:rsidTr="006D7284">
        <w:trPr>
          <w:trHeight w:val="159"/>
        </w:trPr>
        <w:tc>
          <w:tcPr>
            <w:tcW w:w="4083" w:type="dxa"/>
            <w:gridSpan w:val="3"/>
          </w:tcPr>
          <w:p w14:paraId="3E4CF1B5" w14:textId="77777777" w:rsidR="00D2413A" w:rsidRPr="006D7284" w:rsidRDefault="00D2413A" w:rsidP="00C34016">
            <w:pPr>
              <w:pStyle w:val="Prrafodelista"/>
              <w:ind w:left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>EVIDENCIA DE CONOCIMIENTOS</w:t>
            </w:r>
          </w:p>
        </w:tc>
        <w:tc>
          <w:tcPr>
            <w:tcW w:w="5244" w:type="dxa"/>
            <w:gridSpan w:val="2"/>
          </w:tcPr>
          <w:p w14:paraId="28E18FE3" w14:textId="77777777" w:rsidR="00D2413A" w:rsidRPr="006D7284" w:rsidRDefault="00B33F6A" w:rsidP="00C34016">
            <w:pPr>
              <w:pStyle w:val="Prrafodelista"/>
              <w:ind w:left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>EVIDENCIA DE PRODUCTO</w:t>
            </w:r>
          </w:p>
        </w:tc>
        <w:tc>
          <w:tcPr>
            <w:tcW w:w="5132" w:type="dxa"/>
            <w:gridSpan w:val="2"/>
          </w:tcPr>
          <w:p w14:paraId="7059B6DA" w14:textId="77777777" w:rsidR="00D2413A" w:rsidRPr="006D7284" w:rsidRDefault="00B33F6A" w:rsidP="00C34016">
            <w:pPr>
              <w:pStyle w:val="Prrafodelista"/>
              <w:ind w:left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7284">
              <w:rPr>
                <w:rFonts w:cstheme="minorHAnsi"/>
                <w:b/>
                <w:sz w:val="18"/>
                <w:szCs w:val="18"/>
              </w:rPr>
              <w:t>EVIDENCIA DE DESEMPEÑO</w:t>
            </w:r>
          </w:p>
        </w:tc>
      </w:tr>
      <w:tr w:rsidR="00C34016" w:rsidRPr="006D7284" w14:paraId="4606589C" w14:textId="77777777" w:rsidTr="006D7284">
        <w:trPr>
          <w:trHeight w:val="595"/>
        </w:trPr>
        <w:tc>
          <w:tcPr>
            <w:tcW w:w="4083" w:type="dxa"/>
            <w:gridSpan w:val="3"/>
          </w:tcPr>
          <w:p w14:paraId="7BFA75C9" w14:textId="77777777" w:rsidR="00833EA3" w:rsidRPr="006D7284" w:rsidRDefault="00A219F0" w:rsidP="00833EA3">
            <w:pPr>
              <w:pStyle w:val="Prrafodelista"/>
              <w:ind w:left="0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.</w:t>
            </w:r>
            <w:r w:rsidR="00833EA3" w:rsidRPr="006D7284">
              <w:rPr>
                <w:rFonts w:cstheme="minorHAnsi"/>
                <w:sz w:val="18"/>
                <w:szCs w:val="18"/>
              </w:rPr>
              <w:t xml:space="preserve"> Cuestionario de los temas propuestas</w:t>
            </w:r>
          </w:p>
          <w:p w14:paraId="52858A6B" w14:textId="77777777" w:rsidR="00C34016" w:rsidRPr="006D7284" w:rsidRDefault="00833EA3" w:rsidP="00833EA3">
            <w:pPr>
              <w:pStyle w:val="Prrafodelista"/>
              <w:ind w:left="0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-Autoevaluación y/o heteroevaluacion</w:t>
            </w:r>
          </w:p>
        </w:tc>
        <w:tc>
          <w:tcPr>
            <w:tcW w:w="5244" w:type="dxa"/>
            <w:gridSpan w:val="2"/>
          </w:tcPr>
          <w:p w14:paraId="681C0203" w14:textId="77777777" w:rsidR="00833EA3" w:rsidRPr="006D7284" w:rsidRDefault="00833EA3" w:rsidP="00833EA3">
            <w:pPr>
              <w:pStyle w:val="Prrafodelista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Trabajos individuales y/o grupales</w:t>
            </w:r>
            <w:r w:rsidR="00D74797" w:rsidRPr="006D7284">
              <w:rPr>
                <w:rFonts w:cstheme="minorHAnsi"/>
                <w:sz w:val="18"/>
                <w:szCs w:val="18"/>
              </w:rPr>
              <w:t>.</w:t>
            </w:r>
          </w:p>
          <w:p w14:paraId="5331B9B5" w14:textId="4C3B2C06" w:rsidR="00DA6F9E" w:rsidRPr="006D7284" w:rsidRDefault="00833EA3" w:rsidP="00F8534A">
            <w:pPr>
              <w:pStyle w:val="Prrafodelista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-Aprendizaje colaborativo a los temas propuestos</w:t>
            </w:r>
          </w:p>
        </w:tc>
        <w:tc>
          <w:tcPr>
            <w:tcW w:w="5132" w:type="dxa"/>
            <w:gridSpan w:val="2"/>
          </w:tcPr>
          <w:p w14:paraId="35AE3BDB" w14:textId="77777777" w:rsidR="00833EA3" w:rsidRPr="006D7284" w:rsidRDefault="001E4C72" w:rsidP="00833EA3">
            <w:pPr>
              <w:pStyle w:val="Prrafodelista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>.</w:t>
            </w:r>
            <w:r w:rsidR="00833EA3" w:rsidRPr="006D7284">
              <w:rPr>
                <w:rFonts w:cstheme="minorHAnsi"/>
                <w:sz w:val="18"/>
                <w:szCs w:val="18"/>
              </w:rPr>
              <w:t xml:space="preserve"> Demuestra actitud, valores y comportamiento durante el desarrollo de </w:t>
            </w:r>
            <w:r w:rsidR="00D74797" w:rsidRPr="006D7284">
              <w:rPr>
                <w:rFonts w:cstheme="minorHAnsi"/>
                <w:sz w:val="18"/>
                <w:szCs w:val="18"/>
              </w:rPr>
              <w:t>las clases.</w:t>
            </w:r>
          </w:p>
          <w:p w14:paraId="0E1490DE" w14:textId="1514B5BA" w:rsidR="00C34016" w:rsidRPr="006D7284" w:rsidRDefault="00833EA3" w:rsidP="00F8534A">
            <w:pPr>
              <w:pStyle w:val="Prrafodelista"/>
              <w:ind w:left="0"/>
              <w:jc w:val="both"/>
              <w:rPr>
                <w:rFonts w:cstheme="minorHAnsi"/>
                <w:sz w:val="18"/>
                <w:szCs w:val="18"/>
              </w:rPr>
            </w:pPr>
            <w:r w:rsidRPr="006D7284">
              <w:rPr>
                <w:rFonts w:cstheme="minorHAnsi"/>
                <w:sz w:val="18"/>
                <w:szCs w:val="18"/>
              </w:rPr>
              <w:t xml:space="preserve">Participación activa en clase con respeto y cordialidad </w:t>
            </w:r>
            <w:r w:rsidR="00D74797" w:rsidRPr="006D7284">
              <w:rPr>
                <w:rFonts w:cstheme="minorHAnsi"/>
                <w:sz w:val="18"/>
                <w:szCs w:val="18"/>
              </w:rPr>
              <w:t>a los presentes</w:t>
            </w:r>
          </w:p>
        </w:tc>
      </w:tr>
    </w:tbl>
    <w:p w14:paraId="7C8228D7" w14:textId="77777777" w:rsidR="00D2413A" w:rsidRDefault="00D2413A" w:rsidP="00EB3AE2">
      <w:pPr>
        <w:spacing w:after="0"/>
        <w:jc w:val="both"/>
        <w:rPr>
          <w:rFonts w:ascii="Arial" w:hAnsi="Arial" w:cs="Arial"/>
          <w:sz w:val="20"/>
          <w:szCs w:val="20"/>
        </w:rPr>
        <w:sectPr w:rsidR="00D2413A" w:rsidSect="00F8534A">
          <w:pgSz w:w="15840" w:h="12240" w:orient="landscape"/>
          <w:pgMar w:top="426" w:right="709" w:bottom="993" w:left="1418" w:header="709" w:footer="709" w:gutter="0"/>
          <w:cols w:space="708"/>
          <w:docGrid w:linePitch="360"/>
        </w:sectPr>
      </w:pPr>
    </w:p>
    <w:p w14:paraId="18B605E0" w14:textId="77777777" w:rsidR="00CF167E" w:rsidRPr="00DF23ED" w:rsidRDefault="00CF167E" w:rsidP="00EB3AE2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1A0C23F1" w14:textId="57616969" w:rsidR="00C603B9" w:rsidRDefault="00B20702" w:rsidP="00B71BA1">
      <w:pPr>
        <w:spacing w:after="0" w:line="240" w:lineRule="auto"/>
        <w:jc w:val="both"/>
        <w:rPr>
          <w:rFonts w:ascii="Arial" w:eastAsia="Times New Roman" w:hAnsi="Arial" w:cs="Arial"/>
          <w:b/>
          <w:iCs/>
          <w:sz w:val="18"/>
          <w:szCs w:val="18"/>
        </w:rPr>
      </w:pPr>
      <w:r w:rsidRPr="00DF23ED">
        <w:rPr>
          <w:rFonts w:ascii="Arial" w:eastAsia="Times New Roman" w:hAnsi="Arial" w:cs="Arial"/>
          <w:b/>
          <w:iCs/>
          <w:sz w:val="18"/>
          <w:szCs w:val="18"/>
        </w:rPr>
        <w:t>VI.-</w:t>
      </w:r>
      <w:r w:rsidR="00C603B9" w:rsidRPr="00DF23ED">
        <w:rPr>
          <w:rFonts w:ascii="Arial" w:eastAsia="Times New Roman" w:hAnsi="Arial" w:cs="Arial"/>
          <w:b/>
          <w:iCs/>
          <w:sz w:val="18"/>
          <w:szCs w:val="18"/>
        </w:rPr>
        <w:t>MATERIALES EDUCATIVOS Y OTROS RECURSOS DIDÁCTICOS</w:t>
      </w:r>
    </w:p>
    <w:p w14:paraId="4F15C5FF" w14:textId="77777777" w:rsidR="00DF23ED" w:rsidRPr="00DF23ED" w:rsidRDefault="00DF23ED" w:rsidP="00B71BA1">
      <w:pPr>
        <w:spacing w:after="0" w:line="240" w:lineRule="auto"/>
        <w:jc w:val="both"/>
        <w:rPr>
          <w:rFonts w:ascii="Arial" w:eastAsia="Times New Roman" w:hAnsi="Arial" w:cs="Arial"/>
          <w:b/>
          <w:iCs/>
          <w:sz w:val="18"/>
          <w:szCs w:val="18"/>
        </w:rPr>
      </w:pPr>
    </w:p>
    <w:p w14:paraId="5ECB858D" w14:textId="404BBF7D" w:rsidR="003F3F7C" w:rsidRDefault="00C603B9" w:rsidP="00B71BA1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Cs/>
          <w:color w:val="000000"/>
          <w:sz w:val="18"/>
          <w:szCs w:val="18"/>
        </w:rPr>
      </w:pPr>
      <w:r w:rsidRPr="00DF23ED">
        <w:rPr>
          <w:rFonts w:ascii="Arial" w:eastAsia="Times New Roman" w:hAnsi="Arial" w:cs="Arial"/>
          <w:iCs/>
          <w:sz w:val="18"/>
          <w:szCs w:val="18"/>
        </w:rPr>
        <w:t>Se utilizarán todos los materiales y recursos requeridos de acuerdo a la naturaleza de los temas programados. Básicamente serán:</w:t>
      </w:r>
      <w:r w:rsidR="003F3F7C" w:rsidRPr="00DF23ED">
        <w:rPr>
          <w:rFonts w:ascii="Arial" w:eastAsia="Times New Roman" w:hAnsi="Arial" w:cs="Arial"/>
          <w:b/>
          <w:iCs/>
          <w:color w:val="000000"/>
          <w:sz w:val="18"/>
          <w:szCs w:val="18"/>
        </w:rPr>
        <w:t xml:space="preserve"> </w:t>
      </w:r>
    </w:p>
    <w:p w14:paraId="34FDF3FB" w14:textId="77777777" w:rsidR="00DF23ED" w:rsidRPr="00DF23ED" w:rsidRDefault="00DF23ED" w:rsidP="00B71BA1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Cs/>
          <w:color w:val="000000"/>
          <w:sz w:val="18"/>
          <w:szCs w:val="18"/>
        </w:rPr>
      </w:pPr>
    </w:p>
    <w:p w14:paraId="40CF6A7C" w14:textId="77777777" w:rsidR="003F3F7C" w:rsidRPr="00DF23ED" w:rsidRDefault="00B20702" w:rsidP="00B71BA1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Cs/>
          <w:color w:val="000000"/>
          <w:sz w:val="18"/>
          <w:szCs w:val="18"/>
        </w:rPr>
      </w:pPr>
      <w:r w:rsidRPr="00DF23ED">
        <w:rPr>
          <w:rFonts w:ascii="Arial" w:eastAsia="Times New Roman" w:hAnsi="Arial" w:cs="Arial"/>
          <w:b/>
          <w:iCs/>
          <w:color w:val="000000"/>
          <w:sz w:val="18"/>
          <w:szCs w:val="18"/>
        </w:rPr>
        <w:t xml:space="preserve">1.- </w:t>
      </w:r>
      <w:r w:rsidR="003F3F7C" w:rsidRPr="00DF23ED">
        <w:rPr>
          <w:rFonts w:ascii="Arial" w:eastAsia="Times New Roman" w:hAnsi="Arial" w:cs="Arial"/>
          <w:b/>
          <w:iCs/>
          <w:color w:val="000000"/>
          <w:sz w:val="18"/>
          <w:szCs w:val="18"/>
        </w:rPr>
        <w:t>MEDIOS Y PLATAFORMAS VIRTUALES</w:t>
      </w:r>
    </w:p>
    <w:p w14:paraId="7034DEFA" w14:textId="77777777" w:rsidR="003F3F7C" w:rsidRPr="00DF23ED" w:rsidRDefault="003F3F7C" w:rsidP="00B71BA1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1078"/>
        <w:rPr>
          <w:rFonts w:ascii="Arial" w:eastAsia="Times New Roman" w:hAnsi="Arial" w:cs="Arial"/>
          <w:iCs/>
          <w:color w:val="000000"/>
          <w:sz w:val="18"/>
          <w:szCs w:val="18"/>
        </w:rPr>
      </w:pPr>
      <w:r w:rsidRPr="00DF23ED">
        <w:rPr>
          <w:rFonts w:ascii="Arial" w:eastAsia="Times New Roman" w:hAnsi="Arial" w:cs="Arial"/>
          <w:iCs/>
          <w:color w:val="000000"/>
          <w:sz w:val="18"/>
          <w:szCs w:val="18"/>
        </w:rPr>
        <w:t>Casos prácticos</w:t>
      </w:r>
    </w:p>
    <w:p w14:paraId="375B050C" w14:textId="77777777" w:rsidR="003F3F7C" w:rsidRPr="00DF23ED" w:rsidRDefault="003F3F7C" w:rsidP="00B71BA1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1078"/>
        <w:rPr>
          <w:rFonts w:ascii="Arial" w:eastAsia="Times New Roman" w:hAnsi="Arial" w:cs="Arial"/>
          <w:iCs/>
          <w:color w:val="000000"/>
          <w:sz w:val="18"/>
          <w:szCs w:val="18"/>
        </w:rPr>
      </w:pPr>
      <w:r w:rsidRPr="00DF23ED">
        <w:rPr>
          <w:rFonts w:ascii="Arial" w:eastAsia="Times New Roman" w:hAnsi="Arial" w:cs="Arial"/>
          <w:iCs/>
          <w:color w:val="000000"/>
          <w:sz w:val="18"/>
          <w:szCs w:val="18"/>
        </w:rPr>
        <w:t>Pizarra interactiva</w:t>
      </w:r>
    </w:p>
    <w:p w14:paraId="39DD6A50" w14:textId="77777777" w:rsidR="003F3F7C" w:rsidRPr="00DF23ED" w:rsidRDefault="003F3F7C" w:rsidP="00B71BA1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1078"/>
        <w:rPr>
          <w:rFonts w:ascii="Arial" w:eastAsia="Times New Roman" w:hAnsi="Arial" w:cs="Arial"/>
          <w:iCs/>
          <w:color w:val="000000"/>
          <w:sz w:val="18"/>
          <w:szCs w:val="18"/>
        </w:rPr>
      </w:pPr>
      <w:r w:rsidRPr="00DF23ED">
        <w:rPr>
          <w:rFonts w:ascii="Arial" w:eastAsia="Times New Roman" w:hAnsi="Arial" w:cs="Arial"/>
          <w:iCs/>
          <w:color w:val="000000"/>
          <w:sz w:val="18"/>
          <w:szCs w:val="18"/>
        </w:rPr>
        <w:t>Google Meet</w:t>
      </w:r>
    </w:p>
    <w:p w14:paraId="1C75A5BA" w14:textId="0D85A84C" w:rsidR="003F3F7C" w:rsidRDefault="003F3F7C" w:rsidP="00B71BA1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1078"/>
        <w:rPr>
          <w:rFonts w:ascii="Arial" w:eastAsia="Times New Roman" w:hAnsi="Arial" w:cs="Arial"/>
          <w:iCs/>
          <w:color w:val="000000"/>
          <w:sz w:val="18"/>
          <w:szCs w:val="18"/>
        </w:rPr>
      </w:pPr>
      <w:r w:rsidRPr="00DF23ED">
        <w:rPr>
          <w:rFonts w:ascii="Arial" w:eastAsia="Times New Roman" w:hAnsi="Arial" w:cs="Arial"/>
          <w:iCs/>
          <w:color w:val="000000"/>
          <w:sz w:val="18"/>
          <w:szCs w:val="18"/>
        </w:rPr>
        <w:t>Repositorios de datos</w:t>
      </w:r>
    </w:p>
    <w:p w14:paraId="5B96235B" w14:textId="77777777" w:rsidR="00DF23ED" w:rsidRPr="00DF23ED" w:rsidRDefault="00DF23ED" w:rsidP="00DF23ED">
      <w:pPr>
        <w:autoSpaceDE w:val="0"/>
        <w:autoSpaceDN w:val="0"/>
        <w:adjustRightInd w:val="0"/>
        <w:spacing w:after="0" w:line="240" w:lineRule="auto"/>
        <w:ind w:left="1078"/>
        <w:rPr>
          <w:rFonts w:ascii="Arial" w:eastAsia="Times New Roman" w:hAnsi="Arial" w:cs="Arial"/>
          <w:iCs/>
          <w:color w:val="000000"/>
          <w:sz w:val="18"/>
          <w:szCs w:val="18"/>
        </w:rPr>
      </w:pPr>
    </w:p>
    <w:p w14:paraId="686384CB" w14:textId="77777777" w:rsidR="003F3F7C" w:rsidRPr="00DF23ED" w:rsidRDefault="00B20702" w:rsidP="00B71BA1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Cs/>
          <w:sz w:val="18"/>
          <w:szCs w:val="18"/>
        </w:rPr>
      </w:pPr>
      <w:r w:rsidRPr="00DF23ED">
        <w:rPr>
          <w:rFonts w:ascii="Arial" w:eastAsia="Times New Roman" w:hAnsi="Arial" w:cs="Arial"/>
          <w:b/>
          <w:iCs/>
          <w:sz w:val="18"/>
          <w:szCs w:val="18"/>
        </w:rPr>
        <w:t xml:space="preserve">2.- </w:t>
      </w:r>
      <w:r w:rsidR="003F3F7C" w:rsidRPr="00DF23ED">
        <w:rPr>
          <w:rFonts w:ascii="Arial" w:eastAsia="Times New Roman" w:hAnsi="Arial" w:cs="Arial"/>
          <w:b/>
          <w:iCs/>
          <w:sz w:val="18"/>
          <w:szCs w:val="18"/>
        </w:rPr>
        <w:t>MEDIOS INFORMATICOS:</w:t>
      </w:r>
    </w:p>
    <w:p w14:paraId="4CEA50BD" w14:textId="77777777" w:rsidR="003F3F7C" w:rsidRPr="00DF23ED" w:rsidRDefault="003F3F7C" w:rsidP="00B71BA1">
      <w:pPr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1064"/>
        <w:rPr>
          <w:rFonts w:ascii="Arial" w:eastAsia="Times New Roman" w:hAnsi="Arial" w:cs="Arial"/>
          <w:iCs/>
          <w:sz w:val="18"/>
          <w:szCs w:val="18"/>
        </w:rPr>
      </w:pPr>
      <w:r w:rsidRPr="00DF23ED">
        <w:rPr>
          <w:rFonts w:ascii="Arial" w:eastAsia="Times New Roman" w:hAnsi="Arial" w:cs="Arial"/>
          <w:iCs/>
          <w:sz w:val="18"/>
          <w:szCs w:val="18"/>
        </w:rPr>
        <w:t>Computadora</w:t>
      </w:r>
    </w:p>
    <w:p w14:paraId="54283934" w14:textId="77777777" w:rsidR="003F3F7C" w:rsidRPr="00DF23ED" w:rsidRDefault="003F3F7C" w:rsidP="00B71BA1">
      <w:pPr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1064"/>
        <w:rPr>
          <w:rFonts w:ascii="Arial" w:eastAsia="Times New Roman" w:hAnsi="Arial" w:cs="Arial"/>
          <w:iCs/>
          <w:sz w:val="18"/>
          <w:szCs w:val="18"/>
        </w:rPr>
      </w:pPr>
      <w:r w:rsidRPr="00DF23ED">
        <w:rPr>
          <w:rFonts w:ascii="Arial" w:eastAsia="Times New Roman" w:hAnsi="Arial" w:cs="Arial"/>
          <w:iCs/>
          <w:sz w:val="18"/>
          <w:szCs w:val="18"/>
        </w:rPr>
        <w:t>Tablet</w:t>
      </w:r>
    </w:p>
    <w:p w14:paraId="262751DD" w14:textId="77777777" w:rsidR="003F3F7C" w:rsidRPr="00DF23ED" w:rsidRDefault="003F3F7C" w:rsidP="00B71BA1">
      <w:pPr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1064"/>
        <w:rPr>
          <w:rFonts w:ascii="Arial" w:eastAsia="Times New Roman" w:hAnsi="Arial" w:cs="Arial"/>
          <w:iCs/>
          <w:sz w:val="18"/>
          <w:szCs w:val="18"/>
        </w:rPr>
      </w:pPr>
      <w:r w:rsidRPr="00DF23ED">
        <w:rPr>
          <w:rFonts w:ascii="Arial" w:eastAsia="Times New Roman" w:hAnsi="Arial" w:cs="Arial"/>
          <w:iCs/>
          <w:sz w:val="18"/>
          <w:szCs w:val="18"/>
        </w:rPr>
        <w:t>Celulares</w:t>
      </w:r>
    </w:p>
    <w:p w14:paraId="369CA12E" w14:textId="1159B436" w:rsidR="003F3F7C" w:rsidRDefault="003F3F7C" w:rsidP="00B71BA1">
      <w:pPr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1064"/>
        <w:rPr>
          <w:rFonts w:ascii="Arial" w:eastAsia="Times New Roman" w:hAnsi="Arial" w:cs="Arial"/>
          <w:iCs/>
          <w:sz w:val="18"/>
          <w:szCs w:val="18"/>
        </w:rPr>
      </w:pPr>
      <w:r w:rsidRPr="00DF23ED">
        <w:rPr>
          <w:rFonts w:ascii="Arial" w:eastAsia="Times New Roman" w:hAnsi="Arial" w:cs="Arial"/>
          <w:iCs/>
          <w:sz w:val="18"/>
          <w:szCs w:val="18"/>
        </w:rPr>
        <w:t>Internet</w:t>
      </w:r>
    </w:p>
    <w:p w14:paraId="396336A9" w14:textId="77777777" w:rsidR="00DF23ED" w:rsidRPr="00DF23ED" w:rsidRDefault="00DF23ED" w:rsidP="00DF23ED">
      <w:pPr>
        <w:autoSpaceDE w:val="0"/>
        <w:autoSpaceDN w:val="0"/>
        <w:adjustRightInd w:val="0"/>
        <w:spacing w:after="0" w:line="240" w:lineRule="auto"/>
        <w:ind w:left="1064"/>
        <w:rPr>
          <w:rFonts w:ascii="Arial" w:eastAsia="Times New Roman" w:hAnsi="Arial" w:cs="Arial"/>
          <w:iCs/>
          <w:sz w:val="18"/>
          <w:szCs w:val="18"/>
        </w:rPr>
      </w:pPr>
    </w:p>
    <w:p w14:paraId="31E02EF7" w14:textId="2E34D055" w:rsidR="003F3F7C" w:rsidRDefault="00B20702" w:rsidP="00B71BA1">
      <w:pPr>
        <w:spacing w:after="0" w:line="240" w:lineRule="auto"/>
        <w:ind w:left="567"/>
        <w:jc w:val="both"/>
        <w:rPr>
          <w:rFonts w:ascii="Arial" w:eastAsia="Times New Roman" w:hAnsi="Arial" w:cs="Arial"/>
          <w:b/>
          <w:iCs/>
          <w:sz w:val="18"/>
          <w:szCs w:val="18"/>
        </w:rPr>
      </w:pPr>
      <w:r w:rsidRPr="00DF23ED">
        <w:rPr>
          <w:rFonts w:ascii="Arial" w:eastAsia="Times New Roman" w:hAnsi="Arial" w:cs="Arial"/>
          <w:b/>
          <w:iCs/>
          <w:sz w:val="18"/>
          <w:szCs w:val="18"/>
        </w:rPr>
        <w:t xml:space="preserve">VII.- </w:t>
      </w:r>
      <w:r w:rsidR="003F3F7C" w:rsidRPr="00DF23ED">
        <w:rPr>
          <w:rFonts w:ascii="Arial" w:eastAsia="Times New Roman" w:hAnsi="Arial" w:cs="Arial"/>
          <w:b/>
          <w:iCs/>
          <w:sz w:val="18"/>
          <w:szCs w:val="18"/>
        </w:rPr>
        <w:t>EVALUACIÓN:</w:t>
      </w:r>
    </w:p>
    <w:p w14:paraId="3B2905AD" w14:textId="77777777" w:rsidR="00DF23ED" w:rsidRPr="00DF23ED" w:rsidRDefault="00DF23ED" w:rsidP="00B71BA1">
      <w:pPr>
        <w:spacing w:after="0" w:line="240" w:lineRule="auto"/>
        <w:ind w:left="567"/>
        <w:jc w:val="both"/>
        <w:rPr>
          <w:rFonts w:ascii="Arial" w:eastAsia="Times New Roman" w:hAnsi="Arial" w:cs="Arial"/>
          <w:b/>
          <w:iCs/>
          <w:sz w:val="18"/>
          <w:szCs w:val="18"/>
        </w:rPr>
      </w:pPr>
    </w:p>
    <w:p w14:paraId="5BD7E9F3" w14:textId="2FCB8B8D" w:rsidR="003F3F7C" w:rsidRDefault="003F3F7C" w:rsidP="00B71BA1">
      <w:pPr>
        <w:spacing w:after="0" w:line="240" w:lineRule="auto"/>
        <w:ind w:left="567"/>
        <w:jc w:val="both"/>
        <w:rPr>
          <w:rFonts w:ascii="Arial" w:eastAsia="Times New Roman" w:hAnsi="Arial" w:cs="Arial"/>
          <w:iCs/>
          <w:sz w:val="18"/>
          <w:szCs w:val="18"/>
        </w:rPr>
      </w:pPr>
      <w:r w:rsidRPr="00DF23ED">
        <w:rPr>
          <w:rFonts w:ascii="Arial" w:eastAsia="Times New Roman" w:hAnsi="Arial" w:cs="Arial"/>
          <w:iCs/>
          <w:sz w:val="18"/>
          <w:szCs w:val="18"/>
        </w:rPr>
        <w:t>La Evaluación es inherente al proceso de enseñanza aprendizaje y será continua y permanente. Los criterios de evaluación son de conocimiento, de desempeño y de producto.</w:t>
      </w:r>
    </w:p>
    <w:p w14:paraId="2EB56190" w14:textId="77777777" w:rsidR="00DF23ED" w:rsidRPr="00DF23ED" w:rsidRDefault="00DF23ED" w:rsidP="00B71BA1">
      <w:pPr>
        <w:spacing w:after="0" w:line="240" w:lineRule="auto"/>
        <w:ind w:left="567"/>
        <w:jc w:val="both"/>
        <w:rPr>
          <w:rFonts w:ascii="Arial" w:eastAsia="Times New Roman" w:hAnsi="Arial" w:cs="Arial"/>
          <w:iCs/>
          <w:sz w:val="18"/>
          <w:szCs w:val="18"/>
        </w:rPr>
      </w:pPr>
    </w:p>
    <w:p w14:paraId="0536EB4B" w14:textId="77777777" w:rsidR="003F3F7C" w:rsidRPr="00DF23ED" w:rsidRDefault="003F3F7C" w:rsidP="00B71BA1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993" w:hanging="426"/>
        <w:rPr>
          <w:rFonts w:ascii="Arial" w:eastAsia="Times New Roman" w:hAnsi="Arial" w:cs="Arial"/>
          <w:b/>
          <w:iCs/>
          <w:sz w:val="18"/>
          <w:szCs w:val="18"/>
        </w:rPr>
      </w:pPr>
      <w:r w:rsidRPr="00DF23ED">
        <w:rPr>
          <w:rFonts w:ascii="Arial" w:eastAsia="Times New Roman" w:hAnsi="Arial" w:cs="Arial"/>
          <w:b/>
          <w:iCs/>
          <w:sz w:val="18"/>
          <w:szCs w:val="18"/>
        </w:rPr>
        <w:t>Evidencias de Conocimiento.</w:t>
      </w:r>
    </w:p>
    <w:p w14:paraId="26ED5D49" w14:textId="77777777" w:rsidR="003F3F7C" w:rsidRPr="00DF23ED" w:rsidRDefault="003F3F7C" w:rsidP="00B71BA1">
      <w:p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Arial" w:eastAsia="Times New Roman" w:hAnsi="Arial" w:cs="Arial"/>
          <w:b/>
          <w:iCs/>
          <w:sz w:val="18"/>
          <w:szCs w:val="18"/>
        </w:rPr>
      </w:pPr>
      <w:r w:rsidRPr="00DF23ED">
        <w:rPr>
          <w:rFonts w:ascii="Arial" w:eastAsia="Times New Roman" w:hAnsi="Arial" w:cs="Arial"/>
          <w:iCs/>
          <w:sz w:val="18"/>
          <w:szCs w:val="18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7B208678" w14:textId="77777777" w:rsidR="003F3F7C" w:rsidRPr="00DF23ED" w:rsidRDefault="003F3F7C" w:rsidP="00B71BA1">
      <w:p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Arial" w:eastAsia="Times New Roman" w:hAnsi="Arial" w:cs="Arial"/>
          <w:b/>
          <w:iCs/>
          <w:sz w:val="18"/>
          <w:szCs w:val="18"/>
        </w:rPr>
      </w:pPr>
      <w:r w:rsidRPr="00DF23ED">
        <w:rPr>
          <w:rFonts w:ascii="Arial" w:eastAsia="Times New Roman" w:hAnsi="Arial" w:cs="Arial"/>
          <w:iCs/>
          <w:sz w:val="18"/>
          <w:szCs w:val="18"/>
        </w:rPr>
        <w:t>En cuanto a la autoevaluación permite que el estudiante reconozca sus debilidades y fortalezas para corregir o mejorar.</w:t>
      </w:r>
    </w:p>
    <w:p w14:paraId="35880711" w14:textId="2BCAABC2" w:rsidR="003F3F7C" w:rsidRDefault="003F3F7C" w:rsidP="00B71BA1">
      <w:p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Arial" w:eastAsia="Times New Roman" w:hAnsi="Arial" w:cs="Arial"/>
          <w:iCs/>
          <w:sz w:val="18"/>
          <w:szCs w:val="18"/>
        </w:rPr>
      </w:pPr>
      <w:r w:rsidRPr="00DF23ED">
        <w:rPr>
          <w:rFonts w:ascii="Arial" w:eastAsia="Times New Roman" w:hAnsi="Arial" w:cs="Arial"/>
          <w:iCs/>
          <w:sz w:val="18"/>
          <w:szCs w:val="18"/>
        </w:rPr>
        <w:t>Las evaluaciones de este nivel serán de respuestas simples y otras con preguntas abiertas para su argumentación</w:t>
      </w:r>
      <w:r w:rsidR="00DF23ED">
        <w:rPr>
          <w:rFonts w:ascii="Arial" w:eastAsia="Times New Roman" w:hAnsi="Arial" w:cs="Arial"/>
          <w:iCs/>
          <w:sz w:val="18"/>
          <w:szCs w:val="18"/>
        </w:rPr>
        <w:t>.</w:t>
      </w:r>
    </w:p>
    <w:p w14:paraId="192C0BD8" w14:textId="77777777" w:rsidR="00DF23ED" w:rsidRPr="00DF23ED" w:rsidRDefault="00DF23ED" w:rsidP="00B71BA1">
      <w:p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Arial" w:eastAsia="Times New Roman" w:hAnsi="Arial" w:cs="Arial"/>
          <w:b/>
          <w:iCs/>
          <w:sz w:val="18"/>
          <w:szCs w:val="18"/>
        </w:rPr>
      </w:pPr>
    </w:p>
    <w:p w14:paraId="3E83D943" w14:textId="77777777" w:rsidR="003F3F7C" w:rsidRPr="00DF23ED" w:rsidRDefault="003F3F7C" w:rsidP="00B71BA1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Arial" w:eastAsia="Times New Roman" w:hAnsi="Arial" w:cs="Arial"/>
          <w:b/>
          <w:iCs/>
          <w:sz w:val="18"/>
          <w:szCs w:val="18"/>
        </w:rPr>
      </w:pPr>
      <w:r w:rsidRPr="00DF23ED">
        <w:rPr>
          <w:rFonts w:ascii="Arial" w:eastAsia="Times New Roman" w:hAnsi="Arial" w:cs="Arial"/>
          <w:b/>
          <w:iCs/>
          <w:sz w:val="18"/>
          <w:szCs w:val="18"/>
        </w:rPr>
        <w:t>Evidencia de Desempeño.</w:t>
      </w:r>
    </w:p>
    <w:p w14:paraId="6332C11F" w14:textId="77777777" w:rsidR="003F3F7C" w:rsidRPr="00DF23ED" w:rsidRDefault="003F3F7C" w:rsidP="00B71BA1">
      <w:p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Arial" w:eastAsia="Times New Roman" w:hAnsi="Arial" w:cs="Arial"/>
          <w:b/>
          <w:iCs/>
          <w:sz w:val="18"/>
          <w:szCs w:val="18"/>
        </w:rPr>
      </w:pPr>
      <w:r w:rsidRPr="00DF23ED">
        <w:rPr>
          <w:rFonts w:ascii="Arial" w:eastAsia="Times New Roman" w:hAnsi="Arial" w:cs="Arial"/>
          <w:iCs/>
          <w:sz w:val="18"/>
          <w:szCs w:val="18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63D8C066" w14:textId="49CF1331" w:rsidR="003F3F7C" w:rsidRDefault="003F3F7C" w:rsidP="00B71BA1">
      <w:p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Arial" w:eastAsia="Times New Roman" w:hAnsi="Arial" w:cs="Arial"/>
          <w:iCs/>
          <w:sz w:val="18"/>
          <w:szCs w:val="18"/>
        </w:rPr>
      </w:pPr>
      <w:r w:rsidRPr="00DF23ED">
        <w:rPr>
          <w:rFonts w:ascii="Arial" w:eastAsia="Times New Roman" w:hAnsi="Arial" w:cs="Arial"/>
          <w:iCs/>
          <w:sz w:val="18"/>
          <w:szCs w:val="18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282021B5" w14:textId="77777777" w:rsidR="00DF23ED" w:rsidRPr="00DF23ED" w:rsidRDefault="00DF23ED" w:rsidP="00B71BA1">
      <w:p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Arial" w:eastAsia="Times New Roman" w:hAnsi="Arial" w:cs="Arial"/>
          <w:b/>
          <w:iCs/>
          <w:sz w:val="18"/>
          <w:szCs w:val="18"/>
        </w:rPr>
      </w:pPr>
    </w:p>
    <w:p w14:paraId="0D59FEFF" w14:textId="77777777" w:rsidR="003F3F7C" w:rsidRPr="00DF23ED" w:rsidRDefault="003F3F7C" w:rsidP="00B71BA1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Arial" w:eastAsia="Times New Roman" w:hAnsi="Arial" w:cs="Arial"/>
          <w:b/>
          <w:iCs/>
          <w:sz w:val="18"/>
          <w:szCs w:val="18"/>
        </w:rPr>
      </w:pPr>
      <w:r w:rsidRPr="00DF23ED">
        <w:rPr>
          <w:rFonts w:ascii="Arial" w:eastAsia="Times New Roman" w:hAnsi="Arial" w:cs="Arial"/>
          <w:b/>
          <w:iCs/>
          <w:sz w:val="18"/>
          <w:szCs w:val="18"/>
        </w:rPr>
        <w:t>Evidencia de Producto.</w:t>
      </w:r>
    </w:p>
    <w:p w14:paraId="50982C5E" w14:textId="77777777" w:rsidR="003F3F7C" w:rsidRPr="00DF23ED" w:rsidRDefault="003F3F7C" w:rsidP="00B71BA1">
      <w:p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Arial" w:eastAsia="Times New Roman" w:hAnsi="Arial" w:cs="Arial"/>
          <w:b/>
          <w:iCs/>
          <w:sz w:val="18"/>
          <w:szCs w:val="18"/>
        </w:rPr>
      </w:pPr>
      <w:r w:rsidRPr="00DF23ED">
        <w:rPr>
          <w:rFonts w:ascii="Arial" w:eastAsia="Times New Roman" w:hAnsi="Arial" w:cs="Arial"/>
          <w:iCs/>
          <w:sz w:val="18"/>
          <w:szCs w:val="18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78EAE0AC" w14:textId="77777777" w:rsidR="003F3F7C" w:rsidRPr="00DF23ED" w:rsidRDefault="003F3F7C" w:rsidP="00B71BA1">
      <w:p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Arial" w:eastAsia="Times New Roman" w:hAnsi="Arial" w:cs="Arial"/>
          <w:b/>
          <w:iCs/>
          <w:sz w:val="18"/>
          <w:szCs w:val="18"/>
        </w:rPr>
      </w:pPr>
      <w:r w:rsidRPr="00DF23ED">
        <w:rPr>
          <w:rFonts w:ascii="Arial" w:eastAsia="Times New Roman" w:hAnsi="Arial" w:cs="Arial"/>
          <w:iCs/>
          <w:sz w:val="18"/>
          <w:szCs w:val="18"/>
        </w:rPr>
        <w:t>La evaluación de producto de evidencia en la entrega oportuna de sus trabajos parciales y el trabajo final.</w:t>
      </w:r>
    </w:p>
    <w:p w14:paraId="3EDD0669" w14:textId="77777777" w:rsidR="00DF23ED" w:rsidRDefault="003F3F7C" w:rsidP="00441875">
      <w:p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Arial" w:eastAsia="Times New Roman" w:hAnsi="Arial" w:cs="Arial"/>
          <w:iCs/>
          <w:sz w:val="18"/>
          <w:szCs w:val="18"/>
        </w:rPr>
      </w:pPr>
      <w:r w:rsidRPr="00DF23ED">
        <w:rPr>
          <w:rFonts w:ascii="Arial" w:eastAsia="Times New Roman" w:hAnsi="Arial" w:cs="Arial"/>
          <w:iCs/>
          <w:sz w:val="18"/>
          <w:szCs w:val="18"/>
        </w:rPr>
        <w:t>Además, se tendrá en cuenta la asistencia como componente del desempeño, el 30% de inasistencia inhabilita el derecho a la evaluación</w:t>
      </w:r>
    </w:p>
    <w:p w14:paraId="2DBC2A1B" w14:textId="73B9ED99" w:rsidR="003F3F7C" w:rsidRPr="00DF23ED" w:rsidRDefault="003F3F7C" w:rsidP="00441875">
      <w:p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Arial" w:eastAsia="Times New Roman" w:hAnsi="Arial" w:cs="Arial"/>
          <w:b/>
          <w:iCs/>
          <w:sz w:val="18"/>
          <w:szCs w:val="18"/>
        </w:rPr>
      </w:pPr>
      <w:r w:rsidRPr="00DF23ED">
        <w:rPr>
          <w:rFonts w:ascii="Arial" w:eastAsia="Times New Roman" w:hAnsi="Arial" w:cs="Arial"/>
          <w:iCs/>
          <w:sz w:val="18"/>
          <w:szCs w:val="18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6"/>
        <w:gridCol w:w="1983"/>
        <w:gridCol w:w="3258"/>
      </w:tblGrid>
      <w:tr w:rsidR="003F3F7C" w:rsidRPr="00DF23ED" w14:paraId="7E5623FF" w14:textId="77777777" w:rsidTr="00B71BA1">
        <w:trPr>
          <w:trHeight w:val="187"/>
          <w:jc w:val="center"/>
        </w:trPr>
        <w:tc>
          <w:tcPr>
            <w:tcW w:w="3836" w:type="dxa"/>
            <w:shd w:val="clear" w:color="auto" w:fill="D9D9D9"/>
            <w:vAlign w:val="center"/>
          </w:tcPr>
          <w:p w14:paraId="26A810CC" w14:textId="77777777" w:rsidR="003F3F7C" w:rsidRPr="00DF23ED" w:rsidRDefault="003F3F7C" w:rsidP="00B2070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DF23ED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VARIABLES</w:t>
            </w:r>
          </w:p>
        </w:tc>
        <w:tc>
          <w:tcPr>
            <w:tcW w:w="1983" w:type="dxa"/>
            <w:shd w:val="clear" w:color="auto" w:fill="D9D9D9"/>
            <w:vAlign w:val="center"/>
          </w:tcPr>
          <w:p w14:paraId="1899246C" w14:textId="77777777" w:rsidR="003F3F7C" w:rsidRPr="00DF23ED" w:rsidRDefault="003F3F7C" w:rsidP="00B2070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DF23ED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PONDERACIONES</w:t>
            </w:r>
          </w:p>
        </w:tc>
        <w:tc>
          <w:tcPr>
            <w:tcW w:w="3258" w:type="dxa"/>
            <w:shd w:val="clear" w:color="auto" w:fill="D9D9D9"/>
            <w:vAlign w:val="center"/>
          </w:tcPr>
          <w:p w14:paraId="4617138F" w14:textId="77777777" w:rsidR="003F3F7C" w:rsidRPr="00DF23ED" w:rsidRDefault="003F3F7C" w:rsidP="00B2070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DF23ED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UNIDADES DIDÁCTICAS DENOMINADAS MÓDULOS</w:t>
            </w:r>
          </w:p>
        </w:tc>
      </w:tr>
      <w:tr w:rsidR="003F3F7C" w:rsidRPr="00DF23ED" w14:paraId="41D77668" w14:textId="77777777" w:rsidTr="00B71BA1">
        <w:trPr>
          <w:trHeight w:val="85"/>
          <w:jc w:val="center"/>
        </w:trPr>
        <w:tc>
          <w:tcPr>
            <w:tcW w:w="3836" w:type="dxa"/>
            <w:shd w:val="clear" w:color="auto" w:fill="auto"/>
            <w:vAlign w:val="center"/>
          </w:tcPr>
          <w:p w14:paraId="49AFDFAD" w14:textId="77777777" w:rsidR="003F3F7C" w:rsidRPr="00DF23ED" w:rsidRDefault="003F3F7C" w:rsidP="00B20702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DF23ED">
              <w:rPr>
                <w:rFonts w:ascii="Arial" w:eastAsia="Times New Roman" w:hAnsi="Arial" w:cs="Arial"/>
                <w:iCs/>
                <w:sz w:val="18"/>
                <w:szCs w:val="18"/>
              </w:rPr>
              <w:t>Evaluación de Conocimiento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B24DB5E" w14:textId="77777777" w:rsidR="003F3F7C" w:rsidRPr="00DF23ED" w:rsidRDefault="003F3F7C" w:rsidP="00B2070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</w:rPr>
            </w:pPr>
            <w:r w:rsidRPr="00DF23ED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</w:rPr>
              <w:t>30 %</w:t>
            </w:r>
          </w:p>
        </w:tc>
        <w:tc>
          <w:tcPr>
            <w:tcW w:w="3258" w:type="dxa"/>
            <w:vMerge w:val="restart"/>
            <w:shd w:val="clear" w:color="auto" w:fill="auto"/>
            <w:vAlign w:val="center"/>
          </w:tcPr>
          <w:p w14:paraId="50009816" w14:textId="77777777" w:rsidR="003F3F7C" w:rsidRPr="00DF23ED" w:rsidRDefault="003F3F7C" w:rsidP="00B2070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DF23ED">
              <w:rPr>
                <w:rFonts w:ascii="Arial" w:eastAsia="Times New Roman" w:hAnsi="Arial" w:cs="Arial"/>
                <w:iCs/>
                <w:sz w:val="18"/>
                <w:szCs w:val="18"/>
              </w:rPr>
              <w:t>El ciclo académico comprende 4</w:t>
            </w:r>
          </w:p>
        </w:tc>
      </w:tr>
      <w:tr w:rsidR="003F3F7C" w:rsidRPr="00DF23ED" w14:paraId="231CA4B4" w14:textId="77777777" w:rsidTr="00B71BA1">
        <w:trPr>
          <w:trHeight w:val="233"/>
          <w:jc w:val="center"/>
        </w:trPr>
        <w:tc>
          <w:tcPr>
            <w:tcW w:w="3836" w:type="dxa"/>
            <w:shd w:val="clear" w:color="auto" w:fill="auto"/>
            <w:vAlign w:val="center"/>
          </w:tcPr>
          <w:p w14:paraId="01E65BA3" w14:textId="77777777" w:rsidR="003F3F7C" w:rsidRPr="00DF23ED" w:rsidRDefault="003F3F7C" w:rsidP="00B20702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DF23ED">
              <w:rPr>
                <w:rFonts w:ascii="Arial" w:eastAsia="Times New Roman" w:hAnsi="Arial" w:cs="Arial"/>
                <w:iCs/>
                <w:sz w:val="18"/>
                <w:szCs w:val="18"/>
              </w:rPr>
              <w:t>Evaluación de Producto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D56263F" w14:textId="77777777" w:rsidR="003F3F7C" w:rsidRPr="00DF23ED" w:rsidRDefault="003F3F7C" w:rsidP="00B2070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</w:rPr>
            </w:pPr>
            <w:r w:rsidRPr="00DF23ED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</w:rPr>
              <w:t>35%</w:t>
            </w:r>
          </w:p>
        </w:tc>
        <w:tc>
          <w:tcPr>
            <w:tcW w:w="3258" w:type="dxa"/>
            <w:vMerge/>
            <w:shd w:val="clear" w:color="auto" w:fill="auto"/>
            <w:vAlign w:val="center"/>
          </w:tcPr>
          <w:p w14:paraId="6D063B45" w14:textId="77777777" w:rsidR="003F3F7C" w:rsidRPr="00DF23ED" w:rsidRDefault="003F3F7C" w:rsidP="00B20702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iCs/>
                <w:sz w:val="18"/>
                <w:szCs w:val="18"/>
              </w:rPr>
            </w:pPr>
          </w:p>
        </w:tc>
      </w:tr>
      <w:tr w:rsidR="003F3F7C" w:rsidRPr="00DF23ED" w14:paraId="2B8B5B00" w14:textId="77777777" w:rsidTr="00B71BA1">
        <w:trPr>
          <w:trHeight w:val="109"/>
          <w:jc w:val="center"/>
        </w:trPr>
        <w:tc>
          <w:tcPr>
            <w:tcW w:w="3836" w:type="dxa"/>
            <w:shd w:val="clear" w:color="auto" w:fill="auto"/>
            <w:vAlign w:val="center"/>
          </w:tcPr>
          <w:p w14:paraId="1CE750C1" w14:textId="77777777" w:rsidR="003F3F7C" w:rsidRPr="00DF23ED" w:rsidRDefault="003F3F7C" w:rsidP="00B20702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DF23ED">
              <w:rPr>
                <w:rFonts w:ascii="Arial" w:eastAsia="Times New Roman" w:hAnsi="Arial" w:cs="Arial"/>
                <w:iCs/>
                <w:sz w:val="18"/>
                <w:szCs w:val="18"/>
              </w:rPr>
              <w:t>Evaluación de Desempeño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111BAE7" w14:textId="77777777" w:rsidR="003F3F7C" w:rsidRPr="00DF23ED" w:rsidRDefault="003F3F7C" w:rsidP="00B2070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</w:rPr>
            </w:pPr>
            <w:r w:rsidRPr="00DF23ED">
              <w:rPr>
                <w:rFonts w:ascii="Arial" w:eastAsia="Times New Roman" w:hAnsi="Arial" w:cs="Arial"/>
                <w:b/>
                <w:bCs/>
                <w:iCs/>
                <w:color w:val="000000"/>
                <w:sz w:val="18"/>
                <w:szCs w:val="18"/>
              </w:rPr>
              <w:t>35 %</w:t>
            </w:r>
          </w:p>
        </w:tc>
        <w:tc>
          <w:tcPr>
            <w:tcW w:w="3258" w:type="dxa"/>
            <w:vMerge/>
            <w:shd w:val="clear" w:color="auto" w:fill="auto"/>
            <w:vAlign w:val="center"/>
          </w:tcPr>
          <w:p w14:paraId="503C1200" w14:textId="77777777" w:rsidR="003F3F7C" w:rsidRPr="00DF23ED" w:rsidRDefault="003F3F7C" w:rsidP="00B20702">
            <w:pPr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iCs/>
                <w:sz w:val="18"/>
                <w:szCs w:val="18"/>
              </w:rPr>
            </w:pPr>
          </w:p>
        </w:tc>
      </w:tr>
    </w:tbl>
    <w:p w14:paraId="1C2ED00A" w14:textId="77777777" w:rsidR="003F3F7C" w:rsidRPr="00DF23ED" w:rsidRDefault="003F3F7C" w:rsidP="003F3F7C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" w:eastAsia="Times New Roman" w:hAnsi="Arial" w:cs="Arial"/>
          <w:iCs/>
          <w:sz w:val="18"/>
          <w:szCs w:val="18"/>
        </w:rPr>
      </w:pPr>
    </w:p>
    <w:p w14:paraId="4AEFDC95" w14:textId="77777777" w:rsidR="003F3F7C" w:rsidRPr="00DF23ED" w:rsidRDefault="003F3F7C" w:rsidP="003F3F7C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" w:eastAsia="Times New Roman" w:hAnsi="Arial" w:cs="Arial"/>
          <w:iCs/>
          <w:sz w:val="18"/>
          <w:szCs w:val="18"/>
        </w:rPr>
      </w:pPr>
      <w:r w:rsidRPr="00DF23ED">
        <w:rPr>
          <w:rFonts w:ascii="Arial" w:eastAsia="Times New Roman" w:hAnsi="Arial" w:cs="Arial"/>
          <w:iCs/>
          <w:sz w:val="18"/>
          <w:szCs w:val="18"/>
        </w:rPr>
        <w:t>Siendo el promedio final (PF), el promedio simple de los promedios ponderados de cada módulo (PM1, PM2, PM3, PM4)</w:t>
      </w:r>
    </w:p>
    <w:p w14:paraId="6EEE2EDF" w14:textId="77777777" w:rsidR="003F3F7C" w:rsidRPr="00DF23ED" w:rsidRDefault="003F3F7C" w:rsidP="003F3F7C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ascii="Arial" w:eastAsia="Times New Roman" w:hAnsi="Arial" w:cs="Arial"/>
          <w:iCs/>
          <w:sz w:val="18"/>
          <w:szCs w:val="18"/>
        </w:rPr>
      </w:pPr>
    </w:p>
    <w:p w14:paraId="42890CAF" w14:textId="77777777" w:rsidR="003F3F7C" w:rsidRPr="00DF23ED" w:rsidRDefault="003F3F7C" w:rsidP="003F3F7C">
      <w:pPr>
        <w:jc w:val="center"/>
        <w:rPr>
          <w:rFonts w:ascii="Arial" w:hAnsi="Arial" w:cs="Arial"/>
          <w:sz w:val="18"/>
          <w:szCs w:val="18"/>
        </w:rPr>
      </w:pPr>
      <m:oMathPara>
        <m:oMath>
          <m:r>
            <w:rPr>
              <w:rFonts w:ascii="Cambria Math" w:hAnsi="Cambria Math" w:cs="Arial"/>
              <w:sz w:val="18"/>
              <w:szCs w:val="18"/>
            </w:rPr>
            <m:t xml:space="preserve">PF= </m:t>
          </m:r>
          <m:f>
            <m:fPr>
              <m:ctrlPr>
                <w:rPr>
                  <w:rFonts w:ascii="Cambria Math" w:hAnsi="Cambria Math" w:cs="Arial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hAnsi="Cambria Math" w:cs="Arial"/>
                  <w:sz w:val="18"/>
                  <w:szCs w:val="18"/>
                </w:rPr>
                <m:t>PM1+PM2+PM3+PM4</m:t>
              </m:r>
            </m:num>
            <m:den>
              <m:r>
                <w:rPr>
                  <w:rFonts w:ascii="Cambria Math" w:hAnsi="Cambria Math" w:cs="Arial"/>
                  <w:sz w:val="18"/>
                  <w:szCs w:val="18"/>
                </w:rPr>
                <m:t>4</m:t>
              </m:r>
            </m:den>
          </m:f>
        </m:oMath>
      </m:oMathPara>
    </w:p>
    <w:p w14:paraId="1EB8702A" w14:textId="51E1A9AE" w:rsidR="00B55473" w:rsidRDefault="00B55473" w:rsidP="00B55473">
      <w:pPr>
        <w:rPr>
          <w:rFonts w:ascii="Arial" w:hAnsi="Arial" w:cs="Arial"/>
          <w:sz w:val="18"/>
          <w:szCs w:val="18"/>
        </w:rPr>
      </w:pPr>
    </w:p>
    <w:p w14:paraId="40D5711E" w14:textId="77777777" w:rsidR="00DF23ED" w:rsidRPr="00DF23ED" w:rsidRDefault="00DF23ED" w:rsidP="00B55473">
      <w:pPr>
        <w:rPr>
          <w:rFonts w:ascii="Arial" w:hAnsi="Arial" w:cs="Arial"/>
          <w:sz w:val="18"/>
          <w:szCs w:val="18"/>
        </w:rPr>
      </w:pPr>
    </w:p>
    <w:p w14:paraId="24B3C5E3" w14:textId="77777777" w:rsidR="00B55473" w:rsidRPr="00EB3AE2" w:rsidRDefault="00B55473" w:rsidP="00B5547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FBB6C02" w14:textId="77777777" w:rsidR="00B55473" w:rsidRDefault="00B20702" w:rsidP="00B55473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VIII.- </w:t>
      </w:r>
      <w:r w:rsidR="00B55473" w:rsidRPr="00EB3AE2">
        <w:rPr>
          <w:rFonts w:ascii="Arial" w:hAnsi="Arial" w:cs="Arial"/>
          <w:b/>
          <w:sz w:val="20"/>
          <w:szCs w:val="20"/>
        </w:rPr>
        <w:t>BIBLIOGRAFÍA</w:t>
      </w:r>
    </w:p>
    <w:p w14:paraId="742B5AB2" w14:textId="77777777" w:rsidR="00B20702" w:rsidRDefault="00B20702" w:rsidP="00B55473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8.1.- FUENTES BIBLIOGRAFICAS</w:t>
      </w:r>
    </w:p>
    <w:p w14:paraId="3E4353ED" w14:textId="77777777" w:rsidR="00DE33DA" w:rsidRDefault="00DE33DA" w:rsidP="00B55473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37F78F47" w14:textId="77777777" w:rsidR="00BA6E8C" w:rsidRPr="00B71F75" w:rsidRDefault="00BA6E8C" w:rsidP="00BA6E8C">
      <w:pPr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B71F75">
        <w:rPr>
          <w:rFonts w:ascii="Arial" w:hAnsi="Arial" w:cs="Arial"/>
          <w:b/>
          <w:sz w:val="18"/>
          <w:szCs w:val="18"/>
        </w:rPr>
        <w:t>UNIDAD DIDACTICA I</w:t>
      </w:r>
    </w:p>
    <w:p w14:paraId="2F406B04" w14:textId="77777777" w:rsidR="00BA6E8C" w:rsidRPr="00B71F75" w:rsidRDefault="009B5E6E" w:rsidP="00BA6E8C">
      <w:pPr>
        <w:numPr>
          <w:ilvl w:val="0"/>
          <w:numId w:val="29"/>
        </w:numPr>
        <w:spacing w:after="0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 xml:space="preserve">BELAÚNDE, Víctor Andrés, </w:t>
      </w:r>
      <w:r w:rsidR="00BA6E8C" w:rsidRPr="00B71F75">
        <w:rPr>
          <w:rFonts w:ascii="Arial" w:hAnsi="Arial" w:cs="Arial"/>
          <w:sz w:val="18"/>
          <w:szCs w:val="18"/>
        </w:rPr>
        <w:t>(2004). La realidad nacional. Editora el Comercio, Lima</w:t>
      </w:r>
    </w:p>
    <w:p w14:paraId="55563239" w14:textId="7A8E6AFE" w:rsidR="00BA6E8C" w:rsidRPr="00B71F75" w:rsidRDefault="00BA6E8C" w:rsidP="00BA6E8C">
      <w:pPr>
        <w:numPr>
          <w:ilvl w:val="0"/>
          <w:numId w:val="16"/>
        </w:numPr>
        <w:spacing w:after="0"/>
        <w:contextualSpacing/>
        <w:jc w:val="both"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 xml:space="preserve"> </w:t>
      </w:r>
      <w:r w:rsidR="009B5E6E" w:rsidRPr="00B71F75">
        <w:rPr>
          <w:rFonts w:ascii="Arial" w:hAnsi="Arial" w:cs="Arial"/>
          <w:sz w:val="18"/>
          <w:szCs w:val="18"/>
        </w:rPr>
        <w:t xml:space="preserve">LUMBRERAS Luis </w:t>
      </w:r>
      <w:r w:rsidR="00B71F75" w:rsidRPr="00B71F75">
        <w:rPr>
          <w:rFonts w:ascii="Arial" w:hAnsi="Arial" w:cs="Arial"/>
          <w:sz w:val="18"/>
          <w:szCs w:val="18"/>
        </w:rPr>
        <w:t>Guillermo (</w:t>
      </w:r>
      <w:r w:rsidRPr="00B71F75">
        <w:rPr>
          <w:rFonts w:ascii="Arial" w:hAnsi="Arial" w:cs="Arial"/>
          <w:sz w:val="18"/>
          <w:szCs w:val="18"/>
        </w:rPr>
        <w:t>1983) Los orígenes de la civilización en el Perú, Edit. Milla Batres</w:t>
      </w:r>
    </w:p>
    <w:p w14:paraId="66D19044" w14:textId="77777777" w:rsidR="00BA6E8C" w:rsidRPr="00B71F75" w:rsidRDefault="009B5E6E" w:rsidP="00BA6E8C">
      <w:pPr>
        <w:numPr>
          <w:ilvl w:val="0"/>
          <w:numId w:val="16"/>
        </w:numPr>
        <w:spacing w:after="0"/>
        <w:contextualSpacing/>
        <w:jc w:val="both"/>
        <w:rPr>
          <w:rFonts w:ascii="Arial" w:hAnsi="Arial" w:cs="Arial"/>
          <w:sz w:val="18"/>
          <w:szCs w:val="18"/>
        </w:rPr>
      </w:pPr>
      <w:bookmarkStart w:id="0" w:name="_Hlk192447690"/>
      <w:r w:rsidRPr="00B71F75">
        <w:rPr>
          <w:rFonts w:ascii="Arial" w:hAnsi="Arial" w:cs="Arial"/>
          <w:sz w:val="18"/>
          <w:szCs w:val="18"/>
        </w:rPr>
        <w:t xml:space="preserve">MARIÁTEGUI, </w:t>
      </w:r>
      <w:r w:rsidR="00BA6E8C" w:rsidRPr="00B71F75">
        <w:rPr>
          <w:rFonts w:ascii="Arial" w:hAnsi="Arial" w:cs="Arial"/>
          <w:sz w:val="18"/>
          <w:szCs w:val="18"/>
        </w:rPr>
        <w:t>José Carlos (1991). Siete ensayos de interpretación de la realidad peruana. Editorial Amauta.</w:t>
      </w:r>
    </w:p>
    <w:p w14:paraId="45625848" w14:textId="5E4AEA4C" w:rsidR="00BA6E8C" w:rsidRPr="00B71F75" w:rsidRDefault="009B5E6E" w:rsidP="00BA6E8C">
      <w:pPr>
        <w:numPr>
          <w:ilvl w:val="0"/>
          <w:numId w:val="16"/>
        </w:numPr>
        <w:spacing w:after="0"/>
        <w:contextualSpacing/>
        <w:jc w:val="both"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 xml:space="preserve">VARIOS </w:t>
      </w:r>
      <w:r w:rsidR="00244DA2" w:rsidRPr="00B71F75">
        <w:rPr>
          <w:rFonts w:ascii="Arial" w:hAnsi="Arial" w:cs="Arial"/>
          <w:sz w:val="18"/>
          <w:szCs w:val="18"/>
        </w:rPr>
        <w:t>AUTORES, (</w:t>
      </w:r>
      <w:r w:rsidR="00BA6E8C" w:rsidRPr="00B71F75">
        <w:rPr>
          <w:rFonts w:ascii="Arial" w:hAnsi="Arial" w:cs="Arial"/>
          <w:sz w:val="18"/>
          <w:szCs w:val="18"/>
        </w:rPr>
        <w:t>1990) En qué momento se jodió el Perú, Editorial Milla Batres</w:t>
      </w:r>
    </w:p>
    <w:p w14:paraId="7B0B3E05" w14:textId="7E4E32FA" w:rsidR="008D2EEA" w:rsidRPr="00B71F75" w:rsidRDefault="008D2EEA" w:rsidP="00BA6E8C">
      <w:pPr>
        <w:numPr>
          <w:ilvl w:val="0"/>
          <w:numId w:val="16"/>
        </w:numPr>
        <w:spacing w:after="0"/>
        <w:contextualSpacing/>
        <w:jc w:val="both"/>
        <w:rPr>
          <w:rFonts w:ascii="Arial" w:hAnsi="Arial" w:cs="Arial"/>
          <w:sz w:val="18"/>
          <w:szCs w:val="18"/>
        </w:rPr>
      </w:pPr>
      <w:bookmarkStart w:id="1" w:name="_Hlk192329306"/>
      <w:bookmarkEnd w:id="0"/>
      <w:r w:rsidRPr="00B71F75">
        <w:rPr>
          <w:rFonts w:ascii="Arial" w:hAnsi="Arial" w:cs="Arial"/>
          <w:sz w:val="18"/>
          <w:szCs w:val="18"/>
        </w:rPr>
        <w:t>PABLO MACERA, Modos de Producción e Historia Peruana</w:t>
      </w:r>
    </w:p>
    <w:p w14:paraId="19068D78" w14:textId="0B132AD9" w:rsidR="0095017C" w:rsidRPr="00B71F75" w:rsidRDefault="0095017C" w:rsidP="00BA6E8C">
      <w:pPr>
        <w:numPr>
          <w:ilvl w:val="0"/>
          <w:numId w:val="16"/>
        </w:numPr>
        <w:spacing w:after="0"/>
        <w:contextualSpacing/>
        <w:jc w:val="both"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>JOSE ANTONIO ARCE, ¿Fue socialista o comunista el imperio de los Incas?</w:t>
      </w:r>
    </w:p>
    <w:bookmarkEnd w:id="1"/>
    <w:p w14:paraId="68E198FF" w14:textId="77777777" w:rsidR="00BA6E8C" w:rsidRPr="00B71F75" w:rsidRDefault="00BA6E8C" w:rsidP="00BA6E8C">
      <w:pPr>
        <w:spacing w:after="0"/>
        <w:ind w:left="360"/>
        <w:jc w:val="both"/>
        <w:rPr>
          <w:rFonts w:ascii="Arial" w:hAnsi="Arial" w:cs="Arial"/>
          <w:b/>
          <w:sz w:val="18"/>
          <w:szCs w:val="18"/>
        </w:rPr>
      </w:pPr>
      <w:r w:rsidRPr="00B71F75">
        <w:rPr>
          <w:rFonts w:ascii="Arial" w:hAnsi="Arial" w:cs="Arial"/>
          <w:b/>
          <w:sz w:val="18"/>
          <w:szCs w:val="18"/>
        </w:rPr>
        <w:t>UNIDAD DIDACTICA II</w:t>
      </w:r>
    </w:p>
    <w:p w14:paraId="31B75C7C" w14:textId="77777777" w:rsidR="009B5E6E" w:rsidRPr="00B71F75" w:rsidRDefault="009B5E6E" w:rsidP="009B5E6E">
      <w:pPr>
        <w:numPr>
          <w:ilvl w:val="0"/>
          <w:numId w:val="16"/>
        </w:numPr>
        <w:spacing w:after="0"/>
        <w:contextualSpacing/>
        <w:jc w:val="both"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>BASADRE, Jorge (2004). Perú, Problema y posibilidad. Fondo Editorial UNMSM, Lima</w:t>
      </w:r>
    </w:p>
    <w:p w14:paraId="6263BF76" w14:textId="797A582E" w:rsidR="00BA6E8C" w:rsidRPr="00B71F75" w:rsidRDefault="009B5E6E" w:rsidP="00BA6E8C">
      <w:pPr>
        <w:numPr>
          <w:ilvl w:val="0"/>
          <w:numId w:val="33"/>
        </w:numPr>
        <w:spacing w:after="0"/>
        <w:contextualSpacing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>BUSTAMANTE ABAD</w:t>
      </w:r>
      <w:r w:rsidR="00BA6E8C" w:rsidRPr="00B71F75">
        <w:rPr>
          <w:rFonts w:ascii="Arial" w:hAnsi="Arial" w:cs="Arial"/>
          <w:sz w:val="18"/>
          <w:szCs w:val="18"/>
        </w:rPr>
        <w:t>, Ricardo, Carmen Pablo Agama, (</w:t>
      </w:r>
      <w:r w:rsidR="008A1D87" w:rsidRPr="00B71F75">
        <w:rPr>
          <w:rFonts w:ascii="Arial" w:hAnsi="Arial" w:cs="Arial"/>
          <w:sz w:val="18"/>
          <w:szCs w:val="18"/>
        </w:rPr>
        <w:t>2002) Realidad</w:t>
      </w:r>
      <w:r w:rsidR="00BA6E8C" w:rsidRPr="00B71F75">
        <w:rPr>
          <w:rFonts w:ascii="Arial" w:hAnsi="Arial" w:cs="Arial"/>
          <w:sz w:val="18"/>
          <w:szCs w:val="18"/>
        </w:rPr>
        <w:t xml:space="preserve"> Nacional e Internacional en el contexto de las Formaciones económicas Sociales Editorial Cosmos</w:t>
      </w:r>
      <w:r w:rsidR="009B35BC" w:rsidRPr="00B71F75">
        <w:rPr>
          <w:rFonts w:ascii="Arial" w:hAnsi="Arial" w:cs="Arial"/>
          <w:sz w:val="18"/>
          <w:szCs w:val="18"/>
        </w:rPr>
        <w:t>.</w:t>
      </w:r>
      <w:r w:rsidR="008A1D87" w:rsidRPr="00B71F75">
        <w:rPr>
          <w:rFonts w:ascii="Arial" w:hAnsi="Arial" w:cs="Arial"/>
          <w:sz w:val="18"/>
          <w:szCs w:val="18"/>
        </w:rPr>
        <w:t xml:space="preserve">                               </w:t>
      </w:r>
    </w:p>
    <w:p w14:paraId="77ED05E9" w14:textId="037AE1A6" w:rsidR="008A1D87" w:rsidRPr="00B71F75" w:rsidRDefault="009B35BC" w:rsidP="00BA6E8C">
      <w:pPr>
        <w:numPr>
          <w:ilvl w:val="0"/>
          <w:numId w:val="33"/>
        </w:numPr>
        <w:spacing w:after="0"/>
        <w:contextualSpacing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 xml:space="preserve">BUSTAMANTE ABAD, Ricardo, PABLO AGAMA, Carmen (1998) Economía Política, Edit. Cosmos </w:t>
      </w:r>
      <w:r w:rsidRPr="00B71F75">
        <w:rPr>
          <w:rFonts w:ascii="Arial" w:hAnsi="Arial" w:cs="Arial"/>
          <w:b/>
          <w:sz w:val="18"/>
          <w:szCs w:val="18"/>
        </w:rPr>
        <w:t xml:space="preserve">                              </w:t>
      </w:r>
      <w:r w:rsidRPr="00B71F75">
        <w:rPr>
          <w:rFonts w:ascii="Arial" w:hAnsi="Arial" w:cs="Arial"/>
          <w:sz w:val="18"/>
          <w:szCs w:val="18"/>
        </w:rPr>
        <w:t xml:space="preserve"> </w:t>
      </w:r>
    </w:p>
    <w:p w14:paraId="27B4F779" w14:textId="2D52EE6A" w:rsidR="009B5E6E" w:rsidRPr="00B71F75" w:rsidRDefault="009B5E6E" w:rsidP="009B5E6E">
      <w:pPr>
        <w:pStyle w:val="Prrafodelista"/>
        <w:numPr>
          <w:ilvl w:val="0"/>
          <w:numId w:val="33"/>
        </w:numPr>
        <w:spacing w:after="0"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 xml:space="preserve">LÓPEZ SORIA, </w:t>
      </w:r>
      <w:r w:rsidR="009B35BC" w:rsidRPr="00B71F75">
        <w:rPr>
          <w:rFonts w:ascii="Arial" w:hAnsi="Arial" w:cs="Arial"/>
          <w:sz w:val="18"/>
          <w:szCs w:val="18"/>
        </w:rPr>
        <w:t>José Ignacio</w:t>
      </w:r>
      <w:r w:rsidRPr="00B71F75">
        <w:rPr>
          <w:rFonts w:ascii="Arial" w:hAnsi="Arial" w:cs="Arial"/>
          <w:sz w:val="18"/>
          <w:szCs w:val="18"/>
        </w:rPr>
        <w:t xml:space="preserve"> (1995), Modo de Producción en el Perú, Editorial </w:t>
      </w:r>
      <w:r w:rsidR="009B35BC" w:rsidRPr="00B71F75">
        <w:rPr>
          <w:rFonts w:ascii="Arial" w:hAnsi="Arial" w:cs="Arial"/>
          <w:sz w:val="18"/>
          <w:szCs w:val="18"/>
        </w:rPr>
        <w:t>Búho Lima</w:t>
      </w:r>
    </w:p>
    <w:p w14:paraId="1B202FD3" w14:textId="7DA32514" w:rsidR="00BA6E8C" w:rsidRPr="00B71F75" w:rsidRDefault="009B5E6E" w:rsidP="00B71BA1">
      <w:pPr>
        <w:numPr>
          <w:ilvl w:val="0"/>
          <w:numId w:val="16"/>
        </w:numPr>
        <w:spacing w:after="0"/>
        <w:contextualSpacing/>
        <w:jc w:val="both"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>MATOS</w:t>
      </w:r>
      <w:r w:rsidR="00BA6E8C" w:rsidRPr="00B71F75">
        <w:rPr>
          <w:rFonts w:ascii="Arial" w:hAnsi="Arial" w:cs="Arial"/>
          <w:sz w:val="18"/>
          <w:szCs w:val="18"/>
        </w:rPr>
        <w:t>, José (1984). Desborde popular y crisis del estado. IEP. Lima.</w:t>
      </w:r>
    </w:p>
    <w:p w14:paraId="3CD76DF8" w14:textId="77777777" w:rsidR="00BA6E8C" w:rsidRPr="00B71F75" w:rsidRDefault="00BA6E8C" w:rsidP="00BA6E8C">
      <w:pPr>
        <w:spacing w:after="0"/>
        <w:ind w:left="360"/>
        <w:jc w:val="both"/>
        <w:rPr>
          <w:rFonts w:ascii="Arial" w:hAnsi="Arial" w:cs="Arial"/>
          <w:b/>
          <w:sz w:val="18"/>
          <w:szCs w:val="18"/>
        </w:rPr>
      </w:pPr>
      <w:r w:rsidRPr="00B71F75">
        <w:rPr>
          <w:rFonts w:ascii="Arial" w:hAnsi="Arial" w:cs="Arial"/>
          <w:b/>
          <w:sz w:val="18"/>
          <w:szCs w:val="18"/>
        </w:rPr>
        <w:t>UNIDAD DIDACTICA III</w:t>
      </w:r>
    </w:p>
    <w:p w14:paraId="2FA2A567" w14:textId="293D231B" w:rsidR="00845616" w:rsidRPr="00B71F75" w:rsidRDefault="00845616" w:rsidP="00845616">
      <w:pPr>
        <w:numPr>
          <w:ilvl w:val="0"/>
          <w:numId w:val="30"/>
        </w:numPr>
        <w:spacing w:after="0"/>
        <w:ind w:right="-710"/>
        <w:contextualSpacing/>
        <w:jc w:val="both"/>
        <w:rPr>
          <w:rFonts w:ascii="Arial" w:hAnsi="Arial" w:cs="Arial"/>
          <w:sz w:val="18"/>
          <w:szCs w:val="18"/>
        </w:rPr>
      </w:pPr>
      <w:bookmarkStart w:id="2" w:name="_Hlk192448576"/>
      <w:bookmarkStart w:id="3" w:name="_Hlk192447308"/>
      <w:r w:rsidRPr="00B71F75">
        <w:rPr>
          <w:rFonts w:ascii="Arial" w:hAnsi="Arial" w:cs="Arial"/>
          <w:sz w:val="18"/>
          <w:szCs w:val="18"/>
        </w:rPr>
        <w:t>BUSTAMANTE ABAD Ricardo, PABLO AGAMA, Carmen Olga, (2005</w:t>
      </w:r>
      <w:r w:rsidR="008A1D87" w:rsidRPr="00B71F75">
        <w:rPr>
          <w:rFonts w:ascii="Arial" w:hAnsi="Arial" w:cs="Arial"/>
          <w:sz w:val="18"/>
          <w:szCs w:val="18"/>
        </w:rPr>
        <w:t>), El</w:t>
      </w:r>
      <w:r w:rsidRPr="00B71F75">
        <w:rPr>
          <w:rFonts w:ascii="Arial" w:hAnsi="Arial" w:cs="Arial"/>
          <w:sz w:val="18"/>
          <w:szCs w:val="18"/>
        </w:rPr>
        <w:t xml:space="preserve"> Reordenamiento Mundial del Capitalismo y la Realidad Peruana Actual, Edición Cosmos</w:t>
      </w:r>
    </w:p>
    <w:bookmarkEnd w:id="2"/>
    <w:p w14:paraId="6CA2F597" w14:textId="41D4A1B4" w:rsidR="00F60BCE" w:rsidRPr="00B71F75" w:rsidRDefault="00F60BCE" w:rsidP="00F60BCE">
      <w:pPr>
        <w:pStyle w:val="Prrafodelista"/>
        <w:numPr>
          <w:ilvl w:val="0"/>
          <w:numId w:val="30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>DANMERT, Manuel (2003). La reforma descentralista peruana. Fondo Editorial UNMSM, Lima.</w:t>
      </w:r>
    </w:p>
    <w:bookmarkEnd w:id="3"/>
    <w:p w14:paraId="0DB01FE3" w14:textId="77777777" w:rsidR="00BA6E8C" w:rsidRPr="00B71F75" w:rsidRDefault="009B5E6E" w:rsidP="00BA6E8C">
      <w:pPr>
        <w:numPr>
          <w:ilvl w:val="0"/>
          <w:numId w:val="30"/>
        </w:numPr>
        <w:spacing w:after="0"/>
        <w:contextualSpacing/>
        <w:jc w:val="both"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 xml:space="preserve">JAGUANDE DANJOY </w:t>
      </w:r>
      <w:r w:rsidR="00BA6E8C" w:rsidRPr="00B71F75">
        <w:rPr>
          <w:rFonts w:ascii="Arial" w:hAnsi="Arial" w:cs="Arial"/>
          <w:sz w:val="18"/>
          <w:szCs w:val="18"/>
        </w:rPr>
        <w:t xml:space="preserve">Alfonso, (2005), Filosofía y Neoliberalismo  </w:t>
      </w:r>
    </w:p>
    <w:p w14:paraId="38C3F52C" w14:textId="77777777" w:rsidR="00BA6E8C" w:rsidRPr="00B71F75" w:rsidRDefault="009B5E6E" w:rsidP="00BA6E8C">
      <w:pPr>
        <w:numPr>
          <w:ilvl w:val="0"/>
          <w:numId w:val="30"/>
        </w:numPr>
        <w:spacing w:after="0"/>
        <w:contextualSpacing/>
        <w:jc w:val="both"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>HERNÁNDEZ</w:t>
      </w:r>
      <w:r w:rsidR="00BA6E8C" w:rsidRPr="00B71F75">
        <w:rPr>
          <w:rFonts w:ascii="Arial" w:hAnsi="Arial" w:cs="Arial"/>
          <w:sz w:val="18"/>
          <w:szCs w:val="18"/>
        </w:rPr>
        <w:t xml:space="preserve">, Max (2000). El otro rostro del Perú. Editorial: Agenda Perú Lima-Perú. </w:t>
      </w:r>
    </w:p>
    <w:p w14:paraId="5B99A784" w14:textId="300F602D" w:rsidR="00BA6E8C" w:rsidRPr="00B71F75" w:rsidRDefault="009B5E6E" w:rsidP="00B71BA1">
      <w:pPr>
        <w:numPr>
          <w:ilvl w:val="0"/>
          <w:numId w:val="30"/>
        </w:numPr>
        <w:spacing w:after="0"/>
        <w:contextualSpacing/>
        <w:jc w:val="both"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>LYNC</w:t>
      </w:r>
      <w:r w:rsidR="00931929" w:rsidRPr="00B71F75">
        <w:rPr>
          <w:rFonts w:ascii="Arial" w:hAnsi="Arial" w:cs="Arial"/>
          <w:sz w:val="18"/>
          <w:szCs w:val="18"/>
        </w:rPr>
        <w:t>H</w:t>
      </w:r>
      <w:r w:rsidR="00BA6E8C" w:rsidRPr="00B71F75">
        <w:rPr>
          <w:rFonts w:ascii="Arial" w:hAnsi="Arial" w:cs="Arial"/>
          <w:sz w:val="18"/>
          <w:szCs w:val="18"/>
        </w:rPr>
        <w:t xml:space="preserve">, Nicolás (2006, El pensamiento </w:t>
      </w:r>
      <w:r w:rsidR="00931929" w:rsidRPr="00B71F75">
        <w:rPr>
          <w:rFonts w:ascii="Arial" w:hAnsi="Arial" w:cs="Arial"/>
          <w:sz w:val="18"/>
          <w:szCs w:val="18"/>
        </w:rPr>
        <w:t>arcaico en</w:t>
      </w:r>
      <w:r w:rsidR="00BA6E8C" w:rsidRPr="00B71F75">
        <w:rPr>
          <w:rFonts w:ascii="Arial" w:hAnsi="Arial" w:cs="Arial"/>
          <w:sz w:val="18"/>
          <w:szCs w:val="18"/>
        </w:rPr>
        <w:t xml:space="preserve"> </w:t>
      </w:r>
      <w:r w:rsidR="009B35BC" w:rsidRPr="00B71F75">
        <w:rPr>
          <w:rFonts w:ascii="Arial" w:hAnsi="Arial" w:cs="Arial"/>
          <w:sz w:val="18"/>
          <w:szCs w:val="18"/>
        </w:rPr>
        <w:t>la educación peruana</w:t>
      </w:r>
      <w:r w:rsidR="00BA6E8C" w:rsidRPr="00B71F75">
        <w:rPr>
          <w:rFonts w:ascii="Arial" w:hAnsi="Arial" w:cs="Arial"/>
          <w:sz w:val="18"/>
          <w:szCs w:val="18"/>
        </w:rPr>
        <w:t xml:space="preserve"> IEP. Lima.</w:t>
      </w:r>
    </w:p>
    <w:p w14:paraId="53EF45D2" w14:textId="6E455FD3" w:rsidR="006D7284" w:rsidRPr="00B71F75" w:rsidRDefault="00BA6E8C" w:rsidP="00341E31">
      <w:pPr>
        <w:spacing w:after="0"/>
        <w:ind w:left="360"/>
        <w:jc w:val="both"/>
        <w:rPr>
          <w:rFonts w:ascii="Arial" w:hAnsi="Arial" w:cs="Arial"/>
          <w:b/>
          <w:sz w:val="18"/>
          <w:szCs w:val="18"/>
        </w:rPr>
      </w:pPr>
      <w:r w:rsidRPr="00B71F75">
        <w:rPr>
          <w:rFonts w:ascii="Arial" w:hAnsi="Arial" w:cs="Arial"/>
          <w:b/>
          <w:sz w:val="18"/>
          <w:szCs w:val="18"/>
        </w:rPr>
        <w:t>UNIDAD DIDACTICA IV</w:t>
      </w:r>
    </w:p>
    <w:p w14:paraId="0155A8DD" w14:textId="14ECD580" w:rsidR="00564884" w:rsidRDefault="006D7284" w:rsidP="00275AFB">
      <w:pPr>
        <w:pStyle w:val="Prrafodelista"/>
        <w:numPr>
          <w:ilvl w:val="0"/>
          <w:numId w:val="37"/>
        </w:numPr>
        <w:tabs>
          <w:tab w:val="left" w:pos="567"/>
          <w:tab w:val="left" w:pos="368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ASTUDILLO MOYA </w:t>
      </w:r>
      <w:r w:rsidR="00341E31">
        <w:rPr>
          <w:rFonts w:ascii="Arial" w:hAnsi="Arial" w:cs="Arial"/>
          <w:sz w:val="18"/>
          <w:szCs w:val="18"/>
        </w:rPr>
        <w:t xml:space="preserve">Marcela 82012) Fundamentos de </w:t>
      </w:r>
      <w:r w:rsidR="00897777">
        <w:rPr>
          <w:rFonts w:ascii="Arial" w:hAnsi="Arial" w:cs="Arial"/>
          <w:sz w:val="18"/>
          <w:szCs w:val="18"/>
        </w:rPr>
        <w:t>Economía,</w:t>
      </w:r>
      <w:r w:rsidR="00341E31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41E31">
        <w:rPr>
          <w:rFonts w:ascii="Arial" w:hAnsi="Arial" w:cs="Arial"/>
          <w:sz w:val="18"/>
          <w:szCs w:val="18"/>
        </w:rPr>
        <w:t>Edic</w:t>
      </w:r>
      <w:proofErr w:type="spellEnd"/>
      <w:r w:rsidR="00341E31">
        <w:rPr>
          <w:rFonts w:ascii="Arial" w:hAnsi="Arial" w:cs="Arial"/>
          <w:sz w:val="18"/>
          <w:szCs w:val="18"/>
        </w:rPr>
        <w:t xml:space="preserve">. </w:t>
      </w:r>
      <w:proofErr w:type="spellStart"/>
      <w:r w:rsidR="00341E31">
        <w:rPr>
          <w:rFonts w:ascii="Arial" w:hAnsi="Arial" w:cs="Arial"/>
          <w:sz w:val="18"/>
          <w:szCs w:val="18"/>
        </w:rPr>
        <w:t>ProbooK</w:t>
      </w:r>
      <w:proofErr w:type="spellEnd"/>
    </w:p>
    <w:p w14:paraId="37748381" w14:textId="7021095F" w:rsidR="006D7284" w:rsidRPr="00341E31" w:rsidRDefault="006D7284" w:rsidP="00341E31">
      <w:pPr>
        <w:pStyle w:val="Prrafodelista"/>
        <w:numPr>
          <w:ilvl w:val="0"/>
          <w:numId w:val="37"/>
        </w:numPr>
        <w:tabs>
          <w:tab w:val="left" w:pos="567"/>
          <w:tab w:val="left" w:pos="368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BELZUNESI B. CABRERIZO Y PADILLA (1994) </w:t>
      </w:r>
      <w:r w:rsidR="00341E31">
        <w:rPr>
          <w:rFonts w:ascii="Arial" w:hAnsi="Arial" w:cs="Arial"/>
          <w:sz w:val="18"/>
          <w:szCs w:val="18"/>
        </w:rPr>
        <w:t>microeconomía</w:t>
      </w:r>
    </w:p>
    <w:p w14:paraId="51202252" w14:textId="4A75BE17" w:rsidR="0075171B" w:rsidRDefault="00564884" w:rsidP="00275AFB">
      <w:pPr>
        <w:pStyle w:val="Prrafodelista"/>
        <w:numPr>
          <w:ilvl w:val="0"/>
          <w:numId w:val="37"/>
        </w:numPr>
        <w:tabs>
          <w:tab w:val="left" w:pos="567"/>
          <w:tab w:val="left" w:pos="368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MARIATEGUI José Carlos “Punto de vista antiimperialista, en Ideología Política, Lima, Ed. Amauta, 1969</w:t>
      </w:r>
    </w:p>
    <w:p w14:paraId="58D18DE3" w14:textId="7C53425E" w:rsidR="0075171B" w:rsidRPr="00564884" w:rsidRDefault="00564884" w:rsidP="00564884">
      <w:pPr>
        <w:pStyle w:val="Prrafodelista"/>
        <w:numPr>
          <w:ilvl w:val="0"/>
          <w:numId w:val="37"/>
        </w:numPr>
        <w:tabs>
          <w:tab w:val="left" w:pos="567"/>
          <w:tab w:val="left" w:pos="368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Tanaka Martin, Situación y perspectiva de los partidos Políticos en la Región Andina IEP, Lima, 2004</w:t>
      </w:r>
      <w:r w:rsidR="0075171B" w:rsidRPr="00564884">
        <w:rPr>
          <w:rFonts w:ascii="Arial" w:eastAsia="Calibri" w:hAnsi="Arial" w:cs="Arial"/>
          <w:sz w:val="18"/>
          <w:szCs w:val="18"/>
          <w:lang w:val="es-CR"/>
        </w:rPr>
        <w:t>. .</w:t>
      </w:r>
    </w:p>
    <w:p w14:paraId="7A3D1F18" w14:textId="40B89B7E" w:rsidR="0075171B" w:rsidRPr="00B71F75" w:rsidRDefault="00275AFB" w:rsidP="00275AFB">
      <w:pPr>
        <w:pStyle w:val="Prrafodelista"/>
        <w:numPr>
          <w:ilvl w:val="0"/>
          <w:numId w:val="37"/>
        </w:numPr>
        <w:tabs>
          <w:tab w:val="left" w:pos="567"/>
          <w:tab w:val="left" w:pos="411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 xml:space="preserve">ROEL PINEDA </w:t>
      </w:r>
      <w:r w:rsidR="0075171B" w:rsidRPr="00B71F75">
        <w:rPr>
          <w:rFonts w:ascii="Arial" w:hAnsi="Arial" w:cs="Arial"/>
          <w:sz w:val="18"/>
          <w:szCs w:val="18"/>
        </w:rPr>
        <w:t xml:space="preserve">Virgilio, (2005), La crisis General de la globalización, Editora </w:t>
      </w:r>
      <w:proofErr w:type="spellStart"/>
      <w:r w:rsidR="0075171B" w:rsidRPr="00B71F75">
        <w:rPr>
          <w:rFonts w:ascii="Arial" w:hAnsi="Arial" w:cs="Arial"/>
          <w:sz w:val="18"/>
          <w:szCs w:val="18"/>
        </w:rPr>
        <w:t>Cartolan</w:t>
      </w:r>
      <w:proofErr w:type="spellEnd"/>
      <w:r w:rsidR="0075171B" w:rsidRPr="00B71F75">
        <w:rPr>
          <w:rFonts w:ascii="Arial" w:hAnsi="Arial" w:cs="Arial"/>
          <w:sz w:val="18"/>
          <w:szCs w:val="18"/>
        </w:rPr>
        <w:t xml:space="preserve"> Lima Perú</w:t>
      </w:r>
    </w:p>
    <w:p w14:paraId="0532030C" w14:textId="0381C534" w:rsidR="009B35BC" w:rsidRPr="00B71F75" w:rsidRDefault="009B35BC" w:rsidP="00275AFB">
      <w:pPr>
        <w:pStyle w:val="Prrafodelista"/>
        <w:numPr>
          <w:ilvl w:val="0"/>
          <w:numId w:val="37"/>
        </w:numPr>
        <w:tabs>
          <w:tab w:val="left" w:pos="567"/>
          <w:tab w:val="left" w:pos="411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>VARIOS AUTORES. (2012) La crisis económica mundial, edit. De bolsillo</w:t>
      </w:r>
    </w:p>
    <w:p w14:paraId="27E3F4F4" w14:textId="11BC6F41" w:rsidR="00BA6E8C" w:rsidRPr="00B71F75" w:rsidRDefault="009B35BC" w:rsidP="009B35BC">
      <w:pPr>
        <w:pStyle w:val="Prrafodelista"/>
        <w:numPr>
          <w:ilvl w:val="0"/>
          <w:numId w:val="37"/>
        </w:numPr>
        <w:tabs>
          <w:tab w:val="left" w:pos="567"/>
          <w:tab w:val="left" w:pos="4111"/>
        </w:tabs>
        <w:jc w:val="both"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>VARIOS AUTORES (1990), Alternativas al Neoliberalismo, edición. Faena</w:t>
      </w:r>
      <w:bookmarkStart w:id="4" w:name="_Hlk192450151"/>
      <w:r w:rsidR="00B71F75" w:rsidRPr="00B71F75">
        <w:rPr>
          <w:rFonts w:ascii="Arial" w:hAnsi="Arial" w:cs="Arial"/>
          <w:sz w:val="18"/>
          <w:szCs w:val="18"/>
        </w:rPr>
        <w:t>.</w:t>
      </w:r>
      <w:r w:rsidR="00275AFB" w:rsidRPr="00B71F75">
        <w:rPr>
          <w:rFonts w:ascii="Arial" w:hAnsi="Arial" w:cs="Arial"/>
          <w:sz w:val="18"/>
          <w:szCs w:val="18"/>
        </w:rPr>
        <w:t xml:space="preserve"> </w:t>
      </w:r>
    </w:p>
    <w:bookmarkEnd w:id="4"/>
    <w:p w14:paraId="6F390988" w14:textId="77777777" w:rsidR="00BA6E8C" w:rsidRPr="00B71F75" w:rsidRDefault="00BA6E8C" w:rsidP="00BA6E8C">
      <w:pPr>
        <w:spacing w:after="0"/>
        <w:ind w:left="360"/>
        <w:jc w:val="both"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>8.2.- FUENTES ELECTRONICAS</w:t>
      </w:r>
    </w:p>
    <w:p w14:paraId="7A2F9EE3" w14:textId="77777777" w:rsidR="00BA6E8C" w:rsidRPr="00B71F75" w:rsidRDefault="00BA6E8C" w:rsidP="00BA6E8C">
      <w:pPr>
        <w:numPr>
          <w:ilvl w:val="0"/>
          <w:numId w:val="35"/>
        </w:numPr>
        <w:spacing w:after="0"/>
        <w:contextualSpacing/>
        <w:jc w:val="both"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>(</w:t>
      </w:r>
      <w:hyperlink r:id="rId8" w:history="1">
        <w:r w:rsidRPr="00B71F75">
          <w:rPr>
            <w:rFonts w:ascii="Arial" w:hAnsi="Arial" w:cs="Arial"/>
            <w:color w:val="0000FF" w:themeColor="hyperlink"/>
            <w:sz w:val="18"/>
            <w:szCs w:val="18"/>
            <w:u w:val="single"/>
          </w:rPr>
          <w:t>https://definicion.de./realidad -Nacional/</w:t>
        </w:r>
      </w:hyperlink>
      <w:r w:rsidRPr="00B71F75">
        <w:rPr>
          <w:rFonts w:ascii="Arial" w:hAnsi="Arial" w:cs="Arial"/>
          <w:sz w:val="18"/>
          <w:szCs w:val="18"/>
        </w:rPr>
        <w:t xml:space="preserve">) </w:t>
      </w:r>
    </w:p>
    <w:p w14:paraId="0FEF6DAB" w14:textId="77777777" w:rsidR="00BA6E8C" w:rsidRPr="00B71F75" w:rsidRDefault="00354C94" w:rsidP="00BA6E8C">
      <w:pPr>
        <w:numPr>
          <w:ilvl w:val="0"/>
          <w:numId w:val="35"/>
        </w:numPr>
        <w:spacing w:after="0"/>
        <w:contextualSpacing/>
        <w:jc w:val="both"/>
        <w:rPr>
          <w:rFonts w:ascii="Arial" w:hAnsi="Arial" w:cs="Arial"/>
          <w:sz w:val="18"/>
          <w:szCs w:val="18"/>
        </w:rPr>
      </w:pPr>
      <w:hyperlink r:id="rId9" w:history="1">
        <w:r w:rsidR="00BA6E8C" w:rsidRPr="00B71F75">
          <w:rPr>
            <w:rFonts w:ascii="Arial" w:hAnsi="Arial" w:cs="Arial"/>
            <w:color w:val="0000FF"/>
            <w:sz w:val="18"/>
            <w:szCs w:val="18"/>
            <w:u w:val="single"/>
          </w:rPr>
          <w:t>http://plani.usac.edu.gt/wp-content/uploads/2015/03/realidad-nacional-lic-elfidio.pdf</w:t>
        </w:r>
      </w:hyperlink>
    </w:p>
    <w:p w14:paraId="6F4EEEB1" w14:textId="77777777" w:rsidR="00BA6E8C" w:rsidRPr="00B71F75" w:rsidRDefault="00354C94" w:rsidP="00BA6E8C">
      <w:pPr>
        <w:numPr>
          <w:ilvl w:val="0"/>
          <w:numId w:val="35"/>
        </w:numPr>
        <w:spacing w:after="0"/>
        <w:contextualSpacing/>
        <w:jc w:val="both"/>
        <w:rPr>
          <w:rFonts w:ascii="Arial" w:hAnsi="Arial" w:cs="Arial"/>
          <w:sz w:val="18"/>
          <w:szCs w:val="18"/>
        </w:rPr>
      </w:pPr>
      <w:hyperlink r:id="rId10" w:history="1">
        <w:r w:rsidR="00BA6E8C" w:rsidRPr="00B71F75">
          <w:rPr>
            <w:rFonts w:ascii="Arial" w:hAnsi="Arial" w:cs="Arial"/>
            <w:color w:val="0000FF"/>
            <w:sz w:val="18"/>
            <w:szCs w:val="18"/>
            <w:u w:val="single"/>
          </w:rPr>
          <w:t>https://www.academia.edu/7494521/Realidad_nacional</w:t>
        </w:r>
      </w:hyperlink>
    </w:p>
    <w:p w14:paraId="4227F7A2" w14:textId="77777777" w:rsidR="00BA6E8C" w:rsidRPr="00B71F75" w:rsidRDefault="00354C94" w:rsidP="00BA6E8C">
      <w:pPr>
        <w:numPr>
          <w:ilvl w:val="0"/>
          <w:numId w:val="35"/>
        </w:numPr>
        <w:spacing w:after="0"/>
        <w:contextualSpacing/>
        <w:jc w:val="both"/>
        <w:rPr>
          <w:rFonts w:ascii="Arial" w:hAnsi="Arial" w:cs="Arial"/>
          <w:sz w:val="18"/>
          <w:szCs w:val="18"/>
        </w:rPr>
      </w:pPr>
      <w:hyperlink r:id="rId11" w:history="1">
        <w:r w:rsidR="00BA6E8C" w:rsidRPr="00B71F75">
          <w:rPr>
            <w:rFonts w:ascii="Arial" w:hAnsi="Arial" w:cs="Arial"/>
            <w:color w:val="0000FF" w:themeColor="hyperlink"/>
            <w:sz w:val="18"/>
            <w:szCs w:val="18"/>
            <w:u w:val="single"/>
          </w:rPr>
          <w:t>https://es.scribd.com/doc/43650528/REALIDAD-NACIONALcesl.com/noticias-economía-peru.php</w:t>
        </w:r>
      </w:hyperlink>
    </w:p>
    <w:p w14:paraId="0EB968B9" w14:textId="21783102" w:rsidR="00BA6E8C" w:rsidRPr="00B71F75" w:rsidRDefault="00354C94" w:rsidP="00B71BA1">
      <w:pPr>
        <w:numPr>
          <w:ilvl w:val="0"/>
          <w:numId w:val="35"/>
        </w:numPr>
        <w:spacing w:after="0"/>
        <w:contextualSpacing/>
        <w:jc w:val="both"/>
        <w:rPr>
          <w:rFonts w:ascii="Arial" w:hAnsi="Arial" w:cs="Arial"/>
          <w:sz w:val="18"/>
          <w:szCs w:val="18"/>
        </w:rPr>
      </w:pPr>
      <w:hyperlink r:id="rId12" w:history="1">
        <w:r w:rsidR="00BA6E8C" w:rsidRPr="00B71F75">
          <w:rPr>
            <w:rFonts w:ascii="Arial" w:hAnsi="Arial" w:cs="Arial"/>
            <w:color w:val="0000FF"/>
            <w:sz w:val="18"/>
            <w:szCs w:val="18"/>
            <w:u w:val="single"/>
          </w:rPr>
          <w:t>http://biblioteca.clacso.edu.ar/Peru/cisepa-pucp/20170323033202/pdf_616.pdf</w:t>
        </w:r>
      </w:hyperlink>
    </w:p>
    <w:p w14:paraId="79F34C6F" w14:textId="77777777" w:rsidR="00BA6E8C" w:rsidRPr="00B71F75" w:rsidRDefault="00BA6E8C" w:rsidP="00FA745F">
      <w:pPr>
        <w:pStyle w:val="Prrafodelista"/>
        <w:numPr>
          <w:ilvl w:val="0"/>
          <w:numId w:val="19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B71F75">
        <w:rPr>
          <w:rFonts w:ascii="Arial" w:hAnsi="Arial" w:cs="Arial"/>
          <w:sz w:val="18"/>
          <w:szCs w:val="18"/>
        </w:rPr>
        <w:t xml:space="preserve"> </w:t>
      </w:r>
      <w:hyperlink r:id="rId13" w:history="1">
        <w:r w:rsidRPr="00B71F75">
          <w:rPr>
            <w:rFonts w:ascii="Arial" w:hAnsi="Arial" w:cs="Arial"/>
            <w:color w:val="0000FF"/>
            <w:sz w:val="18"/>
            <w:szCs w:val="18"/>
            <w:u w:val="single"/>
          </w:rPr>
          <w:t>https://definicion.mx/produccion/</w:t>
        </w:r>
      </w:hyperlink>
    </w:p>
    <w:p w14:paraId="05C82641" w14:textId="77777777" w:rsidR="00BA6E8C" w:rsidRPr="00BA6E8C" w:rsidRDefault="00BA6E8C" w:rsidP="00BA6E8C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BA6E8C">
        <w:rPr>
          <w:rFonts w:ascii="Arial" w:hAnsi="Arial" w:cs="Arial"/>
          <w:sz w:val="20"/>
          <w:szCs w:val="20"/>
        </w:rPr>
        <w:tab/>
      </w:r>
      <w:r w:rsidRPr="00BA6E8C">
        <w:rPr>
          <w:rFonts w:ascii="Arial" w:hAnsi="Arial" w:cs="Arial"/>
          <w:sz w:val="20"/>
          <w:szCs w:val="20"/>
        </w:rPr>
        <w:tab/>
      </w:r>
      <w:r w:rsidRPr="00BA6E8C">
        <w:rPr>
          <w:rFonts w:ascii="Arial" w:hAnsi="Arial" w:cs="Arial"/>
          <w:sz w:val="20"/>
          <w:szCs w:val="20"/>
        </w:rPr>
        <w:tab/>
      </w:r>
    </w:p>
    <w:p w14:paraId="02E5D46F" w14:textId="77777777" w:rsidR="00BA6E8C" w:rsidRDefault="00BA6E8C" w:rsidP="00B55473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71A2058A" w14:textId="1DD71DD3" w:rsidR="00B55473" w:rsidRDefault="00BA6E8C" w:rsidP="00B55473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</w:t>
      </w:r>
      <w:r w:rsidR="00B71BA1">
        <w:rPr>
          <w:rFonts w:ascii="Arial" w:hAnsi="Arial" w:cs="Arial"/>
          <w:sz w:val="20"/>
          <w:szCs w:val="20"/>
        </w:rPr>
        <w:t xml:space="preserve">                             </w:t>
      </w:r>
      <w:r>
        <w:rPr>
          <w:rFonts w:ascii="Arial" w:hAnsi="Arial" w:cs="Arial"/>
          <w:sz w:val="20"/>
          <w:szCs w:val="20"/>
        </w:rPr>
        <w:t xml:space="preserve"> </w:t>
      </w:r>
      <w:r w:rsidR="00193FA4">
        <w:rPr>
          <w:rFonts w:ascii="Arial" w:hAnsi="Arial" w:cs="Arial"/>
          <w:sz w:val="20"/>
          <w:szCs w:val="20"/>
        </w:rPr>
        <w:t xml:space="preserve">Huacho, </w:t>
      </w:r>
      <w:r w:rsidR="00A7226A">
        <w:rPr>
          <w:rFonts w:ascii="Arial" w:hAnsi="Arial" w:cs="Arial"/>
          <w:sz w:val="20"/>
          <w:szCs w:val="20"/>
        </w:rPr>
        <w:t>agosto</w:t>
      </w:r>
      <w:r w:rsidR="00654909">
        <w:rPr>
          <w:rFonts w:ascii="Arial" w:hAnsi="Arial" w:cs="Arial"/>
          <w:sz w:val="20"/>
          <w:szCs w:val="20"/>
        </w:rPr>
        <w:t xml:space="preserve"> </w:t>
      </w:r>
      <w:r w:rsidR="00193FA4">
        <w:rPr>
          <w:rFonts w:ascii="Arial" w:hAnsi="Arial" w:cs="Arial"/>
          <w:sz w:val="20"/>
          <w:szCs w:val="20"/>
        </w:rPr>
        <w:t>de</w:t>
      </w:r>
      <w:r w:rsidR="00DC5F70">
        <w:rPr>
          <w:rFonts w:ascii="Arial" w:hAnsi="Arial" w:cs="Arial"/>
          <w:sz w:val="20"/>
          <w:szCs w:val="20"/>
        </w:rPr>
        <w:t>l</w:t>
      </w:r>
      <w:r w:rsidR="00193FA4">
        <w:rPr>
          <w:rFonts w:ascii="Arial" w:hAnsi="Arial" w:cs="Arial"/>
          <w:sz w:val="20"/>
          <w:szCs w:val="20"/>
        </w:rPr>
        <w:t xml:space="preserve"> 202</w:t>
      </w:r>
      <w:r w:rsidR="006A5F55">
        <w:rPr>
          <w:rFonts w:ascii="Arial" w:hAnsi="Arial" w:cs="Arial"/>
          <w:sz w:val="20"/>
          <w:szCs w:val="20"/>
        </w:rPr>
        <w:t>6</w:t>
      </w:r>
    </w:p>
    <w:p w14:paraId="609FF1C1" w14:textId="28B7E88F" w:rsidR="001D7FAD" w:rsidRDefault="001D7FAD" w:rsidP="00B5547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2616D06" w14:textId="5EA0460F" w:rsidR="001D7FAD" w:rsidRDefault="001D7FAD" w:rsidP="00B5547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5ACA735" w14:textId="0B977C77" w:rsidR="001D7FAD" w:rsidRDefault="001D7FAD" w:rsidP="00B5547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D8E9D66" w14:textId="77777777" w:rsidR="001D7FAD" w:rsidRDefault="001D7FAD" w:rsidP="00B55473">
      <w:pPr>
        <w:spacing w:after="0"/>
        <w:jc w:val="both"/>
        <w:rPr>
          <w:rFonts w:ascii="Arial" w:hAnsi="Arial" w:cs="Arial"/>
          <w:sz w:val="20"/>
          <w:szCs w:val="20"/>
        </w:rPr>
      </w:pPr>
      <w:bookmarkStart w:id="5" w:name="_GoBack"/>
      <w:bookmarkEnd w:id="5"/>
    </w:p>
    <w:p w14:paraId="427F4083" w14:textId="4D1C938D" w:rsidR="00B55473" w:rsidRPr="00EB3AE2" w:rsidRDefault="00B55473" w:rsidP="0075774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</w:t>
      </w:r>
      <w:r w:rsidR="00275AFB">
        <w:rPr>
          <w:rFonts w:ascii="Arial" w:hAnsi="Arial" w:cs="Arial"/>
          <w:sz w:val="20"/>
          <w:szCs w:val="20"/>
        </w:rPr>
        <w:t xml:space="preserve">                 </w:t>
      </w:r>
      <w:r>
        <w:rPr>
          <w:rFonts w:ascii="Arial" w:hAnsi="Arial" w:cs="Arial"/>
          <w:sz w:val="20"/>
          <w:szCs w:val="20"/>
        </w:rPr>
        <w:t xml:space="preserve">    </w:t>
      </w:r>
      <w:r w:rsidR="00275AFB">
        <w:rPr>
          <w:rFonts w:ascii="Arial" w:hAnsi="Arial" w:cs="Arial"/>
          <w:sz w:val="20"/>
          <w:szCs w:val="20"/>
        </w:rPr>
        <w:t xml:space="preserve">          </w:t>
      </w:r>
      <w:r w:rsidR="00757748">
        <w:rPr>
          <w:rFonts w:ascii="Arial" w:hAnsi="Arial" w:cs="Arial"/>
          <w:sz w:val="20"/>
          <w:szCs w:val="20"/>
        </w:rPr>
        <w:t xml:space="preserve">                         </w:t>
      </w:r>
      <w:r w:rsidR="00275AFB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</w:t>
      </w:r>
      <w:r w:rsidRPr="00EB3AE2">
        <w:rPr>
          <w:rFonts w:ascii="Arial" w:hAnsi="Arial" w:cs="Arial"/>
          <w:sz w:val="20"/>
          <w:szCs w:val="20"/>
        </w:rPr>
        <w:t>__________________________</w:t>
      </w:r>
    </w:p>
    <w:p w14:paraId="26DABB5B" w14:textId="77777777" w:rsidR="00B55473" w:rsidRPr="00EB3AE2" w:rsidRDefault="00B55473" w:rsidP="00B55473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</w:t>
      </w:r>
      <w:r w:rsidR="00275AFB">
        <w:rPr>
          <w:rFonts w:ascii="Arial" w:hAnsi="Arial" w:cs="Arial"/>
          <w:sz w:val="20"/>
          <w:szCs w:val="20"/>
        </w:rPr>
        <w:t xml:space="preserve">                           </w:t>
      </w:r>
      <w:r>
        <w:rPr>
          <w:rFonts w:ascii="Arial" w:hAnsi="Arial" w:cs="Arial"/>
          <w:sz w:val="20"/>
          <w:szCs w:val="20"/>
        </w:rPr>
        <w:t xml:space="preserve">  </w:t>
      </w:r>
      <w:r w:rsidR="00672FC2">
        <w:rPr>
          <w:rFonts w:ascii="Arial" w:hAnsi="Arial" w:cs="Arial"/>
          <w:sz w:val="20"/>
          <w:szCs w:val="20"/>
        </w:rPr>
        <w:t>Dra</w:t>
      </w:r>
      <w:r>
        <w:rPr>
          <w:rFonts w:ascii="Arial" w:hAnsi="Arial" w:cs="Arial"/>
          <w:sz w:val="20"/>
          <w:szCs w:val="20"/>
        </w:rPr>
        <w:t>. Carmen Olga Pablo Agama</w:t>
      </w:r>
    </w:p>
    <w:p w14:paraId="30525CC3" w14:textId="76FA60B4" w:rsidR="00B55473" w:rsidRDefault="00B55473" w:rsidP="00B55473">
      <w:pPr>
        <w:tabs>
          <w:tab w:val="left" w:pos="3900"/>
          <w:tab w:val="center" w:pos="4749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                 </w:t>
      </w:r>
      <w:r w:rsidR="00275AFB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ab/>
      </w:r>
      <w:r w:rsidR="00DF23ED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>Docente de Aula</w:t>
      </w:r>
    </w:p>
    <w:p w14:paraId="7C671317" w14:textId="21284C7D" w:rsidR="00B71BA1" w:rsidRDefault="00B55473" w:rsidP="00B71BA1">
      <w:pPr>
        <w:tabs>
          <w:tab w:val="left" w:pos="3900"/>
          <w:tab w:val="center" w:pos="4749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</w:t>
      </w:r>
      <w:r w:rsidR="00275AFB">
        <w:rPr>
          <w:rFonts w:ascii="Arial" w:hAnsi="Arial" w:cs="Arial"/>
          <w:sz w:val="20"/>
          <w:szCs w:val="20"/>
        </w:rPr>
        <w:t xml:space="preserve">              </w:t>
      </w:r>
      <w:r>
        <w:rPr>
          <w:rFonts w:ascii="Arial" w:hAnsi="Arial" w:cs="Arial"/>
          <w:sz w:val="20"/>
          <w:szCs w:val="20"/>
        </w:rPr>
        <w:t xml:space="preserve">  D</w:t>
      </w:r>
      <w:r w:rsidR="00B71BA1">
        <w:rPr>
          <w:rFonts w:ascii="Arial" w:hAnsi="Arial" w:cs="Arial"/>
          <w:sz w:val="20"/>
          <w:szCs w:val="20"/>
        </w:rPr>
        <w:t xml:space="preserve">NU 386 </w:t>
      </w:r>
    </w:p>
    <w:sectPr w:rsidR="00B71BA1" w:rsidSect="009B35BC">
      <w:pgSz w:w="12240" w:h="15840"/>
      <w:pgMar w:top="851" w:right="104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0DC1C" w14:textId="77777777" w:rsidR="00354C94" w:rsidRDefault="00354C94" w:rsidP="00B55473">
      <w:pPr>
        <w:spacing w:after="0" w:line="240" w:lineRule="auto"/>
      </w:pPr>
      <w:r>
        <w:separator/>
      </w:r>
    </w:p>
  </w:endnote>
  <w:endnote w:type="continuationSeparator" w:id="0">
    <w:p w14:paraId="6048F521" w14:textId="77777777" w:rsidR="00354C94" w:rsidRDefault="00354C94" w:rsidP="00B55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0DBDE8" w14:textId="77777777" w:rsidR="00354C94" w:rsidRDefault="00354C94" w:rsidP="00B55473">
      <w:pPr>
        <w:spacing w:after="0" w:line="240" w:lineRule="auto"/>
      </w:pPr>
      <w:r>
        <w:separator/>
      </w:r>
    </w:p>
  </w:footnote>
  <w:footnote w:type="continuationSeparator" w:id="0">
    <w:p w14:paraId="70A31343" w14:textId="77777777" w:rsidR="00354C94" w:rsidRDefault="00354C94" w:rsidP="00B554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154EBF"/>
    <w:multiLevelType w:val="hybridMultilevel"/>
    <w:tmpl w:val="715AEF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482BB7"/>
    <w:multiLevelType w:val="hybridMultilevel"/>
    <w:tmpl w:val="6B7049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1560F8"/>
    <w:multiLevelType w:val="hybridMultilevel"/>
    <w:tmpl w:val="1F68620A"/>
    <w:lvl w:ilvl="0" w:tplc="AF1C75E0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E8C5034"/>
    <w:multiLevelType w:val="hybridMultilevel"/>
    <w:tmpl w:val="2E6423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240C7C"/>
    <w:multiLevelType w:val="hybridMultilevel"/>
    <w:tmpl w:val="BD18D1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27425D"/>
    <w:multiLevelType w:val="hybridMultilevel"/>
    <w:tmpl w:val="845E76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C755AA"/>
    <w:multiLevelType w:val="hybridMultilevel"/>
    <w:tmpl w:val="219CE7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9D1CEE"/>
    <w:multiLevelType w:val="hybridMultilevel"/>
    <w:tmpl w:val="274048E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EE74845"/>
    <w:multiLevelType w:val="hybridMultilevel"/>
    <w:tmpl w:val="94F4D69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017515E"/>
    <w:multiLevelType w:val="hybridMultilevel"/>
    <w:tmpl w:val="C97E9716"/>
    <w:lvl w:ilvl="0" w:tplc="CF1613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620DFD"/>
    <w:multiLevelType w:val="hybridMultilevel"/>
    <w:tmpl w:val="B9B28F00"/>
    <w:lvl w:ilvl="0" w:tplc="DE88C63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1B26AF5"/>
    <w:multiLevelType w:val="hybridMultilevel"/>
    <w:tmpl w:val="0E96CB74"/>
    <w:lvl w:ilvl="0" w:tplc="080A0019">
      <w:start w:val="1"/>
      <w:numFmt w:val="lowerLetter"/>
      <w:lvlText w:val="%1."/>
      <w:lvlJc w:val="left"/>
      <w:pPr>
        <w:ind w:left="1068" w:hanging="360"/>
      </w:p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27755BB"/>
    <w:multiLevelType w:val="hybridMultilevel"/>
    <w:tmpl w:val="7764BA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760EFC"/>
    <w:multiLevelType w:val="hybridMultilevel"/>
    <w:tmpl w:val="23F010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DE209C"/>
    <w:multiLevelType w:val="hybridMultilevel"/>
    <w:tmpl w:val="F1A270F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0" w15:restartNumberingAfterBreak="0">
    <w:nsid w:val="302A77B1"/>
    <w:multiLevelType w:val="hybridMultilevel"/>
    <w:tmpl w:val="03AADF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21004E"/>
    <w:multiLevelType w:val="hybridMultilevel"/>
    <w:tmpl w:val="A798FEC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78C2286"/>
    <w:multiLevelType w:val="hybridMultilevel"/>
    <w:tmpl w:val="49E2DC60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88F0ECB"/>
    <w:multiLevelType w:val="hybridMultilevel"/>
    <w:tmpl w:val="4B58FB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6C4182"/>
    <w:multiLevelType w:val="hybridMultilevel"/>
    <w:tmpl w:val="92B6C752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9EA5717"/>
    <w:multiLevelType w:val="hybridMultilevel"/>
    <w:tmpl w:val="6194CD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C125D8"/>
    <w:multiLevelType w:val="hybridMultilevel"/>
    <w:tmpl w:val="29C85E30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9404757"/>
    <w:multiLevelType w:val="hybridMultilevel"/>
    <w:tmpl w:val="482C1F82"/>
    <w:lvl w:ilvl="0" w:tplc="9B3CB64E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55B2F"/>
    <w:multiLevelType w:val="hybridMultilevel"/>
    <w:tmpl w:val="BF6E748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C1137B0"/>
    <w:multiLevelType w:val="hybridMultilevel"/>
    <w:tmpl w:val="476A2F9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E7E4AA7"/>
    <w:multiLevelType w:val="multilevel"/>
    <w:tmpl w:val="17764D1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31" w15:restartNumberingAfterBreak="0">
    <w:nsid w:val="66AD54A5"/>
    <w:multiLevelType w:val="hybridMultilevel"/>
    <w:tmpl w:val="0A0A8E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9C64B0"/>
    <w:multiLevelType w:val="hybridMultilevel"/>
    <w:tmpl w:val="149855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1301E6"/>
    <w:multiLevelType w:val="hybridMultilevel"/>
    <w:tmpl w:val="DEA046FE"/>
    <w:lvl w:ilvl="0" w:tplc="F5E04500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839773F"/>
    <w:multiLevelType w:val="hybridMultilevel"/>
    <w:tmpl w:val="90E89450"/>
    <w:lvl w:ilvl="0" w:tplc="E2509F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165AF"/>
    <w:multiLevelType w:val="hybridMultilevel"/>
    <w:tmpl w:val="882A245E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DB13B58"/>
    <w:multiLevelType w:val="hybridMultilevel"/>
    <w:tmpl w:val="A434E91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0"/>
  </w:num>
  <w:num w:numId="3">
    <w:abstractNumId w:val="16"/>
  </w:num>
  <w:num w:numId="4">
    <w:abstractNumId w:val="22"/>
  </w:num>
  <w:num w:numId="5">
    <w:abstractNumId w:val="33"/>
  </w:num>
  <w:num w:numId="6">
    <w:abstractNumId w:val="28"/>
  </w:num>
  <w:num w:numId="7">
    <w:abstractNumId w:val="24"/>
  </w:num>
  <w:num w:numId="8">
    <w:abstractNumId w:val="6"/>
  </w:num>
  <w:num w:numId="9">
    <w:abstractNumId w:val="30"/>
  </w:num>
  <w:num w:numId="10">
    <w:abstractNumId w:val="14"/>
  </w:num>
  <w:num w:numId="11">
    <w:abstractNumId w:val="29"/>
  </w:num>
  <w:num w:numId="12">
    <w:abstractNumId w:val="35"/>
  </w:num>
  <w:num w:numId="13">
    <w:abstractNumId w:val="21"/>
  </w:num>
  <w:num w:numId="14">
    <w:abstractNumId w:val="13"/>
  </w:num>
  <w:num w:numId="15">
    <w:abstractNumId w:val="7"/>
  </w:num>
  <w:num w:numId="16">
    <w:abstractNumId w:val="10"/>
  </w:num>
  <w:num w:numId="17">
    <w:abstractNumId w:val="5"/>
  </w:num>
  <w:num w:numId="18">
    <w:abstractNumId w:val="31"/>
  </w:num>
  <w:num w:numId="19">
    <w:abstractNumId w:val="25"/>
  </w:num>
  <w:num w:numId="20">
    <w:abstractNumId w:val="34"/>
  </w:num>
  <w:num w:numId="21">
    <w:abstractNumId w:val="19"/>
  </w:num>
  <w:num w:numId="22">
    <w:abstractNumId w:val="27"/>
  </w:num>
  <w:num w:numId="23">
    <w:abstractNumId w:val="0"/>
  </w:num>
  <w:num w:numId="24">
    <w:abstractNumId w:val="1"/>
  </w:num>
  <w:num w:numId="25">
    <w:abstractNumId w:val="2"/>
  </w:num>
  <w:num w:numId="26">
    <w:abstractNumId w:val="3"/>
  </w:num>
  <w:num w:numId="27">
    <w:abstractNumId w:val="11"/>
  </w:num>
  <w:num w:numId="28">
    <w:abstractNumId w:val="26"/>
  </w:num>
  <w:num w:numId="29">
    <w:abstractNumId w:val="23"/>
  </w:num>
  <w:num w:numId="30">
    <w:abstractNumId w:val="4"/>
  </w:num>
  <w:num w:numId="31">
    <w:abstractNumId w:val="12"/>
  </w:num>
  <w:num w:numId="32">
    <w:abstractNumId w:val="18"/>
  </w:num>
  <w:num w:numId="33">
    <w:abstractNumId w:val="9"/>
  </w:num>
  <w:num w:numId="34">
    <w:abstractNumId w:val="36"/>
  </w:num>
  <w:num w:numId="35">
    <w:abstractNumId w:val="8"/>
  </w:num>
  <w:num w:numId="36">
    <w:abstractNumId w:val="32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PE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CR" w:vendorID="64" w:dllVersion="6" w:nlCheck="1" w:checkStyle="1"/>
  <w:activeWritingStyle w:appName="MSWord" w:lang="es-ES" w:vendorID="64" w:dllVersion="4096" w:nlCheck="1" w:checkStyle="0"/>
  <w:activeWritingStyle w:appName="MSWord" w:lang="es-CR" w:vendorID="64" w:dllVersion="4096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321A"/>
    <w:rsid w:val="0000140B"/>
    <w:rsid w:val="00002908"/>
    <w:rsid w:val="000057DB"/>
    <w:rsid w:val="000078BA"/>
    <w:rsid w:val="0001224E"/>
    <w:rsid w:val="000152C4"/>
    <w:rsid w:val="00037E92"/>
    <w:rsid w:val="0005024C"/>
    <w:rsid w:val="000557A2"/>
    <w:rsid w:val="00064026"/>
    <w:rsid w:val="00091D57"/>
    <w:rsid w:val="00095923"/>
    <w:rsid w:val="000A7B0B"/>
    <w:rsid w:val="000B4C15"/>
    <w:rsid w:val="000B6EF8"/>
    <w:rsid w:val="000B7906"/>
    <w:rsid w:val="000C5E3E"/>
    <w:rsid w:val="000D02BF"/>
    <w:rsid w:val="000D542D"/>
    <w:rsid w:val="000E2C17"/>
    <w:rsid w:val="000E383D"/>
    <w:rsid w:val="000E5F78"/>
    <w:rsid w:val="000F3663"/>
    <w:rsid w:val="00100E60"/>
    <w:rsid w:val="00107482"/>
    <w:rsid w:val="0012384D"/>
    <w:rsid w:val="00133EC1"/>
    <w:rsid w:val="001341DD"/>
    <w:rsid w:val="0013765C"/>
    <w:rsid w:val="001528BE"/>
    <w:rsid w:val="0015461B"/>
    <w:rsid w:val="001546A0"/>
    <w:rsid w:val="00155A17"/>
    <w:rsid w:val="00173362"/>
    <w:rsid w:val="001742FF"/>
    <w:rsid w:val="0017661C"/>
    <w:rsid w:val="00176D24"/>
    <w:rsid w:val="00180073"/>
    <w:rsid w:val="001831E5"/>
    <w:rsid w:val="0018458E"/>
    <w:rsid w:val="00184F04"/>
    <w:rsid w:val="001868AD"/>
    <w:rsid w:val="00187076"/>
    <w:rsid w:val="0019226B"/>
    <w:rsid w:val="00193FA4"/>
    <w:rsid w:val="00195AEC"/>
    <w:rsid w:val="001A27B3"/>
    <w:rsid w:val="001B0EE6"/>
    <w:rsid w:val="001B2349"/>
    <w:rsid w:val="001B2C44"/>
    <w:rsid w:val="001B5567"/>
    <w:rsid w:val="001B76DD"/>
    <w:rsid w:val="001C22C3"/>
    <w:rsid w:val="001C269C"/>
    <w:rsid w:val="001C7F1C"/>
    <w:rsid w:val="001D42B6"/>
    <w:rsid w:val="001D43A6"/>
    <w:rsid w:val="001D65BA"/>
    <w:rsid w:val="001D7FAD"/>
    <w:rsid w:val="001E0550"/>
    <w:rsid w:val="001E133C"/>
    <w:rsid w:val="001E4C72"/>
    <w:rsid w:val="00207936"/>
    <w:rsid w:val="00212639"/>
    <w:rsid w:val="0023028F"/>
    <w:rsid w:val="0023104A"/>
    <w:rsid w:val="0023562A"/>
    <w:rsid w:val="00244397"/>
    <w:rsid w:val="002448CF"/>
    <w:rsid w:val="00244B84"/>
    <w:rsid w:val="00244DA2"/>
    <w:rsid w:val="002501A2"/>
    <w:rsid w:val="002514F7"/>
    <w:rsid w:val="002639DA"/>
    <w:rsid w:val="00265300"/>
    <w:rsid w:val="002679B5"/>
    <w:rsid w:val="00275AFB"/>
    <w:rsid w:val="00282587"/>
    <w:rsid w:val="002828F8"/>
    <w:rsid w:val="0028466F"/>
    <w:rsid w:val="002908DD"/>
    <w:rsid w:val="00292920"/>
    <w:rsid w:val="00294691"/>
    <w:rsid w:val="002A12D4"/>
    <w:rsid w:val="002A309A"/>
    <w:rsid w:val="002A4510"/>
    <w:rsid w:val="002B0DC9"/>
    <w:rsid w:val="002D0AD6"/>
    <w:rsid w:val="002E0D3D"/>
    <w:rsid w:val="002F1448"/>
    <w:rsid w:val="002F6026"/>
    <w:rsid w:val="00303624"/>
    <w:rsid w:val="00313B7F"/>
    <w:rsid w:val="00316D90"/>
    <w:rsid w:val="00341E31"/>
    <w:rsid w:val="0034321A"/>
    <w:rsid w:val="00350B72"/>
    <w:rsid w:val="00354C94"/>
    <w:rsid w:val="00355DC2"/>
    <w:rsid w:val="003709F0"/>
    <w:rsid w:val="00371129"/>
    <w:rsid w:val="00376E21"/>
    <w:rsid w:val="003770C2"/>
    <w:rsid w:val="00381810"/>
    <w:rsid w:val="00382D83"/>
    <w:rsid w:val="00385876"/>
    <w:rsid w:val="003917C8"/>
    <w:rsid w:val="00392CB5"/>
    <w:rsid w:val="003A061E"/>
    <w:rsid w:val="003A1B91"/>
    <w:rsid w:val="003A5B2B"/>
    <w:rsid w:val="003C61E6"/>
    <w:rsid w:val="003C7050"/>
    <w:rsid w:val="003E2C95"/>
    <w:rsid w:val="003F3F7C"/>
    <w:rsid w:val="003F5295"/>
    <w:rsid w:val="0040025E"/>
    <w:rsid w:val="00424608"/>
    <w:rsid w:val="00426503"/>
    <w:rsid w:val="00426AFE"/>
    <w:rsid w:val="0043034C"/>
    <w:rsid w:val="004321E1"/>
    <w:rsid w:val="004333E3"/>
    <w:rsid w:val="00440668"/>
    <w:rsid w:val="00441875"/>
    <w:rsid w:val="004518B3"/>
    <w:rsid w:val="00473930"/>
    <w:rsid w:val="0048618A"/>
    <w:rsid w:val="00491774"/>
    <w:rsid w:val="00493058"/>
    <w:rsid w:val="00497DB9"/>
    <w:rsid w:val="004A04AF"/>
    <w:rsid w:val="004A1216"/>
    <w:rsid w:val="004A13D8"/>
    <w:rsid w:val="004A1A1E"/>
    <w:rsid w:val="004A3C9C"/>
    <w:rsid w:val="004A7A7C"/>
    <w:rsid w:val="004D4D97"/>
    <w:rsid w:val="004E1B29"/>
    <w:rsid w:val="004E3EBF"/>
    <w:rsid w:val="004E4167"/>
    <w:rsid w:val="004E41B2"/>
    <w:rsid w:val="004E7FF8"/>
    <w:rsid w:val="004F0390"/>
    <w:rsid w:val="004F67E5"/>
    <w:rsid w:val="004F7A0B"/>
    <w:rsid w:val="005059A3"/>
    <w:rsid w:val="005106EE"/>
    <w:rsid w:val="0051269A"/>
    <w:rsid w:val="00514F83"/>
    <w:rsid w:val="00523BA3"/>
    <w:rsid w:val="00524C3B"/>
    <w:rsid w:val="00530136"/>
    <w:rsid w:val="0053288D"/>
    <w:rsid w:val="00533425"/>
    <w:rsid w:val="005334F2"/>
    <w:rsid w:val="0053434C"/>
    <w:rsid w:val="00534677"/>
    <w:rsid w:val="00535373"/>
    <w:rsid w:val="00561950"/>
    <w:rsid w:val="00562293"/>
    <w:rsid w:val="00563FA6"/>
    <w:rsid w:val="00564884"/>
    <w:rsid w:val="0057137B"/>
    <w:rsid w:val="0059055B"/>
    <w:rsid w:val="00596521"/>
    <w:rsid w:val="005A1DD1"/>
    <w:rsid w:val="005A2A85"/>
    <w:rsid w:val="005A610F"/>
    <w:rsid w:val="005B2808"/>
    <w:rsid w:val="005B55A1"/>
    <w:rsid w:val="005C01D4"/>
    <w:rsid w:val="005C4562"/>
    <w:rsid w:val="005C709B"/>
    <w:rsid w:val="005D66DE"/>
    <w:rsid w:val="005E19D8"/>
    <w:rsid w:val="005F2580"/>
    <w:rsid w:val="00604EA6"/>
    <w:rsid w:val="00604F2F"/>
    <w:rsid w:val="006077F7"/>
    <w:rsid w:val="006156AA"/>
    <w:rsid w:val="00622AC7"/>
    <w:rsid w:val="006342A8"/>
    <w:rsid w:val="00654739"/>
    <w:rsid w:val="00654909"/>
    <w:rsid w:val="006577C8"/>
    <w:rsid w:val="006709A6"/>
    <w:rsid w:val="00672FC2"/>
    <w:rsid w:val="00674714"/>
    <w:rsid w:val="0068386D"/>
    <w:rsid w:val="00685CC0"/>
    <w:rsid w:val="00687878"/>
    <w:rsid w:val="006924F6"/>
    <w:rsid w:val="00696D5D"/>
    <w:rsid w:val="006A5F55"/>
    <w:rsid w:val="006A6901"/>
    <w:rsid w:val="006B2136"/>
    <w:rsid w:val="006B673C"/>
    <w:rsid w:val="006C5C91"/>
    <w:rsid w:val="006C5CE1"/>
    <w:rsid w:val="006D0527"/>
    <w:rsid w:val="006D0FAF"/>
    <w:rsid w:val="006D14B4"/>
    <w:rsid w:val="006D1D29"/>
    <w:rsid w:val="006D4F36"/>
    <w:rsid w:val="006D7284"/>
    <w:rsid w:val="006E0CC2"/>
    <w:rsid w:val="006E0E0D"/>
    <w:rsid w:val="006E4DDA"/>
    <w:rsid w:val="006E6D24"/>
    <w:rsid w:val="006F14C5"/>
    <w:rsid w:val="006F2B85"/>
    <w:rsid w:val="00702632"/>
    <w:rsid w:val="00702F83"/>
    <w:rsid w:val="0070304F"/>
    <w:rsid w:val="00705219"/>
    <w:rsid w:val="0071176E"/>
    <w:rsid w:val="007166F8"/>
    <w:rsid w:val="007226C5"/>
    <w:rsid w:val="007228F2"/>
    <w:rsid w:val="007242F6"/>
    <w:rsid w:val="007426B8"/>
    <w:rsid w:val="0074457C"/>
    <w:rsid w:val="00745071"/>
    <w:rsid w:val="00747122"/>
    <w:rsid w:val="0075171B"/>
    <w:rsid w:val="00755884"/>
    <w:rsid w:val="00757748"/>
    <w:rsid w:val="00764D44"/>
    <w:rsid w:val="00765BF2"/>
    <w:rsid w:val="0077034F"/>
    <w:rsid w:val="007747FC"/>
    <w:rsid w:val="00786F10"/>
    <w:rsid w:val="007A3592"/>
    <w:rsid w:val="007A3600"/>
    <w:rsid w:val="007A46EF"/>
    <w:rsid w:val="007C3389"/>
    <w:rsid w:val="007C362B"/>
    <w:rsid w:val="007C45A0"/>
    <w:rsid w:val="007C58C9"/>
    <w:rsid w:val="007C67D3"/>
    <w:rsid w:val="007E2BDB"/>
    <w:rsid w:val="007E61AF"/>
    <w:rsid w:val="007E6681"/>
    <w:rsid w:val="007F309C"/>
    <w:rsid w:val="007F665E"/>
    <w:rsid w:val="007F73CF"/>
    <w:rsid w:val="008059AF"/>
    <w:rsid w:val="00810B88"/>
    <w:rsid w:val="00813F76"/>
    <w:rsid w:val="00826AE2"/>
    <w:rsid w:val="00833EA3"/>
    <w:rsid w:val="0083577F"/>
    <w:rsid w:val="00835F87"/>
    <w:rsid w:val="00845616"/>
    <w:rsid w:val="00853A64"/>
    <w:rsid w:val="0086186A"/>
    <w:rsid w:val="00863D8A"/>
    <w:rsid w:val="0086524F"/>
    <w:rsid w:val="00876662"/>
    <w:rsid w:val="008800F2"/>
    <w:rsid w:val="008841AD"/>
    <w:rsid w:val="008860C5"/>
    <w:rsid w:val="00892620"/>
    <w:rsid w:val="00897777"/>
    <w:rsid w:val="008A1D87"/>
    <w:rsid w:val="008A7EE0"/>
    <w:rsid w:val="008C4E21"/>
    <w:rsid w:val="008D12D5"/>
    <w:rsid w:val="008D1DC2"/>
    <w:rsid w:val="008D2EEA"/>
    <w:rsid w:val="008E069A"/>
    <w:rsid w:val="008E7BDA"/>
    <w:rsid w:val="008F0F2A"/>
    <w:rsid w:val="008F6D39"/>
    <w:rsid w:val="00902504"/>
    <w:rsid w:val="00903300"/>
    <w:rsid w:val="00903E9D"/>
    <w:rsid w:val="009079C4"/>
    <w:rsid w:val="00912177"/>
    <w:rsid w:val="00915B02"/>
    <w:rsid w:val="00920E4D"/>
    <w:rsid w:val="00931929"/>
    <w:rsid w:val="00932FD8"/>
    <w:rsid w:val="00937121"/>
    <w:rsid w:val="00947FCC"/>
    <w:rsid w:val="0095017C"/>
    <w:rsid w:val="00953F6F"/>
    <w:rsid w:val="0096146D"/>
    <w:rsid w:val="009616E8"/>
    <w:rsid w:val="009677E0"/>
    <w:rsid w:val="009765F7"/>
    <w:rsid w:val="00984836"/>
    <w:rsid w:val="0098664C"/>
    <w:rsid w:val="00993405"/>
    <w:rsid w:val="009A4083"/>
    <w:rsid w:val="009A4F2E"/>
    <w:rsid w:val="009A64A2"/>
    <w:rsid w:val="009A6F46"/>
    <w:rsid w:val="009B35BC"/>
    <w:rsid w:val="009B5E6E"/>
    <w:rsid w:val="009C37B1"/>
    <w:rsid w:val="009E4EC5"/>
    <w:rsid w:val="009F35E9"/>
    <w:rsid w:val="009F610B"/>
    <w:rsid w:val="009F6402"/>
    <w:rsid w:val="009F6802"/>
    <w:rsid w:val="00A0032A"/>
    <w:rsid w:val="00A003D1"/>
    <w:rsid w:val="00A157F3"/>
    <w:rsid w:val="00A219F0"/>
    <w:rsid w:val="00A311E7"/>
    <w:rsid w:val="00A44083"/>
    <w:rsid w:val="00A461D6"/>
    <w:rsid w:val="00A47383"/>
    <w:rsid w:val="00A50994"/>
    <w:rsid w:val="00A60209"/>
    <w:rsid w:val="00A7226A"/>
    <w:rsid w:val="00A75E11"/>
    <w:rsid w:val="00AA3746"/>
    <w:rsid w:val="00AB0B6D"/>
    <w:rsid w:val="00AB2058"/>
    <w:rsid w:val="00AB5B41"/>
    <w:rsid w:val="00AC467C"/>
    <w:rsid w:val="00AD2962"/>
    <w:rsid w:val="00AD59B1"/>
    <w:rsid w:val="00AD673A"/>
    <w:rsid w:val="00AD6B09"/>
    <w:rsid w:val="00AE3EF4"/>
    <w:rsid w:val="00AE640D"/>
    <w:rsid w:val="00AE6C0F"/>
    <w:rsid w:val="00B00D8A"/>
    <w:rsid w:val="00B01A33"/>
    <w:rsid w:val="00B02D00"/>
    <w:rsid w:val="00B0660B"/>
    <w:rsid w:val="00B13BED"/>
    <w:rsid w:val="00B20702"/>
    <w:rsid w:val="00B27B7D"/>
    <w:rsid w:val="00B33F6A"/>
    <w:rsid w:val="00B379AF"/>
    <w:rsid w:val="00B408F7"/>
    <w:rsid w:val="00B512CD"/>
    <w:rsid w:val="00B55473"/>
    <w:rsid w:val="00B56551"/>
    <w:rsid w:val="00B57294"/>
    <w:rsid w:val="00B60A92"/>
    <w:rsid w:val="00B60D12"/>
    <w:rsid w:val="00B645FD"/>
    <w:rsid w:val="00B661BD"/>
    <w:rsid w:val="00B71BA1"/>
    <w:rsid w:val="00B71F75"/>
    <w:rsid w:val="00B8155A"/>
    <w:rsid w:val="00B82044"/>
    <w:rsid w:val="00B82771"/>
    <w:rsid w:val="00BA6E8C"/>
    <w:rsid w:val="00BC6C92"/>
    <w:rsid w:val="00BD46EA"/>
    <w:rsid w:val="00BD4BCC"/>
    <w:rsid w:val="00BE18F5"/>
    <w:rsid w:val="00BF1AD8"/>
    <w:rsid w:val="00BF3E84"/>
    <w:rsid w:val="00BF70D4"/>
    <w:rsid w:val="00C018F5"/>
    <w:rsid w:val="00C04028"/>
    <w:rsid w:val="00C0644C"/>
    <w:rsid w:val="00C17F42"/>
    <w:rsid w:val="00C2752B"/>
    <w:rsid w:val="00C34016"/>
    <w:rsid w:val="00C41779"/>
    <w:rsid w:val="00C46998"/>
    <w:rsid w:val="00C51505"/>
    <w:rsid w:val="00C53379"/>
    <w:rsid w:val="00C548F6"/>
    <w:rsid w:val="00C57310"/>
    <w:rsid w:val="00C603B9"/>
    <w:rsid w:val="00C877EA"/>
    <w:rsid w:val="00C90181"/>
    <w:rsid w:val="00CA239D"/>
    <w:rsid w:val="00CA6C39"/>
    <w:rsid w:val="00CB6111"/>
    <w:rsid w:val="00CC2B70"/>
    <w:rsid w:val="00CC489A"/>
    <w:rsid w:val="00CC536D"/>
    <w:rsid w:val="00CD47A0"/>
    <w:rsid w:val="00CE0246"/>
    <w:rsid w:val="00CE1C8D"/>
    <w:rsid w:val="00CF167E"/>
    <w:rsid w:val="00CF5D09"/>
    <w:rsid w:val="00D1757A"/>
    <w:rsid w:val="00D2079D"/>
    <w:rsid w:val="00D2413A"/>
    <w:rsid w:val="00D27F3E"/>
    <w:rsid w:val="00D3768A"/>
    <w:rsid w:val="00D45A98"/>
    <w:rsid w:val="00D4621E"/>
    <w:rsid w:val="00D506AC"/>
    <w:rsid w:val="00D50D9E"/>
    <w:rsid w:val="00D5572D"/>
    <w:rsid w:val="00D57F73"/>
    <w:rsid w:val="00D70DA4"/>
    <w:rsid w:val="00D74797"/>
    <w:rsid w:val="00D81829"/>
    <w:rsid w:val="00D81CE8"/>
    <w:rsid w:val="00D826B4"/>
    <w:rsid w:val="00D8436C"/>
    <w:rsid w:val="00D922CE"/>
    <w:rsid w:val="00D9699B"/>
    <w:rsid w:val="00D96FD0"/>
    <w:rsid w:val="00DA19CF"/>
    <w:rsid w:val="00DA6F9E"/>
    <w:rsid w:val="00DB0D13"/>
    <w:rsid w:val="00DB281B"/>
    <w:rsid w:val="00DB4339"/>
    <w:rsid w:val="00DC488B"/>
    <w:rsid w:val="00DC5F70"/>
    <w:rsid w:val="00DD23C4"/>
    <w:rsid w:val="00DD5213"/>
    <w:rsid w:val="00DD62B5"/>
    <w:rsid w:val="00DD7A93"/>
    <w:rsid w:val="00DE33DA"/>
    <w:rsid w:val="00DE6C7B"/>
    <w:rsid w:val="00DF23ED"/>
    <w:rsid w:val="00E01862"/>
    <w:rsid w:val="00E01D5A"/>
    <w:rsid w:val="00E06A59"/>
    <w:rsid w:val="00E12EB9"/>
    <w:rsid w:val="00E17E43"/>
    <w:rsid w:val="00E21EC6"/>
    <w:rsid w:val="00E25D1E"/>
    <w:rsid w:val="00E42349"/>
    <w:rsid w:val="00E5078D"/>
    <w:rsid w:val="00E53909"/>
    <w:rsid w:val="00E53A36"/>
    <w:rsid w:val="00E54E80"/>
    <w:rsid w:val="00E72150"/>
    <w:rsid w:val="00E73C59"/>
    <w:rsid w:val="00E86CAA"/>
    <w:rsid w:val="00E95EFE"/>
    <w:rsid w:val="00EB3AE2"/>
    <w:rsid w:val="00EB7327"/>
    <w:rsid w:val="00EC2EE4"/>
    <w:rsid w:val="00EC442C"/>
    <w:rsid w:val="00EC710E"/>
    <w:rsid w:val="00ED7D03"/>
    <w:rsid w:val="00EE0510"/>
    <w:rsid w:val="00EF2D6B"/>
    <w:rsid w:val="00EF5FF1"/>
    <w:rsid w:val="00EF7130"/>
    <w:rsid w:val="00F01F59"/>
    <w:rsid w:val="00F07871"/>
    <w:rsid w:val="00F33D9B"/>
    <w:rsid w:val="00F4181A"/>
    <w:rsid w:val="00F47E60"/>
    <w:rsid w:val="00F50626"/>
    <w:rsid w:val="00F60BCE"/>
    <w:rsid w:val="00F63619"/>
    <w:rsid w:val="00F63628"/>
    <w:rsid w:val="00F71630"/>
    <w:rsid w:val="00F737D0"/>
    <w:rsid w:val="00F824AC"/>
    <w:rsid w:val="00F824F1"/>
    <w:rsid w:val="00F8534A"/>
    <w:rsid w:val="00F908B9"/>
    <w:rsid w:val="00F91F0E"/>
    <w:rsid w:val="00FA1582"/>
    <w:rsid w:val="00FA20B3"/>
    <w:rsid w:val="00FA745F"/>
    <w:rsid w:val="00FB3624"/>
    <w:rsid w:val="00FC10B3"/>
    <w:rsid w:val="00FD0473"/>
    <w:rsid w:val="00FD138E"/>
    <w:rsid w:val="00FD1EE9"/>
    <w:rsid w:val="00FD2FC0"/>
    <w:rsid w:val="00FD6077"/>
    <w:rsid w:val="00FE2E77"/>
    <w:rsid w:val="00FE4748"/>
    <w:rsid w:val="00FE63AE"/>
    <w:rsid w:val="00FE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472CE6"/>
  <w15:docId w15:val="{CE1DFB54-12DC-4F11-B2DE-887869B5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4321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D6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66D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93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Fuentedeprrafopredeter"/>
    <w:rsid w:val="00AA3746"/>
  </w:style>
  <w:style w:type="character" w:customStyle="1" w:styleId="tgc">
    <w:name w:val="_tgc"/>
    <w:basedOn w:val="Fuentedeprrafopredeter"/>
    <w:rsid w:val="00AA3746"/>
  </w:style>
  <w:style w:type="character" w:styleId="Textodelmarcadordeposicin">
    <w:name w:val="Placeholder Text"/>
    <w:basedOn w:val="Fuentedeprrafopredeter"/>
    <w:uiPriority w:val="99"/>
    <w:semiHidden/>
    <w:rsid w:val="003F3F7C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B554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5473"/>
  </w:style>
  <w:style w:type="paragraph" w:styleId="Piedepgina">
    <w:name w:val="footer"/>
    <w:basedOn w:val="Normal"/>
    <w:link w:val="PiedepginaCar"/>
    <w:uiPriority w:val="99"/>
    <w:unhideWhenUsed/>
    <w:rsid w:val="00B554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5473"/>
  </w:style>
  <w:style w:type="character" w:styleId="Hipervnculo">
    <w:name w:val="Hyperlink"/>
    <w:basedOn w:val="Fuentedeprrafopredeter"/>
    <w:uiPriority w:val="99"/>
    <w:unhideWhenUsed/>
    <w:rsid w:val="00764D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88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8114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1056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finicion.de./realidad%20-Nacional/" TargetMode="External"/><Relationship Id="rId13" Type="http://schemas.openxmlformats.org/officeDocument/2006/relationships/hyperlink" Target="https://definicion.mx/produccio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iblioteca.clacso.edu.ar/Peru/cisepa-pucp/20170323033202/pdf_616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.scribd.com/doc/43650528/REALIDAD-NACIONALcesl.com/noticias-econom&#237;a-peru.ph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academia.edu/7494521/Realidad_naciona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lani.usac.edu.gt/wp-content/uploads/2015/03/realidad-nacional-lic-elfidio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9B7D1C-3259-42B8-AB01-046F2D373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3295</Words>
  <Characters>18127</Characters>
  <Application>Microsoft Office Word</Application>
  <DocSecurity>0</DocSecurity>
  <Lines>151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ROSALINN</dc:creator>
  <cp:lastModifiedBy>Carmen Olga Pablo Agama</cp:lastModifiedBy>
  <cp:revision>56</cp:revision>
  <cp:lastPrinted>2023-09-11T07:16:00Z</cp:lastPrinted>
  <dcterms:created xsi:type="dcterms:W3CDTF">2021-01-17T12:20:00Z</dcterms:created>
  <dcterms:modified xsi:type="dcterms:W3CDTF">2026-08-12T05:26:00Z</dcterms:modified>
</cp:coreProperties>
</file>