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E7C54" w14:textId="0A5ADF25" w:rsidR="00470481" w:rsidRDefault="0075352A">
      <w:pPr>
        <w:pStyle w:val="Textoindependiente"/>
        <w:spacing w:before="4"/>
        <w:rPr>
          <w:rFonts w:ascii="Times New Roman"/>
          <w:sz w:val="17"/>
        </w:rPr>
      </w:pPr>
      <w:r w:rsidRPr="0075352A">
        <w:rPr>
          <w:rFonts w:ascii="Times New Roman"/>
          <w:sz w:val="17"/>
        </w:rPr>
        <w:drawing>
          <wp:anchor distT="0" distB="0" distL="114300" distR="114300" simplePos="0" relativeHeight="487599104" behindDoc="0" locked="0" layoutInCell="1" allowOverlap="1" wp14:anchorId="7CFA8641" wp14:editId="75913FF0">
            <wp:simplePos x="0" y="0"/>
            <wp:positionH relativeFrom="margin">
              <wp:posOffset>-439420</wp:posOffset>
            </wp:positionH>
            <wp:positionV relativeFrom="paragraph">
              <wp:posOffset>6250940</wp:posOffset>
            </wp:positionV>
            <wp:extent cx="1074420" cy="1040765"/>
            <wp:effectExtent l="0" t="0" r="0" b="6985"/>
            <wp:wrapSquare wrapText="bothSides"/>
            <wp:docPr id="16740798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7984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7442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73A87938" wp14:editId="19674DEF">
                <wp:simplePos x="0" y="0"/>
                <wp:positionH relativeFrom="column">
                  <wp:posOffset>337820</wp:posOffset>
                </wp:positionH>
                <wp:positionV relativeFrom="paragraph">
                  <wp:posOffset>2776220</wp:posOffset>
                </wp:positionV>
                <wp:extent cx="5452110" cy="3360420"/>
                <wp:effectExtent l="0" t="0" r="15240" b="11430"/>
                <wp:wrapNone/>
                <wp:docPr id="57906081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110" cy="33604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03618" w14:textId="77777777" w:rsidR="00537B92" w:rsidRPr="00850616" w:rsidRDefault="00537B92" w:rsidP="00537B92">
                            <w:pPr>
                              <w:tabs>
                                <w:tab w:val="center" w:pos="4222"/>
                                <w:tab w:val="right" w:pos="8445"/>
                              </w:tabs>
                              <w:ind w:right="6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 w:val="40"/>
                                <w:szCs w:val="40"/>
                                <w:lang w:val="es-PE" w:eastAsia="es-ES"/>
                              </w:rPr>
                            </w:pPr>
                            <w:r w:rsidRPr="00850616">
                              <w:rPr>
                                <w:rFonts w:ascii="Cambria" w:eastAsia="Times New Roman" w:hAnsi="Cambria" w:cs="Times New Roman"/>
                                <w:b/>
                                <w:sz w:val="40"/>
                                <w:szCs w:val="40"/>
                                <w:lang w:val="es-PE" w:eastAsia="es-ES"/>
                              </w:rPr>
                              <w:t>SÍLABO POR COMPETENCIAS</w:t>
                            </w:r>
                          </w:p>
                          <w:p w14:paraId="66C8186C" w14:textId="77777777" w:rsidR="00537B92" w:rsidRPr="00850616" w:rsidRDefault="00537B92" w:rsidP="00537B92">
                            <w:pPr>
                              <w:spacing w:after="200" w:line="276" w:lineRule="auto"/>
                              <w:jc w:val="center"/>
                              <w:rPr>
                                <w:rFonts w:ascii="Cambria" w:hAnsi="Cambria" w:cs="Times New Roman"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850616">
                              <w:rPr>
                                <w:rFonts w:ascii="Cambria" w:hAnsi="Cambria" w:cs="Times New Roman"/>
                                <w:sz w:val="28"/>
                                <w:szCs w:val="28"/>
                                <w:lang w:val="es-PE"/>
                              </w:rPr>
                              <w:t>MODALIDAD PRESENCIAL</w:t>
                            </w:r>
                          </w:p>
                          <w:p w14:paraId="255DE20B" w14:textId="77777777" w:rsidR="00537B92" w:rsidRPr="00850616" w:rsidRDefault="00537B92" w:rsidP="00537B92">
                            <w:pPr>
                              <w:spacing w:after="200" w:line="276" w:lineRule="auto"/>
                              <w:jc w:val="center"/>
                              <w:rPr>
                                <w:rFonts w:ascii="Cambria" w:hAnsi="Cambria" w:cs="Times New Roman"/>
                                <w:sz w:val="14"/>
                                <w:lang w:val="es-PE"/>
                              </w:rPr>
                            </w:pPr>
                          </w:p>
                          <w:p w14:paraId="1DB58EAC" w14:textId="46999D5E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 w:firstLine="1134"/>
                              <w:rPr>
                                <w:rFonts w:ascii="Cambria" w:eastAsia="Times New Roman" w:hAnsi="Cambria" w:cs="Times New Roman"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  <w:r w:rsidRPr="00850616">
                              <w:rPr>
                                <w:rFonts w:ascii="Cambria" w:eastAsia="Times New Roman" w:hAnsi="Cambria" w:cs="Times New Roman"/>
                                <w:sz w:val="28"/>
                                <w:szCs w:val="20"/>
                                <w:lang w:val="es-PE" w:eastAsia="es-ES"/>
                              </w:rPr>
                              <w:t>Curso: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sz w:val="28"/>
                                <w:szCs w:val="20"/>
                                <w:lang w:val="es-PE" w:eastAsia="es-ES"/>
                              </w:rPr>
                              <w:t xml:space="preserve"> MATEMÁTICA II</w:t>
                            </w:r>
                          </w:p>
                          <w:p w14:paraId="592F2BAF" w14:textId="77777777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 w:firstLine="1134"/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</w:p>
                          <w:p w14:paraId="01ABB231" w14:textId="6B764ED9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 w:firstLine="1134"/>
                              <w:rPr>
                                <w:rFonts w:ascii="Cambria" w:hAnsi="Cambria" w:cs="Times New Roman"/>
                                <w:sz w:val="28"/>
                                <w:lang w:val="es-PE"/>
                              </w:rPr>
                            </w:pPr>
                            <w:r w:rsidRPr="00850616">
                              <w:rPr>
                                <w:rFonts w:ascii="Cambria" w:hAnsi="Cambria" w:cs="Times New Roman"/>
                                <w:sz w:val="28"/>
                                <w:lang w:val="es-PE"/>
                              </w:rPr>
                              <w:t>DOCENTE:</w:t>
                            </w:r>
                            <w:r>
                              <w:rPr>
                                <w:rFonts w:ascii="Cambria" w:hAnsi="Cambria" w:cs="Times New Roman"/>
                                <w:sz w:val="28"/>
                                <w:lang w:val="es-PE"/>
                              </w:rPr>
                              <w:t xml:space="preserve"> </w:t>
                            </w:r>
                            <w:r w:rsidR="004E7AD2">
                              <w:rPr>
                                <w:rFonts w:ascii="Cambria" w:hAnsi="Cambria" w:cs="Times New Roman"/>
                                <w:sz w:val="28"/>
                                <w:lang w:val="es-PE"/>
                              </w:rPr>
                              <w:t>M(a) Rosario Liliana Lucero Díaz</w:t>
                            </w:r>
                          </w:p>
                          <w:p w14:paraId="32DFBE92" w14:textId="77777777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 w:firstLine="1134"/>
                              <w:rPr>
                                <w:rFonts w:ascii="Cambria" w:hAnsi="Cambria" w:cs="Times New Roman"/>
                                <w:sz w:val="28"/>
                                <w:lang w:val="es-PE"/>
                              </w:rPr>
                            </w:pPr>
                          </w:p>
                          <w:p w14:paraId="4C9EA66E" w14:textId="77777777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</w:p>
                          <w:p w14:paraId="7D63AE10" w14:textId="77777777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</w:p>
                          <w:p w14:paraId="74198F6D" w14:textId="77777777" w:rsidR="00537B92" w:rsidRPr="00850616" w:rsidRDefault="00537B92" w:rsidP="00537B92">
                            <w:pPr>
                              <w:tabs>
                                <w:tab w:val="left" w:pos="426"/>
                              </w:tabs>
                              <w:ind w:right="60"/>
                              <w:jc w:val="center"/>
                              <w:rPr>
                                <w:rFonts w:ascii="Arial Narrow" w:eastAsia="Times New Roman" w:hAnsi="Arial Narrow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</w:p>
                          <w:p w14:paraId="13A02CEE" w14:textId="3FB378F4" w:rsidR="00537B92" w:rsidRPr="00850616" w:rsidRDefault="00537B92" w:rsidP="00537B92">
                            <w:pPr>
                              <w:spacing w:after="200" w:line="276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</w:pPr>
                            <w:r w:rsidRPr="00850616"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  <w:t>SEMESTRE 202</w:t>
                            </w:r>
                            <w:r w:rsidR="004E7AD2"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  <w:t>6</w:t>
                            </w:r>
                            <w:r w:rsidRPr="00850616"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  <w:t>– I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b/>
                                <w:sz w:val="28"/>
                                <w:szCs w:val="20"/>
                                <w:lang w:val="es-PE" w:eastAsia="es-ES"/>
                              </w:rPr>
                              <w:t>I</w:t>
                            </w:r>
                          </w:p>
                          <w:p w14:paraId="528E478D" w14:textId="77777777" w:rsidR="00537B92" w:rsidRDefault="00537B92" w:rsidP="00537B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87938" id="Rectángulo: esquinas redondeadas 1" o:spid="_x0000_s1026" style="position:absolute;margin-left:26.6pt;margin-top:218.6pt;width:429.3pt;height:264.6pt;z-index:48759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" fillcolor="white [3201]" strokecolor="black [3213]" strokeweight="2pt">
                <v:textbox>
                  <w:txbxContent>
                    <w:p w14:paraId="58203618" w14:textId="77777777" w:rsidR="00537B92" w:rsidRPr="00850616" w:rsidRDefault="00537B92" w:rsidP="00537B92">
                      <w:pPr>
                        <w:tabs>
                          <w:tab w:val="center" w:pos="4222"/>
                          <w:tab w:val="right" w:pos="8445"/>
                        </w:tabs>
                        <w:ind w:right="60"/>
                        <w:jc w:val="center"/>
                        <w:rPr>
                          <w:rFonts w:ascii="Cambria" w:eastAsia="Times New Roman" w:hAnsi="Cambria" w:cs="Times New Roman"/>
                          <w:b/>
                          <w:sz w:val="40"/>
                          <w:szCs w:val="40"/>
                          <w:lang w:val="es-PE" w:eastAsia="es-ES"/>
                        </w:rPr>
                      </w:pPr>
                      <w:r w:rsidRPr="00850616">
                        <w:rPr>
                          <w:rFonts w:ascii="Cambria" w:eastAsia="Times New Roman" w:hAnsi="Cambria" w:cs="Times New Roman"/>
                          <w:b/>
                          <w:sz w:val="40"/>
                          <w:szCs w:val="40"/>
                          <w:lang w:val="es-PE" w:eastAsia="es-ES"/>
                        </w:rPr>
                        <w:t>SÍLABO POR COMPETENCIAS</w:t>
                      </w:r>
                    </w:p>
                    <w:p w14:paraId="66C8186C" w14:textId="77777777" w:rsidR="00537B92" w:rsidRPr="00850616" w:rsidRDefault="00537B92" w:rsidP="00537B92">
                      <w:pPr>
                        <w:spacing w:after="200" w:line="276" w:lineRule="auto"/>
                        <w:jc w:val="center"/>
                        <w:rPr>
                          <w:rFonts w:ascii="Cambria" w:hAnsi="Cambria" w:cs="Times New Roman"/>
                          <w:sz w:val="28"/>
                          <w:szCs w:val="28"/>
                          <w:lang w:val="es-PE"/>
                        </w:rPr>
                      </w:pPr>
                      <w:r w:rsidRPr="00850616">
                        <w:rPr>
                          <w:rFonts w:ascii="Cambria" w:hAnsi="Cambria" w:cs="Times New Roman"/>
                          <w:sz w:val="28"/>
                          <w:szCs w:val="28"/>
                          <w:lang w:val="es-PE"/>
                        </w:rPr>
                        <w:t>MODALIDAD PRESENCIAL</w:t>
                      </w:r>
                    </w:p>
                    <w:p w14:paraId="255DE20B" w14:textId="77777777" w:rsidR="00537B92" w:rsidRPr="00850616" w:rsidRDefault="00537B92" w:rsidP="00537B92">
                      <w:pPr>
                        <w:spacing w:after="200" w:line="276" w:lineRule="auto"/>
                        <w:jc w:val="center"/>
                        <w:rPr>
                          <w:rFonts w:ascii="Cambria" w:hAnsi="Cambria" w:cs="Times New Roman"/>
                          <w:sz w:val="14"/>
                          <w:lang w:val="es-PE"/>
                        </w:rPr>
                      </w:pPr>
                    </w:p>
                    <w:p w14:paraId="1DB58EAC" w14:textId="46999D5E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 w:firstLine="1134"/>
                        <w:rPr>
                          <w:rFonts w:ascii="Cambria" w:eastAsia="Times New Roman" w:hAnsi="Cambria" w:cs="Times New Roman"/>
                          <w:sz w:val="28"/>
                          <w:szCs w:val="20"/>
                          <w:lang w:val="es-PE" w:eastAsia="es-ES"/>
                        </w:rPr>
                      </w:pPr>
                      <w:r w:rsidRPr="00850616">
                        <w:rPr>
                          <w:rFonts w:ascii="Cambria" w:eastAsia="Times New Roman" w:hAnsi="Cambria" w:cs="Times New Roman"/>
                          <w:sz w:val="28"/>
                          <w:szCs w:val="20"/>
                          <w:lang w:val="es-PE" w:eastAsia="es-ES"/>
                        </w:rPr>
                        <w:t>Curso:</w:t>
                      </w:r>
                      <w:r>
                        <w:rPr>
                          <w:rFonts w:ascii="Cambria" w:eastAsia="Times New Roman" w:hAnsi="Cambria" w:cs="Times New Roman"/>
                          <w:sz w:val="28"/>
                          <w:szCs w:val="20"/>
                          <w:lang w:val="es-PE" w:eastAsia="es-ES"/>
                        </w:rPr>
                        <w:t xml:space="preserve"> MATEMÁTICA II</w:t>
                      </w:r>
                    </w:p>
                    <w:p w14:paraId="592F2BAF" w14:textId="77777777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 w:firstLine="1134"/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</w:pPr>
                    </w:p>
                    <w:p w14:paraId="01ABB231" w14:textId="6B764ED9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 w:firstLine="1134"/>
                        <w:rPr>
                          <w:rFonts w:ascii="Cambria" w:hAnsi="Cambria" w:cs="Times New Roman"/>
                          <w:sz w:val="28"/>
                          <w:lang w:val="es-PE"/>
                        </w:rPr>
                      </w:pPr>
                      <w:r w:rsidRPr="00850616">
                        <w:rPr>
                          <w:rFonts w:ascii="Cambria" w:hAnsi="Cambria" w:cs="Times New Roman"/>
                          <w:sz w:val="28"/>
                          <w:lang w:val="es-PE"/>
                        </w:rPr>
                        <w:t>DOCENTE:</w:t>
                      </w:r>
                      <w:r>
                        <w:rPr>
                          <w:rFonts w:ascii="Cambria" w:hAnsi="Cambria" w:cs="Times New Roman"/>
                          <w:sz w:val="28"/>
                          <w:lang w:val="es-PE"/>
                        </w:rPr>
                        <w:t xml:space="preserve"> </w:t>
                      </w:r>
                      <w:r w:rsidR="004E7AD2">
                        <w:rPr>
                          <w:rFonts w:ascii="Cambria" w:hAnsi="Cambria" w:cs="Times New Roman"/>
                          <w:sz w:val="28"/>
                          <w:lang w:val="es-PE"/>
                        </w:rPr>
                        <w:t>M(a) Rosario Liliana Lucero Díaz</w:t>
                      </w:r>
                    </w:p>
                    <w:p w14:paraId="32DFBE92" w14:textId="77777777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 w:firstLine="1134"/>
                        <w:rPr>
                          <w:rFonts w:ascii="Cambria" w:hAnsi="Cambria" w:cs="Times New Roman"/>
                          <w:sz w:val="28"/>
                          <w:lang w:val="es-PE"/>
                        </w:rPr>
                      </w:pPr>
                    </w:p>
                    <w:p w14:paraId="4C9EA66E" w14:textId="77777777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/>
                        <w:jc w:val="center"/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</w:pPr>
                    </w:p>
                    <w:p w14:paraId="7D63AE10" w14:textId="77777777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/>
                        <w:jc w:val="center"/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</w:pPr>
                    </w:p>
                    <w:p w14:paraId="74198F6D" w14:textId="77777777" w:rsidR="00537B92" w:rsidRPr="00850616" w:rsidRDefault="00537B92" w:rsidP="00537B92">
                      <w:pPr>
                        <w:tabs>
                          <w:tab w:val="left" w:pos="426"/>
                        </w:tabs>
                        <w:ind w:right="60"/>
                        <w:jc w:val="center"/>
                        <w:rPr>
                          <w:rFonts w:ascii="Arial Narrow" w:eastAsia="Times New Roman" w:hAnsi="Arial Narrow" w:cs="Times New Roman"/>
                          <w:b/>
                          <w:sz w:val="28"/>
                          <w:szCs w:val="20"/>
                          <w:lang w:val="es-PE" w:eastAsia="es-ES"/>
                        </w:rPr>
                      </w:pPr>
                    </w:p>
                    <w:p w14:paraId="13A02CEE" w14:textId="3FB378F4" w:rsidR="00537B92" w:rsidRPr="00850616" w:rsidRDefault="00537B92" w:rsidP="00537B92">
                      <w:pPr>
                        <w:spacing w:after="200" w:line="276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</w:pPr>
                      <w:r w:rsidRPr="00850616"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  <w:t>SEMESTRE 202</w:t>
                      </w:r>
                      <w:r w:rsidR="004E7AD2"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  <w:t>6</w:t>
                      </w:r>
                      <w:r w:rsidRPr="00850616"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  <w:t>– I</w:t>
                      </w:r>
                      <w:r>
                        <w:rPr>
                          <w:rFonts w:ascii="Cambria" w:eastAsia="Times New Roman" w:hAnsi="Cambria" w:cs="Times New Roman"/>
                          <w:b/>
                          <w:sz w:val="28"/>
                          <w:szCs w:val="20"/>
                          <w:lang w:val="es-PE" w:eastAsia="es-ES"/>
                        </w:rPr>
                        <w:t>I</w:t>
                      </w:r>
                    </w:p>
                    <w:p w14:paraId="528E478D" w14:textId="77777777" w:rsidR="00537B92" w:rsidRDefault="00537B92" w:rsidP="00537B9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37B92" w:rsidRPr="00850616">
        <w:rPr>
          <w:rFonts w:cs="Times New Roman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38E21094" wp14:editId="4DA955E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33440" cy="1009291"/>
                <wp:effectExtent l="0" t="0" r="0" b="635"/>
                <wp:wrapNone/>
                <wp:docPr id="42219069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0092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283720" w14:textId="77777777" w:rsidR="00537B92" w:rsidRPr="005D4414" w:rsidRDefault="00537B92" w:rsidP="00537B92">
                            <w:pPr>
                              <w:jc w:val="center"/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</w:rPr>
                            </w:pPr>
                            <w:r w:rsidRPr="005D4414"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</w:rPr>
                              <w:t>Universidad Nacional José Faustino Sánchez Carrión</w:t>
                            </w:r>
                          </w:p>
                          <w:p w14:paraId="04D7899D" w14:textId="77777777" w:rsidR="00537B92" w:rsidRPr="005D4414" w:rsidRDefault="00537B92" w:rsidP="00537B92">
                            <w:pPr>
                              <w:spacing w:after="120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"/>
                                <w:szCs w:val="20"/>
                              </w:rPr>
                            </w:pPr>
                          </w:p>
                          <w:p w14:paraId="5BC70E58" w14:textId="77777777" w:rsidR="00537B92" w:rsidRPr="005D4414" w:rsidRDefault="00537B92" w:rsidP="00537B92">
                            <w:pPr>
                              <w:spacing w:after="120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</w:pPr>
                            <w:r w:rsidRPr="005D4414"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  <w:t xml:space="preserve">FACULTAD DE </w:t>
                            </w:r>
                            <w:r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  <w:t>INGENIERÍA AGRARIA INDUSTRIAS ALIMENTARIAS Y AMBIENTAL</w:t>
                            </w:r>
                          </w:p>
                          <w:p w14:paraId="7E7E3CA7" w14:textId="77777777" w:rsidR="00537B92" w:rsidRPr="005D4414" w:rsidRDefault="00537B92" w:rsidP="00537B9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</w:pPr>
                            <w:r w:rsidRPr="005D4414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  <w:t xml:space="preserve">ESCUELA PROFESIONAL DE </w:t>
                            </w:r>
                            <w:r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  <w:t>INGENIERÍA ZOOTÉCNICA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8E21094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7" type="#_x0000_t202" style="position:absolute;margin-left:0;margin-top:-.05pt;width:467.2pt;height:79.45pt;z-index:48759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" fillcolor="window" stroked="f" strokeweight=".5pt">
                <v:textbox>
                  <w:txbxContent>
                    <w:p w14:paraId="3F283720" w14:textId="77777777" w:rsidR="00537B92" w:rsidRPr="005D4414" w:rsidRDefault="00537B92" w:rsidP="00537B92">
                      <w:pPr>
                        <w:jc w:val="center"/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</w:rPr>
                      </w:pPr>
                      <w:r w:rsidRPr="005D4414"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</w:rPr>
                        <w:t>Universidad Nacional José Faustino Sánchez Carrión</w:t>
                      </w:r>
                    </w:p>
                    <w:p w14:paraId="04D7899D" w14:textId="77777777" w:rsidR="00537B92" w:rsidRPr="005D4414" w:rsidRDefault="00537B92" w:rsidP="00537B92">
                      <w:pPr>
                        <w:spacing w:after="120"/>
                        <w:jc w:val="center"/>
                        <w:rPr>
                          <w:rFonts w:ascii="Copperplate Gothic Light" w:hAnsi="Copperplate Gothic Light"/>
                          <w:b/>
                          <w:sz w:val="2"/>
                          <w:szCs w:val="20"/>
                        </w:rPr>
                      </w:pPr>
                    </w:p>
                    <w:p w14:paraId="5BC70E58" w14:textId="77777777" w:rsidR="00537B92" w:rsidRPr="005D4414" w:rsidRDefault="00537B92" w:rsidP="00537B92">
                      <w:pPr>
                        <w:spacing w:after="120"/>
                        <w:jc w:val="center"/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</w:pPr>
                      <w:r w:rsidRPr="005D4414"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  <w:t xml:space="preserve">FACULTAD DE </w:t>
                      </w:r>
                      <w:r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  <w:t>INGENIERÍA AGRARIA INDUSTRIAS ALIMENTARIAS Y AMBIENTAL</w:t>
                      </w:r>
                    </w:p>
                    <w:p w14:paraId="7E7E3CA7" w14:textId="77777777" w:rsidR="00537B92" w:rsidRPr="005D4414" w:rsidRDefault="00537B92" w:rsidP="00537B9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</w:pPr>
                      <w:r w:rsidRPr="005D4414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  <w:t xml:space="preserve">ESCUELA PROFESIONAL DE </w:t>
                      </w:r>
                      <w:r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  <w:t>INGENIERÍA ZOOTÉCNICA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B92" w:rsidRPr="00850616">
        <w:rPr>
          <w:rFonts w:ascii="Arial Rounded MT Bold" w:hAnsi="Arial Rounded MT Bold"/>
          <w:b/>
          <w:noProof/>
          <w:sz w:val="24"/>
          <w:szCs w:val="24"/>
          <w:lang w:val="es-PE" w:eastAsia="es-PE"/>
        </w:rPr>
        <w:drawing>
          <wp:anchor distT="0" distB="0" distL="114300" distR="114300" simplePos="0" relativeHeight="487591936" behindDoc="1" locked="0" layoutInCell="1" allowOverlap="1" wp14:anchorId="2A445AD3" wp14:editId="1B5D264C">
            <wp:simplePos x="0" y="0"/>
            <wp:positionH relativeFrom="margin">
              <wp:posOffset>2278380</wp:posOffset>
            </wp:positionH>
            <wp:positionV relativeFrom="paragraph">
              <wp:posOffset>1151255</wp:posOffset>
            </wp:positionV>
            <wp:extent cx="1377315" cy="1372870"/>
            <wp:effectExtent l="0" t="0" r="0" b="0"/>
            <wp:wrapSquare wrapText="bothSides"/>
            <wp:docPr id="292161730" name="Imagen 292161730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462CE" w14:textId="4A98747A" w:rsidR="00470481" w:rsidRDefault="0028778F">
      <w:pPr>
        <w:pStyle w:val="Textoindependiente"/>
        <w:rPr>
          <w:rFonts w:ascii="Times New Roman"/>
          <w:sz w:val="17"/>
        </w:rPr>
        <w:sectPr w:rsidR="00470481">
          <w:type w:val="continuous"/>
          <w:pgSz w:w="11900" w:h="16820"/>
          <w:pgMar w:top="1940" w:right="1700" w:bottom="280" w:left="1700" w:header="720" w:footer="720" w:gutter="0"/>
          <w:cols w:space="720"/>
        </w:sectPr>
      </w:pPr>
      <w:r w:rsidRPr="0028778F">
        <w:rPr>
          <w:rFonts w:ascii="Times New Roman"/>
          <w:sz w:val="17"/>
        </w:rPr>
        <w:drawing>
          <wp:anchor distT="0" distB="0" distL="114300" distR="114300" simplePos="0" relativeHeight="487600128" behindDoc="0" locked="0" layoutInCell="1" allowOverlap="1" wp14:anchorId="33D5A8A4" wp14:editId="1CEF3161">
            <wp:simplePos x="0" y="0"/>
            <wp:positionH relativeFrom="column">
              <wp:posOffset>703580</wp:posOffset>
            </wp:positionH>
            <wp:positionV relativeFrom="paragraph">
              <wp:posOffset>6866255</wp:posOffset>
            </wp:positionV>
            <wp:extent cx="1713865" cy="1216025"/>
            <wp:effectExtent l="0" t="0" r="635" b="3175"/>
            <wp:wrapSquare wrapText="bothSides"/>
            <wp:docPr id="4731977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19771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F4CD5" w14:textId="77777777" w:rsidR="00470481" w:rsidRDefault="00A25787">
      <w:pPr>
        <w:spacing w:before="77"/>
        <w:ind w:right="54"/>
        <w:jc w:val="center"/>
        <w:rPr>
          <w:rFonts w:ascii="Cambria" w:hAnsi="Cambria"/>
          <w:b/>
          <w:sz w:val="40"/>
        </w:rPr>
      </w:pPr>
      <w:r>
        <w:rPr>
          <w:rFonts w:ascii="Cambria" w:hAnsi="Cambria"/>
          <w:b/>
          <w:sz w:val="40"/>
        </w:rPr>
        <w:lastRenderedPageBreak/>
        <w:t>SÍLABO</w:t>
      </w:r>
      <w:r>
        <w:rPr>
          <w:rFonts w:ascii="Cambria" w:hAnsi="Cambria"/>
          <w:b/>
          <w:spacing w:val="-8"/>
          <w:sz w:val="40"/>
        </w:rPr>
        <w:t xml:space="preserve"> </w:t>
      </w:r>
      <w:r>
        <w:rPr>
          <w:rFonts w:ascii="Cambria" w:hAnsi="Cambria"/>
          <w:b/>
          <w:sz w:val="40"/>
        </w:rPr>
        <w:t>DE</w:t>
      </w:r>
      <w:r>
        <w:rPr>
          <w:rFonts w:ascii="Cambria" w:hAnsi="Cambria"/>
          <w:b/>
          <w:spacing w:val="-5"/>
          <w:sz w:val="40"/>
        </w:rPr>
        <w:t xml:space="preserve"> </w:t>
      </w:r>
      <w:r>
        <w:rPr>
          <w:rFonts w:ascii="Cambria" w:hAnsi="Cambria"/>
          <w:b/>
          <w:sz w:val="40"/>
        </w:rPr>
        <w:t>MATEMÁTICA</w:t>
      </w:r>
      <w:r>
        <w:rPr>
          <w:rFonts w:ascii="Cambria" w:hAnsi="Cambria"/>
          <w:b/>
          <w:spacing w:val="-6"/>
          <w:sz w:val="40"/>
        </w:rPr>
        <w:t xml:space="preserve"> </w:t>
      </w:r>
      <w:r>
        <w:rPr>
          <w:rFonts w:ascii="Cambria" w:hAnsi="Cambria"/>
          <w:b/>
          <w:spacing w:val="-5"/>
          <w:sz w:val="40"/>
        </w:rPr>
        <w:t>II</w:t>
      </w:r>
    </w:p>
    <w:p w14:paraId="6DB3529B" w14:textId="77777777" w:rsidR="00470481" w:rsidRDefault="00470481">
      <w:pPr>
        <w:pStyle w:val="Textoindependiente"/>
        <w:spacing w:before="1"/>
        <w:rPr>
          <w:rFonts w:ascii="Cambria"/>
          <w:b/>
          <w:sz w:val="40"/>
        </w:rPr>
      </w:pPr>
    </w:p>
    <w:p w14:paraId="1374EC3D" w14:textId="77777777" w:rsidR="00470481" w:rsidRDefault="00A25787">
      <w:pPr>
        <w:pStyle w:val="Prrafodelista"/>
        <w:numPr>
          <w:ilvl w:val="0"/>
          <w:numId w:val="2"/>
        </w:numPr>
        <w:tabs>
          <w:tab w:val="left" w:pos="712"/>
        </w:tabs>
        <w:spacing w:after="44"/>
        <w:ind w:left="712" w:hanging="467"/>
        <w:jc w:val="left"/>
        <w:rPr>
          <w:b/>
        </w:rPr>
      </w:pPr>
      <w:r>
        <w:rPr>
          <w:b/>
          <w:sz w:val="24"/>
        </w:rPr>
        <w:t>DATOS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GENERALES.</w:t>
      </w: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949"/>
      </w:tblGrid>
      <w:tr w:rsidR="00470481" w14:paraId="40A6925A" w14:textId="77777777">
        <w:trPr>
          <w:trHeight w:val="397"/>
        </w:trPr>
        <w:tc>
          <w:tcPr>
            <w:tcW w:w="3116" w:type="dxa"/>
          </w:tcPr>
          <w:p w14:paraId="0797913E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Carrera</w:t>
            </w:r>
          </w:p>
        </w:tc>
        <w:tc>
          <w:tcPr>
            <w:tcW w:w="5949" w:type="dxa"/>
          </w:tcPr>
          <w:p w14:paraId="5CABAA06" w14:textId="77777777" w:rsidR="00470481" w:rsidRDefault="00A25787">
            <w:pPr>
              <w:pStyle w:val="TableParagraph"/>
              <w:spacing w:before="64"/>
              <w:ind w:left="105"/>
            </w:pPr>
            <w:r>
              <w:t>Formación</w:t>
            </w:r>
            <w:r>
              <w:rPr>
                <w:spacing w:val="-9"/>
              </w:rPr>
              <w:t xml:space="preserve"> </w:t>
            </w:r>
            <w:r>
              <w:t>Profesional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Básica</w:t>
            </w:r>
          </w:p>
        </w:tc>
      </w:tr>
      <w:tr w:rsidR="00470481" w14:paraId="641CF9E6" w14:textId="77777777">
        <w:trPr>
          <w:trHeight w:val="395"/>
        </w:trPr>
        <w:tc>
          <w:tcPr>
            <w:tcW w:w="3116" w:type="dxa"/>
          </w:tcPr>
          <w:p w14:paraId="51496F4B" w14:textId="77777777" w:rsidR="00470481" w:rsidRDefault="00A25787">
            <w:pPr>
              <w:pStyle w:val="TableParagraph"/>
              <w:spacing w:before="49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Curso</w:t>
            </w:r>
          </w:p>
        </w:tc>
        <w:tc>
          <w:tcPr>
            <w:tcW w:w="5949" w:type="dxa"/>
          </w:tcPr>
          <w:p w14:paraId="093F7FF8" w14:textId="77777777" w:rsidR="00470481" w:rsidRDefault="00A25787">
            <w:pPr>
              <w:pStyle w:val="TableParagraph"/>
              <w:spacing w:before="61"/>
              <w:ind w:left="105"/>
            </w:pPr>
            <w:r>
              <w:t>Matemática</w:t>
            </w:r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II</w:t>
            </w:r>
          </w:p>
        </w:tc>
      </w:tr>
      <w:tr w:rsidR="00470481" w14:paraId="1DFE6C68" w14:textId="77777777">
        <w:trPr>
          <w:trHeight w:val="398"/>
        </w:trPr>
        <w:tc>
          <w:tcPr>
            <w:tcW w:w="3116" w:type="dxa"/>
          </w:tcPr>
          <w:p w14:paraId="46ABDE39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Código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 </w:t>
            </w:r>
            <w:r>
              <w:rPr>
                <w:b/>
                <w:spacing w:val="-2"/>
                <w:sz w:val="24"/>
              </w:rPr>
              <w:t>curso</w:t>
            </w:r>
          </w:p>
        </w:tc>
        <w:tc>
          <w:tcPr>
            <w:tcW w:w="5949" w:type="dxa"/>
          </w:tcPr>
          <w:p w14:paraId="4A78F93D" w14:textId="77777777" w:rsidR="00470481" w:rsidRDefault="00A25787">
            <w:pPr>
              <w:pStyle w:val="TableParagraph"/>
              <w:spacing w:before="64"/>
              <w:ind w:left="105"/>
            </w:pPr>
            <w:r>
              <w:rPr>
                <w:spacing w:val="-5"/>
              </w:rPr>
              <w:t>202</w:t>
            </w:r>
          </w:p>
        </w:tc>
      </w:tr>
      <w:tr w:rsidR="00470481" w14:paraId="5CC1E8C1" w14:textId="77777777">
        <w:trPr>
          <w:trHeight w:val="395"/>
        </w:trPr>
        <w:tc>
          <w:tcPr>
            <w:tcW w:w="3116" w:type="dxa"/>
          </w:tcPr>
          <w:p w14:paraId="4491A40D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Créditos</w:t>
            </w:r>
          </w:p>
        </w:tc>
        <w:tc>
          <w:tcPr>
            <w:tcW w:w="5949" w:type="dxa"/>
          </w:tcPr>
          <w:p w14:paraId="224F717F" w14:textId="77777777" w:rsidR="00470481" w:rsidRDefault="00A25787">
            <w:pPr>
              <w:pStyle w:val="TableParagraph"/>
              <w:spacing w:before="64"/>
              <w:ind w:left="105"/>
            </w:pPr>
            <w:r>
              <w:rPr>
                <w:spacing w:val="-5"/>
              </w:rPr>
              <w:t>03</w:t>
            </w:r>
          </w:p>
        </w:tc>
      </w:tr>
      <w:tr w:rsidR="00470481" w14:paraId="46FA35A7" w14:textId="77777777">
        <w:trPr>
          <w:trHeight w:val="398"/>
        </w:trPr>
        <w:tc>
          <w:tcPr>
            <w:tcW w:w="3116" w:type="dxa"/>
          </w:tcPr>
          <w:p w14:paraId="160B293B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Horas</w:t>
            </w:r>
          </w:p>
        </w:tc>
        <w:tc>
          <w:tcPr>
            <w:tcW w:w="5949" w:type="dxa"/>
          </w:tcPr>
          <w:p w14:paraId="45396C3D" w14:textId="77777777" w:rsidR="00470481" w:rsidRDefault="00A25787">
            <w:pPr>
              <w:pStyle w:val="TableParagraph"/>
              <w:spacing w:before="64"/>
              <w:ind w:left="105"/>
            </w:pPr>
            <w:r>
              <w:t>Horas</w:t>
            </w:r>
            <w:r>
              <w:rPr>
                <w:spacing w:val="-5"/>
              </w:rPr>
              <w:t xml:space="preserve"> </w:t>
            </w:r>
            <w:r>
              <w:t>totales:</w:t>
            </w:r>
            <w:r>
              <w:rPr>
                <w:spacing w:val="-5"/>
              </w:rPr>
              <w:t xml:space="preserve"> </w:t>
            </w:r>
            <w:r>
              <w:t>04/Teóricas:</w:t>
            </w:r>
            <w:r>
              <w:rPr>
                <w:spacing w:val="-7"/>
              </w:rPr>
              <w:t xml:space="preserve"> </w:t>
            </w:r>
            <w:r>
              <w:t>02/</w:t>
            </w:r>
            <w:r>
              <w:rPr>
                <w:spacing w:val="-5"/>
              </w:rPr>
              <w:t xml:space="preserve"> </w:t>
            </w:r>
            <w:r>
              <w:t>Prácticas: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470481" w14:paraId="451631D7" w14:textId="77777777">
        <w:trPr>
          <w:trHeight w:val="397"/>
        </w:trPr>
        <w:tc>
          <w:tcPr>
            <w:tcW w:w="3116" w:type="dxa"/>
          </w:tcPr>
          <w:p w14:paraId="07E92B2D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Ciclo</w:t>
            </w:r>
          </w:p>
        </w:tc>
        <w:tc>
          <w:tcPr>
            <w:tcW w:w="5949" w:type="dxa"/>
          </w:tcPr>
          <w:p w14:paraId="172A1938" w14:textId="77777777" w:rsidR="00470481" w:rsidRDefault="00A25787">
            <w:pPr>
              <w:pStyle w:val="TableParagraph"/>
              <w:spacing w:before="64"/>
              <w:ind w:left="105"/>
            </w:pPr>
            <w:r>
              <w:rPr>
                <w:spacing w:val="-5"/>
              </w:rPr>
              <w:t>II</w:t>
            </w:r>
          </w:p>
        </w:tc>
      </w:tr>
      <w:tr w:rsidR="00470481" w14:paraId="28AF294A" w14:textId="77777777">
        <w:trPr>
          <w:trHeight w:val="395"/>
        </w:trPr>
        <w:tc>
          <w:tcPr>
            <w:tcW w:w="3116" w:type="dxa"/>
          </w:tcPr>
          <w:p w14:paraId="7F82DD4B" w14:textId="77777777" w:rsidR="00470481" w:rsidRDefault="00A25787">
            <w:pPr>
              <w:pStyle w:val="TableParagraph"/>
              <w:spacing w:before="49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Sección</w:t>
            </w:r>
          </w:p>
        </w:tc>
        <w:tc>
          <w:tcPr>
            <w:tcW w:w="5949" w:type="dxa"/>
          </w:tcPr>
          <w:p w14:paraId="5A707E6E" w14:textId="1A2A90D3" w:rsidR="00470481" w:rsidRDefault="0012146B">
            <w:pPr>
              <w:pStyle w:val="TableParagraph"/>
              <w:spacing w:before="61"/>
              <w:ind w:left="105"/>
            </w:pPr>
            <w:r>
              <w:rPr>
                <w:spacing w:val="-10"/>
              </w:rPr>
              <w:t>A</w:t>
            </w:r>
          </w:p>
        </w:tc>
      </w:tr>
      <w:tr w:rsidR="00470481" w14:paraId="0CB0EA7C" w14:textId="77777777">
        <w:trPr>
          <w:trHeight w:val="585"/>
        </w:trPr>
        <w:tc>
          <w:tcPr>
            <w:tcW w:w="3116" w:type="dxa"/>
          </w:tcPr>
          <w:p w14:paraId="62CFC1DD" w14:textId="77777777" w:rsidR="00470481" w:rsidRDefault="00A25787">
            <w:pPr>
              <w:pStyle w:val="TableParagraph"/>
              <w:spacing w:line="292" w:lineRule="exact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Apellidos</w:t>
            </w:r>
            <w:r>
              <w:rPr>
                <w:b/>
                <w:spacing w:val="7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Nombres</w:t>
            </w:r>
          </w:p>
          <w:p w14:paraId="574D2E26" w14:textId="77777777" w:rsidR="00470481" w:rsidRDefault="00A25787">
            <w:pPr>
              <w:pStyle w:val="TableParagraph"/>
              <w:spacing w:line="273" w:lineRule="exact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del </w:t>
            </w: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5949" w:type="dxa"/>
          </w:tcPr>
          <w:p w14:paraId="46F0531A" w14:textId="297ECF73" w:rsidR="00470481" w:rsidRDefault="004E7AD2">
            <w:pPr>
              <w:pStyle w:val="TableParagraph"/>
              <w:spacing w:before="157"/>
              <w:ind w:left="105"/>
            </w:pPr>
            <w:r>
              <w:t>Lucero Díaz Rosario Liliana</w:t>
            </w:r>
          </w:p>
        </w:tc>
      </w:tr>
      <w:tr w:rsidR="00470481" w14:paraId="3C674E75" w14:textId="77777777">
        <w:trPr>
          <w:trHeight w:val="397"/>
        </w:trPr>
        <w:tc>
          <w:tcPr>
            <w:tcW w:w="3116" w:type="dxa"/>
          </w:tcPr>
          <w:p w14:paraId="7A2048F2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Correo</w:t>
            </w:r>
            <w:r>
              <w:rPr>
                <w:b/>
                <w:spacing w:val="-2"/>
                <w:sz w:val="24"/>
              </w:rPr>
              <w:t xml:space="preserve"> Institucional</w:t>
            </w:r>
          </w:p>
        </w:tc>
        <w:tc>
          <w:tcPr>
            <w:tcW w:w="5949" w:type="dxa"/>
          </w:tcPr>
          <w:p w14:paraId="439B6B11" w14:textId="210E7A4F" w:rsidR="00470481" w:rsidRDefault="004E7AD2">
            <w:pPr>
              <w:pStyle w:val="TableParagraph"/>
              <w:spacing w:before="64"/>
              <w:ind w:left="105"/>
            </w:pPr>
            <w:r>
              <w:t>rlucero@unjfsc.edu.pe</w:t>
            </w:r>
          </w:p>
        </w:tc>
      </w:tr>
      <w:tr w:rsidR="00470481" w14:paraId="63F82E3A" w14:textId="77777777">
        <w:trPr>
          <w:trHeight w:val="397"/>
        </w:trPr>
        <w:tc>
          <w:tcPr>
            <w:tcW w:w="3116" w:type="dxa"/>
          </w:tcPr>
          <w:p w14:paraId="6239ABD4" w14:textId="77777777" w:rsidR="00470481" w:rsidRDefault="00A25787">
            <w:pPr>
              <w:pStyle w:val="TableParagraph"/>
              <w:spacing w:before="52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Móvil</w:t>
            </w:r>
          </w:p>
        </w:tc>
        <w:tc>
          <w:tcPr>
            <w:tcW w:w="5949" w:type="dxa"/>
          </w:tcPr>
          <w:p w14:paraId="5981CF3D" w14:textId="3E4A58E4" w:rsidR="00470481" w:rsidRDefault="004E7AD2">
            <w:pPr>
              <w:pStyle w:val="TableParagraph"/>
              <w:spacing w:before="64"/>
              <w:ind w:left="105"/>
            </w:pPr>
            <w:r>
              <w:t>939661172</w:t>
            </w:r>
          </w:p>
        </w:tc>
      </w:tr>
    </w:tbl>
    <w:p w14:paraId="43124375" w14:textId="77777777" w:rsidR="00470481" w:rsidRDefault="00470481">
      <w:pPr>
        <w:pStyle w:val="Textoindependiente"/>
        <w:spacing w:before="243"/>
        <w:rPr>
          <w:b/>
          <w:sz w:val="24"/>
        </w:rPr>
      </w:pPr>
    </w:p>
    <w:p w14:paraId="2EB2B7EC" w14:textId="77777777" w:rsidR="00470481" w:rsidRDefault="00A25787">
      <w:pPr>
        <w:pStyle w:val="Prrafodelista"/>
        <w:numPr>
          <w:ilvl w:val="0"/>
          <w:numId w:val="2"/>
        </w:numPr>
        <w:tabs>
          <w:tab w:val="left" w:pos="717"/>
        </w:tabs>
        <w:ind w:left="717" w:hanging="528"/>
        <w:jc w:val="left"/>
        <w:rPr>
          <w:b/>
        </w:rPr>
      </w:pPr>
      <w:r>
        <w:rPr>
          <w:b/>
          <w:sz w:val="24"/>
        </w:rPr>
        <w:t>SUMILLA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DESCRIPCIÓN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CURSO</w:t>
      </w:r>
    </w:p>
    <w:p w14:paraId="1946991A" w14:textId="77777777" w:rsidR="00470481" w:rsidRDefault="00A25787">
      <w:pPr>
        <w:pStyle w:val="Textoindependiente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025919" wp14:editId="7820F629">
                <wp:simplePos x="0" y="0"/>
                <wp:positionH relativeFrom="page">
                  <wp:posOffset>904036</wp:posOffset>
                </wp:positionH>
                <wp:positionV relativeFrom="paragraph">
                  <wp:posOffset>108126</wp:posOffset>
                </wp:positionV>
                <wp:extent cx="5756275" cy="414909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6275" cy="414909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8D0B1D" w14:textId="77777777" w:rsidR="00470481" w:rsidRDefault="00A25787">
                            <w:pPr>
                              <w:spacing w:line="268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SUMILLA:</w:t>
                            </w:r>
                          </w:p>
                          <w:p w14:paraId="00F00805" w14:textId="77777777" w:rsidR="00470481" w:rsidRDefault="00A25787">
                            <w:pPr>
                              <w:pStyle w:val="Textoindependiente"/>
                              <w:spacing w:before="108"/>
                              <w:ind w:left="103"/>
                            </w:pPr>
                            <w:r>
                              <w:t>Relaciones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funciones,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límites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continuidad,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derivada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aplicaciones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derivada.</w:t>
                            </w:r>
                          </w:p>
                          <w:p w14:paraId="137048F0" w14:textId="77777777" w:rsidR="00470481" w:rsidRDefault="00470481">
                            <w:pPr>
                              <w:pStyle w:val="Textoindependiente"/>
                              <w:spacing w:before="214"/>
                            </w:pPr>
                          </w:p>
                          <w:p w14:paraId="55AADD9A" w14:textId="77777777" w:rsidR="00470481" w:rsidRDefault="00A25787">
                            <w:pPr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DESCRIPCION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CURSO:</w:t>
                            </w:r>
                          </w:p>
                          <w:p w14:paraId="17044E0D" w14:textId="77777777" w:rsidR="00470481" w:rsidRDefault="00A25787">
                            <w:pPr>
                              <w:pStyle w:val="Textoindependiente"/>
                              <w:spacing w:before="108" w:line="336" w:lineRule="auto"/>
                              <w:ind w:left="561" w:right="556"/>
                              <w:jc w:val="both"/>
                            </w:pPr>
                            <w:r>
                              <w:t>La matemática ha tenido diversos enfoques didácticos a lo largo de la historia, influenciado sobre todo por el desarrollo de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disciplina y por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tendencia de los matemáticos de cada época.</w:t>
                            </w:r>
                          </w:p>
                          <w:p w14:paraId="1B331680" w14:textId="77777777" w:rsidR="00470481" w:rsidRDefault="00470481">
                            <w:pPr>
                              <w:pStyle w:val="Textoindependiente"/>
                              <w:spacing w:before="107"/>
                            </w:pPr>
                          </w:p>
                          <w:p w14:paraId="11F2F4CF" w14:textId="77777777" w:rsidR="00470481" w:rsidRDefault="00A25787">
                            <w:pPr>
                              <w:pStyle w:val="Textoindependiente"/>
                              <w:spacing w:line="336" w:lineRule="auto"/>
                              <w:ind w:left="561" w:right="558"/>
                              <w:jc w:val="both"/>
                            </w:pPr>
                            <w:r>
                              <w:t>Como se puede observar el enfoque actual se centra en el desarrollo de las capacidades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individuo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permite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resolver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problemas,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construir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razonamientos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lógicos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válidos y comunicar información mediante el uso de conceptos y términos matemáticos.</w:t>
                            </w:r>
                          </w:p>
                          <w:p w14:paraId="30A6678A" w14:textId="77777777" w:rsidR="00470481" w:rsidRDefault="00470481">
                            <w:pPr>
                              <w:pStyle w:val="Textoindependiente"/>
                              <w:spacing w:before="108"/>
                            </w:pPr>
                          </w:p>
                          <w:p w14:paraId="7ADEF7C4" w14:textId="77777777" w:rsidR="00470481" w:rsidRDefault="00A25787">
                            <w:pPr>
                              <w:pStyle w:val="Textoindependiente"/>
                              <w:spacing w:line="336" w:lineRule="auto"/>
                              <w:ind w:left="561" w:right="554"/>
                              <w:jc w:val="both"/>
                            </w:pPr>
                            <w:r>
                              <w:t>La asignatura de Matemática II, está estructurada de tal manera que al finalizar su desarrollo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estudiante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capaz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utilizar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relacionadas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funciones y derivadas estableciendo los modelos matemáticos más adecuados, solucionando problemas del contexto real, referente a su carrera profesional.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F025919" id="Textbox 2" o:spid="_x0000_s1028" type="#_x0000_t202" style="position:absolute;margin-left:71.2pt;margin-top:8.5pt;width:453.25pt;height:326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" filled="f" strokeweight=".16931mm">
                <v:path arrowok="t"/>
                <v:textbox inset="0,0,0,0">
                  <w:txbxContent>
                    <w:p w14:paraId="1F8D0B1D" w14:textId="77777777" w:rsidR="00470481" w:rsidRDefault="00000000">
                      <w:pPr>
                        <w:spacing w:line="268" w:lineRule="exact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SUMILLA:</w:t>
                      </w:r>
                    </w:p>
                    <w:p w14:paraId="00F00805" w14:textId="77777777" w:rsidR="00470481" w:rsidRDefault="00000000">
                      <w:pPr>
                        <w:pStyle w:val="Textoindependiente"/>
                        <w:spacing w:before="108"/>
                        <w:ind w:left="103"/>
                      </w:pPr>
                      <w:r>
                        <w:t>Relaciones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funciones,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límites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continuidad,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derivada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aplicaciones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derivada.</w:t>
                      </w:r>
                    </w:p>
                    <w:p w14:paraId="137048F0" w14:textId="77777777" w:rsidR="00470481" w:rsidRDefault="00470481">
                      <w:pPr>
                        <w:pStyle w:val="Textoindependiente"/>
                        <w:spacing w:before="214"/>
                      </w:pPr>
                    </w:p>
                    <w:p w14:paraId="55AADD9A" w14:textId="77777777" w:rsidR="00470481" w:rsidRDefault="00000000">
                      <w:pPr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DESCRIPCION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CURSO:</w:t>
                      </w:r>
                    </w:p>
                    <w:p w14:paraId="17044E0D" w14:textId="77777777" w:rsidR="00470481" w:rsidRDefault="00000000">
                      <w:pPr>
                        <w:pStyle w:val="Textoindependiente"/>
                        <w:spacing w:before="108" w:line="336" w:lineRule="auto"/>
                        <w:ind w:left="561" w:right="556"/>
                        <w:jc w:val="both"/>
                      </w:pPr>
                      <w:r>
                        <w:t>La matemática ha tenido diversos enfoques didácticos a lo largo de la historia, influenciado sobre todo por el desarrollo de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disciplina y por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tendencia de los matemáticos de cada época.</w:t>
                      </w:r>
                    </w:p>
                    <w:p w14:paraId="1B331680" w14:textId="77777777" w:rsidR="00470481" w:rsidRDefault="00470481">
                      <w:pPr>
                        <w:pStyle w:val="Textoindependiente"/>
                        <w:spacing w:before="107"/>
                      </w:pPr>
                    </w:p>
                    <w:p w14:paraId="11F2F4CF" w14:textId="77777777" w:rsidR="00470481" w:rsidRDefault="00000000">
                      <w:pPr>
                        <w:pStyle w:val="Textoindependiente"/>
                        <w:spacing w:line="336" w:lineRule="auto"/>
                        <w:ind w:left="561" w:right="558"/>
                        <w:jc w:val="both"/>
                      </w:pPr>
                      <w:r>
                        <w:t>Como se puede observar el enfoque actual se centra en el desarrollo de las capacidades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individuo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permite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resolver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problemas,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construir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razonamientos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lógicos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válidos y comunicar información mediante el uso de conceptos y términos matemáticos.</w:t>
                      </w:r>
                    </w:p>
                    <w:p w14:paraId="30A6678A" w14:textId="77777777" w:rsidR="00470481" w:rsidRDefault="00470481">
                      <w:pPr>
                        <w:pStyle w:val="Textoindependiente"/>
                        <w:spacing w:before="108"/>
                      </w:pPr>
                    </w:p>
                    <w:p w14:paraId="7ADEF7C4" w14:textId="77777777" w:rsidR="00470481" w:rsidRDefault="00000000">
                      <w:pPr>
                        <w:pStyle w:val="Textoindependiente"/>
                        <w:spacing w:line="336" w:lineRule="auto"/>
                        <w:ind w:left="561" w:right="554"/>
                        <w:jc w:val="both"/>
                      </w:pPr>
                      <w:r>
                        <w:t>La asignatura de Matemática II, está estructurada de tal manera que al finalizar su desarrollo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estudiante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capaz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utilizar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relacionadas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funciones y derivadas estableciendo los modelos matemáticos más adecuados, solucionando problemas del contexto real, referente a su carrera profesional.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6C2F0C" w14:textId="77777777" w:rsidR="00470481" w:rsidRDefault="00470481">
      <w:pPr>
        <w:pStyle w:val="Textoindependiente"/>
        <w:rPr>
          <w:b/>
          <w:sz w:val="11"/>
        </w:rPr>
        <w:sectPr w:rsidR="00470481">
          <w:pgSz w:w="11910" w:h="16850"/>
          <w:pgMar w:top="1340" w:right="1133" w:bottom="280" w:left="1133" w:header="720" w:footer="720" w:gutter="0"/>
          <w:cols w:space="720"/>
        </w:sectPr>
      </w:pPr>
    </w:p>
    <w:p w14:paraId="0555A678" w14:textId="77777777" w:rsidR="00470481" w:rsidRDefault="00A25787">
      <w:pPr>
        <w:pStyle w:val="Prrafodelista"/>
        <w:numPr>
          <w:ilvl w:val="0"/>
          <w:numId w:val="2"/>
        </w:numPr>
        <w:tabs>
          <w:tab w:val="left" w:pos="712"/>
        </w:tabs>
        <w:spacing w:before="37"/>
        <w:ind w:left="712" w:hanging="585"/>
        <w:jc w:val="left"/>
        <w:rPr>
          <w:b/>
        </w:rPr>
      </w:pPr>
      <w:r>
        <w:rPr>
          <w:b/>
          <w:sz w:val="24"/>
        </w:rPr>
        <w:lastRenderedPageBreak/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 LA </w:t>
      </w:r>
      <w:r>
        <w:rPr>
          <w:b/>
          <w:spacing w:val="-2"/>
          <w:sz w:val="24"/>
        </w:rPr>
        <w:t>ASIGNATURA:</w:t>
      </w:r>
    </w:p>
    <w:p w14:paraId="41E00B88" w14:textId="77777777" w:rsidR="00470481" w:rsidRDefault="00470481">
      <w:pPr>
        <w:pStyle w:val="Textoindependiente"/>
        <w:spacing w:before="1"/>
        <w:rPr>
          <w:b/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4664"/>
        <w:gridCol w:w="2127"/>
        <w:gridCol w:w="1052"/>
      </w:tblGrid>
      <w:tr w:rsidR="00470481" w14:paraId="60BB673A" w14:textId="77777777">
        <w:trPr>
          <w:trHeight w:val="890"/>
        </w:trPr>
        <w:tc>
          <w:tcPr>
            <w:tcW w:w="974" w:type="dxa"/>
            <w:shd w:val="clear" w:color="auto" w:fill="D9E1F3"/>
          </w:tcPr>
          <w:p w14:paraId="4B273440" w14:textId="77777777" w:rsidR="00470481" w:rsidRDefault="00470481">
            <w:pPr>
              <w:pStyle w:val="TableParagraph"/>
              <w:spacing w:before="20"/>
              <w:rPr>
                <w:b/>
              </w:rPr>
            </w:pPr>
          </w:p>
          <w:p w14:paraId="3A0C5EE8" w14:textId="77777777" w:rsidR="00470481" w:rsidRDefault="00A25787">
            <w:pPr>
              <w:pStyle w:val="TableParagraph"/>
              <w:spacing w:before="1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</w:p>
        </w:tc>
        <w:tc>
          <w:tcPr>
            <w:tcW w:w="4664" w:type="dxa"/>
            <w:shd w:val="clear" w:color="auto" w:fill="D9E1F3"/>
          </w:tcPr>
          <w:p w14:paraId="07A1B417" w14:textId="77777777" w:rsidR="00470481" w:rsidRDefault="00470481">
            <w:pPr>
              <w:pStyle w:val="TableParagraph"/>
              <w:spacing w:before="78"/>
              <w:rPr>
                <w:b/>
                <w:sz w:val="20"/>
              </w:rPr>
            </w:pPr>
          </w:p>
          <w:p w14:paraId="6186869C" w14:textId="77777777" w:rsidR="00470481" w:rsidRDefault="00A25787">
            <w:pPr>
              <w:pStyle w:val="TableParagraph"/>
              <w:spacing w:before="1"/>
              <w:ind w:left="636"/>
              <w:rPr>
                <w:b/>
                <w:sz w:val="20"/>
              </w:rPr>
            </w:pPr>
            <w:r>
              <w:rPr>
                <w:b/>
                <w:sz w:val="20"/>
              </w:rPr>
              <w:t>CAPACIDADES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  <w:tc>
          <w:tcPr>
            <w:tcW w:w="2127" w:type="dxa"/>
            <w:shd w:val="clear" w:color="auto" w:fill="D9E1F3"/>
          </w:tcPr>
          <w:p w14:paraId="00E6E79E" w14:textId="77777777" w:rsidR="00470481" w:rsidRDefault="00A25787">
            <w:pPr>
              <w:pStyle w:val="TableParagraph"/>
              <w:spacing w:before="200"/>
              <w:ind w:left="237" w:right="225" w:firstLine="182"/>
              <w:rPr>
                <w:b/>
                <w:sz w:val="20"/>
              </w:rPr>
            </w:pPr>
            <w:r>
              <w:rPr>
                <w:b/>
                <w:sz w:val="20"/>
              </w:rPr>
              <w:t>NOMBRE DE LA UNIDAD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DIDÁCTICA</w:t>
            </w:r>
          </w:p>
        </w:tc>
        <w:tc>
          <w:tcPr>
            <w:tcW w:w="1052" w:type="dxa"/>
            <w:shd w:val="clear" w:color="auto" w:fill="D9E1F3"/>
          </w:tcPr>
          <w:p w14:paraId="35503CD1" w14:textId="77777777" w:rsidR="00470481" w:rsidRDefault="00470481">
            <w:pPr>
              <w:pStyle w:val="TableParagraph"/>
              <w:spacing w:before="78"/>
              <w:rPr>
                <w:b/>
                <w:sz w:val="20"/>
              </w:rPr>
            </w:pPr>
          </w:p>
          <w:p w14:paraId="6239DC0A" w14:textId="77777777" w:rsidR="00470481" w:rsidRDefault="00A25787">
            <w:pPr>
              <w:pStyle w:val="TableParagraph"/>
              <w:spacing w:before="1"/>
              <w:ind w:left="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</w:tr>
      <w:tr w:rsidR="00470481" w14:paraId="70DEFA07" w14:textId="77777777">
        <w:trPr>
          <w:trHeight w:val="1742"/>
        </w:trPr>
        <w:tc>
          <w:tcPr>
            <w:tcW w:w="974" w:type="dxa"/>
          </w:tcPr>
          <w:p w14:paraId="1073FA55" w14:textId="77777777" w:rsidR="00470481" w:rsidRDefault="00470481">
            <w:pPr>
              <w:pStyle w:val="TableParagraph"/>
              <w:spacing w:before="286"/>
              <w:rPr>
                <w:b/>
                <w:sz w:val="32"/>
              </w:rPr>
            </w:pPr>
          </w:p>
          <w:p w14:paraId="4C5755B0" w14:textId="77777777" w:rsidR="00470481" w:rsidRDefault="00A25787">
            <w:pPr>
              <w:pStyle w:val="TableParagraph"/>
              <w:ind w:left="12" w:right="4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I</w:t>
            </w:r>
          </w:p>
        </w:tc>
        <w:tc>
          <w:tcPr>
            <w:tcW w:w="4664" w:type="dxa"/>
          </w:tcPr>
          <w:p w14:paraId="4D7F0D5D" w14:textId="77777777" w:rsidR="00470481" w:rsidRDefault="00A25787">
            <w:pPr>
              <w:pStyle w:val="TableParagraph"/>
              <w:spacing w:before="100" w:line="276" w:lineRule="auto"/>
              <w:ind w:left="108" w:right="91"/>
              <w:jc w:val="both"/>
            </w:pPr>
            <w:r>
              <w:t>Ante la necesidad de conocer las funciones matemáticas define y analiza relaciones y funciones formalmente como un conjunto de pares ordenados utilizando referencias bibliográficas válidas.</w:t>
            </w:r>
          </w:p>
        </w:tc>
        <w:tc>
          <w:tcPr>
            <w:tcW w:w="2127" w:type="dxa"/>
          </w:tcPr>
          <w:p w14:paraId="1E308D1E" w14:textId="77777777" w:rsidR="00470481" w:rsidRDefault="00470481">
            <w:pPr>
              <w:pStyle w:val="TableParagraph"/>
              <w:spacing w:before="198"/>
              <w:rPr>
                <w:b/>
              </w:rPr>
            </w:pPr>
          </w:p>
          <w:p w14:paraId="47A273B1" w14:textId="77777777" w:rsidR="00470481" w:rsidRDefault="00A25787">
            <w:pPr>
              <w:pStyle w:val="TableParagraph"/>
              <w:spacing w:line="360" w:lineRule="auto"/>
              <w:ind w:left="535" w:right="413" w:hanging="111"/>
            </w:pPr>
            <w:r>
              <w:t>RELACIONES</w:t>
            </w:r>
            <w:r>
              <w:rPr>
                <w:spacing w:val="-13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FUNCIONES</w:t>
            </w:r>
          </w:p>
        </w:tc>
        <w:tc>
          <w:tcPr>
            <w:tcW w:w="1052" w:type="dxa"/>
          </w:tcPr>
          <w:p w14:paraId="3E3D2531" w14:textId="77777777" w:rsidR="00470481" w:rsidRDefault="00470481">
            <w:pPr>
              <w:pStyle w:val="TableParagraph"/>
              <w:rPr>
                <w:b/>
              </w:rPr>
            </w:pPr>
          </w:p>
          <w:p w14:paraId="4AC8A51D" w14:textId="77777777" w:rsidR="00470481" w:rsidRDefault="00470481">
            <w:pPr>
              <w:pStyle w:val="TableParagraph"/>
              <w:spacing w:before="160"/>
              <w:rPr>
                <w:b/>
              </w:rPr>
            </w:pPr>
          </w:p>
          <w:p w14:paraId="0E731AFC" w14:textId="77777777" w:rsidR="00470481" w:rsidRDefault="00A25787">
            <w:pPr>
              <w:pStyle w:val="TableParagraph"/>
              <w:ind w:left="7" w:right="3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</w:tr>
      <w:tr w:rsidR="00470481" w14:paraId="0EBD7CC5" w14:textId="77777777">
        <w:trPr>
          <w:trHeight w:val="1854"/>
        </w:trPr>
        <w:tc>
          <w:tcPr>
            <w:tcW w:w="974" w:type="dxa"/>
          </w:tcPr>
          <w:p w14:paraId="352ADF7F" w14:textId="77777777" w:rsidR="00470481" w:rsidRDefault="00470481">
            <w:pPr>
              <w:pStyle w:val="TableParagraph"/>
              <w:spacing w:before="341"/>
              <w:rPr>
                <w:b/>
                <w:sz w:val="32"/>
              </w:rPr>
            </w:pPr>
          </w:p>
          <w:p w14:paraId="48CCD5D7" w14:textId="77777777" w:rsidR="00470481" w:rsidRDefault="00A25787">
            <w:pPr>
              <w:pStyle w:val="TableParagraph"/>
              <w:ind w:left="12" w:right="7"/>
              <w:jc w:val="center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II</w:t>
            </w:r>
          </w:p>
        </w:tc>
        <w:tc>
          <w:tcPr>
            <w:tcW w:w="4664" w:type="dxa"/>
          </w:tcPr>
          <w:p w14:paraId="7534769D" w14:textId="77777777" w:rsidR="00470481" w:rsidRDefault="00A25787">
            <w:pPr>
              <w:pStyle w:val="TableParagraph"/>
              <w:spacing w:before="1" w:line="276" w:lineRule="auto"/>
              <w:ind w:left="108" w:right="93"/>
              <w:jc w:val="both"/>
            </w:pPr>
            <w:r>
              <w:t>Ante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idea</w:t>
            </w:r>
            <w:r>
              <w:rPr>
                <w:spacing w:val="-11"/>
              </w:rPr>
              <w:t xml:space="preserve"> </w:t>
            </w:r>
            <w:r>
              <w:t>intuitiva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límite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continuidad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1"/>
              </w:rPr>
              <w:t xml:space="preserve"> </w:t>
            </w:r>
            <w:r>
              <w:t>un contexto matemático de su especialidad define formalmente el límite y continuidad de una función de forma coherente y lógica con una interpretación</w:t>
            </w:r>
            <w:r>
              <w:rPr>
                <w:spacing w:val="66"/>
              </w:rPr>
              <w:t xml:space="preserve"> </w:t>
            </w:r>
            <w:r>
              <w:t>gráfica</w:t>
            </w:r>
            <w:r>
              <w:rPr>
                <w:spacing w:val="67"/>
              </w:rPr>
              <w:t xml:space="preserve"> </w:t>
            </w:r>
            <w:r>
              <w:t>utilizando</w:t>
            </w:r>
            <w:r>
              <w:rPr>
                <w:spacing w:val="68"/>
              </w:rPr>
              <w:t xml:space="preserve"> </w:t>
            </w:r>
            <w:r>
              <w:rPr>
                <w:spacing w:val="-2"/>
              </w:rPr>
              <w:t>conocimientos</w:t>
            </w:r>
          </w:p>
          <w:p w14:paraId="78B7593F" w14:textId="77777777" w:rsidR="00470481" w:rsidRDefault="00A2578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válidos.</w:t>
            </w:r>
          </w:p>
        </w:tc>
        <w:tc>
          <w:tcPr>
            <w:tcW w:w="2127" w:type="dxa"/>
          </w:tcPr>
          <w:p w14:paraId="2CE7BB9A" w14:textId="77777777" w:rsidR="00470481" w:rsidRDefault="00470481">
            <w:pPr>
              <w:pStyle w:val="TableParagraph"/>
              <w:spacing w:before="256"/>
              <w:rPr>
                <w:b/>
              </w:rPr>
            </w:pPr>
          </w:p>
          <w:p w14:paraId="5114C435" w14:textId="77777777" w:rsidR="00470481" w:rsidRDefault="00A25787">
            <w:pPr>
              <w:pStyle w:val="TableParagraph"/>
              <w:spacing w:line="360" w:lineRule="auto"/>
              <w:ind w:left="410" w:right="225" w:firstLine="218"/>
            </w:pPr>
            <w:r>
              <w:t xml:space="preserve">LIMITES Y </w:t>
            </w:r>
            <w:r>
              <w:rPr>
                <w:spacing w:val="-2"/>
              </w:rPr>
              <w:t>CONTINUIDAD</w:t>
            </w:r>
          </w:p>
        </w:tc>
        <w:tc>
          <w:tcPr>
            <w:tcW w:w="1052" w:type="dxa"/>
          </w:tcPr>
          <w:p w14:paraId="24B8071D" w14:textId="77777777" w:rsidR="00470481" w:rsidRDefault="00470481">
            <w:pPr>
              <w:pStyle w:val="TableParagraph"/>
              <w:rPr>
                <w:b/>
              </w:rPr>
            </w:pPr>
          </w:p>
          <w:p w14:paraId="42F59F8E" w14:textId="77777777" w:rsidR="00470481" w:rsidRDefault="00470481">
            <w:pPr>
              <w:pStyle w:val="TableParagraph"/>
              <w:spacing w:before="215"/>
              <w:rPr>
                <w:b/>
              </w:rPr>
            </w:pPr>
          </w:p>
          <w:p w14:paraId="63F6D104" w14:textId="77777777" w:rsidR="00470481" w:rsidRDefault="00A25787">
            <w:pPr>
              <w:pStyle w:val="TableParagraph"/>
              <w:ind w:left="7" w:right="3"/>
              <w:jc w:val="center"/>
            </w:pPr>
            <w:r>
              <w:rPr>
                <w:spacing w:val="-2"/>
              </w:rPr>
              <w:t>5-</w:t>
            </w:r>
            <w:r>
              <w:rPr>
                <w:spacing w:val="-10"/>
              </w:rPr>
              <w:t>8</w:t>
            </w:r>
          </w:p>
        </w:tc>
      </w:tr>
      <w:tr w:rsidR="00470481" w14:paraId="247718EF" w14:textId="77777777">
        <w:trPr>
          <w:trHeight w:val="1845"/>
        </w:trPr>
        <w:tc>
          <w:tcPr>
            <w:tcW w:w="974" w:type="dxa"/>
          </w:tcPr>
          <w:p w14:paraId="16683DC7" w14:textId="77777777" w:rsidR="00470481" w:rsidRDefault="00470481">
            <w:pPr>
              <w:pStyle w:val="TableParagraph"/>
              <w:spacing w:before="336"/>
              <w:rPr>
                <w:b/>
                <w:sz w:val="32"/>
              </w:rPr>
            </w:pPr>
          </w:p>
          <w:p w14:paraId="3816B537" w14:textId="77777777" w:rsidR="00470481" w:rsidRDefault="00A25787">
            <w:pPr>
              <w:pStyle w:val="TableParagraph"/>
              <w:spacing w:before="1"/>
              <w:ind w:left="12" w:right="6"/>
              <w:jc w:val="center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III</w:t>
            </w:r>
          </w:p>
        </w:tc>
        <w:tc>
          <w:tcPr>
            <w:tcW w:w="4664" w:type="dxa"/>
          </w:tcPr>
          <w:p w14:paraId="5A32C21D" w14:textId="77777777" w:rsidR="00470481" w:rsidRDefault="00470481">
            <w:pPr>
              <w:pStyle w:val="TableParagraph"/>
              <w:spacing w:before="35"/>
              <w:rPr>
                <w:b/>
              </w:rPr>
            </w:pPr>
          </w:p>
          <w:p w14:paraId="684DC925" w14:textId="77777777" w:rsidR="00470481" w:rsidRDefault="00A25787">
            <w:pPr>
              <w:pStyle w:val="TableParagraph"/>
              <w:spacing w:line="276" w:lineRule="auto"/>
              <w:ind w:left="108" w:right="93"/>
              <w:jc w:val="both"/>
            </w:pPr>
            <w:r>
              <w:t>Ante los significados de las derivadas en diversos contextos anuncia de una manera formal la derivación y usa reglas de derivación, utilizando información bibliográfica y referencias válidas.</w:t>
            </w:r>
          </w:p>
        </w:tc>
        <w:tc>
          <w:tcPr>
            <w:tcW w:w="2127" w:type="dxa"/>
          </w:tcPr>
          <w:p w14:paraId="0B2A7EE4" w14:textId="77777777" w:rsidR="00470481" w:rsidRDefault="00470481">
            <w:pPr>
              <w:pStyle w:val="TableParagraph"/>
              <w:spacing w:before="49"/>
              <w:rPr>
                <w:b/>
              </w:rPr>
            </w:pPr>
          </w:p>
          <w:p w14:paraId="78529A43" w14:textId="77777777" w:rsidR="00470481" w:rsidRDefault="00A25787">
            <w:pPr>
              <w:pStyle w:val="TableParagraph"/>
              <w:spacing w:line="360" w:lineRule="auto"/>
              <w:ind w:left="150" w:right="142"/>
              <w:jc w:val="center"/>
            </w:pPr>
            <w:r>
              <w:t>DERIVADAS</w:t>
            </w:r>
            <w:r>
              <w:rPr>
                <w:spacing w:val="-13"/>
              </w:rPr>
              <w:t xml:space="preserve"> </w:t>
            </w:r>
            <w:r>
              <w:t xml:space="preserve">Y REGLAS DE </w:t>
            </w:r>
            <w:r>
              <w:rPr>
                <w:spacing w:val="-2"/>
              </w:rPr>
              <w:t>DERIVACIÓN</w:t>
            </w:r>
          </w:p>
        </w:tc>
        <w:tc>
          <w:tcPr>
            <w:tcW w:w="1052" w:type="dxa"/>
          </w:tcPr>
          <w:p w14:paraId="13F4E757" w14:textId="77777777" w:rsidR="00470481" w:rsidRDefault="00470481">
            <w:pPr>
              <w:pStyle w:val="TableParagraph"/>
              <w:rPr>
                <w:b/>
              </w:rPr>
            </w:pPr>
          </w:p>
          <w:p w14:paraId="355BB6C5" w14:textId="77777777" w:rsidR="00470481" w:rsidRDefault="00470481">
            <w:pPr>
              <w:pStyle w:val="TableParagraph"/>
              <w:spacing w:before="211"/>
              <w:rPr>
                <w:b/>
              </w:rPr>
            </w:pPr>
          </w:p>
          <w:p w14:paraId="1A7F65F5" w14:textId="77777777" w:rsidR="00470481" w:rsidRDefault="00A25787">
            <w:pPr>
              <w:pStyle w:val="TableParagraph"/>
              <w:ind w:left="7" w:right="5"/>
              <w:jc w:val="center"/>
            </w:pPr>
            <w:r>
              <w:rPr>
                <w:spacing w:val="-2"/>
              </w:rPr>
              <w:t>9-</w:t>
            </w:r>
            <w:r>
              <w:rPr>
                <w:spacing w:val="-5"/>
              </w:rPr>
              <w:t>12</w:t>
            </w:r>
          </w:p>
        </w:tc>
      </w:tr>
      <w:tr w:rsidR="00470481" w14:paraId="465652DC" w14:textId="77777777">
        <w:trPr>
          <w:trHeight w:val="1583"/>
        </w:trPr>
        <w:tc>
          <w:tcPr>
            <w:tcW w:w="974" w:type="dxa"/>
          </w:tcPr>
          <w:p w14:paraId="080453C2" w14:textId="77777777" w:rsidR="00470481" w:rsidRDefault="00470481">
            <w:pPr>
              <w:pStyle w:val="TableParagraph"/>
              <w:spacing w:before="206"/>
              <w:rPr>
                <w:b/>
                <w:sz w:val="32"/>
              </w:rPr>
            </w:pPr>
          </w:p>
          <w:p w14:paraId="290DDF2B" w14:textId="77777777" w:rsidR="00470481" w:rsidRDefault="00A25787">
            <w:pPr>
              <w:pStyle w:val="TableParagraph"/>
              <w:spacing w:before="1"/>
              <w:ind w:left="12" w:right="5"/>
              <w:jc w:val="center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IV</w:t>
            </w:r>
          </w:p>
        </w:tc>
        <w:tc>
          <w:tcPr>
            <w:tcW w:w="4664" w:type="dxa"/>
          </w:tcPr>
          <w:p w14:paraId="1437361D" w14:textId="77777777" w:rsidR="00470481" w:rsidRDefault="00470481">
            <w:pPr>
              <w:pStyle w:val="TableParagraph"/>
              <w:spacing w:before="59"/>
              <w:rPr>
                <w:b/>
              </w:rPr>
            </w:pPr>
          </w:p>
          <w:p w14:paraId="2523A092" w14:textId="77777777" w:rsidR="00470481" w:rsidRDefault="00A25787">
            <w:pPr>
              <w:pStyle w:val="TableParagraph"/>
              <w:spacing w:line="276" w:lineRule="auto"/>
              <w:ind w:left="108" w:right="94"/>
              <w:jc w:val="both"/>
            </w:pPr>
            <w:r>
              <w:t>En</w:t>
            </w:r>
            <w:r>
              <w:rPr>
                <w:spacing w:val="-13"/>
              </w:rPr>
              <w:t xml:space="preserve"> </w:t>
            </w:r>
            <w:r>
              <w:t>situaciones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aplicación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derivada,</w:t>
            </w:r>
            <w:r>
              <w:rPr>
                <w:spacing w:val="-13"/>
              </w:rPr>
              <w:t xml:space="preserve"> </w:t>
            </w:r>
            <w:r>
              <w:t>analiza y explica sus significados en forma coherente considerando referencias válidas.</w:t>
            </w:r>
          </w:p>
        </w:tc>
        <w:tc>
          <w:tcPr>
            <w:tcW w:w="2127" w:type="dxa"/>
          </w:tcPr>
          <w:p w14:paraId="62D3D70E" w14:textId="77777777" w:rsidR="00470481" w:rsidRDefault="00470481">
            <w:pPr>
              <w:pStyle w:val="TableParagraph"/>
              <w:spacing w:before="121"/>
              <w:rPr>
                <w:b/>
              </w:rPr>
            </w:pPr>
          </w:p>
          <w:p w14:paraId="73EE2201" w14:textId="77777777" w:rsidR="00470481" w:rsidRDefault="00A25787">
            <w:pPr>
              <w:pStyle w:val="TableParagraph"/>
              <w:spacing w:line="357" w:lineRule="auto"/>
              <w:ind w:left="595" w:hanging="468"/>
            </w:pPr>
            <w:r>
              <w:t>APLICACIONES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DERIVADA</w:t>
            </w:r>
          </w:p>
        </w:tc>
        <w:tc>
          <w:tcPr>
            <w:tcW w:w="1052" w:type="dxa"/>
          </w:tcPr>
          <w:p w14:paraId="119B6C1D" w14:textId="77777777" w:rsidR="00470481" w:rsidRDefault="00470481">
            <w:pPr>
              <w:pStyle w:val="TableParagraph"/>
              <w:rPr>
                <w:b/>
              </w:rPr>
            </w:pPr>
          </w:p>
          <w:p w14:paraId="128F4FCE" w14:textId="77777777" w:rsidR="00470481" w:rsidRDefault="00470481">
            <w:pPr>
              <w:pStyle w:val="TableParagraph"/>
              <w:spacing w:before="81"/>
              <w:rPr>
                <w:b/>
              </w:rPr>
            </w:pPr>
          </w:p>
          <w:p w14:paraId="1EF55F50" w14:textId="77777777" w:rsidR="00470481" w:rsidRDefault="00A25787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13-</w:t>
            </w:r>
            <w:r>
              <w:rPr>
                <w:spacing w:val="-5"/>
              </w:rPr>
              <w:t>16</w:t>
            </w:r>
          </w:p>
        </w:tc>
      </w:tr>
    </w:tbl>
    <w:p w14:paraId="78B590BE" w14:textId="77777777" w:rsidR="00470481" w:rsidRDefault="00470481">
      <w:pPr>
        <w:pStyle w:val="TableParagraph"/>
        <w:jc w:val="center"/>
        <w:sectPr w:rsidR="00470481">
          <w:pgSz w:w="11910" w:h="16850"/>
          <w:pgMar w:top="1380" w:right="1133" w:bottom="280" w:left="1133" w:header="720" w:footer="720" w:gutter="0"/>
          <w:cols w:space="720"/>
        </w:sectPr>
      </w:pPr>
    </w:p>
    <w:p w14:paraId="687ECC85" w14:textId="77777777" w:rsidR="00470481" w:rsidRDefault="00A25787">
      <w:pPr>
        <w:pStyle w:val="Prrafodelista"/>
        <w:numPr>
          <w:ilvl w:val="0"/>
          <w:numId w:val="2"/>
        </w:numPr>
        <w:tabs>
          <w:tab w:val="left" w:pos="712"/>
        </w:tabs>
        <w:spacing w:before="33"/>
        <w:ind w:left="712" w:hanging="597"/>
        <w:jc w:val="left"/>
        <w:rPr>
          <w:b/>
        </w:rPr>
      </w:pPr>
      <w:r>
        <w:rPr>
          <w:b/>
          <w:sz w:val="24"/>
        </w:rPr>
        <w:lastRenderedPageBreak/>
        <w:t>INDICADORES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FINALIZAR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CURSO:</w:t>
      </w:r>
    </w:p>
    <w:p w14:paraId="63790220" w14:textId="77777777" w:rsidR="00470481" w:rsidRDefault="00470481">
      <w:pPr>
        <w:pStyle w:val="Textoindependiente"/>
        <w:spacing w:before="138"/>
        <w:rPr>
          <w:b/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8683"/>
      </w:tblGrid>
      <w:tr w:rsidR="00470481" w14:paraId="4DFE417D" w14:textId="77777777">
        <w:trPr>
          <w:trHeight w:val="470"/>
        </w:trPr>
        <w:tc>
          <w:tcPr>
            <w:tcW w:w="574" w:type="dxa"/>
            <w:shd w:val="clear" w:color="auto" w:fill="D9E1F3"/>
          </w:tcPr>
          <w:p w14:paraId="34537079" w14:textId="77777777" w:rsidR="00470481" w:rsidRDefault="00A25787">
            <w:pPr>
              <w:pStyle w:val="TableParagraph"/>
              <w:spacing w:before="100"/>
              <w:ind w:left="1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</w:tc>
        <w:tc>
          <w:tcPr>
            <w:tcW w:w="8683" w:type="dxa"/>
            <w:shd w:val="clear" w:color="auto" w:fill="D9E1F3"/>
          </w:tcPr>
          <w:p w14:paraId="000EAC8D" w14:textId="77777777" w:rsidR="00470481" w:rsidRDefault="00A25787">
            <w:pPr>
              <w:pStyle w:val="TableParagraph"/>
              <w:spacing w:before="100"/>
              <w:ind w:left="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470481" w14:paraId="57413665" w14:textId="77777777">
        <w:trPr>
          <w:trHeight w:val="681"/>
        </w:trPr>
        <w:tc>
          <w:tcPr>
            <w:tcW w:w="574" w:type="dxa"/>
          </w:tcPr>
          <w:p w14:paraId="2E232EF5" w14:textId="77777777" w:rsidR="00470481" w:rsidRDefault="00A25787">
            <w:pPr>
              <w:pStyle w:val="TableParagraph"/>
              <w:spacing w:before="205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8683" w:type="dxa"/>
          </w:tcPr>
          <w:p w14:paraId="16CD2641" w14:textId="77777777" w:rsidR="00470481" w:rsidRDefault="00A25787">
            <w:pPr>
              <w:pStyle w:val="TableParagraph"/>
              <w:spacing w:before="159"/>
              <w:ind w:left="10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determina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dominio,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rango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relaciones.</w:t>
            </w:r>
          </w:p>
        </w:tc>
      </w:tr>
      <w:tr w:rsidR="00470481" w14:paraId="191E179B" w14:textId="77777777">
        <w:trPr>
          <w:trHeight w:val="707"/>
        </w:trPr>
        <w:tc>
          <w:tcPr>
            <w:tcW w:w="574" w:type="dxa"/>
          </w:tcPr>
          <w:p w14:paraId="7BD0B607" w14:textId="77777777" w:rsidR="00470481" w:rsidRDefault="00A25787">
            <w:pPr>
              <w:pStyle w:val="TableParagraph"/>
              <w:spacing w:before="217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683" w:type="dxa"/>
          </w:tcPr>
          <w:p w14:paraId="10E4159E" w14:textId="77777777" w:rsidR="00470481" w:rsidRDefault="00A25787">
            <w:pPr>
              <w:pStyle w:val="TableParagraph"/>
              <w:spacing w:before="171"/>
              <w:ind w:left="10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determina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dominio,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funciones.</w:t>
            </w:r>
          </w:p>
        </w:tc>
      </w:tr>
      <w:tr w:rsidR="00470481" w14:paraId="0D4D1FC8" w14:textId="77777777">
        <w:trPr>
          <w:trHeight w:val="679"/>
        </w:trPr>
        <w:tc>
          <w:tcPr>
            <w:tcW w:w="574" w:type="dxa"/>
          </w:tcPr>
          <w:p w14:paraId="327C5A8B" w14:textId="77777777" w:rsidR="00470481" w:rsidRDefault="00A25787">
            <w:pPr>
              <w:pStyle w:val="TableParagraph"/>
              <w:spacing w:before="203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8683" w:type="dxa"/>
          </w:tcPr>
          <w:p w14:paraId="67AA5A0A" w14:textId="77777777" w:rsidR="00470481" w:rsidRDefault="00A25787">
            <w:pPr>
              <w:pStyle w:val="TableParagraph"/>
              <w:spacing w:before="201"/>
              <w:ind w:left="107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especiales.</w:t>
            </w:r>
          </w:p>
        </w:tc>
      </w:tr>
      <w:tr w:rsidR="00470481" w14:paraId="6828E3E9" w14:textId="77777777">
        <w:trPr>
          <w:trHeight w:val="707"/>
        </w:trPr>
        <w:tc>
          <w:tcPr>
            <w:tcW w:w="574" w:type="dxa"/>
          </w:tcPr>
          <w:p w14:paraId="62C8EF94" w14:textId="77777777" w:rsidR="00470481" w:rsidRDefault="00A25787">
            <w:pPr>
              <w:pStyle w:val="TableParagraph"/>
              <w:spacing w:before="220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8683" w:type="dxa"/>
          </w:tcPr>
          <w:p w14:paraId="519BFC3F" w14:textId="77777777" w:rsidR="00470481" w:rsidRDefault="00A25787">
            <w:pPr>
              <w:pStyle w:val="TableParagraph"/>
              <w:spacing w:before="215"/>
              <w:ind w:left="107"/>
              <w:rPr>
                <w:sz w:val="20"/>
              </w:rPr>
            </w:pPr>
            <w:r>
              <w:rPr>
                <w:sz w:val="20"/>
              </w:rPr>
              <w:t>Gráfica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dominio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especiales.</w:t>
            </w:r>
          </w:p>
        </w:tc>
      </w:tr>
      <w:tr w:rsidR="00470481" w14:paraId="3E7FE0EC" w14:textId="77777777">
        <w:trPr>
          <w:trHeight w:val="678"/>
        </w:trPr>
        <w:tc>
          <w:tcPr>
            <w:tcW w:w="574" w:type="dxa"/>
          </w:tcPr>
          <w:p w14:paraId="03BC587C" w14:textId="77777777" w:rsidR="00470481" w:rsidRDefault="00A25787">
            <w:pPr>
              <w:pStyle w:val="TableParagraph"/>
              <w:spacing w:before="205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8683" w:type="dxa"/>
          </w:tcPr>
          <w:p w14:paraId="6B9B43AB" w14:textId="77777777" w:rsidR="00470481" w:rsidRDefault="00A25787">
            <w:pPr>
              <w:pStyle w:val="TableParagraph"/>
              <w:spacing w:before="219"/>
              <w:ind w:left="10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límite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función.</w:t>
            </w:r>
          </w:p>
        </w:tc>
      </w:tr>
      <w:tr w:rsidR="00470481" w14:paraId="6B2D3B97" w14:textId="77777777">
        <w:trPr>
          <w:trHeight w:val="707"/>
        </w:trPr>
        <w:tc>
          <w:tcPr>
            <w:tcW w:w="574" w:type="dxa"/>
          </w:tcPr>
          <w:p w14:paraId="4AE4837E" w14:textId="77777777" w:rsidR="00470481" w:rsidRDefault="00A25787">
            <w:pPr>
              <w:pStyle w:val="TableParagraph"/>
              <w:spacing w:before="220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8683" w:type="dxa"/>
          </w:tcPr>
          <w:p w14:paraId="3B9556BC" w14:textId="77777777" w:rsidR="00470481" w:rsidRDefault="00A25787">
            <w:pPr>
              <w:pStyle w:val="TableParagraph"/>
              <w:spacing w:before="234"/>
              <w:ind w:left="10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laterales,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infinito,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infinitos.</w:t>
            </w:r>
          </w:p>
        </w:tc>
      </w:tr>
      <w:tr w:rsidR="00470481" w14:paraId="2028312C" w14:textId="77777777">
        <w:trPr>
          <w:trHeight w:val="681"/>
        </w:trPr>
        <w:tc>
          <w:tcPr>
            <w:tcW w:w="574" w:type="dxa"/>
          </w:tcPr>
          <w:p w14:paraId="41541321" w14:textId="77777777" w:rsidR="00470481" w:rsidRDefault="00A25787">
            <w:pPr>
              <w:pStyle w:val="TableParagraph"/>
              <w:spacing w:before="206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8683" w:type="dxa"/>
          </w:tcPr>
          <w:p w14:paraId="516EBBD1" w14:textId="77777777" w:rsidR="00470481" w:rsidRDefault="00A25787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z w:val="20"/>
              </w:rPr>
              <w:t>Traza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gráfica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racional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límites.</w:t>
            </w:r>
          </w:p>
        </w:tc>
      </w:tr>
      <w:tr w:rsidR="00470481" w14:paraId="5C32900B" w14:textId="77777777">
        <w:trPr>
          <w:trHeight w:val="853"/>
        </w:trPr>
        <w:tc>
          <w:tcPr>
            <w:tcW w:w="574" w:type="dxa"/>
          </w:tcPr>
          <w:p w14:paraId="40F31C35" w14:textId="77777777" w:rsidR="00470481" w:rsidRDefault="00470481">
            <w:pPr>
              <w:pStyle w:val="TableParagraph"/>
              <w:spacing w:before="23"/>
              <w:rPr>
                <w:b/>
              </w:rPr>
            </w:pPr>
          </w:p>
          <w:p w14:paraId="498DF213" w14:textId="77777777" w:rsidR="00470481" w:rsidRDefault="00A25787">
            <w:pPr>
              <w:pStyle w:val="TableParagraph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8683" w:type="dxa"/>
          </w:tcPr>
          <w:p w14:paraId="658C8E0E" w14:textId="77777777" w:rsidR="00470481" w:rsidRDefault="00A25787">
            <w:pPr>
              <w:pStyle w:val="TableParagraph"/>
              <w:spacing w:before="243"/>
              <w:ind w:left="107"/>
              <w:rPr>
                <w:sz w:val="20"/>
              </w:rPr>
            </w:pPr>
            <w:r>
              <w:rPr>
                <w:sz w:val="20"/>
              </w:rPr>
              <w:t>Utiliza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límites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continuidad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número.</w:t>
            </w:r>
          </w:p>
        </w:tc>
      </w:tr>
      <w:tr w:rsidR="00470481" w14:paraId="4ECBD37E" w14:textId="77777777">
        <w:trPr>
          <w:trHeight w:val="678"/>
        </w:trPr>
        <w:tc>
          <w:tcPr>
            <w:tcW w:w="574" w:type="dxa"/>
          </w:tcPr>
          <w:p w14:paraId="1ACCD17C" w14:textId="77777777" w:rsidR="00470481" w:rsidRDefault="00A25787">
            <w:pPr>
              <w:pStyle w:val="TableParagraph"/>
              <w:spacing w:before="205"/>
              <w:ind w:left="11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8683" w:type="dxa"/>
          </w:tcPr>
          <w:p w14:paraId="3E8D5392" w14:textId="77777777" w:rsidR="00470481" w:rsidRDefault="00A25787">
            <w:pPr>
              <w:pStyle w:val="TableParagraph"/>
              <w:spacing w:before="157"/>
              <w:ind w:left="107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derivada.</w:t>
            </w:r>
          </w:p>
        </w:tc>
      </w:tr>
      <w:tr w:rsidR="00470481" w14:paraId="67D74623" w14:textId="77777777">
        <w:trPr>
          <w:trHeight w:val="707"/>
        </w:trPr>
        <w:tc>
          <w:tcPr>
            <w:tcW w:w="574" w:type="dxa"/>
          </w:tcPr>
          <w:p w14:paraId="7C7D5F3D" w14:textId="77777777" w:rsidR="00470481" w:rsidRDefault="00A25787">
            <w:pPr>
              <w:pStyle w:val="TableParagraph"/>
              <w:spacing w:before="220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8683" w:type="dxa"/>
          </w:tcPr>
          <w:p w14:paraId="70BB9886" w14:textId="77777777" w:rsidR="00470481" w:rsidRDefault="00A25787">
            <w:pPr>
              <w:pStyle w:val="TableParagraph"/>
              <w:spacing w:before="174"/>
              <w:ind w:left="107"/>
              <w:rPr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derivación.</w:t>
            </w:r>
          </w:p>
        </w:tc>
      </w:tr>
      <w:tr w:rsidR="00470481" w14:paraId="4D2A83A8" w14:textId="77777777">
        <w:trPr>
          <w:trHeight w:val="681"/>
        </w:trPr>
        <w:tc>
          <w:tcPr>
            <w:tcW w:w="574" w:type="dxa"/>
          </w:tcPr>
          <w:p w14:paraId="48AA977D" w14:textId="77777777" w:rsidR="00470481" w:rsidRDefault="00A25787">
            <w:pPr>
              <w:pStyle w:val="TableParagraph"/>
              <w:spacing w:before="206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8683" w:type="dxa"/>
          </w:tcPr>
          <w:p w14:paraId="53826A07" w14:textId="77777777" w:rsidR="00470481" w:rsidRDefault="00A25787">
            <w:pPr>
              <w:pStyle w:val="TableParagraph"/>
              <w:spacing w:before="160"/>
              <w:ind w:left="107"/>
              <w:rPr>
                <w:sz w:val="20"/>
              </w:rPr>
            </w:pPr>
            <w:r>
              <w:rPr>
                <w:sz w:val="20"/>
              </w:rPr>
              <w:t>Expone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solución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cadena.</w:t>
            </w:r>
          </w:p>
        </w:tc>
      </w:tr>
      <w:tr w:rsidR="00470481" w14:paraId="4AD5DF65" w14:textId="77777777">
        <w:trPr>
          <w:trHeight w:val="705"/>
        </w:trPr>
        <w:tc>
          <w:tcPr>
            <w:tcW w:w="574" w:type="dxa"/>
          </w:tcPr>
          <w:p w14:paraId="73099A32" w14:textId="77777777" w:rsidR="00470481" w:rsidRDefault="00A25787">
            <w:pPr>
              <w:pStyle w:val="TableParagraph"/>
              <w:spacing w:before="217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8683" w:type="dxa"/>
          </w:tcPr>
          <w:p w14:paraId="526D6C05" w14:textId="77777777" w:rsidR="00470481" w:rsidRDefault="00A25787">
            <w:pPr>
              <w:pStyle w:val="TableParagraph"/>
              <w:spacing w:before="171"/>
              <w:ind w:left="107"/>
              <w:rPr>
                <w:sz w:val="20"/>
              </w:rPr>
            </w:pPr>
            <w:r>
              <w:rPr>
                <w:sz w:val="20"/>
              </w:rPr>
              <w:t>Resuelve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logaritmo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natural.</w:t>
            </w:r>
          </w:p>
        </w:tc>
      </w:tr>
      <w:tr w:rsidR="00470481" w14:paraId="017E623F" w14:textId="77777777">
        <w:trPr>
          <w:trHeight w:val="681"/>
        </w:trPr>
        <w:tc>
          <w:tcPr>
            <w:tcW w:w="574" w:type="dxa"/>
          </w:tcPr>
          <w:p w14:paraId="09E80EE5" w14:textId="77777777" w:rsidR="00470481" w:rsidRDefault="00A25787">
            <w:pPr>
              <w:pStyle w:val="TableParagraph"/>
              <w:spacing w:before="205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8683" w:type="dxa"/>
          </w:tcPr>
          <w:p w14:paraId="26901B91" w14:textId="77777777" w:rsidR="00470481" w:rsidRDefault="00A25787">
            <w:pPr>
              <w:pStyle w:val="TableParagraph"/>
              <w:spacing w:before="159"/>
              <w:ind w:left="10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máximo,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mínimo.</w:t>
            </w:r>
          </w:p>
        </w:tc>
      </w:tr>
      <w:tr w:rsidR="00470481" w14:paraId="191F0533" w14:textId="77777777">
        <w:trPr>
          <w:trHeight w:val="707"/>
        </w:trPr>
        <w:tc>
          <w:tcPr>
            <w:tcW w:w="574" w:type="dxa"/>
          </w:tcPr>
          <w:p w14:paraId="688BB2D2" w14:textId="77777777" w:rsidR="00470481" w:rsidRDefault="00A25787">
            <w:pPr>
              <w:pStyle w:val="TableParagraph"/>
              <w:spacing w:before="217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8683" w:type="dxa"/>
          </w:tcPr>
          <w:p w14:paraId="52581B60" w14:textId="77777777" w:rsidR="00470481" w:rsidRDefault="00A25787">
            <w:pPr>
              <w:pStyle w:val="TableParagraph"/>
              <w:spacing w:before="171"/>
              <w:ind w:left="10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inflexión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concavidad.</w:t>
            </w:r>
          </w:p>
        </w:tc>
      </w:tr>
      <w:tr w:rsidR="00470481" w14:paraId="31D52C89" w14:textId="77777777">
        <w:trPr>
          <w:trHeight w:val="679"/>
        </w:trPr>
        <w:tc>
          <w:tcPr>
            <w:tcW w:w="574" w:type="dxa"/>
          </w:tcPr>
          <w:p w14:paraId="56172867" w14:textId="77777777" w:rsidR="00470481" w:rsidRDefault="00A25787">
            <w:pPr>
              <w:pStyle w:val="TableParagraph"/>
              <w:spacing w:before="203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8683" w:type="dxa"/>
          </w:tcPr>
          <w:p w14:paraId="5175DE12" w14:textId="77777777" w:rsidR="00470481" w:rsidRDefault="00A25787">
            <w:pPr>
              <w:pStyle w:val="TableParagraph"/>
              <w:spacing w:before="157"/>
              <w:ind w:left="107"/>
              <w:rPr>
                <w:sz w:val="20"/>
              </w:rPr>
            </w:pPr>
            <w:r>
              <w:rPr>
                <w:sz w:val="20"/>
              </w:rPr>
              <w:t>Esboza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gráfica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derivación</w:t>
            </w:r>
          </w:p>
        </w:tc>
      </w:tr>
      <w:tr w:rsidR="00470481" w14:paraId="6F658FAD" w14:textId="77777777">
        <w:trPr>
          <w:trHeight w:val="654"/>
        </w:trPr>
        <w:tc>
          <w:tcPr>
            <w:tcW w:w="574" w:type="dxa"/>
          </w:tcPr>
          <w:p w14:paraId="5A1A4EFF" w14:textId="77777777" w:rsidR="00470481" w:rsidRDefault="00A25787">
            <w:pPr>
              <w:pStyle w:val="TableParagraph"/>
              <w:spacing w:before="191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8683" w:type="dxa"/>
          </w:tcPr>
          <w:p w14:paraId="3E557490" w14:textId="77777777" w:rsidR="00470481" w:rsidRDefault="00A25787">
            <w:pPr>
              <w:pStyle w:val="TableParagraph"/>
              <w:spacing w:before="145"/>
              <w:ind w:left="107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gráfica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curva.</w:t>
            </w:r>
          </w:p>
        </w:tc>
      </w:tr>
    </w:tbl>
    <w:p w14:paraId="2645D81C" w14:textId="77777777" w:rsidR="00470481" w:rsidRDefault="00470481">
      <w:pPr>
        <w:pStyle w:val="TableParagraph"/>
        <w:rPr>
          <w:sz w:val="20"/>
        </w:rPr>
        <w:sectPr w:rsidR="00470481">
          <w:pgSz w:w="11910" w:h="16850"/>
          <w:pgMar w:top="1720" w:right="1133" w:bottom="280" w:left="1133" w:header="720" w:footer="720" w:gutter="0"/>
          <w:cols w:space="720"/>
        </w:sectPr>
      </w:pPr>
    </w:p>
    <w:p w14:paraId="6080722D" w14:textId="77777777" w:rsidR="00470481" w:rsidRDefault="00A25787">
      <w:pPr>
        <w:pStyle w:val="Prrafodelista"/>
        <w:numPr>
          <w:ilvl w:val="0"/>
          <w:numId w:val="2"/>
        </w:numPr>
        <w:tabs>
          <w:tab w:val="left" w:pos="568"/>
        </w:tabs>
        <w:spacing w:before="71" w:after="42"/>
        <w:ind w:left="568" w:hanging="560"/>
        <w:jc w:val="left"/>
        <w:rPr>
          <w:rFonts w:ascii="Arial" w:hAnsi="Arial"/>
          <w:b/>
        </w:rPr>
      </w:pPr>
      <w:r>
        <w:rPr>
          <w:b/>
        </w:rPr>
        <w:lastRenderedPageBreak/>
        <w:t>DESARROLLO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</w:rPr>
        <w:t>UNIDADES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DIDÁCTICAS: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46"/>
        <w:gridCol w:w="3055"/>
        <w:gridCol w:w="2335"/>
        <w:gridCol w:w="2546"/>
        <w:gridCol w:w="2847"/>
        <w:gridCol w:w="2698"/>
      </w:tblGrid>
      <w:tr w:rsidR="00470481" w14:paraId="01589768" w14:textId="77777777">
        <w:trPr>
          <w:trHeight w:val="590"/>
        </w:trPr>
        <w:tc>
          <w:tcPr>
            <w:tcW w:w="588" w:type="dxa"/>
            <w:vMerge w:val="restart"/>
            <w:textDirection w:val="btLr"/>
          </w:tcPr>
          <w:p w14:paraId="3AA9178B" w14:textId="77777777" w:rsidR="00470481" w:rsidRDefault="00A25787">
            <w:pPr>
              <w:pStyle w:val="TableParagraph"/>
              <w:spacing w:before="160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RELACIONES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FUNCIONES</w:t>
            </w:r>
          </w:p>
        </w:tc>
        <w:tc>
          <w:tcPr>
            <w:tcW w:w="14227" w:type="dxa"/>
            <w:gridSpan w:val="6"/>
            <w:shd w:val="clear" w:color="auto" w:fill="D9E1F3"/>
          </w:tcPr>
          <w:p w14:paraId="03F8F841" w14:textId="77777777" w:rsidR="00470481" w:rsidRDefault="00A25787">
            <w:pPr>
              <w:pStyle w:val="TableParagraph"/>
              <w:spacing w:before="1" w:line="237" w:lineRule="auto"/>
              <w:ind w:left="110" w:right="197"/>
            </w:pP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I:</w:t>
            </w:r>
            <w:r>
              <w:rPr>
                <w:b/>
                <w:spacing w:val="-1"/>
              </w:rPr>
              <w:t xml:space="preserve"> </w:t>
            </w:r>
            <w:r>
              <w:t>Ante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necesidad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conocer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funciones</w:t>
            </w:r>
            <w:r>
              <w:rPr>
                <w:spacing w:val="-3"/>
              </w:rPr>
              <w:t xml:space="preserve"> </w:t>
            </w:r>
            <w:r>
              <w:t>matemáticas</w:t>
            </w:r>
            <w:r>
              <w:rPr>
                <w:spacing w:val="-4"/>
              </w:rPr>
              <w:t xml:space="preserve"> </w:t>
            </w:r>
            <w:r>
              <w:t>define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analiza</w:t>
            </w:r>
            <w:r>
              <w:rPr>
                <w:spacing w:val="-1"/>
              </w:rPr>
              <w:t xml:space="preserve"> </w:t>
            </w:r>
            <w:r>
              <w:t>relaciones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funciones formalmente como un conjunto de pares ordenados utilizando referencias bibliográficas válidas.</w:t>
            </w:r>
          </w:p>
        </w:tc>
      </w:tr>
      <w:tr w:rsidR="00470481" w14:paraId="16E56805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EB51054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 w:val="restart"/>
          </w:tcPr>
          <w:p w14:paraId="43402C0D" w14:textId="77777777" w:rsidR="00470481" w:rsidRDefault="00A25787">
            <w:pPr>
              <w:pStyle w:val="TableParagraph"/>
              <w:spacing w:before="138"/>
              <w:ind w:left="144"/>
              <w:rPr>
                <w:b/>
              </w:rPr>
            </w:pPr>
            <w:r>
              <w:rPr>
                <w:b/>
                <w:spacing w:val="-4"/>
              </w:rPr>
              <w:t>SEM.</w:t>
            </w:r>
          </w:p>
        </w:tc>
        <w:tc>
          <w:tcPr>
            <w:tcW w:w="7936" w:type="dxa"/>
            <w:gridSpan w:val="3"/>
          </w:tcPr>
          <w:p w14:paraId="0FE6C33F" w14:textId="77777777" w:rsidR="00470481" w:rsidRDefault="00A25787">
            <w:pPr>
              <w:pStyle w:val="TableParagraph"/>
              <w:spacing w:line="248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CONTENIIDO</w:t>
            </w:r>
          </w:p>
        </w:tc>
        <w:tc>
          <w:tcPr>
            <w:tcW w:w="2847" w:type="dxa"/>
            <w:vMerge w:val="restart"/>
          </w:tcPr>
          <w:p w14:paraId="22DCF72B" w14:textId="77777777" w:rsidR="00470481" w:rsidRDefault="00A25787">
            <w:pPr>
              <w:pStyle w:val="TableParagraph"/>
              <w:spacing w:before="138"/>
              <w:ind w:left="339"/>
              <w:rPr>
                <w:b/>
              </w:rPr>
            </w:pPr>
            <w:r>
              <w:rPr>
                <w:b/>
              </w:rPr>
              <w:t>ESTRATEGIA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698" w:type="dxa"/>
            <w:vMerge w:val="restart"/>
          </w:tcPr>
          <w:p w14:paraId="1202F7B4" w14:textId="77777777" w:rsidR="00470481" w:rsidRDefault="00A25787">
            <w:pPr>
              <w:pStyle w:val="TableParagraph"/>
              <w:spacing w:line="270" w:lineRule="atLeast"/>
              <w:ind w:left="523" w:hanging="356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LOGRO DE LA CAPACIDAD</w:t>
            </w:r>
          </w:p>
        </w:tc>
      </w:tr>
      <w:tr w:rsidR="00470481" w14:paraId="5B42758B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79D4410F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5ED0D3F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</w:tcPr>
          <w:p w14:paraId="0C60536C" w14:textId="77777777" w:rsidR="00470481" w:rsidRDefault="00A25787">
            <w:pPr>
              <w:pStyle w:val="TableParagraph"/>
              <w:spacing w:line="248" w:lineRule="exact"/>
              <w:ind w:left="915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335" w:type="dxa"/>
          </w:tcPr>
          <w:p w14:paraId="666CFB8C" w14:textId="77777777" w:rsidR="00470481" w:rsidRDefault="00A25787">
            <w:pPr>
              <w:pStyle w:val="TableParagraph"/>
              <w:spacing w:line="248" w:lineRule="exact"/>
              <w:ind w:left="37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46" w:type="dxa"/>
          </w:tcPr>
          <w:p w14:paraId="7DFB153A" w14:textId="77777777" w:rsidR="00470481" w:rsidRDefault="00A25787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47" w:type="dxa"/>
            <w:vMerge/>
            <w:tcBorders>
              <w:top w:val="nil"/>
            </w:tcBorders>
          </w:tcPr>
          <w:p w14:paraId="246A5D70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1F8F65D6" w14:textId="77777777" w:rsidR="00470481" w:rsidRDefault="00470481">
            <w:pPr>
              <w:rPr>
                <w:sz w:val="2"/>
                <w:szCs w:val="2"/>
              </w:rPr>
            </w:pPr>
          </w:p>
        </w:tc>
      </w:tr>
      <w:tr w:rsidR="00470481" w14:paraId="49C7D016" w14:textId="77777777">
        <w:trPr>
          <w:trHeight w:val="114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FA4352F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7998FDD3" w14:textId="77777777" w:rsidR="00470481" w:rsidRDefault="00470481">
            <w:pPr>
              <w:pStyle w:val="TableParagraph"/>
              <w:spacing w:before="165"/>
              <w:rPr>
                <w:b/>
              </w:rPr>
            </w:pPr>
          </w:p>
          <w:p w14:paraId="7D4E78DE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55" w:type="dxa"/>
          </w:tcPr>
          <w:p w14:paraId="467FC82C" w14:textId="77777777" w:rsidR="00470481" w:rsidRDefault="00A25787">
            <w:pPr>
              <w:pStyle w:val="TableParagraph"/>
              <w:spacing w:before="205"/>
              <w:ind w:left="110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relación,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determinar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el dominio y rango de una relación, reconocer relaciones de </w:t>
            </w:r>
            <w:r>
              <w:rPr>
                <w:rFonts w:ascii="Cambria Math" w:hAnsi="Cambria Math"/>
                <w:sz w:val="20"/>
              </w:rPr>
              <w:t>ℝ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rFonts w:ascii="Cambria Math" w:hAnsi="Cambria Math"/>
                <w:sz w:val="20"/>
              </w:rPr>
              <w:t>ℝ</w:t>
            </w:r>
            <w:r>
              <w:rPr>
                <w:sz w:val="20"/>
              </w:rPr>
              <w:t>.</w:t>
            </w:r>
          </w:p>
        </w:tc>
        <w:tc>
          <w:tcPr>
            <w:tcW w:w="2335" w:type="dxa"/>
          </w:tcPr>
          <w:p w14:paraId="2F2F0CA3" w14:textId="77777777" w:rsidR="00470481" w:rsidRDefault="00470481">
            <w:pPr>
              <w:pStyle w:val="TableParagraph"/>
              <w:spacing w:before="204"/>
              <w:rPr>
                <w:b/>
                <w:sz w:val="20"/>
              </w:rPr>
            </w:pPr>
          </w:p>
          <w:p w14:paraId="3B049C16" w14:textId="77777777" w:rsidR="00470481" w:rsidRDefault="00A25787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Identificar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relaciones</w:t>
            </w:r>
          </w:p>
        </w:tc>
        <w:tc>
          <w:tcPr>
            <w:tcW w:w="2546" w:type="dxa"/>
          </w:tcPr>
          <w:p w14:paraId="3AE4CDC9" w14:textId="77777777" w:rsidR="00470481" w:rsidRDefault="00470481">
            <w:pPr>
              <w:pStyle w:val="TableParagraph"/>
              <w:spacing w:before="84"/>
              <w:rPr>
                <w:b/>
                <w:sz w:val="20"/>
              </w:rPr>
            </w:pPr>
          </w:p>
          <w:p w14:paraId="76B77108" w14:textId="77777777" w:rsidR="00470481" w:rsidRDefault="00A25787">
            <w:pPr>
              <w:pStyle w:val="TableParagraph"/>
              <w:ind w:left="110" w:right="156"/>
              <w:rPr>
                <w:sz w:val="20"/>
              </w:rPr>
            </w:pPr>
            <w:r>
              <w:rPr>
                <w:sz w:val="20"/>
              </w:rPr>
              <w:t>Distinguir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argumentar sobre relaciones.</w:t>
            </w:r>
          </w:p>
        </w:tc>
        <w:tc>
          <w:tcPr>
            <w:tcW w:w="2847" w:type="dxa"/>
          </w:tcPr>
          <w:p w14:paraId="76783803" w14:textId="77777777" w:rsidR="00470481" w:rsidRDefault="00470481">
            <w:pPr>
              <w:pStyle w:val="TableParagraph"/>
              <w:spacing w:before="84"/>
              <w:rPr>
                <w:b/>
                <w:sz w:val="20"/>
              </w:rPr>
            </w:pPr>
          </w:p>
          <w:p w14:paraId="7D09D1E2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argumentando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ideas sobre relaciones.</w:t>
            </w:r>
          </w:p>
        </w:tc>
        <w:tc>
          <w:tcPr>
            <w:tcW w:w="2698" w:type="dxa"/>
          </w:tcPr>
          <w:p w14:paraId="7CC5C29C" w14:textId="77777777" w:rsidR="00470481" w:rsidRDefault="00A25787">
            <w:pPr>
              <w:pStyle w:val="TableParagraph"/>
              <w:spacing w:before="205"/>
              <w:ind w:left="112" w:right="8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determina el dominio, rango de las </w:t>
            </w:r>
            <w:r>
              <w:rPr>
                <w:spacing w:val="-2"/>
                <w:sz w:val="20"/>
              </w:rPr>
              <w:t>relaciones.</w:t>
            </w:r>
          </w:p>
        </w:tc>
      </w:tr>
      <w:tr w:rsidR="00470481" w14:paraId="5FA2C29D" w14:textId="77777777">
        <w:trPr>
          <w:trHeight w:val="12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186A7BF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75DE165C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640CCEAA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055" w:type="dxa"/>
          </w:tcPr>
          <w:p w14:paraId="5A614AB7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17C2B17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función,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determinar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el dominio y rango de una función, reconocer funciones de </w:t>
            </w:r>
            <w:r>
              <w:rPr>
                <w:rFonts w:ascii="Cambria Math" w:hAnsi="Cambria Math"/>
                <w:sz w:val="20"/>
              </w:rPr>
              <w:t>ℝ</w:t>
            </w:r>
            <w:r>
              <w:rPr>
                <w:rFonts w:ascii="Cambria Math" w:hAnsi="Cambria Math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rFonts w:ascii="Cambria Math" w:hAnsi="Cambria Math"/>
                <w:sz w:val="20"/>
              </w:rPr>
              <w:t>ℝ</w:t>
            </w:r>
            <w:r>
              <w:rPr>
                <w:sz w:val="20"/>
              </w:rPr>
              <w:t>.</w:t>
            </w:r>
          </w:p>
        </w:tc>
        <w:tc>
          <w:tcPr>
            <w:tcW w:w="2335" w:type="dxa"/>
          </w:tcPr>
          <w:p w14:paraId="738DFEAC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9700D37" w14:textId="77777777" w:rsidR="00470481" w:rsidRDefault="00A25787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Identificar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funciones.</w:t>
            </w:r>
          </w:p>
        </w:tc>
        <w:tc>
          <w:tcPr>
            <w:tcW w:w="2546" w:type="dxa"/>
          </w:tcPr>
          <w:p w14:paraId="4AB7ACDB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36F180B" w14:textId="77777777" w:rsidR="00470481" w:rsidRDefault="00A25787">
            <w:pPr>
              <w:pStyle w:val="TableParagraph"/>
              <w:ind w:left="110" w:right="156"/>
              <w:rPr>
                <w:sz w:val="20"/>
              </w:rPr>
            </w:pPr>
            <w:r>
              <w:rPr>
                <w:sz w:val="20"/>
              </w:rPr>
              <w:t>Distinguir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argumentar sobre relaciones y </w:t>
            </w:r>
            <w:r>
              <w:rPr>
                <w:spacing w:val="-2"/>
                <w:sz w:val="20"/>
              </w:rPr>
              <w:t>funciones.</w:t>
            </w:r>
          </w:p>
        </w:tc>
        <w:tc>
          <w:tcPr>
            <w:tcW w:w="2847" w:type="dxa"/>
          </w:tcPr>
          <w:p w14:paraId="57FA003D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CE7FE60" w14:textId="77777777" w:rsidR="00470481" w:rsidRDefault="00A2578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argumentando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ideas sobre relaciones y funciones.</w:t>
            </w:r>
          </w:p>
        </w:tc>
        <w:tc>
          <w:tcPr>
            <w:tcW w:w="2698" w:type="dxa"/>
          </w:tcPr>
          <w:p w14:paraId="5B167706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7E10C55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determina el dominio, rango de las </w:t>
            </w:r>
            <w:r>
              <w:rPr>
                <w:spacing w:val="-2"/>
                <w:sz w:val="20"/>
              </w:rPr>
              <w:t>funciones.</w:t>
            </w:r>
          </w:p>
        </w:tc>
      </w:tr>
      <w:tr w:rsidR="00470481" w14:paraId="333AB9C8" w14:textId="77777777">
        <w:trPr>
          <w:trHeight w:val="124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0210E18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5CA96989" w14:textId="77777777" w:rsidR="00470481" w:rsidRDefault="00470481">
            <w:pPr>
              <w:pStyle w:val="TableParagraph"/>
              <w:spacing w:before="220"/>
              <w:rPr>
                <w:b/>
              </w:rPr>
            </w:pPr>
          </w:p>
          <w:p w14:paraId="6A429705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055" w:type="dxa"/>
          </w:tcPr>
          <w:p w14:paraId="17A87B07" w14:textId="77777777" w:rsidR="00470481" w:rsidRDefault="00A25787">
            <w:pPr>
              <w:pStyle w:val="TableParagraph"/>
              <w:spacing w:before="135"/>
              <w:ind w:left="110" w:right="121"/>
              <w:rPr>
                <w:sz w:val="20"/>
              </w:rPr>
            </w:pPr>
            <w:r>
              <w:rPr>
                <w:sz w:val="20"/>
              </w:rPr>
              <w:t>Reconocer y describir las Funciones especiales: función identidad, función constante,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lineal,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cuadrática.</w:t>
            </w:r>
          </w:p>
        </w:tc>
        <w:tc>
          <w:tcPr>
            <w:tcW w:w="2335" w:type="dxa"/>
          </w:tcPr>
          <w:p w14:paraId="358477B6" w14:textId="77777777" w:rsidR="00470481" w:rsidRDefault="00A25787">
            <w:pPr>
              <w:pStyle w:val="TableParagraph"/>
              <w:spacing w:before="135"/>
              <w:ind w:left="111" w:right="182"/>
              <w:rPr>
                <w:sz w:val="20"/>
              </w:rPr>
            </w:pPr>
            <w:r>
              <w:rPr>
                <w:sz w:val="20"/>
              </w:rPr>
              <w:t>Analizar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diferenciar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 funciones especiales: identidad, constante, lineal, cuadrática.</w:t>
            </w:r>
          </w:p>
        </w:tc>
        <w:tc>
          <w:tcPr>
            <w:tcW w:w="2546" w:type="dxa"/>
          </w:tcPr>
          <w:p w14:paraId="35F1557D" w14:textId="77777777" w:rsidR="00470481" w:rsidRDefault="00A25787">
            <w:pPr>
              <w:pStyle w:val="TableParagraph"/>
              <w:spacing w:before="135"/>
              <w:ind w:left="110" w:right="97"/>
              <w:rPr>
                <w:sz w:val="20"/>
              </w:rPr>
            </w:pPr>
            <w:r>
              <w:rPr>
                <w:sz w:val="20"/>
              </w:rPr>
              <w:t>Determinar el tipo de función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trabaja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 grupo a partir de argumentos conceptuales.</w:t>
            </w:r>
          </w:p>
        </w:tc>
        <w:tc>
          <w:tcPr>
            <w:tcW w:w="2847" w:type="dxa"/>
          </w:tcPr>
          <w:p w14:paraId="0669641F" w14:textId="77777777" w:rsidR="00470481" w:rsidRDefault="00470481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1432A639" w14:textId="77777777" w:rsidR="00470481" w:rsidRDefault="00A2578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argumentando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ideas sobre funciones especiales.</w:t>
            </w:r>
          </w:p>
        </w:tc>
        <w:tc>
          <w:tcPr>
            <w:tcW w:w="2698" w:type="dxa"/>
          </w:tcPr>
          <w:p w14:paraId="761F8B95" w14:textId="77777777" w:rsidR="00470481" w:rsidRDefault="00A25787">
            <w:pPr>
              <w:pStyle w:val="TableParagraph"/>
              <w:spacing w:before="222" w:line="276" w:lineRule="auto"/>
              <w:ind w:left="112" w:right="87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funciones </w:t>
            </w:r>
            <w:r>
              <w:rPr>
                <w:spacing w:val="-2"/>
                <w:sz w:val="20"/>
              </w:rPr>
              <w:t>especiales.</w:t>
            </w:r>
          </w:p>
        </w:tc>
      </w:tr>
      <w:tr w:rsidR="00470481" w14:paraId="3A23F5C3" w14:textId="77777777">
        <w:trPr>
          <w:trHeight w:val="1464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6EF601C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6EAFEEA3" w14:textId="77777777" w:rsidR="00470481" w:rsidRDefault="00470481">
            <w:pPr>
              <w:pStyle w:val="TableParagraph"/>
              <w:rPr>
                <w:b/>
              </w:rPr>
            </w:pPr>
          </w:p>
          <w:p w14:paraId="6E62C30C" w14:textId="77777777" w:rsidR="00470481" w:rsidRDefault="00470481">
            <w:pPr>
              <w:pStyle w:val="TableParagraph"/>
              <w:spacing w:before="59"/>
              <w:rPr>
                <w:b/>
              </w:rPr>
            </w:pPr>
          </w:p>
          <w:p w14:paraId="5DE1897C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55" w:type="dxa"/>
          </w:tcPr>
          <w:p w14:paraId="30644A11" w14:textId="77777777" w:rsidR="00470481" w:rsidRDefault="00A2578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Reconocer y describir Funciones especiales: función polinómica, función racional, función seccionada, función exponencial,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logaritmo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</w:p>
          <w:p w14:paraId="127A36DC" w14:textId="77777777" w:rsidR="00470481" w:rsidRDefault="00A25787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logística.</w:t>
            </w:r>
          </w:p>
        </w:tc>
        <w:tc>
          <w:tcPr>
            <w:tcW w:w="2335" w:type="dxa"/>
          </w:tcPr>
          <w:p w14:paraId="759750BD" w14:textId="77777777" w:rsidR="00470481" w:rsidRDefault="00A25787">
            <w:pPr>
              <w:pStyle w:val="TableParagraph"/>
              <w:spacing w:before="1"/>
              <w:ind w:left="111" w:right="182"/>
              <w:rPr>
                <w:sz w:val="20"/>
              </w:rPr>
            </w:pPr>
            <w:r>
              <w:rPr>
                <w:sz w:val="20"/>
              </w:rPr>
              <w:t>Analizar y diferenciar las funciones especiales: polinómica, racional, seccionada,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exponencial, logaritmo natural,</w:t>
            </w:r>
          </w:p>
          <w:p w14:paraId="4901530D" w14:textId="77777777" w:rsidR="00470481" w:rsidRDefault="00A25787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logística.</w:t>
            </w:r>
          </w:p>
        </w:tc>
        <w:tc>
          <w:tcPr>
            <w:tcW w:w="2546" w:type="dxa"/>
          </w:tcPr>
          <w:p w14:paraId="52DC053E" w14:textId="77777777" w:rsidR="00470481" w:rsidRDefault="00A25787">
            <w:pPr>
              <w:pStyle w:val="TableParagraph"/>
              <w:spacing w:before="243"/>
              <w:ind w:left="110" w:right="97"/>
              <w:rPr>
                <w:sz w:val="20"/>
              </w:rPr>
            </w:pPr>
            <w:r>
              <w:rPr>
                <w:sz w:val="20"/>
              </w:rPr>
              <w:t>Determinar el tipo de función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trabaja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 grupo a partir de argumentos conceptuales.</w:t>
            </w:r>
          </w:p>
        </w:tc>
        <w:tc>
          <w:tcPr>
            <w:tcW w:w="2847" w:type="dxa"/>
          </w:tcPr>
          <w:p w14:paraId="5DC20E76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8B1B721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54CB6D44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argumentando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ideas sobre funciones especiales.</w:t>
            </w:r>
          </w:p>
        </w:tc>
        <w:tc>
          <w:tcPr>
            <w:tcW w:w="2698" w:type="dxa"/>
          </w:tcPr>
          <w:p w14:paraId="1B2BA259" w14:textId="77777777" w:rsidR="00470481" w:rsidRDefault="00470481">
            <w:pPr>
              <w:pStyle w:val="TableParagraph"/>
              <w:spacing w:before="86"/>
              <w:rPr>
                <w:b/>
                <w:sz w:val="20"/>
              </w:rPr>
            </w:pPr>
          </w:p>
          <w:p w14:paraId="73FFDF3C" w14:textId="77777777" w:rsidR="00470481" w:rsidRDefault="00A25787">
            <w:pPr>
              <w:pStyle w:val="TableParagraph"/>
              <w:spacing w:line="276" w:lineRule="auto"/>
              <w:ind w:left="112" w:right="87"/>
              <w:rPr>
                <w:sz w:val="20"/>
              </w:rPr>
            </w:pPr>
            <w:r>
              <w:rPr>
                <w:sz w:val="20"/>
              </w:rPr>
              <w:t>Gráfica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dominio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 funciones especiales.</w:t>
            </w:r>
          </w:p>
        </w:tc>
      </w:tr>
      <w:tr w:rsidR="00470481" w14:paraId="6C38AC13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0980226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14227" w:type="dxa"/>
            <w:gridSpan w:val="6"/>
          </w:tcPr>
          <w:p w14:paraId="32972A25" w14:textId="77777777" w:rsidR="00470481" w:rsidRDefault="00A25787">
            <w:pPr>
              <w:pStyle w:val="TableParagraph"/>
              <w:spacing w:line="24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470481" w14:paraId="43C10D14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552E3E8D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6A22858E" w14:textId="77777777" w:rsidR="00470481" w:rsidRDefault="00A25787">
            <w:pPr>
              <w:pStyle w:val="TableParagraph"/>
              <w:spacing w:line="248" w:lineRule="exact"/>
              <w:ind w:left="184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5393" w:type="dxa"/>
            <w:gridSpan w:val="2"/>
          </w:tcPr>
          <w:p w14:paraId="496A8CB9" w14:textId="77777777" w:rsidR="00470481" w:rsidRDefault="00A25787">
            <w:pPr>
              <w:pStyle w:val="TableParagraph"/>
              <w:spacing w:line="248" w:lineRule="exact"/>
              <w:ind w:left="168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2698" w:type="dxa"/>
          </w:tcPr>
          <w:p w14:paraId="17A583E1" w14:textId="77777777" w:rsidR="00470481" w:rsidRDefault="00A25787">
            <w:pPr>
              <w:pStyle w:val="TableParagraph"/>
              <w:spacing w:line="248" w:lineRule="exact"/>
              <w:ind w:left="21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470481" w14:paraId="1B24194E" w14:textId="77777777">
        <w:trPr>
          <w:trHeight w:val="1727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601F96E6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36ECDF34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383BAC14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4EF94B5B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didáctica.</w:t>
            </w:r>
          </w:p>
        </w:tc>
        <w:tc>
          <w:tcPr>
            <w:tcW w:w="5393" w:type="dxa"/>
            <w:gridSpan w:val="2"/>
          </w:tcPr>
          <w:p w14:paraId="4CCCC603" w14:textId="77777777" w:rsidR="00470481" w:rsidRDefault="00470481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66D546C4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práctico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 ejercicios propuestos (trabajos individuales o grupales).</w:t>
            </w:r>
          </w:p>
        </w:tc>
        <w:tc>
          <w:tcPr>
            <w:tcW w:w="2698" w:type="dxa"/>
          </w:tcPr>
          <w:p w14:paraId="1F08B9B4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31A4D249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(resolver problemas propuestos).</w:t>
            </w:r>
          </w:p>
        </w:tc>
      </w:tr>
    </w:tbl>
    <w:p w14:paraId="52EB968F" w14:textId="77777777" w:rsidR="00470481" w:rsidRDefault="00470481">
      <w:pPr>
        <w:pStyle w:val="TableParagraph"/>
        <w:rPr>
          <w:sz w:val="20"/>
        </w:rPr>
        <w:sectPr w:rsidR="00470481">
          <w:pgSz w:w="16850" w:h="11910" w:orient="landscape"/>
          <w:pgMar w:top="1340" w:right="850" w:bottom="280" w:left="992" w:header="720" w:footer="720" w:gutter="0"/>
          <w:cols w:space="720"/>
        </w:sectPr>
      </w:pPr>
    </w:p>
    <w:p w14:paraId="32FBC1E5" w14:textId="77777777" w:rsidR="00470481" w:rsidRDefault="00470481">
      <w:pPr>
        <w:pStyle w:val="Textoindependiente"/>
        <w:spacing w:before="11"/>
        <w:rPr>
          <w:b/>
          <w:sz w:val="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46"/>
        <w:gridCol w:w="3055"/>
        <w:gridCol w:w="2335"/>
        <w:gridCol w:w="2546"/>
        <w:gridCol w:w="2847"/>
        <w:gridCol w:w="2698"/>
      </w:tblGrid>
      <w:tr w:rsidR="00470481" w14:paraId="599B9E13" w14:textId="77777777">
        <w:trPr>
          <w:trHeight w:val="590"/>
        </w:trPr>
        <w:tc>
          <w:tcPr>
            <w:tcW w:w="588" w:type="dxa"/>
            <w:vMerge w:val="restart"/>
            <w:textDirection w:val="btLr"/>
          </w:tcPr>
          <w:p w14:paraId="7F4A2EC7" w14:textId="77777777" w:rsidR="00470481" w:rsidRDefault="00A25787">
            <w:pPr>
              <w:pStyle w:val="TableParagraph"/>
              <w:spacing w:before="160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LÍMITES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CONTINUIDAD</w:t>
            </w:r>
          </w:p>
        </w:tc>
        <w:tc>
          <w:tcPr>
            <w:tcW w:w="14227" w:type="dxa"/>
            <w:gridSpan w:val="6"/>
            <w:shd w:val="clear" w:color="auto" w:fill="D9E1F3"/>
          </w:tcPr>
          <w:p w14:paraId="5BF17829" w14:textId="77777777" w:rsidR="00470481" w:rsidRDefault="00A25787">
            <w:pPr>
              <w:pStyle w:val="TableParagraph"/>
              <w:ind w:left="110"/>
            </w:pP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2"/>
              </w:rPr>
              <w:t xml:space="preserve"> </w:t>
            </w:r>
            <w:r>
              <w:t>Ante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idea</w:t>
            </w:r>
            <w:r>
              <w:rPr>
                <w:spacing w:val="-1"/>
              </w:rPr>
              <w:t xml:space="preserve"> </w:t>
            </w:r>
            <w:r>
              <w:t>intuitiva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límite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continuidad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contexto</w:t>
            </w:r>
            <w:r>
              <w:rPr>
                <w:spacing w:val="-2"/>
              </w:rPr>
              <w:t xml:space="preserve"> </w:t>
            </w:r>
            <w:r>
              <w:t>matemático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especialidad</w:t>
            </w:r>
            <w:r>
              <w:rPr>
                <w:spacing w:val="-5"/>
              </w:rPr>
              <w:t xml:space="preserve"> </w:t>
            </w:r>
            <w:r>
              <w:t>define formalmente</w:t>
            </w:r>
            <w:r>
              <w:rPr>
                <w:spacing w:val="-3"/>
              </w:rPr>
              <w:t xml:space="preserve"> </w:t>
            </w:r>
            <w:r>
              <w:t>el límite y continuidad de una función de forma coherente y lógica con una interpretación gráfica utilizando conocimientos válidos.</w:t>
            </w:r>
          </w:p>
        </w:tc>
      </w:tr>
      <w:tr w:rsidR="00470481" w14:paraId="141DEF9E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420C2F4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 w:val="restart"/>
          </w:tcPr>
          <w:p w14:paraId="687F3BC4" w14:textId="77777777" w:rsidR="00470481" w:rsidRDefault="00A25787">
            <w:pPr>
              <w:pStyle w:val="TableParagraph"/>
              <w:spacing w:before="138"/>
              <w:ind w:left="144"/>
              <w:rPr>
                <w:b/>
              </w:rPr>
            </w:pPr>
            <w:r>
              <w:rPr>
                <w:b/>
                <w:spacing w:val="-4"/>
              </w:rPr>
              <w:t>SEM.</w:t>
            </w:r>
          </w:p>
        </w:tc>
        <w:tc>
          <w:tcPr>
            <w:tcW w:w="7936" w:type="dxa"/>
            <w:gridSpan w:val="3"/>
          </w:tcPr>
          <w:p w14:paraId="7424C124" w14:textId="77777777" w:rsidR="00470481" w:rsidRDefault="00A25787">
            <w:pPr>
              <w:pStyle w:val="TableParagraph"/>
              <w:spacing w:line="248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CONTENIIDO</w:t>
            </w:r>
          </w:p>
        </w:tc>
        <w:tc>
          <w:tcPr>
            <w:tcW w:w="2847" w:type="dxa"/>
            <w:vMerge w:val="restart"/>
          </w:tcPr>
          <w:p w14:paraId="41127458" w14:textId="77777777" w:rsidR="00470481" w:rsidRDefault="00A25787">
            <w:pPr>
              <w:pStyle w:val="TableParagraph"/>
              <w:spacing w:before="138"/>
              <w:ind w:left="339"/>
              <w:rPr>
                <w:b/>
              </w:rPr>
            </w:pPr>
            <w:r>
              <w:rPr>
                <w:b/>
              </w:rPr>
              <w:t>ESTRATEGIA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698" w:type="dxa"/>
            <w:vMerge w:val="restart"/>
          </w:tcPr>
          <w:p w14:paraId="7C062DF4" w14:textId="77777777" w:rsidR="00470481" w:rsidRDefault="00A25787">
            <w:pPr>
              <w:pStyle w:val="TableParagraph"/>
              <w:spacing w:line="270" w:lineRule="atLeast"/>
              <w:ind w:left="523" w:hanging="356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LOGRO DE LA CAPACIDAD</w:t>
            </w:r>
          </w:p>
        </w:tc>
      </w:tr>
      <w:tr w:rsidR="00470481" w14:paraId="08789D98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5B7E2B2E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24B790D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</w:tcPr>
          <w:p w14:paraId="746FAC6E" w14:textId="77777777" w:rsidR="00470481" w:rsidRDefault="00A25787">
            <w:pPr>
              <w:pStyle w:val="TableParagraph"/>
              <w:spacing w:line="248" w:lineRule="exact"/>
              <w:ind w:left="915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335" w:type="dxa"/>
          </w:tcPr>
          <w:p w14:paraId="7B36E773" w14:textId="77777777" w:rsidR="00470481" w:rsidRDefault="00A25787">
            <w:pPr>
              <w:pStyle w:val="TableParagraph"/>
              <w:spacing w:line="248" w:lineRule="exact"/>
              <w:ind w:left="37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46" w:type="dxa"/>
          </w:tcPr>
          <w:p w14:paraId="045A31C6" w14:textId="77777777" w:rsidR="00470481" w:rsidRDefault="00A25787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47" w:type="dxa"/>
            <w:vMerge/>
            <w:tcBorders>
              <w:top w:val="nil"/>
            </w:tcBorders>
          </w:tcPr>
          <w:p w14:paraId="13342A4F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5347E713" w14:textId="77777777" w:rsidR="00470481" w:rsidRDefault="00470481">
            <w:pPr>
              <w:rPr>
                <w:sz w:val="2"/>
                <w:szCs w:val="2"/>
              </w:rPr>
            </w:pPr>
          </w:p>
        </w:tc>
      </w:tr>
      <w:tr w:rsidR="00470481" w14:paraId="37837021" w14:textId="77777777">
        <w:trPr>
          <w:trHeight w:val="114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64293F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1332D946" w14:textId="77777777" w:rsidR="00470481" w:rsidRDefault="00470481">
            <w:pPr>
              <w:pStyle w:val="TableParagraph"/>
              <w:spacing w:before="167"/>
              <w:rPr>
                <w:b/>
              </w:rPr>
            </w:pPr>
          </w:p>
          <w:p w14:paraId="20C61FE8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055" w:type="dxa"/>
          </w:tcPr>
          <w:p w14:paraId="6BC2DA13" w14:textId="77777777" w:rsidR="00470481" w:rsidRDefault="00A25787">
            <w:pPr>
              <w:pStyle w:val="TableParagraph"/>
              <w:spacing w:before="83"/>
              <w:ind w:left="110" w:right="121"/>
              <w:rPr>
                <w:sz w:val="20"/>
              </w:rPr>
            </w:pPr>
            <w:r>
              <w:rPr>
                <w:sz w:val="20"/>
              </w:rPr>
              <w:t>Definir formalmente el límite de una función y calcular límites mediante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leyes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límites.</w:t>
            </w:r>
          </w:p>
        </w:tc>
        <w:tc>
          <w:tcPr>
            <w:tcW w:w="2335" w:type="dxa"/>
          </w:tcPr>
          <w:p w14:paraId="2D350017" w14:textId="77777777" w:rsidR="00470481" w:rsidRDefault="00A25787">
            <w:pPr>
              <w:pStyle w:val="TableParagraph"/>
              <w:spacing w:before="205"/>
              <w:ind w:left="111" w:right="182"/>
              <w:rPr>
                <w:sz w:val="20"/>
              </w:rPr>
            </w:pPr>
            <w:r>
              <w:rPr>
                <w:sz w:val="20"/>
              </w:rPr>
              <w:t>Explicar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formalmente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 definición del límite de una función.</w:t>
            </w:r>
          </w:p>
        </w:tc>
        <w:tc>
          <w:tcPr>
            <w:tcW w:w="2546" w:type="dxa"/>
          </w:tcPr>
          <w:p w14:paraId="65514F7D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7B636624" w14:textId="77777777" w:rsidR="00470481" w:rsidRDefault="00A25787">
            <w:pPr>
              <w:pStyle w:val="TableParagraph"/>
              <w:ind w:left="110" w:right="156"/>
              <w:rPr>
                <w:sz w:val="20"/>
              </w:rPr>
            </w:pPr>
            <w:r>
              <w:rPr>
                <w:sz w:val="20"/>
              </w:rPr>
              <w:t>Desarrollar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discutiendo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 definición de límite</w:t>
            </w:r>
          </w:p>
        </w:tc>
        <w:tc>
          <w:tcPr>
            <w:tcW w:w="2847" w:type="dxa"/>
          </w:tcPr>
          <w:p w14:paraId="2F527D52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0A9E9194" w14:textId="77777777" w:rsidR="00470481" w:rsidRDefault="00A25787">
            <w:pPr>
              <w:pStyle w:val="TableParagraph"/>
              <w:ind w:left="113" w:right="150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definición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límite de una función.</w:t>
            </w:r>
          </w:p>
        </w:tc>
        <w:tc>
          <w:tcPr>
            <w:tcW w:w="2698" w:type="dxa"/>
          </w:tcPr>
          <w:p w14:paraId="004385A1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396A2112" w14:textId="77777777" w:rsidR="00470481" w:rsidRDefault="00A25787">
            <w:pPr>
              <w:pStyle w:val="TableParagraph"/>
              <w:ind w:left="112" w:right="181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límite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una </w:t>
            </w:r>
            <w:r>
              <w:rPr>
                <w:spacing w:val="-2"/>
                <w:sz w:val="20"/>
              </w:rPr>
              <w:t>función.</w:t>
            </w:r>
          </w:p>
        </w:tc>
      </w:tr>
      <w:tr w:rsidR="00470481" w14:paraId="7D0ABE35" w14:textId="77777777">
        <w:trPr>
          <w:trHeight w:val="122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487179E1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445D890D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535F892B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055" w:type="dxa"/>
          </w:tcPr>
          <w:p w14:paraId="131E2179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5F6D330" w14:textId="77777777" w:rsidR="00470481" w:rsidRDefault="00A25787">
            <w:pPr>
              <w:pStyle w:val="TableParagraph"/>
              <w:spacing w:before="1"/>
              <w:ind w:left="110" w:right="121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límites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laterales,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 infinito e infinitos.</w:t>
            </w:r>
          </w:p>
        </w:tc>
        <w:tc>
          <w:tcPr>
            <w:tcW w:w="2335" w:type="dxa"/>
          </w:tcPr>
          <w:p w14:paraId="69107CB3" w14:textId="77777777" w:rsidR="00470481" w:rsidRDefault="00A25787">
            <w:pPr>
              <w:pStyle w:val="TableParagraph"/>
              <w:spacing w:before="126"/>
              <w:ind w:left="111" w:right="182"/>
              <w:rPr>
                <w:sz w:val="20"/>
              </w:rPr>
            </w:pPr>
            <w:r>
              <w:rPr>
                <w:sz w:val="20"/>
              </w:rPr>
              <w:t>Aplicar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desarrollar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los limites laterales, al infinito, infinito </w:t>
            </w:r>
            <w:r>
              <w:rPr>
                <w:spacing w:val="-2"/>
                <w:sz w:val="20"/>
              </w:rPr>
              <w:t>adecuadamente.</w:t>
            </w:r>
          </w:p>
        </w:tc>
        <w:tc>
          <w:tcPr>
            <w:tcW w:w="2546" w:type="dxa"/>
          </w:tcPr>
          <w:p w14:paraId="388CDBEF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EDE31CD" w14:textId="77777777" w:rsidR="00470481" w:rsidRDefault="00A25787">
            <w:pPr>
              <w:pStyle w:val="TableParagraph"/>
              <w:spacing w:before="1"/>
              <w:ind w:left="110" w:right="156"/>
              <w:rPr>
                <w:sz w:val="20"/>
              </w:rPr>
            </w:pPr>
            <w:r>
              <w:rPr>
                <w:sz w:val="20"/>
              </w:rPr>
              <w:t>Resolver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limites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laterales,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 infinito, infinitos.</w:t>
            </w:r>
          </w:p>
        </w:tc>
        <w:tc>
          <w:tcPr>
            <w:tcW w:w="2847" w:type="dxa"/>
          </w:tcPr>
          <w:p w14:paraId="7D292E01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FD6E6D5" w14:textId="77777777" w:rsidR="00470481" w:rsidRDefault="00A2578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Explicar el uso de los limites laterales,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infinito,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infinitos</w:t>
            </w:r>
          </w:p>
        </w:tc>
        <w:tc>
          <w:tcPr>
            <w:tcW w:w="2698" w:type="dxa"/>
          </w:tcPr>
          <w:p w14:paraId="626246A1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6F3C72BD" w14:textId="77777777" w:rsidR="00470481" w:rsidRDefault="00A25787">
            <w:pPr>
              <w:pStyle w:val="TableParagraph"/>
              <w:spacing w:before="1"/>
              <w:ind w:left="112" w:right="87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limites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laterales,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 infinito, infinitos.</w:t>
            </w:r>
          </w:p>
        </w:tc>
      </w:tr>
      <w:tr w:rsidR="00470481" w14:paraId="6CD736BA" w14:textId="77777777">
        <w:trPr>
          <w:trHeight w:val="1243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202FF9B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6B8B515E" w14:textId="77777777" w:rsidR="00470481" w:rsidRDefault="00470481">
            <w:pPr>
              <w:pStyle w:val="TableParagraph"/>
              <w:spacing w:before="218"/>
              <w:rPr>
                <w:b/>
              </w:rPr>
            </w:pPr>
          </w:p>
          <w:p w14:paraId="5ABD8154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55" w:type="dxa"/>
          </w:tcPr>
          <w:p w14:paraId="331748DC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1F52F57E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Determinar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asíntotas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verticales, horizontales y oblicuas.</w:t>
            </w:r>
          </w:p>
        </w:tc>
        <w:tc>
          <w:tcPr>
            <w:tcW w:w="2335" w:type="dxa"/>
          </w:tcPr>
          <w:p w14:paraId="4CA0A6E2" w14:textId="77777777" w:rsidR="00470481" w:rsidRDefault="00A25787">
            <w:pPr>
              <w:pStyle w:val="TableParagraph"/>
              <w:spacing w:before="133"/>
              <w:ind w:left="111" w:right="182" w:firstLine="45"/>
              <w:rPr>
                <w:sz w:val="20"/>
              </w:rPr>
            </w:pPr>
            <w:r>
              <w:rPr>
                <w:sz w:val="20"/>
              </w:rPr>
              <w:t>Construir gráficas de funciones racionales usando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límites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infinitos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 al infinito.</w:t>
            </w:r>
          </w:p>
        </w:tc>
        <w:tc>
          <w:tcPr>
            <w:tcW w:w="2546" w:type="dxa"/>
          </w:tcPr>
          <w:p w14:paraId="4A2F0A36" w14:textId="77777777" w:rsidR="00470481" w:rsidRDefault="00A25787">
            <w:pPr>
              <w:pStyle w:val="TableParagraph"/>
              <w:spacing w:before="133"/>
              <w:ind w:left="110" w:right="156"/>
              <w:rPr>
                <w:sz w:val="20"/>
              </w:rPr>
            </w:pPr>
            <w:r>
              <w:rPr>
                <w:sz w:val="20"/>
              </w:rPr>
              <w:t>Interpretar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explicar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uso de los límites al infinito e infinitos para encontrar </w:t>
            </w:r>
            <w:r>
              <w:rPr>
                <w:spacing w:val="-2"/>
                <w:sz w:val="20"/>
              </w:rPr>
              <w:t>asíntotas.</w:t>
            </w:r>
          </w:p>
        </w:tc>
        <w:tc>
          <w:tcPr>
            <w:tcW w:w="2847" w:type="dxa"/>
          </w:tcPr>
          <w:p w14:paraId="09A798DB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7D9FB7DC" w14:textId="77777777" w:rsidR="00470481" w:rsidRDefault="00A25787">
            <w:pPr>
              <w:pStyle w:val="TableParagraph"/>
              <w:ind w:left="113" w:right="150"/>
              <w:rPr>
                <w:sz w:val="20"/>
              </w:rPr>
            </w:pPr>
            <w:r>
              <w:rPr>
                <w:sz w:val="20"/>
              </w:rPr>
              <w:t>Práctica supervisada y exposición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hallazgos.</w:t>
            </w:r>
          </w:p>
        </w:tc>
        <w:tc>
          <w:tcPr>
            <w:tcW w:w="2698" w:type="dxa"/>
          </w:tcPr>
          <w:p w14:paraId="735D7CDD" w14:textId="77777777" w:rsidR="00470481" w:rsidRDefault="00470481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48C138F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Traza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gráfica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función racional usando las condiciones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límites.</w:t>
            </w:r>
          </w:p>
        </w:tc>
      </w:tr>
      <w:tr w:rsidR="00470481" w14:paraId="3CADD9F3" w14:textId="77777777">
        <w:trPr>
          <w:trHeight w:val="12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75B7F59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2C3143E3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79062B09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055" w:type="dxa"/>
          </w:tcPr>
          <w:p w14:paraId="7CADF4B9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3892522C" w14:textId="77777777" w:rsidR="00470481" w:rsidRDefault="00A2578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Determinar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continuidad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 función en un número.</w:t>
            </w:r>
          </w:p>
        </w:tc>
        <w:tc>
          <w:tcPr>
            <w:tcW w:w="2335" w:type="dxa"/>
          </w:tcPr>
          <w:p w14:paraId="60672A4A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70CE3D95" w14:textId="77777777" w:rsidR="00470481" w:rsidRDefault="00A25787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Identificar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continuidad.</w:t>
            </w:r>
          </w:p>
        </w:tc>
        <w:tc>
          <w:tcPr>
            <w:tcW w:w="2546" w:type="dxa"/>
          </w:tcPr>
          <w:p w14:paraId="331D8221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E15EF5A" w14:textId="77777777" w:rsidR="00470481" w:rsidRDefault="00A25787">
            <w:pPr>
              <w:pStyle w:val="TableParagraph"/>
              <w:spacing w:before="1"/>
              <w:ind w:left="110" w:right="156"/>
              <w:rPr>
                <w:sz w:val="20"/>
              </w:rPr>
            </w:pPr>
            <w:r>
              <w:rPr>
                <w:sz w:val="20"/>
              </w:rPr>
              <w:t>Interpretar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significado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continuidad.</w:t>
            </w:r>
          </w:p>
        </w:tc>
        <w:tc>
          <w:tcPr>
            <w:tcW w:w="2847" w:type="dxa"/>
          </w:tcPr>
          <w:p w14:paraId="7A8C0E7B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6A148D20" w14:textId="77777777" w:rsidR="00470481" w:rsidRDefault="00A25787">
            <w:pPr>
              <w:pStyle w:val="TableParagraph"/>
              <w:spacing w:before="1"/>
              <w:ind w:left="113" w:right="150"/>
              <w:rPr>
                <w:sz w:val="20"/>
              </w:rPr>
            </w:pPr>
            <w:r>
              <w:rPr>
                <w:sz w:val="20"/>
              </w:rPr>
              <w:t>Práctica supervisada y exposición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hallazgos.</w:t>
            </w:r>
          </w:p>
        </w:tc>
        <w:tc>
          <w:tcPr>
            <w:tcW w:w="2698" w:type="dxa"/>
          </w:tcPr>
          <w:p w14:paraId="3176FBFD" w14:textId="77777777" w:rsidR="00470481" w:rsidRDefault="00A25787">
            <w:pPr>
              <w:pStyle w:val="TableParagraph"/>
              <w:spacing w:before="126"/>
              <w:ind w:left="112" w:right="87"/>
              <w:rPr>
                <w:sz w:val="20"/>
              </w:rPr>
            </w:pPr>
            <w:r>
              <w:rPr>
                <w:sz w:val="20"/>
              </w:rPr>
              <w:t>Utiliza límites para definir la continuidad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 un número.</w:t>
            </w:r>
          </w:p>
        </w:tc>
      </w:tr>
      <w:tr w:rsidR="00470481" w14:paraId="3BCD4663" w14:textId="77777777">
        <w:trPr>
          <w:trHeight w:val="27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748F0C3A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14227" w:type="dxa"/>
            <w:gridSpan w:val="6"/>
          </w:tcPr>
          <w:p w14:paraId="2ED4FBD1" w14:textId="77777777" w:rsidR="00470481" w:rsidRDefault="00A25787">
            <w:pPr>
              <w:pStyle w:val="TableParagraph"/>
              <w:spacing w:before="1" w:line="249" w:lineRule="exact"/>
              <w:ind w:left="17" w:right="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470481" w14:paraId="11B1D5FC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4D12060D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477F0281" w14:textId="77777777" w:rsidR="00470481" w:rsidRDefault="00A25787">
            <w:pPr>
              <w:pStyle w:val="TableParagraph"/>
              <w:spacing w:line="249" w:lineRule="exact"/>
              <w:ind w:left="184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5393" w:type="dxa"/>
            <w:gridSpan w:val="2"/>
          </w:tcPr>
          <w:p w14:paraId="6E8FEA46" w14:textId="77777777" w:rsidR="00470481" w:rsidRDefault="00A25787">
            <w:pPr>
              <w:pStyle w:val="TableParagraph"/>
              <w:spacing w:line="249" w:lineRule="exact"/>
              <w:ind w:left="168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2698" w:type="dxa"/>
          </w:tcPr>
          <w:p w14:paraId="221B7059" w14:textId="77777777" w:rsidR="00470481" w:rsidRDefault="00A25787">
            <w:pPr>
              <w:pStyle w:val="TableParagraph"/>
              <w:spacing w:line="249" w:lineRule="exact"/>
              <w:ind w:left="21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470481" w14:paraId="4D107082" w14:textId="77777777">
        <w:trPr>
          <w:trHeight w:val="17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6E6ADB3E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1469CA4B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398260F5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6183AC5A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didáctica.</w:t>
            </w:r>
          </w:p>
        </w:tc>
        <w:tc>
          <w:tcPr>
            <w:tcW w:w="5393" w:type="dxa"/>
            <w:gridSpan w:val="2"/>
          </w:tcPr>
          <w:p w14:paraId="1377E7BE" w14:textId="77777777" w:rsidR="00470481" w:rsidRDefault="00470481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7A021ED7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práctico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 ejercicios propuestos (trabajos individuales o grupales).</w:t>
            </w:r>
          </w:p>
        </w:tc>
        <w:tc>
          <w:tcPr>
            <w:tcW w:w="2698" w:type="dxa"/>
          </w:tcPr>
          <w:p w14:paraId="3E660E80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C4A64F8" w14:textId="77777777" w:rsidR="00470481" w:rsidRDefault="00A25787">
            <w:pPr>
              <w:pStyle w:val="TableParagraph"/>
              <w:spacing w:before="1"/>
              <w:ind w:left="112" w:right="87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(resolver problemas propuestos).</w:t>
            </w:r>
          </w:p>
        </w:tc>
      </w:tr>
    </w:tbl>
    <w:p w14:paraId="0AB91328" w14:textId="77777777" w:rsidR="00470481" w:rsidRDefault="00470481">
      <w:pPr>
        <w:pStyle w:val="TableParagraph"/>
        <w:rPr>
          <w:sz w:val="20"/>
        </w:rPr>
        <w:sectPr w:rsidR="00470481">
          <w:pgSz w:w="16850" w:h="11910" w:orient="landscape"/>
          <w:pgMar w:top="1340" w:right="850" w:bottom="280" w:left="992" w:header="720" w:footer="720" w:gutter="0"/>
          <w:cols w:space="720"/>
        </w:sectPr>
      </w:pPr>
    </w:p>
    <w:p w14:paraId="79209688" w14:textId="77777777" w:rsidR="00470481" w:rsidRDefault="00470481">
      <w:pPr>
        <w:pStyle w:val="Textoindependiente"/>
        <w:spacing w:before="11"/>
        <w:rPr>
          <w:b/>
          <w:sz w:val="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46"/>
        <w:gridCol w:w="2575"/>
        <w:gridCol w:w="2815"/>
        <w:gridCol w:w="2546"/>
        <w:gridCol w:w="2847"/>
        <w:gridCol w:w="2698"/>
      </w:tblGrid>
      <w:tr w:rsidR="00470481" w14:paraId="732C51E4" w14:textId="77777777">
        <w:trPr>
          <w:trHeight w:val="590"/>
        </w:trPr>
        <w:tc>
          <w:tcPr>
            <w:tcW w:w="588" w:type="dxa"/>
            <w:vMerge w:val="restart"/>
            <w:textDirection w:val="btLr"/>
          </w:tcPr>
          <w:p w14:paraId="723BD7AA" w14:textId="77777777" w:rsidR="00470481" w:rsidRDefault="00A25787">
            <w:pPr>
              <w:pStyle w:val="TableParagraph"/>
              <w:spacing w:before="160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DERIVADAS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REGLAS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DERIVACIÓN</w:t>
            </w:r>
          </w:p>
        </w:tc>
        <w:tc>
          <w:tcPr>
            <w:tcW w:w="14227" w:type="dxa"/>
            <w:gridSpan w:val="6"/>
            <w:shd w:val="clear" w:color="auto" w:fill="D9E1F3"/>
          </w:tcPr>
          <w:p w14:paraId="7CCD8320" w14:textId="77777777" w:rsidR="00470481" w:rsidRDefault="00A25787">
            <w:pPr>
              <w:pStyle w:val="TableParagraph"/>
              <w:ind w:left="110" w:right="197"/>
            </w:pP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-2"/>
              </w:rPr>
              <w:t xml:space="preserve"> </w:t>
            </w:r>
            <w:r>
              <w:t>Ante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significados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derivadas</w:t>
            </w:r>
            <w:r>
              <w:rPr>
                <w:spacing w:val="-3"/>
              </w:rPr>
              <w:t xml:space="preserve"> </w:t>
            </w:r>
            <w:r>
              <w:t>en diversos</w:t>
            </w:r>
            <w:r>
              <w:rPr>
                <w:spacing w:val="-4"/>
              </w:rPr>
              <w:t xml:space="preserve"> </w:t>
            </w:r>
            <w:r>
              <w:t>contextos</w:t>
            </w:r>
            <w:r>
              <w:rPr>
                <w:spacing w:val="-4"/>
              </w:rPr>
              <w:t xml:space="preserve"> </w:t>
            </w:r>
            <w:r>
              <w:t>anuncia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manera</w:t>
            </w:r>
            <w:r>
              <w:rPr>
                <w:spacing w:val="-4"/>
              </w:rPr>
              <w:t xml:space="preserve"> </w:t>
            </w:r>
            <w:r>
              <w:t>formal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derivación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usa reglas de derivación, utilizando información bibliográfica y referencias válidas.</w:t>
            </w:r>
          </w:p>
        </w:tc>
      </w:tr>
      <w:tr w:rsidR="00470481" w14:paraId="6A4E6651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064E8DFE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 w:val="restart"/>
          </w:tcPr>
          <w:p w14:paraId="0EAA0DFC" w14:textId="77777777" w:rsidR="00470481" w:rsidRDefault="00A25787">
            <w:pPr>
              <w:pStyle w:val="TableParagraph"/>
              <w:spacing w:before="138"/>
              <w:ind w:left="144"/>
              <w:rPr>
                <w:b/>
              </w:rPr>
            </w:pPr>
            <w:r>
              <w:rPr>
                <w:b/>
                <w:spacing w:val="-4"/>
              </w:rPr>
              <w:t>SEM.</w:t>
            </w:r>
          </w:p>
        </w:tc>
        <w:tc>
          <w:tcPr>
            <w:tcW w:w="7936" w:type="dxa"/>
            <w:gridSpan w:val="3"/>
          </w:tcPr>
          <w:p w14:paraId="2CE745AE" w14:textId="77777777" w:rsidR="00470481" w:rsidRDefault="00A25787">
            <w:pPr>
              <w:pStyle w:val="TableParagraph"/>
              <w:spacing w:line="248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CONTENIIDO</w:t>
            </w:r>
          </w:p>
        </w:tc>
        <w:tc>
          <w:tcPr>
            <w:tcW w:w="2847" w:type="dxa"/>
            <w:vMerge w:val="restart"/>
          </w:tcPr>
          <w:p w14:paraId="3F68E27A" w14:textId="77777777" w:rsidR="00470481" w:rsidRDefault="00A25787">
            <w:pPr>
              <w:pStyle w:val="TableParagraph"/>
              <w:spacing w:before="138"/>
              <w:ind w:left="339"/>
              <w:rPr>
                <w:b/>
              </w:rPr>
            </w:pPr>
            <w:r>
              <w:rPr>
                <w:b/>
              </w:rPr>
              <w:t>ESTRATEGIA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698" w:type="dxa"/>
            <w:vMerge w:val="restart"/>
          </w:tcPr>
          <w:p w14:paraId="35C539FD" w14:textId="77777777" w:rsidR="00470481" w:rsidRDefault="00A25787">
            <w:pPr>
              <w:pStyle w:val="TableParagraph"/>
              <w:spacing w:line="270" w:lineRule="atLeast"/>
              <w:ind w:left="523" w:hanging="356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LOGRO DE LA CAPACIDAD</w:t>
            </w:r>
          </w:p>
        </w:tc>
      </w:tr>
      <w:tr w:rsidR="00470481" w14:paraId="50C1E2E8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5CB80F3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2D5A86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575" w:type="dxa"/>
          </w:tcPr>
          <w:p w14:paraId="12F68579" w14:textId="77777777" w:rsidR="00470481" w:rsidRDefault="00A25787">
            <w:pPr>
              <w:pStyle w:val="TableParagraph"/>
              <w:spacing w:line="248" w:lineRule="exact"/>
              <w:ind w:left="675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815" w:type="dxa"/>
          </w:tcPr>
          <w:p w14:paraId="166B2EAE" w14:textId="77777777" w:rsidR="00470481" w:rsidRDefault="00A25787">
            <w:pPr>
              <w:pStyle w:val="TableParagraph"/>
              <w:spacing w:line="248" w:lineRule="exact"/>
              <w:ind w:left="61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46" w:type="dxa"/>
          </w:tcPr>
          <w:p w14:paraId="28EA73C6" w14:textId="77777777" w:rsidR="00470481" w:rsidRDefault="00A25787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47" w:type="dxa"/>
            <w:vMerge/>
            <w:tcBorders>
              <w:top w:val="nil"/>
            </w:tcBorders>
          </w:tcPr>
          <w:p w14:paraId="45682D00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48932A12" w14:textId="77777777" w:rsidR="00470481" w:rsidRDefault="00470481">
            <w:pPr>
              <w:rPr>
                <w:sz w:val="2"/>
                <w:szCs w:val="2"/>
              </w:rPr>
            </w:pPr>
          </w:p>
        </w:tc>
      </w:tr>
      <w:tr w:rsidR="00470481" w14:paraId="762CED69" w14:textId="77777777">
        <w:trPr>
          <w:trHeight w:val="114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92ACD7A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3A198A14" w14:textId="77777777" w:rsidR="00470481" w:rsidRDefault="00470481">
            <w:pPr>
              <w:pStyle w:val="TableParagraph"/>
              <w:spacing w:before="167"/>
              <w:rPr>
                <w:b/>
              </w:rPr>
            </w:pPr>
          </w:p>
          <w:p w14:paraId="00D2E30F" w14:textId="77777777" w:rsidR="00470481" w:rsidRDefault="00A25787">
            <w:pPr>
              <w:pStyle w:val="TableParagraph"/>
              <w:ind w:left="18" w:right="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575" w:type="dxa"/>
          </w:tcPr>
          <w:p w14:paraId="355D55FF" w14:textId="77777777" w:rsidR="00470481" w:rsidRDefault="00A25787">
            <w:pPr>
              <w:pStyle w:val="TableParagraph"/>
              <w:spacing w:before="83"/>
              <w:ind w:left="110"/>
              <w:rPr>
                <w:sz w:val="20"/>
              </w:rPr>
            </w:pPr>
            <w:r>
              <w:rPr>
                <w:sz w:val="20"/>
              </w:rPr>
              <w:t>Interpretar y definir la derivada como la pendiente 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tangente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una </w:t>
            </w:r>
            <w:r>
              <w:rPr>
                <w:spacing w:val="-2"/>
                <w:sz w:val="20"/>
              </w:rPr>
              <w:t>función.</w:t>
            </w:r>
          </w:p>
        </w:tc>
        <w:tc>
          <w:tcPr>
            <w:tcW w:w="2815" w:type="dxa"/>
          </w:tcPr>
          <w:p w14:paraId="58B8DD2C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4709B58A" w14:textId="77777777" w:rsidR="00470481" w:rsidRDefault="00A25787">
            <w:pPr>
              <w:pStyle w:val="TableParagraph"/>
              <w:ind w:left="109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 xml:space="preserve">Considerar </w:t>
            </w:r>
            <w:r>
              <w:rPr>
                <w:rFonts w:ascii="Cambria Math" w:eastAsia="Cambria Math" w:hAnsi="Cambria Math"/>
                <w:sz w:val="20"/>
              </w:rPr>
              <w:t>𝑓</w:t>
            </w:r>
            <w:r>
              <w:rPr>
                <w:rFonts w:ascii="Cambria Math" w:eastAsia="Cambria Math" w:hAnsi="Cambria Math"/>
                <w:sz w:val="20"/>
                <w:vertAlign w:val="superscript"/>
              </w:rPr>
              <w:t>,</w:t>
            </w:r>
            <w:r>
              <w:rPr>
                <w:rFonts w:ascii="Cambria Math" w:eastAsia="Cambria Math" w:hAnsi="Cambria Math"/>
                <w:sz w:val="20"/>
              </w:rPr>
              <w:t xml:space="preserve"> </w:t>
            </w:r>
            <w:r>
              <w:rPr>
                <w:sz w:val="20"/>
              </w:rPr>
              <w:t>como una nueva función,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llamada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0"/>
              </w:rPr>
              <w:t>𝑓</w:t>
            </w:r>
          </w:p>
        </w:tc>
        <w:tc>
          <w:tcPr>
            <w:tcW w:w="2546" w:type="dxa"/>
          </w:tcPr>
          <w:p w14:paraId="5A865B7A" w14:textId="77777777" w:rsidR="00470481" w:rsidRDefault="00A25787">
            <w:pPr>
              <w:pStyle w:val="TableParagraph"/>
              <w:spacing w:before="205"/>
              <w:ind w:left="110" w:right="156"/>
              <w:rPr>
                <w:sz w:val="20"/>
              </w:rPr>
            </w:pPr>
            <w:r>
              <w:rPr>
                <w:sz w:val="20"/>
              </w:rPr>
              <w:t>Determinar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pendiente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la recta tangente y la derivada como función.</w:t>
            </w:r>
          </w:p>
        </w:tc>
        <w:tc>
          <w:tcPr>
            <w:tcW w:w="2847" w:type="dxa"/>
          </w:tcPr>
          <w:p w14:paraId="6F704A2F" w14:textId="77777777" w:rsidR="00470481" w:rsidRDefault="00470481">
            <w:pPr>
              <w:pStyle w:val="TableParagraph"/>
              <w:spacing w:before="206"/>
              <w:rPr>
                <w:b/>
                <w:sz w:val="20"/>
              </w:rPr>
            </w:pPr>
          </w:p>
          <w:p w14:paraId="41DAD85F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Práctica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supervisada.</w:t>
            </w:r>
          </w:p>
        </w:tc>
        <w:tc>
          <w:tcPr>
            <w:tcW w:w="2698" w:type="dxa"/>
          </w:tcPr>
          <w:p w14:paraId="03AB928D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6821DD1F" w14:textId="77777777" w:rsidR="00470481" w:rsidRDefault="00A25787">
            <w:pPr>
              <w:pStyle w:val="TableParagraph"/>
              <w:ind w:left="112" w:right="181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derivada.</w:t>
            </w:r>
          </w:p>
        </w:tc>
      </w:tr>
      <w:tr w:rsidR="00470481" w14:paraId="281E63CB" w14:textId="77777777">
        <w:trPr>
          <w:trHeight w:val="122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49CDEB7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0118D8D8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31437916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575" w:type="dxa"/>
          </w:tcPr>
          <w:p w14:paraId="048917B0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1A5E7FFD" w14:textId="77777777" w:rsidR="00470481" w:rsidRDefault="00A2578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Conocer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derivación.</w:t>
            </w:r>
          </w:p>
        </w:tc>
        <w:tc>
          <w:tcPr>
            <w:tcW w:w="2815" w:type="dxa"/>
          </w:tcPr>
          <w:p w14:paraId="3660BBDB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8137F76" w14:textId="77777777" w:rsidR="00470481" w:rsidRDefault="00A25787">
            <w:pPr>
              <w:pStyle w:val="TableParagraph"/>
              <w:ind w:left="109" w:right="285"/>
              <w:jc w:val="both"/>
              <w:rPr>
                <w:sz w:val="20"/>
              </w:rPr>
            </w:pPr>
            <w:r>
              <w:rPr>
                <w:sz w:val="20"/>
              </w:rPr>
              <w:t>Calcular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mediante 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derivación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 funciones estudiadas.</w:t>
            </w:r>
          </w:p>
        </w:tc>
        <w:tc>
          <w:tcPr>
            <w:tcW w:w="2546" w:type="dxa"/>
          </w:tcPr>
          <w:p w14:paraId="5F0DAB2E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A6CF155" w14:textId="77777777" w:rsidR="00470481" w:rsidRDefault="00A25787">
            <w:pPr>
              <w:pStyle w:val="TableParagraph"/>
              <w:ind w:left="110" w:right="97"/>
              <w:rPr>
                <w:sz w:val="20"/>
              </w:rPr>
            </w:pPr>
            <w:r>
              <w:rPr>
                <w:sz w:val="20"/>
              </w:rPr>
              <w:t>Identificar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adecuada para derivar las funciones </w:t>
            </w:r>
            <w:r>
              <w:rPr>
                <w:spacing w:val="-2"/>
                <w:sz w:val="20"/>
              </w:rPr>
              <w:t>estudiadas.</w:t>
            </w:r>
          </w:p>
        </w:tc>
        <w:tc>
          <w:tcPr>
            <w:tcW w:w="2847" w:type="dxa"/>
          </w:tcPr>
          <w:p w14:paraId="307319C1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4AAFCCB7" w14:textId="77777777" w:rsidR="00470481" w:rsidRDefault="0047048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54D6CE2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Práctica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supervisada.</w:t>
            </w:r>
          </w:p>
        </w:tc>
        <w:tc>
          <w:tcPr>
            <w:tcW w:w="2698" w:type="dxa"/>
          </w:tcPr>
          <w:p w14:paraId="1657033B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3239BD8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funciones usando las reglas de </w:t>
            </w:r>
            <w:r>
              <w:rPr>
                <w:spacing w:val="-2"/>
                <w:sz w:val="20"/>
              </w:rPr>
              <w:t>derivación.</w:t>
            </w:r>
          </w:p>
        </w:tc>
      </w:tr>
      <w:tr w:rsidR="00470481" w14:paraId="01498170" w14:textId="77777777">
        <w:trPr>
          <w:trHeight w:val="1243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0E730A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30430CBA" w14:textId="77777777" w:rsidR="00470481" w:rsidRDefault="00470481">
            <w:pPr>
              <w:pStyle w:val="TableParagraph"/>
              <w:spacing w:before="218"/>
              <w:rPr>
                <w:b/>
              </w:rPr>
            </w:pPr>
          </w:p>
          <w:p w14:paraId="174C1809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575" w:type="dxa"/>
          </w:tcPr>
          <w:p w14:paraId="5D42CA4A" w14:textId="77777777" w:rsidR="00470481" w:rsidRDefault="00470481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6575B7D" w14:textId="77777777" w:rsidR="00470481" w:rsidRDefault="00A25787">
            <w:pPr>
              <w:pStyle w:val="TableParagraph"/>
              <w:ind w:left="110" w:right="48"/>
              <w:rPr>
                <w:sz w:val="20"/>
              </w:rPr>
            </w:pPr>
            <w:r>
              <w:rPr>
                <w:sz w:val="20"/>
              </w:rPr>
              <w:t>Definir la derivada de una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compuesta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(regla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la cadena).</w:t>
            </w:r>
          </w:p>
        </w:tc>
        <w:tc>
          <w:tcPr>
            <w:tcW w:w="2815" w:type="dxa"/>
          </w:tcPr>
          <w:p w14:paraId="405DA5C0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63AC7A55" w14:textId="77777777" w:rsidR="00470481" w:rsidRDefault="00A25787">
            <w:pPr>
              <w:pStyle w:val="TableParagraph"/>
              <w:ind w:left="109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Deducir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hallar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la derivada de </w:t>
            </w:r>
            <w:r>
              <w:rPr>
                <w:rFonts w:ascii="Cambria Math" w:eastAsia="Cambria Math" w:hAnsi="Cambria Math"/>
                <w:sz w:val="20"/>
              </w:rPr>
              <w:t>𝑓</w:t>
            </w:r>
            <w:r>
              <w:rPr>
                <w:rFonts w:ascii="Cambria Math" w:eastAsia="Cambria Math" w:hAnsi="Cambria Math"/>
                <w:sz w:val="20"/>
              </w:rPr>
              <w:t xml:space="preserve"> ∘ </w:t>
            </w:r>
            <w:r>
              <w:rPr>
                <w:rFonts w:ascii="Cambria Math" w:eastAsia="Cambria Math" w:hAnsi="Cambria Math"/>
                <w:sz w:val="20"/>
              </w:rPr>
              <w:t>𝑔</w:t>
            </w:r>
          </w:p>
        </w:tc>
        <w:tc>
          <w:tcPr>
            <w:tcW w:w="2546" w:type="dxa"/>
          </w:tcPr>
          <w:p w14:paraId="6ADE08EF" w14:textId="77777777" w:rsidR="00470481" w:rsidRDefault="00A25787">
            <w:pPr>
              <w:pStyle w:val="TableParagraph"/>
              <w:spacing w:before="11"/>
              <w:ind w:left="110" w:right="97"/>
              <w:rPr>
                <w:sz w:val="20"/>
              </w:rPr>
            </w:pPr>
            <w:r>
              <w:rPr>
                <w:sz w:val="20"/>
              </w:rPr>
              <w:t>Comprender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derivada de la función compuesta</w:t>
            </w:r>
          </w:p>
          <w:p w14:paraId="6309B4E7" w14:textId="77777777" w:rsidR="00470481" w:rsidRDefault="00A25787">
            <w:pPr>
              <w:pStyle w:val="TableParagraph"/>
              <w:spacing w:before="1"/>
              <w:ind w:left="110" w:right="156"/>
              <w:rPr>
                <w:sz w:val="20"/>
              </w:rPr>
            </w:pPr>
            <w:r>
              <w:rPr>
                <w:rFonts w:ascii="Cambria Math" w:eastAsia="Cambria Math" w:hAnsi="Cambria Math"/>
                <w:sz w:val="20"/>
              </w:rPr>
              <w:t>𝑓</w:t>
            </w:r>
            <w:r>
              <w:rPr>
                <w:rFonts w:ascii="Cambria Math" w:eastAsia="Cambria Math" w:hAnsi="Cambria Math"/>
                <w:sz w:val="20"/>
              </w:rPr>
              <w:t xml:space="preserve"> ∘ </w:t>
            </w:r>
            <w:r>
              <w:rPr>
                <w:rFonts w:ascii="Cambria Math" w:eastAsia="Cambria Math" w:hAnsi="Cambria Math"/>
                <w:sz w:val="20"/>
              </w:rPr>
              <w:t>𝑔</w:t>
            </w:r>
            <w:r>
              <w:rPr>
                <w:rFonts w:ascii="Cambria Math" w:eastAsia="Cambria Math" w:hAnsi="Cambria Math"/>
                <w:sz w:val="20"/>
              </w:rPr>
              <w:t xml:space="preserve"> </w:t>
            </w:r>
            <w:r>
              <w:rPr>
                <w:sz w:val="20"/>
              </w:rPr>
              <w:t>es el producto de las derivadas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𝑓</w:t>
            </w:r>
            <w:r>
              <w:rPr>
                <w:rFonts w:ascii="Cambria Math" w:eastAsia="Cambria Math" w:hAnsi="Cambria Math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𝑔</w:t>
            </w:r>
            <w:r>
              <w:rPr>
                <w:rFonts w:ascii="Cambria Math" w:eastAsia="Cambria Math" w:hAnsi="Cambria Math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(regla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66DFA55" w14:textId="77777777" w:rsidR="00470481" w:rsidRDefault="00A25787">
            <w:pPr>
              <w:pStyle w:val="TableParagraph"/>
              <w:spacing w:line="234" w:lineRule="exact"/>
              <w:ind w:left="110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cadena).</w:t>
            </w:r>
          </w:p>
        </w:tc>
        <w:tc>
          <w:tcPr>
            <w:tcW w:w="2847" w:type="dxa"/>
          </w:tcPr>
          <w:p w14:paraId="44293E62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7D4B1595" w14:textId="77777777" w:rsidR="00470481" w:rsidRDefault="00A25787">
            <w:pPr>
              <w:pStyle w:val="TableParagraph"/>
              <w:ind w:left="113" w:firstLine="45"/>
              <w:rPr>
                <w:sz w:val="20"/>
              </w:rPr>
            </w:pPr>
            <w:r>
              <w:rPr>
                <w:sz w:val="20"/>
              </w:rPr>
              <w:t>Resolución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 uso de la regla de la cadena.</w:t>
            </w:r>
          </w:p>
        </w:tc>
        <w:tc>
          <w:tcPr>
            <w:tcW w:w="2698" w:type="dxa"/>
          </w:tcPr>
          <w:p w14:paraId="4487E91E" w14:textId="77777777" w:rsidR="00470481" w:rsidRDefault="00470481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0704A2" w14:textId="77777777" w:rsidR="00470481" w:rsidRDefault="00A25787">
            <w:pPr>
              <w:pStyle w:val="TableParagraph"/>
              <w:ind w:left="112" w:right="181"/>
              <w:rPr>
                <w:sz w:val="20"/>
              </w:rPr>
            </w:pPr>
            <w:r>
              <w:rPr>
                <w:sz w:val="20"/>
              </w:rPr>
              <w:t>Expone la solución del problema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la cadena.</w:t>
            </w:r>
          </w:p>
        </w:tc>
      </w:tr>
      <w:tr w:rsidR="00470481" w14:paraId="28DEAA35" w14:textId="77777777">
        <w:trPr>
          <w:trHeight w:val="12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7BF75D3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5BBFAAF2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630DF27C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575" w:type="dxa"/>
          </w:tcPr>
          <w:p w14:paraId="291C6075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40AD2113" w14:textId="77777777" w:rsidR="00470481" w:rsidRDefault="00A2578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Determinar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 función logaritmo natural.</w:t>
            </w:r>
          </w:p>
        </w:tc>
        <w:tc>
          <w:tcPr>
            <w:tcW w:w="2815" w:type="dxa"/>
          </w:tcPr>
          <w:p w14:paraId="4CDAB510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7D60F482" w14:textId="77777777" w:rsidR="00470481" w:rsidRDefault="00A25787">
            <w:pPr>
              <w:pStyle w:val="TableParagraph"/>
              <w:spacing w:before="1"/>
              <w:ind w:left="109" w:right="85"/>
              <w:rPr>
                <w:sz w:val="20"/>
              </w:rPr>
            </w:pPr>
            <w:r>
              <w:rPr>
                <w:sz w:val="20"/>
              </w:rPr>
              <w:t>Calcular la derivada de la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logaritmo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natural.</w:t>
            </w:r>
          </w:p>
        </w:tc>
        <w:tc>
          <w:tcPr>
            <w:tcW w:w="2546" w:type="dxa"/>
          </w:tcPr>
          <w:p w14:paraId="0B912D4B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5B8358B5" w14:textId="77777777" w:rsidR="00470481" w:rsidRDefault="00A25787">
            <w:pPr>
              <w:pStyle w:val="TableParagraph"/>
              <w:spacing w:before="1"/>
              <w:ind w:left="110" w:right="156"/>
              <w:rPr>
                <w:sz w:val="20"/>
              </w:rPr>
            </w:pPr>
            <w:r>
              <w:rPr>
                <w:sz w:val="20"/>
              </w:rPr>
              <w:t>Resolver la derivada de la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logaritmo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natural.</w:t>
            </w:r>
          </w:p>
        </w:tc>
        <w:tc>
          <w:tcPr>
            <w:tcW w:w="2847" w:type="dxa"/>
          </w:tcPr>
          <w:p w14:paraId="58EEF603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6260BE42" w14:textId="77777777" w:rsidR="00470481" w:rsidRDefault="0047048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46FDCC5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oral.</w:t>
            </w:r>
          </w:p>
        </w:tc>
        <w:tc>
          <w:tcPr>
            <w:tcW w:w="2698" w:type="dxa"/>
          </w:tcPr>
          <w:p w14:paraId="42752F88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4AD5690" w14:textId="77777777" w:rsidR="00470481" w:rsidRDefault="00A25787">
            <w:pPr>
              <w:pStyle w:val="TableParagraph"/>
              <w:spacing w:before="1"/>
              <w:ind w:left="112" w:right="87"/>
              <w:rPr>
                <w:sz w:val="20"/>
              </w:rPr>
            </w:pPr>
            <w:r>
              <w:rPr>
                <w:sz w:val="20"/>
              </w:rPr>
              <w:t>Resuelve problemas de la función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logaritmo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natural.</w:t>
            </w:r>
          </w:p>
        </w:tc>
      </w:tr>
      <w:tr w:rsidR="00470481" w14:paraId="7B69EB16" w14:textId="77777777">
        <w:trPr>
          <w:trHeight w:val="27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0134693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14227" w:type="dxa"/>
            <w:gridSpan w:val="6"/>
          </w:tcPr>
          <w:p w14:paraId="52B4C156" w14:textId="77777777" w:rsidR="00470481" w:rsidRDefault="00A25787">
            <w:pPr>
              <w:pStyle w:val="TableParagraph"/>
              <w:spacing w:before="1" w:line="249" w:lineRule="exact"/>
              <w:ind w:left="17" w:right="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470481" w14:paraId="192EF213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296CB769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4AC4F9E8" w14:textId="77777777" w:rsidR="00470481" w:rsidRDefault="00A25787">
            <w:pPr>
              <w:pStyle w:val="TableParagraph"/>
              <w:spacing w:line="249" w:lineRule="exact"/>
              <w:ind w:left="184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5393" w:type="dxa"/>
            <w:gridSpan w:val="2"/>
          </w:tcPr>
          <w:p w14:paraId="01B40D0E" w14:textId="77777777" w:rsidR="00470481" w:rsidRDefault="00A25787">
            <w:pPr>
              <w:pStyle w:val="TableParagraph"/>
              <w:spacing w:line="249" w:lineRule="exact"/>
              <w:ind w:left="168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2698" w:type="dxa"/>
          </w:tcPr>
          <w:p w14:paraId="73658868" w14:textId="77777777" w:rsidR="00470481" w:rsidRDefault="00A25787">
            <w:pPr>
              <w:pStyle w:val="TableParagraph"/>
              <w:spacing w:line="249" w:lineRule="exact"/>
              <w:ind w:left="21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470481" w14:paraId="092D65A6" w14:textId="77777777">
        <w:trPr>
          <w:trHeight w:val="1622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90989DC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3DFA9749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1ABFC974" w14:textId="77777777" w:rsidR="00BA1D01" w:rsidRDefault="00BA1D01">
            <w:pPr>
              <w:pStyle w:val="TableParagraph"/>
              <w:spacing w:before="1"/>
              <w:ind w:left="110"/>
              <w:rPr>
                <w:sz w:val="20"/>
              </w:rPr>
            </w:pPr>
          </w:p>
          <w:p w14:paraId="4F4CC837" w14:textId="336DEA3C" w:rsidR="00470481" w:rsidRDefault="00A2578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didáctica.</w:t>
            </w:r>
          </w:p>
        </w:tc>
        <w:tc>
          <w:tcPr>
            <w:tcW w:w="5393" w:type="dxa"/>
            <w:gridSpan w:val="2"/>
          </w:tcPr>
          <w:p w14:paraId="4FA9B6D4" w14:textId="77777777" w:rsidR="00470481" w:rsidRDefault="00470481">
            <w:pPr>
              <w:pStyle w:val="TableParagraph"/>
              <w:spacing w:before="201"/>
              <w:rPr>
                <w:b/>
                <w:sz w:val="20"/>
              </w:rPr>
            </w:pPr>
          </w:p>
          <w:p w14:paraId="3CD7BC7B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práctico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 ejercicios propuestos (trabajos individuales o grupales).</w:t>
            </w:r>
          </w:p>
        </w:tc>
        <w:tc>
          <w:tcPr>
            <w:tcW w:w="2698" w:type="dxa"/>
          </w:tcPr>
          <w:p w14:paraId="3B668FE1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E576C78" w14:textId="77777777" w:rsidR="00BA1D01" w:rsidRDefault="00BA1D01">
            <w:pPr>
              <w:pStyle w:val="TableParagraph"/>
              <w:ind w:left="112" w:right="87"/>
              <w:rPr>
                <w:sz w:val="20"/>
              </w:rPr>
            </w:pPr>
          </w:p>
          <w:p w14:paraId="6DF272DC" w14:textId="4AA02FD2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(resolver problemas propuestos).</w:t>
            </w:r>
          </w:p>
        </w:tc>
      </w:tr>
    </w:tbl>
    <w:p w14:paraId="2DA1515F" w14:textId="77777777" w:rsidR="00470481" w:rsidRDefault="00470481">
      <w:pPr>
        <w:pStyle w:val="TableParagraph"/>
        <w:rPr>
          <w:sz w:val="20"/>
        </w:rPr>
        <w:sectPr w:rsidR="00470481">
          <w:pgSz w:w="16850" w:h="11910" w:orient="landscape"/>
          <w:pgMar w:top="1340" w:right="850" w:bottom="280" w:left="992" w:header="720" w:footer="720" w:gutter="0"/>
          <w:cols w:space="720"/>
        </w:sectPr>
      </w:pPr>
    </w:p>
    <w:p w14:paraId="20BB689B" w14:textId="77777777" w:rsidR="00470481" w:rsidRDefault="00470481">
      <w:pPr>
        <w:pStyle w:val="Textoindependiente"/>
        <w:spacing w:before="11"/>
        <w:rPr>
          <w:b/>
          <w:sz w:val="5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46"/>
        <w:gridCol w:w="2575"/>
        <w:gridCol w:w="2815"/>
        <w:gridCol w:w="2546"/>
        <w:gridCol w:w="2847"/>
        <w:gridCol w:w="2698"/>
      </w:tblGrid>
      <w:tr w:rsidR="00470481" w14:paraId="5A3743F8" w14:textId="77777777">
        <w:trPr>
          <w:trHeight w:val="590"/>
        </w:trPr>
        <w:tc>
          <w:tcPr>
            <w:tcW w:w="588" w:type="dxa"/>
            <w:vMerge w:val="restart"/>
            <w:textDirection w:val="btLr"/>
          </w:tcPr>
          <w:p w14:paraId="50A8B389" w14:textId="77777777" w:rsidR="00470481" w:rsidRDefault="00A25787">
            <w:pPr>
              <w:pStyle w:val="TableParagraph"/>
              <w:spacing w:before="160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APLICACIONES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DERIVADA</w:t>
            </w:r>
          </w:p>
        </w:tc>
        <w:tc>
          <w:tcPr>
            <w:tcW w:w="14227" w:type="dxa"/>
            <w:gridSpan w:val="6"/>
            <w:shd w:val="clear" w:color="auto" w:fill="D9E1F3"/>
          </w:tcPr>
          <w:p w14:paraId="72FC7592" w14:textId="77777777" w:rsidR="00470481" w:rsidRDefault="00A25787">
            <w:pPr>
              <w:pStyle w:val="TableParagraph"/>
              <w:ind w:left="110" w:right="197"/>
            </w:pP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situaciones de</w:t>
            </w:r>
            <w:r>
              <w:rPr>
                <w:spacing w:val="-1"/>
              </w:rPr>
              <w:t xml:space="preserve"> </w:t>
            </w:r>
            <w:r>
              <w:t>aplicación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derivada,</w:t>
            </w:r>
            <w:r>
              <w:rPr>
                <w:spacing w:val="-1"/>
              </w:rPr>
              <w:t xml:space="preserve"> </w:t>
            </w:r>
            <w:r>
              <w:t>analiza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explica</w:t>
            </w:r>
            <w:r>
              <w:rPr>
                <w:spacing w:val="-1"/>
              </w:rPr>
              <w:t xml:space="preserve"> </w:t>
            </w:r>
            <w:r>
              <w:t>sus</w:t>
            </w:r>
            <w:r>
              <w:rPr>
                <w:spacing w:val="-4"/>
              </w:rPr>
              <w:t xml:space="preserve"> </w:t>
            </w:r>
            <w:r>
              <w:t>significados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coherente</w:t>
            </w:r>
            <w:r>
              <w:rPr>
                <w:spacing w:val="-1"/>
              </w:rPr>
              <w:t xml:space="preserve"> </w:t>
            </w:r>
            <w:r>
              <w:t>considerando referencias válidas.</w:t>
            </w:r>
          </w:p>
        </w:tc>
      </w:tr>
      <w:tr w:rsidR="00470481" w14:paraId="78EB04CE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15376A85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 w:val="restart"/>
          </w:tcPr>
          <w:p w14:paraId="09FE399A" w14:textId="77777777" w:rsidR="00470481" w:rsidRDefault="00A25787">
            <w:pPr>
              <w:pStyle w:val="TableParagraph"/>
              <w:spacing w:before="138"/>
              <w:ind w:left="144"/>
              <w:rPr>
                <w:b/>
              </w:rPr>
            </w:pPr>
            <w:r>
              <w:rPr>
                <w:b/>
                <w:spacing w:val="-4"/>
              </w:rPr>
              <w:t>SEM.</w:t>
            </w:r>
          </w:p>
        </w:tc>
        <w:tc>
          <w:tcPr>
            <w:tcW w:w="7936" w:type="dxa"/>
            <w:gridSpan w:val="3"/>
          </w:tcPr>
          <w:p w14:paraId="78F46EC8" w14:textId="77777777" w:rsidR="00470481" w:rsidRDefault="00A25787">
            <w:pPr>
              <w:pStyle w:val="TableParagraph"/>
              <w:spacing w:line="248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CONTENIIDO</w:t>
            </w:r>
          </w:p>
        </w:tc>
        <w:tc>
          <w:tcPr>
            <w:tcW w:w="2847" w:type="dxa"/>
            <w:vMerge w:val="restart"/>
          </w:tcPr>
          <w:p w14:paraId="544AE471" w14:textId="77777777" w:rsidR="00470481" w:rsidRDefault="00A25787">
            <w:pPr>
              <w:pStyle w:val="TableParagraph"/>
              <w:spacing w:before="138"/>
              <w:ind w:left="339"/>
              <w:rPr>
                <w:b/>
              </w:rPr>
            </w:pPr>
            <w:r>
              <w:rPr>
                <w:b/>
              </w:rPr>
              <w:t>ESTRATEGIA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698" w:type="dxa"/>
            <w:vMerge w:val="restart"/>
          </w:tcPr>
          <w:p w14:paraId="582AB192" w14:textId="77777777" w:rsidR="00470481" w:rsidRDefault="00A25787">
            <w:pPr>
              <w:pStyle w:val="TableParagraph"/>
              <w:spacing w:line="270" w:lineRule="atLeast"/>
              <w:ind w:left="523" w:hanging="356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LOGRO DE LA CAPACIDAD</w:t>
            </w:r>
          </w:p>
        </w:tc>
      </w:tr>
      <w:tr w:rsidR="00470481" w14:paraId="2153C648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6B2439B6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7C6E417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575" w:type="dxa"/>
          </w:tcPr>
          <w:p w14:paraId="542932A0" w14:textId="77777777" w:rsidR="00470481" w:rsidRDefault="00A25787">
            <w:pPr>
              <w:pStyle w:val="TableParagraph"/>
              <w:spacing w:line="248" w:lineRule="exact"/>
              <w:ind w:left="675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815" w:type="dxa"/>
          </w:tcPr>
          <w:p w14:paraId="4B881005" w14:textId="77777777" w:rsidR="00470481" w:rsidRDefault="00A25787">
            <w:pPr>
              <w:pStyle w:val="TableParagraph"/>
              <w:spacing w:line="248" w:lineRule="exact"/>
              <w:ind w:left="61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46" w:type="dxa"/>
          </w:tcPr>
          <w:p w14:paraId="3DDB7F3C" w14:textId="77777777" w:rsidR="00470481" w:rsidRDefault="00A25787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47" w:type="dxa"/>
            <w:vMerge/>
            <w:tcBorders>
              <w:top w:val="nil"/>
            </w:tcBorders>
          </w:tcPr>
          <w:p w14:paraId="28ACFE76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0FAAAA4B" w14:textId="77777777" w:rsidR="00470481" w:rsidRDefault="00470481">
            <w:pPr>
              <w:rPr>
                <w:sz w:val="2"/>
                <w:szCs w:val="2"/>
              </w:rPr>
            </w:pPr>
          </w:p>
        </w:tc>
      </w:tr>
      <w:tr w:rsidR="00470481" w14:paraId="424DB772" w14:textId="77777777">
        <w:trPr>
          <w:trHeight w:val="114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25EA7320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2E4F6A98" w14:textId="77777777" w:rsidR="00470481" w:rsidRDefault="00470481">
            <w:pPr>
              <w:pStyle w:val="TableParagraph"/>
              <w:spacing w:before="167"/>
              <w:rPr>
                <w:b/>
              </w:rPr>
            </w:pPr>
          </w:p>
          <w:p w14:paraId="37B90623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75" w:type="dxa"/>
          </w:tcPr>
          <w:p w14:paraId="502D3A0A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72187CDA" w14:textId="77777777" w:rsidR="00470481" w:rsidRDefault="00A25787">
            <w:pPr>
              <w:pStyle w:val="TableParagraph"/>
              <w:ind w:left="110" w:right="186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máximos y mínimos.</w:t>
            </w:r>
          </w:p>
        </w:tc>
        <w:tc>
          <w:tcPr>
            <w:tcW w:w="2815" w:type="dxa"/>
          </w:tcPr>
          <w:p w14:paraId="307AB4A0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6E703AA9" w14:textId="77777777" w:rsidR="00470481" w:rsidRDefault="00A25787">
            <w:pPr>
              <w:pStyle w:val="TableParagraph"/>
              <w:ind w:left="109" w:right="85"/>
              <w:rPr>
                <w:sz w:val="20"/>
              </w:rPr>
            </w:pPr>
            <w:r>
              <w:rPr>
                <w:sz w:val="20"/>
              </w:rPr>
              <w:t>Analizar el comportamiento y sus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derivadas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</w:p>
        </w:tc>
        <w:tc>
          <w:tcPr>
            <w:tcW w:w="2546" w:type="dxa"/>
          </w:tcPr>
          <w:p w14:paraId="62874BBF" w14:textId="77777777" w:rsidR="00470481" w:rsidRDefault="00A25787">
            <w:pPr>
              <w:pStyle w:val="TableParagraph"/>
              <w:spacing w:before="205"/>
              <w:ind w:left="110" w:right="97"/>
              <w:rPr>
                <w:sz w:val="20"/>
              </w:rPr>
            </w:pPr>
            <w:r>
              <w:rPr>
                <w:sz w:val="20"/>
              </w:rPr>
              <w:t>Propiciar interés de los estudiantes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las derivadas.</w:t>
            </w:r>
          </w:p>
        </w:tc>
        <w:tc>
          <w:tcPr>
            <w:tcW w:w="2847" w:type="dxa"/>
          </w:tcPr>
          <w:p w14:paraId="7B71BD05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556D5277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</w:p>
        </w:tc>
        <w:tc>
          <w:tcPr>
            <w:tcW w:w="2698" w:type="dxa"/>
          </w:tcPr>
          <w:p w14:paraId="5E017D90" w14:textId="77777777" w:rsidR="00470481" w:rsidRDefault="00470481">
            <w:pPr>
              <w:pStyle w:val="TableParagraph"/>
              <w:spacing w:before="83"/>
              <w:rPr>
                <w:b/>
                <w:sz w:val="20"/>
              </w:rPr>
            </w:pPr>
          </w:p>
          <w:p w14:paraId="7A3AF173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valor máximo, mínimo.</w:t>
            </w:r>
          </w:p>
        </w:tc>
      </w:tr>
      <w:tr w:rsidR="00470481" w14:paraId="71AF1C46" w14:textId="77777777">
        <w:trPr>
          <w:trHeight w:val="122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3A837531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6033BE67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3C1C5AF2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575" w:type="dxa"/>
          </w:tcPr>
          <w:p w14:paraId="26D9D47A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DB908A4" w14:textId="77777777" w:rsidR="00470481" w:rsidRDefault="00A25787">
            <w:pPr>
              <w:pStyle w:val="TableParagraph"/>
              <w:spacing w:before="1"/>
              <w:ind w:left="110" w:right="186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concavidad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 punto de inflexión</w:t>
            </w:r>
          </w:p>
        </w:tc>
        <w:tc>
          <w:tcPr>
            <w:tcW w:w="2815" w:type="dxa"/>
          </w:tcPr>
          <w:p w14:paraId="0E8D3786" w14:textId="77777777" w:rsidR="00470481" w:rsidRDefault="0047048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A97CF25" w14:textId="77777777" w:rsidR="00470481" w:rsidRDefault="00A25787">
            <w:pPr>
              <w:pStyle w:val="TableParagraph"/>
              <w:ind w:left="109" w:right="85"/>
              <w:rPr>
                <w:sz w:val="20"/>
              </w:rPr>
            </w:pPr>
            <w:r>
              <w:rPr>
                <w:sz w:val="20"/>
              </w:rPr>
              <w:t>Calcular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concavidad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punto de inflexión de las funciones </w:t>
            </w:r>
            <w:r>
              <w:rPr>
                <w:spacing w:val="-2"/>
                <w:sz w:val="20"/>
              </w:rPr>
              <w:t>estudiadas.</w:t>
            </w:r>
          </w:p>
        </w:tc>
        <w:tc>
          <w:tcPr>
            <w:tcW w:w="2546" w:type="dxa"/>
          </w:tcPr>
          <w:p w14:paraId="0CF29284" w14:textId="77777777" w:rsidR="00470481" w:rsidRDefault="00A25787">
            <w:pPr>
              <w:pStyle w:val="TableParagraph"/>
              <w:spacing w:before="126"/>
              <w:ind w:left="110" w:right="97"/>
              <w:rPr>
                <w:sz w:val="20"/>
              </w:rPr>
            </w:pPr>
            <w:r>
              <w:rPr>
                <w:sz w:val="20"/>
              </w:rPr>
              <w:t>Propiciar interés de los estudiantes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la concavidad y punto de inflexión de una función.</w:t>
            </w:r>
          </w:p>
        </w:tc>
        <w:tc>
          <w:tcPr>
            <w:tcW w:w="2847" w:type="dxa"/>
          </w:tcPr>
          <w:p w14:paraId="50EB7DC9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5456BD2" w14:textId="77777777" w:rsidR="00470481" w:rsidRDefault="0047048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3465566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</w:p>
        </w:tc>
        <w:tc>
          <w:tcPr>
            <w:tcW w:w="2698" w:type="dxa"/>
          </w:tcPr>
          <w:p w14:paraId="3C46D224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03F88FBE" w14:textId="77777777" w:rsidR="00470481" w:rsidRDefault="00A25787">
            <w:pPr>
              <w:pStyle w:val="TableParagraph"/>
              <w:spacing w:before="1"/>
              <w:ind w:left="112" w:right="8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inflexión y concavidad.</w:t>
            </w:r>
          </w:p>
        </w:tc>
      </w:tr>
      <w:tr w:rsidR="00470481" w14:paraId="3D8FAF7F" w14:textId="77777777">
        <w:trPr>
          <w:trHeight w:val="1243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65DCA8BB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5D41FF26" w14:textId="77777777" w:rsidR="00470481" w:rsidRDefault="00470481">
            <w:pPr>
              <w:pStyle w:val="TableParagraph"/>
              <w:spacing w:before="218"/>
              <w:rPr>
                <w:b/>
              </w:rPr>
            </w:pPr>
          </w:p>
          <w:p w14:paraId="47E64040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575" w:type="dxa"/>
          </w:tcPr>
          <w:p w14:paraId="673BC338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7ABD31BA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Explicar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derivadas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 formas de las curvas.</w:t>
            </w:r>
          </w:p>
        </w:tc>
        <w:tc>
          <w:tcPr>
            <w:tcW w:w="2815" w:type="dxa"/>
          </w:tcPr>
          <w:p w14:paraId="4729AC79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24CA7A32" w14:textId="77777777" w:rsidR="00470481" w:rsidRDefault="00A25787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Encontrar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 función y graficar.</w:t>
            </w:r>
          </w:p>
        </w:tc>
        <w:tc>
          <w:tcPr>
            <w:tcW w:w="2546" w:type="dxa"/>
          </w:tcPr>
          <w:p w14:paraId="06BE9AA6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593F748C" w14:textId="77777777" w:rsidR="00470481" w:rsidRDefault="00A25787">
            <w:pPr>
              <w:pStyle w:val="TableParagraph"/>
              <w:ind w:left="110" w:right="156"/>
              <w:rPr>
                <w:sz w:val="20"/>
              </w:rPr>
            </w:pPr>
            <w:r>
              <w:rPr>
                <w:sz w:val="20"/>
              </w:rPr>
              <w:t>Debatir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gráfico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las funciones.</w:t>
            </w:r>
          </w:p>
        </w:tc>
        <w:tc>
          <w:tcPr>
            <w:tcW w:w="2847" w:type="dxa"/>
          </w:tcPr>
          <w:p w14:paraId="7266F912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36E1C0D" w14:textId="77777777" w:rsidR="00470481" w:rsidRDefault="00470481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623709F1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</w:p>
        </w:tc>
        <w:tc>
          <w:tcPr>
            <w:tcW w:w="2698" w:type="dxa"/>
          </w:tcPr>
          <w:p w14:paraId="7485600E" w14:textId="77777777" w:rsidR="00470481" w:rsidRDefault="0047048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3BC2DC71" w14:textId="77777777" w:rsidR="00470481" w:rsidRDefault="00A25787">
            <w:pPr>
              <w:pStyle w:val="TableParagraph"/>
              <w:ind w:left="112" w:right="87"/>
              <w:rPr>
                <w:sz w:val="20"/>
              </w:rPr>
            </w:pPr>
            <w:r>
              <w:rPr>
                <w:sz w:val="20"/>
              </w:rPr>
              <w:t>Esboza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gráfica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funciones usando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derivación</w:t>
            </w:r>
          </w:p>
        </w:tc>
      </w:tr>
      <w:tr w:rsidR="00470481" w14:paraId="4C6857F8" w14:textId="77777777">
        <w:trPr>
          <w:trHeight w:val="12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4C4C69D0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2A841FC3" w14:textId="77777777" w:rsidR="00470481" w:rsidRDefault="00470481">
            <w:pPr>
              <w:pStyle w:val="TableParagraph"/>
              <w:spacing w:before="210"/>
              <w:rPr>
                <w:b/>
              </w:rPr>
            </w:pPr>
          </w:p>
          <w:p w14:paraId="29C35575" w14:textId="77777777" w:rsidR="00470481" w:rsidRDefault="00A25787">
            <w:pPr>
              <w:pStyle w:val="TableParagraph"/>
              <w:ind w:left="1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575" w:type="dxa"/>
          </w:tcPr>
          <w:p w14:paraId="45B22645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5E730AD1" w14:textId="77777777" w:rsidR="00470481" w:rsidRDefault="0047048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E72E763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Construir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gráficas.</w:t>
            </w:r>
          </w:p>
        </w:tc>
        <w:tc>
          <w:tcPr>
            <w:tcW w:w="2815" w:type="dxa"/>
          </w:tcPr>
          <w:p w14:paraId="1923BDA6" w14:textId="77777777" w:rsidR="00470481" w:rsidRDefault="00A25787">
            <w:pPr>
              <w:pStyle w:val="TableParagraph"/>
              <w:spacing w:before="126"/>
              <w:ind w:left="109" w:right="85"/>
              <w:rPr>
                <w:sz w:val="20"/>
              </w:rPr>
            </w:pPr>
            <w:r>
              <w:rPr>
                <w:sz w:val="20"/>
              </w:rPr>
              <w:t>Analizar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respecto a la concavidad, punto de inflexión y máximos y mínimos locales para graficar la curva.</w:t>
            </w:r>
          </w:p>
        </w:tc>
        <w:tc>
          <w:tcPr>
            <w:tcW w:w="2546" w:type="dxa"/>
          </w:tcPr>
          <w:p w14:paraId="0B2F4660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FAB85C7" w14:textId="77777777" w:rsidR="00470481" w:rsidRDefault="00A25787">
            <w:pPr>
              <w:pStyle w:val="TableParagraph"/>
              <w:spacing w:before="1"/>
              <w:ind w:left="110" w:right="97"/>
              <w:rPr>
                <w:sz w:val="20"/>
              </w:rPr>
            </w:pPr>
            <w:r>
              <w:rPr>
                <w:sz w:val="20"/>
              </w:rPr>
              <w:t>Debatir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resultados </w:t>
            </w:r>
            <w:r>
              <w:rPr>
                <w:spacing w:val="-2"/>
                <w:sz w:val="20"/>
              </w:rPr>
              <w:t>obtenidos,</w:t>
            </w:r>
          </w:p>
        </w:tc>
        <w:tc>
          <w:tcPr>
            <w:tcW w:w="2847" w:type="dxa"/>
          </w:tcPr>
          <w:p w14:paraId="6237DFE8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1495C577" w14:textId="77777777" w:rsidR="00470481" w:rsidRDefault="0047048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0C51536" w14:textId="77777777" w:rsidR="00470481" w:rsidRDefault="00A25787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</w:p>
        </w:tc>
        <w:tc>
          <w:tcPr>
            <w:tcW w:w="2698" w:type="dxa"/>
          </w:tcPr>
          <w:p w14:paraId="33CB8E30" w14:textId="77777777" w:rsidR="00470481" w:rsidRDefault="0047048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31A8B8D" w14:textId="77777777" w:rsidR="00470481" w:rsidRDefault="00A25787">
            <w:pPr>
              <w:pStyle w:val="TableParagraph"/>
              <w:spacing w:before="1"/>
              <w:ind w:left="112" w:right="181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gráfica de una curva.</w:t>
            </w:r>
          </w:p>
        </w:tc>
      </w:tr>
      <w:tr w:rsidR="00470481" w14:paraId="722191A7" w14:textId="77777777">
        <w:trPr>
          <w:trHeight w:val="270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5A03A454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14227" w:type="dxa"/>
            <w:gridSpan w:val="6"/>
          </w:tcPr>
          <w:p w14:paraId="58C3FF2F" w14:textId="77777777" w:rsidR="00470481" w:rsidRDefault="00A25787">
            <w:pPr>
              <w:pStyle w:val="TableParagraph"/>
              <w:spacing w:before="1" w:line="249" w:lineRule="exact"/>
              <w:ind w:left="17" w:right="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470481" w14:paraId="35309A8D" w14:textId="77777777">
        <w:trPr>
          <w:trHeight w:val="268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0CDD9CDF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2CD7CB63" w14:textId="77777777" w:rsidR="00470481" w:rsidRDefault="00A25787">
            <w:pPr>
              <w:pStyle w:val="TableParagraph"/>
              <w:spacing w:line="249" w:lineRule="exact"/>
              <w:ind w:left="184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5393" w:type="dxa"/>
            <w:gridSpan w:val="2"/>
          </w:tcPr>
          <w:p w14:paraId="6DA26D87" w14:textId="77777777" w:rsidR="00470481" w:rsidRDefault="00A25787">
            <w:pPr>
              <w:pStyle w:val="TableParagraph"/>
              <w:spacing w:line="249" w:lineRule="exact"/>
              <w:ind w:left="168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2698" w:type="dxa"/>
          </w:tcPr>
          <w:p w14:paraId="0B50C8B6" w14:textId="77777777" w:rsidR="00470481" w:rsidRDefault="00A25787">
            <w:pPr>
              <w:pStyle w:val="TableParagraph"/>
              <w:spacing w:line="249" w:lineRule="exact"/>
              <w:ind w:left="21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470481" w14:paraId="573C5D4C" w14:textId="77777777">
        <w:trPr>
          <w:trHeight w:val="1725"/>
        </w:trPr>
        <w:tc>
          <w:tcPr>
            <w:tcW w:w="588" w:type="dxa"/>
            <w:vMerge/>
            <w:tcBorders>
              <w:top w:val="nil"/>
            </w:tcBorders>
            <w:textDirection w:val="btLr"/>
          </w:tcPr>
          <w:p w14:paraId="24A5E20D" w14:textId="77777777" w:rsidR="00470481" w:rsidRDefault="00470481">
            <w:pPr>
              <w:rPr>
                <w:sz w:val="2"/>
                <w:szCs w:val="2"/>
              </w:rPr>
            </w:pPr>
          </w:p>
        </w:tc>
        <w:tc>
          <w:tcPr>
            <w:tcW w:w="6136" w:type="dxa"/>
            <w:gridSpan w:val="3"/>
          </w:tcPr>
          <w:p w14:paraId="0ADDC380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78A1B081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6DFD4F1A" w14:textId="77777777" w:rsidR="00470481" w:rsidRDefault="0047048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9D09D98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didáctica.</w:t>
            </w:r>
          </w:p>
        </w:tc>
        <w:tc>
          <w:tcPr>
            <w:tcW w:w="5393" w:type="dxa"/>
            <w:gridSpan w:val="2"/>
          </w:tcPr>
          <w:p w14:paraId="433AA184" w14:textId="77777777" w:rsidR="00470481" w:rsidRDefault="00470481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3B5321DD" w14:textId="77777777" w:rsidR="00470481" w:rsidRDefault="00A2578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práctico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 ejercicios propuestos (trabajos individuales o grupales).</w:t>
            </w:r>
          </w:p>
        </w:tc>
        <w:tc>
          <w:tcPr>
            <w:tcW w:w="2698" w:type="dxa"/>
          </w:tcPr>
          <w:p w14:paraId="7F46FE1D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618F8EC7" w14:textId="77777777" w:rsidR="00470481" w:rsidRDefault="00470481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5B654607" w14:textId="77777777" w:rsidR="00470481" w:rsidRDefault="00A25787">
            <w:pPr>
              <w:pStyle w:val="TableParagraph"/>
              <w:spacing w:before="1"/>
              <w:ind w:left="112" w:right="87"/>
              <w:rPr>
                <w:sz w:val="20"/>
              </w:rPr>
            </w:pPr>
            <w:r>
              <w:rPr>
                <w:sz w:val="20"/>
              </w:rPr>
              <w:t>Investiga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(resolver problemas propuestos).</w:t>
            </w:r>
          </w:p>
        </w:tc>
      </w:tr>
    </w:tbl>
    <w:p w14:paraId="41D415E2" w14:textId="77777777" w:rsidR="00470481" w:rsidRDefault="00470481">
      <w:pPr>
        <w:pStyle w:val="TableParagraph"/>
        <w:rPr>
          <w:sz w:val="20"/>
        </w:rPr>
        <w:sectPr w:rsidR="00470481">
          <w:pgSz w:w="16850" w:h="11910" w:orient="landscape"/>
          <w:pgMar w:top="1340" w:right="850" w:bottom="280" w:left="992" w:header="720" w:footer="720" w:gutter="0"/>
          <w:cols w:space="720"/>
        </w:sectPr>
      </w:pPr>
    </w:p>
    <w:p w14:paraId="005860D0" w14:textId="77777777" w:rsidR="00470481" w:rsidRDefault="00A25787">
      <w:pPr>
        <w:pStyle w:val="Prrafodelista"/>
        <w:numPr>
          <w:ilvl w:val="0"/>
          <w:numId w:val="2"/>
        </w:numPr>
        <w:tabs>
          <w:tab w:val="left" w:pos="853"/>
        </w:tabs>
        <w:spacing w:before="37"/>
        <w:ind w:left="853" w:hanging="597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5"/>
        </w:rPr>
        <w:t xml:space="preserve"> </w:t>
      </w:r>
      <w:r>
        <w:rPr>
          <w:b/>
        </w:rPr>
        <w:t>EDUCATIVOS</w:t>
      </w:r>
      <w:r>
        <w:rPr>
          <w:b/>
          <w:spacing w:val="-9"/>
        </w:rPr>
        <w:t xml:space="preserve"> </w:t>
      </w:r>
      <w:r>
        <w:rPr>
          <w:b/>
        </w:rPr>
        <w:t>Y</w:t>
      </w:r>
      <w:r>
        <w:rPr>
          <w:b/>
          <w:spacing w:val="-6"/>
        </w:rPr>
        <w:t xml:space="preserve"> </w:t>
      </w:r>
      <w:r>
        <w:rPr>
          <w:b/>
        </w:rPr>
        <w:t>OTROS</w:t>
      </w:r>
      <w:r>
        <w:rPr>
          <w:b/>
          <w:spacing w:val="-7"/>
        </w:rPr>
        <w:t xml:space="preserve"> </w:t>
      </w:r>
      <w:r>
        <w:rPr>
          <w:b/>
        </w:rPr>
        <w:t>RECURSOS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DIDÁCTICOS</w:t>
      </w:r>
    </w:p>
    <w:p w14:paraId="5986B9A4" w14:textId="77777777" w:rsidR="00470481" w:rsidRDefault="00470481">
      <w:pPr>
        <w:pStyle w:val="Textoindependiente"/>
        <w:spacing w:before="240"/>
        <w:rPr>
          <w:b/>
        </w:rPr>
      </w:pPr>
    </w:p>
    <w:p w14:paraId="208CBD9F" w14:textId="77777777" w:rsidR="00470481" w:rsidRDefault="00A25787">
      <w:pPr>
        <w:pStyle w:val="Prrafodelista"/>
        <w:numPr>
          <w:ilvl w:val="1"/>
          <w:numId w:val="1"/>
        </w:numPr>
        <w:tabs>
          <w:tab w:val="left" w:pos="1277"/>
        </w:tabs>
        <w:spacing w:before="1"/>
        <w:ind w:left="1277" w:hanging="423"/>
        <w:rPr>
          <w:b/>
        </w:rPr>
      </w:pPr>
      <w:r>
        <w:rPr>
          <w:b/>
        </w:rPr>
        <w:t>MEDIOS</w:t>
      </w:r>
      <w:r>
        <w:rPr>
          <w:b/>
          <w:spacing w:val="-2"/>
        </w:rPr>
        <w:t xml:space="preserve"> ESCRITOS</w:t>
      </w:r>
    </w:p>
    <w:p w14:paraId="525333FC" w14:textId="77777777" w:rsidR="00470481" w:rsidRDefault="00A25787">
      <w:pPr>
        <w:pStyle w:val="Textoindependiente"/>
        <w:spacing w:before="21"/>
        <w:ind w:left="1278"/>
      </w:pPr>
      <w:r>
        <w:t>Libros,</w:t>
      </w:r>
      <w:r>
        <w:rPr>
          <w:spacing w:val="-8"/>
        </w:rPr>
        <w:t xml:space="preserve"> </w:t>
      </w:r>
      <w:r>
        <w:t>artículos</w:t>
      </w:r>
      <w:r>
        <w:rPr>
          <w:spacing w:val="-6"/>
        </w:rPr>
        <w:t xml:space="preserve"> </w:t>
      </w:r>
      <w:r>
        <w:rPr>
          <w:spacing w:val="-2"/>
        </w:rPr>
        <w:t>científicos.</w:t>
      </w:r>
    </w:p>
    <w:p w14:paraId="5CFE1F5D" w14:textId="77777777" w:rsidR="00470481" w:rsidRDefault="00470481">
      <w:pPr>
        <w:pStyle w:val="Textoindependiente"/>
        <w:spacing w:before="181"/>
      </w:pPr>
    </w:p>
    <w:p w14:paraId="1C06244E" w14:textId="77777777" w:rsidR="00470481" w:rsidRDefault="00A25787">
      <w:pPr>
        <w:pStyle w:val="Ttulo2"/>
        <w:numPr>
          <w:ilvl w:val="1"/>
          <w:numId w:val="1"/>
        </w:numPr>
        <w:tabs>
          <w:tab w:val="left" w:pos="1277"/>
        </w:tabs>
        <w:ind w:left="1277" w:hanging="423"/>
      </w:pPr>
      <w:r>
        <w:t>MEDIOS</w:t>
      </w:r>
      <w:r>
        <w:rPr>
          <w:spacing w:val="-4"/>
        </w:rPr>
        <w:t xml:space="preserve"> </w:t>
      </w:r>
      <w:r>
        <w:t>VISUALES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ELECTRÓNICOS:</w:t>
      </w:r>
    </w:p>
    <w:p w14:paraId="32AB7EEE" w14:textId="77777777" w:rsidR="00470481" w:rsidRDefault="00A25787">
      <w:pPr>
        <w:pStyle w:val="Textoindependiente"/>
        <w:spacing w:before="22"/>
        <w:ind w:left="1278"/>
        <w:rPr>
          <w:b/>
        </w:rPr>
      </w:pPr>
      <w:r>
        <w:t>Proyector,</w:t>
      </w:r>
      <w:r>
        <w:rPr>
          <w:spacing w:val="-8"/>
        </w:rPr>
        <w:t xml:space="preserve"> </w:t>
      </w:r>
      <w:r>
        <w:rPr>
          <w:spacing w:val="-2"/>
        </w:rPr>
        <w:t>computadora</w:t>
      </w:r>
      <w:r>
        <w:rPr>
          <w:b/>
          <w:spacing w:val="-2"/>
        </w:rPr>
        <w:t>.</w:t>
      </w:r>
    </w:p>
    <w:p w14:paraId="78314BF2" w14:textId="77777777" w:rsidR="00470481" w:rsidRDefault="00470481">
      <w:pPr>
        <w:pStyle w:val="Textoindependiente"/>
        <w:rPr>
          <w:b/>
        </w:rPr>
      </w:pPr>
    </w:p>
    <w:p w14:paraId="163B7ACD" w14:textId="77777777" w:rsidR="00470481" w:rsidRDefault="00470481">
      <w:pPr>
        <w:pStyle w:val="Textoindependiente"/>
        <w:spacing w:before="63"/>
        <w:rPr>
          <w:b/>
        </w:rPr>
      </w:pPr>
    </w:p>
    <w:p w14:paraId="02E2D5EE" w14:textId="77777777" w:rsidR="00470481" w:rsidRDefault="00A25787">
      <w:pPr>
        <w:pStyle w:val="Ttulo2"/>
        <w:numPr>
          <w:ilvl w:val="1"/>
          <w:numId w:val="1"/>
        </w:numPr>
        <w:tabs>
          <w:tab w:val="left" w:pos="1277"/>
        </w:tabs>
        <w:ind w:left="1277" w:hanging="423"/>
      </w:pPr>
      <w:r>
        <w:t>MEDIOS</w:t>
      </w:r>
      <w:r>
        <w:rPr>
          <w:spacing w:val="-2"/>
        </w:rPr>
        <w:t xml:space="preserve"> INFORMÁTICOS</w:t>
      </w:r>
    </w:p>
    <w:p w14:paraId="5335BB90" w14:textId="77777777" w:rsidR="00470481" w:rsidRDefault="00A25787">
      <w:pPr>
        <w:pStyle w:val="Textoindependiente"/>
        <w:spacing w:before="22"/>
        <w:ind w:left="1278"/>
      </w:pPr>
      <w:r>
        <w:t>Programas</w:t>
      </w:r>
      <w:r>
        <w:rPr>
          <w:spacing w:val="-10"/>
        </w:rPr>
        <w:t xml:space="preserve"> </w:t>
      </w:r>
      <w:r>
        <w:t>libres,</w:t>
      </w:r>
      <w:r>
        <w:rPr>
          <w:spacing w:val="-5"/>
        </w:rPr>
        <w:t xml:space="preserve"> </w:t>
      </w:r>
      <w:r>
        <w:t>inteligencia</w:t>
      </w:r>
      <w:r>
        <w:rPr>
          <w:spacing w:val="-6"/>
        </w:rPr>
        <w:t xml:space="preserve"> </w:t>
      </w:r>
      <w:r>
        <w:rPr>
          <w:spacing w:val="-2"/>
        </w:rPr>
        <w:t>artificial.</w:t>
      </w:r>
    </w:p>
    <w:p w14:paraId="4F6974AE" w14:textId="77777777" w:rsidR="00470481" w:rsidRDefault="00470481">
      <w:pPr>
        <w:pStyle w:val="Textoindependiente"/>
      </w:pPr>
    </w:p>
    <w:p w14:paraId="1BAE213D" w14:textId="77777777" w:rsidR="00470481" w:rsidRDefault="00470481">
      <w:pPr>
        <w:pStyle w:val="Textoindependiente"/>
      </w:pPr>
    </w:p>
    <w:p w14:paraId="023DD577" w14:textId="77777777" w:rsidR="00470481" w:rsidRDefault="00470481">
      <w:pPr>
        <w:pStyle w:val="Textoindependiente"/>
        <w:spacing w:before="42"/>
      </w:pPr>
    </w:p>
    <w:p w14:paraId="1932E177" w14:textId="77777777" w:rsidR="00470481" w:rsidRDefault="00A25787">
      <w:pPr>
        <w:pStyle w:val="Ttulo2"/>
        <w:numPr>
          <w:ilvl w:val="0"/>
          <w:numId w:val="2"/>
        </w:numPr>
        <w:tabs>
          <w:tab w:val="left" w:pos="853"/>
        </w:tabs>
        <w:ind w:left="853" w:hanging="655"/>
        <w:jc w:val="left"/>
      </w:pPr>
      <w:r>
        <w:rPr>
          <w:spacing w:val="-2"/>
        </w:rPr>
        <w:t>EVALUACIÓN</w:t>
      </w:r>
    </w:p>
    <w:p w14:paraId="500064A7" w14:textId="77777777" w:rsidR="00470481" w:rsidRDefault="00A25787">
      <w:pPr>
        <w:pStyle w:val="Prrafodelista"/>
        <w:numPr>
          <w:ilvl w:val="1"/>
          <w:numId w:val="2"/>
        </w:numPr>
        <w:tabs>
          <w:tab w:val="left" w:pos="1418"/>
        </w:tabs>
        <w:spacing w:before="240"/>
        <w:ind w:left="1418" w:hanging="425"/>
        <w:jc w:val="both"/>
        <w:rPr>
          <w:b/>
        </w:rPr>
      </w:pPr>
      <w:r>
        <w:rPr>
          <w:b/>
        </w:rPr>
        <w:t>Evidencias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Conocimiento.</w:t>
      </w:r>
    </w:p>
    <w:p w14:paraId="3A224405" w14:textId="77777777" w:rsidR="00470481" w:rsidRDefault="00A25787">
      <w:pPr>
        <w:pStyle w:val="Textoindependiente"/>
        <w:spacing w:before="41" w:line="259" w:lineRule="auto"/>
        <w:ind w:left="1420" w:right="137"/>
        <w:jc w:val="both"/>
      </w:pPr>
      <w:r>
        <w:t>La</w:t>
      </w:r>
      <w:r>
        <w:rPr>
          <w:spacing w:val="-9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pruebas</w:t>
      </w:r>
      <w:r>
        <w:rPr>
          <w:spacing w:val="-9"/>
        </w:rPr>
        <w:t xml:space="preserve"> </w:t>
      </w:r>
      <w:r>
        <w:t>escritas</w:t>
      </w:r>
      <w:r>
        <w:rPr>
          <w:spacing w:val="-1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orales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análisis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autoevaluación.</w:t>
      </w:r>
      <w:r>
        <w:rPr>
          <w:spacing w:val="-9"/>
        </w:rPr>
        <w:t xml:space="preserve"> </w:t>
      </w:r>
      <w:r>
        <w:t>En cuanto al primer caso, medir la competencia a nivel interpretativo, argumentativo y propositivo, para ello debemos ver como identifica (describe, ejemplifica, relaciona, reconoce,</w:t>
      </w:r>
      <w:r>
        <w:rPr>
          <w:spacing w:val="-4"/>
        </w:rPr>
        <w:t xml:space="preserve"> </w:t>
      </w:r>
      <w:r>
        <w:t>explica,</w:t>
      </w:r>
      <w:r>
        <w:rPr>
          <w:spacing w:val="-4"/>
        </w:rPr>
        <w:t xml:space="preserve"> </w:t>
      </w:r>
      <w:r>
        <w:t>etc.);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argumenta</w:t>
      </w:r>
      <w:r>
        <w:rPr>
          <w:spacing w:val="-6"/>
        </w:rPr>
        <w:t xml:space="preserve"> </w:t>
      </w:r>
      <w:r>
        <w:t>(plantea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afirmación,</w:t>
      </w:r>
      <w:r>
        <w:rPr>
          <w:spacing w:val="-4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las refutaciones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dicha</w:t>
      </w:r>
      <w:r>
        <w:rPr>
          <w:spacing w:val="-9"/>
        </w:rPr>
        <w:t xml:space="preserve"> </w:t>
      </w:r>
      <w:r>
        <w:t>afirmación,</w:t>
      </w:r>
      <w:r>
        <w:rPr>
          <w:spacing w:val="-11"/>
        </w:rPr>
        <w:t xml:space="preserve"> </w:t>
      </w:r>
      <w:r>
        <w:t>expone</w:t>
      </w:r>
      <w:r>
        <w:rPr>
          <w:spacing w:val="-8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argumentos</w:t>
      </w:r>
      <w:r>
        <w:rPr>
          <w:spacing w:val="-11"/>
        </w:rPr>
        <w:t xml:space="preserve"> </w:t>
      </w:r>
      <w:r>
        <w:t>contra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refutaciones y llega a conclusiones) y la forma en que propone a través de establecer estrategias, valoraciones, generalizaciones, formulación de hipótesis, respuesta a situaciones, etc.</w:t>
      </w:r>
    </w:p>
    <w:p w14:paraId="4F983621" w14:textId="77777777" w:rsidR="00470481" w:rsidRDefault="00A25787">
      <w:pPr>
        <w:pStyle w:val="Textoindependiente"/>
        <w:spacing w:line="259" w:lineRule="auto"/>
        <w:ind w:left="1420" w:right="141"/>
        <w:jc w:val="both"/>
      </w:pPr>
      <w:r>
        <w:t>En cuanto a la autoevaluación permite que el estudiante reconozca sus debilidades y fortalezas para corregir o mejorar.</w:t>
      </w:r>
    </w:p>
    <w:p w14:paraId="1D616050" w14:textId="77777777" w:rsidR="00470481" w:rsidRDefault="00A25787">
      <w:pPr>
        <w:pStyle w:val="Textoindependiente"/>
        <w:spacing w:line="259" w:lineRule="auto"/>
        <w:ind w:left="1420" w:right="142"/>
        <w:jc w:val="both"/>
      </w:pPr>
      <w:r>
        <w:t>Las evaluaciones de este nivel serán de respuestas simples y otras con preguntas abiertas para su argumentación.</w:t>
      </w:r>
    </w:p>
    <w:p w14:paraId="3BB8AC1D" w14:textId="77777777" w:rsidR="00470481" w:rsidRDefault="00470481">
      <w:pPr>
        <w:pStyle w:val="Textoindependiente"/>
        <w:spacing w:before="19"/>
      </w:pPr>
    </w:p>
    <w:p w14:paraId="36AFA037" w14:textId="77777777" w:rsidR="00470481" w:rsidRDefault="00A25787">
      <w:pPr>
        <w:pStyle w:val="Ttulo2"/>
        <w:numPr>
          <w:ilvl w:val="1"/>
          <w:numId w:val="2"/>
        </w:numPr>
        <w:tabs>
          <w:tab w:val="left" w:pos="1418"/>
        </w:tabs>
        <w:ind w:left="1418" w:hanging="425"/>
        <w:jc w:val="both"/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Desempeño.</w:t>
      </w:r>
    </w:p>
    <w:p w14:paraId="0AA222FE" w14:textId="77777777" w:rsidR="00470481" w:rsidRDefault="00A25787">
      <w:pPr>
        <w:pStyle w:val="Textoindependiente"/>
        <w:spacing w:before="40" w:line="259" w:lineRule="auto"/>
        <w:ind w:left="1420" w:right="136"/>
        <w:jc w:val="both"/>
      </w:pPr>
      <w:r>
        <w:t>Esta evidencia pone en acción recursos cognitivos, recursos procedimentales y recursos afectivos;</w:t>
      </w:r>
      <w:r>
        <w:rPr>
          <w:spacing w:val="-4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ello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integración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evidencia</w:t>
      </w:r>
      <w:r>
        <w:rPr>
          <w:spacing w:val="-7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saber</w:t>
      </w:r>
      <w:r>
        <w:rPr>
          <w:spacing w:val="-2"/>
        </w:rPr>
        <w:t xml:space="preserve"> </w:t>
      </w:r>
      <w:r>
        <w:t>hacer</w:t>
      </w:r>
      <w:r>
        <w:rPr>
          <w:spacing w:val="-2"/>
        </w:rPr>
        <w:t xml:space="preserve"> </w:t>
      </w:r>
      <w:r>
        <w:t>reflexivo;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tanto,</w:t>
      </w:r>
      <w:r>
        <w:rPr>
          <w:spacing w:val="-2"/>
        </w:rPr>
        <w:t xml:space="preserve"> </w:t>
      </w:r>
      <w:r>
        <w:t xml:space="preserve">se puede verbalizar lo que se hace, fundamentar teóricamente la práctica y evidenciar un pensamiento estratégico, dado en la observación en torno a cómo se actúa en situaciones </w:t>
      </w:r>
      <w:r>
        <w:rPr>
          <w:spacing w:val="-2"/>
        </w:rPr>
        <w:t>impredecibles.</w:t>
      </w:r>
    </w:p>
    <w:p w14:paraId="092528EB" w14:textId="77777777" w:rsidR="00470481" w:rsidRDefault="00A25787">
      <w:pPr>
        <w:pStyle w:val="Textoindependiente"/>
        <w:spacing w:line="259" w:lineRule="auto"/>
        <w:ind w:left="1420" w:right="142"/>
        <w:jc w:val="both"/>
      </w:pPr>
      <w:r>
        <w:t>La evaluación de desempeño se evalúa ponderando como el estudiante se hace investigador aplicando los</w:t>
      </w:r>
      <w:r>
        <w:rPr>
          <w:spacing w:val="-2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y técnicas</w:t>
      </w:r>
      <w:r>
        <w:rPr>
          <w:spacing w:val="-2"/>
        </w:rPr>
        <w:t xml:space="preserve"> </w:t>
      </w:r>
      <w:r>
        <w:t>en el desarrollo</w:t>
      </w:r>
      <w:r>
        <w:rPr>
          <w:spacing w:val="-1"/>
        </w:rPr>
        <w:t xml:space="preserve"> </w:t>
      </w:r>
      <w:r>
        <w:t>de las clases a través de su asistencia y participación asertiva.</w:t>
      </w:r>
    </w:p>
    <w:p w14:paraId="719F6D26" w14:textId="77777777" w:rsidR="00470481" w:rsidRDefault="00470481">
      <w:pPr>
        <w:pStyle w:val="Textoindependiente"/>
      </w:pPr>
    </w:p>
    <w:p w14:paraId="0C2B4A56" w14:textId="77777777" w:rsidR="00470481" w:rsidRDefault="00470481">
      <w:pPr>
        <w:pStyle w:val="Textoindependiente"/>
        <w:spacing w:before="42"/>
      </w:pPr>
    </w:p>
    <w:p w14:paraId="73CF7EB6" w14:textId="77777777" w:rsidR="00470481" w:rsidRDefault="00A25787">
      <w:pPr>
        <w:pStyle w:val="Ttulo2"/>
        <w:numPr>
          <w:ilvl w:val="1"/>
          <w:numId w:val="2"/>
        </w:numPr>
        <w:tabs>
          <w:tab w:val="left" w:pos="1418"/>
        </w:tabs>
        <w:ind w:left="1418" w:hanging="425"/>
        <w:jc w:val="both"/>
      </w:pPr>
      <w:r>
        <w:t>Evidencia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Producto.</w:t>
      </w:r>
    </w:p>
    <w:p w14:paraId="7A3CF22B" w14:textId="77777777" w:rsidR="00470481" w:rsidRDefault="00A25787">
      <w:pPr>
        <w:pStyle w:val="Textoindependiente"/>
        <w:spacing w:before="41" w:line="259" w:lineRule="auto"/>
        <w:ind w:left="1420" w:right="140"/>
        <w:jc w:val="both"/>
      </w:pPr>
      <w:r>
        <w:t>Están implicadas en las finalidades de la competencia, por tanto, no es simplemente la entrega del producto, sino</w:t>
      </w:r>
      <w:r>
        <w:rPr>
          <w:spacing w:val="-1"/>
        </w:rPr>
        <w:t xml:space="preserve"> </w:t>
      </w:r>
      <w:r>
        <w:t>que tiene que ver con el campo de acción y los requerimientos del contexto de aplicación.</w:t>
      </w:r>
    </w:p>
    <w:p w14:paraId="0F2344C0" w14:textId="77777777" w:rsidR="00470481" w:rsidRDefault="00A25787">
      <w:pPr>
        <w:pStyle w:val="Textoindependiente"/>
        <w:spacing w:line="259" w:lineRule="auto"/>
        <w:ind w:left="1420" w:right="143"/>
        <w:jc w:val="both"/>
      </w:pPr>
      <w:r>
        <w:t>La evaluación de producto de evidencia en la entrega</w:t>
      </w:r>
      <w:r>
        <w:rPr>
          <w:spacing w:val="-3"/>
        </w:rPr>
        <w:t xml:space="preserve"> </w:t>
      </w:r>
      <w:r>
        <w:t>oportuna de sus trabajos parciales y el trabajo final.</w:t>
      </w:r>
    </w:p>
    <w:p w14:paraId="5711273B" w14:textId="77777777" w:rsidR="00470481" w:rsidRDefault="00470481">
      <w:pPr>
        <w:pStyle w:val="Textoindependiente"/>
        <w:spacing w:line="259" w:lineRule="auto"/>
        <w:jc w:val="both"/>
        <w:sectPr w:rsidR="00470481">
          <w:pgSz w:w="11910" w:h="16850"/>
          <w:pgMar w:top="1380" w:right="1275" w:bottom="280" w:left="992" w:header="720" w:footer="720" w:gutter="0"/>
          <w:cols w:space="720"/>
        </w:sectPr>
      </w:pPr>
    </w:p>
    <w:p w14:paraId="481AE617" w14:textId="77777777" w:rsidR="00470481" w:rsidRDefault="00A25787">
      <w:pPr>
        <w:pStyle w:val="Textoindependiente"/>
        <w:spacing w:before="37" w:line="259" w:lineRule="auto"/>
        <w:ind w:left="1420"/>
      </w:pPr>
      <w:r>
        <w:lastRenderedPageBreak/>
        <w:t>Además, se tendrá en cuenta la asistencia como componente del desempeño, el 30% de inasistencia inhabilita el derecho a la evaluación.</w:t>
      </w:r>
    </w:p>
    <w:p w14:paraId="4AF9CA29" w14:textId="77777777" w:rsidR="00470481" w:rsidRDefault="00470481">
      <w:pPr>
        <w:pStyle w:val="Textoindependiente"/>
        <w:spacing w:before="45"/>
        <w:rPr>
          <w:sz w:val="20"/>
        </w:rPr>
      </w:pPr>
    </w:p>
    <w:tbl>
      <w:tblPr>
        <w:tblStyle w:val="TableNormal"/>
        <w:tblW w:w="0" w:type="auto"/>
        <w:tblInd w:w="1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34"/>
        <w:gridCol w:w="2703"/>
      </w:tblGrid>
      <w:tr w:rsidR="00470481" w14:paraId="53756605" w14:textId="77777777">
        <w:trPr>
          <w:trHeight w:val="954"/>
        </w:trPr>
        <w:tc>
          <w:tcPr>
            <w:tcW w:w="2835" w:type="dxa"/>
            <w:shd w:val="clear" w:color="auto" w:fill="D9D9D9"/>
          </w:tcPr>
          <w:p w14:paraId="6BCD5D82" w14:textId="77777777" w:rsidR="00470481" w:rsidRDefault="00470481">
            <w:pPr>
              <w:pStyle w:val="TableParagraph"/>
              <w:spacing w:before="64"/>
            </w:pPr>
          </w:p>
          <w:p w14:paraId="40894388" w14:textId="77777777" w:rsidR="00470481" w:rsidRDefault="00A25787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VARIABLE</w:t>
            </w:r>
          </w:p>
        </w:tc>
        <w:tc>
          <w:tcPr>
            <w:tcW w:w="1834" w:type="dxa"/>
            <w:shd w:val="clear" w:color="auto" w:fill="D9D9D9"/>
          </w:tcPr>
          <w:p w14:paraId="6CF08342" w14:textId="77777777" w:rsidR="00470481" w:rsidRDefault="00470481">
            <w:pPr>
              <w:pStyle w:val="TableParagraph"/>
              <w:spacing w:before="64"/>
            </w:pPr>
          </w:p>
          <w:p w14:paraId="61E8666C" w14:textId="77777777" w:rsidR="00470481" w:rsidRDefault="00A25787">
            <w:pPr>
              <w:pStyle w:val="TableParagraph"/>
              <w:ind w:left="11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2703" w:type="dxa"/>
            <w:shd w:val="clear" w:color="auto" w:fill="D9D9D9"/>
          </w:tcPr>
          <w:p w14:paraId="2BAE295C" w14:textId="77777777" w:rsidR="00470481" w:rsidRDefault="00A25787">
            <w:pPr>
              <w:pStyle w:val="TableParagraph"/>
              <w:spacing w:before="186" w:line="259" w:lineRule="auto"/>
              <w:ind w:left="119" w:right="103" w:firstLine="165"/>
              <w:rPr>
                <w:b/>
              </w:rPr>
            </w:pPr>
            <w:r>
              <w:rPr>
                <w:b/>
              </w:rPr>
              <w:t>UNIDADES DIDÁCTICAS DENOMINADAS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MÓDULOS</w:t>
            </w:r>
          </w:p>
        </w:tc>
      </w:tr>
      <w:tr w:rsidR="00470481" w14:paraId="47C7C034" w14:textId="77777777">
        <w:trPr>
          <w:trHeight w:val="565"/>
        </w:trPr>
        <w:tc>
          <w:tcPr>
            <w:tcW w:w="2835" w:type="dxa"/>
          </w:tcPr>
          <w:p w14:paraId="59D79F1D" w14:textId="77777777" w:rsidR="00470481" w:rsidRDefault="00A25787">
            <w:pPr>
              <w:pStyle w:val="TableParagraph"/>
              <w:spacing w:before="138"/>
              <w:ind w:left="105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Conocimiento</w:t>
            </w:r>
          </w:p>
        </w:tc>
        <w:tc>
          <w:tcPr>
            <w:tcW w:w="1834" w:type="dxa"/>
          </w:tcPr>
          <w:p w14:paraId="3FFFF872" w14:textId="0FAAA9AD" w:rsidR="00470481" w:rsidRDefault="00DD36BC">
            <w:pPr>
              <w:pStyle w:val="TableParagraph"/>
              <w:spacing w:before="138"/>
              <w:ind w:left="1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703" w:type="dxa"/>
            <w:vMerge w:val="restart"/>
          </w:tcPr>
          <w:p w14:paraId="59EB103E" w14:textId="77777777" w:rsidR="00470481" w:rsidRDefault="00470481">
            <w:pPr>
              <w:pStyle w:val="TableParagraph"/>
            </w:pPr>
          </w:p>
          <w:p w14:paraId="29DB0AC5" w14:textId="77777777" w:rsidR="00470481" w:rsidRDefault="00470481">
            <w:pPr>
              <w:pStyle w:val="TableParagraph"/>
              <w:spacing w:before="33"/>
            </w:pPr>
          </w:p>
          <w:p w14:paraId="5338DECA" w14:textId="77777777" w:rsidR="00470481" w:rsidRDefault="00A25787">
            <w:pPr>
              <w:pStyle w:val="TableParagraph"/>
              <w:tabs>
                <w:tab w:val="left" w:pos="745"/>
                <w:tab w:val="left" w:pos="1630"/>
              </w:tabs>
              <w:spacing w:line="256" w:lineRule="auto"/>
              <w:ind w:left="107" w:right="97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470481" w14:paraId="7A4DE382" w14:textId="77777777">
        <w:trPr>
          <w:trHeight w:val="568"/>
        </w:trPr>
        <w:tc>
          <w:tcPr>
            <w:tcW w:w="2835" w:type="dxa"/>
          </w:tcPr>
          <w:p w14:paraId="5525560B" w14:textId="77777777" w:rsidR="00470481" w:rsidRDefault="00A25787">
            <w:pPr>
              <w:pStyle w:val="TableParagraph"/>
              <w:spacing w:before="138"/>
              <w:ind w:left="105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34" w:type="dxa"/>
          </w:tcPr>
          <w:p w14:paraId="1462C4F5" w14:textId="2267C4F8" w:rsidR="00470481" w:rsidRDefault="00DD36BC">
            <w:pPr>
              <w:pStyle w:val="TableParagraph"/>
              <w:spacing w:before="138"/>
              <w:ind w:left="1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03" w:type="dxa"/>
            <w:vMerge/>
            <w:tcBorders>
              <w:top w:val="nil"/>
            </w:tcBorders>
          </w:tcPr>
          <w:p w14:paraId="2C2AA021" w14:textId="77777777" w:rsidR="00470481" w:rsidRDefault="00470481">
            <w:pPr>
              <w:rPr>
                <w:sz w:val="2"/>
                <w:szCs w:val="2"/>
              </w:rPr>
            </w:pPr>
          </w:p>
        </w:tc>
      </w:tr>
      <w:tr w:rsidR="00470481" w14:paraId="26DD2AB6" w14:textId="77777777">
        <w:trPr>
          <w:trHeight w:val="566"/>
        </w:trPr>
        <w:tc>
          <w:tcPr>
            <w:tcW w:w="2835" w:type="dxa"/>
          </w:tcPr>
          <w:p w14:paraId="191DE40C" w14:textId="77777777" w:rsidR="00470481" w:rsidRDefault="00A25787">
            <w:pPr>
              <w:pStyle w:val="TableParagraph"/>
              <w:spacing w:before="139"/>
              <w:ind w:left="105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34" w:type="dxa"/>
          </w:tcPr>
          <w:p w14:paraId="2AC2508A" w14:textId="3889B275" w:rsidR="00470481" w:rsidRDefault="00DD36BC">
            <w:pPr>
              <w:pStyle w:val="TableParagraph"/>
              <w:spacing w:before="139"/>
              <w:ind w:left="1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03" w:type="dxa"/>
            <w:vMerge/>
            <w:tcBorders>
              <w:top w:val="nil"/>
            </w:tcBorders>
          </w:tcPr>
          <w:p w14:paraId="7B98901A" w14:textId="77777777" w:rsidR="00470481" w:rsidRDefault="00470481">
            <w:pPr>
              <w:rPr>
                <w:sz w:val="2"/>
                <w:szCs w:val="2"/>
              </w:rPr>
            </w:pPr>
          </w:p>
        </w:tc>
      </w:tr>
    </w:tbl>
    <w:p w14:paraId="0DBC45F0" w14:textId="77777777" w:rsidR="00470481" w:rsidRDefault="00470481">
      <w:pPr>
        <w:pStyle w:val="Textoindependiente"/>
        <w:spacing w:before="23"/>
      </w:pPr>
    </w:p>
    <w:p w14:paraId="0AD3B60C" w14:textId="77777777" w:rsidR="00470481" w:rsidRDefault="00A25787">
      <w:pPr>
        <w:pStyle w:val="Textoindependiente"/>
        <w:spacing w:line="259" w:lineRule="auto"/>
        <w:ind w:left="1420"/>
      </w:pPr>
      <w:r>
        <w:t>Siendo el promedio final (PF), el promedio simple de los promedios ponderados de cada módulo (PM1, PM2, PM3, PM4); calculado de la siguiente manera:</w:t>
      </w:r>
    </w:p>
    <w:p w14:paraId="76FBA420" w14:textId="77777777" w:rsidR="00470481" w:rsidRDefault="00A25787">
      <w:pPr>
        <w:pStyle w:val="Textoindependiente"/>
        <w:spacing w:before="5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3907A2F" wp14:editId="78AC1724">
                <wp:simplePos x="0" y="0"/>
                <wp:positionH relativeFrom="page">
                  <wp:posOffset>2545333</wp:posOffset>
                </wp:positionH>
                <wp:positionV relativeFrom="paragraph">
                  <wp:posOffset>205194</wp:posOffset>
                </wp:positionV>
                <wp:extent cx="2454275" cy="5283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4275" cy="528320"/>
                          <a:chOff x="0" y="0"/>
                          <a:chExt cx="2454275" cy="5283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502648" y="269740"/>
                            <a:ext cx="177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>
                                <a:moveTo>
                                  <a:pt x="0" y="0"/>
                                </a:moveTo>
                                <a:lnTo>
                                  <a:pt x="1779382" y="0"/>
                                </a:lnTo>
                              </a:path>
                            </a:pathLst>
                          </a:custGeom>
                          <a:ln w="16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24415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1575" h="515620">
                                <a:moveTo>
                                  <a:pt x="0" y="85978"/>
                                </a:moveTo>
                                <a:lnTo>
                                  <a:pt x="6754" y="52506"/>
                                </a:lnTo>
                                <a:lnTo>
                                  <a:pt x="25177" y="25177"/>
                                </a:lnTo>
                                <a:lnTo>
                                  <a:pt x="52506" y="6754"/>
                                </a:lnTo>
                                <a:lnTo>
                                  <a:pt x="85979" y="0"/>
                                </a:lnTo>
                                <a:lnTo>
                                  <a:pt x="2355723" y="0"/>
                                </a:lnTo>
                                <a:lnTo>
                                  <a:pt x="2389175" y="6754"/>
                                </a:lnTo>
                                <a:lnTo>
                                  <a:pt x="2416460" y="25177"/>
                                </a:lnTo>
                                <a:lnTo>
                                  <a:pt x="2434840" y="52506"/>
                                </a:lnTo>
                                <a:lnTo>
                                  <a:pt x="2441575" y="85978"/>
                                </a:lnTo>
                                <a:lnTo>
                                  <a:pt x="2441575" y="429767"/>
                                </a:lnTo>
                                <a:lnTo>
                                  <a:pt x="2434840" y="463167"/>
                                </a:lnTo>
                                <a:lnTo>
                                  <a:pt x="2416460" y="490458"/>
                                </a:lnTo>
                                <a:lnTo>
                                  <a:pt x="2389175" y="508867"/>
                                </a:lnTo>
                                <a:lnTo>
                                  <a:pt x="2355723" y="515620"/>
                                </a:lnTo>
                                <a:lnTo>
                                  <a:pt x="85979" y="515620"/>
                                </a:lnTo>
                                <a:lnTo>
                                  <a:pt x="52506" y="508867"/>
                                </a:lnTo>
                                <a:lnTo>
                                  <a:pt x="25177" y="490458"/>
                                </a:lnTo>
                                <a:lnTo>
                                  <a:pt x="6754" y="463167"/>
                                </a:lnTo>
                                <a:lnTo>
                                  <a:pt x="0" y="429767"/>
                                </a:lnTo>
                                <a:lnTo>
                                  <a:pt x="0" y="8597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454275" cy="528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A4A088" w14:textId="77777777" w:rsidR="00470481" w:rsidRDefault="00A25787">
                              <w:pPr>
                                <w:spacing w:before="133" w:line="184" w:lineRule="auto"/>
                                <w:ind w:left="279"/>
                                <w:rPr>
                                  <w:rFonts w:ascii="Arial MT" w:hAnsi="Arial MT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position w:val="-13"/>
                                </w:rPr>
                                <w:t>PF</w:t>
                              </w:r>
                              <w:r>
                                <w:rPr>
                                  <w:rFonts w:ascii="Arial MT" w:hAnsi="Arial MT"/>
                                  <w:spacing w:val="-16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position w:val="-13"/>
                                </w:rPr>
                                <w:t>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PM1</w:t>
                              </w:r>
                              <w:r>
                                <w:rPr>
                                  <w:rFonts w:ascii="Arial MT" w:hAnsi="Arial MT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PM2</w:t>
                              </w:r>
                              <w:r>
                                <w:rPr>
                                  <w:rFonts w:ascii="Arial MT" w:hAnsi="Arial MT"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PM3</w:t>
                              </w:r>
                              <w:r>
                                <w:rPr>
                                  <w:rFonts w:ascii="Arial MT" w:hAnsi="Arial MT"/>
                                  <w:spacing w:val="53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</w:rPr>
                                <w:t>PM4</w:t>
                              </w:r>
                            </w:p>
                            <w:p w14:paraId="2CAF4F2F" w14:textId="77777777" w:rsidR="00470481" w:rsidRDefault="00A25787">
                              <w:pPr>
                                <w:spacing w:line="211" w:lineRule="exact"/>
                                <w:ind w:left="518"/>
                                <w:jc w:val="center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3907A2F" id="Group 3" o:spid="_x0000_s1029" style="position:absolute;margin-left:200.4pt;margin-top:16.15pt;width:193.25pt;height:41.6pt;z-index:-15727616;mso-wrap-distance-left:0;mso-wrap-distance-right:0;mso-position-horizontal-relative:page" coordsize="24542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">
                <v:shape id="Graphic 4" o:spid="_x0000_s1030" style="position:absolute;left:5026;top:2697;width:17799;height:13;visibility:visible;mso-wrap-style:square;v-text-anchor:top" coordsize="1779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" path="m,l1779382,e" filled="f" strokeweight=".04472mm">
                  <v:path arrowok="t"/>
                </v:shape>
                <v:shape id="Graphic 5" o:spid="_x0000_s1031" style="position:absolute;left:63;top:63;width:24416;height:5156;visibility:visible;mso-wrap-style:square;v-text-anchor:top" coordsize="24415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" path="m,85978l6754,52506,25177,25177,52506,6754,85979,,2355723,r33452,6754l2416460,25177r18380,27329l2441575,85978r,343789l2434840,463167r-18380,27291l2389175,508867r-33452,6753l85979,515620,52506,508867,25177,490458,6754,463167,,429767,,85978xe" filled="f" strokeweight="1pt">
                  <v:path arrowok="t"/>
                </v:shape>
                <v:shape id="Textbox 6" o:spid="_x0000_s1032" type="#_x0000_t202" style="position:absolute;width:24542;height:5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EA4A088" w14:textId="77777777" w:rsidR="00470481" w:rsidRDefault="00000000">
                        <w:pPr>
                          <w:spacing w:before="133" w:line="184" w:lineRule="auto"/>
                          <w:ind w:left="279"/>
                          <w:rPr>
                            <w:rFonts w:ascii="Arial MT" w:hAnsi="Arial MT"/>
                          </w:rPr>
                        </w:pPr>
                        <w:r>
                          <w:rPr>
                            <w:rFonts w:ascii="Arial MT" w:hAnsi="Arial MT"/>
                            <w:position w:val="-13"/>
                          </w:rPr>
                          <w:t>PF</w:t>
                        </w:r>
                        <w:r>
                          <w:rPr>
                            <w:rFonts w:ascii="Arial MT" w:hAnsi="Arial MT"/>
                            <w:spacing w:val="-16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position w:val="-13"/>
                          </w:rPr>
                          <w:t></w:t>
                        </w:r>
                        <w:r>
                          <w:rPr>
                            <w:rFonts w:ascii="Times New Roman" w:hAnsi="Times New Roman"/>
                            <w:spacing w:val="-2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PM1</w:t>
                        </w:r>
                        <w:r>
                          <w:rPr>
                            <w:rFonts w:ascii="Arial MT" w:hAnsi="Arial MT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PM2</w:t>
                        </w:r>
                        <w:r>
                          <w:rPr>
                            <w:rFonts w:ascii="Arial MT" w:hAnsi="Arial MT"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PM3</w:t>
                        </w:r>
                        <w:r>
                          <w:rPr>
                            <w:rFonts w:ascii="Arial MT" w:hAnsi="Arial MT"/>
                            <w:spacing w:val="53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</w:rPr>
                          <w:t>PM4</w:t>
                        </w:r>
                      </w:p>
                      <w:p w14:paraId="2CAF4F2F" w14:textId="77777777" w:rsidR="00470481" w:rsidRDefault="00000000">
                        <w:pPr>
                          <w:spacing w:line="211" w:lineRule="exact"/>
                          <w:ind w:left="518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D4618D" w14:textId="77777777" w:rsidR="00470481" w:rsidRDefault="00470481">
      <w:pPr>
        <w:pStyle w:val="Textoindependiente"/>
        <w:rPr>
          <w:sz w:val="20"/>
        </w:rPr>
        <w:sectPr w:rsidR="00470481">
          <w:pgSz w:w="11910" w:h="16850"/>
          <w:pgMar w:top="1380" w:right="1275" w:bottom="280" w:left="992" w:header="720" w:footer="720" w:gutter="0"/>
          <w:cols w:space="720"/>
        </w:sectPr>
      </w:pPr>
    </w:p>
    <w:p w14:paraId="24AF36DD" w14:textId="77777777" w:rsidR="00470481" w:rsidRDefault="00A25787">
      <w:pPr>
        <w:pStyle w:val="Prrafodelista"/>
        <w:numPr>
          <w:ilvl w:val="0"/>
          <w:numId w:val="2"/>
        </w:numPr>
        <w:tabs>
          <w:tab w:val="left" w:pos="853"/>
        </w:tabs>
        <w:spacing w:before="37"/>
        <w:ind w:left="853" w:hanging="715"/>
        <w:jc w:val="left"/>
        <w:rPr>
          <w:b/>
        </w:rPr>
      </w:pPr>
      <w:r>
        <w:rPr>
          <w:b/>
        </w:rPr>
        <w:lastRenderedPageBreak/>
        <w:t>BIBLIOGRAFÍA</w:t>
      </w:r>
      <w:r>
        <w:rPr>
          <w:b/>
          <w:spacing w:val="-9"/>
        </w:rPr>
        <w:t xml:space="preserve"> </w:t>
      </w:r>
      <w:r>
        <w:rPr>
          <w:b/>
        </w:rPr>
        <w:t>Y</w:t>
      </w:r>
      <w:r>
        <w:rPr>
          <w:b/>
          <w:spacing w:val="-6"/>
        </w:rPr>
        <w:t xml:space="preserve"> </w:t>
      </w:r>
      <w:r>
        <w:rPr>
          <w:b/>
        </w:rPr>
        <w:t>REFERENCIA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WEB:</w:t>
      </w:r>
    </w:p>
    <w:p w14:paraId="70D8918D" w14:textId="77777777" w:rsidR="00470481" w:rsidRDefault="00470481">
      <w:pPr>
        <w:pStyle w:val="Textoindependiente"/>
        <w:rPr>
          <w:b/>
        </w:rPr>
      </w:pPr>
    </w:p>
    <w:p w14:paraId="3F54C330" w14:textId="77777777" w:rsidR="00470481" w:rsidRDefault="00470481">
      <w:pPr>
        <w:pStyle w:val="Textoindependiente"/>
        <w:spacing w:before="1"/>
        <w:rPr>
          <w:b/>
        </w:rPr>
      </w:pPr>
    </w:p>
    <w:p w14:paraId="31D0D0BF" w14:textId="77777777" w:rsidR="00470481" w:rsidRDefault="00A25787">
      <w:pPr>
        <w:pStyle w:val="Ttulo1"/>
        <w:ind w:left="285"/>
        <w:rPr>
          <w:u w:val="none"/>
        </w:rPr>
      </w:pPr>
      <w:r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2"/>
        </w:rPr>
        <w:t xml:space="preserve"> </w:t>
      </w:r>
      <w:r>
        <w:rPr>
          <w:spacing w:val="-5"/>
        </w:rPr>
        <w:t>I:</w:t>
      </w:r>
    </w:p>
    <w:p w14:paraId="32E4EDBA" w14:textId="77777777" w:rsidR="00470481" w:rsidRDefault="00A25787">
      <w:pPr>
        <w:pStyle w:val="Textoindependiente"/>
        <w:spacing w:before="141" w:line="360" w:lineRule="auto"/>
        <w:ind w:left="710" w:hanging="284"/>
      </w:pPr>
      <w:r>
        <w:t xml:space="preserve">Espinoza, E. (2012). </w:t>
      </w:r>
      <w:r>
        <w:rPr>
          <w:i/>
        </w:rPr>
        <w:t>Análisis Matemático</w:t>
      </w:r>
      <w:r>
        <w:t xml:space="preserve">. Lima: sexta edición. </w:t>
      </w:r>
      <w:hyperlink r:id="rId8">
        <w:r w:rsidR="00470481">
          <w:rPr>
            <w:color w:val="0462C1"/>
            <w:spacing w:val="-2"/>
            <w:u w:val="single" w:color="0462C1"/>
          </w:rPr>
          <w:t>https://www.academia.edu/20297164/Analisis_matematico_espinoza_ramos</w:t>
        </w:r>
      </w:hyperlink>
    </w:p>
    <w:p w14:paraId="1380D735" w14:textId="77777777" w:rsidR="00470481" w:rsidRDefault="00A25787">
      <w:pPr>
        <w:pStyle w:val="Textoindependiente"/>
        <w:spacing w:before="1" w:line="360" w:lineRule="auto"/>
        <w:ind w:left="710" w:right="542" w:hanging="284"/>
      </w:pPr>
      <w:r>
        <w:t xml:space="preserve">Figueroa, R. (1995). </w:t>
      </w:r>
      <w:r>
        <w:rPr>
          <w:i/>
        </w:rPr>
        <w:t>Matemática Básica 1</w:t>
      </w:r>
      <w:r>
        <w:t xml:space="preserve">. Lima: quinta edición. </w:t>
      </w:r>
      <w:hyperlink r:id="rId9">
        <w:r w:rsidR="00470481">
          <w:rPr>
            <w:color w:val="0462C1"/>
            <w:spacing w:val="-2"/>
            <w:u w:val="single" w:color="0462C1"/>
          </w:rPr>
          <w:t>https://www.udocz.com/apuntes/466627/matematica-basica-1-ricardo-figueroa-garcia-libros</w:t>
        </w:r>
      </w:hyperlink>
    </w:p>
    <w:p w14:paraId="50CCCF8A" w14:textId="77777777" w:rsidR="00470481" w:rsidRDefault="00A25787">
      <w:pPr>
        <w:spacing w:line="360" w:lineRule="auto"/>
        <w:ind w:left="710" w:right="1002" w:hanging="284"/>
      </w:pPr>
      <w:proofErr w:type="spellStart"/>
      <w:r>
        <w:t>Mitacc</w:t>
      </w:r>
      <w:proofErr w:type="spellEnd"/>
      <w:r>
        <w:t xml:space="preserve">, M. (1992). </w:t>
      </w:r>
      <w:r>
        <w:rPr>
          <w:i/>
        </w:rPr>
        <w:t>Tópicos de cálculo volumen I</w:t>
      </w:r>
      <w:r>
        <w:t xml:space="preserve">. Lima. </w:t>
      </w:r>
      <w:hyperlink r:id="rId10">
        <w:r w:rsidR="00470481">
          <w:rPr>
            <w:color w:val="0462C1"/>
            <w:spacing w:val="-2"/>
            <w:u w:val="single" w:color="0462C1"/>
          </w:rPr>
          <w:t>https://es.scribd.com/document/400399587/Topicos-de-Calculo-Volumen-1-3ra-Edicion</w:t>
        </w:r>
      </w:hyperlink>
    </w:p>
    <w:p w14:paraId="5C42BF51" w14:textId="77777777" w:rsidR="00470481" w:rsidRDefault="00A25787">
      <w:pPr>
        <w:pStyle w:val="Textoindependiente"/>
        <w:spacing w:line="360" w:lineRule="auto"/>
        <w:ind w:left="710" w:hanging="284"/>
      </w:pPr>
      <w:r>
        <w:t xml:space="preserve">Figueroa, R. (2011). </w:t>
      </w:r>
      <w:r>
        <w:rPr>
          <w:i/>
        </w:rPr>
        <w:t>Análisis matemática I</w:t>
      </w:r>
      <w:r>
        <w:t xml:space="preserve">. Lima: cuarta edición. </w:t>
      </w:r>
      <w:hyperlink r:id="rId11">
        <w:r w:rsidR="00470481">
          <w:rPr>
            <w:color w:val="0462C1"/>
            <w:spacing w:val="-2"/>
            <w:u w:val="single" w:color="0462C1"/>
          </w:rPr>
          <w:t>https://www.academia.edu/39803772/Analisis_Matematico_1_Ricardo_Figueroa</w:t>
        </w:r>
      </w:hyperlink>
    </w:p>
    <w:p w14:paraId="07B26CA2" w14:textId="77777777" w:rsidR="00470481" w:rsidRDefault="00470481">
      <w:pPr>
        <w:pStyle w:val="Textoindependiente"/>
        <w:spacing w:before="118"/>
        <w:rPr>
          <w:sz w:val="24"/>
        </w:rPr>
      </w:pPr>
    </w:p>
    <w:p w14:paraId="62FE2D09" w14:textId="77777777" w:rsidR="00470481" w:rsidRDefault="00A25787">
      <w:pPr>
        <w:pStyle w:val="Ttulo1"/>
        <w:rPr>
          <w:u w:val="none"/>
        </w:rPr>
      </w:pPr>
      <w:r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2"/>
        </w:rPr>
        <w:t xml:space="preserve"> </w:t>
      </w:r>
      <w:r>
        <w:rPr>
          <w:spacing w:val="-5"/>
        </w:rPr>
        <w:t>II:</w:t>
      </w:r>
    </w:p>
    <w:p w14:paraId="4C129639" w14:textId="77777777" w:rsidR="00470481" w:rsidRDefault="00A25787">
      <w:pPr>
        <w:pStyle w:val="Textoindependiente"/>
        <w:spacing w:before="117" w:line="360" w:lineRule="auto"/>
        <w:ind w:left="710" w:hanging="284"/>
      </w:pPr>
      <w:r>
        <w:t xml:space="preserve">Stewart, J. (1999). </w:t>
      </w:r>
      <w:r>
        <w:rPr>
          <w:i/>
        </w:rPr>
        <w:t>Cálculo conceptos y contextos</w:t>
      </w:r>
      <w:r>
        <w:t xml:space="preserve">. México: International Thomson. </w:t>
      </w:r>
      <w:hyperlink r:id="rId12">
        <w:r w:rsidR="00470481">
          <w:rPr>
            <w:color w:val="0462C1"/>
            <w:spacing w:val="-2"/>
            <w:u w:val="single" w:color="0462C1"/>
          </w:rPr>
          <w:t>https://www.academia.edu/39068967/JAMES_STEWART_Sexta_edici%C3%B3n_Sexta_edici%C3</w:t>
        </w:r>
      </w:hyperlink>
    </w:p>
    <w:p w14:paraId="0019EE64" w14:textId="77777777" w:rsidR="00470481" w:rsidRDefault="00470481">
      <w:pPr>
        <w:pStyle w:val="Textoindependiente"/>
        <w:spacing w:line="267" w:lineRule="exact"/>
        <w:ind w:left="710"/>
      </w:pPr>
      <w:hyperlink r:id="rId13">
        <w:r>
          <w:rPr>
            <w:color w:val="0462C1"/>
            <w:spacing w:val="-2"/>
            <w:u w:val="single" w:color="0462C1"/>
          </w:rPr>
          <w:t>%B3n_EDICI%C3%93N_REVISADA_EDICI%C3%93N_REVISADA</w:t>
        </w:r>
      </w:hyperlink>
    </w:p>
    <w:p w14:paraId="7DDB1218" w14:textId="77777777" w:rsidR="00470481" w:rsidRDefault="00A25787">
      <w:pPr>
        <w:pStyle w:val="Textoindependiente"/>
        <w:spacing w:before="135" w:line="360" w:lineRule="auto"/>
        <w:ind w:left="710" w:hanging="284"/>
      </w:pPr>
      <w:proofErr w:type="spellStart"/>
      <w:r>
        <w:t>Leithold</w:t>
      </w:r>
      <w:proofErr w:type="spellEnd"/>
      <w:r>
        <w:t xml:space="preserve">, L. (1998). </w:t>
      </w:r>
      <w:r>
        <w:rPr>
          <w:i/>
        </w:rPr>
        <w:t>El cálculo</w:t>
      </w:r>
      <w:r>
        <w:t xml:space="preserve">. México: séptima edición. </w:t>
      </w:r>
      <w:hyperlink r:id="rId14">
        <w:r w:rsidR="00470481">
          <w:rPr>
            <w:color w:val="0462C1"/>
            <w:spacing w:val="-2"/>
            <w:u w:val="single" w:color="0462C1"/>
          </w:rPr>
          <w:t>https://www.academia.edu/10288710/Libro_Calculo_Louis_Leithold_Septima_Edicion</w:t>
        </w:r>
      </w:hyperlink>
    </w:p>
    <w:p w14:paraId="58522385" w14:textId="77777777" w:rsidR="00470481" w:rsidRDefault="00470481">
      <w:pPr>
        <w:pStyle w:val="Textoindependiente"/>
        <w:spacing w:before="111"/>
        <w:rPr>
          <w:sz w:val="24"/>
        </w:rPr>
      </w:pPr>
    </w:p>
    <w:p w14:paraId="62299615" w14:textId="77777777" w:rsidR="00470481" w:rsidRDefault="00A25787">
      <w:pPr>
        <w:pStyle w:val="Ttulo1"/>
        <w:rPr>
          <w:u w:val="none"/>
        </w:rPr>
      </w:pPr>
      <w:r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2"/>
        </w:rPr>
        <w:t xml:space="preserve"> </w:t>
      </w:r>
      <w:r>
        <w:rPr>
          <w:spacing w:val="-4"/>
        </w:rPr>
        <w:t>III:</w:t>
      </w:r>
    </w:p>
    <w:p w14:paraId="706F8BA0" w14:textId="77777777" w:rsidR="00470481" w:rsidRDefault="00A25787">
      <w:pPr>
        <w:pStyle w:val="Textoindependiente"/>
        <w:spacing w:before="117" w:line="360" w:lineRule="auto"/>
        <w:ind w:left="760" w:hanging="334"/>
      </w:pPr>
      <w:r>
        <w:t xml:space="preserve">Espinoza, E. (2012). Análisis Matemático. Lima: sexta edición. </w:t>
      </w:r>
      <w:hyperlink r:id="rId15">
        <w:r w:rsidR="00470481">
          <w:rPr>
            <w:color w:val="0462C1"/>
            <w:spacing w:val="-2"/>
            <w:u w:val="single" w:color="0462C1"/>
          </w:rPr>
          <w:t>https://www.academia.edu/20297164/Analisis_matematico_espinoza_ramos</w:t>
        </w:r>
      </w:hyperlink>
    </w:p>
    <w:p w14:paraId="024C7DD4" w14:textId="77777777" w:rsidR="00470481" w:rsidRDefault="00A25787">
      <w:pPr>
        <w:pStyle w:val="Textoindependiente"/>
        <w:spacing w:line="360" w:lineRule="auto"/>
        <w:ind w:left="710" w:right="1002" w:hanging="284"/>
      </w:pPr>
      <w:proofErr w:type="spellStart"/>
      <w:r>
        <w:t>Mitacc</w:t>
      </w:r>
      <w:proofErr w:type="spellEnd"/>
      <w:r>
        <w:t xml:space="preserve">, M. (1992). Tópicos de cálculo volumen I. Lima. </w:t>
      </w:r>
      <w:hyperlink r:id="rId16">
        <w:r w:rsidR="00470481">
          <w:rPr>
            <w:color w:val="0462C1"/>
            <w:spacing w:val="-2"/>
            <w:u w:val="single" w:color="0462C1"/>
          </w:rPr>
          <w:t>https://es.scribd.com/document/400399587/Topicos-de-Calculo-Volumen-1-3ra-Edicion</w:t>
        </w:r>
      </w:hyperlink>
    </w:p>
    <w:p w14:paraId="4B83D581" w14:textId="77777777" w:rsidR="00470481" w:rsidRDefault="00A25787">
      <w:pPr>
        <w:pStyle w:val="Textoindependiente"/>
        <w:spacing w:line="360" w:lineRule="auto"/>
        <w:ind w:left="710" w:hanging="284"/>
      </w:pPr>
      <w:r>
        <w:t xml:space="preserve">Figueroa, R. (2011). Análisis matemática I. Lima: cuarta edición. </w:t>
      </w:r>
      <w:hyperlink r:id="rId17">
        <w:r w:rsidR="00470481">
          <w:rPr>
            <w:color w:val="0462C1"/>
            <w:spacing w:val="-2"/>
            <w:u w:val="single" w:color="0462C1"/>
          </w:rPr>
          <w:t>https://www.academia.edu/39803772/Analisis_Matematico_1_Ricardo_Figueroa</w:t>
        </w:r>
      </w:hyperlink>
    </w:p>
    <w:p w14:paraId="1BA28524" w14:textId="77777777" w:rsidR="00470481" w:rsidRDefault="00470481">
      <w:pPr>
        <w:pStyle w:val="Textoindependiente"/>
        <w:spacing w:before="82"/>
        <w:rPr>
          <w:sz w:val="24"/>
        </w:rPr>
      </w:pPr>
    </w:p>
    <w:p w14:paraId="44DA874D" w14:textId="77777777" w:rsidR="00470481" w:rsidRDefault="00A25787">
      <w:pPr>
        <w:pStyle w:val="Ttulo1"/>
        <w:rPr>
          <w:u w:val="none"/>
        </w:rPr>
      </w:pPr>
      <w:r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2"/>
        </w:rPr>
        <w:t xml:space="preserve"> </w:t>
      </w:r>
      <w:r>
        <w:rPr>
          <w:spacing w:val="-5"/>
        </w:rPr>
        <w:t>IV:</w:t>
      </w:r>
    </w:p>
    <w:p w14:paraId="0E856AEB" w14:textId="77777777" w:rsidR="00470481" w:rsidRDefault="00A25787">
      <w:pPr>
        <w:pStyle w:val="Textoindependiente"/>
        <w:spacing w:before="118" w:line="360" w:lineRule="auto"/>
        <w:ind w:left="710" w:hanging="284"/>
      </w:pPr>
      <w:r>
        <w:t xml:space="preserve">Stewart, J. (1999). Cálculo conceptos y contextos. México: International Thomson </w:t>
      </w:r>
      <w:hyperlink r:id="rId18">
        <w:r w:rsidR="00470481">
          <w:rPr>
            <w:color w:val="0462C1"/>
            <w:spacing w:val="-2"/>
            <w:u w:val="single" w:color="0462C1"/>
          </w:rPr>
          <w:t>https://www.academia.edu/39068967/JAMES_STEWART_Sexta_edici%C3%B3n_Sexta_edici%C3</w:t>
        </w:r>
      </w:hyperlink>
    </w:p>
    <w:p w14:paraId="2F6379F6" w14:textId="77777777" w:rsidR="00470481" w:rsidRDefault="00470481">
      <w:pPr>
        <w:pStyle w:val="Textoindependiente"/>
        <w:spacing w:before="1"/>
        <w:ind w:left="710"/>
      </w:pPr>
      <w:hyperlink r:id="rId19">
        <w:r>
          <w:rPr>
            <w:color w:val="0462C1"/>
            <w:spacing w:val="-2"/>
            <w:u w:val="single" w:color="0462C1"/>
          </w:rPr>
          <w:t>%B3n_EDICI%C3%93N_REVISADA_EDICI%C3%93N_REVISADA</w:t>
        </w:r>
      </w:hyperlink>
    </w:p>
    <w:p w14:paraId="164A9BE0" w14:textId="77777777" w:rsidR="00470481" w:rsidRDefault="00A25787">
      <w:pPr>
        <w:pStyle w:val="Textoindependiente"/>
        <w:spacing w:before="134" w:line="360" w:lineRule="auto"/>
        <w:ind w:left="426"/>
      </w:pPr>
      <w:r>
        <w:t xml:space="preserve">Espinoza, E. (2012). Análisis Matemático. Lima: sexta edición. </w:t>
      </w:r>
      <w:hyperlink r:id="rId20">
        <w:r w:rsidR="00470481">
          <w:rPr>
            <w:color w:val="0462C1"/>
            <w:spacing w:val="-2"/>
            <w:u w:val="single" w:color="0462C1"/>
          </w:rPr>
          <w:t>https://www.academia.edu/20297164/Analisis_matematico_espinoza_ramos</w:t>
        </w:r>
      </w:hyperlink>
    </w:p>
    <w:p w14:paraId="474A9B1E" w14:textId="77777777" w:rsidR="00470481" w:rsidRDefault="00470481">
      <w:pPr>
        <w:pStyle w:val="Textoindependiente"/>
        <w:spacing w:line="360" w:lineRule="auto"/>
        <w:sectPr w:rsidR="00470481">
          <w:pgSz w:w="11910" w:h="16850"/>
          <w:pgMar w:top="1380" w:right="1275" w:bottom="280" w:left="992" w:header="720" w:footer="720" w:gutter="0"/>
          <w:cols w:space="720"/>
        </w:sectPr>
      </w:pPr>
    </w:p>
    <w:p w14:paraId="142DB753" w14:textId="39E79547" w:rsidR="00470481" w:rsidRDefault="00A25787">
      <w:pPr>
        <w:pStyle w:val="Ttulo2"/>
        <w:numPr>
          <w:ilvl w:val="0"/>
          <w:numId w:val="2"/>
        </w:numPr>
        <w:tabs>
          <w:tab w:val="left" w:pos="1279"/>
        </w:tabs>
        <w:spacing w:before="71"/>
        <w:ind w:left="1279" w:hanging="588"/>
        <w:jc w:val="left"/>
      </w:pPr>
      <w:r>
        <w:lastRenderedPageBreak/>
        <w:t>PROBLEMAS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ESTUDIANTE</w:t>
      </w:r>
      <w:r>
        <w:rPr>
          <w:spacing w:val="-4"/>
        </w:rPr>
        <w:t xml:space="preserve"> </w:t>
      </w:r>
      <w:r>
        <w:t>RESOLVERA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FINALIZAR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CURSO</w:t>
      </w:r>
    </w:p>
    <w:p w14:paraId="38DEB46F" w14:textId="3DC272A8" w:rsidR="00470481" w:rsidRDefault="00470481">
      <w:pPr>
        <w:pStyle w:val="Textoindependiente"/>
        <w:spacing w:before="14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9"/>
        <w:gridCol w:w="5176"/>
        <w:gridCol w:w="5185"/>
      </w:tblGrid>
      <w:tr w:rsidR="00470481" w14:paraId="655B6784" w14:textId="77777777">
        <w:trPr>
          <w:trHeight w:val="455"/>
        </w:trPr>
        <w:tc>
          <w:tcPr>
            <w:tcW w:w="5159" w:type="dxa"/>
          </w:tcPr>
          <w:p w14:paraId="52BCD287" w14:textId="60EA02C6" w:rsidR="00470481" w:rsidRDefault="00A25787">
            <w:pPr>
              <w:pStyle w:val="TableParagraph"/>
              <w:spacing w:before="56"/>
              <w:ind w:left="727"/>
              <w:rPr>
                <w:b/>
                <w:sz w:val="20"/>
              </w:rPr>
            </w:pPr>
            <w:r>
              <w:rPr>
                <w:b/>
                <w:sz w:val="20"/>
              </w:rPr>
              <w:t>MAGNITUD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CAUSAL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OBJETO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PROBLEMA</w:t>
            </w:r>
          </w:p>
        </w:tc>
        <w:tc>
          <w:tcPr>
            <w:tcW w:w="5176" w:type="dxa"/>
          </w:tcPr>
          <w:p w14:paraId="30E55478" w14:textId="77777777" w:rsidR="00470481" w:rsidRDefault="00A25787">
            <w:pPr>
              <w:pStyle w:val="TableParagraph"/>
              <w:spacing w:before="56"/>
              <w:ind w:left="1110"/>
              <w:rPr>
                <w:b/>
                <w:sz w:val="20"/>
              </w:rPr>
            </w:pPr>
            <w:r>
              <w:rPr>
                <w:b/>
                <w:sz w:val="20"/>
              </w:rPr>
              <w:t>ACCIÓN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MÉTRICA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VINCULACIÓN</w:t>
            </w:r>
          </w:p>
        </w:tc>
        <w:tc>
          <w:tcPr>
            <w:tcW w:w="5185" w:type="dxa"/>
          </w:tcPr>
          <w:p w14:paraId="68E647BF" w14:textId="591E9529" w:rsidR="00470481" w:rsidRDefault="00A25787">
            <w:pPr>
              <w:pStyle w:val="TableParagraph"/>
              <w:spacing w:before="56"/>
              <w:ind w:left="358"/>
              <w:rPr>
                <w:b/>
                <w:sz w:val="20"/>
              </w:rPr>
            </w:pPr>
            <w:r>
              <w:rPr>
                <w:b/>
                <w:sz w:val="20"/>
              </w:rPr>
              <w:t>CONSECUENCIA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MÉTRICA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VINCULANTE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ACCIÓN</w:t>
            </w:r>
          </w:p>
        </w:tc>
      </w:tr>
      <w:tr w:rsidR="00470481" w14:paraId="3F1667AE" w14:textId="77777777">
        <w:trPr>
          <w:trHeight w:val="1368"/>
        </w:trPr>
        <w:tc>
          <w:tcPr>
            <w:tcW w:w="5159" w:type="dxa"/>
          </w:tcPr>
          <w:p w14:paraId="7E9F19D4" w14:textId="77836389" w:rsidR="00470481" w:rsidRDefault="00A25787">
            <w:pPr>
              <w:pStyle w:val="TableParagraph"/>
              <w:spacing w:line="336" w:lineRule="auto"/>
              <w:ind w:left="107" w:right="196"/>
              <w:jc w:val="both"/>
              <w:rPr>
                <w:sz w:val="20"/>
              </w:rPr>
            </w:pPr>
            <w:r>
              <w:rPr>
                <w:sz w:val="20"/>
              </w:rPr>
              <w:t>El estudiante desconoce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importancia de las funciones las cuales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determinan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existen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distintas variables que están inherentes en el diario quehacer</w:t>
            </w:r>
          </w:p>
          <w:p w14:paraId="38AEC2EA" w14:textId="77777777" w:rsidR="00470481" w:rsidRDefault="00A2578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profesional.</w:t>
            </w:r>
          </w:p>
        </w:tc>
        <w:tc>
          <w:tcPr>
            <w:tcW w:w="5176" w:type="dxa"/>
          </w:tcPr>
          <w:p w14:paraId="2378703D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5E7696D8" w14:textId="77777777" w:rsidR="00470481" w:rsidRDefault="00A25787">
            <w:pPr>
              <w:pStyle w:val="TableParagraph"/>
              <w:spacing w:line="336" w:lineRule="auto"/>
              <w:ind w:left="107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conocer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fundamental comprender la dependencia entre las variables.</w:t>
            </w:r>
          </w:p>
        </w:tc>
        <w:tc>
          <w:tcPr>
            <w:tcW w:w="5185" w:type="dxa"/>
          </w:tcPr>
          <w:p w14:paraId="0685CFA3" w14:textId="77777777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567B5AA8" w14:textId="77777777" w:rsidR="00470481" w:rsidRDefault="00470481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5551D2F2" w14:textId="77777777" w:rsidR="00470481" w:rsidRDefault="00A25787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Comprenden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dependencia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estudio.</w:t>
            </w:r>
          </w:p>
        </w:tc>
      </w:tr>
      <w:tr w:rsidR="00470481" w14:paraId="6F3B9250" w14:textId="77777777">
        <w:trPr>
          <w:trHeight w:val="1708"/>
        </w:trPr>
        <w:tc>
          <w:tcPr>
            <w:tcW w:w="5159" w:type="dxa"/>
          </w:tcPr>
          <w:p w14:paraId="599448EA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28BE1685" w14:textId="77777777" w:rsidR="00470481" w:rsidRDefault="00A25787">
            <w:pPr>
              <w:pStyle w:val="TableParagraph"/>
              <w:spacing w:line="336" w:lineRule="auto"/>
              <w:ind w:left="107"/>
              <w:rPr>
                <w:sz w:val="20"/>
              </w:rPr>
            </w:pPr>
            <w:r>
              <w:rPr>
                <w:sz w:val="20"/>
              </w:rPr>
              <w:t>El estudiante desconoce la importancia de los límites y continuidad que son necesarios para entender el comportamiento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pronóstico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F72BA2B" w14:textId="77777777" w:rsidR="00470481" w:rsidRDefault="00A25787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quehacer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profesional.</w:t>
            </w:r>
          </w:p>
        </w:tc>
        <w:tc>
          <w:tcPr>
            <w:tcW w:w="5176" w:type="dxa"/>
          </w:tcPr>
          <w:p w14:paraId="0F5CD2E6" w14:textId="76A0B3F7" w:rsidR="00470481" w:rsidRDefault="00A25787">
            <w:pPr>
              <w:pStyle w:val="TableParagraph"/>
              <w:spacing w:before="169" w:line="336" w:lineRule="auto"/>
              <w:ind w:left="107"/>
              <w:rPr>
                <w:sz w:val="20"/>
              </w:rPr>
            </w:pPr>
            <w:r>
              <w:rPr>
                <w:sz w:val="20"/>
              </w:rPr>
              <w:t>Para conocer la importancia de los límites y continuidad es necesario entender el comportamiento de una función conforme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acerca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entrada,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importar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 valor de salida de la función.</w:t>
            </w:r>
          </w:p>
        </w:tc>
        <w:tc>
          <w:tcPr>
            <w:tcW w:w="5185" w:type="dxa"/>
          </w:tcPr>
          <w:p w14:paraId="77137BC5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418039F0" w14:textId="77777777" w:rsidR="00470481" w:rsidRDefault="00A25787">
            <w:pPr>
              <w:pStyle w:val="TableParagraph"/>
              <w:spacing w:line="336" w:lineRule="auto"/>
              <w:ind w:left="104" w:right="309"/>
              <w:jc w:val="both"/>
              <w:rPr>
                <w:sz w:val="20"/>
              </w:rPr>
            </w:pPr>
            <w:r>
              <w:rPr>
                <w:sz w:val="20"/>
              </w:rPr>
              <w:t>Entienden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comportamiento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 acerca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ciertos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importar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salida.</w:t>
            </w:r>
          </w:p>
        </w:tc>
      </w:tr>
      <w:tr w:rsidR="00470481" w14:paraId="01BB76F3" w14:textId="77777777">
        <w:trPr>
          <w:trHeight w:val="1367"/>
        </w:trPr>
        <w:tc>
          <w:tcPr>
            <w:tcW w:w="5159" w:type="dxa"/>
          </w:tcPr>
          <w:p w14:paraId="5B68F701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64D8C996" w14:textId="77777777" w:rsidR="00470481" w:rsidRDefault="00A25787">
            <w:pPr>
              <w:pStyle w:val="TableParagraph"/>
              <w:spacing w:line="336" w:lineRule="auto"/>
              <w:ind w:left="107" w:right="178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estudiante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desconoce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derivada dentro de su quehacer profesional.</w:t>
            </w:r>
          </w:p>
        </w:tc>
        <w:tc>
          <w:tcPr>
            <w:tcW w:w="5176" w:type="dxa"/>
          </w:tcPr>
          <w:p w14:paraId="6BBA72BB" w14:textId="153A0590" w:rsidR="00470481" w:rsidRDefault="00A25787">
            <w:pPr>
              <w:pStyle w:val="TableParagraph"/>
              <w:spacing w:line="336" w:lineRule="auto"/>
              <w:ind w:left="107" w:right="101"/>
              <w:rPr>
                <w:sz w:val="20"/>
              </w:rPr>
            </w:pPr>
            <w:r>
              <w:rPr>
                <w:sz w:val="20"/>
              </w:rPr>
              <w:t>Para comprender la importancia del significado de la derivada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juega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 papel crucial en la optimización de modelos y la mejora</w:t>
            </w:r>
          </w:p>
          <w:p w14:paraId="6AD057B5" w14:textId="77777777" w:rsidR="00470481" w:rsidRDefault="00A2578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continua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predicciones.</w:t>
            </w:r>
          </w:p>
        </w:tc>
        <w:tc>
          <w:tcPr>
            <w:tcW w:w="5185" w:type="dxa"/>
          </w:tcPr>
          <w:p w14:paraId="55C1AA9F" w14:textId="567F72FD" w:rsidR="00470481" w:rsidRDefault="00A25787">
            <w:pPr>
              <w:pStyle w:val="TableParagraph"/>
              <w:spacing w:before="172" w:line="336" w:lineRule="auto"/>
              <w:ind w:left="104" w:right="178"/>
              <w:rPr>
                <w:sz w:val="20"/>
              </w:rPr>
            </w:pPr>
            <w:r>
              <w:rPr>
                <w:sz w:val="20"/>
              </w:rPr>
              <w:t>Entiende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derivada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juega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papel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crucial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la optimización de modelos y la mejora continua de </w:t>
            </w:r>
            <w:r>
              <w:rPr>
                <w:spacing w:val="-2"/>
                <w:sz w:val="20"/>
              </w:rPr>
              <w:t>predicciones.</w:t>
            </w:r>
          </w:p>
        </w:tc>
      </w:tr>
      <w:tr w:rsidR="00470481" w14:paraId="43D218BE" w14:textId="77777777">
        <w:trPr>
          <w:trHeight w:val="2052"/>
        </w:trPr>
        <w:tc>
          <w:tcPr>
            <w:tcW w:w="5159" w:type="dxa"/>
          </w:tcPr>
          <w:p w14:paraId="0FCEEBF2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103E6814" w14:textId="77777777" w:rsidR="00470481" w:rsidRDefault="00A25787">
            <w:pPr>
              <w:pStyle w:val="TableParagraph"/>
              <w:spacing w:line="336" w:lineRule="auto"/>
              <w:ind w:left="107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estudiante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desconoce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las aplicaciones de la derivada, para esto es necesario comprender de la aplicabilidad de la derivada que se encuentran en el diario quehacer profesional.</w:t>
            </w:r>
          </w:p>
        </w:tc>
        <w:tc>
          <w:tcPr>
            <w:tcW w:w="5176" w:type="dxa"/>
          </w:tcPr>
          <w:p w14:paraId="452B847B" w14:textId="77777777" w:rsidR="00470481" w:rsidRDefault="00470481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31864BE2" w14:textId="77777777" w:rsidR="00470481" w:rsidRDefault="00A25787">
            <w:pPr>
              <w:pStyle w:val="TableParagraph"/>
              <w:spacing w:line="336" w:lineRule="auto"/>
              <w:ind w:left="107"/>
              <w:rPr>
                <w:sz w:val="20"/>
              </w:rPr>
            </w:pPr>
            <w:r>
              <w:rPr>
                <w:sz w:val="20"/>
              </w:rPr>
              <w:t>Para comprender la importancia de la aplicación de la derivada, es necesario comprender que la derivada permite obtener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comportamientos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varias variables respecto a otras.</w:t>
            </w:r>
          </w:p>
        </w:tc>
        <w:tc>
          <w:tcPr>
            <w:tcW w:w="5185" w:type="dxa"/>
          </w:tcPr>
          <w:p w14:paraId="0819F7D8" w14:textId="7C374ACB" w:rsidR="00470481" w:rsidRDefault="00470481">
            <w:pPr>
              <w:pStyle w:val="TableParagraph"/>
              <w:rPr>
                <w:b/>
                <w:sz w:val="20"/>
              </w:rPr>
            </w:pPr>
          </w:p>
          <w:p w14:paraId="6745CBAB" w14:textId="77777777" w:rsidR="00470481" w:rsidRDefault="00470481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7BA353C8" w14:textId="1CBC6795" w:rsidR="00470481" w:rsidRDefault="00A25787">
            <w:pPr>
              <w:pStyle w:val="TableParagraph"/>
              <w:spacing w:line="336" w:lineRule="auto"/>
              <w:ind w:left="104" w:right="178"/>
              <w:rPr>
                <w:sz w:val="20"/>
              </w:rPr>
            </w:pPr>
            <w:r>
              <w:rPr>
                <w:sz w:val="20"/>
              </w:rPr>
              <w:t>Comprende que la derivada permite obtener información sobre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comportamiento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respecto a otras.</w:t>
            </w:r>
          </w:p>
        </w:tc>
      </w:tr>
    </w:tbl>
    <w:p w14:paraId="6E0BF8E1" w14:textId="378F78DE" w:rsidR="00470481" w:rsidRDefault="00470481">
      <w:pPr>
        <w:pStyle w:val="Textoindependiente"/>
        <w:spacing w:before="42"/>
        <w:rPr>
          <w:b/>
        </w:rPr>
      </w:pPr>
    </w:p>
    <w:p w14:paraId="5C57B0FE" w14:textId="785F6514" w:rsidR="00470481" w:rsidRDefault="00A25787">
      <w:pPr>
        <w:pStyle w:val="Textoindependiente"/>
        <w:ind w:right="848"/>
        <w:jc w:val="right"/>
      </w:pPr>
      <w:r>
        <w:t>Huacho,</w:t>
      </w:r>
      <w:r>
        <w:rPr>
          <w:spacing w:val="-4"/>
        </w:rPr>
        <w:t xml:space="preserve"> </w:t>
      </w:r>
      <w:r w:rsidR="004E7AD2">
        <w:t>A</w:t>
      </w:r>
      <w:r w:rsidR="00537B92">
        <w:t>gosto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202</w:t>
      </w:r>
      <w:r w:rsidR="004E7AD2">
        <w:rPr>
          <w:spacing w:val="-4"/>
        </w:rPr>
        <w:t>6</w:t>
      </w:r>
    </w:p>
    <w:p w14:paraId="2B2DF7C9" w14:textId="68BC64E7" w:rsidR="00470481" w:rsidRDefault="004E7AD2">
      <w:pPr>
        <w:pStyle w:val="Textoindependiente"/>
        <w:spacing w:before="172"/>
        <w:rPr>
          <w:sz w:val="16"/>
        </w:rPr>
      </w:pPr>
      <w:r>
        <w:rPr>
          <w:noProof/>
          <w:lang w:val="es-PE"/>
        </w:rPr>
        <mc:AlternateContent>
          <mc:Choice Requires="wpg">
            <w:drawing>
              <wp:anchor distT="0" distB="0" distL="114300" distR="114300" simplePos="0" relativeHeight="487597056" behindDoc="0" locked="0" layoutInCell="1" allowOverlap="1" wp14:anchorId="79C7FD46" wp14:editId="0583B9F6">
                <wp:simplePos x="0" y="0"/>
                <wp:positionH relativeFrom="column">
                  <wp:posOffset>7313930</wp:posOffset>
                </wp:positionH>
                <wp:positionV relativeFrom="paragraph">
                  <wp:posOffset>114935</wp:posOffset>
                </wp:positionV>
                <wp:extent cx="2312670" cy="431800"/>
                <wp:effectExtent l="0" t="0" r="11430" b="6350"/>
                <wp:wrapSquare wrapText="bothSides"/>
                <wp:docPr id="2014611299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2670" cy="431800"/>
                          <a:chOff x="0" y="0"/>
                          <a:chExt cx="2312670" cy="431800"/>
                        </a:xfrm>
                      </wpg:grpSpPr>
                      <wps:wsp>
                        <wps:cNvPr id="951431159" name="Cuadro de texto 951431159"/>
                        <wps:cNvSpPr txBox="1"/>
                        <wps:spPr>
                          <a:xfrm>
                            <a:off x="304800" y="7620"/>
                            <a:ext cx="2007870" cy="320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C644AC" w14:textId="77777777" w:rsidR="004E7AD2" w:rsidRPr="001901AB" w:rsidRDefault="004E7AD2" w:rsidP="004E7AD2">
                              <w:pPr>
                                <w:ind w:right="-16"/>
                                <w:jc w:val="center"/>
                                <w:rPr>
                                  <w:rFonts w:ascii="Script MT Bold" w:eastAsia="Times New Roman" w:hAnsi="Script MT Bold"/>
                                  <w:bCs/>
                                  <w:color w:val="365F91" w:themeColor="accent1" w:themeShade="BF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  <w:r w:rsidRPr="001901AB">
                                <w:rPr>
                                  <w:rFonts w:ascii="Script MT Bold" w:eastAsia="Times New Roman" w:hAnsi="Script MT Bold"/>
                                  <w:bCs/>
                                  <w:color w:val="365F91" w:themeColor="accent1" w:themeShade="BF"/>
                                  <w:sz w:val="20"/>
                                  <w:szCs w:val="20"/>
                                  <w:lang w:eastAsia="es-ES"/>
                                </w:rPr>
                                <w:t>Universidad Nacional</w:t>
                              </w:r>
                            </w:p>
                            <w:p w14:paraId="2A4555D3" w14:textId="77777777" w:rsidR="004E7AD2" w:rsidRPr="001901AB" w:rsidRDefault="004E7AD2" w:rsidP="004E7AD2">
                              <w:pPr>
                                <w:ind w:right="-16"/>
                                <w:jc w:val="center"/>
                                <w:rPr>
                                  <w:rFonts w:ascii="Script MT Bold" w:eastAsia="Times New Roman" w:hAnsi="Script MT Bold" w:cs="Arial"/>
                                  <w:bCs/>
                                  <w:color w:val="365F91" w:themeColor="accent1" w:themeShade="BF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901AB">
                                <w:rPr>
                                  <w:rFonts w:ascii="Script MT Bold" w:eastAsia="Times New Roman" w:hAnsi="Script MT Bold"/>
                                  <w:bCs/>
                                  <w:color w:val="365F91" w:themeColor="accent1" w:themeShade="BF"/>
                                  <w:sz w:val="20"/>
                                  <w:szCs w:val="20"/>
                                  <w:lang w:eastAsia="es-ES"/>
                                </w:rPr>
                                <w:t>José Faustino Sánchez Carrión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712076" name="Imagen 33"/>
                          <pic:cNvPicPr/>
                        </pic:nvPicPr>
                        <pic:blipFill>
                          <a:blip r:embed="rId21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9C7FD46" id="Grupo 5" o:spid="_x0000_s1033" style="position:absolute;margin-left:575.9pt;margin-top:9.05pt;width:182.1pt;height:34pt;z-index:487597056" coordsize="23126,4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951431159" o:spid="_x0000_s1034" type="#_x0000_t202" style="position:absolute;left:3048;top:76;width:20078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" filled="f" stroked="f" strokeweight=".5pt">
                  <v:textbox inset="0,0,0,0">
                    <w:txbxContent>
                      <w:p w14:paraId="2DC644AC" w14:textId="77777777" w:rsidR="004E7AD2" w:rsidRPr="001901AB" w:rsidRDefault="004E7AD2" w:rsidP="004E7AD2">
                        <w:pPr>
                          <w:ind w:right="-16"/>
                          <w:jc w:val="center"/>
                          <w:rPr>
                            <w:rFonts w:ascii="Script MT Bold" w:eastAsia="Times New Roman" w:hAnsi="Script MT Bold"/>
                            <w:bCs/>
                            <w:color w:val="365F91" w:themeColor="accent1" w:themeShade="BF"/>
                            <w:sz w:val="20"/>
                            <w:szCs w:val="20"/>
                            <w:lang w:eastAsia="es-ES"/>
                          </w:rPr>
                        </w:pPr>
                        <w:r w:rsidRPr="001901AB">
                          <w:rPr>
                            <w:rFonts w:ascii="Script MT Bold" w:eastAsia="Times New Roman" w:hAnsi="Script MT Bold"/>
                            <w:bCs/>
                            <w:color w:val="365F91" w:themeColor="accent1" w:themeShade="BF"/>
                            <w:sz w:val="20"/>
                            <w:szCs w:val="20"/>
                            <w:lang w:eastAsia="es-ES"/>
                          </w:rPr>
                          <w:t>Universidad Nacional</w:t>
                        </w:r>
                      </w:p>
                      <w:p w14:paraId="2A4555D3" w14:textId="77777777" w:rsidR="004E7AD2" w:rsidRPr="001901AB" w:rsidRDefault="004E7AD2" w:rsidP="004E7AD2">
                        <w:pPr>
                          <w:ind w:right="-16"/>
                          <w:jc w:val="center"/>
                          <w:rPr>
                            <w:rFonts w:ascii="Script MT Bold" w:eastAsia="Times New Roman" w:hAnsi="Script MT Bold" w:cs="Arial"/>
                            <w:bCs/>
                            <w:color w:val="365F91" w:themeColor="accent1" w:themeShade="BF"/>
                            <w:sz w:val="24"/>
                            <w:szCs w:val="24"/>
                            <w:lang w:eastAsia="es-ES"/>
                          </w:rPr>
                        </w:pPr>
                        <w:r w:rsidRPr="001901AB">
                          <w:rPr>
                            <w:rFonts w:ascii="Script MT Bold" w:eastAsia="Times New Roman" w:hAnsi="Script MT Bold"/>
                            <w:bCs/>
                            <w:color w:val="365F91" w:themeColor="accent1" w:themeShade="BF"/>
                            <w:sz w:val="20"/>
                            <w:szCs w:val="20"/>
                            <w:lang w:eastAsia="es-ES"/>
                          </w:rPr>
                          <w:t>José Faustino Sánchez Carrión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3" o:spid="_x0000_s1035" type="#_x0000_t75" style="position:absolute;width:431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">
                  <v:imagedata r:id="rId22" o:title="" recolortarget="#203957 [1444]"/>
                </v:shape>
                <w10:wrap type="square"/>
              </v:group>
            </w:pict>
          </mc:Fallback>
        </mc:AlternateContent>
      </w:r>
      <w:r>
        <w:rPr>
          <w:rFonts w:ascii="Arial Narrow"/>
          <w:noProof/>
          <w:sz w:val="20"/>
        </w:rPr>
        <w:drawing>
          <wp:anchor distT="0" distB="0" distL="114300" distR="114300" simplePos="0" relativeHeight="487595008" behindDoc="0" locked="0" layoutInCell="1" allowOverlap="1" wp14:anchorId="13FD931C" wp14:editId="081054C8">
            <wp:simplePos x="0" y="0"/>
            <wp:positionH relativeFrom="column">
              <wp:posOffset>8053070</wp:posOffset>
            </wp:positionH>
            <wp:positionV relativeFrom="paragraph">
              <wp:posOffset>343535</wp:posOffset>
            </wp:positionV>
            <wp:extent cx="1203325" cy="510540"/>
            <wp:effectExtent l="0" t="0" r="0" b="3810"/>
            <wp:wrapTopAndBottom/>
            <wp:docPr id="2140252419" name="Imagen 5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252419" name="Imagen 5" descr="Imagen que contiene Diagram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54" b="10545"/>
                    <a:stretch/>
                  </pic:blipFill>
                  <pic:spPr bwMode="auto">
                    <a:xfrm>
                      <a:off x="0" y="0"/>
                      <a:ext cx="1203325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/>
          <w:noProof/>
          <w:sz w:val="20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0662685B" wp14:editId="4A7D742E">
                <wp:simplePos x="0" y="0"/>
                <wp:positionH relativeFrom="column">
                  <wp:posOffset>7656830</wp:posOffset>
                </wp:positionH>
                <wp:positionV relativeFrom="paragraph">
                  <wp:posOffset>785495</wp:posOffset>
                </wp:positionV>
                <wp:extent cx="2057400" cy="15240"/>
                <wp:effectExtent l="0" t="0" r="19050" b="22860"/>
                <wp:wrapNone/>
                <wp:docPr id="2045538094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C06BB51" id="Conector recto 7" o:spid="_x0000_s1026" style="position:absolute;z-index:48759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2.9pt,61.85pt" to="764.9pt,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" strokecolor="black [3040]"/>
            </w:pict>
          </mc:Fallback>
        </mc:AlternateContent>
      </w:r>
    </w:p>
    <w:p w14:paraId="5E064906" w14:textId="77777777" w:rsidR="004E7AD2" w:rsidRDefault="004E7AD2" w:rsidP="004E7AD2">
      <w:pPr>
        <w:pStyle w:val="Prrafodelista"/>
        <w:ind w:left="12240" w:firstLine="0"/>
        <w:rPr>
          <w:lang w:val="es-PE"/>
        </w:rPr>
      </w:pPr>
      <w:r>
        <w:rPr>
          <w:lang w:val="es-PE"/>
        </w:rPr>
        <w:t>M(a). Rosario Liliana Lucero Díaz</w:t>
      </w:r>
    </w:p>
    <w:p w14:paraId="322C6577" w14:textId="1241CFFA" w:rsidR="004E7AD2" w:rsidRDefault="004E7AD2" w:rsidP="004E7AD2">
      <w:pPr>
        <w:pStyle w:val="Textoindependiente"/>
        <w:spacing w:before="144"/>
      </w:pP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</w:r>
      <w:r>
        <w:rPr>
          <w:lang w:val="es-PE"/>
        </w:rPr>
        <w:tab/>
        <w:t>Docente</w:t>
      </w:r>
    </w:p>
    <w:p w14:paraId="786B0358" w14:textId="4F772DE3" w:rsidR="00470481" w:rsidRDefault="00470481">
      <w:pPr>
        <w:spacing w:before="7"/>
        <w:ind w:left="11636" w:right="269"/>
        <w:jc w:val="center"/>
        <w:rPr>
          <w:rFonts w:ascii="Cambria" w:hAnsi="Cambria"/>
          <w:b/>
          <w:i/>
          <w:spacing w:val="-2"/>
          <w:w w:val="90"/>
          <w:sz w:val="16"/>
        </w:rPr>
      </w:pPr>
    </w:p>
    <w:p w14:paraId="035DD8E3" w14:textId="77777777" w:rsidR="004E7AD2" w:rsidRDefault="004E7AD2">
      <w:pPr>
        <w:spacing w:before="7"/>
        <w:ind w:left="11636" w:right="269"/>
        <w:jc w:val="center"/>
        <w:rPr>
          <w:rFonts w:ascii="Cambria" w:hAnsi="Cambria"/>
          <w:b/>
          <w:i/>
          <w:spacing w:val="-2"/>
          <w:w w:val="90"/>
          <w:sz w:val="16"/>
        </w:rPr>
      </w:pPr>
    </w:p>
    <w:p w14:paraId="476697A0" w14:textId="77777777" w:rsidR="004E7AD2" w:rsidRDefault="004E7AD2">
      <w:pPr>
        <w:spacing w:before="7"/>
        <w:ind w:left="11636" w:right="269"/>
        <w:jc w:val="center"/>
        <w:rPr>
          <w:rFonts w:ascii="Cambria" w:hAnsi="Cambria"/>
          <w:b/>
          <w:i/>
          <w:sz w:val="16"/>
        </w:rPr>
      </w:pPr>
    </w:p>
    <w:p w14:paraId="3C6C3676" w14:textId="09219221" w:rsidR="00470481" w:rsidRDefault="00470481">
      <w:pPr>
        <w:pStyle w:val="Textoindependiente"/>
        <w:rPr>
          <w:rFonts w:ascii="Cambria"/>
          <w:b/>
          <w:i/>
          <w:sz w:val="16"/>
        </w:rPr>
      </w:pPr>
    </w:p>
    <w:p w14:paraId="1E723180" w14:textId="2D47B714" w:rsidR="00470481" w:rsidRDefault="00470481">
      <w:pPr>
        <w:pStyle w:val="Textoindependiente"/>
        <w:spacing w:before="88"/>
        <w:rPr>
          <w:rFonts w:ascii="Cambria"/>
          <w:b/>
          <w:i/>
          <w:sz w:val="16"/>
        </w:rPr>
      </w:pPr>
    </w:p>
    <w:p w14:paraId="1DE1ACCE" w14:textId="022BCC2D" w:rsidR="00470481" w:rsidRDefault="00A25787">
      <w:pPr>
        <w:ind w:left="11636"/>
        <w:jc w:val="center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……………………..…………………..</w:t>
      </w:r>
    </w:p>
    <w:sectPr w:rsidR="00470481">
      <w:pgSz w:w="16850" w:h="11910" w:orient="landscape"/>
      <w:pgMar w:top="13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72460"/>
    <w:multiLevelType w:val="hybridMultilevel"/>
    <w:tmpl w:val="449692FC"/>
    <w:lvl w:ilvl="0" w:tplc="655E59A4">
      <w:start w:val="1"/>
      <w:numFmt w:val="upperRoman"/>
      <w:lvlText w:val="%1."/>
      <w:lvlJc w:val="left"/>
      <w:pPr>
        <w:ind w:left="713" w:hanging="46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77AC5D32">
      <w:start w:val="1"/>
      <w:numFmt w:val="decimal"/>
      <w:lvlText w:val="%2."/>
      <w:lvlJc w:val="left"/>
      <w:pPr>
        <w:ind w:left="1420" w:hanging="4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D00CE3B6">
      <w:numFmt w:val="bullet"/>
      <w:lvlText w:val="•"/>
      <w:lvlJc w:val="left"/>
      <w:pPr>
        <w:ind w:left="2317" w:hanging="428"/>
      </w:pPr>
      <w:rPr>
        <w:rFonts w:hint="default"/>
        <w:lang w:val="es-ES" w:eastAsia="en-US" w:bidi="ar-SA"/>
      </w:rPr>
    </w:lvl>
    <w:lvl w:ilvl="3" w:tplc="40FC60F0">
      <w:numFmt w:val="bullet"/>
      <w:lvlText w:val="•"/>
      <w:lvlJc w:val="left"/>
      <w:pPr>
        <w:ind w:left="3215" w:hanging="428"/>
      </w:pPr>
      <w:rPr>
        <w:rFonts w:hint="default"/>
        <w:lang w:val="es-ES" w:eastAsia="en-US" w:bidi="ar-SA"/>
      </w:rPr>
    </w:lvl>
    <w:lvl w:ilvl="4" w:tplc="4A7263BA">
      <w:numFmt w:val="bullet"/>
      <w:lvlText w:val="•"/>
      <w:lvlJc w:val="left"/>
      <w:pPr>
        <w:ind w:left="4112" w:hanging="428"/>
      </w:pPr>
      <w:rPr>
        <w:rFonts w:hint="default"/>
        <w:lang w:val="es-ES" w:eastAsia="en-US" w:bidi="ar-SA"/>
      </w:rPr>
    </w:lvl>
    <w:lvl w:ilvl="5" w:tplc="2D6E2D28">
      <w:numFmt w:val="bullet"/>
      <w:lvlText w:val="•"/>
      <w:lvlJc w:val="left"/>
      <w:pPr>
        <w:ind w:left="5010" w:hanging="428"/>
      </w:pPr>
      <w:rPr>
        <w:rFonts w:hint="default"/>
        <w:lang w:val="es-ES" w:eastAsia="en-US" w:bidi="ar-SA"/>
      </w:rPr>
    </w:lvl>
    <w:lvl w:ilvl="6" w:tplc="BD62F20C">
      <w:numFmt w:val="bullet"/>
      <w:lvlText w:val="•"/>
      <w:lvlJc w:val="left"/>
      <w:pPr>
        <w:ind w:left="5908" w:hanging="428"/>
      </w:pPr>
      <w:rPr>
        <w:rFonts w:hint="default"/>
        <w:lang w:val="es-ES" w:eastAsia="en-US" w:bidi="ar-SA"/>
      </w:rPr>
    </w:lvl>
    <w:lvl w:ilvl="7" w:tplc="7062C6B2">
      <w:numFmt w:val="bullet"/>
      <w:lvlText w:val="•"/>
      <w:lvlJc w:val="left"/>
      <w:pPr>
        <w:ind w:left="6805" w:hanging="428"/>
      </w:pPr>
      <w:rPr>
        <w:rFonts w:hint="default"/>
        <w:lang w:val="es-ES" w:eastAsia="en-US" w:bidi="ar-SA"/>
      </w:rPr>
    </w:lvl>
    <w:lvl w:ilvl="8" w:tplc="55643318">
      <w:numFmt w:val="bullet"/>
      <w:lvlText w:val="•"/>
      <w:lvlJc w:val="left"/>
      <w:pPr>
        <w:ind w:left="7703" w:hanging="428"/>
      </w:pPr>
      <w:rPr>
        <w:rFonts w:hint="default"/>
        <w:lang w:val="es-ES" w:eastAsia="en-US" w:bidi="ar-SA"/>
      </w:rPr>
    </w:lvl>
  </w:abstractNum>
  <w:abstractNum w:abstractNumId="1" w15:restartNumberingAfterBreak="0">
    <w:nsid w:val="6635483C"/>
    <w:multiLevelType w:val="multilevel"/>
    <w:tmpl w:val="08CA69AC"/>
    <w:lvl w:ilvl="0">
      <w:start w:val="6"/>
      <w:numFmt w:val="decimal"/>
      <w:lvlText w:val="%1"/>
      <w:lvlJc w:val="left"/>
      <w:pPr>
        <w:ind w:left="1278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78" w:hanging="42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1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87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2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59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95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31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67" w:hanging="425"/>
      </w:pPr>
      <w:rPr>
        <w:rFonts w:hint="default"/>
        <w:lang w:val="es-ES" w:eastAsia="en-US" w:bidi="ar-SA"/>
      </w:rPr>
    </w:lvl>
  </w:abstractNum>
  <w:num w:numId="1" w16cid:durableId="860051598">
    <w:abstractNumId w:val="1"/>
  </w:num>
  <w:num w:numId="2" w16cid:durableId="65931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81"/>
    <w:rsid w:val="0004744C"/>
    <w:rsid w:val="000B40B1"/>
    <w:rsid w:val="0012146B"/>
    <w:rsid w:val="002526F8"/>
    <w:rsid w:val="0028778F"/>
    <w:rsid w:val="00470481"/>
    <w:rsid w:val="004E7AD2"/>
    <w:rsid w:val="00537B92"/>
    <w:rsid w:val="00574665"/>
    <w:rsid w:val="0075352A"/>
    <w:rsid w:val="0081658B"/>
    <w:rsid w:val="008237D9"/>
    <w:rsid w:val="00901AA8"/>
    <w:rsid w:val="00BA1D01"/>
    <w:rsid w:val="00BE559E"/>
    <w:rsid w:val="00DD36BC"/>
    <w:rsid w:val="00E73D24"/>
    <w:rsid w:val="00EE7026"/>
    <w:rsid w:val="00F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6CB3B8"/>
  <w15:docId w15:val="{1938C2A4-3A6A-435E-B153-1E228565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426"/>
      <w:outlineLvl w:val="0"/>
    </w:pPr>
    <w:rPr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853" w:hanging="425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712" w:hanging="4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20297164/Analisis_matematico_espinoza_ramos" TargetMode="External"/><Relationship Id="rId13" Type="http://schemas.openxmlformats.org/officeDocument/2006/relationships/hyperlink" Target="https://www.academia.edu/39068967/JAMES_STEWART_Sexta_edici%C3%B3n_Sexta_edici%C3%B3n_EDICI%C3%93N_REVISADA_EDICI%C3%93N_REVISADA" TargetMode="External"/><Relationship Id="rId18" Type="http://schemas.openxmlformats.org/officeDocument/2006/relationships/hyperlink" Target="https://www.academia.edu/39068967/JAMES_STEWART_Sexta_edici%C3%B3n_Sexta_edici%C3%B3n_EDICI%C3%93N_REVISADA_EDICI%C3%93N_REVISAD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jpeg"/><Relationship Id="rId7" Type="http://schemas.openxmlformats.org/officeDocument/2006/relationships/image" Target="media/image3.png"/><Relationship Id="rId12" Type="http://schemas.openxmlformats.org/officeDocument/2006/relationships/hyperlink" Target="https://www.academia.edu/39068967/JAMES_STEWART_Sexta_edici%C3%B3n_Sexta_edici%C3%B3n_EDICI%C3%93N_REVISADA_EDICI%C3%93N_REVISADA" TargetMode="External"/><Relationship Id="rId17" Type="http://schemas.openxmlformats.org/officeDocument/2006/relationships/hyperlink" Target="https://www.academia.edu/39803772/Analisis_Matematico_1_Ricardo_Figuero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s.scribd.com/document/400399587/Topicos-de-Calculo-Volumen-1-3ra-Edicion" TargetMode="External"/><Relationship Id="rId20" Type="http://schemas.openxmlformats.org/officeDocument/2006/relationships/hyperlink" Target="https://www.academia.edu/20297164/Analisis_matematico_espinoza_ramo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academia.edu/39803772/Analisis_Matematico_1_Ricardo_Figueroa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www.academia.edu/20297164/Analisis_matematico_espinoza_ramos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es.scribd.com/document/400399587/Topicos-de-Calculo-Volumen-1-3ra-Edicion" TargetMode="External"/><Relationship Id="rId19" Type="http://schemas.openxmlformats.org/officeDocument/2006/relationships/hyperlink" Target="https://www.academia.edu/39068967/JAMES_STEWART_Sexta_edici%C3%B3n_Sexta_edici%C3%B3n_EDICI%C3%93N_REVISADA_EDICI%C3%93N_REVISA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docz.com/apuntes/466627/matematica-basica-1-ricardo-figueroa-garcia-libros" TargetMode="External"/><Relationship Id="rId14" Type="http://schemas.openxmlformats.org/officeDocument/2006/relationships/hyperlink" Target="https://www.academia.edu/10288710/Libro_Calculo_Louis_Leithold_Septima_Edicion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2820</Words>
  <Characters>15512</Characters>
  <Application>Microsoft Office Word</Application>
  <DocSecurity>0</DocSecurity>
  <Lines>129</Lines>
  <Paragraphs>36</Paragraphs>
  <ScaleCrop>false</ScaleCrop>
  <Company/>
  <LinksUpToDate>false</LinksUpToDate>
  <CharactersWithSpaces>18296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Joel Castillo</cp:lastModifiedBy>
  <cp:revision>5</cp:revision>
  <cp:lastPrinted>2025-09-03T00:24:00Z</cp:lastPrinted>
  <dcterms:created xsi:type="dcterms:W3CDTF">2026-08-20T02:24:00Z</dcterms:created>
  <dcterms:modified xsi:type="dcterms:W3CDTF">2026-08-28T04:47:00Z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LastSaved">
    <vt:filetime>2025-04-07T00:00:00Z</vt:filetime>
  </property>
  <property fmtid="{D5CDD505-2E9C-101B-9397-08002B2CF9AE}" pid="4" name="Producer">
    <vt:lpwstr>iLovePDF</vt:lpwstr>
  </property>
</Properties>
</file>