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60DDF9" w14:textId="77777777" w:rsidR="004F193E" w:rsidRDefault="00FF4111">
      <w:pPr>
        <w:pStyle w:val="Ttulo1"/>
        <w:spacing w:before="216"/>
        <w:ind w:left="1521"/>
        <w:jc w:val="center"/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452F1790" wp14:editId="3AA7BF90">
            <wp:simplePos x="0" y="0"/>
            <wp:positionH relativeFrom="page">
              <wp:posOffset>382282</wp:posOffset>
            </wp:positionH>
            <wp:positionV relativeFrom="paragraph">
              <wp:posOffset>2540</wp:posOffset>
            </wp:positionV>
            <wp:extent cx="1005192" cy="947419"/>
            <wp:effectExtent l="0" t="0" r="0" b="0"/>
            <wp:wrapNone/>
            <wp:docPr id="1" name="Image 1" descr="Descripción: D:\imagenes+\unjfsc.bmp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Descripción: D:\imagenes+\unjfsc.bmp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5192" cy="9474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UNIVERSIDAD</w:t>
      </w:r>
      <w:r>
        <w:rPr>
          <w:spacing w:val="-6"/>
        </w:rPr>
        <w:t xml:space="preserve"> </w:t>
      </w:r>
      <w:r>
        <w:t>NACIONAL</w:t>
      </w:r>
      <w:r>
        <w:rPr>
          <w:spacing w:val="-6"/>
        </w:rPr>
        <w:t xml:space="preserve"> </w:t>
      </w:r>
      <w:r>
        <w:t>JOSÉ</w:t>
      </w:r>
      <w:r>
        <w:rPr>
          <w:spacing w:val="-5"/>
        </w:rPr>
        <w:t xml:space="preserve"> </w:t>
      </w:r>
      <w:r>
        <w:t>FAUSTINO</w:t>
      </w:r>
      <w:r>
        <w:rPr>
          <w:spacing w:val="-5"/>
        </w:rPr>
        <w:t xml:space="preserve"> </w:t>
      </w:r>
      <w:r>
        <w:t>SÁNCHEZ</w:t>
      </w:r>
      <w:r>
        <w:rPr>
          <w:spacing w:val="-5"/>
        </w:rPr>
        <w:t xml:space="preserve"> </w:t>
      </w:r>
      <w:r>
        <w:rPr>
          <w:spacing w:val="-2"/>
        </w:rPr>
        <w:t>CARRIÓN</w:t>
      </w:r>
    </w:p>
    <w:p w14:paraId="6F305DCA" w14:textId="77777777" w:rsidR="004F193E" w:rsidRDefault="00FF4111">
      <w:pPr>
        <w:spacing w:before="209"/>
        <w:ind w:left="1528"/>
        <w:jc w:val="center"/>
        <w:rPr>
          <w:i/>
          <w:sz w:val="32"/>
        </w:rPr>
      </w:pPr>
      <w:r>
        <w:rPr>
          <w:i/>
          <w:w w:val="85"/>
          <w:sz w:val="32"/>
        </w:rPr>
        <w:t>Facultad</w:t>
      </w:r>
      <w:r>
        <w:rPr>
          <w:i/>
          <w:spacing w:val="6"/>
          <w:sz w:val="32"/>
        </w:rPr>
        <w:t xml:space="preserve"> </w:t>
      </w:r>
      <w:r>
        <w:rPr>
          <w:i/>
          <w:w w:val="85"/>
          <w:sz w:val="32"/>
        </w:rPr>
        <w:t>de</w:t>
      </w:r>
      <w:r>
        <w:rPr>
          <w:i/>
          <w:spacing w:val="6"/>
          <w:sz w:val="32"/>
        </w:rPr>
        <w:t xml:space="preserve"> </w:t>
      </w:r>
      <w:hyperlink r:id="rId8">
        <w:r>
          <w:rPr>
            <w:i/>
            <w:w w:val="85"/>
            <w:sz w:val="32"/>
          </w:rPr>
          <w:t>Ingeniería</w:t>
        </w:r>
        <w:r>
          <w:rPr>
            <w:i/>
            <w:spacing w:val="9"/>
            <w:sz w:val="32"/>
          </w:rPr>
          <w:t xml:space="preserve"> </w:t>
        </w:r>
        <w:r>
          <w:rPr>
            <w:i/>
            <w:w w:val="85"/>
            <w:sz w:val="32"/>
          </w:rPr>
          <w:t>Agraria,</w:t>
        </w:r>
        <w:r>
          <w:rPr>
            <w:i/>
            <w:spacing w:val="8"/>
            <w:sz w:val="32"/>
          </w:rPr>
          <w:t xml:space="preserve"> </w:t>
        </w:r>
        <w:r>
          <w:rPr>
            <w:i/>
            <w:w w:val="85"/>
            <w:sz w:val="32"/>
          </w:rPr>
          <w:t>Industrias</w:t>
        </w:r>
        <w:r>
          <w:rPr>
            <w:i/>
            <w:spacing w:val="9"/>
            <w:sz w:val="32"/>
          </w:rPr>
          <w:t xml:space="preserve"> </w:t>
        </w:r>
        <w:r>
          <w:rPr>
            <w:i/>
            <w:w w:val="85"/>
            <w:sz w:val="32"/>
          </w:rPr>
          <w:t>Alimentarias</w:t>
        </w:r>
        <w:r>
          <w:rPr>
            <w:i/>
            <w:spacing w:val="9"/>
            <w:sz w:val="32"/>
          </w:rPr>
          <w:t xml:space="preserve"> </w:t>
        </w:r>
        <w:r>
          <w:rPr>
            <w:i/>
            <w:w w:val="85"/>
            <w:sz w:val="32"/>
          </w:rPr>
          <w:t>y</w:t>
        </w:r>
        <w:r>
          <w:rPr>
            <w:i/>
            <w:spacing w:val="3"/>
            <w:sz w:val="32"/>
          </w:rPr>
          <w:t xml:space="preserve"> </w:t>
        </w:r>
        <w:r>
          <w:rPr>
            <w:i/>
            <w:spacing w:val="-2"/>
            <w:w w:val="85"/>
            <w:sz w:val="32"/>
          </w:rPr>
          <w:t>Ambiental</w:t>
        </w:r>
      </w:hyperlink>
    </w:p>
    <w:p w14:paraId="2D8B0166" w14:textId="77777777" w:rsidR="004F193E" w:rsidRDefault="00FF4111">
      <w:pPr>
        <w:spacing w:before="280"/>
        <w:ind w:left="1521" w:right="6"/>
        <w:jc w:val="center"/>
        <w:rPr>
          <w:rFonts w:ascii="Calibri"/>
          <w:b/>
          <w:sz w:val="20"/>
        </w:rPr>
      </w:pPr>
      <w:r>
        <w:rPr>
          <w:rFonts w:ascii="Calibri"/>
          <w:b/>
          <w:sz w:val="20"/>
        </w:rPr>
        <w:t>DEPARTAMENTO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z w:val="20"/>
        </w:rPr>
        <w:t>ACADEMICO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z w:val="20"/>
        </w:rPr>
        <w:t>DE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z w:val="20"/>
        </w:rPr>
        <w:t>INDUSTRIAS</w:t>
      </w:r>
      <w:r>
        <w:rPr>
          <w:rFonts w:ascii="Calibri"/>
          <w:b/>
          <w:spacing w:val="-2"/>
          <w:sz w:val="20"/>
        </w:rPr>
        <w:t xml:space="preserve"> ALIMENTARIAS</w:t>
      </w:r>
    </w:p>
    <w:p w14:paraId="48C17900" w14:textId="77777777" w:rsidR="004F193E" w:rsidRDefault="00FF4111">
      <w:pPr>
        <w:spacing w:before="235"/>
        <w:ind w:left="424"/>
        <w:jc w:val="center"/>
        <w:rPr>
          <w:rFonts w:ascii="Georgia"/>
          <w:b/>
          <w:sz w:val="20"/>
        </w:rPr>
      </w:pPr>
      <w:r>
        <w:rPr>
          <w:rFonts w:ascii="Georgia"/>
          <w:b/>
          <w:sz w:val="20"/>
        </w:rPr>
        <w:t>ESCUELA</w:t>
      </w:r>
      <w:r>
        <w:rPr>
          <w:rFonts w:ascii="Georgia"/>
          <w:b/>
          <w:spacing w:val="48"/>
          <w:sz w:val="20"/>
        </w:rPr>
        <w:t xml:space="preserve"> </w:t>
      </w:r>
      <w:r>
        <w:rPr>
          <w:rFonts w:ascii="Georgia"/>
          <w:b/>
          <w:sz w:val="20"/>
        </w:rPr>
        <w:t>PROFESIONAL</w:t>
      </w:r>
      <w:r>
        <w:rPr>
          <w:rFonts w:ascii="Georgia"/>
          <w:b/>
          <w:spacing w:val="47"/>
          <w:sz w:val="20"/>
        </w:rPr>
        <w:t xml:space="preserve"> </w:t>
      </w:r>
      <w:r>
        <w:rPr>
          <w:rFonts w:ascii="Georgia"/>
          <w:b/>
          <w:sz w:val="20"/>
        </w:rPr>
        <w:t>EN</w:t>
      </w:r>
      <w:r>
        <w:rPr>
          <w:rFonts w:ascii="Georgia"/>
          <w:b/>
          <w:spacing w:val="73"/>
          <w:w w:val="150"/>
          <w:sz w:val="20"/>
        </w:rPr>
        <w:t xml:space="preserve"> </w:t>
      </w:r>
      <w:r>
        <w:rPr>
          <w:rFonts w:ascii="Georgia"/>
          <w:b/>
          <w:sz w:val="20"/>
        </w:rPr>
        <w:t>INDUSTRIAS</w:t>
      </w:r>
      <w:r>
        <w:rPr>
          <w:rFonts w:ascii="Georgia"/>
          <w:b/>
          <w:spacing w:val="71"/>
          <w:w w:val="150"/>
          <w:sz w:val="20"/>
        </w:rPr>
        <w:t xml:space="preserve"> </w:t>
      </w:r>
      <w:r>
        <w:rPr>
          <w:rFonts w:ascii="Georgia"/>
          <w:b/>
          <w:spacing w:val="-2"/>
          <w:sz w:val="20"/>
        </w:rPr>
        <w:t>ALIMENTARIAS</w:t>
      </w:r>
    </w:p>
    <w:p w14:paraId="414BD1C3" w14:textId="77777777" w:rsidR="004F193E" w:rsidRDefault="00FF4111">
      <w:pPr>
        <w:pStyle w:val="Textoindependiente"/>
        <w:spacing w:before="8"/>
        <w:rPr>
          <w:rFonts w:ascii="Georgia"/>
          <w:b/>
          <w:sz w:val="10"/>
        </w:rPr>
      </w:pPr>
      <w:r>
        <w:rPr>
          <w:rFonts w:ascii="Georgia"/>
          <w:b/>
          <w:noProof/>
          <w:sz w:val="1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06CCADB" wp14:editId="78AF21B3">
                <wp:simplePos x="0" y="0"/>
                <wp:positionH relativeFrom="page">
                  <wp:posOffset>1504950</wp:posOffset>
                </wp:positionH>
                <wp:positionV relativeFrom="paragraph">
                  <wp:posOffset>97617</wp:posOffset>
                </wp:positionV>
                <wp:extent cx="4781550" cy="1085850"/>
                <wp:effectExtent l="0" t="0" r="0" b="0"/>
                <wp:wrapTopAndBottom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81550" cy="108585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E203E6D" w14:textId="77777777" w:rsidR="004F193E" w:rsidRDefault="00FF4111">
                            <w:pPr>
                              <w:spacing w:before="72" w:line="458" w:lineRule="exact"/>
                              <w:ind w:left="1697" w:right="1697"/>
                              <w:jc w:val="center"/>
                              <w:rPr>
                                <w:rFonts w:ascii="Arial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40"/>
                              </w:rPr>
                              <w:t>Modalidad</w:t>
                            </w:r>
                            <w:r>
                              <w:rPr>
                                <w:rFonts w:ascii="Arial"/>
                                <w:b/>
                                <w:spacing w:val="-24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40"/>
                              </w:rPr>
                              <w:t>presencial</w:t>
                            </w:r>
                          </w:p>
                          <w:p w14:paraId="4607BF41" w14:textId="77777777" w:rsidR="004F193E" w:rsidRDefault="00FF4111">
                            <w:pPr>
                              <w:ind w:left="1692" w:right="1697"/>
                              <w:jc w:val="center"/>
                              <w:rPr>
                                <w:rFonts w:ascii="Arial" w:hAnsi="Arial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8"/>
                              </w:rPr>
                              <w:t>Sílabo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8"/>
                              </w:rPr>
                              <w:t>por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9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8"/>
                              </w:rPr>
                              <w:t xml:space="preserve">competencias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28"/>
                              </w:rPr>
                              <w:t>Curso:</w:t>
                            </w:r>
                          </w:p>
                          <w:p w14:paraId="3240EA6B" w14:textId="77777777" w:rsidR="004F193E" w:rsidRDefault="00FF4111">
                            <w:pPr>
                              <w:spacing w:before="1"/>
                              <w:ind w:right="31"/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spacing w:val="28"/>
                                <w:sz w:val="36"/>
                              </w:rPr>
                              <w:t>INGENIERIA</w:t>
                            </w:r>
                            <w:r>
                              <w:rPr>
                                <w:b/>
                                <w:spacing w:val="69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16"/>
                                <w:sz w:val="36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70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27"/>
                                <w:sz w:val="36"/>
                              </w:rPr>
                              <w:t>ALIMENTOS</w:t>
                            </w:r>
                            <w:r>
                              <w:rPr>
                                <w:b/>
                                <w:spacing w:val="70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36"/>
                              </w:rPr>
                              <w:t>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type w14:anchorId="506CCADB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margin-left:118.5pt;margin-top:7.7pt;width:376.5pt;height:85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" filled="f">
                <v:path arrowok="t"/>
                <v:textbox inset="0,0,0,0">
                  <w:txbxContent>
                    <w:p w14:paraId="4E203E6D" w14:textId="77777777" w:rsidR="004F193E" w:rsidRDefault="00000000">
                      <w:pPr>
                        <w:spacing w:before="72" w:line="458" w:lineRule="exact"/>
                        <w:ind w:left="1697" w:right="1697"/>
                        <w:jc w:val="center"/>
                        <w:rPr>
                          <w:rFonts w:ascii="Arial"/>
                          <w:b/>
                          <w:sz w:val="40"/>
                        </w:rPr>
                      </w:pPr>
                      <w:r>
                        <w:rPr>
                          <w:rFonts w:ascii="Arial"/>
                          <w:b/>
                          <w:sz w:val="40"/>
                        </w:rPr>
                        <w:t>Modalidad</w:t>
                      </w:r>
                      <w:r>
                        <w:rPr>
                          <w:rFonts w:ascii="Arial"/>
                          <w:b/>
                          <w:spacing w:val="-24"/>
                          <w:sz w:val="4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2"/>
                          <w:sz w:val="40"/>
                        </w:rPr>
                        <w:t>presencial</w:t>
                      </w:r>
                    </w:p>
                    <w:p w14:paraId="4607BF41" w14:textId="77777777" w:rsidR="004F193E" w:rsidRDefault="00000000">
                      <w:pPr>
                        <w:ind w:left="1692" w:right="1697"/>
                        <w:jc w:val="center"/>
                        <w:rPr>
                          <w:rFonts w:ascii="Arial" w:hAnsi="Arial"/>
                          <w:b/>
                          <w:sz w:val="28"/>
                        </w:rPr>
                      </w:pPr>
                      <w:r>
                        <w:rPr>
                          <w:rFonts w:ascii="Arial" w:hAnsi="Arial"/>
                          <w:b/>
                          <w:sz w:val="28"/>
                        </w:rPr>
                        <w:t>Sílabo</w:t>
                      </w:r>
                      <w:r>
                        <w:rPr>
                          <w:rFonts w:ascii="Arial" w:hAnsi="Arial"/>
                          <w:b/>
                          <w:spacing w:val="-20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8"/>
                        </w:rPr>
                        <w:t>por</w:t>
                      </w:r>
                      <w:r>
                        <w:rPr>
                          <w:rFonts w:ascii="Arial" w:hAnsi="Arial"/>
                          <w:b/>
                          <w:spacing w:val="-19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8"/>
                        </w:rPr>
                        <w:t xml:space="preserve">competencias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28"/>
                        </w:rPr>
                        <w:t>Curso:</w:t>
                      </w:r>
                    </w:p>
                    <w:p w14:paraId="3240EA6B" w14:textId="77777777" w:rsidR="004F193E" w:rsidRDefault="00000000">
                      <w:pPr>
                        <w:spacing w:before="1"/>
                        <w:ind w:right="31"/>
                        <w:jc w:val="center"/>
                        <w:rPr>
                          <w:b/>
                          <w:sz w:val="36"/>
                        </w:rPr>
                      </w:pPr>
                      <w:r>
                        <w:rPr>
                          <w:b/>
                          <w:spacing w:val="28"/>
                          <w:sz w:val="36"/>
                        </w:rPr>
                        <w:t>INGENIERIA</w:t>
                      </w:r>
                      <w:r>
                        <w:rPr>
                          <w:b/>
                          <w:spacing w:val="69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spacing w:val="16"/>
                          <w:sz w:val="36"/>
                        </w:rPr>
                        <w:t>DE</w:t>
                      </w:r>
                      <w:r>
                        <w:rPr>
                          <w:b/>
                          <w:spacing w:val="70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spacing w:val="27"/>
                          <w:sz w:val="36"/>
                        </w:rPr>
                        <w:t>ALIMENTOS</w:t>
                      </w:r>
                      <w:r>
                        <w:rPr>
                          <w:b/>
                          <w:spacing w:val="70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spacing w:val="-10"/>
                          <w:sz w:val="36"/>
                        </w:rPr>
                        <w:t>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4BAFABD" w14:textId="77777777" w:rsidR="004F193E" w:rsidRDefault="00FF4111">
      <w:pPr>
        <w:pStyle w:val="Ttulo1"/>
        <w:numPr>
          <w:ilvl w:val="0"/>
          <w:numId w:val="2"/>
        </w:numPr>
        <w:tabs>
          <w:tab w:val="left" w:pos="1789"/>
        </w:tabs>
        <w:spacing w:before="217"/>
        <w:ind w:left="1789" w:hanging="719"/>
        <w:jc w:val="left"/>
      </w:pPr>
      <w:r>
        <w:t>DATOS</w:t>
      </w:r>
      <w:r>
        <w:rPr>
          <w:spacing w:val="-6"/>
        </w:rPr>
        <w:t xml:space="preserve"> </w:t>
      </w:r>
      <w:r>
        <w:rPr>
          <w:spacing w:val="-2"/>
        </w:rPr>
        <w:t>GENERALES</w:t>
      </w:r>
    </w:p>
    <w:p w14:paraId="6431D06B" w14:textId="77777777" w:rsidR="004F193E" w:rsidRDefault="00FF4111">
      <w:pPr>
        <w:pStyle w:val="Prrafodelista"/>
        <w:numPr>
          <w:ilvl w:val="1"/>
          <w:numId w:val="1"/>
        </w:numPr>
        <w:tabs>
          <w:tab w:val="left" w:pos="2837"/>
          <w:tab w:val="left" w:pos="6373"/>
          <w:tab w:val="left" w:pos="6526"/>
        </w:tabs>
        <w:spacing w:before="239" w:line="276" w:lineRule="auto"/>
        <w:ind w:right="531" w:hanging="4737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Línea de carrera</w:t>
      </w:r>
      <w:r>
        <w:rPr>
          <w:rFonts w:ascii="Calibri" w:hAnsi="Calibri"/>
          <w:sz w:val="24"/>
        </w:rPr>
        <w:tab/>
        <w:t>: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z w:val="24"/>
        </w:rPr>
        <w:t>Dirección,</w:t>
      </w:r>
      <w:r>
        <w:rPr>
          <w:rFonts w:ascii="Calibri" w:hAnsi="Calibri"/>
          <w:spacing w:val="-8"/>
          <w:sz w:val="24"/>
        </w:rPr>
        <w:t xml:space="preserve"> </w:t>
      </w:r>
      <w:r>
        <w:rPr>
          <w:rFonts w:ascii="Calibri" w:hAnsi="Calibri"/>
          <w:sz w:val="24"/>
        </w:rPr>
        <w:t>Control</w:t>
      </w:r>
      <w:r>
        <w:rPr>
          <w:rFonts w:ascii="Calibri" w:hAnsi="Calibri"/>
          <w:spacing w:val="-7"/>
          <w:sz w:val="24"/>
        </w:rPr>
        <w:t xml:space="preserve"> </w:t>
      </w:r>
      <w:r>
        <w:rPr>
          <w:rFonts w:ascii="Calibri" w:hAnsi="Calibri"/>
          <w:sz w:val="24"/>
        </w:rPr>
        <w:t>y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z w:val="24"/>
        </w:rPr>
        <w:t>Operación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z w:val="24"/>
        </w:rPr>
        <w:t>en</w:t>
      </w:r>
      <w:r>
        <w:rPr>
          <w:rFonts w:ascii="Calibri" w:hAnsi="Calibri"/>
          <w:spacing w:val="-6"/>
          <w:sz w:val="24"/>
        </w:rPr>
        <w:t xml:space="preserve"> </w:t>
      </w:r>
      <w:r>
        <w:rPr>
          <w:rFonts w:ascii="Calibri" w:hAnsi="Calibri"/>
          <w:sz w:val="24"/>
        </w:rPr>
        <w:t>las plantas de alimentos</w:t>
      </w:r>
    </w:p>
    <w:p w14:paraId="661575B5" w14:textId="1EE9DBEE" w:rsidR="004F193E" w:rsidRDefault="00FF4111">
      <w:pPr>
        <w:pStyle w:val="Prrafodelista"/>
        <w:numPr>
          <w:ilvl w:val="1"/>
          <w:numId w:val="1"/>
        </w:numPr>
        <w:tabs>
          <w:tab w:val="left" w:pos="2814"/>
          <w:tab w:val="left" w:pos="6374"/>
        </w:tabs>
        <w:spacing w:line="291" w:lineRule="exact"/>
        <w:ind w:left="2814" w:hanging="1024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Semestre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Académico</w:t>
      </w:r>
      <w:r>
        <w:rPr>
          <w:rFonts w:ascii="Calibri" w:hAnsi="Calibri"/>
          <w:sz w:val="24"/>
        </w:rPr>
        <w:tab/>
        <w:t>:</w:t>
      </w:r>
      <w:r>
        <w:rPr>
          <w:rFonts w:ascii="Calibri" w:hAnsi="Calibri"/>
          <w:spacing w:val="45"/>
          <w:sz w:val="24"/>
        </w:rPr>
        <w:t xml:space="preserve"> </w:t>
      </w:r>
      <w:r>
        <w:rPr>
          <w:rFonts w:ascii="Calibri" w:hAnsi="Calibri"/>
          <w:sz w:val="24"/>
        </w:rPr>
        <w:t>2026-</w:t>
      </w:r>
      <w:r>
        <w:rPr>
          <w:rFonts w:ascii="Calibri" w:hAnsi="Calibri"/>
          <w:spacing w:val="-10"/>
          <w:sz w:val="24"/>
        </w:rPr>
        <w:t>I</w:t>
      </w:r>
      <w:r w:rsidR="004D35F0">
        <w:rPr>
          <w:rFonts w:ascii="Calibri" w:hAnsi="Calibri"/>
          <w:spacing w:val="-10"/>
          <w:sz w:val="24"/>
        </w:rPr>
        <w:t>I</w:t>
      </w:r>
    </w:p>
    <w:p w14:paraId="60517C9D" w14:textId="77777777" w:rsidR="004F193E" w:rsidRDefault="00FF4111">
      <w:pPr>
        <w:pStyle w:val="Prrafodelista"/>
        <w:numPr>
          <w:ilvl w:val="1"/>
          <w:numId w:val="1"/>
        </w:numPr>
        <w:tabs>
          <w:tab w:val="left" w:pos="2834"/>
          <w:tab w:val="left" w:pos="6404"/>
        </w:tabs>
        <w:spacing w:before="47"/>
        <w:ind w:left="2834" w:hanging="1044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Código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z w:val="24"/>
        </w:rPr>
        <w:t xml:space="preserve">del </w:t>
      </w:r>
      <w:r>
        <w:rPr>
          <w:rFonts w:ascii="Calibri" w:hAnsi="Calibri"/>
          <w:spacing w:val="-4"/>
          <w:sz w:val="24"/>
        </w:rPr>
        <w:t>curso</w:t>
      </w:r>
      <w:r>
        <w:rPr>
          <w:rFonts w:ascii="Calibri" w:hAnsi="Calibri"/>
          <w:sz w:val="24"/>
        </w:rPr>
        <w:tab/>
        <w:t>: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z w:val="24"/>
        </w:rPr>
        <w:t>13-</w:t>
      </w:r>
      <w:r>
        <w:rPr>
          <w:rFonts w:ascii="Calibri" w:hAnsi="Calibri"/>
          <w:spacing w:val="-5"/>
          <w:sz w:val="24"/>
        </w:rPr>
        <w:t>402</w:t>
      </w:r>
    </w:p>
    <w:p w14:paraId="31268766" w14:textId="77777777" w:rsidR="004F193E" w:rsidRDefault="00FF4111">
      <w:pPr>
        <w:pStyle w:val="Prrafodelista"/>
        <w:numPr>
          <w:ilvl w:val="1"/>
          <w:numId w:val="1"/>
        </w:numPr>
        <w:tabs>
          <w:tab w:val="left" w:pos="2834"/>
          <w:tab w:val="left" w:pos="6374"/>
        </w:tabs>
        <w:spacing w:before="43"/>
        <w:ind w:left="2834" w:hanging="1044"/>
        <w:rPr>
          <w:rFonts w:ascii="Calibri" w:hAnsi="Calibri"/>
          <w:sz w:val="24"/>
        </w:rPr>
      </w:pPr>
      <w:r>
        <w:rPr>
          <w:rFonts w:ascii="Calibri" w:hAnsi="Calibri"/>
          <w:noProof/>
          <w:sz w:val="24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71ACD0AD" wp14:editId="0DCE7868">
                <wp:simplePos x="0" y="0"/>
                <wp:positionH relativeFrom="page">
                  <wp:posOffset>4533265</wp:posOffset>
                </wp:positionH>
                <wp:positionV relativeFrom="paragraph">
                  <wp:posOffset>189716</wp:posOffset>
                </wp:positionV>
                <wp:extent cx="790575" cy="250825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90575" cy="2508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90575" h="250825">
                              <a:moveTo>
                                <a:pt x="790575" y="0"/>
                              </a:moveTo>
                              <a:lnTo>
                                <a:pt x="0" y="0"/>
                              </a:lnTo>
                              <a:lnTo>
                                <a:pt x="0" y="250825"/>
                              </a:lnTo>
                              <a:lnTo>
                                <a:pt x="790575" y="250825"/>
                              </a:lnTo>
                              <a:lnTo>
                                <a:pt x="7905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 w14:anchorId="4A6CF8B2" id="Graphic 3" o:spid="_x0000_s1026" style="position:absolute;margin-left:356.95pt;margin-top:14.95pt;width:62.25pt;height:19.7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90575,250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" path="m790575,l,,,250825r790575,l790575,xe" stroked="f">
                <v:path arrowok="t"/>
                <w10:wrap anchorx="page"/>
              </v:shape>
            </w:pict>
          </mc:Fallback>
        </mc:AlternateContent>
      </w:r>
      <w:r>
        <w:rPr>
          <w:rFonts w:ascii="Calibri" w:hAnsi="Calibri"/>
          <w:noProof/>
          <w:sz w:val="24"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44EDF57D" wp14:editId="77EF8FBA">
                <wp:simplePos x="0" y="0"/>
                <wp:positionH relativeFrom="page">
                  <wp:posOffset>5410200</wp:posOffset>
                </wp:positionH>
                <wp:positionV relativeFrom="paragraph">
                  <wp:posOffset>189716</wp:posOffset>
                </wp:positionV>
                <wp:extent cx="876300" cy="250825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76300" cy="25082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570515A" w14:textId="3A6A1369" w:rsidR="004F193E" w:rsidRDefault="00FF4111">
                            <w:pPr>
                              <w:spacing w:before="72"/>
                              <w:ind w:left="144"/>
                              <w:rPr>
                                <w:rFonts w:ascii="Calibri"/>
                                <w:b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</w:rPr>
                              <w:t>T=03,</w:t>
                            </w:r>
                            <w:r>
                              <w:rPr>
                                <w:rFonts w:ascii="Calibri"/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pacing w:val="-4"/>
                              </w:rPr>
                              <w:t>P=04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4EDF57D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7" type="#_x0000_t202" style="position:absolute;left:0;text-align:left;margin-left:426pt;margin-top:14.95pt;width:69pt;height:19.7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" filled="f">
                <v:path arrowok="t"/>
                <v:textbox inset="0,0,0,0">
                  <w:txbxContent>
                    <w:p w14:paraId="3570515A" w14:textId="3A6A1369" w:rsidR="004F193E" w:rsidRDefault="00FF4111">
                      <w:pPr>
                        <w:spacing w:before="72"/>
                        <w:ind w:left="144"/>
                        <w:rPr>
                          <w:rFonts w:ascii="Calibri"/>
                          <w:b/>
                        </w:rPr>
                      </w:pPr>
                      <w:r>
                        <w:rPr>
                          <w:rFonts w:ascii="Calibri"/>
                          <w:b/>
                        </w:rPr>
                        <w:t>T=03,</w:t>
                      </w:r>
                      <w:r>
                        <w:rPr>
                          <w:rFonts w:ascii="Calibri"/>
                          <w:b/>
                          <w:spacing w:val="-6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pacing w:val="-4"/>
                        </w:rPr>
                        <w:t>P=04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Calibri" w:hAnsi="Calibri"/>
          <w:noProof/>
          <w:sz w:val="24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3C69D22C" wp14:editId="42B0C8B6">
                <wp:simplePos x="0" y="0"/>
                <wp:positionH relativeFrom="page">
                  <wp:posOffset>4533265</wp:posOffset>
                </wp:positionH>
                <wp:positionV relativeFrom="paragraph">
                  <wp:posOffset>189716</wp:posOffset>
                </wp:positionV>
                <wp:extent cx="790575" cy="250825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90575" cy="25082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A344A4F" w14:textId="48AB11C2" w:rsidR="004F193E" w:rsidRDefault="00FF4111">
                            <w:pPr>
                              <w:spacing w:before="72"/>
                              <w:ind w:left="145"/>
                              <w:rPr>
                                <w:rFonts w:ascii="Calibri"/>
                                <w:b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</w:rPr>
                              <w:t>Total=</w:t>
                            </w:r>
                            <w:r>
                              <w:rPr>
                                <w:rFonts w:ascii="Calibri"/>
                                <w:b/>
                                <w:spacing w:val="-5"/>
                              </w:rPr>
                              <w:t xml:space="preserve"> 07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69D22C" id="Textbox 5" o:spid="_x0000_s1028" type="#_x0000_t202" style="position:absolute;left:0;text-align:left;margin-left:356.95pt;margin-top:14.95pt;width:62.25pt;height:19.7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" filled="f">
                <v:path arrowok="t"/>
                <v:textbox inset="0,0,0,0">
                  <w:txbxContent>
                    <w:p w14:paraId="2A344A4F" w14:textId="48AB11C2" w:rsidR="004F193E" w:rsidRDefault="00FF4111">
                      <w:pPr>
                        <w:spacing w:before="72"/>
                        <w:ind w:left="145"/>
                        <w:rPr>
                          <w:rFonts w:ascii="Calibri"/>
                          <w:b/>
                        </w:rPr>
                      </w:pPr>
                      <w:r>
                        <w:rPr>
                          <w:rFonts w:ascii="Calibri"/>
                          <w:b/>
                        </w:rPr>
                        <w:t>Total=</w:t>
                      </w:r>
                      <w:r>
                        <w:rPr>
                          <w:rFonts w:ascii="Calibri"/>
                          <w:b/>
                          <w:spacing w:val="-5"/>
                        </w:rPr>
                        <w:t xml:space="preserve"> 07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Calibri" w:hAnsi="Calibri"/>
          <w:spacing w:val="-2"/>
          <w:sz w:val="24"/>
        </w:rPr>
        <w:t>Créditos</w:t>
      </w:r>
      <w:r>
        <w:rPr>
          <w:rFonts w:ascii="Calibri" w:hAnsi="Calibri"/>
          <w:sz w:val="24"/>
        </w:rPr>
        <w:tab/>
        <w:t>:</w:t>
      </w:r>
      <w:r>
        <w:rPr>
          <w:rFonts w:ascii="Calibri" w:hAnsi="Calibri"/>
          <w:spacing w:val="28"/>
          <w:sz w:val="24"/>
        </w:rPr>
        <w:t xml:space="preserve">  </w:t>
      </w:r>
      <w:r>
        <w:rPr>
          <w:rFonts w:ascii="Calibri" w:hAnsi="Calibri"/>
          <w:spacing w:val="-5"/>
          <w:sz w:val="24"/>
        </w:rPr>
        <w:t>04</w:t>
      </w:r>
    </w:p>
    <w:p w14:paraId="2E253144" w14:textId="77777777" w:rsidR="004F193E" w:rsidRDefault="00FF4111">
      <w:pPr>
        <w:pStyle w:val="Prrafodelista"/>
        <w:numPr>
          <w:ilvl w:val="1"/>
          <w:numId w:val="1"/>
        </w:numPr>
        <w:tabs>
          <w:tab w:val="left" w:pos="2834"/>
          <w:tab w:val="left" w:pos="6374"/>
        </w:tabs>
        <w:spacing w:before="43"/>
        <w:ind w:left="2834" w:hanging="1044"/>
        <w:rPr>
          <w:rFonts w:ascii="Calibri"/>
          <w:sz w:val="24"/>
        </w:rPr>
      </w:pPr>
      <w:r>
        <w:rPr>
          <w:rFonts w:ascii="Calibri"/>
          <w:sz w:val="24"/>
        </w:rPr>
        <w:t>Horas</w:t>
      </w:r>
      <w:r>
        <w:rPr>
          <w:rFonts w:ascii="Calibri"/>
          <w:spacing w:val="-2"/>
          <w:sz w:val="24"/>
        </w:rPr>
        <w:t xml:space="preserve"> Semanales</w:t>
      </w:r>
      <w:r>
        <w:rPr>
          <w:rFonts w:ascii="Calibri"/>
          <w:sz w:val="24"/>
        </w:rPr>
        <w:tab/>
      </w:r>
      <w:r>
        <w:rPr>
          <w:rFonts w:ascii="Calibri"/>
          <w:spacing w:val="-10"/>
          <w:sz w:val="24"/>
        </w:rPr>
        <w:t>:</w:t>
      </w:r>
    </w:p>
    <w:p w14:paraId="63DFD60B" w14:textId="77777777" w:rsidR="004F193E" w:rsidRDefault="00FF4111">
      <w:pPr>
        <w:pStyle w:val="Prrafodelista"/>
        <w:numPr>
          <w:ilvl w:val="1"/>
          <w:numId w:val="1"/>
        </w:numPr>
        <w:tabs>
          <w:tab w:val="left" w:pos="2834"/>
          <w:tab w:val="right" w:pos="6750"/>
        </w:tabs>
        <w:spacing w:before="43"/>
        <w:ind w:left="2834" w:hanging="1044"/>
        <w:rPr>
          <w:rFonts w:ascii="Calibri"/>
          <w:sz w:val="24"/>
        </w:rPr>
      </w:pPr>
      <w:r>
        <w:rPr>
          <w:rFonts w:ascii="Calibri"/>
          <w:spacing w:val="-2"/>
          <w:sz w:val="24"/>
        </w:rPr>
        <w:t>Ciclo</w:t>
      </w:r>
      <w:r>
        <w:rPr>
          <w:rFonts w:ascii="Calibri"/>
          <w:sz w:val="24"/>
        </w:rPr>
        <w:tab/>
      </w:r>
      <w:r>
        <w:rPr>
          <w:rFonts w:ascii="Calibri"/>
          <w:spacing w:val="-5"/>
          <w:sz w:val="24"/>
        </w:rPr>
        <w:t>VII</w:t>
      </w:r>
    </w:p>
    <w:p w14:paraId="1D2343C2" w14:textId="77777777" w:rsidR="004F193E" w:rsidRDefault="00FF4111">
      <w:pPr>
        <w:pStyle w:val="Prrafodelista"/>
        <w:numPr>
          <w:ilvl w:val="1"/>
          <w:numId w:val="1"/>
        </w:numPr>
        <w:tabs>
          <w:tab w:val="left" w:pos="2814"/>
          <w:tab w:val="left" w:pos="6374"/>
        </w:tabs>
        <w:spacing w:before="48"/>
        <w:ind w:left="2814" w:hanging="1024"/>
        <w:rPr>
          <w:rFonts w:ascii="Calibri" w:hAnsi="Calibri"/>
          <w:sz w:val="24"/>
        </w:rPr>
      </w:pPr>
      <w:r>
        <w:rPr>
          <w:rFonts w:ascii="Calibri" w:hAnsi="Calibri"/>
          <w:spacing w:val="-2"/>
          <w:sz w:val="24"/>
        </w:rPr>
        <w:t>Sección</w:t>
      </w:r>
      <w:r>
        <w:rPr>
          <w:rFonts w:ascii="Calibri" w:hAnsi="Calibri"/>
          <w:sz w:val="24"/>
        </w:rPr>
        <w:tab/>
        <w:t>:</w:t>
      </w:r>
      <w:r>
        <w:rPr>
          <w:rFonts w:ascii="Calibri" w:hAnsi="Calibri"/>
          <w:spacing w:val="55"/>
          <w:sz w:val="24"/>
        </w:rPr>
        <w:t xml:space="preserve"> </w:t>
      </w:r>
      <w:r>
        <w:rPr>
          <w:rFonts w:ascii="Calibri" w:hAnsi="Calibri"/>
          <w:spacing w:val="-10"/>
          <w:sz w:val="24"/>
        </w:rPr>
        <w:t>A</w:t>
      </w:r>
    </w:p>
    <w:p w14:paraId="6CEB2232" w14:textId="785D5135" w:rsidR="004F193E" w:rsidRPr="00FF4111" w:rsidRDefault="00FF4111">
      <w:pPr>
        <w:pStyle w:val="Prrafodelista"/>
        <w:numPr>
          <w:ilvl w:val="1"/>
          <w:numId w:val="1"/>
        </w:numPr>
        <w:tabs>
          <w:tab w:val="left" w:pos="2817"/>
          <w:tab w:val="left" w:pos="6374"/>
        </w:tabs>
        <w:spacing w:before="43"/>
        <w:ind w:left="2817" w:hanging="1027"/>
        <w:rPr>
          <w:lang w:val="pt-BR"/>
        </w:rPr>
      </w:pPr>
      <w:r w:rsidRPr="00FF4111">
        <w:rPr>
          <w:rFonts w:ascii="Calibri"/>
          <w:spacing w:val="-2"/>
          <w:sz w:val="24"/>
          <w:lang w:val="pt-BR"/>
        </w:rPr>
        <w:t>Docente</w:t>
      </w:r>
      <w:r w:rsidRPr="00FF4111">
        <w:rPr>
          <w:rFonts w:ascii="Calibri"/>
          <w:sz w:val="24"/>
          <w:lang w:val="pt-BR"/>
        </w:rPr>
        <w:tab/>
        <w:t>:</w:t>
      </w:r>
      <w:r w:rsidRPr="00FF4111">
        <w:rPr>
          <w:rFonts w:ascii="Calibri"/>
          <w:spacing w:val="-1"/>
          <w:sz w:val="24"/>
          <w:lang w:val="pt-BR"/>
        </w:rPr>
        <w:t xml:space="preserve"> </w:t>
      </w:r>
      <w:r w:rsidR="00555B63" w:rsidRPr="00FF4111">
        <w:rPr>
          <w:lang w:val="pt-BR"/>
        </w:rPr>
        <w:t>RUIZ HORNA</w:t>
      </w:r>
      <w:r w:rsidRPr="00FF4111">
        <w:rPr>
          <w:lang w:val="pt-BR"/>
        </w:rPr>
        <w:t xml:space="preserve">, </w:t>
      </w:r>
      <w:r w:rsidR="00555B63" w:rsidRPr="00FF4111">
        <w:rPr>
          <w:lang w:val="pt-BR"/>
        </w:rPr>
        <w:t>Williams</w:t>
      </w:r>
      <w:r w:rsidRPr="00FF4111">
        <w:rPr>
          <w:spacing w:val="53"/>
          <w:lang w:val="pt-BR"/>
        </w:rPr>
        <w:t xml:space="preserve"> </w:t>
      </w:r>
      <w:r w:rsidR="00555B63" w:rsidRPr="00FF4111">
        <w:rPr>
          <w:spacing w:val="53"/>
          <w:lang w:val="pt-BR"/>
        </w:rPr>
        <w:t>R</w:t>
      </w:r>
      <w:r w:rsidRPr="00FF4111">
        <w:rPr>
          <w:spacing w:val="-5"/>
          <w:lang w:val="pt-BR"/>
        </w:rPr>
        <w:t>.</w:t>
      </w:r>
    </w:p>
    <w:p w14:paraId="138BC543" w14:textId="07F56019" w:rsidR="004F193E" w:rsidRPr="00FF4111" w:rsidRDefault="00FF4111">
      <w:pPr>
        <w:tabs>
          <w:tab w:val="left" w:pos="6373"/>
        </w:tabs>
        <w:spacing w:before="42"/>
        <w:ind w:left="2838"/>
        <w:rPr>
          <w:lang w:val="pt-BR"/>
        </w:rPr>
      </w:pPr>
      <w:r w:rsidRPr="00FF4111">
        <w:rPr>
          <w:rFonts w:ascii="Calibri"/>
          <w:spacing w:val="-2"/>
          <w:sz w:val="24"/>
          <w:lang w:val="pt-BR"/>
        </w:rPr>
        <w:t>Colegiatura</w:t>
      </w:r>
      <w:r w:rsidRPr="00FF4111">
        <w:rPr>
          <w:rFonts w:ascii="Calibri"/>
          <w:sz w:val="24"/>
          <w:lang w:val="pt-BR"/>
        </w:rPr>
        <w:tab/>
        <w:t>:</w:t>
      </w:r>
      <w:r w:rsidRPr="00FF4111">
        <w:rPr>
          <w:rFonts w:ascii="Calibri"/>
          <w:spacing w:val="1"/>
          <w:sz w:val="24"/>
          <w:lang w:val="pt-BR"/>
        </w:rPr>
        <w:t xml:space="preserve"> </w:t>
      </w:r>
      <w:r w:rsidRPr="00FF4111">
        <w:rPr>
          <w:lang w:val="pt-BR"/>
        </w:rPr>
        <w:t>CIP.</w:t>
      </w:r>
      <w:r w:rsidRPr="00FF4111">
        <w:rPr>
          <w:spacing w:val="-3"/>
          <w:lang w:val="pt-BR"/>
        </w:rPr>
        <w:t xml:space="preserve"> </w:t>
      </w:r>
      <w:r w:rsidR="00555B63" w:rsidRPr="00FF4111">
        <w:rPr>
          <w:spacing w:val="-3"/>
          <w:lang w:val="pt-BR"/>
        </w:rPr>
        <w:t>166721</w:t>
      </w:r>
    </w:p>
    <w:p w14:paraId="741B60CC" w14:textId="2FE76146" w:rsidR="004F193E" w:rsidRPr="00FF4111" w:rsidRDefault="00FF4111">
      <w:pPr>
        <w:tabs>
          <w:tab w:val="left" w:pos="6491"/>
        </w:tabs>
        <w:spacing w:before="46"/>
        <w:ind w:left="2866"/>
        <w:rPr>
          <w:lang w:val="pt-BR"/>
        </w:rPr>
      </w:pPr>
      <w:r w:rsidRPr="00FF4111">
        <w:rPr>
          <w:spacing w:val="-2"/>
          <w:lang w:val="pt-BR"/>
        </w:rPr>
        <w:t>Celular</w:t>
      </w:r>
      <w:r w:rsidRPr="00FF4111">
        <w:rPr>
          <w:lang w:val="pt-BR"/>
        </w:rPr>
        <w:tab/>
      </w:r>
      <w:r w:rsidRPr="00FF4111">
        <w:rPr>
          <w:spacing w:val="-2"/>
          <w:lang w:val="pt-BR"/>
        </w:rPr>
        <w:t>9</w:t>
      </w:r>
      <w:r w:rsidR="00555B63" w:rsidRPr="00FF4111">
        <w:rPr>
          <w:spacing w:val="-2"/>
          <w:lang w:val="pt-BR"/>
        </w:rPr>
        <w:t>87247791</w:t>
      </w:r>
    </w:p>
    <w:p w14:paraId="595D5A8F" w14:textId="706E1F84" w:rsidR="004F193E" w:rsidRPr="00FF4111" w:rsidRDefault="00FF4111">
      <w:pPr>
        <w:tabs>
          <w:tab w:val="left" w:pos="6374"/>
        </w:tabs>
        <w:spacing w:before="40"/>
        <w:ind w:left="2838"/>
        <w:rPr>
          <w:sz w:val="28"/>
          <w:lang w:val="pt-BR"/>
        </w:rPr>
      </w:pPr>
      <w:r w:rsidRPr="00FF4111">
        <w:rPr>
          <w:rFonts w:ascii="Calibri" w:hAnsi="Calibri"/>
          <w:sz w:val="24"/>
          <w:lang w:val="pt-BR"/>
        </w:rPr>
        <w:t>Correo</w:t>
      </w:r>
      <w:r w:rsidRPr="00FF4111">
        <w:rPr>
          <w:rFonts w:ascii="Calibri" w:hAnsi="Calibri"/>
          <w:spacing w:val="4"/>
          <w:sz w:val="24"/>
          <w:lang w:val="pt-BR"/>
        </w:rPr>
        <w:t xml:space="preserve"> </w:t>
      </w:r>
      <w:r w:rsidRPr="00FF4111">
        <w:rPr>
          <w:rFonts w:ascii="Calibri" w:hAnsi="Calibri"/>
          <w:spacing w:val="-2"/>
          <w:sz w:val="24"/>
          <w:lang w:val="pt-BR"/>
        </w:rPr>
        <w:t>Electrónico</w:t>
      </w:r>
      <w:r w:rsidRPr="00FF4111">
        <w:rPr>
          <w:rFonts w:ascii="Calibri" w:hAnsi="Calibri"/>
          <w:sz w:val="24"/>
          <w:lang w:val="pt-BR"/>
        </w:rPr>
        <w:tab/>
      </w:r>
      <w:r w:rsidRPr="00FF4111">
        <w:rPr>
          <w:rFonts w:ascii="Calibri" w:hAnsi="Calibri"/>
          <w:spacing w:val="-2"/>
          <w:sz w:val="24"/>
          <w:lang w:val="pt-BR"/>
        </w:rPr>
        <w:t>:</w:t>
      </w:r>
      <w:hyperlink r:id="rId9" w:history="1">
        <w:r w:rsidR="00555B63" w:rsidRPr="00FF4111">
          <w:rPr>
            <w:rStyle w:val="Hipervnculo"/>
            <w:spacing w:val="-2"/>
            <w:sz w:val="28"/>
            <w:lang w:val="pt-BR"/>
          </w:rPr>
          <w:t>wruiz@unjfsc.edu.pe</w:t>
        </w:r>
      </w:hyperlink>
    </w:p>
    <w:p w14:paraId="6D6801E1" w14:textId="77777777" w:rsidR="004F193E" w:rsidRDefault="00FF4111">
      <w:pPr>
        <w:spacing w:before="50"/>
        <w:ind w:left="854"/>
      </w:pPr>
      <w:r>
        <w:rPr>
          <w:spacing w:val="-2"/>
        </w:rPr>
        <w:t>***************************************************************************</w:t>
      </w:r>
    </w:p>
    <w:p w14:paraId="4A1CFE16" w14:textId="77777777" w:rsidR="004F193E" w:rsidRDefault="00FF4111">
      <w:pPr>
        <w:pStyle w:val="Ttulo1"/>
        <w:numPr>
          <w:ilvl w:val="0"/>
          <w:numId w:val="2"/>
        </w:numPr>
        <w:tabs>
          <w:tab w:val="left" w:pos="1561"/>
        </w:tabs>
        <w:spacing w:before="32"/>
        <w:ind w:left="1561" w:hanging="491"/>
        <w:jc w:val="left"/>
      </w:pPr>
      <w:r>
        <w:t>SUMILLA</w:t>
      </w:r>
      <w:r>
        <w:rPr>
          <w:spacing w:val="-8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DESCRIPCION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rPr>
          <w:spacing w:val="-2"/>
        </w:rPr>
        <w:t>ASIGNATURA</w:t>
      </w:r>
    </w:p>
    <w:p w14:paraId="554C7AD1" w14:textId="77777777" w:rsidR="004F193E" w:rsidRDefault="00FF4111">
      <w:pPr>
        <w:pStyle w:val="Textoindependiente"/>
        <w:spacing w:before="44" w:line="276" w:lineRule="auto"/>
        <w:ind w:left="1561" w:right="279"/>
        <w:jc w:val="both"/>
      </w:pPr>
      <w:r>
        <w:rPr>
          <w:spacing w:val="-2"/>
        </w:rPr>
        <w:t>El curso</w:t>
      </w:r>
      <w:r>
        <w:rPr>
          <w:spacing w:val="-5"/>
        </w:rPr>
        <w:t xml:space="preserve"> </w:t>
      </w:r>
      <w:r>
        <w:rPr>
          <w:spacing w:val="-2"/>
        </w:rPr>
        <w:t>de Ingeniería de los</w:t>
      </w:r>
      <w:r>
        <w:rPr>
          <w:spacing w:val="-6"/>
        </w:rPr>
        <w:t xml:space="preserve"> </w:t>
      </w:r>
      <w:r>
        <w:rPr>
          <w:spacing w:val="-2"/>
        </w:rPr>
        <w:t>Alimentos</w:t>
      </w:r>
      <w:r>
        <w:rPr>
          <w:spacing w:val="-6"/>
        </w:rPr>
        <w:t xml:space="preserve"> </w:t>
      </w:r>
      <w:r>
        <w:rPr>
          <w:spacing w:val="-2"/>
        </w:rPr>
        <w:t>I</w:t>
      </w:r>
      <w:r>
        <w:rPr>
          <w:spacing w:val="-5"/>
        </w:rPr>
        <w:t xml:space="preserve"> </w:t>
      </w:r>
      <w:r>
        <w:rPr>
          <w:spacing w:val="-2"/>
        </w:rPr>
        <w:t>Proporciona fundamentos</w:t>
      </w:r>
      <w:r>
        <w:rPr>
          <w:spacing w:val="-6"/>
        </w:rPr>
        <w:t xml:space="preserve"> </w:t>
      </w:r>
      <w:r>
        <w:rPr>
          <w:spacing w:val="-2"/>
        </w:rPr>
        <w:t>básicos</w:t>
      </w:r>
      <w:r>
        <w:rPr>
          <w:spacing w:val="-6"/>
        </w:rPr>
        <w:t xml:space="preserve"> </w:t>
      </w:r>
      <w:r>
        <w:rPr>
          <w:spacing w:val="-2"/>
        </w:rPr>
        <w:t xml:space="preserve">complementarios </w:t>
      </w:r>
      <w:r>
        <w:t>y habilidades de la Ingeniería que se llevan a cabo en</w:t>
      </w:r>
      <w:r>
        <w:rPr>
          <w:spacing w:val="-2"/>
        </w:rPr>
        <w:t xml:space="preserve"> </w:t>
      </w:r>
      <w:r>
        <w:t>las cadenas productivas, lo</w:t>
      </w:r>
      <w:r>
        <w:rPr>
          <w:spacing w:val="-2"/>
        </w:rPr>
        <w:t xml:space="preserve"> </w:t>
      </w:r>
      <w:r>
        <w:t>cual sirve como base para la operación, diseño, selección, adaptación, innovación y transferencia de tecnología en la industria agroalimentaria.</w:t>
      </w:r>
    </w:p>
    <w:p w14:paraId="7210822F" w14:textId="77777777" w:rsidR="004F193E" w:rsidRDefault="00FF4111">
      <w:pPr>
        <w:pStyle w:val="Textoindependiente"/>
        <w:spacing w:before="199" w:line="276" w:lineRule="auto"/>
        <w:ind w:left="1562" w:right="279"/>
        <w:jc w:val="both"/>
      </w:pPr>
      <w:r>
        <w:t>El curso de Ingeniería de los Alimentos I está programado para un total de 16 semanas (de una a dos sesiones por semana) en las cuales se desarrollarán 4 unidades didácticas de carácter teórico-práctico y comprenden los siguientes temas:</w:t>
      </w:r>
    </w:p>
    <w:p w14:paraId="7E5F323E" w14:textId="77777777" w:rsidR="004F193E" w:rsidRDefault="00FF4111">
      <w:pPr>
        <w:pStyle w:val="Textoindependiente"/>
        <w:spacing w:line="276" w:lineRule="auto"/>
        <w:ind w:left="1562" w:right="279" w:hanging="1"/>
        <w:jc w:val="both"/>
      </w:pPr>
      <w:r>
        <w:t>Fundamentos de la Filtración y sus cálculos. Sedimentación, Centrifugación, Reducción de tamaño; molienda y tamizado, operaciones mecánicas de mezclado y extrusión, Transporte de los materiales sólidos alimenticios.</w:t>
      </w:r>
    </w:p>
    <w:p w14:paraId="25176764" w14:textId="77777777" w:rsidR="004F193E" w:rsidRDefault="00FF4111">
      <w:pPr>
        <w:pStyle w:val="Ttulo1"/>
        <w:spacing w:before="199"/>
        <w:ind w:left="1562"/>
      </w:pPr>
      <w:r>
        <w:rPr>
          <w:spacing w:val="-2"/>
        </w:rPr>
        <w:t>Competencia</w:t>
      </w:r>
    </w:p>
    <w:p w14:paraId="0DE62C57" w14:textId="77777777" w:rsidR="004F193E" w:rsidRDefault="00FF4111">
      <w:pPr>
        <w:pStyle w:val="Textoindependiente"/>
        <w:spacing w:before="140" w:line="276" w:lineRule="auto"/>
        <w:ind w:left="1562" w:right="276"/>
        <w:jc w:val="both"/>
      </w:pPr>
      <w:r>
        <w:t>El alumno que cursará la asignatura de Ingeniería de los Alimentos I de modo presencial y será capaz de identificar los principios de los procesos de separaciones físicos mecánicas que se aplican en alimentos, evalúa la eficiencia y tomara decisiones de los diseños de las operaciones unitarias involucradas en los procesos de transformación de alimentos.</w:t>
      </w:r>
    </w:p>
    <w:p w14:paraId="523FC43F" w14:textId="77777777" w:rsidR="004F193E" w:rsidRDefault="004F193E">
      <w:pPr>
        <w:pStyle w:val="Textoindependiente"/>
        <w:spacing w:line="276" w:lineRule="auto"/>
        <w:jc w:val="both"/>
        <w:sectPr w:rsidR="004F193E">
          <w:type w:val="continuous"/>
          <w:pgSz w:w="11910" w:h="16840"/>
          <w:pgMar w:top="760" w:right="708" w:bottom="280" w:left="566" w:header="720" w:footer="720" w:gutter="0"/>
          <w:cols w:space="720"/>
        </w:sectPr>
      </w:pPr>
    </w:p>
    <w:p w14:paraId="73587907" w14:textId="77777777" w:rsidR="004F193E" w:rsidRDefault="00FF4111">
      <w:pPr>
        <w:pStyle w:val="Prrafodelista"/>
        <w:numPr>
          <w:ilvl w:val="0"/>
          <w:numId w:val="2"/>
        </w:numPr>
        <w:tabs>
          <w:tab w:val="left" w:pos="1224"/>
        </w:tabs>
        <w:spacing w:before="72"/>
        <w:ind w:left="1224" w:hanging="514"/>
        <w:jc w:val="left"/>
        <w:rPr>
          <w:b/>
          <w:sz w:val="24"/>
        </w:rPr>
      </w:pPr>
      <w:r>
        <w:rPr>
          <w:b/>
          <w:sz w:val="24"/>
        </w:rPr>
        <w:lastRenderedPageBreak/>
        <w:t>CAPACIDADES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FINALIZAR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EL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CURSO</w:t>
      </w:r>
    </w:p>
    <w:p w14:paraId="24280113" w14:textId="77777777" w:rsidR="004F193E" w:rsidRDefault="004F193E">
      <w:pPr>
        <w:pStyle w:val="Textoindependiente"/>
        <w:spacing w:before="46"/>
        <w:rPr>
          <w:b/>
          <w:sz w:val="20"/>
        </w:rPr>
      </w:pPr>
    </w:p>
    <w:tbl>
      <w:tblPr>
        <w:tblStyle w:val="TableNormal"/>
        <w:tblW w:w="0" w:type="auto"/>
        <w:tblInd w:w="15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2"/>
        <w:gridCol w:w="4372"/>
        <w:gridCol w:w="2552"/>
        <w:gridCol w:w="1272"/>
      </w:tblGrid>
      <w:tr w:rsidR="004F193E" w14:paraId="68292B68" w14:textId="77777777">
        <w:trPr>
          <w:trHeight w:val="730"/>
        </w:trPr>
        <w:tc>
          <w:tcPr>
            <w:tcW w:w="732" w:type="dxa"/>
          </w:tcPr>
          <w:p w14:paraId="2DBDEF60" w14:textId="77777777" w:rsidR="004F193E" w:rsidRDefault="004F193E">
            <w:pPr>
              <w:pStyle w:val="TableParagraph"/>
              <w:ind w:left="0"/>
            </w:pPr>
          </w:p>
        </w:tc>
        <w:tc>
          <w:tcPr>
            <w:tcW w:w="4372" w:type="dxa"/>
          </w:tcPr>
          <w:p w14:paraId="6A94F590" w14:textId="77777777" w:rsidR="004F193E" w:rsidRDefault="00FF4111">
            <w:pPr>
              <w:pStyle w:val="TableParagraph"/>
              <w:spacing w:before="4"/>
              <w:ind w:left="222"/>
              <w:rPr>
                <w:b/>
                <w:sz w:val="20"/>
              </w:rPr>
            </w:pPr>
            <w:r>
              <w:rPr>
                <w:b/>
                <w:sz w:val="20"/>
              </w:rPr>
              <w:t>CAPACIDAD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UNIDAD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DIDACTICA</w:t>
            </w:r>
          </w:p>
        </w:tc>
        <w:tc>
          <w:tcPr>
            <w:tcW w:w="2552" w:type="dxa"/>
          </w:tcPr>
          <w:p w14:paraId="6F9D7E49" w14:textId="77777777" w:rsidR="004F193E" w:rsidRDefault="00FF4111">
            <w:pPr>
              <w:pStyle w:val="TableParagraph"/>
              <w:spacing w:before="4" w:line="276" w:lineRule="auto"/>
              <w:ind w:left="267" w:right="97" w:firstLine="22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NOMBRE DE LA </w:t>
            </w:r>
            <w:r>
              <w:rPr>
                <w:b/>
                <w:spacing w:val="-2"/>
                <w:sz w:val="20"/>
              </w:rPr>
              <w:t>UNIDAD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DIDACTICA</w:t>
            </w:r>
          </w:p>
        </w:tc>
        <w:tc>
          <w:tcPr>
            <w:tcW w:w="1272" w:type="dxa"/>
          </w:tcPr>
          <w:p w14:paraId="0802A2B8" w14:textId="77777777" w:rsidR="004F193E" w:rsidRDefault="00FF4111">
            <w:pPr>
              <w:pStyle w:val="TableParagraph"/>
              <w:spacing w:before="4"/>
              <w:ind w:left="92" w:right="16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SEMANAS</w:t>
            </w:r>
          </w:p>
        </w:tc>
      </w:tr>
      <w:tr w:rsidR="004F193E" w14:paraId="2405C713" w14:textId="77777777">
        <w:trPr>
          <w:trHeight w:val="1101"/>
        </w:trPr>
        <w:tc>
          <w:tcPr>
            <w:tcW w:w="732" w:type="dxa"/>
            <w:textDirection w:val="btLr"/>
          </w:tcPr>
          <w:p w14:paraId="0E732853" w14:textId="77777777" w:rsidR="004F193E" w:rsidRDefault="00FF4111">
            <w:pPr>
              <w:pStyle w:val="TableParagraph"/>
              <w:spacing w:before="109" w:line="247" w:lineRule="auto"/>
              <w:ind w:left="515" w:right="113" w:hanging="400"/>
            </w:pPr>
            <w:r>
              <w:rPr>
                <w:spacing w:val="-2"/>
              </w:rPr>
              <w:t xml:space="preserve">UNIDAD </w:t>
            </w:r>
            <w:r>
              <w:rPr>
                <w:spacing w:val="-10"/>
              </w:rPr>
              <w:t>I</w:t>
            </w:r>
          </w:p>
        </w:tc>
        <w:tc>
          <w:tcPr>
            <w:tcW w:w="4372" w:type="dxa"/>
          </w:tcPr>
          <w:p w14:paraId="72DEAF12" w14:textId="77777777" w:rsidR="004F193E" w:rsidRDefault="00FF4111">
            <w:pPr>
              <w:pStyle w:val="TableParagraph"/>
              <w:spacing w:line="276" w:lineRule="exact"/>
              <w:ind w:left="118" w:right="94"/>
              <w:jc w:val="both"/>
              <w:rPr>
                <w:sz w:val="24"/>
              </w:rPr>
            </w:pPr>
            <w:r>
              <w:rPr>
                <w:sz w:val="24"/>
              </w:rPr>
              <w:t>Conoce y comprende los procesos que implican las separaciones físicas y mecánicas, como: la filtración y resuelve problemas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filtración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presión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constante.</w:t>
            </w:r>
          </w:p>
        </w:tc>
        <w:tc>
          <w:tcPr>
            <w:tcW w:w="2552" w:type="dxa"/>
          </w:tcPr>
          <w:p w14:paraId="63EF4B36" w14:textId="77777777" w:rsidR="004F193E" w:rsidRDefault="00FF4111">
            <w:pPr>
              <w:pStyle w:val="TableParagraph"/>
              <w:tabs>
                <w:tab w:val="left" w:pos="2146"/>
              </w:tabs>
              <w:spacing w:line="242" w:lineRule="auto"/>
              <w:ind w:left="135" w:right="97"/>
            </w:pPr>
            <w:r>
              <w:rPr>
                <w:spacing w:val="-2"/>
              </w:rPr>
              <w:t>OPERACIONES</w:t>
            </w:r>
            <w:r>
              <w:tab/>
            </w:r>
            <w:r>
              <w:rPr>
                <w:spacing w:val="-6"/>
              </w:rPr>
              <w:t xml:space="preserve">DE </w:t>
            </w:r>
            <w:r>
              <w:rPr>
                <w:spacing w:val="-2"/>
              </w:rPr>
              <w:t>SEPARACION</w:t>
            </w:r>
          </w:p>
        </w:tc>
        <w:tc>
          <w:tcPr>
            <w:tcW w:w="1272" w:type="dxa"/>
          </w:tcPr>
          <w:p w14:paraId="6E253241" w14:textId="77777777" w:rsidR="004F193E" w:rsidRDefault="00FF4111">
            <w:pPr>
              <w:pStyle w:val="TableParagraph"/>
              <w:spacing w:line="251" w:lineRule="exact"/>
              <w:ind w:left="56" w:right="163"/>
              <w:jc w:val="center"/>
            </w:pPr>
            <w:r>
              <w:t>1,</w:t>
            </w:r>
            <w:r>
              <w:rPr>
                <w:spacing w:val="1"/>
              </w:rPr>
              <w:t xml:space="preserve"> </w:t>
            </w:r>
            <w:r>
              <w:t>2,</w:t>
            </w:r>
            <w:r>
              <w:rPr>
                <w:spacing w:val="1"/>
              </w:rPr>
              <w:t xml:space="preserve"> </w:t>
            </w:r>
            <w:r>
              <w:t>3,</w:t>
            </w:r>
            <w:r>
              <w:rPr>
                <w:spacing w:val="2"/>
              </w:rPr>
              <w:t xml:space="preserve"> </w:t>
            </w:r>
            <w:r>
              <w:t>y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4</w:t>
            </w:r>
          </w:p>
        </w:tc>
      </w:tr>
      <w:tr w:rsidR="004F193E" w14:paraId="24D0861E" w14:textId="77777777">
        <w:trPr>
          <w:trHeight w:val="1655"/>
        </w:trPr>
        <w:tc>
          <w:tcPr>
            <w:tcW w:w="732" w:type="dxa"/>
            <w:textDirection w:val="btLr"/>
          </w:tcPr>
          <w:p w14:paraId="0CB2E744" w14:textId="77777777" w:rsidR="004F193E" w:rsidRDefault="00FF4111">
            <w:pPr>
              <w:pStyle w:val="TableParagraph"/>
              <w:spacing w:before="111"/>
              <w:ind w:left="242"/>
              <w:rPr>
                <w:sz w:val="24"/>
              </w:rPr>
            </w:pPr>
            <w:r>
              <w:rPr>
                <w:sz w:val="24"/>
              </w:rPr>
              <w:t>UNIDAD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II</w:t>
            </w:r>
          </w:p>
        </w:tc>
        <w:tc>
          <w:tcPr>
            <w:tcW w:w="4372" w:type="dxa"/>
          </w:tcPr>
          <w:p w14:paraId="465EDA7E" w14:textId="77777777" w:rsidR="004F193E" w:rsidRDefault="00FF4111">
            <w:pPr>
              <w:pStyle w:val="TableParagraph"/>
              <w:spacing w:line="270" w:lineRule="atLeast"/>
              <w:ind w:left="118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Conoce el fundamento y comprende el proceso de separación mediante la sedimentación y centrifugación. Resuelve problemas de estas operaciones, realiza estimaciones de optimización de tiempo y </w:t>
            </w:r>
            <w:r>
              <w:rPr>
                <w:spacing w:val="-2"/>
                <w:sz w:val="24"/>
              </w:rPr>
              <w:t>rendimiento.</w:t>
            </w:r>
          </w:p>
        </w:tc>
        <w:tc>
          <w:tcPr>
            <w:tcW w:w="2552" w:type="dxa"/>
          </w:tcPr>
          <w:p w14:paraId="3FF0F5DB" w14:textId="77777777" w:rsidR="004F193E" w:rsidRDefault="00FF4111">
            <w:pPr>
              <w:pStyle w:val="TableParagraph"/>
              <w:ind w:left="179" w:right="98"/>
              <w:jc w:val="both"/>
            </w:pPr>
            <w:r>
              <w:t xml:space="preserve">OPERACIONES DE SEDIMENTACION Y </w:t>
            </w:r>
            <w:r>
              <w:rPr>
                <w:spacing w:val="-2"/>
              </w:rPr>
              <w:t>CENTRIFUGACION</w:t>
            </w:r>
          </w:p>
        </w:tc>
        <w:tc>
          <w:tcPr>
            <w:tcW w:w="1272" w:type="dxa"/>
          </w:tcPr>
          <w:p w14:paraId="1A14A37C" w14:textId="77777777" w:rsidR="004F193E" w:rsidRDefault="00FF4111">
            <w:pPr>
              <w:pStyle w:val="TableParagraph"/>
              <w:spacing w:line="253" w:lineRule="exact"/>
              <w:ind w:left="0" w:right="163"/>
              <w:jc w:val="center"/>
            </w:pPr>
            <w:r>
              <w:t>5,</w:t>
            </w:r>
            <w:r>
              <w:rPr>
                <w:spacing w:val="-1"/>
              </w:rPr>
              <w:t xml:space="preserve"> </w:t>
            </w:r>
            <w:r>
              <w:t>6,</w:t>
            </w:r>
            <w:r>
              <w:rPr>
                <w:spacing w:val="2"/>
              </w:rPr>
              <w:t xml:space="preserve"> </w:t>
            </w:r>
            <w:r>
              <w:t>7</w:t>
            </w:r>
            <w:r>
              <w:rPr>
                <w:spacing w:val="-1"/>
              </w:rPr>
              <w:t xml:space="preserve"> </w:t>
            </w:r>
            <w:r>
              <w:t>y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8</w:t>
            </w:r>
          </w:p>
        </w:tc>
      </w:tr>
      <w:tr w:rsidR="004F193E" w14:paraId="06D8BA21" w14:textId="77777777">
        <w:trPr>
          <w:trHeight w:val="1654"/>
        </w:trPr>
        <w:tc>
          <w:tcPr>
            <w:tcW w:w="732" w:type="dxa"/>
            <w:textDirection w:val="btLr"/>
          </w:tcPr>
          <w:p w14:paraId="6EB5FDF8" w14:textId="77777777" w:rsidR="004F193E" w:rsidRDefault="00FF4111">
            <w:pPr>
              <w:pStyle w:val="TableParagraph"/>
              <w:spacing w:before="111"/>
              <w:ind w:left="203"/>
              <w:rPr>
                <w:sz w:val="24"/>
              </w:rPr>
            </w:pPr>
            <w:r>
              <w:rPr>
                <w:sz w:val="24"/>
              </w:rPr>
              <w:t>UNIDAD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III</w:t>
            </w:r>
          </w:p>
        </w:tc>
        <w:tc>
          <w:tcPr>
            <w:tcW w:w="4372" w:type="dxa"/>
          </w:tcPr>
          <w:p w14:paraId="56DD0176" w14:textId="77777777" w:rsidR="004F193E" w:rsidRDefault="00FF4111">
            <w:pPr>
              <w:pStyle w:val="TableParagraph"/>
              <w:spacing w:line="276" w:lineRule="exact"/>
              <w:ind w:left="118" w:right="94"/>
              <w:jc w:val="both"/>
              <w:rPr>
                <w:sz w:val="24"/>
              </w:rPr>
            </w:pPr>
            <w:r>
              <w:rPr>
                <w:sz w:val="24"/>
              </w:rPr>
              <w:t>Estudia y comprende las operaciones de reducción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tamaño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las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materias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primas agroindustriales, Calcula el requerimiento energético en los equipos de molienda. Aplica los métodos de análisis granulométrico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proceso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molienda.</w:t>
            </w:r>
          </w:p>
        </w:tc>
        <w:tc>
          <w:tcPr>
            <w:tcW w:w="2552" w:type="dxa"/>
          </w:tcPr>
          <w:p w14:paraId="778DFB22" w14:textId="77777777" w:rsidR="004F193E" w:rsidRDefault="00FF4111">
            <w:pPr>
              <w:pStyle w:val="TableParagraph"/>
              <w:ind w:left="103" w:right="122"/>
            </w:pPr>
            <w:r>
              <w:t>REDUCCION</w:t>
            </w:r>
            <w:r>
              <w:rPr>
                <w:spacing w:val="-14"/>
              </w:rPr>
              <w:t xml:space="preserve"> </w:t>
            </w:r>
            <w:r>
              <w:t xml:space="preserve">DE TAMAÑO Y </w:t>
            </w:r>
            <w:r>
              <w:rPr>
                <w:spacing w:val="-2"/>
              </w:rPr>
              <w:t>TAMIZADO</w:t>
            </w:r>
          </w:p>
        </w:tc>
        <w:tc>
          <w:tcPr>
            <w:tcW w:w="1272" w:type="dxa"/>
          </w:tcPr>
          <w:p w14:paraId="1CE83D71" w14:textId="77777777" w:rsidR="004F193E" w:rsidRDefault="00FF4111">
            <w:pPr>
              <w:pStyle w:val="TableParagraph"/>
              <w:spacing w:line="251" w:lineRule="exact"/>
            </w:pPr>
            <w:r>
              <w:t>9,</w:t>
            </w:r>
            <w:r>
              <w:rPr>
                <w:spacing w:val="2"/>
              </w:rPr>
              <w:t xml:space="preserve"> </w:t>
            </w:r>
            <w:r>
              <w:t>10,</w:t>
            </w:r>
            <w:r>
              <w:rPr>
                <w:spacing w:val="-2"/>
              </w:rPr>
              <w:t xml:space="preserve"> </w:t>
            </w:r>
            <w:r>
              <w:t xml:space="preserve">11 </w:t>
            </w:r>
            <w:r>
              <w:rPr>
                <w:spacing w:val="-10"/>
              </w:rPr>
              <w:t>y</w:t>
            </w:r>
          </w:p>
          <w:p w14:paraId="1489D5B8" w14:textId="77777777" w:rsidR="004F193E" w:rsidRDefault="00FF4111">
            <w:pPr>
              <w:pStyle w:val="TableParagraph"/>
              <w:spacing w:before="3"/>
            </w:pPr>
            <w:r>
              <w:rPr>
                <w:spacing w:val="-5"/>
              </w:rPr>
              <w:t>12</w:t>
            </w:r>
          </w:p>
        </w:tc>
      </w:tr>
      <w:tr w:rsidR="004F193E" w14:paraId="06107E41" w14:textId="77777777">
        <w:trPr>
          <w:trHeight w:val="1655"/>
        </w:trPr>
        <w:tc>
          <w:tcPr>
            <w:tcW w:w="732" w:type="dxa"/>
            <w:textDirection w:val="btLr"/>
          </w:tcPr>
          <w:p w14:paraId="43694600" w14:textId="77777777" w:rsidR="004F193E" w:rsidRDefault="00FF4111">
            <w:pPr>
              <w:pStyle w:val="TableParagraph"/>
              <w:spacing w:before="111"/>
              <w:ind w:left="194"/>
              <w:rPr>
                <w:sz w:val="24"/>
              </w:rPr>
            </w:pPr>
            <w:r>
              <w:rPr>
                <w:sz w:val="24"/>
              </w:rPr>
              <w:t>UNIDAD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IV</w:t>
            </w:r>
          </w:p>
        </w:tc>
        <w:tc>
          <w:tcPr>
            <w:tcW w:w="4372" w:type="dxa"/>
          </w:tcPr>
          <w:p w14:paraId="38AF48D0" w14:textId="77777777" w:rsidR="004F193E" w:rsidRDefault="00FF4111">
            <w:pPr>
              <w:pStyle w:val="TableParagraph"/>
              <w:spacing w:line="270" w:lineRule="atLeast"/>
              <w:ind w:left="118" w:right="96"/>
              <w:jc w:val="both"/>
              <w:rPr>
                <w:sz w:val="24"/>
              </w:rPr>
            </w:pPr>
            <w:r>
              <w:rPr>
                <w:sz w:val="24"/>
              </w:rPr>
              <w:t>Conoce el fundamento teórico de las operaciones de mezclado, agitación y extruido que se usan en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alimentos. Conoce el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principio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fundamentos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para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diseñar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los diferentes equipos usados en el transporte de materiales alimenticios</w:t>
            </w:r>
          </w:p>
        </w:tc>
        <w:tc>
          <w:tcPr>
            <w:tcW w:w="2552" w:type="dxa"/>
          </w:tcPr>
          <w:p w14:paraId="37893319" w14:textId="77777777" w:rsidR="004F193E" w:rsidRDefault="00FF4111">
            <w:pPr>
              <w:pStyle w:val="TableParagraph"/>
              <w:tabs>
                <w:tab w:val="left" w:pos="2146"/>
              </w:tabs>
              <w:spacing w:line="252" w:lineRule="exact"/>
              <w:ind w:left="103"/>
            </w:pPr>
            <w:r>
              <w:rPr>
                <w:spacing w:val="-2"/>
              </w:rPr>
              <w:t>OPERACIONES</w:t>
            </w:r>
            <w:r>
              <w:tab/>
            </w:r>
            <w:r>
              <w:rPr>
                <w:spacing w:val="-5"/>
              </w:rPr>
              <w:t>DE</w:t>
            </w:r>
          </w:p>
          <w:p w14:paraId="257A1043" w14:textId="77777777" w:rsidR="004F193E" w:rsidRDefault="00FF4111">
            <w:pPr>
              <w:pStyle w:val="TableParagraph"/>
              <w:tabs>
                <w:tab w:val="left" w:pos="2282"/>
              </w:tabs>
              <w:spacing w:line="252" w:lineRule="exact"/>
              <w:ind w:left="103"/>
            </w:pPr>
            <w:r>
              <w:rPr>
                <w:spacing w:val="-2"/>
              </w:rPr>
              <w:t>MEZCLADO</w:t>
            </w:r>
            <w:r>
              <w:tab/>
            </w:r>
            <w:r>
              <w:rPr>
                <w:spacing w:val="-10"/>
              </w:rPr>
              <w:t>Y</w:t>
            </w:r>
          </w:p>
          <w:p w14:paraId="56CEAD6F" w14:textId="77777777" w:rsidR="004F193E" w:rsidRDefault="00FF4111">
            <w:pPr>
              <w:pStyle w:val="TableParagraph"/>
              <w:tabs>
                <w:tab w:val="left" w:pos="2146"/>
              </w:tabs>
              <w:spacing w:line="242" w:lineRule="auto"/>
              <w:ind w:left="103" w:right="98"/>
            </w:pPr>
            <w:r>
              <w:rPr>
                <w:spacing w:val="-2"/>
              </w:rPr>
              <w:t>TRANSPORTE</w:t>
            </w:r>
            <w:r>
              <w:tab/>
            </w:r>
            <w:r>
              <w:rPr>
                <w:spacing w:val="-6"/>
              </w:rPr>
              <w:t xml:space="preserve">DE </w:t>
            </w:r>
            <w:r>
              <w:rPr>
                <w:spacing w:val="-2"/>
              </w:rPr>
              <w:t>MATERIALES</w:t>
            </w:r>
          </w:p>
        </w:tc>
        <w:tc>
          <w:tcPr>
            <w:tcW w:w="1272" w:type="dxa"/>
          </w:tcPr>
          <w:p w14:paraId="51E06605" w14:textId="77777777" w:rsidR="004F193E" w:rsidRDefault="00FF4111">
            <w:pPr>
              <w:pStyle w:val="TableParagraph"/>
              <w:spacing w:line="252" w:lineRule="exact"/>
            </w:pPr>
            <w:r>
              <w:t>13,</w:t>
            </w:r>
            <w:r>
              <w:rPr>
                <w:spacing w:val="-4"/>
              </w:rPr>
              <w:t xml:space="preserve"> </w:t>
            </w:r>
            <w:r>
              <w:t>14,</w:t>
            </w:r>
            <w:r>
              <w:rPr>
                <w:spacing w:val="2"/>
              </w:rPr>
              <w:t xml:space="preserve"> </w:t>
            </w:r>
            <w:r>
              <w:t>15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y</w:t>
            </w:r>
          </w:p>
          <w:p w14:paraId="28B6C0D5" w14:textId="77777777" w:rsidR="004F193E" w:rsidRDefault="00FF4111">
            <w:pPr>
              <w:pStyle w:val="TableParagraph"/>
              <w:spacing w:line="252" w:lineRule="exact"/>
            </w:pPr>
            <w:r>
              <w:rPr>
                <w:spacing w:val="-5"/>
              </w:rPr>
              <w:t>16</w:t>
            </w:r>
          </w:p>
        </w:tc>
      </w:tr>
    </w:tbl>
    <w:p w14:paraId="41C8330B" w14:textId="77777777" w:rsidR="004F193E" w:rsidRDefault="004F193E">
      <w:pPr>
        <w:pStyle w:val="Textoindependiente"/>
        <w:spacing w:before="236"/>
        <w:rPr>
          <w:b/>
        </w:rPr>
      </w:pPr>
    </w:p>
    <w:p w14:paraId="385B0603" w14:textId="77777777" w:rsidR="004F193E" w:rsidRDefault="00FF4111">
      <w:pPr>
        <w:pStyle w:val="Prrafodelista"/>
        <w:numPr>
          <w:ilvl w:val="0"/>
          <w:numId w:val="2"/>
        </w:numPr>
        <w:tabs>
          <w:tab w:val="left" w:pos="1396"/>
        </w:tabs>
        <w:spacing w:before="1"/>
        <w:ind w:left="1396" w:hanging="446"/>
        <w:jc w:val="left"/>
        <w:rPr>
          <w:b/>
          <w:sz w:val="24"/>
        </w:rPr>
      </w:pPr>
      <w:r>
        <w:rPr>
          <w:b/>
          <w:sz w:val="24"/>
        </w:rPr>
        <w:t>INDICADORES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CAPACIDADES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AL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FINALIZAR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EL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CURSO</w:t>
      </w:r>
    </w:p>
    <w:p w14:paraId="170272D7" w14:textId="77777777" w:rsidR="004F193E" w:rsidRDefault="004F193E">
      <w:pPr>
        <w:pStyle w:val="Textoindependiente"/>
        <w:rPr>
          <w:b/>
          <w:sz w:val="20"/>
        </w:rPr>
      </w:pPr>
    </w:p>
    <w:p w14:paraId="53FC5C19" w14:textId="77777777" w:rsidR="004F193E" w:rsidRDefault="004F193E">
      <w:pPr>
        <w:pStyle w:val="Textoindependiente"/>
        <w:spacing w:before="48"/>
        <w:rPr>
          <w:b/>
          <w:sz w:val="20"/>
        </w:rPr>
      </w:pPr>
    </w:p>
    <w:tbl>
      <w:tblPr>
        <w:tblStyle w:val="TableNormal"/>
        <w:tblW w:w="0" w:type="auto"/>
        <w:tblInd w:w="15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8"/>
        <w:gridCol w:w="8080"/>
      </w:tblGrid>
      <w:tr w:rsidR="004F193E" w14:paraId="41B59127" w14:textId="77777777">
        <w:trPr>
          <w:trHeight w:val="518"/>
        </w:trPr>
        <w:tc>
          <w:tcPr>
            <w:tcW w:w="848" w:type="dxa"/>
          </w:tcPr>
          <w:p w14:paraId="13661B8D" w14:textId="77777777" w:rsidR="004F193E" w:rsidRDefault="00FF4111">
            <w:pPr>
              <w:pStyle w:val="TableParagraph"/>
              <w:spacing w:line="275" w:lineRule="exact"/>
              <w:ind w:left="7" w:right="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N°</w:t>
            </w:r>
          </w:p>
        </w:tc>
        <w:tc>
          <w:tcPr>
            <w:tcW w:w="8080" w:type="dxa"/>
          </w:tcPr>
          <w:p w14:paraId="4F3BBC59" w14:textId="77777777" w:rsidR="004F193E" w:rsidRDefault="00FF4111">
            <w:pPr>
              <w:pStyle w:val="TableParagraph"/>
              <w:spacing w:line="275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INDICADORES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CAPACIDAD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FINALIZAR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EL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CURSO</w:t>
            </w:r>
          </w:p>
        </w:tc>
      </w:tr>
      <w:tr w:rsidR="004F193E" w14:paraId="45E2D1CF" w14:textId="77777777">
        <w:trPr>
          <w:trHeight w:val="633"/>
        </w:trPr>
        <w:tc>
          <w:tcPr>
            <w:tcW w:w="848" w:type="dxa"/>
          </w:tcPr>
          <w:p w14:paraId="6D8E5171" w14:textId="77777777" w:rsidR="004F193E" w:rsidRDefault="00FF4111">
            <w:pPr>
              <w:pStyle w:val="TableParagraph"/>
              <w:spacing w:line="266" w:lineRule="exact"/>
              <w:ind w:left="7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10"/>
              </w:rPr>
              <w:t>1</w:t>
            </w:r>
          </w:p>
        </w:tc>
        <w:tc>
          <w:tcPr>
            <w:tcW w:w="8080" w:type="dxa"/>
          </w:tcPr>
          <w:p w14:paraId="07D758CF" w14:textId="77777777" w:rsidR="004F193E" w:rsidRDefault="00FF4111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Argumenta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los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fundamentos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teóricos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prácticos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para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seleccionar,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criterio</w:t>
            </w:r>
          </w:p>
          <w:p w14:paraId="6B76C14F" w14:textId="77777777" w:rsidR="004F193E" w:rsidRDefault="00FF4111">
            <w:pPr>
              <w:pStyle w:val="TableParagraph"/>
              <w:spacing w:before="40"/>
              <w:ind w:left="106"/>
              <w:rPr>
                <w:sz w:val="24"/>
              </w:rPr>
            </w:pPr>
            <w:r>
              <w:rPr>
                <w:sz w:val="24"/>
              </w:rPr>
              <w:t>técnico,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maquinaria 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equipo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para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las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distintas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operaciones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separación.</w:t>
            </w:r>
          </w:p>
        </w:tc>
      </w:tr>
      <w:tr w:rsidR="004F193E" w14:paraId="00EAEADB" w14:textId="77777777">
        <w:trPr>
          <w:trHeight w:val="550"/>
        </w:trPr>
        <w:tc>
          <w:tcPr>
            <w:tcW w:w="848" w:type="dxa"/>
          </w:tcPr>
          <w:p w14:paraId="2997D16F" w14:textId="77777777" w:rsidR="004F193E" w:rsidRDefault="00FF4111">
            <w:pPr>
              <w:pStyle w:val="TableParagraph"/>
              <w:spacing w:line="266" w:lineRule="exact"/>
              <w:ind w:left="7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10"/>
              </w:rPr>
              <w:t>2</w:t>
            </w:r>
          </w:p>
        </w:tc>
        <w:tc>
          <w:tcPr>
            <w:tcW w:w="8080" w:type="dxa"/>
          </w:tcPr>
          <w:p w14:paraId="404A63FE" w14:textId="77777777" w:rsidR="004F193E" w:rsidRDefault="00FF4111">
            <w:pPr>
              <w:pStyle w:val="TableParagraph"/>
              <w:spacing w:line="276" w:lineRule="exact"/>
              <w:ind w:left="106"/>
            </w:pPr>
            <w:r>
              <w:rPr>
                <w:sz w:val="24"/>
              </w:rPr>
              <w:t>Aplica los fundamentos y criterios para la operación y selección de equipo para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reducción de Tamaño, y realiza un análisis </w:t>
            </w:r>
            <w:r>
              <w:t>granulométrico.</w:t>
            </w:r>
          </w:p>
        </w:tc>
      </w:tr>
      <w:tr w:rsidR="004F193E" w14:paraId="2A2DECA2" w14:textId="77777777">
        <w:trPr>
          <w:trHeight w:val="631"/>
        </w:trPr>
        <w:tc>
          <w:tcPr>
            <w:tcW w:w="848" w:type="dxa"/>
          </w:tcPr>
          <w:p w14:paraId="4F409665" w14:textId="77777777" w:rsidR="004F193E" w:rsidRDefault="00FF4111">
            <w:pPr>
              <w:pStyle w:val="TableParagraph"/>
              <w:spacing w:line="268" w:lineRule="exact"/>
              <w:ind w:left="7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10"/>
              </w:rPr>
              <w:t>3</w:t>
            </w:r>
          </w:p>
        </w:tc>
        <w:tc>
          <w:tcPr>
            <w:tcW w:w="8080" w:type="dxa"/>
          </w:tcPr>
          <w:p w14:paraId="7BD67B6D" w14:textId="77777777" w:rsidR="004F193E" w:rsidRDefault="00FF4111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z w:val="24"/>
              </w:rPr>
              <w:t>Reconoce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diferencia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los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tipos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equipos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que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deben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intervenir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los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procesos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de</w:t>
            </w:r>
          </w:p>
          <w:p w14:paraId="6E4A0EFD" w14:textId="77777777" w:rsidR="004F193E" w:rsidRDefault="00FF4111">
            <w:pPr>
              <w:pStyle w:val="TableParagraph"/>
              <w:spacing w:before="40"/>
              <w:ind w:left="106"/>
              <w:rPr>
                <w:sz w:val="24"/>
              </w:rPr>
            </w:pPr>
            <w:r>
              <w:rPr>
                <w:sz w:val="24"/>
              </w:rPr>
              <w:t>los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alimentos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durante su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manipulación,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transformación,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transporte 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almacenaje.</w:t>
            </w:r>
          </w:p>
        </w:tc>
      </w:tr>
      <w:tr w:rsidR="004F193E" w14:paraId="23FFA5A4" w14:textId="77777777">
        <w:trPr>
          <w:trHeight w:val="637"/>
        </w:trPr>
        <w:tc>
          <w:tcPr>
            <w:tcW w:w="848" w:type="dxa"/>
          </w:tcPr>
          <w:p w14:paraId="3EDBCBE8" w14:textId="77777777" w:rsidR="004F193E" w:rsidRDefault="00FF4111">
            <w:pPr>
              <w:pStyle w:val="TableParagraph"/>
              <w:spacing w:before="1"/>
              <w:ind w:left="7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10"/>
              </w:rPr>
              <w:t>4</w:t>
            </w:r>
          </w:p>
        </w:tc>
        <w:tc>
          <w:tcPr>
            <w:tcW w:w="8080" w:type="dxa"/>
          </w:tcPr>
          <w:p w14:paraId="112A60F2" w14:textId="77777777" w:rsidR="004F193E" w:rsidRDefault="00FF4111">
            <w:pPr>
              <w:pStyle w:val="TableParagraph"/>
              <w:spacing w:before="3"/>
              <w:ind w:left="106"/>
              <w:rPr>
                <w:sz w:val="24"/>
              </w:rPr>
            </w:pPr>
            <w:r>
              <w:rPr>
                <w:sz w:val="24"/>
              </w:rPr>
              <w:t>Argumenta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los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fundamentos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teóricos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prácticos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para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diseñar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equipos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que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permitan</w:t>
            </w:r>
          </w:p>
          <w:p w14:paraId="21D5D957" w14:textId="77777777" w:rsidR="004F193E" w:rsidRDefault="00FF4111">
            <w:pPr>
              <w:pStyle w:val="TableParagraph"/>
              <w:spacing w:before="40"/>
              <w:ind w:left="106"/>
              <w:rPr>
                <w:sz w:val="24"/>
              </w:rPr>
            </w:pPr>
            <w:r>
              <w:rPr>
                <w:sz w:val="24"/>
              </w:rPr>
              <w:t>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transporte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 materiales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alimenticios.</w:t>
            </w:r>
          </w:p>
        </w:tc>
      </w:tr>
      <w:tr w:rsidR="004F193E" w14:paraId="5EDC9826" w14:textId="77777777">
        <w:trPr>
          <w:trHeight w:val="634"/>
        </w:trPr>
        <w:tc>
          <w:tcPr>
            <w:tcW w:w="848" w:type="dxa"/>
          </w:tcPr>
          <w:p w14:paraId="21823F8D" w14:textId="77777777" w:rsidR="004F193E" w:rsidRDefault="00FF4111">
            <w:pPr>
              <w:pStyle w:val="TableParagraph"/>
              <w:spacing w:line="266" w:lineRule="exact"/>
              <w:ind w:left="7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10"/>
              </w:rPr>
              <w:t>5</w:t>
            </w:r>
          </w:p>
        </w:tc>
        <w:tc>
          <w:tcPr>
            <w:tcW w:w="8080" w:type="dxa"/>
          </w:tcPr>
          <w:p w14:paraId="1CCCB5D4" w14:textId="77777777" w:rsidR="004F193E" w:rsidRDefault="00FF4111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Analizar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explicar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base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científica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criterio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técnico,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los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fundamentos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que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rigen</w:t>
            </w:r>
          </w:p>
          <w:p w14:paraId="746842EE" w14:textId="77777777" w:rsidR="004F193E" w:rsidRDefault="00FF4111">
            <w:pPr>
              <w:pStyle w:val="TableParagraph"/>
              <w:spacing w:before="40"/>
              <w:ind w:left="106"/>
              <w:rPr>
                <w:sz w:val="24"/>
              </w:rPr>
            </w:pPr>
            <w:r>
              <w:rPr>
                <w:sz w:val="24"/>
              </w:rPr>
              <w:t>a las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operación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 agitación,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mezclado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y </w:t>
            </w:r>
            <w:r>
              <w:rPr>
                <w:spacing w:val="-2"/>
                <w:sz w:val="24"/>
              </w:rPr>
              <w:t>extrusión.</w:t>
            </w:r>
          </w:p>
        </w:tc>
      </w:tr>
      <w:tr w:rsidR="004F193E" w14:paraId="600AA4F0" w14:textId="77777777">
        <w:trPr>
          <w:trHeight w:val="637"/>
        </w:trPr>
        <w:tc>
          <w:tcPr>
            <w:tcW w:w="848" w:type="dxa"/>
          </w:tcPr>
          <w:p w14:paraId="4FC5D507" w14:textId="77777777" w:rsidR="004F193E" w:rsidRDefault="00FF4111">
            <w:pPr>
              <w:pStyle w:val="TableParagraph"/>
              <w:spacing w:line="266" w:lineRule="exact"/>
              <w:ind w:left="7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10"/>
              </w:rPr>
              <w:t>6</w:t>
            </w:r>
          </w:p>
        </w:tc>
        <w:tc>
          <w:tcPr>
            <w:tcW w:w="8080" w:type="dxa"/>
          </w:tcPr>
          <w:p w14:paraId="738A449B" w14:textId="77777777" w:rsidR="004F193E" w:rsidRDefault="00FF4111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Optimiza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las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variables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involucradas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los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procesos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los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alimentos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durante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su</w:t>
            </w:r>
          </w:p>
          <w:p w14:paraId="1A76F110" w14:textId="77777777" w:rsidR="004F193E" w:rsidRDefault="00FF4111">
            <w:pPr>
              <w:pStyle w:val="TableParagraph"/>
              <w:spacing w:before="44"/>
              <w:ind w:left="106"/>
              <w:rPr>
                <w:sz w:val="24"/>
              </w:rPr>
            </w:pPr>
            <w:r>
              <w:rPr>
                <w:sz w:val="24"/>
              </w:rPr>
              <w:t>manipulación,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transformación,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transporte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almacenaje.</w:t>
            </w:r>
          </w:p>
        </w:tc>
      </w:tr>
    </w:tbl>
    <w:p w14:paraId="136678E3" w14:textId="77777777" w:rsidR="004F193E" w:rsidRDefault="004F193E">
      <w:pPr>
        <w:pStyle w:val="TableParagraph"/>
        <w:rPr>
          <w:sz w:val="24"/>
        </w:rPr>
        <w:sectPr w:rsidR="004F193E">
          <w:pgSz w:w="11910" w:h="16840"/>
          <w:pgMar w:top="1180" w:right="708" w:bottom="280" w:left="566" w:header="720" w:footer="720" w:gutter="0"/>
          <w:cols w:space="720"/>
        </w:sectPr>
      </w:pPr>
    </w:p>
    <w:p w14:paraId="5D384CF1" w14:textId="77777777" w:rsidR="004F193E" w:rsidRDefault="00FF4111">
      <w:pPr>
        <w:pStyle w:val="Prrafodelista"/>
        <w:numPr>
          <w:ilvl w:val="0"/>
          <w:numId w:val="2"/>
        </w:numPr>
        <w:tabs>
          <w:tab w:val="left" w:pos="1005"/>
        </w:tabs>
        <w:spacing w:before="76"/>
        <w:ind w:left="1005" w:hanging="295"/>
        <w:jc w:val="left"/>
        <w:rPr>
          <w:b/>
          <w:sz w:val="24"/>
        </w:rPr>
      </w:pPr>
      <w:r>
        <w:rPr>
          <w:b/>
          <w:sz w:val="24"/>
        </w:rPr>
        <w:lastRenderedPageBreak/>
        <w:t>DESARROLLO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LAS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UNIDADES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DIDACTICAS</w:t>
      </w:r>
    </w:p>
    <w:tbl>
      <w:tblPr>
        <w:tblStyle w:val="TableNormal"/>
        <w:tblW w:w="0" w:type="auto"/>
        <w:tblInd w:w="7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6"/>
        <w:gridCol w:w="604"/>
        <w:gridCol w:w="1652"/>
        <w:gridCol w:w="1844"/>
        <w:gridCol w:w="1700"/>
        <w:gridCol w:w="112"/>
        <w:gridCol w:w="1448"/>
        <w:gridCol w:w="1560"/>
      </w:tblGrid>
      <w:tr w:rsidR="004F193E" w14:paraId="38DEB279" w14:textId="77777777">
        <w:trPr>
          <w:trHeight w:val="506"/>
        </w:trPr>
        <w:tc>
          <w:tcPr>
            <w:tcW w:w="9636" w:type="dxa"/>
            <w:gridSpan w:val="8"/>
          </w:tcPr>
          <w:p w14:paraId="53ECA765" w14:textId="77777777" w:rsidR="004F193E" w:rsidRDefault="00FF4111">
            <w:pPr>
              <w:pStyle w:val="TableParagraph"/>
              <w:spacing w:line="252" w:lineRule="exact"/>
              <w:ind w:right="103"/>
            </w:pPr>
            <w:r>
              <w:rPr>
                <w:sz w:val="18"/>
              </w:rPr>
              <w:t xml:space="preserve">CAPACIDAD DE LA UNIDAD DIDÁCTICA I: </w:t>
            </w:r>
            <w:r>
              <w:t>Conoce y comprende los procesos que implican las separaciones físicas y mecánicas, como: la filtración y resuelve problemas de filtración a presión constante.</w:t>
            </w:r>
          </w:p>
        </w:tc>
      </w:tr>
      <w:tr w:rsidR="004F193E" w14:paraId="3D2D7B14" w14:textId="77777777">
        <w:trPr>
          <w:trHeight w:val="298"/>
        </w:trPr>
        <w:tc>
          <w:tcPr>
            <w:tcW w:w="716" w:type="dxa"/>
            <w:vMerge w:val="restart"/>
            <w:textDirection w:val="btLr"/>
          </w:tcPr>
          <w:p w14:paraId="52718B32" w14:textId="77777777" w:rsidR="004F193E" w:rsidRDefault="00FF4111">
            <w:pPr>
              <w:pStyle w:val="TableParagraph"/>
              <w:spacing w:before="109"/>
              <w:ind w:left="31"/>
            </w:pPr>
            <w:r>
              <w:t>Unidad</w:t>
            </w:r>
            <w:r>
              <w:rPr>
                <w:spacing w:val="1"/>
              </w:rPr>
              <w:t xml:space="preserve"> </w:t>
            </w:r>
            <w:r>
              <w:t>I:</w:t>
            </w:r>
            <w:r>
              <w:rPr>
                <w:spacing w:val="-3"/>
              </w:rPr>
              <w:t xml:space="preserve"> </w:t>
            </w:r>
            <w:r>
              <w:t>OPERACIONES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SEPARACION</w:t>
            </w:r>
          </w:p>
        </w:tc>
        <w:tc>
          <w:tcPr>
            <w:tcW w:w="604" w:type="dxa"/>
            <w:vMerge w:val="restart"/>
          </w:tcPr>
          <w:p w14:paraId="68F5E2B1" w14:textId="77777777" w:rsidR="004F193E" w:rsidRDefault="00FF4111">
            <w:pPr>
              <w:pStyle w:val="TableParagraph"/>
              <w:spacing w:before="103"/>
              <w:rPr>
                <w:sz w:val="12"/>
              </w:rPr>
            </w:pPr>
            <w:r>
              <w:rPr>
                <w:spacing w:val="-2"/>
                <w:sz w:val="12"/>
              </w:rPr>
              <w:t>Semana</w:t>
            </w:r>
          </w:p>
        </w:tc>
        <w:tc>
          <w:tcPr>
            <w:tcW w:w="5196" w:type="dxa"/>
            <w:gridSpan w:val="3"/>
          </w:tcPr>
          <w:p w14:paraId="3C067EDC" w14:textId="77777777" w:rsidR="004F193E" w:rsidRDefault="00FF4111">
            <w:pPr>
              <w:pStyle w:val="TableParagraph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Contenidos</w:t>
            </w:r>
          </w:p>
        </w:tc>
        <w:tc>
          <w:tcPr>
            <w:tcW w:w="1560" w:type="dxa"/>
            <w:gridSpan w:val="2"/>
            <w:vMerge w:val="restart"/>
          </w:tcPr>
          <w:p w14:paraId="603DA09A" w14:textId="77777777" w:rsidR="004F193E" w:rsidRDefault="00FF4111">
            <w:pPr>
              <w:pStyle w:val="TableParagraph"/>
              <w:spacing w:before="1"/>
              <w:ind w:right="42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Estrategia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didáctica</w:t>
            </w:r>
          </w:p>
        </w:tc>
        <w:tc>
          <w:tcPr>
            <w:tcW w:w="1560" w:type="dxa"/>
            <w:vMerge w:val="restart"/>
          </w:tcPr>
          <w:p w14:paraId="37471641" w14:textId="77777777" w:rsidR="004F193E" w:rsidRDefault="00FF4111">
            <w:pPr>
              <w:pStyle w:val="TableParagraph"/>
              <w:spacing w:line="180" w:lineRule="atLeast"/>
              <w:ind w:right="424"/>
              <w:rPr>
                <w:b/>
                <w:sz w:val="16"/>
              </w:rPr>
            </w:pPr>
            <w:r>
              <w:rPr>
                <w:b/>
                <w:sz w:val="16"/>
              </w:rPr>
              <w:t>Indicadores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logro de la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capacidad</w:t>
            </w:r>
          </w:p>
        </w:tc>
      </w:tr>
      <w:tr w:rsidR="004F193E" w14:paraId="5F6A8969" w14:textId="77777777">
        <w:trPr>
          <w:trHeight w:val="245"/>
        </w:trPr>
        <w:tc>
          <w:tcPr>
            <w:tcW w:w="716" w:type="dxa"/>
            <w:vMerge/>
            <w:tcBorders>
              <w:top w:val="nil"/>
            </w:tcBorders>
            <w:textDirection w:val="btLr"/>
          </w:tcPr>
          <w:p w14:paraId="14D78257" w14:textId="77777777" w:rsidR="004F193E" w:rsidRDefault="004F193E">
            <w:pPr>
              <w:rPr>
                <w:sz w:val="2"/>
                <w:szCs w:val="2"/>
              </w:rPr>
            </w:pPr>
          </w:p>
        </w:tc>
        <w:tc>
          <w:tcPr>
            <w:tcW w:w="604" w:type="dxa"/>
            <w:vMerge/>
            <w:tcBorders>
              <w:top w:val="nil"/>
            </w:tcBorders>
          </w:tcPr>
          <w:p w14:paraId="2AAFEF71" w14:textId="77777777" w:rsidR="004F193E" w:rsidRDefault="004F193E">
            <w:pPr>
              <w:rPr>
                <w:sz w:val="2"/>
                <w:szCs w:val="2"/>
              </w:rPr>
            </w:pPr>
          </w:p>
        </w:tc>
        <w:tc>
          <w:tcPr>
            <w:tcW w:w="1652" w:type="dxa"/>
          </w:tcPr>
          <w:p w14:paraId="3A817F7E" w14:textId="77777777" w:rsidR="004F193E" w:rsidRDefault="00FF4111">
            <w:pPr>
              <w:pStyle w:val="TableParagraph"/>
              <w:spacing w:before="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Conceptual</w:t>
            </w:r>
          </w:p>
        </w:tc>
        <w:tc>
          <w:tcPr>
            <w:tcW w:w="1844" w:type="dxa"/>
          </w:tcPr>
          <w:p w14:paraId="1504DC84" w14:textId="77777777" w:rsidR="004F193E" w:rsidRDefault="00FF4111">
            <w:pPr>
              <w:pStyle w:val="TableParagraph"/>
              <w:spacing w:before="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Procedimental</w:t>
            </w:r>
          </w:p>
        </w:tc>
        <w:tc>
          <w:tcPr>
            <w:tcW w:w="1700" w:type="dxa"/>
          </w:tcPr>
          <w:p w14:paraId="768C8253" w14:textId="77777777" w:rsidR="004F193E" w:rsidRDefault="00FF4111">
            <w:pPr>
              <w:pStyle w:val="TableParagraph"/>
              <w:spacing w:before="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Actitudinal</w:t>
            </w:r>
          </w:p>
        </w:tc>
        <w:tc>
          <w:tcPr>
            <w:tcW w:w="1560" w:type="dxa"/>
            <w:gridSpan w:val="2"/>
            <w:vMerge/>
            <w:tcBorders>
              <w:top w:val="nil"/>
            </w:tcBorders>
          </w:tcPr>
          <w:p w14:paraId="0770AA35" w14:textId="77777777" w:rsidR="004F193E" w:rsidRDefault="004F193E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14:paraId="083E7711" w14:textId="77777777" w:rsidR="004F193E" w:rsidRDefault="004F193E">
            <w:pPr>
              <w:rPr>
                <w:sz w:val="2"/>
                <w:szCs w:val="2"/>
              </w:rPr>
            </w:pPr>
          </w:p>
        </w:tc>
      </w:tr>
      <w:tr w:rsidR="004F193E" w14:paraId="3EA742F3" w14:textId="77777777">
        <w:trPr>
          <w:trHeight w:val="618"/>
        </w:trPr>
        <w:tc>
          <w:tcPr>
            <w:tcW w:w="716" w:type="dxa"/>
            <w:vMerge/>
            <w:tcBorders>
              <w:top w:val="nil"/>
            </w:tcBorders>
            <w:textDirection w:val="btLr"/>
          </w:tcPr>
          <w:p w14:paraId="152670DE" w14:textId="77777777" w:rsidR="004F193E" w:rsidRDefault="004F193E">
            <w:pPr>
              <w:rPr>
                <w:sz w:val="2"/>
                <w:szCs w:val="2"/>
              </w:rPr>
            </w:pPr>
          </w:p>
        </w:tc>
        <w:tc>
          <w:tcPr>
            <w:tcW w:w="604" w:type="dxa"/>
          </w:tcPr>
          <w:p w14:paraId="7EC4A174" w14:textId="77777777" w:rsidR="004F193E" w:rsidRDefault="00FF4111">
            <w:pPr>
              <w:pStyle w:val="TableParagraph"/>
              <w:spacing w:before="1"/>
              <w:ind w:left="2" w:right="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652" w:type="dxa"/>
          </w:tcPr>
          <w:p w14:paraId="5872D0CE" w14:textId="77777777" w:rsidR="004F193E" w:rsidRDefault="00FF4111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Introducción</w:t>
            </w:r>
            <w:r>
              <w:rPr>
                <w:spacing w:val="7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7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las</w:t>
            </w:r>
          </w:p>
          <w:p w14:paraId="47C15DCE" w14:textId="77777777" w:rsidR="004F193E" w:rsidRDefault="00FF4111">
            <w:pPr>
              <w:pStyle w:val="TableParagraph"/>
              <w:tabs>
                <w:tab w:val="left" w:pos="1378"/>
              </w:tabs>
              <w:spacing w:line="204" w:lineRule="exact"/>
              <w:ind w:right="93"/>
              <w:rPr>
                <w:sz w:val="18"/>
              </w:rPr>
            </w:pPr>
            <w:r>
              <w:rPr>
                <w:spacing w:val="-2"/>
                <w:sz w:val="18"/>
              </w:rPr>
              <w:t>operaciones</w:t>
            </w:r>
            <w:r>
              <w:rPr>
                <w:sz w:val="18"/>
              </w:rPr>
              <w:tab/>
            </w:r>
            <w:r>
              <w:rPr>
                <w:spacing w:val="-6"/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separación</w:t>
            </w:r>
          </w:p>
        </w:tc>
        <w:tc>
          <w:tcPr>
            <w:tcW w:w="1844" w:type="dxa"/>
          </w:tcPr>
          <w:p w14:paraId="6038820C" w14:textId="77777777" w:rsidR="004F193E" w:rsidRDefault="00FF4111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Define</w:t>
            </w:r>
            <w:r>
              <w:rPr>
                <w:spacing w:val="65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69"/>
                <w:sz w:val="18"/>
              </w:rPr>
              <w:t xml:space="preserve"> </w:t>
            </w:r>
            <w:r>
              <w:rPr>
                <w:sz w:val="18"/>
              </w:rPr>
              <w:t>conoce</w:t>
            </w:r>
            <w:r>
              <w:rPr>
                <w:spacing w:val="6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las</w:t>
            </w:r>
          </w:p>
          <w:p w14:paraId="72E1FADF" w14:textId="77777777" w:rsidR="004F193E" w:rsidRDefault="00FF4111">
            <w:pPr>
              <w:pStyle w:val="TableParagraph"/>
              <w:tabs>
                <w:tab w:val="left" w:pos="1566"/>
              </w:tabs>
              <w:spacing w:line="204" w:lineRule="exact"/>
              <w:ind w:right="91"/>
              <w:rPr>
                <w:sz w:val="18"/>
              </w:rPr>
            </w:pPr>
            <w:r>
              <w:rPr>
                <w:spacing w:val="-2"/>
                <w:sz w:val="18"/>
              </w:rPr>
              <w:t>operaciones</w:t>
            </w:r>
            <w:r>
              <w:rPr>
                <w:sz w:val="18"/>
              </w:rPr>
              <w:tab/>
            </w:r>
            <w:r>
              <w:rPr>
                <w:spacing w:val="-6"/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separación</w:t>
            </w:r>
          </w:p>
        </w:tc>
        <w:tc>
          <w:tcPr>
            <w:tcW w:w="1700" w:type="dxa"/>
          </w:tcPr>
          <w:p w14:paraId="62622828" w14:textId="77777777" w:rsidR="004F193E" w:rsidRDefault="00FF4111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Participa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explicando</w:t>
            </w:r>
          </w:p>
          <w:p w14:paraId="6AAB7D24" w14:textId="77777777" w:rsidR="004F193E" w:rsidRDefault="00FF4111">
            <w:pPr>
              <w:pStyle w:val="TableParagraph"/>
              <w:tabs>
                <w:tab w:val="left" w:pos="566"/>
                <w:tab w:val="left" w:pos="1382"/>
              </w:tabs>
              <w:spacing w:line="204" w:lineRule="exact"/>
              <w:ind w:right="96"/>
              <w:rPr>
                <w:sz w:val="18"/>
              </w:rPr>
            </w:pPr>
            <w:r>
              <w:rPr>
                <w:spacing w:val="-10"/>
                <w:sz w:val="18"/>
              </w:rPr>
              <w:t>y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valora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 xml:space="preserve">los </w:t>
            </w:r>
            <w:r>
              <w:rPr>
                <w:sz w:val="18"/>
              </w:rPr>
              <w:t>conceptos teóricos</w:t>
            </w:r>
          </w:p>
        </w:tc>
        <w:tc>
          <w:tcPr>
            <w:tcW w:w="1560" w:type="dxa"/>
            <w:gridSpan w:val="2"/>
          </w:tcPr>
          <w:p w14:paraId="4FECBC86" w14:textId="77777777" w:rsidR="004F193E" w:rsidRDefault="00FF411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Clase</w:t>
            </w:r>
            <w:r>
              <w:rPr>
                <w:spacing w:val="78"/>
                <w:sz w:val="18"/>
              </w:rPr>
              <w:t xml:space="preserve"> </w:t>
            </w:r>
            <w:r>
              <w:rPr>
                <w:sz w:val="18"/>
              </w:rPr>
              <w:t xml:space="preserve">expositiva, lectura de </w:t>
            </w:r>
            <w:r>
              <w:rPr>
                <w:spacing w:val="-2"/>
                <w:sz w:val="18"/>
              </w:rPr>
              <w:t>separata</w:t>
            </w:r>
          </w:p>
        </w:tc>
        <w:tc>
          <w:tcPr>
            <w:tcW w:w="1560" w:type="dxa"/>
          </w:tcPr>
          <w:p w14:paraId="4809307A" w14:textId="77777777" w:rsidR="004F193E" w:rsidRDefault="00FF4111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Logra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explicar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las</w:t>
            </w:r>
          </w:p>
          <w:p w14:paraId="2395A352" w14:textId="77777777" w:rsidR="004F193E" w:rsidRDefault="00FF4111">
            <w:pPr>
              <w:pStyle w:val="TableParagraph"/>
              <w:tabs>
                <w:tab w:val="left" w:pos="1282"/>
              </w:tabs>
              <w:spacing w:line="204" w:lineRule="exact"/>
              <w:ind w:right="91"/>
              <w:rPr>
                <w:sz w:val="18"/>
              </w:rPr>
            </w:pPr>
            <w:r>
              <w:rPr>
                <w:spacing w:val="-2"/>
                <w:sz w:val="18"/>
              </w:rPr>
              <w:t>operaciones</w:t>
            </w:r>
            <w:r>
              <w:rPr>
                <w:sz w:val="18"/>
              </w:rPr>
              <w:tab/>
            </w:r>
            <w:r>
              <w:rPr>
                <w:spacing w:val="-6"/>
                <w:sz w:val="18"/>
              </w:rPr>
              <w:t>de</w:t>
            </w:r>
            <w:r>
              <w:rPr>
                <w:sz w:val="18"/>
              </w:rPr>
              <w:t xml:space="preserve"> separación física</w:t>
            </w:r>
          </w:p>
        </w:tc>
      </w:tr>
      <w:tr w:rsidR="004F193E" w14:paraId="1DA09E6F" w14:textId="77777777">
        <w:trPr>
          <w:trHeight w:val="830"/>
        </w:trPr>
        <w:tc>
          <w:tcPr>
            <w:tcW w:w="716" w:type="dxa"/>
            <w:vMerge/>
            <w:tcBorders>
              <w:top w:val="nil"/>
            </w:tcBorders>
            <w:textDirection w:val="btLr"/>
          </w:tcPr>
          <w:p w14:paraId="31C04D07" w14:textId="77777777" w:rsidR="004F193E" w:rsidRDefault="004F193E">
            <w:pPr>
              <w:rPr>
                <w:sz w:val="2"/>
                <w:szCs w:val="2"/>
              </w:rPr>
            </w:pPr>
          </w:p>
        </w:tc>
        <w:tc>
          <w:tcPr>
            <w:tcW w:w="604" w:type="dxa"/>
          </w:tcPr>
          <w:p w14:paraId="3957DCD6" w14:textId="77777777" w:rsidR="004F193E" w:rsidRDefault="00FF4111">
            <w:pPr>
              <w:pStyle w:val="TableParagraph"/>
              <w:spacing w:before="5"/>
              <w:ind w:left="2" w:right="5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652" w:type="dxa"/>
          </w:tcPr>
          <w:p w14:paraId="7ABFC8AB" w14:textId="77777777" w:rsidR="004F193E" w:rsidRDefault="00FF4111">
            <w:pPr>
              <w:pStyle w:val="TableParagraph"/>
              <w:spacing w:before="3"/>
              <w:ind w:right="83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Filtración; definición, </w:t>
            </w:r>
            <w:r>
              <w:rPr>
                <w:sz w:val="18"/>
              </w:rPr>
              <w:t>aplicación,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teoría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</w:p>
          <w:p w14:paraId="2A823A8A" w14:textId="77777777" w:rsidR="004F193E" w:rsidRDefault="00FF4111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sz w:val="18"/>
              </w:rPr>
              <w:t xml:space="preserve">la </w:t>
            </w:r>
            <w:r>
              <w:rPr>
                <w:spacing w:val="-2"/>
                <w:sz w:val="18"/>
              </w:rPr>
              <w:t>filtración</w:t>
            </w:r>
          </w:p>
        </w:tc>
        <w:tc>
          <w:tcPr>
            <w:tcW w:w="1844" w:type="dxa"/>
          </w:tcPr>
          <w:p w14:paraId="610C81B2" w14:textId="77777777" w:rsidR="004F193E" w:rsidRDefault="00FF411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Define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conoce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la teoría de filtración.</w:t>
            </w:r>
          </w:p>
        </w:tc>
        <w:tc>
          <w:tcPr>
            <w:tcW w:w="1700" w:type="dxa"/>
          </w:tcPr>
          <w:p w14:paraId="37D86108" w14:textId="77777777" w:rsidR="004F193E" w:rsidRDefault="00FF4111">
            <w:pPr>
              <w:pStyle w:val="TableParagraph"/>
              <w:spacing w:before="3"/>
              <w:ind w:right="95"/>
              <w:jc w:val="both"/>
              <w:rPr>
                <w:sz w:val="18"/>
              </w:rPr>
            </w:pPr>
            <w:r>
              <w:rPr>
                <w:sz w:val="18"/>
              </w:rPr>
              <w:t>Participa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explicando y aplicando los conceptos teóricos</w:t>
            </w:r>
          </w:p>
        </w:tc>
        <w:tc>
          <w:tcPr>
            <w:tcW w:w="1560" w:type="dxa"/>
            <w:gridSpan w:val="2"/>
          </w:tcPr>
          <w:p w14:paraId="030F41CF" w14:textId="77777777" w:rsidR="004F193E" w:rsidRDefault="00FF4111">
            <w:pPr>
              <w:pStyle w:val="TableParagraph"/>
              <w:spacing w:before="3"/>
              <w:ind w:right="94"/>
              <w:jc w:val="both"/>
              <w:rPr>
                <w:sz w:val="18"/>
              </w:rPr>
            </w:pPr>
            <w:r>
              <w:rPr>
                <w:sz w:val="18"/>
              </w:rPr>
              <w:t>Clase expositiva, lectura de los recursos virtual</w:t>
            </w:r>
          </w:p>
        </w:tc>
        <w:tc>
          <w:tcPr>
            <w:tcW w:w="1560" w:type="dxa"/>
          </w:tcPr>
          <w:p w14:paraId="7B5C43C4" w14:textId="77777777" w:rsidR="004F193E" w:rsidRDefault="00FF4111">
            <w:pPr>
              <w:pStyle w:val="TableParagraph"/>
              <w:spacing w:before="3"/>
              <w:ind w:right="94"/>
              <w:rPr>
                <w:sz w:val="18"/>
              </w:rPr>
            </w:pPr>
            <w:r>
              <w:rPr>
                <w:spacing w:val="-2"/>
                <w:sz w:val="18"/>
              </w:rPr>
              <w:t>Demuestra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conocer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explicar a la filtración</w:t>
            </w:r>
          </w:p>
        </w:tc>
      </w:tr>
      <w:tr w:rsidR="004F193E" w14:paraId="36D9DE7B" w14:textId="77777777">
        <w:trPr>
          <w:trHeight w:val="1150"/>
        </w:trPr>
        <w:tc>
          <w:tcPr>
            <w:tcW w:w="716" w:type="dxa"/>
            <w:vMerge/>
            <w:tcBorders>
              <w:top w:val="nil"/>
            </w:tcBorders>
            <w:textDirection w:val="btLr"/>
          </w:tcPr>
          <w:p w14:paraId="35EAC5D7" w14:textId="77777777" w:rsidR="004F193E" w:rsidRDefault="004F193E">
            <w:pPr>
              <w:rPr>
                <w:sz w:val="2"/>
                <w:szCs w:val="2"/>
              </w:rPr>
            </w:pPr>
          </w:p>
        </w:tc>
        <w:tc>
          <w:tcPr>
            <w:tcW w:w="604" w:type="dxa"/>
          </w:tcPr>
          <w:p w14:paraId="0AB4A7D2" w14:textId="77777777" w:rsidR="004F193E" w:rsidRDefault="00FF4111">
            <w:pPr>
              <w:pStyle w:val="TableParagraph"/>
              <w:spacing w:before="1"/>
              <w:ind w:left="2" w:right="5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652" w:type="dxa"/>
          </w:tcPr>
          <w:p w14:paraId="4F96C72E" w14:textId="77777777" w:rsidR="004F193E" w:rsidRDefault="00FF4111">
            <w:pPr>
              <w:pStyle w:val="TableParagraph"/>
              <w:ind w:right="93"/>
              <w:jc w:val="both"/>
              <w:rPr>
                <w:sz w:val="18"/>
              </w:rPr>
            </w:pPr>
            <w:r>
              <w:rPr>
                <w:sz w:val="18"/>
              </w:rPr>
              <w:t xml:space="preserve">Cálculos de los parámetros de filtración a presión </w:t>
            </w:r>
            <w:r>
              <w:rPr>
                <w:spacing w:val="-2"/>
                <w:sz w:val="18"/>
              </w:rPr>
              <w:t>constante</w:t>
            </w:r>
          </w:p>
        </w:tc>
        <w:tc>
          <w:tcPr>
            <w:tcW w:w="1844" w:type="dxa"/>
          </w:tcPr>
          <w:p w14:paraId="666409C6" w14:textId="77777777" w:rsidR="004F193E" w:rsidRDefault="00FF4111">
            <w:pPr>
              <w:pStyle w:val="TableParagraph"/>
              <w:ind w:right="93"/>
              <w:jc w:val="both"/>
              <w:rPr>
                <w:sz w:val="20"/>
              </w:rPr>
            </w:pPr>
            <w:r>
              <w:rPr>
                <w:sz w:val="20"/>
              </w:rPr>
              <w:t xml:space="preserve">Analiza, Plantea y realiza cálculos de </w:t>
            </w:r>
            <w:r>
              <w:rPr>
                <w:spacing w:val="-2"/>
                <w:sz w:val="20"/>
              </w:rPr>
              <w:t>filtración</w:t>
            </w:r>
          </w:p>
        </w:tc>
        <w:tc>
          <w:tcPr>
            <w:tcW w:w="1700" w:type="dxa"/>
          </w:tcPr>
          <w:p w14:paraId="26D7D782" w14:textId="77777777" w:rsidR="004F193E" w:rsidRDefault="00FF4111">
            <w:pPr>
              <w:pStyle w:val="TableParagraph"/>
              <w:ind w:right="95"/>
              <w:rPr>
                <w:sz w:val="18"/>
              </w:rPr>
            </w:pPr>
            <w:r>
              <w:rPr>
                <w:spacing w:val="-2"/>
                <w:sz w:val="18"/>
              </w:rPr>
              <w:t>Participa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resolviendo problemas </w:t>
            </w:r>
            <w:r>
              <w:rPr>
                <w:sz w:val="18"/>
              </w:rPr>
              <w:t>planteados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chat y Jamboard</w:t>
            </w:r>
          </w:p>
        </w:tc>
        <w:tc>
          <w:tcPr>
            <w:tcW w:w="1560" w:type="dxa"/>
            <w:gridSpan w:val="2"/>
          </w:tcPr>
          <w:p w14:paraId="41736341" w14:textId="77777777" w:rsidR="004F193E" w:rsidRDefault="00FF4111">
            <w:pPr>
              <w:pStyle w:val="TableParagraph"/>
              <w:tabs>
                <w:tab w:val="left" w:pos="1282"/>
                <w:tab w:val="left" w:pos="1322"/>
              </w:tabs>
              <w:ind w:right="91"/>
              <w:rPr>
                <w:sz w:val="18"/>
              </w:rPr>
            </w:pPr>
            <w:r>
              <w:rPr>
                <w:spacing w:val="-2"/>
                <w:sz w:val="18"/>
              </w:rPr>
              <w:t>Solución</w:t>
            </w:r>
            <w:r>
              <w:rPr>
                <w:sz w:val="18"/>
              </w:rPr>
              <w:tab/>
            </w:r>
            <w:r>
              <w:rPr>
                <w:spacing w:val="-6"/>
                <w:sz w:val="18"/>
              </w:rPr>
              <w:t>de</w:t>
            </w:r>
            <w:r>
              <w:rPr>
                <w:sz w:val="18"/>
              </w:rPr>
              <w:t xml:space="preserve"> problemas que </w:t>
            </w:r>
            <w:r>
              <w:rPr>
                <w:spacing w:val="-2"/>
                <w:sz w:val="18"/>
              </w:rPr>
              <w:t>impliquen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6"/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consulta bibliográfica</w:t>
            </w:r>
          </w:p>
        </w:tc>
        <w:tc>
          <w:tcPr>
            <w:tcW w:w="1560" w:type="dxa"/>
          </w:tcPr>
          <w:p w14:paraId="02B383F7" w14:textId="77777777" w:rsidR="004F193E" w:rsidRDefault="00FF4111">
            <w:pPr>
              <w:pStyle w:val="TableParagraph"/>
              <w:tabs>
                <w:tab w:val="left" w:pos="1262"/>
              </w:tabs>
              <w:spacing w:line="242" w:lineRule="auto"/>
              <w:ind w:right="96"/>
              <w:rPr>
                <w:sz w:val="20"/>
              </w:rPr>
            </w:pPr>
            <w:r>
              <w:rPr>
                <w:spacing w:val="-2"/>
                <w:sz w:val="20"/>
              </w:rPr>
              <w:t>Resuelve problemas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de</w:t>
            </w:r>
          </w:p>
          <w:p w14:paraId="3BDA5BEB" w14:textId="77777777" w:rsidR="004F193E" w:rsidRDefault="00FF4111">
            <w:pPr>
              <w:pStyle w:val="TableParagraph"/>
              <w:tabs>
                <w:tab w:val="left" w:pos="1366"/>
              </w:tabs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filtración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a</w:t>
            </w:r>
          </w:p>
          <w:p w14:paraId="43052143" w14:textId="77777777" w:rsidR="004F193E" w:rsidRDefault="00FF4111">
            <w:pPr>
              <w:pStyle w:val="TableParagraph"/>
              <w:spacing w:line="228" w:lineRule="exact"/>
              <w:ind w:right="685"/>
              <w:rPr>
                <w:sz w:val="20"/>
              </w:rPr>
            </w:pPr>
            <w:r>
              <w:rPr>
                <w:spacing w:val="-2"/>
                <w:sz w:val="20"/>
              </w:rPr>
              <w:t>presión constante</w:t>
            </w:r>
          </w:p>
        </w:tc>
      </w:tr>
      <w:tr w:rsidR="004F193E" w14:paraId="16C5D71A" w14:textId="77777777">
        <w:trPr>
          <w:trHeight w:val="1033"/>
        </w:trPr>
        <w:tc>
          <w:tcPr>
            <w:tcW w:w="716" w:type="dxa"/>
            <w:vMerge/>
            <w:tcBorders>
              <w:top w:val="nil"/>
            </w:tcBorders>
            <w:textDirection w:val="btLr"/>
          </w:tcPr>
          <w:p w14:paraId="5F38F809" w14:textId="77777777" w:rsidR="004F193E" w:rsidRDefault="004F193E">
            <w:pPr>
              <w:rPr>
                <w:sz w:val="2"/>
                <w:szCs w:val="2"/>
              </w:rPr>
            </w:pPr>
          </w:p>
        </w:tc>
        <w:tc>
          <w:tcPr>
            <w:tcW w:w="604" w:type="dxa"/>
            <w:tcBorders>
              <w:bottom w:val="single" w:sz="6" w:space="0" w:color="000000"/>
            </w:tcBorders>
          </w:tcPr>
          <w:p w14:paraId="27906BEE" w14:textId="77777777" w:rsidR="004F193E" w:rsidRDefault="00FF4111">
            <w:pPr>
              <w:pStyle w:val="TableParagraph"/>
              <w:spacing w:before="1"/>
              <w:ind w:left="2" w:right="5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1652" w:type="dxa"/>
            <w:tcBorders>
              <w:bottom w:val="single" w:sz="6" w:space="0" w:color="000000"/>
            </w:tcBorders>
          </w:tcPr>
          <w:p w14:paraId="6A894A32" w14:textId="77777777" w:rsidR="004F193E" w:rsidRDefault="00FF4111">
            <w:pPr>
              <w:pStyle w:val="TableParagraph"/>
              <w:tabs>
                <w:tab w:val="left" w:pos="962"/>
                <w:tab w:val="left" w:pos="1038"/>
                <w:tab w:val="left" w:pos="1378"/>
                <w:tab w:val="left" w:pos="1418"/>
              </w:tabs>
              <w:ind w:right="93"/>
              <w:rPr>
                <w:sz w:val="18"/>
              </w:rPr>
            </w:pPr>
            <w:r>
              <w:rPr>
                <w:spacing w:val="-2"/>
                <w:sz w:val="18"/>
              </w:rPr>
              <w:t>Ejercicios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6"/>
                <w:sz w:val="18"/>
              </w:rPr>
              <w:t>en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6"/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determinación simulada</w:t>
            </w:r>
            <w:r>
              <w:rPr>
                <w:sz w:val="18"/>
              </w:rPr>
              <w:tab/>
              <w:t>de</w:t>
            </w:r>
            <w:r>
              <w:rPr>
                <w:spacing w:val="80"/>
                <w:w w:val="150"/>
                <w:sz w:val="18"/>
              </w:rPr>
              <w:t xml:space="preserve"> </w:t>
            </w:r>
            <w:r>
              <w:rPr>
                <w:sz w:val="18"/>
              </w:rPr>
              <w:t xml:space="preserve">los </w:t>
            </w:r>
            <w:r>
              <w:rPr>
                <w:spacing w:val="-2"/>
                <w:sz w:val="18"/>
              </w:rPr>
              <w:t>parámetros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de</w:t>
            </w:r>
          </w:p>
          <w:p w14:paraId="2FF05DF8" w14:textId="77777777" w:rsidR="004F193E" w:rsidRDefault="00FF4111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filtración</w:t>
            </w:r>
          </w:p>
        </w:tc>
        <w:tc>
          <w:tcPr>
            <w:tcW w:w="1844" w:type="dxa"/>
            <w:tcBorders>
              <w:bottom w:val="single" w:sz="6" w:space="0" w:color="000000"/>
            </w:tcBorders>
          </w:tcPr>
          <w:p w14:paraId="3351CBF6" w14:textId="77777777" w:rsidR="004F193E" w:rsidRDefault="00FF4111">
            <w:pPr>
              <w:pStyle w:val="TableParagraph"/>
              <w:ind w:right="91"/>
              <w:jc w:val="both"/>
              <w:rPr>
                <w:sz w:val="18"/>
              </w:rPr>
            </w:pPr>
            <w:r>
              <w:rPr>
                <w:sz w:val="18"/>
              </w:rPr>
              <w:t xml:space="preserve">Analiza y realiza cálculos de los parámetros de una </w:t>
            </w:r>
            <w:r>
              <w:rPr>
                <w:spacing w:val="-2"/>
                <w:sz w:val="18"/>
              </w:rPr>
              <w:t>filtración</w:t>
            </w:r>
          </w:p>
        </w:tc>
        <w:tc>
          <w:tcPr>
            <w:tcW w:w="1700" w:type="dxa"/>
            <w:tcBorders>
              <w:bottom w:val="single" w:sz="6" w:space="0" w:color="000000"/>
            </w:tcBorders>
          </w:tcPr>
          <w:p w14:paraId="640A602D" w14:textId="77777777" w:rsidR="004F193E" w:rsidRDefault="00FF4111">
            <w:pPr>
              <w:pStyle w:val="TableParagraph"/>
              <w:ind w:right="95"/>
              <w:jc w:val="both"/>
              <w:rPr>
                <w:sz w:val="18"/>
              </w:rPr>
            </w:pPr>
            <w:r>
              <w:rPr>
                <w:sz w:val="18"/>
              </w:rPr>
              <w:t>Realiza cálculos sobre filtración, uso del aula virtual</w:t>
            </w:r>
          </w:p>
        </w:tc>
        <w:tc>
          <w:tcPr>
            <w:tcW w:w="1560" w:type="dxa"/>
            <w:gridSpan w:val="2"/>
            <w:tcBorders>
              <w:bottom w:val="single" w:sz="6" w:space="0" w:color="000000"/>
            </w:tcBorders>
          </w:tcPr>
          <w:p w14:paraId="7D1886F2" w14:textId="77777777" w:rsidR="004F193E" w:rsidRDefault="00FF4111">
            <w:pPr>
              <w:pStyle w:val="TableParagraph"/>
              <w:ind w:right="93"/>
              <w:jc w:val="both"/>
              <w:rPr>
                <w:sz w:val="18"/>
              </w:rPr>
            </w:pPr>
            <w:r>
              <w:rPr>
                <w:sz w:val="18"/>
              </w:rPr>
              <w:t>Practica simulada de cálculo y/o uso de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hoja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cálculo, uso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de aula </w:t>
            </w:r>
            <w:r>
              <w:rPr>
                <w:spacing w:val="-2"/>
                <w:sz w:val="18"/>
              </w:rPr>
              <w:t>virtual</w:t>
            </w:r>
          </w:p>
        </w:tc>
        <w:tc>
          <w:tcPr>
            <w:tcW w:w="1560" w:type="dxa"/>
            <w:tcBorders>
              <w:bottom w:val="single" w:sz="6" w:space="0" w:color="000000"/>
            </w:tcBorders>
          </w:tcPr>
          <w:p w14:paraId="30FDE1A2" w14:textId="77777777" w:rsidR="004F193E" w:rsidRDefault="00FF4111">
            <w:pPr>
              <w:pStyle w:val="TableParagraph"/>
              <w:tabs>
                <w:tab w:val="left" w:pos="1262"/>
              </w:tabs>
              <w:ind w:right="96"/>
              <w:rPr>
                <w:sz w:val="20"/>
              </w:rPr>
            </w:pPr>
            <w:r>
              <w:rPr>
                <w:spacing w:val="-2"/>
                <w:sz w:val="20"/>
              </w:rPr>
              <w:t>Resuelve problemas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de </w:t>
            </w:r>
            <w:r>
              <w:rPr>
                <w:spacing w:val="-2"/>
                <w:sz w:val="20"/>
              </w:rPr>
              <w:t>filtración</w:t>
            </w:r>
          </w:p>
        </w:tc>
      </w:tr>
      <w:tr w:rsidR="004F193E" w14:paraId="3FE44637" w14:textId="77777777">
        <w:trPr>
          <w:trHeight w:val="201"/>
        </w:trPr>
        <w:tc>
          <w:tcPr>
            <w:tcW w:w="716" w:type="dxa"/>
            <w:vMerge/>
            <w:tcBorders>
              <w:top w:val="nil"/>
            </w:tcBorders>
            <w:textDirection w:val="btLr"/>
          </w:tcPr>
          <w:p w14:paraId="3ED9AC5B" w14:textId="77777777" w:rsidR="004F193E" w:rsidRDefault="004F193E">
            <w:pPr>
              <w:rPr>
                <w:sz w:val="2"/>
                <w:szCs w:val="2"/>
              </w:rPr>
            </w:pPr>
          </w:p>
        </w:tc>
        <w:tc>
          <w:tcPr>
            <w:tcW w:w="8920" w:type="dxa"/>
            <w:gridSpan w:val="7"/>
            <w:shd w:val="clear" w:color="auto" w:fill="C2D69B"/>
          </w:tcPr>
          <w:p w14:paraId="3FB5E378" w14:textId="77777777" w:rsidR="004F193E" w:rsidRDefault="00FF4111">
            <w:pPr>
              <w:pStyle w:val="TableParagraph"/>
              <w:spacing w:line="182" w:lineRule="exact"/>
              <w:ind w:left="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EVALUACIÓN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UNIDAD</w:t>
            </w:r>
            <w:r>
              <w:rPr>
                <w:b/>
                <w:spacing w:val="-2"/>
                <w:sz w:val="18"/>
              </w:rPr>
              <w:t xml:space="preserve"> DIDÁCTICA</w:t>
            </w:r>
          </w:p>
        </w:tc>
      </w:tr>
      <w:tr w:rsidR="004F193E" w14:paraId="55256A67" w14:textId="77777777">
        <w:trPr>
          <w:trHeight w:val="369"/>
        </w:trPr>
        <w:tc>
          <w:tcPr>
            <w:tcW w:w="716" w:type="dxa"/>
            <w:vMerge/>
            <w:tcBorders>
              <w:top w:val="nil"/>
            </w:tcBorders>
            <w:textDirection w:val="btLr"/>
          </w:tcPr>
          <w:p w14:paraId="33667ABB" w14:textId="77777777" w:rsidR="004F193E" w:rsidRDefault="004F193E">
            <w:pPr>
              <w:rPr>
                <w:sz w:val="2"/>
                <w:szCs w:val="2"/>
              </w:rPr>
            </w:pPr>
          </w:p>
        </w:tc>
        <w:tc>
          <w:tcPr>
            <w:tcW w:w="2256" w:type="dxa"/>
            <w:gridSpan w:val="2"/>
          </w:tcPr>
          <w:p w14:paraId="7D7F2E19" w14:textId="77777777" w:rsidR="004F193E" w:rsidRDefault="00FF4111">
            <w:pPr>
              <w:pStyle w:val="TableParagraph"/>
              <w:spacing w:line="180" w:lineRule="atLeast"/>
              <w:ind w:left="103"/>
              <w:rPr>
                <w:b/>
                <w:sz w:val="16"/>
              </w:rPr>
            </w:pPr>
            <w:r>
              <w:rPr>
                <w:b/>
                <w:sz w:val="16"/>
              </w:rPr>
              <w:t>EVIDENCIA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CONOCIMIENTOS</w:t>
            </w:r>
          </w:p>
        </w:tc>
        <w:tc>
          <w:tcPr>
            <w:tcW w:w="3656" w:type="dxa"/>
            <w:gridSpan w:val="3"/>
          </w:tcPr>
          <w:p w14:paraId="131870F1" w14:textId="77777777" w:rsidR="004F193E" w:rsidRDefault="00FF4111">
            <w:pPr>
              <w:pStyle w:val="TableParagraph"/>
              <w:spacing w:before="1"/>
              <w:rPr>
                <w:b/>
                <w:sz w:val="16"/>
              </w:rPr>
            </w:pPr>
            <w:r>
              <w:rPr>
                <w:b/>
                <w:sz w:val="16"/>
              </w:rPr>
              <w:t>EVIDENCIA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PRODUCTO</w:t>
            </w:r>
          </w:p>
        </w:tc>
        <w:tc>
          <w:tcPr>
            <w:tcW w:w="3008" w:type="dxa"/>
            <w:gridSpan w:val="2"/>
          </w:tcPr>
          <w:p w14:paraId="2BB18AC5" w14:textId="77777777" w:rsidR="004F193E" w:rsidRDefault="00FF4111">
            <w:pPr>
              <w:pStyle w:val="TableParagraph"/>
              <w:spacing w:before="1"/>
              <w:ind w:left="103"/>
              <w:rPr>
                <w:b/>
                <w:sz w:val="16"/>
              </w:rPr>
            </w:pPr>
            <w:r>
              <w:rPr>
                <w:b/>
                <w:sz w:val="16"/>
              </w:rPr>
              <w:t>EVIDENCIA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DESEMPEÑO</w:t>
            </w:r>
          </w:p>
        </w:tc>
      </w:tr>
      <w:tr w:rsidR="004F193E" w14:paraId="462AE602" w14:textId="77777777">
        <w:trPr>
          <w:trHeight w:val="1258"/>
        </w:trPr>
        <w:tc>
          <w:tcPr>
            <w:tcW w:w="716" w:type="dxa"/>
            <w:vMerge/>
            <w:tcBorders>
              <w:top w:val="nil"/>
            </w:tcBorders>
            <w:textDirection w:val="btLr"/>
          </w:tcPr>
          <w:p w14:paraId="176FCC29" w14:textId="77777777" w:rsidR="004F193E" w:rsidRDefault="004F193E">
            <w:pPr>
              <w:rPr>
                <w:sz w:val="2"/>
                <w:szCs w:val="2"/>
              </w:rPr>
            </w:pPr>
          </w:p>
        </w:tc>
        <w:tc>
          <w:tcPr>
            <w:tcW w:w="2256" w:type="dxa"/>
            <w:gridSpan w:val="2"/>
          </w:tcPr>
          <w:p w14:paraId="36F7F319" w14:textId="77777777" w:rsidR="004F193E" w:rsidRDefault="00FF4111">
            <w:pPr>
              <w:pStyle w:val="TableParagraph"/>
              <w:tabs>
                <w:tab w:val="left" w:pos="1318"/>
              </w:tabs>
              <w:spacing w:line="276" w:lineRule="auto"/>
              <w:ind w:left="103" w:right="94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Practica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calificada, </w:t>
            </w:r>
            <w:r>
              <w:rPr>
                <w:sz w:val="20"/>
              </w:rPr>
              <w:t xml:space="preserve">ejercicios resueltos en hoja de cálculo. </w:t>
            </w:r>
            <w:r>
              <w:rPr>
                <w:spacing w:val="-2"/>
                <w:sz w:val="20"/>
              </w:rPr>
              <w:t>Cuestionario</w:t>
            </w:r>
          </w:p>
        </w:tc>
        <w:tc>
          <w:tcPr>
            <w:tcW w:w="3656" w:type="dxa"/>
            <w:gridSpan w:val="3"/>
          </w:tcPr>
          <w:p w14:paraId="6135D461" w14:textId="77777777" w:rsidR="004F193E" w:rsidRDefault="00FF4111">
            <w:pPr>
              <w:pStyle w:val="TableParagraph"/>
              <w:spacing w:line="242" w:lineRule="auto"/>
              <w:rPr>
                <w:sz w:val="20"/>
              </w:rPr>
            </w:pPr>
            <w:r>
              <w:rPr>
                <w:sz w:val="20"/>
              </w:rPr>
              <w:t>Evaluación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informe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de cálculos efectuados.</w:t>
            </w:r>
          </w:p>
        </w:tc>
        <w:tc>
          <w:tcPr>
            <w:tcW w:w="3008" w:type="dxa"/>
            <w:gridSpan w:val="2"/>
          </w:tcPr>
          <w:p w14:paraId="69218652" w14:textId="77777777" w:rsidR="004F193E" w:rsidRDefault="00FF4111">
            <w:pPr>
              <w:pStyle w:val="TableParagraph"/>
              <w:ind w:left="103" w:right="127"/>
              <w:rPr>
                <w:sz w:val="20"/>
              </w:rPr>
            </w:pPr>
            <w:r>
              <w:rPr>
                <w:sz w:val="20"/>
              </w:rPr>
              <w:t>Demuestra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satisfactoriamente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que conoce y resuelve los problemas de filtración.</w:t>
            </w:r>
          </w:p>
        </w:tc>
      </w:tr>
    </w:tbl>
    <w:p w14:paraId="76C6BBFB" w14:textId="77777777" w:rsidR="004F193E" w:rsidRDefault="004F193E">
      <w:pPr>
        <w:pStyle w:val="Textoindependiente"/>
        <w:rPr>
          <w:b/>
          <w:sz w:val="20"/>
        </w:rPr>
      </w:pPr>
    </w:p>
    <w:p w14:paraId="4126838B" w14:textId="77777777" w:rsidR="004F193E" w:rsidRDefault="004F193E">
      <w:pPr>
        <w:pStyle w:val="Textoindependiente"/>
        <w:spacing w:before="61"/>
        <w:rPr>
          <w:b/>
          <w:sz w:val="20"/>
        </w:rPr>
      </w:pPr>
    </w:p>
    <w:tbl>
      <w:tblPr>
        <w:tblStyle w:val="TableNormal"/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6"/>
        <w:gridCol w:w="604"/>
        <w:gridCol w:w="1652"/>
        <w:gridCol w:w="1844"/>
        <w:gridCol w:w="1700"/>
        <w:gridCol w:w="112"/>
        <w:gridCol w:w="1320"/>
        <w:gridCol w:w="1556"/>
      </w:tblGrid>
      <w:tr w:rsidR="004F193E" w14:paraId="7C4DC37F" w14:textId="77777777">
        <w:trPr>
          <w:trHeight w:val="758"/>
        </w:trPr>
        <w:tc>
          <w:tcPr>
            <w:tcW w:w="9504" w:type="dxa"/>
            <w:gridSpan w:val="8"/>
          </w:tcPr>
          <w:p w14:paraId="7D9152F8" w14:textId="77777777" w:rsidR="004F193E" w:rsidRDefault="00FF4111">
            <w:pPr>
              <w:pStyle w:val="TableParagraph"/>
            </w:pPr>
            <w:r>
              <w:rPr>
                <w:sz w:val="18"/>
              </w:rPr>
              <w:t xml:space="preserve">CAPACIDAD DE LA UNIDAD DIDÁCTICA II: </w:t>
            </w:r>
            <w:r>
              <w:t>Conoce el fundamento y comprende el proceso de separación mediante</w:t>
            </w:r>
            <w:r>
              <w:rPr>
                <w:spacing w:val="67"/>
                <w:w w:val="150"/>
              </w:rPr>
              <w:t xml:space="preserve"> </w:t>
            </w:r>
            <w:r>
              <w:t>la</w:t>
            </w:r>
            <w:r>
              <w:rPr>
                <w:spacing w:val="74"/>
                <w:w w:val="150"/>
              </w:rPr>
              <w:t xml:space="preserve"> </w:t>
            </w:r>
            <w:r>
              <w:t>sedimentación</w:t>
            </w:r>
            <w:r>
              <w:rPr>
                <w:spacing w:val="73"/>
                <w:w w:val="150"/>
              </w:rPr>
              <w:t xml:space="preserve"> </w:t>
            </w:r>
            <w:r>
              <w:t>y</w:t>
            </w:r>
            <w:r>
              <w:rPr>
                <w:spacing w:val="72"/>
                <w:w w:val="150"/>
              </w:rPr>
              <w:t xml:space="preserve"> </w:t>
            </w:r>
            <w:r>
              <w:t>centrifugación.</w:t>
            </w:r>
            <w:r>
              <w:rPr>
                <w:spacing w:val="73"/>
                <w:w w:val="150"/>
              </w:rPr>
              <w:t xml:space="preserve"> </w:t>
            </w:r>
            <w:r>
              <w:t>Resuelve</w:t>
            </w:r>
            <w:r>
              <w:rPr>
                <w:spacing w:val="70"/>
                <w:w w:val="150"/>
              </w:rPr>
              <w:t xml:space="preserve"> </w:t>
            </w:r>
            <w:r>
              <w:t>problemas</w:t>
            </w:r>
            <w:r>
              <w:rPr>
                <w:spacing w:val="69"/>
                <w:w w:val="150"/>
              </w:rPr>
              <w:t xml:space="preserve"> </w:t>
            </w:r>
            <w:r>
              <w:t>de</w:t>
            </w:r>
            <w:r>
              <w:rPr>
                <w:spacing w:val="70"/>
                <w:w w:val="150"/>
              </w:rPr>
              <w:t xml:space="preserve"> </w:t>
            </w:r>
            <w:r>
              <w:t>estas</w:t>
            </w:r>
            <w:r>
              <w:rPr>
                <w:spacing w:val="70"/>
                <w:w w:val="150"/>
              </w:rPr>
              <w:t xml:space="preserve"> </w:t>
            </w:r>
            <w:r>
              <w:t>operaciones,</w:t>
            </w:r>
            <w:r>
              <w:rPr>
                <w:spacing w:val="72"/>
                <w:w w:val="150"/>
              </w:rPr>
              <w:t xml:space="preserve"> </w:t>
            </w:r>
            <w:r>
              <w:rPr>
                <w:spacing w:val="-2"/>
              </w:rPr>
              <w:t>realiza</w:t>
            </w:r>
          </w:p>
          <w:p w14:paraId="4B28EE60" w14:textId="77777777" w:rsidR="004F193E" w:rsidRDefault="00FF4111">
            <w:pPr>
              <w:pStyle w:val="TableParagraph"/>
              <w:spacing w:line="232" w:lineRule="exact"/>
            </w:pPr>
            <w:r>
              <w:t>estimaciones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optimización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tiempo</w:t>
            </w:r>
            <w:r>
              <w:rPr>
                <w:spacing w:val="-5"/>
              </w:rPr>
              <w:t xml:space="preserve"> </w:t>
            </w:r>
            <w:r>
              <w:t>y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rendimiento.</w:t>
            </w:r>
          </w:p>
        </w:tc>
      </w:tr>
      <w:tr w:rsidR="004F193E" w14:paraId="5D1AFD74" w14:textId="77777777">
        <w:trPr>
          <w:trHeight w:val="297"/>
        </w:trPr>
        <w:tc>
          <w:tcPr>
            <w:tcW w:w="716" w:type="dxa"/>
            <w:vMerge w:val="restart"/>
            <w:textDirection w:val="btLr"/>
          </w:tcPr>
          <w:p w14:paraId="4E51CB2F" w14:textId="77777777" w:rsidR="004F193E" w:rsidRDefault="00FF4111">
            <w:pPr>
              <w:pStyle w:val="TableParagraph"/>
              <w:tabs>
                <w:tab w:val="left" w:pos="954"/>
                <w:tab w:val="left" w:pos="1382"/>
                <w:tab w:val="left" w:pos="3118"/>
                <w:tab w:val="left" w:pos="3634"/>
                <w:tab w:val="left" w:pos="5666"/>
              </w:tabs>
              <w:spacing w:before="109" w:line="247" w:lineRule="auto"/>
              <w:ind w:left="78" w:right="-15"/>
            </w:pPr>
            <w:r>
              <w:rPr>
                <w:spacing w:val="-2"/>
              </w:rPr>
              <w:t>Unidad</w:t>
            </w:r>
            <w:r>
              <w:tab/>
            </w:r>
            <w:r>
              <w:rPr>
                <w:spacing w:val="-4"/>
              </w:rPr>
              <w:t>II:</w:t>
            </w:r>
            <w:r>
              <w:tab/>
            </w:r>
            <w:r>
              <w:rPr>
                <w:spacing w:val="-2"/>
              </w:rPr>
              <w:t>OPERACIONES</w:t>
            </w:r>
            <w:r>
              <w:tab/>
            </w:r>
            <w:r>
              <w:rPr>
                <w:spacing w:val="-6"/>
              </w:rPr>
              <w:t>DE</w:t>
            </w:r>
            <w:r>
              <w:tab/>
            </w:r>
            <w:r>
              <w:rPr>
                <w:spacing w:val="-2"/>
              </w:rPr>
              <w:t>SEDIMENTACION</w:t>
            </w:r>
            <w:r>
              <w:tab/>
              <w:t>Y CENTRIFUGACION</w:t>
            </w:r>
          </w:p>
        </w:tc>
        <w:tc>
          <w:tcPr>
            <w:tcW w:w="604" w:type="dxa"/>
            <w:vMerge w:val="restart"/>
          </w:tcPr>
          <w:p w14:paraId="32ECA138" w14:textId="77777777" w:rsidR="004F193E" w:rsidRDefault="00FF4111">
            <w:pPr>
              <w:pStyle w:val="TableParagraph"/>
              <w:spacing w:before="103"/>
              <w:rPr>
                <w:sz w:val="12"/>
              </w:rPr>
            </w:pPr>
            <w:r>
              <w:rPr>
                <w:spacing w:val="-2"/>
                <w:sz w:val="12"/>
              </w:rPr>
              <w:t>Semana</w:t>
            </w:r>
          </w:p>
        </w:tc>
        <w:tc>
          <w:tcPr>
            <w:tcW w:w="5196" w:type="dxa"/>
            <w:gridSpan w:val="3"/>
          </w:tcPr>
          <w:p w14:paraId="3AF19E56" w14:textId="77777777" w:rsidR="004F193E" w:rsidRDefault="00FF4111">
            <w:pPr>
              <w:pStyle w:val="TableParagraph"/>
              <w:spacing w:line="226" w:lineRule="exact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Contenidos</w:t>
            </w:r>
          </w:p>
        </w:tc>
        <w:tc>
          <w:tcPr>
            <w:tcW w:w="1432" w:type="dxa"/>
            <w:gridSpan w:val="2"/>
            <w:vMerge w:val="restart"/>
          </w:tcPr>
          <w:p w14:paraId="62541D89" w14:textId="77777777" w:rsidR="004F193E" w:rsidRDefault="00FF4111">
            <w:pPr>
              <w:pStyle w:val="TableParagraph"/>
              <w:ind w:right="9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Estrategia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didáctica</w:t>
            </w:r>
          </w:p>
        </w:tc>
        <w:tc>
          <w:tcPr>
            <w:tcW w:w="1556" w:type="dxa"/>
            <w:vMerge w:val="restart"/>
          </w:tcPr>
          <w:p w14:paraId="4FFDF7DF" w14:textId="77777777" w:rsidR="004F193E" w:rsidRDefault="00FF4111">
            <w:pPr>
              <w:pStyle w:val="TableParagraph"/>
              <w:spacing w:line="184" w:lineRule="exact"/>
              <w:ind w:left="103" w:right="424"/>
              <w:rPr>
                <w:b/>
                <w:sz w:val="16"/>
              </w:rPr>
            </w:pPr>
            <w:r>
              <w:rPr>
                <w:b/>
                <w:sz w:val="16"/>
              </w:rPr>
              <w:t>Indicadores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logro de la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capacidad</w:t>
            </w:r>
          </w:p>
        </w:tc>
      </w:tr>
      <w:tr w:rsidR="004F193E" w14:paraId="597925FA" w14:textId="77777777">
        <w:trPr>
          <w:trHeight w:val="242"/>
        </w:trPr>
        <w:tc>
          <w:tcPr>
            <w:tcW w:w="716" w:type="dxa"/>
            <w:vMerge/>
            <w:tcBorders>
              <w:top w:val="nil"/>
            </w:tcBorders>
            <w:textDirection w:val="btLr"/>
          </w:tcPr>
          <w:p w14:paraId="6F7A2401" w14:textId="77777777" w:rsidR="004F193E" w:rsidRDefault="004F193E">
            <w:pPr>
              <w:rPr>
                <w:sz w:val="2"/>
                <w:szCs w:val="2"/>
              </w:rPr>
            </w:pPr>
          </w:p>
        </w:tc>
        <w:tc>
          <w:tcPr>
            <w:tcW w:w="604" w:type="dxa"/>
            <w:vMerge/>
            <w:tcBorders>
              <w:top w:val="nil"/>
            </w:tcBorders>
          </w:tcPr>
          <w:p w14:paraId="3BC4248A" w14:textId="77777777" w:rsidR="004F193E" w:rsidRDefault="004F193E">
            <w:pPr>
              <w:rPr>
                <w:sz w:val="2"/>
                <w:szCs w:val="2"/>
              </w:rPr>
            </w:pPr>
          </w:p>
        </w:tc>
        <w:tc>
          <w:tcPr>
            <w:tcW w:w="1652" w:type="dxa"/>
          </w:tcPr>
          <w:p w14:paraId="6EBA8471" w14:textId="77777777" w:rsidR="004F193E" w:rsidRDefault="00FF4111">
            <w:pPr>
              <w:pStyle w:val="TableParagraph"/>
              <w:spacing w:line="206" w:lineRule="exac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Conceptual</w:t>
            </w:r>
          </w:p>
        </w:tc>
        <w:tc>
          <w:tcPr>
            <w:tcW w:w="1844" w:type="dxa"/>
          </w:tcPr>
          <w:p w14:paraId="0477D9BE" w14:textId="77777777" w:rsidR="004F193E" w:rsidRDefault="00FF4111">
            <w:pPr>
              <w:pStyle w:val="TableParagraph"/>
              <w:spacing w:line="206" w:lineRule="exac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Procedimental</w:t>
            </w:r>
          </w:p>
        </w:tc>
        <w:tc>
          <w:tcPr>
            <w:tcW w:w="1700" w:type="dxa"/>
          </w:tcPr>
          <w:p w14:paraId="04E8F6B7" w14:textId="77777777" w:rsidR="004F193E" w:rsidRDefault="00FF4111">
            <w:pPr>
              <w:pStyle w:val="TableParagraph"/>
              <w:spacing w:line="206" w:lineRule="exac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Actitudinal</w:t>
            </w:r>
          </w:p>
        </w:tc>
        <w:tc>
          <w:tcPr>
            <w:tcW w:w="1432" w:type="dxa"/>
            <w:gridSpan w:val="2"/>
            <w:vMerge/>
            <w:tcBorders>
              <w:top w:val="nil"/>
            </w:tcBorders>
          </w:tcPr>
          <w:p w14:paraId="784D6FCB" w14:textId="77777777" w:rsidR="004F193E" w:rsidRDefault="004F193E">
            <w:pPr>
              <w:rPr>
                <w:sz w:val="2"/>
                <w:szCs w:val="2"/>
              </w:rPr>
            </w:pPr>
          </w:p>
        </w:tc>
        <w:tc>
          <w:tcPr>
            <w:tcW w:w="1556" w:type="dxa"/>
            <w:vMerge/>
            <w:tcBorders>
              <w:top w:val="nil"/>
            </w:tcBorders>
          </w:tcPr>
          <w:p w14:paraId="4DC6AA1E" w14:textId="77777777" w:rsidR="004F193E" w:rsidRDefault="004F193E">
            <w:pPr>
              <w:rPr>
                <w:sz w:val="2"/>
                <w:szCs w:val="2"/>
              </w:rPr>
            </w:pPr>
          </w:p>
        </w:tc>
      </w:tr>
      <w:tr w:rsidR="004F193E" w14:paraId="11CF2A04" w14:textId="77777777">
        <w:trPr>
          <w:trHeight w:val="1035"/>
        </w:trPr>
        <w:tc>
          <w:tcPr>
            <w:tcW w:w="716" w:type="dxa"/>
            <w:vMerge/>
            <w:tcBorders>
              <w:top w:val="nil"/>
            </w:tcBorders>
            <w:textDirection w:val="btLr"/>
          </w:tcPr>
          <w:p w14:paraId="17B2C2F0" w14:textId="77777777" w:rsidR="004F193E" w:rsidRDefault="004F193E">
            <w:pPr>
              <w:rPr>
                <w:sz w:val="2"/>
                <w:szCs w:val="2"/>
              </w:rPr>
            </w:pPr>
          </w:p>
        </w:tc>
        <w:tc>
          <w:tcPr>
            <w:tcW w:w="604" w:type="dxa"/>
          </w:tcPr>
          <w:p w14:paraId="3FED1FDE" w14:textId="77777777" w:rsidR="004F193E" w:rsidRDefault="00FF4111">
            <w:pPr>
              <w:pStyle w:val="TableParagraph"/>
              <w:spacing w:before="3"/>
              <w:ind w:left="0" w:right="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652" w:type="dxa"/>
          </w:tcPr>
          <w:p w14:paraId="06EC67B6" w14:textId="77777777" w:rsidR="004F193E" w:rsidRDefault="00FF4111">
            <w:pPr>
              <w:pStyle w:val="TableParagraph"/>
              <w:tabs>
                <w:tab w:val="left" w:pos="462"/>
              </w:tabs>
              <w:spacing w:before="1"/>
              <w:ind w:right="90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Sedimentación; </w:t>
            </w:r>
            <w:r>
              <w:rPr>
                <w:sz w:val="18"/>
              </w:rPr>
              <w:t>definición,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teoría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de </w:t>
            </w:r>
            <w:r>
              <w:rPr>
                <w:spacing w:val="-6"/>
                <w:sz w:val="18"/>
              </w:rPr>
              <w:t>la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 xml:space="preserve">sedimentación, </w:t>
            </w:r>
            <w:r>
              <w:rPr>
                <w:sz w:val="18"/>
              </w:rPr>
              <w:t>Ley de Stokes</w:t>
            </w:r>
          </w:p>
        </w:tc>
        <w:tc>
          <w:tcPr>
            <w:tcW w:w="1844" w:type="dxa"/>
          </w:tcPr>
          <w:p w14:paraId="36535F59" w14:textId="77777777" w:rsidR="004F193E" w:rsidRDefault="00FF4111">
            <w:pPr>
              <w:pStyle w:val="TableParagraph"/>
              <w:spacing w:before="1"/>
              <w:ind w:right="91"/>
              <w:jc w:val="both"/>
              <w:rPr>
                <w:sz w:val="18"/>
              </w:rPr>
            </w:pPr>
            <w:r>
              <w:rPr>
                <w:sz w:val="18"/>
              </w:rPr>
              <w:t>Comprende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entiende la teoría de </w:t>
            </w:r>
            <w:r>
              <w:rPr>
                <w:spacing w:val="-2"/>
                <w:sz w:val="18"/>
              </w:rPr>
              <w:t>sedimentación</w:t>
            </w:r>
          </w:p>
        </w:tc>
        <w:tc>
          <w:tcPr>
            <w:tcW w:w="1700" w:type="dxa"/>
          </w:tcPr>
          <w:p w14:paraId="377DB5F2" w14:textId="77777777" w:rsidR="004F193E" w:rsidRDefault="00FF4111">
            <w:pPr>
              <w:pStyle w:val="TableParagraph"/>
              <w:spacing w:before="1"/>
              <w:ind w:right="95"/>
              <w:jc w:val="both"/>
              <w:rPr>
                <w:sz w:val="18"/>
              </w:rPr>
            </w:pPr>
            <w:r>
              <w:rPr>
                <w:sz w:val="18"/>
              </w:rPr>
              <w:t>Muestra interés en explicar el proceso de sedimentación</w:t>
            </w:r>
          </w:p>
        </w:tc>
        <w:tc>
          <w:tcPr>
            <w:tcW w:w="1432" w:type="dxa"/>
            <w:gridSpan w:val="2"/>
          </w:tcPr>
          <w:p w14:paraId="6CB9CBDE" w14:textId="77777777" w:rsidR="004F193E" w:rsidRDefault="00FF4111">
            <w:pPr>
              <w:pStyle w:val="TableParagraph"/>
              <w:tabs>
                <w:tab w:val="left" w:pos="1150"/>
              </w:tabs>
              <w:spacing w:before="1"/>
              <w:ind w:right="97"/>
              <w:rPr>
                <w:sz w:val="18"/>
              </w:rPr>
            </w:pPr>
            <w:r>
              <w:rPr>
                <w:spacing w:val="-2"/>
                <w:sz w:val="18"/>
              </w:rPr>
              <w:t>Clase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expositiva, lectura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de</w:t>
            </w:r>
          </w:p>
          <w:p w14:paraId="2ECF0460" w14:textId="77777777" w:rsidR="004F193E" w:rsidRDefault="00FF4111">
            <w:pPr>
              <w:pStyle w:val="TableParagraph"/>
              <w:tabs>
                <w:tab w:val="left" w:pos="1022"/>
              </w:tabs>
              <w:spacing w:line="208" w:lineRule="exact"/>
              <w:ind w:right="97"/>
              <w:rPr>
                <w:sz w:val="18"/>
              </w:rPr>
            </w:pPr>
            <w:r>
              <w:rPr>
                <w:spacing w:val="-2"/>
                <w:sz w:val="18"/>
              </w:rPr>
              <w:t>separata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 xml:space="preserve">aula </w:t>
            </w:r>
            <w:r>
              <w:rPr>
                <w:spacing w:val="-2"/>
                <w:sz w:val="18"/>
              </w:rPr>
              <w:t>virtual</w:t>
            </w:r>
          </w:p>
        </w:tc>
        <w:tc>
          <w:tcPr>
            <w:tcW w:w="1556" w:type="dxa"/>
          </w:tcPr>
          <w:p w14:paraId="56E7B31C" w14:textId="77777777" w:rsidR="004F193E" w:rsidRDefault="00FF4111">
            <w:pPr>
              <w:pStyle w:val="TableParagraph"/>
              <w:spacing w:before="1"/>
              <w:ind w:left="103" w:right="91"/>
              <w:rPr>
                <w:sz w:val="18"/>
              </w:rPr>
            </w:pPr>
            <w:r>
              <w:rPr>
                <w:sz w:val="18"/>
              </w:rPr>
              <w:t xml:space="preserve">Explica la operación de </w:t>
            </w:r>
            <w:r>
              <w:rPr>
                <w:spacing w:val="-2"/>
                <w:sz w:val="18"/>
              </w:rPr>
              <w:t>sedimentación</w:t>
            </w:r>
          </w:p>
        </w:tc>
      </w:tr>
      <w:tr w:rsidR="004F193E" w14:paraId="476CE02F" w14:textId="77777777">
        <w:trPr>
          <w:trHeight w:val="1031"/>
        </w:trPr>
        <w:tc>
          <w:tcPr>
            <w:tcW w:w="716" w:type="dxa"/>
            <w:vMerge/>
            <w:tcBorders>
              <w:top w:val="nil"/>
            </w:tcBorders>
            <w:textDirection w:val="btLr"/>
          </w:tcPr>
          <w:p w14:paraId="538BA40F" w14:textId="77777777" w:rsidR="004F193E" w:rsidRDefault="004F193E">
            <w:pPr>
              <w:rPr>
                <w:sz w:val="2"/>
                <w:szCs w:val="2"/>
              </w:rPr>
            </w:pPr>
          </w:p>
        </w:tc>
        <w:tc>
          <w:tcPr>
            <w:tcW w:w="604" w:type="dxa"/>
          </w:tcPr>
          <w:p w14:paraId="2F21ADAA" w14:textId="77777777" w:rsidR="004F193E" w:rsidRDefault="00FF4111">
            <w:pPr>
              <w:pStyle w:val="TableParagraph"/>
              <w:spacing w:line="253" w:lineRule="exact"/>
              <w:ind w:left="0" w:right="5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652" w:type="dxa"/>
          </w:tcPr>
          <w:p w14:paraId="3A1020E9" w14:textId="77777777" w:rsidR="004F193E" w:rsidRDefault="00FF4111">
            <w:pPr>
              <w:pStyle w:val="TableParagraph"/>
              <w:tabs>
                <w:tab w:val="left" w:pos="1374"/>
              </w:tabs>
              <w:ind w:right="91"/>
              <w:rPr>
                <w:sz w:val="18"/>
              </w:rPr>
            </w:pPr>
            <w:r>
              <w:rPr>
                <w:spacing w:val="-2"/>
                <w:sz w:val="18"/>
              </w:rPr>
              <w:t>Determinación simulada</w:t>
            </w:r>
            <w:r>
              <w:rPr>
                <w:sz w:val="18"/>
              </w:rPr>
              <w:tab/>
            </w:r>
            <w:r>
              <w:rPr>
                <w:spacing w:val="-6"/>
                <w:sz w:val="18"/>
              </w:rPr>
              <w:t>de</w:t>
            </w:r>
            <w:r>
              <w:rPr>
                <w:sz w:val="18"/>
              </w:rPr>
              <w:t xml:space="preserve"> parámetros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59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una</w:t>
            </w:r>
          </w:p>
          <w:p w14:paraId="17CB4F6E" w14:textId="77777777" w:rsidR="004F193E" w:rsidRDefault="00FF4111">
            <w:pPr>
              <w:pStyle w:val="TableParagraph"/>
              <w:spacing w:line="208" w:lineRule="exact"/>
              <w:ind w:right="83"/>
              <w:rPr>
                <w:sz w:val="18"/>
              </w:rPr>
            </w:pPr>
            <w:r>
              <w:rPr>
                <w:sz w:val="18"/>
              </w:rPr>
              <w:t>sedimentación libre y frenada</w:t>
            </w:r>
          </w:p>
        </w:tc>
        <w:tc>
          <w:tcPr>
            <w:tcW w:w="1844" w:type="dxa"/>
          </w:tcPr>
          <w:p w14:paraId="6DB2FF0F" w14:textId="77777777" w:rsidR="004F193E" w:rsidRDefault="00FF4111">
            <w:pPr>
              <w:pStyle w:val="TableParagraph"/>
              <w:tabs>
                <w:tab w:val="left" w:pos="918"/>
                <w:tab w:val="left" w:pos="1258"/>
                <w:tab w:val="left" w:pos="1566"/>
              </w:tabs>
              <w:ind w:right="91"/>
              <w:rPr>
                <w:sz w:val="18"/>
              </w:rPr>
            </w:pPr>
            <w:r>
              <w:rPr>
                <w:spacing w:val="-2"/>
                <w:sz w:val="18"/>
              </w:rPr>
              <w:t>Analiza</w:t>
            </w:r>
            <w:r>
              <w:rPr>
                <w:sz w:val="18"/>
              </w:rPr>
              <w:tab/>
            </w:r>
            <w:r>
              <w:rPr>
                <w:spacing w:val="-10"/>
                <w:sz w:val="18"/>
              </w:rPr>
              <w:t>y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realiza cálculos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de</w:t>
            </w:r>
          </w:p>
          <w:p w14:paraId="06EFC2F6" w14:textId="77777777" w:rsidR="004F193E" w:rsidRDefault="00FF411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sedimentación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libre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 xml:space="preserve">y </w:t>
            </w:r>
            <w:r>
              <w:rPr>
                <w:spacing w:val="-2"/>
                <w:sz w:val="18"/>
              </w:rPr>
              <w:t>frenada</w:t>
            </w:r>
          </w:p>
        </w:tc>
        <w:tc>
          <w:tcPr>
            <w:tcW w:w="1700" w:type="dxa"/>
          </w:tcPr>
          <w:p w14:paraId="3717090C" w14:textId="77777777" w:rsidR="004F193E" w:rsidRDefault="00FF4111">
            <w:pPr>
              <w:pStyle w:val="TableParagraph"/>
              <w:tabs>
                <w:tab w:val="left" w:pos="1334"/>
              </w:tabs>
              <w:spacing w:line="204" w:lineRule="exact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Establece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una</w:t>
            </w:r>
          </w:p>
          <w:p w14:paraId="09C2D53F" w14:textId="77777777" w:rsidR="004F193E" w:rsidRDefault="00FF4111">
            <w:pPr>
              <w:pStyle w:val="TableParagraph"/>
              <w:tabs>
                <w:tab w:val="left" w:pos="1466"/>
              </w:tabs>
              <w:spacing w:before="1"/>
              <w:ind w:right="91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diferencia</w:t>
            </w:r>
            <w:r>
              <w:rPr>
                <w:sz w:val="18"/>
              </w:rPr>
              <w:tab/>
            </w:r>
            <w:r>
              <w:rPr>
                <w:spacing w:val="-6"/>
                <w:sz w:val="18"/>
              </w:rPr>
              <w:t>al</w:t>
            </w:r>
            <w:r>
              <w:rPr>
                <w:sz w:val="18"/>
              </w:rPr>
              <w:t xml:space="preserve"> calcular los tipos de </w:t>
            </w:r>
            <w:r>
              <w:rPr>
                <w:spacing w:val="-2"/>
                <w:sz w:val="18"/>
              </w:rPr>
              <w:t>sedimentación</w:t>
            </w:r>
          </w:p>
        </w:tc>
        <w:tc>
          <w:tcPr>
            <w:tcW w:w="1432" w:type="dxa"/>
            <w:gridSpan w:val="2"/>
          </w:tcPr>
          <w:p w14:paraId="127B9B18" w14:textId="77777777" w:rsidR="004F193E" w:rsidRDefault="00FF4111">
            <w:pPr>
              <w:pStyle w:val="TableParagraph"/>
              <w:ind w:right="95"/>
              <w:rPr>
                <w:sz w:val="18"/>
              </w:rPr>
            </w:pPr>
            <w:r>
              <w:rPr>
                <w:sz w:val="18"/>
              </w:rPr>
              <w:t>Clase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expositiva y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resolución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 xml:space="preserve">de </w:t>
            </w:r>
            <w:r>
              <w:rPr>
                <w:spacing w:val="-2"/>
                <w:sz w:val="18"/>
              </w:rPr>
              <w:t>problemas planteados</w:t>
            </w:r>
          </w:p>
        </w:tc>
        <w:tc>
          <w:tcPr>
            <w:tcW w:w="1556" w:type="dxa"/>
          </w:tcPr>
          <w:p w14:paraId="2AF9ACF4" w14:textId="77777777" w:rsidR="004F193E" w:rsidRDefault="00FF4111">
            <w:pPr>
              <w:pStyle w:val="TableParagraph"/>
              <w:ind w:left="103" w:right="91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Resuelve </w:t>
            </w:r>
            <w:r>
              <w:rPr>
                <w:sz w:val="18"/>
              </w:rPr>
              <w:t xml:space="preserve">problemas de </w:t>
            </w:r>
            <w:r>
              <w:rPr>
                <w:spacing w:val="-2"/>
                <w:sz w:val="18"/>
              </w:rPr>
              <w:t>sedimentación</w:t>
            </w:r>
          </w:p>
        </w:tc>
      </w:tr>
      <w:tr w:rsidR="004F193E" w14:paraId="621EF5D5" w14:textId="77777777">
        <w:trPr>
          <w:trHeight w:val="1028"/>
        </w:trPr>
        <w:tc>
          <w:tcPr>
            <w:tcW w:w="716" w:type="dxa"/>
            <w:vMerge/>
            <w:tcBorders>
              <w:top w:val="nil"/>
            </w:tcBorders>
            <w:textDirection w:val="btLr"/>
          </w:tcPr>
          <w:p w14:paraId="36E15938" w14:textId="77777777" w:rsidR="004F193E" w:rsidRDefault="004F193E">
            <w:pPr>
              <w:rPr>
                <w:sz w:val="2"/>
                <w:szCs w:val="2"/>
              </w:rPr>
            </w:pPr>
          </w:p>
        </w:tc>
        <w:tc>
          <w:tcPr>
            <w:tcW w:w="604" w:type="dxa"/>
          </w:tcPr>
          <w:p w14:paraId="7E2893A1" w14:textId="77777777" w:rsidR="004F193E" w:rsidRDefault="00FF4111">
            <w:pPr>
              <w:pStyle w:val="TableParagraph"/>
              <w:spacing w:line="250" w:lineRule="exact"/>
              <w:ind w:left="0" w:right="5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652" w:type="dxa"/>
          </w:tcPr>
          <w:p w14:paraId="75B482F8" w14:textId="77777777" w:rsidR="004F193E" w:rsidRDefault="00FF4111">
            <w:pPr>
              <w:pStyle w:val="TableParagraph"/>
              <w:tabs>
                <w:tab w:val="left" w:pos="910"/>
                <w:tab w:val="left" w:pos="1414"/>
                <w:tab w:val="left" w:pos="1454"/>
              </w:tabs>
              <w:ind w:right="91"/>
              <w:rPr>
                <w:sz w:val="18"/>
              </w:rPr>
            </w:pPr>
            <w:r>
              <w:rPr>
                <w:spacing w:val="-2"/>
                <w:sz w:val="18"/>
              </w:rPr>
              <w:t>Centrifugación; Teoría</w:t>
            </w:r>
            <w:r>
              <w:rPr>
                <w:sz w:val="18"/>
              </w:rPr>
              <w:tab/>
            </w:r>
            <w:r>
              <w:rPr>
                <w:spacing w:val="-6"/>
                <w:sz w:val="18"/>
              </w:rPr>
              <w:t>de</w:t>
            </w:r>
            <w:r>
              <w:rPr>
                <w:sz w:val="18"/>
              </w:rPr>
              <w:tab/>
            </w:r>
            <w:r>
              <w:rPr>
                <w:spacing w:val="-6"/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centrifugación, clasificación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10"/>
                <w:sz w:val="18"/>
              </w:rPr>
              <w:t>y</w:t>
            </w:r>
          </w:p>
          <w:p w14:paraId="29114B1F" w14:textId="77777777" w:rsidR="004F193E" w:rsidRDefault="00FF4111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equipos</w:t>
            </w:r>
          </w:p>
        </w:tc>
        <w:tc>
          <w:tcPr>
            <w:tcW w:w="1844" w:type="dxa"/>
          </w:tcPr>
          <w:p w14:paraId="177BB4D0" w14:textId="77777777" w:rsidR="004F193E" w:rsidRDefault="00FF4111">
            <w:pPr>
              <w:pStyle w:val="TableParagraph"/>
              <w:ind w:right="91"/>
              <w:jc w:val="both"/>
              <w:rPr>
                <w:sz w:val="18"/>
              </w:rPr>
            </w:pPr>
            <w:r>
              <w:rPr>
                <w:sz w:val="18"/>
              </w:rPr>
              <w:t>Comprende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entiende la teoría de la </w:t>
            </w:r>
            <w:r>
              <w:rPr>
                <w:spacing w:val="-2"/>
                <w:sz w:val="18"/>
              </w:rPr>
              <w:t>centrifugación</w:t>
            </w:r>
          </w:p>
        </w:tc>
        <w:tc>
          <w:tcPr>
            <w:tcW w:w="1700" w:type="dxa"/>
          </w:tcPr>
          <w:p w14:paraId="7FD44D26" w14:textId="77777777" w:rsidR="004F193E" w:rsidRDefault="00FF4111">
            <w:pPr>
              <w:pStyle w:val="TableParagraph"/>
              <w:tabs>
                <w:tab w:val="left" w:pos="1334"/>
              </w:tabs>
              <w:spacing w:line="201" w:lineRule="exact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Establece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una</w:t>
            </w:r>
          </w:p>
          <w:p w14:paraId="0EA0B6D9" w14:textId="77777777" w:rsidR="004F193E" w:rsidRDefault="00FF4111">
            <w:pPr>
              <w:pStyle w:val="TableParagraph"/>
              <w:spacing w:before="1"/>
              <w:ind w:right="93"/>
              <w:jc w:val="both"/>
              <w:rPr>
                <w:sz w:val="18"/>
              </w:rPr>
            </w:pPr>
            <w:r>
              <w:rPr>
                <w:sz w:val="18"/>
              </w:rPr>
              <w:t>diferencia entre fuerza gravitacional y centrípeta.</w:t>
            </w:r>
          </w:p>
        </w:tc>
        <w:tc>
          <w:tcPr>
            <w:tcW w:w="1432" w:type="dxa"/>
            <w:gridSpan w:val="2"/>
          </w:tcPr>
          <w:p w14:paraId="4693690A" w14:textId="77777777" w:rsidR="004F193E" w:rsidRDefault="00FF4111">
            <w:pPr>
              <w:pStyle w:val="TableParagraph"/>
              <w:tabs>
                <w:tab w:val="left" w:pos="1150"/>
              </w:tabs>
              <w:ind w:right="97"/>
              <w:rPr>
                <w:sz w:val="18"/>
              </w:rPr>
            </w:pPr>
            <w:r>
              <w:rPr>
                <w:spacing w:val="-2"/>
                <w:sz w:val="18"/>
              </w:rPr>
              <w:t>Clase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expositiva, lectura</w:t>
            </w:r>
            <w:r>
              <w:rPr>
                <w:sz w:val="18"/>
              </w:rPr>
              <w:tab/>
            </w:r>
            <w:r>
              <w:rPr>
                <w:spacing w:val="-6"/>
                <w:sz w:val="18"/>
              </w:rPr>
              <w:t>de</w:t>
            </w:r>
            <w:r>
              <w:rPr>
                <w:sz w:val="18"/>
              </w:rPr>
              <w:t xml:space="preserve"> separata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aula</w:t>
            </w:r>
          </w:p>
          <w:p w14:paraId="2031860B" w14:textId="77777777" w:rsidR="004F193E" w:rsidRDefault="00FF4111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virtual</w:t>
            </w:r>
          </w:p>
        </w:tc>
        <w:tc>
          <w:tcPr>
            <w:tcW w:w="1556" w:type="dxa"/>
          </w:tcPr>
          <w:p w14:paraId="26F00C92" w14:textId="77777777" w:rsidR="004F193E" w:rsidRDefault="00FF4111">
            <w:pPr>
              <w:pStyle w:val="TableParagraph"/>
              <w:spacing w:line="242" w:lineRule="auto"/>
              <w:ind w:left="103" w:right="91"/>
              <w:rPr>
                <w:sz w:val="18"/>
              </w:rPr>
            </w:pPr>
            <w:r>
              <w:rPr>
                <w:sz w:val="18"/>
              </w:rPr>
              <w:t xml:space="preserve">Explica la operación de </w:t>
            </w:r>
            <w:r>
              <w:rPr>
                <w:spacing w:val="-2"/>
                <w:sz w:val="18"/>
              </w:rPr>
              <w:t>centrifugación</w:t>
            </w:r>
          </w:p>
        </w:tc>
      </w:tr>
      <w:tr w:rsidR="004F193E" w14:paraId="1A172317" w14:textId="77777777">
        <w:trPr>
          <w:trHeight w:val="829"/>
        </w:trPr>
        <w:tc>
          <w:tcPr>
            <w:tcW w:w="716" w:type="dxa"/>
            <w:vMerge/>
            <w:tcBorders>
              <w:top w:val="nil"/>
            </w:tcBorders>
            <w:textDirection w:val="btLr"/>
          </w:tcPr>
          <w:p w14:paraId="58C9E071" w14:textId="77777777" w:rsidR="004F193E" w:rsidRDefault="004F193E">
            <w:pPr>
              <w:rPr>
                <w:sz w:val="2"/>
                <w:szCs w:val="2"/>
              </w:rPr>
            </w:pPr>
          </w:p>
        </w:tc>
        <w:tc>
          <w:tcPr>
            <w:tcW w:w="604" w:type="dxa"/>
            <w:tcBorders>
              <w:bottom w:val="single" w:sz="6" w:space="0" w:color="000000"/>
            </w:tcBorders>
          </w:tcPr>
          <w:p w14:paraId="53B436C0" w14:textId="77777777" w:rsidR="004F193E" w:rsidRDefault="00FF4111">
            <w:pPr>
              <w:pStyle w:val="TableParagraph"/>
              <w:spacing w:before="5"/>
              <w:ind w:left="0" w:right="5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1652" w:type="dxa"/>
            <w:tcBorders>
              <w:bottom w:val="single" w:sz="6" w:space="0" w:color="000000"/>
            </w:tcBorders>
          </w:tcPr>
          <w:p w14:paraId="43A54C93" w14:textId="77777777" w:rsidR="004F193E" w:rsidRDefault="00FF4111">
            <w:pPr>
              <w:pStyle w:val="TableParagraph"/>
              <w:tabs>
                <w:tab w:val="left" w:pos="962"/>
              </w:tabs>
              <w:spacing w:line="208" w:lineRule="exact"/>
              <w:ind w:right="95"/>
              <w:rPr>
                <w:sz w:val="18"/>
              </w:rPr>
            </w:pPr>
            <w:r>
              <w:rPr>
                <w:spacing w:val="-2"/>
                <w:sz w:val="18"/>
              </w:rPr>
              <w:t>Determinación simulada</w:t>
            </w:r>
            <w:r>
              <w:rPr>
                <w:sz w:val="18"/>
              </w:rPr>
              <w:tab/>
              <w:t>de</w:t>
            </w:r>
            <w:r>
              <w:rPr>
                <w:spacing w:val="80"/>
                <w:w w:val="150"/>
                <w:sz w:val="18"/>
              </w:rPr>
              <w:t xml:space="preserve"> </w:t>
            </w:r>
            <w:r>
              <w:rPr>
                <w:sz w:val="18"/>
              </w:rPr>
              <w:t>los parámetros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diseño de centrifugas</w:t>
            </w:r>
          </w:p>
        </w:tc>
        <w:tc>
          <w:tcPr>
            <w:tcW w:w="1844" w:type="dxa"/>
            <w:tcBorders>
              <w:bottom w:val="single" w:sz="6" w:space="0" w:color="000000"/>
            </w:tcBorders>
          </w:tcPr>
          <w:p w14:paraId="377781AA" w14:textId="77777777" w:rsidR="004F193E" w:rsidRDefault="00FF4111">
            <w:pPr>
              <w:pStyle w:val="TableParagraph"/>
              <w:spacing w:line="208" w:lineRule="exact"/>
              <w:ind w:right="91"/>
              <w:jc w:val="both"/>
              <w:rPr>
                <w:sz w:val="18"/>
              </w:rPr>
            </w:pPr>
            <w:r>
              <w:rPr>
                <w:sz w:val="18"/>
              </w:rPr>
              <w:t xml:space="preserve">Analiza y realiza cálculos de tiempo y rendimiento de una </w:t>
            </w:r>
            <w:r>
              <w:rPr>
                <w:spacing w:val="-2"/>
                <w:sz w:val="18"/>
              </w:rPr>
              <w:t>centrifuga</w:t>
            </w:r>
          </w:p>
        </w:tc>
        <w:tc>
          <w:tcPr>
            <w:tcW w:w="1700" w:type="dxa"/>
            <w:tcBorders>
              <w:bottom w:val="single" w:sz="6" w:space="0" w:color="000000"/>
            </w:tcBorders>
          </w:tcPr>
          <w:p w14:paraId="7EB61D90" w14:textId="77777777" w:rsidR="004F193E" w:rsidRDefault="00FF4111">
            <w:pPr>
              <w:pStyle w:val="TableParagraph"/>
              <w:ind w:right="95"/>
              <w:jc w:val="both"/>
              <w:rPr>
                <w:sz w:val="18"/>
              </w:rPr>
            </w:pPr>
            <w:r>
              <w:rPr>
                <w:sz w:val="18"/>
              </w:rPr>
              <w:t>Muestra interés en resolver problemas de centrifugación.</w:t>
            </w:r>
          </w:p>
        </w:tc>
        <w:tc>
          <w:tcPr>
            <w:tcW w:w="1432" w:type="dxa"/>
            <w:gridSpan w:val="2"/>
            <w:tcBorders>
              <w:bottom w:val="single" w:sz="6" w:space="0" w:color="000000"/>
            </w:tcBorders>
          </w:tcPr>
          <w:p w14:paraId="2B99101B" w14:textId="77777777" w:rsidR="004F193E" w:rsidRDefault="00FF4111">
            <w:pPr>
              <w:pStyle w:val="TableParagraph"/>
              <w:tabs>
                <w:tab w:val="left" w:pos="1150"/>
              </w:tabs>
              <w:ind w:right="95"/>
              <w:rPr>
                <w:sz w:val="18"/>
              </w:rPr>
            </w:pPr>
            <w:r>
              <w:rPr>
                <w:spacing w:val="-2"/>
                <w:sz w:val="18"/>
              </w:rPr>
              <w:t>Resolución</w:t>
            </w:r>
            <w:r>
              <w:rPr>
                <w:sz w:val="18"/>
              </w:rPr>
              <w:tab/>
            </w:r>
            <w:r>
              <w:rPr>
                <w:spacing w:val="-6"/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problemas planteados</w:t>
            </w:r>
          </w:p>
        </w:tc>
        <w:tc>
          <w:tcPr>
            <w:tcW w:w="1556" w:type="dxa"/>
            <w:tcBorders>
              <w:bottom w:val="single" w:sz="6" w:space="0" w:color="000000"/>
            </w:tcBorders>
          </w:tcPr>
          <w:p w14:paraId="2A0B99C7" w14:textId="77777777" w:rsidR="004F193E" w:rsidRDefault="00FF4111">
            <w:pPr>
              <w:pStyle w:val="TableParagraph"/>
              <w:ind w:left="103" w:right="91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Resuelve </w:t>
            </w:r>
            <w:r>
              <w:rPr>
                <w:sz w:val="18"/>
              </w:rPr>
              <w:t xml:space="preserve">problemas de </w:t>
            </w:r>
            <w:r>
              <w:rPr>
                <w:spacing w:val="-2"/>
                <w:sz w:val="18"/>
              </w:rPr>
              <w:t>centrifugación</w:t>
            </w:r>
          </w:p>
        </w:tc>
      </w:tr>
      <w:tr w:rsidR="004F193E" w14:paraId="20006FF5" w14:textId="77777777">
        <w:trPr>
          <w:trHeight w:val="199"/>
        </w:trPr>
        <w:tc>
          <w:tcPr>
            <w:tcW w:w="716" w:type="dxa"/>
            <w:vMerge/>
            <w:tcBorders>
              <w:top w:val="nil"/>
            </w:tcBorders>
            <w:textDirection w:val="btLr"/>
          </w:tcPr>
          <w:p w14:paraId="04A9DAE3" w14:textId="77777777" w:rsidR="004F193E" w:rsidRDefault="004F193E">
            <w:pPr>
              <w:rPr>
                <w:sz w:val="2"/>
                <w:szCs w:val="2"/>
              </w:rPr>
            </w:pPr>
          </w:p>
        </w:tc>
        <w:tc>
          <w:tcPr>
            <w:tcW w:w="8788" w:type="dxa"/>
            <w:gridSpan w:val="7"/>
            <w:shd w:val="clear" w:color="auto" w:fill="D6E3BC"/>
          </w:tcPr>
          <w:p w14:paraId="033EEC6B" w14:textId="77777777" w:rsidR="004F193E" w:rsidRDefault="00FF4111">
            <w:pPr>
              <w:pStyle w:val="TableParagraph"/>
              <w:spacing w:line="179" w:lineRule="exact"/>
              <w:ind w:left="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EVALUACIÓN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UNIDAD</w:t>
            </w:r>
            <w:r>
              <w:rPr>
                <w:b/>
                <w:spacing w:val="-2"/>
                <w:sz w:val="18"/>
              </w:rPr>
              <w:t xml:space="preserve"> DIDÁCTICA</w:t>
            </w:r>
          </w:p>
        </w:tc>
      </w:tr>
      <w:tr w:rsidR="004F193E" w14:paraId="0371A422" w14:textId="77777777">
        <w:trPr>
          <w:trHeight w:val="365"/>
        </w:trPr>
        <w:tc>
          <w:tcPr>
            <w:tcW w:w="716" w:type="dxa"/>
            <w:vMerge/>
            <w:tcBorders>
              <w:top w:val="nil"/>
            </w:tcBorders>
            <w:textDirection w:val="btLr"/>
          </w:tcPr>
          <w:p w14:paraId="4BD3CE7E" w14:textId="77777777" w:rsidR="004F193E" w:rsidRDefault="004F193E">
            <w:pPr>
              <w:rPr>
                <w:sz w:val="2"/>
                <w:szCs w:val="2"/>
              </w:rPr>
            </w:pPr>
          </w:p>
        </w:tc>
        <w:tc>
          <w:tcPr>
            <w:tcW w:w="2256" w:type="dxa"/>
            <w:gridSpan w:val="2"/>
          </w:tcPr>
          <w:p w14:paraId="17A58301" w14:textId="77777777" w:rsidR="004F193E" w:rsidRDefault="00FF4111">
            <w:pPr>
              <w:pStyle w:val="TableParagraph"/>
              <w:spacing w:line="184" w:lineRule="exact"/>
              <w:ind w:left="419" w:firstLine="116"/>
              <w:rPr>
                <w:b/>
                <w:sz w:val="16"/>
              </w:rPr>
            </w:pPr>
            <w:r>
              <w:rPr>
                <w:b/>
                <w:sz w:val="16"/>
              </w:rPr>
              <w:t>EVIDENCIA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CONOCIMIENTOS</w:t>
            </w:r>
          </w:p>
        </w:tc>
        <w:tc>
          <w:tcPr>
            <w:tcW w:w="3656" w:type="dxa"/>
            <w:gridSpan w:val="3"/>
          </w:tcPr>
          <w:p w14:paraId="439F7EED" w14:textId="77777777" w:rsidR="004F193E" w:rsidRDefault="00FF4111">
            <w:pPr>
              <w:pStyle w:val="TableParagraph"/>
              <w:spacing w:line="182" w:lineRule="exact"/>
              <w:ind w:left="759"/>
              <w:rPr>
                <w:b/>
                <w:sz w:val="16"/>
              </w:rPr>
            </w:pPr>
            <w:r>
              <w:rPr>
                <w:b/>
                <w:sz w:val="16"/>
              </w:rPr>
              <w:t>EVIDENCIA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PRODUCTO</w:t>
            </w:r>
          </w:p>
        </w:tc>
        <w:tc>
          <w:tcPr>
            <w:tcW w:w="2876" w:type="dxa"/>
            <w:gridSpan w:val="2"/>
          </w:tcPr>
          <w:p w14:paraId="58D52176" w14:textId="77777777" w:rsidR="004F193E" w:rsidRDefault="00FF4111">
            <w:pPr>
              <w:pStyle w:val="TableParagraph"/>
              <w:spacing w:line="182" w:lineRule="exact"/>
              <w:ind w:left="318"/>
              <w:rPr>
                <w:b/>
                <w:sz w:val="16"/>
              </w:rPr>
            </w:pPr>
            <w:r>
              <w:rPr>
                <w:b/>
                <w:sz w:val="16"/>
              </w:rPr>
              <w:t>EVIDENCIA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DESEMPEÑO</w:t>
            </w:r>
          </w:p>
        </w:tc>
      </w:tr>
      <w:tr w:rsidR="004F193E" w14:paraId="1051B755" w14:textId="77777777">
        <w:trPr>
          <w:trHeight w:val="692"/>
        </w:trPr>
        <w:tc>
          <w:tcPr>
            <w:tcW w:w="716" w:type="dxa"/>
            <w:vMerge/>
            <w:tcBorders>
              <w:top w:val="nil"/>
            </w:tcBorders>
            <w:textDirection w:val="btLr"/>
          </w:tcPr>
          <w:p w14:paraId="39B24DEC" w14:textId="77777777" w:rsidR="004F193E" w:rsidRDefault="004F193E">
            <w:pPr>
              <w:rPr>
                <w:sz w:val="2"/>
                <w:szCs w:val="2"/>
              </w:rPr>
            </w:pPr>
          </w:p>
        </w:tc>
        <w:tc>
          <w:tcPr>
            <w:tcW w:w="2256" w:type="dxa"/>
            <w:gridSpan w:val="2"/>
          </w:tcPr>
          <w:p w14:paraId="0864189A" w14:textId="77777777" w:rsidR="004F193E" w:rsidRDefault="00FF4111">
            <w:pPr>
              <w:pStyle w:val="TableParagraph"/>
              <w:tabs>
                <w:tab w:val="left" w:pos="1210"/>
                <w:tab w:val="left" w:pos="1958"/>
                <w:tab w:val="left" w:pos="2050"/>
              </w:tabs>
              <w:ind w:left="103" w:right="93"/>
              <w:rPr>
                <w:sz w:val="20"/>
              </w:rPr>
            </w:pPr>
            <w:r>
              <w:rPr>
                <w:spacing w:val="-2"/>
                <w:sz w:val="20"/>
              </w:rPr>
              <w:t>Evaluación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práctica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solucionario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de</w:t>
            </w:r>
          </w:p>
          <w:p w14:paraId="03107276" w14:textId="77777777" w:rsidR="004F193E" w:rsidRDefault="00FF4111">
            <w:pPr>
              <w:pStyle w:val="TableParagraph"/>
              <w:spacing w:line="214" w:lineRule="exact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problemas.</w:t>
            </w:r>
          </w:p>
        </w:tc>
        <w:tc>
          <w:tcPr>
            <w:tcW w:w="3656" w:type="dxa"/>
            <w:gridSpan w:val="3"/>
          </w:tcPr>
          <w:p w14:paraId="2903DA48" w14:textId="77777777" w:rsidR="004F193E" w:rsidRDefault="00FF411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Evaluación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informe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de cálculos efectuados.</w:t>
            </w:r>
          </w:p>
        </w:tc>
        <w:tc>
          <w:tcPr>
            <w:tcW w:w="2876" w:type="dxa"/>
            <w:gridSpan w:val="2"/>
          </w:tcPr>
          <w:p w14:paraId="13D9C597" w14:textId="77777777" w:rsidR="004F193E" w:rsidRDefault="00FF4111">
            <w:pPr>
              <w:pStyle w:val="TableParagraph"/>
              <w:ind w:left="103" w:right="94"/>
              <w:rPr>
                <w:sz w:val="20"/>
              </w:rPr>
            </w:pPr>
            <w:r>
              <w:rPr>
                <w:sz w:val="20"/>
              </w:rPr>
              <w:t>Demuestra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conoce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resuelve </w:t>
            </w:r>
            <w:r>
              <w:rPr>
                <w:spacing w:val="-2"/>
                <w:sz w:val="20"/>
              </w:rPr>
              <w:t>los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problemas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sedimentación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y</w:t>
            </w:r>
          </w:p>
          <w:p w14:paraId="247DFCA3" w14:textId="77777777" w:rsidR="004F193E" w:rsidRDefault="00FF4111">
            <w:pPr>
              <w:pStyle w:val="TableParagraph"/>
              <w:spacing w:line="214" w:lineRule="exact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centrifugación.</w:t>
            </w:r>
          </w:p>
        </w:tc>
      </w:tr>
    </w:tbl>
    <w:p w14:paraId="29F3019C" w14:textId="77777777" w:rsidR="004F193E" w:rsidRDefault="004F193E">
      <w:pPr>
        <w:pStyle w:val="TableParagraph"/>
        <w:spacing w:line="214" w:lineRule="exact"/>
        <w:rPr>
          <w:sz w:val="20"/>
        </w:rPr>
        <w:sectPr w:rsidR="004F193E">
          <w:pgSz w:w="11910" w:h="16840"/>
          <w:pgMar w:top="900" w:right="708" w:bottom="1461" w:left="566" w:header="720" w:footer="720" w:gutter="0"/>
          <w:cols w:space="720"/>
        </w:sectPr>
      </w:pPr>
    </w:p>
    <w:tbl>
      <w:tblPr>
        <w:tblStyle w:val="TableNormal"/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6"/>
        <w:gridCol w:w="604"/>
        <w:gridCol w:w="1652"/>
        <w:gridCol w:w="1844"/>
        <w:gridCol w:w="1700"/>
        <w:gridCol w:w="112"/>
        <w:gridCol w:w="1320"/>
        <w:gridCol w:w="1556"/>
      </w:tblGrid>
      <w:tr w:rsidR="004F193E" w14:paraId="6CE75FD9" w14:textId="77777777">
        <w:trPr>
          <w:trHeight w:val="757"/>
        </w:trPr>
        <w:tc>
          <w:tcPr>
            <w:tcW w:w="9504" w:type="dxa"/>
            <w:gridSpan w:val="8"/>
          </w:tcPr>
          <w:p w14:paraId="6A918D52" w14:textId="77777777" w:rsidR="004F193E" w:rsidRDefault="00FF4111">
            <w:pPr>
              <w:pStyle w:val="TableParagraph"/>
              <w:spacing w:line="252" w:lineRule="exact"/>
              <w:ind w:right="202"/>
              <w:jc w:val="both"/>
            </w:pPr>
            <w:r>
              <w:rPr>
                <w:sz w:val="18"/>
              </w:rPr>
              <w:lastRenderedPageBreak/>
              <w:t>CAPACIDAD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 LA UNIDAD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DIDÁCTICA III: </w:t>
            </w:r>
            <w:r>
              <w:t>Estudia</w:t>
            </w:r>
            <w:r>
              <w:rPr>
                <w:spacing w:val="-1"/>
              </w:rPr>
              <w:t xml:space="preserve"> </w:t>
            </w:r>
            <w:r>
              <w:t>y comprende</w:t>
            </w:r>
            <w:r>
              <w:rPr>
                <w:spacing w:val="-1"/>
              </w:rPr>
              <w:t xml:space="preserve"> </w:t>
            </w:r>
            <w:r>
              <w:t>las</w:t>
            </w:r>
            <w:r>
              <w:rPr>
                <w:spacing w:val="-1"/>
              </w:rPr>
              <w:t xml:space="preserve"> </w:t>
            </w:r>
            <w:r>
              <w:t>operaciones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reducción de</w:t>
            </w:r>
            <w:r>
              <w:rPr>
                <w:spacing w:val="-1"/>
              </w:rPr>
              <w:t xml:space="preserve"> </w:t>
            </w:r>
            <w:r>
              <w:t>tamaño de</w:t>
            </w:r>
            <w:r>
              <w:rPr>
                <w:spacing w:val="-4"/>
              </w:rPr>
              <w:t xml:space="preserve"> </w:t>
            </w:r>
            <w:r>
              <w:t>las</w:t>
            </w:r>
            <w:r>
              <w:rPr>
                <w:spacing w:val="-4"/>
              </w:rPr>
              <w:t xml:space="preserve"> </w:t>
            </w:r>
            <w:r>
              <w:t>materias</w:t>
            </w:r>
            <w:r>
              <w:rPr>
                <w:spacing w:val="-4"/>
              </w:rPr>
              <w:t xml:space="preserve"> </w:t>
            </w:r>
            <w:r>
              <w:t>primas</w:t>
            </w:r>
            <w:r>
              <w:rPr>
                <w:spacing w:val="-4"/>
              </w:rPr>
              <w:t xml:space="preserve"> </w:t>
            </w:r>
            <w:r>
              <w:t>agroindustriales,</w:t>
            </w:r>
            <w:r>
              <w:rPr>
                <w:spacing w:val="-1"/>
              </w:rPr>
              <w:t xml:space="preserve"> </w:t>
            </w:r>
            <w:r>
              <w:t>Calcula</w:t>
            </w:r>
            <w:r>
              <w:rPr>
                <w:spacing w:val="-4"/>
              </w:rPr>
              <w:t xml:space="preserve"> </w:t>
            </w:r>
            <w:r>
              <w:t>el</w:t>
            </w:r>
            <w:r>
              <w:rPr>
                <w:spacing w:val="-4"/>
              </w:rPr>
              <w:t xml:space="preserve"> </w:t>
            </w:r>
            <w:r>
              <w:t>requerimiento energético en los</w:t>
            </w:r>
            <w:r>
              <w:rPr>
                <w:spacing w:val="-4"/>
              </w:rPr>
              <w:t xml:space="preserve"> </w:t>
            </w:r>
            <w:r>
              <w:t>equipos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molienda. Aplica los métodos de análisis granulométrico en un proceso de molienda</w:t>
            </w:r>
          </w:p>
        </w:tc>
      </w:tr>
      <w:tr w:rsidR="004F193E" w14:paraId="1527684E" w14:textId="77777777">
        <w:trPr>
          <w:trHeight w:val="302"/>
        </w:trPr>
        <w:tc>
          <w:tcPr>
            <w:tcW w:w="716" w:type="dxa"/>
            <w:vMerge w:val="restart"/>
            <w:textDirection w:val="btLr"/>
          </w:tcPr>
          <w:p w14:paraId="0354F89A" w14:textId="77777777" w:rsidR="004F193E" w:rsidRDefault="00FF4111">
            <w:pPr>
              <w:pStyle w:val="TableParagraph"/>
              <w:spacing w:before="109"/>
              <w:ind w:left="3"/>
            </w:pPr>
            <w:r>
              <w:t>Unidad</w:t>
            </w:r>
            <w:r>
              <w:rPr>
                <w:spacing w:val="1"/>
              </w:rPr>
              <w:t xml:space="preserve"> </w:t>
            </w:r>
            <w:r>
              <w:t>III:</w:t>
            </w:r>
            <w:r>
              <w:rPr>
                <w:spacing w:val="-2"/>
              </w:rPr>
              <w:t xml:space="preserve"> </w:t>
            </w:r>
            <w:r>
              <w:t>REDUCCION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TAMAÑO</w:t>
            </w:r>
            <w:r>
              <w:rPr>
                <w:spacing w:val="-3"/>
              </w:rPr>
              <w:t xml:space="preserve"> </w:t>
            </w:r>
            <w:r>
              <w:t>Y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TAMIZADO</w:t>
            </w:r>
          </w:p>
        </w:tc>
        <w:tc>
          <w:tcPr>
            <w:tcW w:w="604" w:type="dxa"/>
            <w:vMerge w:val="restart"/>
          </w:tcPr>
          <w:p w14:paraId="6DD1EDA8" w14:textId="77777777" w:rsidR="004F193E" w:rsidRDefault="00FF4111">
            <w:pPr>
              <w:pStyle w:val="TableParagraph"/>
              <w:spacing w:before="103"/>
              <w:rPr>
                <w:sz w:val="12"/>
              </w:rPr>
            </w:pPr>
            <w:r>
              <w:rPr>
                <w:spacing w:val="-2"/>
                <w:sz w:val="12"/>
              </w:rPr>
              <w:t>Semana</w:t>
            </w:r>
          </w:p>
        </w:tc>
        <w:tc>
          <w:tcPr>
            <w:tcW w:w="5196" w:type="dxa"/>
            <w:gridSpan w:val="3"/>
          </w:tcPr>
          <w:p w14:paraId="29972B57" w14:textId="77777777" w:rsidR="004F193E" w:rsidRDefault="00FF4111">
            <w:pPr>
              <w:pStyle w:val="TableParagraph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Contenidos</w:t>
            </w:r>
          </w:p>
        </w:tc>
        <w:tc>
          <w:tcPr>
            <w:tcW w:w="1432" w:type="dxa"/>
            <w:gridSpan w:val="2"/>
            <w:vMerge w:val="restart"/>
          </w:tcPr>
          <w:p w14:paraId="276662FA" w14:textId="77777777" w:rsidR="004F193E" w:rsidRDefault="00FF4111">
            <w:pPr>
              <w:pStyle w:val="TableParagraph"/>
              <w:spacing w:before="1"/>
              <w:ind w:right="9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Estrategia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didáctica</w:t>
            </w:r>
          </w:p>
        </w:tc>
        <w:tc>
          <w:tcPr>
            <w:tcW w:w="1556" w:type="dxa"/>
            <w:vMerge w:val="restart"/>
          </w:tcPr>
          <w:p w14:paraId="1DEFD768" w14:textId="77777777" w:rsidR="004F193E" w:rsidRDefault="00FF4111">
            <w:pPr>
              <w:pStyle w:val="TableParagraph"/>
              <w:spacing w:line="180" w:lineRule="atLeast"/>
              <w:ind w:left="103" w:right="424"/>
              <w:rPr>
                <w:b/>
                <w:sz w:val="16"/>
              </w:rPr>
            </w:pPr>
            <w:r>
              <w:rPr>
                <w:b/>
                <w:sz w:val="16"/>
              </w:rPr>
              <w:t>Indicadores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logro de la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capacidad</w:t>
            </w:r>
          </w:p>
        </w:tc>
      </w:tr>
      <w:tr w:rsidR="004F193E" w14:paraId="6685B51B" w14:textId="77777777">
        <w:trPr>
          <w:trHeight w:val="241"/>
        </w:trPr>
        <w:tc>
          <w:tcPr>
            <w:tcW w:w="716" w:type="dxa"/>
            <w:vMerge/>
            <w:tcBorders>
              <w:top w:val="nil"/>
            </w:tcBorders>
            <w:textDirection w:val="btLr"/>
          </w:tcPr>
          <w:p w14:paraId="23D942AB" w14:textId="77777777" w:rsidR="004F193E" w:rsidRDefault="004F193E">
            <w:pPr>
              <w:rPr>
                <w:sz w:val="2"/>
                <w:szCs w:val="2"/>
              </w:rPr>
            </w:pPr>
          </w:p>
        </w:tc>
        <w:tc>
          <w:tcPr>
            <w:tcW w:w="604" w:type="dxa"/>
            <w:vMerge/>
            <w:tcBorders>
              <w:top w:val="nil"/>
            </w:tcBorders>
          </w:tcPr>
          <w:p w14:paraId="60DF54CA" w14:textId="77777777" w:rsidR="004F193E" w:rsidRDefault="004F193E">
            <w:pPr>
              <w:rPr>
                <w:sz w:val="2"/>
                <w:szCs w:val="2"/>
              </w:rPr>
            </w:pPr>
          </w:p>
        </w:tc>
        <w:tc>
          <w:tcPr>
            <w:tcW w:w="1652" w:type="dxa"/>
          </w:tcPr>
          <w:p w14:paraId="72C4ABD6" w14:textId="77777777" w:rsidR="004F193E" w:rsidRDefault="00FF4111">
            <w:pPr>
              <w:pStyle w:val="TableParagraph"/>
              <w:spacing w:line="206" w:lineRule="exac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Conceptual</w:t>
            </w:r>
          </w:p>
        </w:tc>
        <w:tc>
          <w:tcPr>
            <w:tcW w:w="1844" w:type="dxa"/>
          </w:tcPr>
          <w:p w14:paraId="7E012481" w14:textId="77777777" w:rsidR="004F193E" w:rsidRDefault="00FF4111">
            <w:pPr>
              <w:pStyle w:val="TableParagraph"/>
              <w:spacing w:line="206" w:lineRule="exac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Procedimental</w:t>
            </w:r>
          </w:p>
        </w:tc>
        <w:tc>
          <w:tcPr>
            <w:tcW w:w="1700" w:type="dxa"/>
          </w:tcPr>
          <w:p w14:paraId="0CE25B22" w14:textId="77777777" w:rsidR="004F193E" w:rsidRDefault="00FF4111">
            <w:pPr>
              <w:pStyle w:val="TableParagraph"/>
              <w:spacing w:line="206" w:lineRule="exac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Actitudinal</w:t>
            </w:r>
          </w:p>
        </w:tc>
        <w:tc>
          <w:tcPr>
            <w:tcW w:w="1432" w:type="dxa"/>
            <w:gridSpan w:val="2"/>
            <w:vMerge/>
            <w:tcBorders>
              <w:top w:val="nil"/>
            </w:tcBorders>
          </w:tcPr>
          <w:p w14:paraId="62CEDAFA" w14:textId="77777777" w:rsidR="004F193E" w:rsidRDefault="004F193E">
            <w:pPr>
              <w:rPr>
                <w:sz w:val="2"/>
                <w:szCs w:val="2"/>
              </w:rPr>
            </w:pPr>
          </w:p>
        </w:tc>
        <w:tc>
          <w:tcPr>
            <w:tcW w:w="1556" w:type="dxa"/>
            <w:vMerge/>
            <w:tcBorders>
              <w:top w:val="nil"/>
            </w:tcBorders>
          </w:tcPr>
          <w:p w14:paraId="34B3886E" w14:textId="77777777" w:rsidR="004F193E" w:rsidRDefault="004F193E">
            <w:pPr>
              <w:rPr>
                <w:sz w:val="2"/>
                <w:szCs w:val="2"/>
              </w:rPr>
            </w:pPr>
          </w:p>
        </w:tc>
      </w:tr>
      <w:tr w:rsidR="004F193E" w14:paraId="6C64AF16" w14:textId="77777777">
        <w:trPr>
          <w:trHeight w:val="825"/>
        </w:trPr>
        <w:tc>
          <w:tcPr>
            <w:tcW w:w="716" w:type="dxa"/>
            <w:vMerge/>
            <w:tcBorders>
              <w:top w:val="nil"/>
            </w:tcBorders>
            <w:textDirection w:val="btLr"/>
          </w:tcPr>
          <w:p w14:paraId="3281C226" w14:textId="77777777" w:rsidR="004F193E" w:rsidRDefault="004F193E">
            <w:pPr>
              <w:rPr>
                <w:sz w:val="2"/>
                <w:szCs w:val="2"/>
              </w:rPr>
            </w:pPr>
          </w:p>
        </w:tc>
        <w:tc>
          <w:tcPr>
            <w:tcW w:w="604" w:type="dxa"/>
          </w:tcPr>
          <w:p w14:paraId="3701F084" w14:textId="77777777" w:rsidR="004F193E" w:rsidRDefault="00FF4111">
            <w:pPr>
              <w:pStyle w:val="TableParagraph"/>
              <w:spacing w:before="1"/>
              <w:ind w:left="0" w:right="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652" w:type="dxa"/>
          </w:tcPr>
          <w:p w14:paraId="6074C115" w14:textId="77777777" w:rsidR="004F193E" w:rsidRDefault="00FF411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Molienda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leyes que</w:t>
            </w:r>
            <w:r>
              <w:rPr>
                <w:spacing w:val="66"/>
                <w:w w:val="150"/>
                <w:sz w:val="18"/>
              </w:rPr>
              <w:t xml:space="preserve"> </w:t>
            </w:r>
            <w:r>
              <w:rPr>
                <w:sz w:val="18"/>
              </w:rPr>
              <w:t>lo</w:t>
            </w:r>
            <w:r>
              <w:rPr>
                <w:spacing w:val="70"/>
                <w:w w:val="15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gobiernan,</w:t>
            </w:r>
          </w:p>
          <w:p w14:paraId="7A202741" w14:textId="77777777" w:rsidR="004F193E" w:rsidRDefault="00FF4111">
            <w:pPr>
              <w:pStyle w:val="TableParagraph"/>
              <w:spacing w:line="204" w:lineRule="exact"/>
              <w:rPr>
                <w:sz w:val="18"/>
              </w:rPr>
            </w:pPr>
            <w:r>
              <w:rPr>
                <w:sz w:val="18"/>
              </w:rPr>
              <w:t>requerimientos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 xml:space="preserve">de </w:t>
            </w:r>
            <w:r>
              <w:rPr>
                <w:spacing w:val="-2"/>
                <w:sz w:val="18"/>
              </w:rPr>
              <w:t>energía</w:t>
            </w:r>
          </w:p>
        </w:tc>
        <w:tc>
          <w:tcPr>
            <w:tcW w:w="1844" w:type="dxa"/>
          </w:tcPr>
          <w:p w14:paraId="3E8EE6A5" w14:textId="77777777" w:rsidR="004F193E" w:rsidRDefault="00FF411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Identifica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relaciona las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leyes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explican</w:t>
            </w:r>
          </w:p>
          <w:p w14:paraId="0B330F80" w14:textId="77777777" w:rsidR="004F193E" w:rsidRDefault="00FF4111">
            <w:pPr>
              <w:pStyle w:val="TableParagraph"/>
              <w:spacing w:line="204" w:lineRule="exact"/>
              <w:rPr>
                <w:sz w:val="18"/>
              </w:rPr>
            </w:pP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energía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reducir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 xml:space="preserve">el </w:t>
            </w:r>
            <w:r>
              <w:rPr>
                <w:spacing w:val="-2"/>
                <w:sz w:val="18"/>
              </w:rPr>
              <w:t>tamaño</w:t>
            </w:r>
          </w:p>
        </w:tc>
        <w:tc>
          <w:tcPr>
            <w:tcW w:w="1700" w:type="dxa"/>
          </w:tcPr>
          <w:p w14:paraId="40E666E2" w14:textId="77777777" w:rsidR="004F193E" w:rsidRDefault="00FF4111">
            <w:pPr>
              <w:pStyle w:val="TableParagraph"/>
              <w:ind w:right="91"/>
              <w:jc w:val="both"/>
              <w:rPr>
                <w:sz w:val="18"/>
              </w:rPr>
            </w:pPr>
            <w:r>
              <w:rPr>
                <w:sz w:val="18"/>
              </w:rPr>
              <w:t>Muestra interés y explica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proceso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de </w:t>
            </w:r>
            <w:r>
              <w:rPr>
                <w:spacing w:val="-2"/>
                <w:sz w:val="18"/>
              </w:rPr>
              <w:t>molienda.</w:t>
            </w:r>
          </w:p>
        </w:tc>
        <w:tc>
          <w:tcPr>
            <w:tcW w:w="1432" w:type="dxa"/>
            <w:gridSpan w:val="2"/>
          </w:tcPr>
          <w:p w14:paraId="6205CD95" w14:textId="77777777" w:rsidR="004F193E" w:rsidRDefault="00FF4111">
            <w:pPr>
              <w:pStyle w:val="TableParagraph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Clase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expositiva,</w:t>
            </w:r>
          </w:p>
          <w:p w14:paraId="13ACB309" w14:textId="77777777" w:rsidR="004F193E" w:rsidRDefault="00FF4111">
            <w:pPr>
              <w:pStyle w:val="TableParagraph"/>
              <w:tabs>
                <w:tab w:val="left" w:pos="1150"/>
              </w:tabs>
              <w:spacing w:line="204" w:lineRule="exact"/>
              <w:ind w:right="97"/>
              <w:rPr>
                <w:sz w:val="18"/>
              </w:rPr>
            </w:pPr>
            <w:r>
              <w:rPr>
                <w:spacing w:val="-2"/>
                <w:sz w:val="18"/>
              </w:rPr>
              <w:t>lectura</w:t>
            </w:r>
            <w:r>
              <w:rPr>
                <w:sz w:val="18"/>
              </w:rPr>
              <w:tab/>
            </w:r>
            <w:r>
              <w:rPr>
                <w:spacing w:val="-6"/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separata</w:t>
            </w:r>
          </w:p>
        </w:tc>
        <w:tc>
          <w:tcPr>
            <w:tcW w:w="1556" w:type="dxa"/>
          </w:tcPr>
          <w:p w14:paraId="635D14F1" w14:textId="77777777" w:rsidR="004F193E" w:rsidRDefault="00FF4111">
            <w:pPr>
              <w:pStyle w:val="TableParagraph"/>
              <w:tabs>
                <w:tab w:val="left" w:pos="1246"/>
              </w:tabs>
              <w:ind w:left="103" w:right="91"/>
              <w:rPr>
                <w:sz w:val="18"/>
              </w:rPr>
            </w:pPr>
            <w:r>
              <w:rPr>
                <w:spacing w:val="-2"/>
                <w:sz w:val="18"/>
              </w:rPr>
              <w:t>Reconoce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 xml:space="preserve">las </w:t>
            </w:r>
            <w:r>
              <w:rPr>
                <w:sz w:val="18"/>
              </w:rPr>
              <w:t>formas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tipos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de</w:t>
            </w:r>
          </w:p>
          <w:p w14:paraId="04F955FE" w14:textId="77777777" w:rsidR="004F193E" w:rsidRDefault="00FF4111">
            <w:pPr>
              <w:pStyle w:val="TableParagraph"/>
              <w:tabs>
                <w:tab w:val="left" w:pos="1186"/>
              </w:tabs>
              <w:spacing w:line="204" w:lineRule="exact"/>
              <w:ind w:left="103" w:right="93"/>
              <w:rPr>
                <w:sz w:val="18"/>
              </w:rPr>
            </w:pPr>
            <w:r>
              <w:rPr>
                <w:spacing w:val="-2"/>
                <w:sz w:val="18"/>
              </w:rPr>
              <w:t>fuerza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 xml:space="preserve">que </w:t>
            </w:r>
            <w:r>
              <w:rPr>
                <w:sz w:val="18"/>
              </w:rPr>
              <w:t>reducen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tamaño</w:t>
            </w:r>
          </w:p>
        </w:tc>
      </w:tr>
      <w:tr w:rsidR="004F193E" w14:paraId="10E8A010" w14:textId="77777777">
        <w:trPr>
          <w:trHeight w:val="1038"/>
        </w:trPr>
        <w:tc>
          <w:tcPr>
            <w:tcW w:w="716" w:type="dxa"/>
            <w:vMerge/>
            <w:tcBorders>
              <w:top w:val="nil"/>
            </w:tcBorders>
            <w:textDirection w:val="btLr"/>
          </w:tcPr>
          <w:p w14:paraId="6D9DD993" w14:textId="77777777" w:rsidR="004F193E" w:rsidRDefault="004F193E">
            <w:pPr>
              <w:rPr>
                <w:sz w:val="2"/>
                <w:szCs w:val="2"/>
              </w:rPr>
            </w:pPr>
          </w:p>
        </w:tc>
        <w:tc>
          <w:tcPr>
            <w:tcW w:w="604" w:type="dxa"/>
          </w:tcPr>
          <w:p w14:paraId="5BB0BC89" w14:textId="77777777" w:rsidR="004F193E" w:rsidRDefault="00FF4111">
            <w:pPr>
              <w:pStyle w:val="TableParagraph"/>
              <w:spacing w:before="5"/>
              <w:ind w:left="0" w:right="5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652" w:type="dxa"/>
          </w:tcPr>
          <w:p w14:paraId="263DAF69" w14:textId="77777777" w:rsidR="004F193E" w:rsidRDefault="00FF4111">
            <w:pPr>
              <w:pStyle w:val="TableParagraph"/>
              <w:tabs>
                <w:tab w:val="left" w:pos="1378"/>
              </w:tabs>
              <w:spacing w:before="3"/>
              <w:ind w:right="93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Equipos</w:t>
            </w:r>
            <w:r>
              <w:rPr>
                <w:sz w:val="18"/>
              </w:rPr>
              <w:tab/>
            </w:r>
            <w:r>
              <w:rPr>
                <w:spacing w:val="-6"/>
                <w:sz w:val="18"/>
              </w:rPr>
              <w:t>de</w:t>
            </w:r>
            <w:r>
              <w:rPr>
                <w:sz w:val="18"/>
              </w:rPr>
              <w:t xml:space="preserve"> molienda, factores de selección y </w:t>
            </w:r>
            <w:r>
              <w:rPr>
                <w:spacing w:val="-2"/>
                <w:sz w:val="18"/>
              </w:rPr>
              <w:t>diseño</w:t>
            </w:r>
          </w:p>
        </w:tc>
        <w:tc>
          <w:tcPr>
            <w:tcW w:w="1844" w:type="dxa"/>
          </w:tcPr>
          <w:p w14:paraId="277F083E" w14:textId="77777777" w:rsidR="004F193E" w:rsidRDefault="00FF4111">
            <w:pPr>
              <w:pStyle w:val="TableParagraph"/>
              <w:spacing w:before="3"/>
              <w:ind w:right="91"/>
              <w:jc w:val="both"/>
              <w:rPr>
                <w:sz w:val="18"/>
              </w:rPr>
            </w:pPr>
            <w:r>
              <w:rPr>
                <w:sz w:val="18"/>
              </w:rPr>
              <w:t>Conoce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relaciona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 qué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depende el diseño de un equipo de </w:t>
            </w:r>
            <w:r>
              <w:rPr>
                <w:spacing w:val="-2"/>
                <w:sz w:val="18"/>
              </w:rPr>
              <w:t>molienda.</w:t>
            </w:r>
          </w:p>
        </w:tc>
        <w:tc>
          <w:tcPr>
            <w:tcW w:w="1700" w:type="dxa"/>
          </w:tcPr>
          <w:p w14:paraId="4F6BF5BC" w14:textId="77777777" w:rsidR="004F193E" w:rsidRDefault="00FF4111">
            <w:pPr>
              <w:pStyle w:val="TableParagraph"/>
              <w:spacing w:before="3"/>
              <w:ind w:right="91"/>
              <w:jc w:val="both"/>
              <w:rPr>
                <w:sz w:val="18"/>
              </w:rPr>
            </w:pPr>
            <w:r>
              <w:rPr>
                <w:sz w:val="18"/>
              </w:rPr>
              <w:t xml:space="preserve">Relaciona tipo de materia y el equipo adecuado para una </w:t>
            </w:r>
            <w:r>
              <w:rPr>
                <w:spacing w:val="-2"/>
                <w:sz w:val="18"/>
              </w:rPr>
              <w:t>molienda</w:t>
            </w:r>
          </w:p>
        </w:tc>
        <w:tc>
          <w:tcPr>
            <w:tcW w:w="1432" w:type="dxa"/>
            <w:gridSpan w:val="2"/>
          </w:tcPr>
          <w:p w14:paraId="7BBF0483" w14:textId="77777777" w:rsidR="004F193E" w:rsidRDefault="00FF4111">
            <w:pPr>
              <w:pStyle w:val="TableParagraph"/>
              <w:tabs>
                <w:tab w:val="left" w:pos="1150"/>
              </w:tabs>
              <w:spacing w:before="3"/>
              <w:ind w:right="95"/>
              <w:rPr>
                <w:sz w:val="18"/>
              </w:rPr>
            </w:pPr>
            <w:r>
              <w:rPr>
                <w:spacing w:val="-2"/>
                <w:sz w:val="18"/>
              </w:rPr>
              <w:t>Clase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expositiva, solución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de</w:t>
            </w:r>
          </w:p>
          <w:p w14:paraId="6A1CFFE9" w14:textId="77777777" w:rsidR="004F193E" w:rsidRDefault="00FF4111">
            <w:pPr>
              <w:pStyle w:val="TableParagraph"/>
              <w:tabs>
                <w:tab w:val="left" w:pos="1150"/>
              </w:tabs>
              <w:spacing w:line="208" w:lineRule="exact"/>
              <w:ind w:right="99"/>
              <w:rPr>
                <w:sz w:val="18"/>
              </w:rPr>
            </w:pPr>
            <w:r>
              <w:rPr>
                <w:spacing w:val="-2"/>
                <w:sz w:val="18"/>
              </w:rPr>
              <w:t>problemas</w:t>
            </w:r>
            <w:r>
              <w:rPr>
                <w:sz w:val="18"/>
              </w:rPr>
              <w:tab/>
            </w:r>
            <w:r>
              <w:rPr>
                <w:spacing w:val="-6"/>
                <w:sz w:val="18"/>
              </w:rPr>
              <w:t>en</w:t>
            </w:r>
            <w:r>
              <w:rPr>
                <w:sz w:val="18"/>
              </w:rPr>
              <w:t xml:space="preserve"> aula virtual</w:t>
            </w:r>
          </w:p>
        </w:tc>
        <w:tc>
          <w:tcPr>
            <w:tcW w:w="1556" w:type="dxa"/>
          </w:tcPr>
          <w:p w14:paraId="75928441" w14:textId="77777777" w:rsidR="004F193E" w:rsidRDefault="00FF4111">
            <w:pPr>
              <w:pStyle w:val="TableParagraph"/>
              <w:spacing w:before="3"/>
              <w:ind w:left="103" w:right="91"/>
              <w:jc w:val="both"/>
              <w:rPr>
                <w:sz w:val="18"/>
              </w:rPr>
            </w:pPr>
            <w:r>
              <w:rPr>
                <w:sz w:val="18"/>
              </w:rPr>
              <w:t xml:space="preserve">Explica cómo se debe seleccionar un equipo de </w:t>
            </w:r>
            <w:r>
              <w:rPr>
                <w:spacing w:val="-2"/>
                <w:sz w:val="18"/>
              </w:rPr>
              <w:t>molienda</w:t>
            </w:r>
          </w:p>
        </w:tc>
      </w:tr>
      <w:tr w:rsidR="004F193E" w14:paraId="6D177394" w14:textId="77777777">
        <w:trPr>
          <w:trHeight w:val="1032"/>
        </w:trPr>
        <w:tc>
          <w:tcPr>
            <w:tcW w:w="716" w:type="dxa"/>
            <w:vMerge/>
            <w:tcBorders>
              <w:top w:val="nil"/>
            </w:tcBorders>
            <w:textDirection w:val="btLr"/>
          </w:tcPr>
          <w:p w14:paraId="47512F66" w14:textId="77777777" w:rsidR="004F193E" w:rsidRDefault="004F193E">
            <w:pPr>
              <w:rPr>
                <w:sz w:val="2"/>
                <w:szCs w:val="2"/>
              </w:rPr>
            </w:pPr>
          </w:p>
        </w:tc>
        <w:tc>
          <w:tcPr>
            <w:tcW w:w="604" w:type="dxa"/>
          </w:tcPr>
          <w:p w14:paraId="10942EA1" w14:textId="77777777" w:rsidR="004F193E" w:rsidRDefault="00FF4111">
            <w:pPr>
              <w:pStyle w:val="TableParagraph"/>
              <w:spacing w:line="253" w:lineRule="exact"/>
              <w:ind w:left="0" w:right="5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652" w:type="dxa"/>
          </w:tcPr>
          <w:p w14:paraId="1FCD9069" w14:textId="77777777" w:rsidR="004F193E" w:rsidRDefault="00FF4111">
            <w:pPr>
              <w:pStyle w:val="TableParagraph"/>
              <w:tabs>
                <w:tab w:val="left" w:pos="1454"/>
              </w:tabs>
              <w:ind w:right="95"/>
              <w:rPr>
                <w:sz w:val="18"/>
              </w:rPr>
            </w:pPr>
            <w:r>
              <w:rPr>
                <w:spacing w:val="-2"/>
                <w:sz w:val="18"/>
              </w:rPr>
              <w:t>Tamizado. Equipamiento</w:t>
            </w:r>
            <w:r>
              <w:rPr>
                <w:sz w:val="18"/>
              </w:rPr>
              <w:tab/>
            </w:r>
            <w:r>
              <w:rPr>
                <w:spacing w:val="-10"/>
                <w:sz w:val="18"/>
              </w:rPr>
              <w:t>y</w:t>
            </w:r>
          </w:p>
          <w:p w14:paraId="2C29CF48" w14:textId="77777777" w:rsidR="004F193E" w:rsidRDefault="00FF4111">
            <w:pPr>
              <w:pStyle w:val="TableParagraph"/>
              <w:tabs>
                <w:tab w:val="left" w:pos="1374"/>
              </w:tabs>
              <w:ind w:right="91"/>
              <w:rPr>
                <w:sz w:val="18"/>
              </w:rPr>
            </w:pPr>
            <w:r>
              <w:rPr>
                <w:spacing w:val="-2"/>
                <w:sz w:val="18"/>
              </w:rPr>
              <w:t>factores</w:t>
            </w:r>
            <w:r>
              <w:rPr>
                <w:sz w:val="18"/>
              </w:rPr>
              <w:tab/>
            </w:r>
            <w:r>
              <w:rPr>
                <w:spacing w:val="-6"/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selección</w:t>
            </w:r>
          </w:p>
        </w:tc>
        <w:tc>
          <w:tcPr>
            <w:tcW w:w="1844" w:type="dxa"/>
          </w:tcPr>
          <w:p w14:paraId="5B01CD67" w14:textId="77777777" w:rsidR="004F193E" w:rsidRDefault="00FF4111">
            <w:pPr>
              <w:pStyle w:val="TableParagraph"/>
              <w:ind w:right="91"/>
              <w:jc w:val="both"/>
              <w:rPr>
                <w:sz w:val="18"/>
              </w:rPr>
            </w:pPr>
            <w:r>
              <w:rPr>
                <w:sz w:val="18"/>
              </w:rPr>
              <w:t xml:space="preserve">Conoce el proceso de tamizado y la selección de su </w:t>
            </w:r>
            <w:r>
              <w:rPr>
                <w:spacing w:val="-2"/>
                <w:sz w:val="18"/>
              </w:rPr>
              <w:t>equipamiento</w:t>
            </w:r>
          </w:p>
        </w:tc>
        <w:tc>
          <w:tcPr>
            <w:tcW w:w="1700" w:type="dxa"/>
          </w:tcPr>
          <w:p w14:paraId="6F31D6DC" w14:textId="77777777" w:rsidR="004F193E" w:rsidRDefault="00FF4111">
            <w:pPr>
              <w:pStyle w:val="TableParagraph"/>
              <w:ind w:right="91"/>
              <w:jc w:val="both"/>
              <w:rPr>
                <w:sz w:val="18"/>
              </w:rPr>
            </w:pPr>
            <w:r>
              <w:rPr>
                <w:sz w:val="18"/>
              </w:rPr>
              <w:t>Muestra interés y explica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proceso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de </w:t>
            </w:r>
            <w:r>
              <w:rPr>
                <w:spacing w:val="-2"/>
                <w:sz w:val="18"/>
              </w:rPr>
              <w:t>tamizado</w:t>
            </w:r>
          </w:p>
        </w:tc>
        <w:tc>
          <w:tcPr>
            <w:tcW w:w="1432" w:type="dxa"/>
            <w:gridSpan w:val="2"/>
          </w:tcPr>
          <w:p w14:paraId="660CAC15" w14:textId="77777777" w:rsidR="004F193E" w:rsidRDefault="00FF4111">
            <w:pPr>
              <w:pStyle w:val="TableParagraph"/>
              <w:tabs>
                <w:tab w:val="left" w:pos="1150"/>
              </w:tabs>
              <w:ind w:right="97"/>
              <w:rPr>
                <w:sz w:val="18"/>
              </w:rPr>
            </w:pPr>
            <w:r>
              <w:rPr>
                <w:spacing w:val="-2"/>
                <w:sz w:val="18"/>
              </w:rPr>
              <w:t>Clase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expositiva, lectura</w:t>
            </w:r>
            <w:r>
              <w:rPr>
                <w:sz w:val="18"/>
              </w:rPr>
              <w:tab/>
            </w:r>
            <w:r>
              <w:rPr>
                <w:spacing w:val="-6"/>
                <w:sz w:val="18"/>
              </w:rPr>
              <w:t>de</w:t>
            </w:r>
            <w:r>
              <w:rPr>
                <w:sz w:val="18"/>
              </w:rPr>
              <w:t xml:space="preserve"> separata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aula</w:t>
            </w:r>
          </w:p>
          <w:p w14:paraId="0F328CB4" w14:textId="77777777" w:rsidR="004F193E" w:rsidRDefault="00FF4111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virtual.</w:t>
            </w:r>
          </w:p>
        </w:tc>
        <w:tc>
          <w:tcPr>
            <w:tcW w:w="1556" w:type="dxa"/>
          </w:tcPr>
          <w:p w14:paraId="214C9E86" w14:textId="77777777" w:rsidR="004F193E" w:rsidRDefault="00FF4111">
            <w:pPr>
              <w:pStyle w:val="TableParagraph"/>
              <w:tabs>
                <w:tab w:val="left" w:pos="1318"/>
              </w:tabs>
              <w:spacing w:line="204" w:lineRule="exact"/>
              <w:ind w:left="103"/>
              <w:rPr>
                <w:sz w:val="18"/>
              </w:rPr>
            </w:pPr>
            <w:r>
              <w:rPr>
                <w:spacing w:val="-2"/>
                <w:sz w:val="18"/>
              </w:rPr>
              <w:t>Explica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la</w:t>
            </w:r>
          </w:p>
          <w:p w14:paraId="136A38F3" w14:textId="77777777" w:rsidR="004F193E" w:rsidRDefault="00FF4111">
            <w:pPr>
              <w:pStyle w:val="TableParagraph"/>
              <w:tabs>
                <w:tab w:val="left" w:pos="1278"/>
              </w:tabs>
              <w:spacing w:before="2" w:line="237" w:lineRule="auto"/>
              <w:ind w:left="103" w:right="91"/>
              <w:rPr>
                <w:sz w:val="18"/>
              </w:rPr>
            </w:pPr>
            <w:r>
              <w:rPr>
                <w:spacing w:val="-2"/>
                <w:sz w:val="18"/>
              </w:rPr>
              <w:t>operación</w:t>
            </w:r>
            <w:r>
              <w:rPr>
                <w:sz w:val="18"/>
              </w:rPr>
              <w:tab/>
            </w:r>
            <w:r>
              <w:rPr>
                <w:spacing w:val="-6"/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tamizado</w:t>
            </w:r>
          </w:p>
        </w:tc>
      </w:tr>
      <w:tr w:rsidR="004F193E" w14:paraId="045288F1" w14:textId="77777777">
        <w:trPr>
          <w:trHeight w:val="825"/>
        </w:trPr>
        <w:tc>
          <w:tcPr>
            <w:tcW w:w="716" w:type="dxa"/>
            <w:vMerge/>
            <w:tcBorders>
              <w:top w:val="nil"/>
            </w:tcBorders>
            <w:textDirection w:val="btLr"/>
          </w:tcPr>
          <w:p w14:paraId="37B9E289" w14:textId="77777777" w:rsidR="004F193E" w:rsidRDefault="004F193E">
            <w:pPr>
              <w:rPr>
                <w:sz w:val="2"/>
                <w:szCs w:val="2"/>
              </w:rPr>
            </w:pPr>
          </w:p>
        </w:tc>
        <w:tc>
          <w:tcPr>
            <w:tcW w:w="604" w:type="dxa"/>
          </w:tcPr>
          <w:p w14:paraId="71347FA7" w14:textId="77777777" w:rsidR="004F193E" w:rsidRDefault="00FF4111">
            <w:pPr>
              <w:pStyle w:val="TableParagraph"/>
              <w:spacing w:before="1"/>
              <w:ind w:left="0" w:right="5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1652" w:type="dxa"/>
          </w:tcPr>
          <w:p w14:paraId="06121A5D" w14:textId="77777777" w:rsidR="004F193E" w:rsidRDefault="00FF4111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Análisis </w:t>
            </w:r>
            <w:r>
              <w:rPr>
                <w:sz w:val="18"/>
              </w:rPr>
              <w:t>granulométrico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de un tamizado.</w:t>
            </w:r>
          </w:p>
        </w:tc>
        <w:tc>
          <w:tcPr>
            <w:tcW w:w="1844" w:type="dxa"/>
          </w:tcPr>
          <w:p w14:paraId="7F8A1C73" w14:textId="77777777" w:rsidR="004F193E" w:rsidRDefault="00FF411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Conoce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calcula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la </w:t>
            </w:r>
            <w:r>
              <w:rPr>
                <w:spacing w:val="-2"/>
                <w:sz w:val="18"/>
              </w:rPr>
              <w:t>distribución</w:t>
            </w:r>
          </w:p>
          <w:p w14:paraId="70727098" w14:textId="77777777" w:rsidR="004F193E" w:rsidRDefault="00FF4111">
            <w:pPr>
              <w:pStyle w:val="TableParagraph"/>
              <w:tabs>
                <w:tab w:val="left" w:pos="1514"/>
              </w:tabs>
              <w:spacing w:line="204" w:lineRule="exact"/>
              <w:ind w:right="95"/>
              <w:rPr>
                <w:sz w:val="18"/>
              </w:rPr>
            </w:pPr>
            <w:r>
              <w:rPr>
                <w:spacing w:val="-2"/>
                <w:sz w:val="18"/>
              </w:rPr>
              <w:t>granulométrica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 xml:space="preserve">del </w:t>
            </w:r>
            <w:r>
              <w:rPr>
                <w:sz w:val="18"/>
              </w:rPr>
              <w:t>tamaño de partícula.</w:t>
            </w:r>
          </w:p>
        </w:tc>
        <w:tc>
          <w:tcPr>
            <w:tcW w:w="1700" w:type="dxa"/>
          </w:tcPr>
          <w:p w14:paraId="71566B21" w14:textId="77777777" w:rsidR="004F193E" w:rsidRDefault="00FF4111">
            <w:pPr>
              <w:pStyle w:val="TableParagraph"/>
              <w:tabs>
                <w:tab w:val="left" w:pos="1462"/>
              </w:tabs>
              <w:spacing w:line="206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Valora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la</w:t>
            </w:r>
          </w:p>
          <w:p w14:paraId="1B58D131" w14:textId="77777777" w:rsidR="004F193E" w:rsidRDefault="00FF4111">
            <w:pPr>
              <w:pStyle w:val="TableParagraph"/>
              <w:tabs>
                <w:tab w:val="left" w:pos="1422"/>
              </w:tabs>
              <w:spacing w:before="1"/>
              <w:rPr>
                <w:sz w:val="18"/>
              </w:rPr>
            </w:pPr>
            <w:r>
              <w:rPr>
                <w:spacing w:val="-2"/>
                <w:sz w:val="18"/>
              </w:rPr>
              <w:t>importancia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de</w:t>
            </w:r>
          </w:p>
          <w:p w14:paraId="395E168C" w14:textId="77777777" w:rsidR="004F193E" w:rsidRDefault="00FF4111">
            <w:pPr>
              <w:pStyle w:val="TableParagraph"/>
              <w:spacing w:line="204" w:lineRule="exact"/>
              <w:rPr>
                <w:sz w:val="18"/>
              </w:rPr>
            </w:pPr>
            <w:r>
              <w:rPr>
                <w:sz w:val="18"/>
              </w:rPr>
              <w:t>realizar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análisis </w:t>
            </w:r>
            <w:r>
              <w:rPr>
                <w:spacing w:val="-2"/>
                <w:sz w:val="18"/>
              </w:rPr>
              <w:t>granulométrico</w:t>
            </w:r>
          </w:p>
        </w:tc>
        <w:tc>
          <w:tcPr>
            <w:tcW w:w="1432" w:type="dxa"/>
            <w:gridSpan w:val="2"/>
          </w:tcPr>
          <w:p w14:paraId="6993D937" w14:textId="77777777" w:rsidR="004F193E" w:rsidRDefault="00FF4111">
            <w:pPr>
              <w:pStyle w:val="TableParagraph"/>
              <w:ind w:right="97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Solución </w:t>
            </w:r>
            <w:r>
              <w:rPr>
                <w:sz w:val="18"/>
              </w:rPr>
              <w:t>explicada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</w:p>
          <w:p w14:paraId="68010372" w14:textId="77777777" w:rsidR="004F193E" w:rsidRDefault="00FF4111">
            <w:pPr>
              <w:pStyle w:val="TableParagraph"/>
              <w:spacing w:line="204" w:lineRule="exact"/>
              <w:ind w:right="97"/>
              <w:rPr>
                <w:sz w:val="18"/>
              </w:rPr>
            </w:pPr>
            <w:r>
              <w:rPr>
                <w:spacing w:val="-2"/>
                <w:sz w:val="18"/>
              </w:rPr>
              <w:t>análisis granulométrico</w:t>
            </w:r>
          </w:p>
        </w:tc>
        <w:tc>
          <w:tcPr>
            <w:tcW w:w="1556" w:type="dxa"/>
          </w:tcPr>
          <w:p w14:paraId="09EE1EE8" w14:textId="77777777" w:rsidR="004F193E" w:rsidRDefault="00FF4111">
            <w:pPr>
              <w:pStyle w:val="TableParagraph"/>
              <w:tabs>
                <w:tab w:val="left" w:pos="894"/>
                <w:tab w:val="left" w:pos="1238"/>
              </w:tabs>
              <w:ind w:left="103" w:right="93"/>
              <w:rPr>
                <w:sz w:val="18"/>
              </w:rPr>
            </w:pPr>
            <w:r>
              <w:rPr>
                <w:spacing w:val="-2"/>
                <w:sz w:val="18"/>
              </w:rPr>
              <w:t>Realiza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 xml:space="preserve">los </w:t>
            </w:r>
            <w:r>
              <w:rPr>
                <w:spacing w:val="-2"/>
                <w:sz w:val="18"/>
              </w:rPr>
              <w:t>cálculos</w:t>
            </w:r>
            <w:r>
              <w:rPr>
                <w:sz w:val="18"/>
              </w:rPr>
              <w:tab/>
              <w:t>de</w:t>
            </w:r>
            <w:r>
              <w:rPr>
                <w:spacing w:val="55"/>
                <w:sz w:val="18"/>
              </w:rPr>
              <w:t xml:space="preserve">  </w:t>
            </w:r>
            <w:r>
              <w:rPr>
                <w:spacing w:val="-5"/>
                <w:sz w:val="18"/>
              </w:rPr>
              <w:t>un</w:t>
            </w:r>
          </w:p>
          <w:p w14:paraId="0F2472BD" w14:textId="77777777" w:rsidR="004F193E" w:rsidRDefault="00FF4111">
            <w:pPr>
              <w:pStyle w:val="TableParagraph"/>
              <w:spacing w:line="204" w:lineRule="exact"/>
              <w:ind w:left="103" w:right="91"/>
              <w:rPr>
                <w:sz w:val="18"/>
              </w:rPr>
            </w:pPr>
            <w:r>
              <w:rPr>
                <w:spacing w:val="-2"/>
                <w:sz w:val="18"/>
              </w:rPr>
              <w:t>análisis granulométrico.</w:t>
            </w:r>
          </w:p>
        </w:tc>
      </w:tr>
      <w:tr w:rsidR="004F193E" w14:paraId="27E97767" w14:textId="77777777">
        <w:trPr>
          <w:trHeight w:val="209"/>
        </w:trPr>
        <w:tc>
          <w:tcPr>
            <w:tcW w:w="716" w:type="dxa"/>
            <w:vMerge/>
            <w:tcBorders>
              <w:top w:val="nil"/>
            </w:tcBorders>
            <w:textDirection w:val="btLr"/>
          </w:tcPr>
          <w:p w14:paraId="6D5C3594" w14:textId="77777777" w:rsidR="004F193E" w:rsidRDefault="004F193E">
            <w:pPr>
              <w:rPr>
                <w:sz w:val="2"/>
                <w:szCs w:val="2"/>
              </w:rPr>
            </w:pPr>
          </w:p>
        </w:tc>
        <w:tc>
          <w:tcPr>
            <w:tcW w:w="8788" w:type="dxa"/>
            <w:gridSpan w:val="7"/>
            <w:shd w:val="clear" w:color="auto" w:fill="D6E3BC"/>
          </w:tcPr>
          <w:p w14:paraId="0580592B" w14:textId="77777777" w:rsidR="004F193E" w:rsidRDefault="00FF4111">
            <w:pPr>
              <w:pStyle w:val="TableParagraph"/>
              <w:spacing w:before="3" w:line="187" w:lineRule="exact"/>
              <w:ind w:left="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EVALUACIÓN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UNIDAD</w:t>
            </w:r>
            <w:r>
              <w:rPr>
                <w:b/>
                <w:spacing w:val="-2"/>
                <w:sz w:val="18"/>
              </w:rPr>
              <w:t xml:space="preserve"> DIDÁCTICA</w:t>
            </w:r>
          </w:p>
        </w:tc>
      </w:tr>
      <w:tr w:rsidR="004F193E" w14:paraId="6DC8F184" w14:textId="77777777">
        <w:trPr>
          <w:trHeight w:val="366"/>
        </w:trPr>
        <w:tc>
          <w:tcPr>
            <w:tcW w:w="716" w:type="dxa"/>
            <w:vMerge/>
            <w:tcBorders>
              <w:top w:val="nil"/>
            </w:tcBorders>
            <w:textDirection w:val="btLr"/>
          </w:tcPr>
          <w:p w14:paraId="42966769" w14:textId="77777777" w:rsidR="004F193E" w:rsidRDefault="004F193E">
            <w:pPr>
              <w:rPr>
                <w:sz w:val="2"/>
                <w:szCs w:val="2"/>
              </w:rPr>
            </w:pPr>
          </w:p>
        </w:tc>
        <w:tc>
          <w:tcPr>
            <w:tcW w:w="2256" w:type="dxa"/>
            <w:gridSpan w:val="2"/>
          </w:tcPr>
          <w:p w14:paraId="1F09FB71" w14:textId="77777777" w:rsidR="004F193E" w:rsidRDefault="00FF4111">
            <w:pPr>
              <w:pStyle w:val="TableParagraph"/>
              <w:spacing w:line="184" w:lineRule="exact"/>
              <w:ind w:left="419" w:firstLine="116"/>
              <w:rPr>
                <w:b/>
                <w:sz w:val="16"/>
              </w:rPr>
            </w:pPr>
            <w:r>
              <w:rPr>
                <w:b/>
                <w:sz w:val="16"/>
              </w:rPr>
              <w:t>EVIDENCIA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CONOCIMIENTOS</w:t>
            </w:r>
          </w:p>
        </w:tc>
        <w:tc>
          <w:tcPr>
            <w:tcW w:w="3656" w:type="dxa"/>
            <w:gridSpan w:val="3"/>
          </w:tcPr>
          <w:p w14:paraId="5CFFDECA" w14:textId="77777777" w:rsidR="004F193E" w:rsidRDefault="00FF4111">
            <w:pPr>
              <w:pStyle w:val="TableParagraph"/>
              <w:spacing w:line="182" w:lineRule="exact"/>
              <w:ind w:left="759"/>
              <w:rPr>
                <w:b/>
                <w:sz w:val="16"/>
              </w:rPr>
            </w:pPr>
            <w:r>
              <w:rPr>
                <w:b/>
                <w:sz w:val="16"/>
              </w:rPr>
              <w:t>EVIDENCIA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PRODUCTO</w:t>
            </w:r>
          </w:p>
        </w:tc>
        <w:tc>
          <w:tcPr>
            <w:tcW w:w="2876" w:type="dxa"/>
            <w:gridSpan w:val="2"/>
          </w:tcPr>
          <w:p w14:paraId="5F12C2D3" w14:textId="77777777" w:rsidR="004F193E" w:rsidRDefault="00FF4111">
            <w:pPr>
              <w:pStyle w:val="TableParagraph"/>
              <w:spacing w:line="182" w:lineRule="exact"/>
              <w:ind w:left="318"/>
              <w:rPr>
                <w:b/>
                <w:sz w:val="16"/>
              </w:rPr>
            </w:pPr>
            <w:r>
              <w:rPr>
                <w:b/>
                <w:sz w:val="16"/>
              </w:rPr>
              <w:t>EVIDENCIA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DESEMPEÑO</w:t>
            </w:r>
          </w:p>
        </w:tc>
      </w:tr>
      <w:tr w:rsidR="004F193E" w14:paraId="5430AA73" w14:textId="77777777">
        <w:trPr>
          <w:trHeight w:val="691"/>
        </w:trPr>
        <w:tc>
          <w:tcPr>
            <w:tcW w:w="716" w:type="dxa"/>
            <w:vMerge/>
            <w:tcBorders>
              <w:top w:val="nil"/>
            </w:tcBorders>
            <w:textDirection w:val="btLr"/>
          </w:tcPr>
          <w:p w14:paraId="50E63F20" w14:textId="77777777" w:rsidR="004F193E" w:rsidRDefault="004F193E">
            <w:pPr>
              <w:rPr>
                <w:sz w:val="2"/>
                <w:szCs w:val="2"/>
              </w:rPr>
            </w:pPr>
          </w:p>
        </w:tc>
        <w:tc>
          <w:tcPr>
            <w:tcW w:w="2256" w:type="dxa"/>
            <w:gridSpan w:val="2"/>
          </w:tcPr>
          <w:p w14:paraId="2C10974D" w14:textId="77777777" w:rsidR="004F193E" w:rsidRDefault="00FF4111">
            <w:pPr>
              <w:pStyle w:val="TableParagraph"/>
              <w:tabs>
                <w:tab w:val="left" w:pos="1318"/>
              </w:tabs>
              <w:ind w:left="103" w:right="98"/>
              <w:rPr>
                <w:sz w:val="20"/>
              </w:rPr>
            </w:pPr>
            <w:r>
              <w:rPr>
                <w:spacing w:val="-2"/>
                <w:sz w:val="20"/>
              </w:rPr>
              <w:t>Practica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calificada, </w:t>
            </w:r>
            <w:r>
              <w:rPr>
                <w:sz w:val="20"/>
              </w:rPr>
              <w:t>ejercicios</w:t>
            </w:r>
            <w:r>
              <w:rPr>
                <w:spacing w:val="43"/>
                <w:sz w:val="20"/>
              </w:rPr>
              <w:t xml:space="preserve">  </w:t>
            </w:r>
            <w:r>
              <w:rPr>
                <w:sz w:val="20"/>
              </w:rPr>
              <w:t>resueltos</w:t>
            </w:r>
            <w:r>
              <w:rPr>
                <w:spacing w:val="44"/>
                <w:sz w:val="20"/>
              </w:rPr>
              <w:t xml:space="preserve">  </w:t>
            </w:r>
            <w:r>
              <w:rPr>
                <w:spacing w:val="-5"/>
                <w:sz w:val="20"/>
              </w:rPr>
              <w:t>en</w:t>
            </w:r>
          </w:p>
          <w:p w14:paraId="1389354C" w14:textId="77777777" w:rsidR="004F193E" w:rsidRDefault="00FF4111">
            <w:pPr>
              <w:pStyle w:val="TableParagraph"/>
              <w:spacing w:line="214" w:lineRule="exact"/>
              <w:ind w:left="103"/>
              <w:rPr>
                <w:sz w:val="20"/>
              </w:rPr>
            </w:pPr>
            <w:r>
              <w:rPr>
                <w:sz w:val="20"/>
              </w:rPr>
              <w:t>hoja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calculo</w:t>
            </w:r>
          </w:p>
        </w:tc>
        <w:tc>
          <w:tcPr>
            <w:tcW w:w="3656" w:type="dxa"/>
            <w:gridSpan w:val="3"/>
          </w:tcPr>
          <w:p w14:paraId="11CE73A9" w14:textId="77777777" w:rsidR="004F193E" w:rsidRDefault="00FF4111">
            <w:pPr>
              <w:pStyle w:val="TableParagraph"/>
              <w:tabs>
                <w:tab w:val="left" w:pos="1190"/>
                <w:tab w:val="left" w:pos="1674"/>
                <w:tab w:val="left" w:pos="2554"/>
                <w:tab w:val="left" w:pos="2946"/>
              </w:tabs>
              <w:ind w:right="96"/>
              <w:rPr>
                <w:sz w:val="20"/>
              </w:rPr>
            </w:pPr>
            <w:r>
              <w:rPr>
                <w:sz w:val="20"/>
              </w:rPr>
              <w:t>Presentará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soluciones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 xml:space="preserve">de </w:t>
            </w:r>
            <w:r>
              <w:rPr>
                <w:spacing w:val="-2"/>
                <w:sz w:val="20"/>
              </w:rPr>
              <w:t>reducción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de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tamaño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y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análisis</w:t>
            </w:r>
          </w:p>
          <w:p w14:paraId="3837E613" w14:textId="77777777" w:rsidR="004F193E" w:rsidRDefault="00FF4111">
            <w:pPr>
              <w:pStyle w:val="TableParagraph"/>
              <w:spacing w:line="214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granulométrico.</w:t>
            </w:r>
          </w:p>
        </w:tc>
        <w:tc>
          <w:tcPr>
            <w:tcW w:w="2876" w:type="dxa"/>
            <w:gridSpan w:val="2"/>
          </w:tcPr>
          <w:p w14:paraId="53822BE9" w14:textId="77777777" w:rsidR="004F193E" w:rsidRDefault="00FF4111">
            <w:pPr>
              <w:pStyle w:val="TableParagraph"/>
              <w:tabs>
                <w:tab w:val="left" w:pos="542"/>
                <w:tab w:val="left" w:pos="1582"/>
                <w:tab w:val="left" w:pos="2578"/>
              </w:tabs>
              <w:ind w:left="103" w:right="96"/>
              <w:rPr>
                <w:sz w:val="20"/>
              </w:rPr>
            </w:pPr>
            <w:r>
              <w:rPr>
                <w:sz w:val="20"/>
              </w:rPr>
              <w:t>Demuestra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conoce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resuelve </w:t>
            </w:r>
            <w:r>
              <w:rPr>
                <w:spacing w:val="-5"/>
                <w:sz w:val="20"/>
              </w:rPr>
              <w:t>los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problemas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reducción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de</w:t>
            </w:r>
          </w:p>
          <w:p w14:paraId="43DB6EA6" w14:textId="77777777" w:rsidR="004F193E" w:rsidRDefault="00FF4111">
            <w:pPr>
              <w:pStyle w:val="TableParagraph"/>
              <w:spacing w:line="214" w:lineRule="exact"/>
              <w:ind w:left="103"/>
              <w:rPr>
                <w:sz w:val="20"/>
              </w:rPr>
            </w:pPr>
            <w:r>
              <w:rPr>
                <w:sz w:val="20"/>
              </w:rPr>
              <w:t>tamaño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tamizado</w:t>
            </w:r>
          </w:p>
        </w:tc>
      </w:tr>
    </w:tbl>
    <w:p w14:paraId="6A07D6F1" w14:textId="77777777" w:rsidR="004F193E" w:rsidRDefault="004F193E">
      <w:pPr>
        <w:pStyle w:val="Textoindependiente"/>
        <w:rPr>
          <w:b/>
          <w:sz w:val="20"/>
        </w:rPr>
      </w:pPr>
    </w:p>
    <w:p w14:paraId="49CDBB3C" w14:textId="77777777" w:rsidR="004F193E" w:rsidRDefault="004F193E">
      <w:pPr>
        <w:pStyle w:val="Textoindependiente"/>
        <w:spacing w:before="68"/>
        <w:rPr>
          <w:b/>
          <w:sz w:val="20"/>
        </w:rPr>
      </w:pPr>
    </w:p>
    <w:tbl>
      <w:tblPr>
        <w:tblStyle w:val="TableNormal"/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6"/>
        <w:gridCol w:w="604"/>
        <w:gridCol w:w="1652"/>
        <w:gridCol w:w="1844"/>
        <w:gridCol w:w="1700"/>
        <w:gridCol w:w="112"/>
        <w:gridCol w:w="1320"/>
        <w:gridCol w:w="1556"/>
      </w:tblGrid>
      <w:tr w:rsidR="004F193E" w14:paraId="2F945672" w14:textId="77777777">
        <w:trPr>
          <w:trHeight w:val="757"/>
        </w:trPr>
        <w:tc>
          <w:tcPr>
            <w:tcW w:w="9504" w:type="dxa"/>
            <w:gridSpan w:val="8"/>
          </w:tcPr>
          <w:p w14:paraId="7494C4E9" w14:textId="77777777" w:rsidR="004F193E" w:rsidRDefault="00FF4111">
            <w:pPr>
              <w:pStyle w:val="TableParagraph"/>
              <w:spacing w:line="251" w:lineRule="exact"/>
            </w:pPr>
            <w:r>
              <w:rPr>
                <w:sz w:val="18"/>
              </w:rPr>
              <w:t>CAPACIDAD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UNIDAD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DIDÁCTICA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IV: </w:t>
            </w:r>
            <w:r>
              <w:t>Conoce</w:t>
            </w:r>
            <w:r>
              <w:rPr>
                <w:spacing w:val="-3"/>
              </w:rPr>
              <w:t xml:space="preserve"> </w:t>
            </w:r>
            <w:r>
              <w:t>el</w:t>
            </w:r>
            <w:r>
              <w:rPr>
                <w:spacing w:val="-3"/>
              </w:rPr>
              <w:t xml:space="preserve"> </w:t>
            </w:r>
            <w:r>
              <w:t>fundamento</w:t>
            </w:r>
            <w:r>
              <w:rPr>
                <w:spacing w:val="-3"/>
              </w:rPr>
              <w:t xml:space="preserve"> </w:t>
            </w:r>
            <w:r>
              <w:t>teórico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las</w:t>
            </w:r>
            <w:r>
              <w:rPr>
                <w:spacing w:val="-3"/>
              </w:rPr>
              <w:t xml:space="preserve"> </w:t>
            </w:r>
            <w:r>
              <w:t>operaciones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mezclado,</w:t>
            </w:r>
          </w:p>
          <w:p w14:paraId="0A530FDD" w14:textId="77777777" w:rsidR="004F193E" w:rsidRDefault="00FF4111">
            <w:pPr>
              <w:pStyle w:val="TableParagraph"/>
              <w:spacing w:line="252" w:lineRule="exact"/>
            </w:pPr>
            <w:r>
              <w:t>agitación</w:t>
            </w:r>
            <w:r>
              <w:rPr>
                <w:spacing w:val="-2"/>
              </w:rPr>
              <w:t xml:space="preserve"> </w:t>
            </w:r>
            <w:r>
              <w:t>y</w:t>
            </w:r>
            <w:r>
              <w:rPr>
                <w:spacing w:val="-1"/>
              </w:rPr>
              <w:t xml:space="preserve"> </w:t>
            </w:r>
            <w:r>
              <w:t>extruido</w:t>
            </w:r>
            <w:r>
              <w:rPr>
                <w:spacing w:val="-5"/>
              </w:rPr>
              <w:t xml:space="preserve"> </w:t>
            </w:r>
            <w:r>
              <w:t>que</w:t>
            </w:r>
            <w:r>
              <w:rPr>
                <w:spacing w:val="-4"/>
              </w:rPr>
              <w:t xml:space="preserve"> </w:t>
            </w:r>
            <w:r>
              <w:t>se</w:t>
            </w:r>
            <w:r>
              <w:rPr>
                <w:spacing w:val="-4"/>
              </w:rPr>
              <w:t xml:space="preserve"> </w:t>
            </w:r>
            <w:r>
              <w:t>usan</w:t>
            </w:r>
            <w:r>
              <w:rPr>
                <w:spacing w:val="-1"/>
              </w:rPr>
              <w:t xml:space="preserve"> </w:t>
            </w:r>
            <w:r>
              <w:t>en</w:t>
            </w:r>
            <w:r>
              <w:rPr>
                <w:spacing w:val="-1"/>
              </w:rPr>
              <w:t xml:space="preserve"> </w:t>
            </w:r>
            <w:r>
              <w:t>alimentos.</w:t>
            </w:r>
            <w:r>
              <w:rPr>
                <w:spacing w:val="-5"/>
              </w:rPr>
              <w:t xml:space="preserve"> </w:t>
            </w:r>
            <w:r>
              <w:t>Conoce</w:t>
            </w:r>
            <w:r>
              <w:rPr>
                <w:spacing w:val="-4"/>
              </w:rPr>
              <w:t xml:space="preserve"> </w:t>
            </w:r>
            <w:r>
              <w:t>el</w:t>
            </w:r>
            <w:r>
              <w:rPr>
                <w:spacing w:val="-4"/>
              </w:rPr>
              <w:t xml:space="preserve"> </w:t>
            </w:r>
            <w:r>
              <w:t>principio</w:t>
            </w:r>
            <w:r>
              <w:rPr>
                <w:spacing w:val="-1"/>
              </w:rPr>
              <w:t xml:space="preserve"> </w:t>
            </w:r>
            <w:r>
              <w:t>y</w:t>
            </w:r>
            <w:r>
              <w:rPr>
                <w:spacing w:val="-1"/>
              </w:rPr>
              <w:t xml:space="preserve"> </w:t>
            </w:r>
            <w:r>
              <w:t>fundamentos</w:t>
            </w:r>
            <w:r>
              <w:rPr>
                <w:spacing w:val="-4"/>
              </w:rPr>
              <w:t xml:space="preserve"> </w:t>
            </w:r>
            <w:r>
              <w:t>para</w:t>
            </w:r>
            <w:r>
              <w:rPr>
                <w:spacing w:val="-4"/>
              </w:rPr>
              <w:t xml:space="preserve"> </w:t>
            </w:r>
            <w:r>
              <w:t>diseñar</w:t>
            </w:r>
            <w:r>
              <w:rPr>
                <w:spacing w:val="-4"/>
              </w:rPr>
              <w:t xml:space="preserve"> </w:t>
            </w:r>
            <w:r>
              <w:t>los diferentes equipos usados en el transporte de materiales alimenticios</w:t>
            </w:r>
          </w:p>
        </w:tc>
      </w:tr>
      <w:tr w:rsidR="004F193E" w14:paraId="3F8EB204" w14:textId="77777777">
        <w:trPr>
          <w:trHeight w:val="298"/>
        </w:trPr>
        <w:tc>
          <w:tcPr>
            <w:tcW w:w="716" w:type="dxa"/>
            <w:vMerge w:val="restart"/>
            <w:textDirection w:val="btLr"/>
          </w:tcPr>
          <w:p w14:paraId="68C51FFD" w14:textId="77777777" w:rsidR="004F193E" w:rsidRDefault="00FF4111">
            <w:pPr>
              <w:pStyle w:val="TableParagraph"/>
              <w:tabs>
                <w:tab w:val="left" w:pos="898"/>
                <w:tab w:val="left" w:pos="1682"/>
                <w:tab w:val="left" w:pos="3446"/>
                <w:tab w:val="left" w:pos="3982"/>
                <w:tab w:val="left" w:pos="5454"/>
              </w:tabs>
              <w:spacing w:before="109"/>
              <w:ind w:left="-2"/>
            </w:pPr>
            <w:r>
              <w:rPr>
                <w:spacing w:val="-2"/>
              </w:rPr>
              <w:t>Unidad</w:t>
            </w:r>
            <w:r>
              <w:tab/>
            </w:r>
            <w:r>
              <w:rPr>
                <w:spacing w:val="-5"/>
              </w:rPr>
              <w:t>IV:</w:t>
            </w:r>
            <w:r>
              <w:tab/>
            </w:r>
            <w:r>
              <w:rPr>
                <w:spacing w:val="-2"/>
              </w:rPr>
              <w:t>OPERACIONES</w:t>
            </w:r>
            <w:r>
              <w:tab/>
            </w:r>
            <w:r>
              <w:rPr>
                <w:spacing w:val="-5"/>
              </w:rPr>
              <w:t>DE</w:t>
            </w:r>
            <w:r>
              <w:tab/>
            </w:r>
            <w:r>
              <w:rPr>
                <w:spacing w:val="-2"/>
              </w:rPr>
              <w:t>MEZCLADO</w:t>
            </w:r>
            <w:r>
              <w:tab/>
            </w:r>
            <w:r>
              <w:rPr>
                <w:spacing w:val="-13"/>
              </w:rPr>
              <w:t>Y</w:t>
            </w:r>
          </w:p>
          <w:p w14:paraId="6D691F2C" w14:textId="77777777" w:rsidR="004F193E" w:rsidRDefault="00FF4111">
            <w:pPr>
              <w:pStyle w:val="TableParagraph"/>
              <w:spacing w:before="7"/>
              <w:ind w:left="1698"/>
            </w:pPr>
            <w:r>
              <w:t>TRANSPORTE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MATERIALES</w:t>
            </w:r>
          </w:p>
        </w:tc>
        <w:tc>
          <w:tcPr>
            <w:tcW w:w="604" w:type="dxa"/>
            <w:vMerge w:val="restart"/>
          </w:tcPr>
          <w:p w14:paraId="74DDDB42" w14:textId="77777777" w:rsidR="004F193E" w:rsidRDefault="00FF4111">
            <w:pPr>
              <w:pStyle w:val="TableParagraph"/>
              <w:spacing w:before="103"/>
              <w:rPr>
                <w:sz w:val="12"/>
              </w:rPr>
            </w:pPr>
            <w:r>
              <w:rPr>
                <w:spacing w:val="-2"/>
                <w:sz w:val="12"/>
              </w:rPr>
              <w:t>Semana</w:t>
            </w:r>
          </w:p>
        </w:tc>
        <w:tc>
          <w:tcPr>
            <w:tcW w:w="5196" w:type="dxa"/>
            <w:gridSpan w:val="3"/>
          </w:tcPr>
          <w:p w14:paraId="7E3171FA" w14:textId="77777777" w:rsidR="004F193E" w:rsidRDefault="00FF4111">
            <w:pPr>
              <w:pStyle w:val="TableParagraph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Contenidos</w:t>
            </w:r>
          </w:p>
        </w:tc>
        <w:tc>
          <w:tcPr>
            <w:tcW w:w="1432" w:type="dxa"/>
            <w:gridSpan w:val="2"/>
            <w:vMerge w:val="restart"/>
          </w:tcPr>
          <w:p w14:paraId="49EE7F87" w14:textId="77777777" w:rsidR="004F193E" w:rsidRDefault="00FF4111">
            <w:pPr>
              <w:pStyle w:val="TableParagraph"/>
              <w:spacing w:before="1"/>
              <w:ind w:right="9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Estrategia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didáctica</w:t>
            </w:r>
          </w:p>
        </w:tc>
        <w:tc>
          <w:tcPr>
            <w:tcW w:w="1556" w:type="dxa"/>
            <w:vMerge w:val="restart"/>
          </w:tcPr>
          <w:p w14:paraId="5D9F33AF" w14:textId="77777777" w:rsidR="004F193E" w:rsidRDefault="00FF4111">
            <w:pPr>
              <w:pStyle w:val="TableParagraph"/>
              <w:spacing w:line="180" w:lineRule="atLeast"/>
              <w:ind w:left="103" w:right="424"/>
              <w:rPr>
                <w:b/>
                <w:sz w:val="16"/>
              </w:rPr>
            </w:pPr>
            <w:r>
              <w:rPr>
                <w:b/>
                <w:sz w:val="16"/>
              </w:rPr>
              <w:t>Indicadores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logro de la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capacidad</w:t>
            </w:r>
          </w:p>
        </w:tc>
      </w:tr>
      <w:tr w:rsidR="004F193E" w14:paraId="1B59BE8F" w14:textId="77777777">
        <w:trPr>
          <w:trHeight w:val="245"/>
        </w:trPr>
        <w:tc>
          <w:tcPr>
            <w:tcW w:w="716" w:type="dxa"/>
            <w:vMerge/>
            <w:tcBorders>
              <w:top w:val="nil"/>
            </w:tcBorders>
            <w:textDirection w:val="btLr"/>
          </w:tcPr>
          <w:p w14:paraId="60501D71" w14:textId="77777777" w:rsidR="004F193E" w:rsidRDefault="004F193E">
            <w:pPr>
              <w:rPr>
                <w:sz w:val="2"/>
                <w:szCs w:val="2"/>
              </w:rPr>
            </w:pPr>
          </w:p>
        </w:tc>
        <w:tc>
          <w:tcPr>
            <w:tcW w:w="604" w:type="dxa"/>
            <w:vMerge/>
            <w:tcBorders>
              <w:top w:val="nil"/>
            </w:tcBorders>
          </w:tcPr>
          <w:p w14:paraId="7C8657A8" w14:textId="77777777" w:rsidR="004F193E" w:rsidRDefault="004F193E">
            <w:pPr>
              <w:rPr>
                <w:sz w:val="2"/>
                <w:szCs w:val="2"/>
              </w:rPr>
            </w:pPr>
          </w:p>
        </w:tc>
        <w:tc>
          <w:tcPr>
            <w:tcW w:w="1652" w:type="dxa"/>
          </w:tcPr>
          <w:p w14:paraId="48DDBF8B" w14:textId="77777777" w:rsidR="004F193E" w:rsidRDefault="00FF4111">
            <w:pPr>
              <w:pStyle w:val="TableParagraph"/>
              <w:spacing w:before="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Conceptual</w:t>
            </w:r>
          </w:p>
        </w:tc>
        <w:tc>
          <w:tcPr>
            <w:tcW w:w="1844" w:type="dxa"/>
          </w:tcPr>
          <w:p w14:paraId="7E0A068B" w14:textId="77777777" w:rsidR="004F193E" w:rsidRDefault="00FF4111">
            <w:pPr>
              <w:pStyle w:val="TableParagraph"/>
              <w:spacing w:before="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Procedimental</w:t>
            </w:r>
          </w:p>
        </w:tc>
        <w:tc>
          <w:tcPr>
            <w:tcW w:w="1700" w:type="dxa"/>
          </w:tcPr>
          <w:p w14:paraId="61A9F489" w14:textId="77777777" w:rsidR="004F193E" w:rsidRDefault="00FF4111">
            <w:pPr>
              <w:pStyle w:val="TableParagraph"/>
              <w:spacing w:before="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Actitudinal</w:t>
            </w:r>
          </w:p>
        </w:tc>
        <w:tc>
          <w:tcPr>
            <w:tcW w:w="1432" w:type="dxa"/>
            <w:gridSpan w:val="2"/>
            <w:vMerge/>
            <w:tcBorders>
              <w:top w:val="nil"/>
            </w:tcBorders>
          </w:tcPr>
          <w:p w14:paraId="5017174A" w14:textId="77777777" w:rsidR="004F193E" w:rsidRDefault="004F193E">
            <w:pPr>
              <w:rPr>
                <w:sz w:val="2"/>
                <w:szCs w:val="2"/>
              </w:rPr>
            </w:pPr>
          </w:p>
        </w:tc>
        <w:tc>
          <w:tcPr>
            <w:tcW w:w="1556" w:type="dxa"/>
            <w:vMerge/>
            <w:tcBorders>
              <w:top w:val="nil"/>
            </w:tcBorders>
          </w:tcPr>
          <w:p w14:paraId="20E564D3" w14:textId="77777777" w:rsidR="004F193E" w:rsidRDefault="004F193E">
            <w:pPr>
              <w:rPr>
                <w:sz w:val="2"/>
                <w:szCs w:val="2"/>
              </w:rPr>
            </w:pPr>
          </w:p>
        </w:tc>
      </w:tr>
      <w:tr w:rsidR="004F193E" w14:paraId="3D63BDB0" w14:textId="77777777">
        <w:trPr>
          <w:trHeight w:val="825"/>
        </w:trPr>
        <w:tc>
          <w:tcPr>
            <w:tcW w:w="716" w:type="dxa"/>
            <w:vMerge/>
            <w:tcBorders>
              <w:top w:val="nil"/>
            </w:tcBorders>
            <w:textDirection w:val="btLr"/>
          </w:tcPr>
          <w:p w14:paraId="5CF02780" w14:textId="77777777" w:rsidR="004F193E" w:rsidRDefault="004F193E">
            <w:pPr>
              <w:rPr>
                <w:sz w:val="2"/>
                <w:szCs w:val="2"/>
              </w:rPr>
            </w:pPr>
          </w:p>
        </w:tc>
        <w:tc>
          <w:tcPr>
            <w:tcW w:w="604" w:type="dxa"/>
          </w:tcPr>
          <w:p w14:paraId="04283225" w14:textId="77777777" w:rsidR="004F193E" w:rsidRDefault="00FF4111">
            <w:pPr>
              <w:pStyle w:val="TableParagraph"/>
              <w:spacing w:before="1"/>
              <w:ind w:left="0" w:right="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652" w:type="dxa"/>
          </w:tcPr>
          <w:p w14:paraId="15186459" w14:textId="77777777" w:rsidR="004F193E" w:rsidRDefault="00FF4111">
            <w:pPr>
              <w:pStyle w:val="TableParagraph"/>
              <w:tabs>
                <w:tab w:val="left" w:pos="1454"/>
              </w:tabs>
              <w:ind w:right="95"/>
              <w:rPr>
                <w:sz w:val="18"/>
              </w:rPr>
            </w:pPr>
            <w:r>
              <w:rPr>
                <w:spacing w:val="-2"/>
                <w:sz w:val="18"/>
              </w:rPr>
              <w:t>Mezclado,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agitación</w:t>
            </w:r>
            <w:r>
              <w:rPr>
                <w:sz w:val="18"/>
              </w:rPr>
              <w:tab/>
            </w:r>
            <w:r>
              <w:rPr>
                <w:spacing w:val="-10"/>
                <w:sz w:val="18"/>
              </w:rPr>
              <w:t>y</w:t>
            </w:r>
            <w:r>
              <w:rPr>
                <w:sz w:val="18"/>
              </w:rPr>
              <w:t xml:space="preserve"> extrusión;</w:t>
            </w:r>
            <w:r>
              <w:rPr>
                <w:spacing w:val="59"/>
                <w:sz w:val="18"/>
              </w:rPr>
              <w:t xml:space="preserve"> </w:t>
            </w:r>
            <w:r>
              <w:rPr>
                <w:sz w:val="18"/>
              </w:rPr>
              <w:t>teoría</w:t>
            </w:r>
            <w:r>
              <w:rPr>
                <w:spacing w:val="57"/>
                <w:sz w:val="18"/>
              </w:rPr>
              <w:t xml:space="preserve"> </w:t>
            </w:r>
            <w:r>
              <w:rPr>
                <w:spacing w:val="-12"/>
                <w:sz w:val="18"/>
              </w:rPr>
              <w:t>y</w:t>
            </w:r>
          </w:p>
          <w:p w14:paraId="63CE78EE" w14:textId="77777777" w:rsidR="004F193E" w:rsidRDefault="00FF4111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equipamiento</w:t>
            </w:r>
          </w:p>
        </w:tc>
        <w:tc>
          <w:tcPr>
            <w:tcW w:w="1844" w:type="dxa"/>
          </w:tcPr>
          <w:p w14:paraId="0302310F" w14:textId="77777777" w:rsidR="004F193E" w:rsidRDefault="00FF4111">
            <w:pPr>
              <w:pStyle w:val="TableParagraph"/>
              <w:ind w:right="91"/>
              <w:jc w:val="both"/>
              <w:rPr>
                <w:sz w:val="18"/>
              </w:rPr>
            </w:pPr>
            <w:r>
              <w:rPr>
                <w:sz w:val="18"/>
              </w:rPr>
              <w:t>Identifica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las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variables de proceso de mezclado,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agitación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y</w:t>
            </w:r>
          </w:p>
          <w:p w14:paraId="0620C3D3" w14:textId="77777777" w:rsidR="004F193E" w:rsidRDefault="00FF4111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extruido</w:t>
            </w:r>
          </w:p>
        </w:tc>
        <w:tc>
          <w:tcPr>
            <w:tcW w:w="1700" w:type="dxa"/>
          </w:tcPr>
          <w:p w14:paraId="3205320C" w14:textId="77777777" w:rsidR="004F193E" w:rsidRDefault="00FF4111">
            <w:pPr>
              <w:pStyle w:val="TableParagraph"/>
              <w:tabs>
                <w:tab w:val="left" w:pos="874"/>
              </w:tabs>
              <w:ind w:right="95"/>
              <w:jc w:val="both"/>
              <w:rPr>
                <w:sz w:val="18"/>
              </w:rPr>
            </w:pPr>
            <w:r>
              <w:rPr>
                <w:sz w:val="18"/>
              </w:rPr>
              <w:t xml:space="preserve">Participa aplicando </w:t>
            </w:r>
            <w:r>
              <w:rPr>
                <w:spacing w:val="-4"/>
                <w:sz w:val="18"/>
              </w:rPr>
              <w:t>los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conceptos teóricos</w:t>
            </w:r>
          </w:p>
          <w:p w14:paraId="0C5DD044" w14:textId="77777777" w:rsidR="004F193E" w:rsidRDefault="00FF4111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presentados.</w:t>
            </w:r>
          </w:p>
        </w:tc>
        <w:tc>
          <w:tcPr>
            <w:tcW w:w="1432" w:type="dxa"/>
            <w:gridSpan w:val="2"/>
          </w:tcPr>
          <w:p w14:paraId="060B8A19" w14:textId="77777777" w:rsidR="004F193E" w:rsidRDefault="00FF4111">
            <w:pPr>
              <w:pStyle w:val="TableParagraph"/>
              <w:tabs>
                <w:tab w:val="left" w:pos="1150"/>
              </w:tabs>
              <w:ind w:right="97"/>
              <w:rPr>
                <w:sz w:val="18"/>
              </w:rPr>
            </w:pPr>
            <w:r>
              <w:rPr>
                <w:spacing w:val="-2"/>
                <w:sz w:val="18"/>
              </w:rPr>
              <w:t>Clase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expositiva, lectura</w:t>
            </w:r>
            <w:r>
              <w:rPr>
                <w:sz w:val="18"/>
              </w:rPr>
              <w:tab/>
            </w:r>
            <w:r>
              <w:rPr>
                <w:spacing w:val="-6"/>
                <w:sz w:val="18"/>
              </w:rPr>
              <w:t>de</w:t>
            </w:r>
          </w:p>
          <w:p w14:paraId="03BDA48F" w14:textId="77777777" w:rsidR="004F193E" w:rsidRDefault="00FF4111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separata</w:t>
            </w:r>
          </w:p>
        </w:tc>
        <w:tc>
          <w:tcPr>
            <w:tcW w:w="1556" w:type="dxa"/>
          </w:tcPr>
          <w:p w14:paraId="1D5EB803" w14:textId="77777777" w:rsidR="004F193E" w:rsidRDefault="00FF4111">
            <w:pPr>
              <w:pStyle w:val="TableParagraph"/>
              <w:tabs>
                <w:tab w:val="left" w:pos="1370"/>
              </w:tabs>
              <w:spacing w:line="206" w:lineRule="exact"/>
              <w:ind w:left="103"/>
              <w:rPr>
                <w:sz w:val="18"/>
              </w:rPr>
            </w:pPr>
            <w:r>
              <w:rPr>
                <w:spacing w:val="-2"/>
                <w:sz w:val="18"/>
              </w:rPr>
              <w:t>Analiza</w:t>
            </w:r>
            <w:r>
              <w:rPr>
                <w:sz w:val="18"/>
              </w:rPr>
              <w:tab/>
            </w:r>
            <w:r>
              <w:rPr>
                <w:spacing w:val="-10"/>
                <w:sz w:val="18"/>
              </w:rPr>
              <w:t>e</w:t>
            </w:r>
          </w:p>
          <w:p w14:paraId="55C613CF" w14:textId="77777777" w:rsidR="004F193E" w:rsidRDefault="00FF4111">
            <w:pPr>
              <w:pStyle w:val="TableParagraph"/>
              <w:tabs>
                <w:tab w:val="left" w:pos="1238"/>
              </w:tabs>
              <w:spacing w:before="2" w:line="237" w:lineRule="auto"/>
              <w:ind w:left="103" w:right="93"/>
              <w:rPr>
                <w:sz w:val="18"/>
              </w:rPr>
            </w:pPr>
            <w:r>
              <w:rPr>
                <w:spacing w:val="-2"/>
                <w:sz w:val="18"/>
              </w:rPr>
              <w:t>identifica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 xml:space="preserve">los </w:t>
            </w:r>
            <w:r>
              <w:rPr>
                <w:sz w:val="18"/>
              </w:rPr>
              <w:t>conceptos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teóricos</w:t>
            </w:r>
          </w:p>
          <w:p w14:paraId="2AF2BDAF" w14:textId="77777777" w:rsidR="004F193E" w:rsidRDefault="00FF4111">
            <w:pPr>
              <w:pStyle w:val="TableParagraph"/>
              <w:spacing w:before="1" w:line="187" w:lineRule="exact"/>
              <w:ind w:left="103"/>
              <w:rPr>
                <w:sz w:val="18"/>
              </w:rPr>
            </w:pPr>
            <w:r>
              <w:rPr>
                <w:spacing w:val="-2"/>
                <w:sz w:val="18"/>
              </w:rPr>
              <w:t>presentados.</w:t>
            </w:r>
          </w:p>
        </w:tc>
      </w:tr>
      <w:tr w:rsidR="004F193E" w14:paraId="440FEE16" w14:textId="77777777">
        <w:trPr>
          <w:trHeight w:val="1034"/>
        </w:trPr>
        <w:tc>
          <w:tcPr>
            <w:tcW w:w="716" w:type="dxa"/>
            <w:vMerge/>
            <w:tcBorders>
              <w:top w:val="nil"/>
            </w:tcBorders>
            <w:textDirection w:val="btLr"/>
          </w:tcPr>
          <w:p w14:paraId="3670DDFB" w14:textId="77777777" w:rsidR="004F193E" w:rsidRDefault="004F193E">
            <w:pPr>
              <w:rPr>
                <w:sz w:val="2"/>
                <w:szCs w:val="2"/>
              </w:rPr>
            </w:pPr>
          </w:p>
        </w:tc>
        <w:tc>
          <w:tcPr>
            <w:tcW w:w="604" w:type="dxa"/>
          </w:tcPr>
          <w:p w14:paraId="2300C63E" w14:textId="77777777" w:rsidR="004F193E" w:rsidRDefault="00FF4111">
            <w:pPr>
              <w:pStyle w:val="TableParagraph"/>
              <w:spacing w:before="5"/>
              <w:ind w:left="0" w:right="5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652" w:type="dxa"/>
          </w:tcPr>
          <w:p w14:paraId="6FC20D1D" w14:textId="77777777" w:rsidR="004F193E" w:rsidRDefault="00FF4111">
            <w:pPr>
              <w:pStyle w:val="TableParagraph"/>
              <w:tabs>
                <w:tab w:val="left" w:pos="1378"/>
              </w:tabs>
              <w:ind w:right="93"/>
              <w:rPr>
                <w:sz w:val="18"/>
              </w:rPr>
            </w:pPr>
            <w:r>
              <w:rPr>
                <w:spacing w:val="-2"/>
                <w:sz w:val="18"/>
              </w:rPr>
              <w:t>Transporte</w:t>
            </w:r>
            <w:r>
              <w:rPr>
                <w:sz w:val="18"/>
              </w:rPr>
              <w:tab/>
            </w:r>
            <w:r>
              <w:rPr>
                <w:spacing w:val="-6"/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materiales; conceptos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generales </w:t>
            </w:r>
            <w:r>
              <w:rPr>
                <w:sz w:val="18"/>
              </w:rPr>
              <w:t>y tipos</w:t>
            </w:r>
          </w:p>
        </w:tc>
        <w:tc>
          <w:tcPr>
            <w:tcW w:w="1844" w:type="dxa"/>
          </w:tcPr>
          <w:p w14:paraId="027E1484" w14:textId="77777777" w:rsidR="004F193E" w:rsidRDefault="00FF4111">
            <w:pPr>
              <w:pStyle w:val="TableParagraph"/>
              <w:ind w:right="101"/>
              <w:rPr>
                <w:sz w:val="18"/>
              </w:rPr>
            </w:pPr>
            <w:r>
              <w:rPr>
                <w:sz w:val="18"/>
              </w:rPr>
              <w:t>Conoce y relaciona la importancia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 xml:space="preserve">los </w:t>
            </w:r>
            <w:r>
              <w:rPr>
                <w:spacing w:val="-2"/>
                <w:sz w:val="18"/>
              </w:rPr>
              <w:t>equipos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transportadores</w:t>
            </w:r>
          </w:p>
        </w:tc>
        <w:tc>
          <w:tcPr>
            <w:tcW w:w="1700" w:type="dxa"/>
          </w:tcPr>
          <w:p w14:paraId="39E5AC8C" w14:textId="77777777" w:rsidR="004F193E" w:rsidRDefault="00FF4111">
            <w:pPr>
              <w:pStyle w:val="TableParagraph"/>
              <w:tabs>
                <w:tab w:val="left" w:pos="1462"/>
              </w:tabs>
              <w:spacing w:line="206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Valora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la</w:t>
            </w:r>
          </w:p>
          <w:p w14:paraId="3B19513A" w14:textId="77777777" w:rsidR="004F193E" w:rsidRDefault="00FF4111">
            <w:pPr>
              <w:pStyle w:val="TableParagraph"/>
              <w:tabs>
                <w:tab w:val="left" w:pos="1422"/>
              </w:tabs>
              <w:spacing w:before="1"/>
              <w:ind w:right="91"/>
              <w:rPr>
                <w:sz w:val="18"/>
              </w:rPr>
            </w:pPr>
            <w:r>
              <w:rPr>
                <w:sz w:val="18"/>
              </w:rPr>
              <w:t>importancia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los </w:t>
            </w:r>
            <w:r>
              <w:rPr>
                <w:spacing w:val="-2"/>
                <w:sz w:val="18"/>
              </w:rPr>
              <w:t>transportadores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en</w:t>
            </w:r>
          </w:p>
          <w:p w14:paraId="554DEACC" w14:textId="77777777" w:rsidR="004F193E" w:rsidRDefault="00FF4111">
            <w:pPr>
              <w:pStyle w:val="TableParagraph"/>
              <w:tabs>
                <w:tab w:val="left" w:pos="962"/>
              </w:tabs>
              <w:spacing w:line="204" w:lineRule="exact"/>
              <w:ind w:right="91"/>
              <w:rPr>
                <w:sz w:val="18"/>
              </w:rPr>
            </w:pPr>
            <w:r>
              <w:rPr>
                <w:spacing w:val="-4"/>
                <w:sz w:val="18"/>
              </w:rPr>
              <w:t>una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industria alimentaria</w:t>
            </w:r>
          </w:p>
        </w:tc>
        <w:tc>
          <w:tcPr>
            <w:tcW w:w="1432" w:type="dxa"/>
            <w:gridSpan w:val="2"/>
          </w:tcPr>
          <w:p w14:paraId="29356DF3" w14:textId="77777777" w:rsidR="004F193E" w:rsidRDefault="00FF4111">
            <w:pPr>
              <w:pStyle w:val="TableParagraph"/>
              <w:tabs>
                <w:tab w:val="left" w:pos="1150"/>
              </w:tabs>
              <w:ind w:right="97"/>
              <w:rPr>
                <w:sz w:val="18"/>
              </w:rPr>
            </w:pPr>
            <w:r>
              <w:rPr>
                <w:spacing w:val="-2"/>
                <w:sz w:val="18"/>
              </w:rPr>
              <w:t>Clase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expositiva, lectura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de</w:t>
            </w:r>
          </w:p>
          <w:p w14:paraId="01C7D4F4" w14:textId="77777777" w:rsidR="004F193E" w:rsidRDefault="00FF4111">
            <w:pPr>
              <w:pStyle w:val="TableParagraph"/>
              <w:spacing w:line="204" w:lineRule="exact"/>
              <w:ind w:right="97"/>
              <w:rPr>
                <w:sz w:val="18"/>
              </w:rPr>
            </w:pPr>
            <w:r>
              <w:rPr>
                <w:sz w:val="18"/>
              </w:rPr>
              <w:t>separata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 xml:space="preserve">aula </w:t>
            </w:r>
            <w:r>
              <w:rPr>
                <w:spacing w:val="-2"/>
                <w:sz w:val="18"/>
              </w:rPr>
              <w:t>virtual</w:t>
            </w:r>
          </w:p>
        </w:tc>
        <w:tc>
          <w:tcPr>
            <w:tcW w:w="1556" w:type="dxa"/>
          </w:tcPr>
          <w:p w14:paraId="6A4147AA" w14:textId="77777777" w:rsidR="004F193E" w:rsidRDefault="00FF4111">
            <w:pPr>
              <w:pStyle w:val="TableParagraph"/>
              <w:tabs>
                <w:tab w:val="left" w:pos="1278"/>
              </w:tabs>
              <w:ind w:left="103" w:right="91"/>
              <w:rPr>
                <w:sz w:val="18"/>
              </w:rPr>
            </w:pPr>
            <w:r>
              <w:rPr>
                <w:sz w:val="18"/>
              </w:rPr>
              <w:t xml:space="preserve">Logra explicar las </w:t>
            </w:r>
            <w:r>
              <w:rPr>
                <w:spacing w:val="-2"/>
                <w:sz w:val="18"/>
              </w:rPr>
              <w:t>operaciones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de</w:t>
            </w:r>
          </w:p>
          <w:p w14:paraId="65673959" w14:textId="77777777" w:rsidR="004F193E" w:rsidRDefault="00FF4111">
            <w:pPr>
              <w:pStyle w:val="TableParagraph"/>
              <w:tabs>
                <w:tab w:val="left" w:pos="1278"/>
              </w:tabs>
              <w:spacing w:before="1"/>
              <w:ind w:left="103" w:right="95"/>
              <w:rPr>
                <w:sz w:val="18"/>
              </w:rPr>
            </w:pPr>
            <w:r>
              <w:rPr>
                <w:spacing w:val="-2"/>
                <w:sz w:val="18"/>
              </w:rPr>
              <w:t>transporte</w:t>
            </w:r>
            <w:r>
              <w:rPr>
                <w:sz w:val="18"/>
              </w:rPr>
              <w:tab/>
            </w:r>
            <w:r>
              <w:rPr>
                <w:spacing w:val="-6"/>
                <w:sz w:val="18"/>
              </w:rPr>
              <w:t>en</w:t>
            </w:r>
            <w:r>
              <w:rPr>
                <w:spacing w:val="-2"/>
                <w:sz w:val="18"/>
              </w:rPr>
              <w:t xml:space="preserve"> alimentos</w:t>
            </w:r>
          </w:p>
        </w:tc>
      </w:tr>
      <w:tr w:rsidR="004F193E" w14:paraId="29913163" w14:textId="77777777">
        <w:trPr>
          <w:trHeight w:val="830"/>
        </w:trPr>
        <w:tc>
          <w:tcPr>
            <w:tcW w:w="716" w:type="dxa"/>
            <w:vMerge/>
            <w:tcBorders>
              <w:top w:val="nil"/>
            </w:tcBorders>
            <w:textDirection w:val="btLr"/>
          </w:tcPr>
          <w:p w14:paraId="322DAB45" w14:textId="77777777" w:rsidR="004F193E" w:rsidRDefault="004F193E">
            <w:pPr>
              <w:rPr>
                <w:sz w:val="2"/>
                <w:szCs w:val="2"/>
              </w:rPr>
            </w:pPr>
          </w:p>
        </w:tc>
        <w:tc>
          <w:tcPr>
            <w:tcW w:w="604" w:type="dxa"/>
          </w:tcPr>
          <w:p w14:paraId="1D103169" w14:textId="77777777" w:rsidR="004F193E" w:rsidRDefault="00FF4111">
            <w:pPr>
              <w:pStyle w:val="TableParagraph"/>
              <w:spacing w:before="5"/>
              <w:ind w:left="0" w:right="5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652" w:type="dxa"/>
          </w:tcPr>
          <w:p w14:paraId="11445D98" w14:textId="77777777" w:rsidR="004F193E" w:rsidRDefault="00FF4111">
            <w:pPr>
              <w:pStyle w:val="TableParagraph"/>
              <w:spacing w:before="3"/>
              <w:ind w:right="91"/>
              <w:jc w:val="both"/>
              <w:rPr>
                <w:sz w:val="18"/>
              </w:rPr>
            </w:pPr>
            <w:r>
              <w:rPr>
                <w:sz w:val="18"/>
              </w:rPr>
              <w:t>Consideraciones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 energía, capacidad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54"/>
                <w:sz w:val="18"/>
              </w:rPr>
              <w:t xml:space="preserve">   </w:t>
            </w:r>
            <w:r>
              <w:rPr>
                <w:sz w:val="18"/>
              </w:rPr>
              <w:t>tamaño</w:t>
            </w:r>
            <w:r>
              <w:rPr>
                <w:spacing w:val="54"/>
                <w:sz w:val="18"/>
              </w:rPr>
              <w:t xml:space="preserve">   </w:t>
            </w:r>
            <w:r>
              <w:rPr>
                <w:spacing w:val="-5"/>
                <w:sz w:val="18"/>
              </w:rPr>
              <w:t>del</w:t>
            </w:r>
          </w:p>
          <w:p w14:paraId="06C73889" w14:textId="77777777" w:rsidR="004F193E" w:rsidRDefault="00FF4111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transportador</w:t>
            </w:r>
          </w:p>
        </w:tc>
        <w:tc>
          <w:tcPr>
            <w:tcW w:w="1844" w:type="dxa"/>
          </w:tcPr>
          <w:p w14:paraId="23D0889C" w14:textId="77777777" w:rsidR="004F193E" w:rsidRDefault="00FF4111">
            <w:pPr>
              <w:pStyle w:val="TableParagraph"/>
              <w:spacing w:before="3"/>
              <w:ind w:right="91"/>
              <w:jc w:val="both"/>
              <w:rPr>
                <w:sz w:val="18"/>
              </w:rPr>
            </w:pPr>
            <w:r>
              <w:rPr>
                <w:sz w:val="18"/>
              </w:rPr>
              <w:t>Conoce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relaciona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 qué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depende el diseño de</w:t>
            </w:r>
            <w:r>
              <w:rPr>
                <w:spacing w:val="63"/>
                <w:w w:val="150"/>
                <w:sz w:val="18"/>
              </w:rPr>
              <w:t xml:space="preserve">   </w:t>
            </w:r>
            <w:r>
              <w:rPr>
                <w:sz w:val="18"/>
              </w:rPr>
              <w:t>un</w:t>
            </w:r>
            <w:r>
              <w:rPr>
                <w:spacing w:val="64"/>
                <w:w w:val="150"/>
                <w:sz w:val="18"/>
              </w:rPr>
              <w:t xml:space="preserve">   </w:t>
            </w:r>
            <w:r>
              <w:rPr>
                <w:spacing w:val="-2"/>
                <w:sz w:val="18"/>
              </w:rPr>
              <w:t>equipo</w:t>
            </w:r>
          </w:p>
          <w:p w14:paraId="12157BED" w14:textId="77777777" w:rsidR="004F193E" w:rsidRDefault="00FF4111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transportador</w:t>
            </w:r>
          </w:p>
        </w:tc>
        <w:tc>
          <w:tcPr>
            <w:tcW w:w="1700" w:type="dxa"/>
          </w:tcPr>
          <w:p w14:paraId="5D3FEFDD" w14:textId="77777777" w:rsidR="004F193E" w:rsidRDefault="00FF4111">
            <w:pPr>
              <w:pStyle w:val="TableParagraph"/>
              <w:spacing w:before="3"/>
              <w:ind w:right="91"/>
              <w:jc w:val="both"/>
              <w:rPr>
                <w:sz w:val="18"/>
              </w:rPr>
            </w:pPr>
            <w:r>
              <w:rPr>
                <w:sz w:val="18"/>
              </w:rPr>
              <w:t>Relaciona tipo de materia y el equipo adecuado</w:t>
            </w:r>
            <w:r>
              <w:rPr>
                <w:spacing w:val="38"/>
                <w:sz w:val="18"/>
              </w:rPr>
              <w:t xml:space="preserve">  </w:t>
            </w:r>
            <w:r>
              <w:rPr>
                <w:sz w:val="18"/>
              </w:rPr>
              <w:t>para</w:t>
            </w:r>
            <w:r>
              <w:rPr>
                <w:spacing w:val="40"/>
                <w:sz w:val="18"/>
              </w:rPr>
              <w:t xml:space="preserve">  </w:t>
            </w:r>
            <w:r>
              <w:rPr>
                <w:spacing w:val="-5"/>
                <w:sz w:val="18"/>
              </w:rPr>
              <w:t>su</w:t>
            </w:r>
          </w:p>
          <w:p w14:paraId="78E1D709" w14:textId="77777777" w:rsidR="004F193E" w:rsidRDefault="00FF4111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transporte</w:t>
            </w:r>
          </w:p>
        </w:tc>
        <w:tc>
          <w:tcPr>
            <w:tcW w:w="1432" w:type="dxa"/>
            <w:gridSpan w:val="2"/>
          </w:tcPr>
          <w:p w14:paraId="0B0367BD" w14:textId="77777777" w:rsidR="004F193E" w:rsidRDefault="00FF4111">
            <w:pPr>
              <w:pStyle w:val="TableParagraph"/>
              <w:spacing w:before="3"/>
              <w:ind w:right="99"/>
              <w:rPr>
                <w:sz w:val="18"/>
              </w:rPr>
            </w:pPr>
            <w:r>
              <w:rPr>
                <w:spacing w:val="-2"/>
                <w:sz w:val="18"/>
              </w:rPr>
              <w:t>Clase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expositiva,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foro y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uso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aula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virtual</w:t>
            </w:r>
          </w:p>
        </w:tc>
        <w:tc>
          <w:tcPr>
            <w:tcW w:w="1556" w:type="dxa"/>
          </w:tcPr>
          <w:p w14:paraId="1CAF6DB1" w14:textId="77777777" w:rsidR="004F193E" w:rsidRDefault="00FF4111">
            <w:pPr>
              <w:pStyle w:val="TableParagraph"/>
              <w:tabs>
                <w:tab w:val="left" w:pos="958"/>
              </w:tabs>
              <w:spacing w:before="3"/>
              <w:ind w:left="103" w:right="91"/>
              <w:jc w:val="both"/>
              <w:rPr>
                <w:sz w:val="18"/>
              </w:rPr>
            </w:pPr>
            <w:r>
              <w:rPr>
                <w:sz w:val="18"/>
              </w:rPr>
              <w:t xml:space="preserve">Explica cómo se debe seleccionar </w:t>
            </w:r>
            <w:r>
              <w:rPr>
                <w:spacing w:val="-5"/>
                <w:sz w:val="18"/>
              </w:rPr>
              <w:t>un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equipo</w:t>
            </w:r>
          </w:p>
          <w:p w14:paraId="110FE357" w14:textId="77777777" w:rsidR="004F193E" w:rsidRDefault="00FF4111">
            <w:pPr>
              <w:pStyle w:val="TableParagraph"/>
              <w:spacing w:line="186" w:lineRule="exact"/>
              <w:ind w:left="103"/>
              <w:rPr>
                <w:sz w:val="18"/>
              </w:rPr>
            </w:pPr>
            <w:r>
              <w:rPr>
                <w:spacing w:val="-2"/>
                <w:sz w:val="18"/>
              </w:rPr>
              <w:t>transportador</w:t>
            </w:r>
          </w:p>
        </w:tc>
      </w:tr>
      <w:tr w:rsidR="004F193E" w14:paraId="28CB93DB" w14:textId="77777777">
        <w:trPr>
          <w:trHeight w:val="1033"/>
        </w:trPr>
        <w:tc>
          <w:tcPr>
            <w:tcW w:w="716" w:type="dxa"/>
            <w:vMerge/>
            <w:tcBorders>
              <w:top w:val="nil"/>
            </w:tcBorders>
            <w:textDirection w:val="btLr"/>
          </w:tcPr>
          <w:p w14:paraId="42205FF5" w14:textId="77777777" w:rsidR="004F193E" w:rsidRDefault="004F193E">
            <w:pPr>
              <w:rPr>
                <w:sz w:val="2"/>
                <w:szCs w:val="2"/>
              </w:rPr>
            </w:pPr>
          </w:p>
        </w:tc>
        <w:tc>
          <w:tcPr>
            <w:tcW w:w="604" w:type="dxa"/>
          </w:tcPr>
          <w:p w14:paraId="6F0E0E4C" w14:textId="77777777" w:rsidR="004F193E" w:rsidRDefault="00FF4111">
            <w:pPr>
              <w:pStyle w:val="TableParagraph"/>
              <w:spacing w:before="1"/>
              <w:ind w:left="0" w:right="5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1652" w:type="dxa"/>
          </w:tcPr>
          <w:p w14:paraId="094760B7" w14:textId="77777777" w:rsidR="004F193E" w:rsidRDefault="00FF411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Diseño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energético del transportador</w:t>
            </w:r>
          </w:p>
        </w:tc>
        <w:tc>
          <w:tcPr>
            <w:tcW w:w="1844" w:type="dxa"/>
          </w:tcPr>
          <w:p w14:paraId="1255FD90" w14:textId="77777777" w:rsidR="004F193E" w:rsidRDefault="00FF4111">
            <w:pPr>
              <w:pStyle w:val="TableParagraph"/>
              <w:tabs>
                <w:tab w:val="left" w:pos="918"/>
                <w:tab w:val="left" w:pos="1258"/>
                <w:tab w:val="left" w:pos="1566"/>
              </w:tabs>
              <w:ind w:right="91"/>
              <w:rPr>
                <w:sz w:val="18"/>
              </w:rPr>
            </w:pPr>
            <w:r>
              <w:rPr>
                <w:spacing w:val="-2"/>
                <w:sz w:val="18"/>
              </w:rPr>
              <w:t>Analiza</w:t>
            </w:r>
            <w:r>
              <w:rPr>
                <w:sz w:val="18"/>
              </w:rPr>
              <w:tab/>
            </w:r>
            <w:r>
              <w:rPr>
                <w:spacing w:val="-10"/>
                <w:sz w:val="18"/>
              </w:rPr>
              <w:t>y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realiza cálculos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de</w:t>
            </w:r>
          </w:p>
          <w:p w14:paraId="07ED2FD1" w14:textId="77777777" w:rsidR="004F193E" w:rsidRDefault="00FF4111">
            <w:pPr>
              <w:pStyle w:val="TableParagraph"/>
              <w:spacing w:line="205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requerimiento</w:t>
            </w:r>
          </w:p>
          <w:p w14:paraId="315028BD" w14:textId="77777777" w:rsidR="004F193E" w:rsidRDefault="00FF4111">
            <w:pPr>
              <w:pStyle w:val="TableParagraph"/>
              <w:tabs>
                <w:tab w:val="left" w:pos="1566"/>
              </w:tabs>
              <w:spacing w:line="200" w:lineRule="atLeast"/>
              <w:ind w:right="95"/>
              <w:rPr>
                <w:sz w:val="18"/>
              </w:rPr>
            </w:pPr>
            <w:r>
              <w:rPr>
                <w:spacing w:val="-2"/>
                <w:sz w:val="18"/>
              </w:rPr>
              <w:t>energético</w:t>
            </w:r>
            <w:r>
              <w:rPr>
                <w:sz w:val="18"/>
              </w:rPr>
              <w:tab/>
            </w:r>
            <w:r>
              <w:rPr>
                <w:spacing w:val="-6"/>
                <w:sz w:val="18"/>
              </w:rPr>
              <w:t>en</w:t>
            </w:r>
            <w:r>
              <w:rPr>
                <w:spacing w:val="-2"/>
                <w:sz w:val="18"/>
              </w:rPr>
              <w:t xml:space="preserve"> transportadores</w:t>
            </w:r>
          </w:p>
        </w:tc>
        <w:tc>
          <w:tcPr>
            <w:tcW w:w="1700" w:type="dxa"/>
          </w:tcPr>
          <w:p w14:paraId="6B379CE5" w14:textId="77777777" w:rsidR="004F193E" w:rsidRDefault="00FF4111">
            <w:pPr>
              <w:pStyle w:val="TableParagraph"/>
              <w:tabs>
                <w:tab w:val="left" w:pos="866"/>
              </w:tabs>
              <w:ind w:right="93"/>
              <w:jc w:val="both"/>
              <w:rPr>
                <w:sz w:val="18"/>
              </w:rPr>
            </w:pPr>
            <w:r>
              <w:rPr>
                <w:sz w:val="18"/>
              </w:rPr>
              <w:t xml:space="preserve">Explica y compara </w:t>
            </w:r>
            <w:r>
              <w:rPr>
                <w:spacing w:val="-4"/>
                <w:sz w:val="18"/>
              </w:rPr>
              <w:t>los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resultados obtenidos</w:t>
            </w:r>
          </w:p>
        </w:tc>
        <w:tc>
          <w:tcPr>
            <w:tcW w:w="1432" w:type="dxa"/>
            <w:gridSpan w:val="2"/>
          </w:tcPr>
          <w:p w14:paraId="4F8AECE9" w14:textId="77777777" w:rsidR="004F193E" w:rsidRDefault="00FF4111">
            <w:pPr>
              <w:pStyle w:val="TableParagraph"/>
              <w:ind w:left="106" w:right="121"/>
              <w:rPr>
                <w:sz w:val="18"/>
              </w:rPr>
            </w:pPr>
            <w:r>
              <w:rPr>
                <w:spacing w:val="-2"/>
                <w:sz w:val="18"/>
              </w:rPr>
              <w:t>Clase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expositiva,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uso aula virtual</w:t>
            </w:r>
          </w:p>
        </w:tc>
        <w:tc>
          <w:tcPr>
            <w:tcW w:w="1556" w:type="dxa"/>
          </w:tcPr>
          <w:p w14:paraId="1FAF79E4" w14:textId="77777777" w:rsidR="004F193E" w:rsidRDefault="00FF4111">
            <w:pPr>
              <w:pStyle w:val="TableParagraph"/>
              <w:tabs>
                <w:tab w:val="left" w:pos="1238"/>
              </w:tabs>
              <w:spacing w:line="206" w:lineRule="exact"/>
              <w:ind w:left="103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Realiza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los</w:t>
            </w:r>
          </w:p>
          <w:p w14:paraId="29E3F21A" w14:textId="77777777" w:rsidR="004F193E" w:rsidRDefault="00FF4111">
            <w:pPr>
              <w:pStyle w:val="TableParagraph"/>
              <w:tabs>
                <w:tab w:val="left" w:pos="1278"/>
              </w:tabs>
              <w:spacing w:before="1"/>
              <w:ind w:left="103" w:right="91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cálculos</w:t>
            </w:r>
            <w:r>
              <w:rPr>
                <w:sz w:val="18"/>
              </w:rPr>
              <w:tab/>
            </w:r>
            <w:r>
              <w:rPr>
                <w:spacing w:val="-6"/>
                <w:sz w:val="18"/>
              </w:rPr>
              <w:t>de</w:t>
            </w:r>
            <w:r>
              <w:rPr>
                <w:sz w:val="18"/>
              </w:rPr>
              <w:t xml:space="preserve"> potencia de un </w:t>
            </w:r>
            <w:r>
              <w:rPr>
                <w:spacing w:val="-2"/>
                <w:sz w:val="18"/>
              </w:rPr>
              <w:t>transportador</w:t>
            </w:r>
          </w:p>
        </w:tc>
      </w:tr>
      <w:tr w:rsidR="004F193E" w14:paraId="0251F80A" w14:textId="77777777">
        <w:trPr>
          <w:trHeight w:val="206"/>
        </w:trPr>
        <w:tc>
          <w:tcPr>
            <w:tcW w:w="716" w:type="dxa"/>
            <w:vMerge/>
            <w:tcBorders>
              <w:top w:val="nil"/>
            </w:tcBorders>
            <w:textDirection w:val="btLr"/>
          </w:tcPr>
          <w:p w14:paraId="24F40C2E" w14:textId="77777777" w:rsidR="004F193E" w:rsidRDefault="004F193E">
            <w:pPr>
              <w:rPr>
                <w:sz w:val="2"/>
                <w:szCs w:val="2"/>
              </w:rPr>
            </w:pPr>
          </w:p>
        </w:tc>
        <w:tc>
          <w:tcPr>
            <w:tcW w:w="8788" w:type="dxa"/>
            <w:gridSpan w:val="7"/>
            <w:shd w:val="clear" w:color="auto" w:fill="D6E3BC"/>
          </w:tcPr>
          <w:p w14:paraId="41840F76" w14:textId="77777777" w:rsidR="004F193E" w:rsidRDefault="00FF4111">
            <w:pPr>
              <w:pStyle w:val="TableParagraph"/>
              <w:spacing w:line="186" w:lineRule="exact"/>
              <w:ind w:left="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EVALUACIÓN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UNIDAD</w:t>
            </w:r>
            <w:r>
              <w:rPr>
                <w:b/>
                <w:spacing w:val="-2"/>
                <w:sz w:val="18"/>
              </w:rPr>
              <w:t xml:space="preserve"> DIDÁCTICA</w:t>
            </w:r>
          </w:p>
        </w:tc>
      </w:tr>
      <w:tr w:rsidR="004F193E" w14:paraId="24FF1597" w14:textId="77777777">
        <w:trPr>
          <w:trHeight w:val="370"/>
        </w:trPr>
        <w:tc>
          <w:tcPr>
            <w:tcW w:w="716" w:type="dxa"/>
            <w:vMerge/>
            <w:tcBorders>
              <w:top w:val="nil"/>
            </w:tcBorders>
            <w:textDirection w:val="btLr"/>
          </w:tcPr>
          <w:p w14:paraId="1DA546C4" w14:textId="77777777" w:rsidR="004F193E" w:rsidRDefault="004F193E">
            <w:pPr>
              <w:rPr>
                <w:sz w:val="2"/>
                <w:szCs w:val="2"/>
              </w:rPr>
            </w:pPr>
          </w:p>
        </w:tc>
        <w:tc>
          <w:tcPr>
            <w:tcW w:w="2256" w:type="dxa"/>
            <w:gridSpan w:val="2"/>
          </w:tcPr>
          <w:p w14:paraId="68988A58" w14:textId="77777777" w:rsidR="004F193E" w:rsidRDefault="00FF4111">
            <w:pPr>
              <w:pStyle w:val="TableParagraph"/>
              <w:spacing w:line="180" w:lineRule="atLeast"/>
              <w:ind w:left="419" w:firstLine="116"/>
              <w:rPr>
                <w:b/>
                <w:sz w:val="16"/>
              </w:rPr>
            </w:pPr>
            <w:r>
              <w:rPr>
                <w:b/>
                <w:sz w:val="16"/>
              </w:rPr>
              <w:t>EVIDENCIA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CONOCIMIENTOS</w:t>
            </w:r>
          </w:p>
        </w:tc>
        <w:tc>
          <w:tcPr>
            <w:tcW w:w="3656" w:type="dxa"/>
            <w:gridSpan w:val="3"/>
          </w:tcPr>
          <w:p w14:paraId="3F004B34" w14:textId="77777777" w:rsidR="004F193E" w:rsidRDefault="00FF4111">
            <w:pPr>
              <w:pStyle w:val="TableParagraph"/>
              <w:spacing w:before="1"/>
              <w:ind w:left="759"/>
              <w:rPr>
                <w:b/>
                <w:sz w:val="16"/>
              </w:rPr>
            </w:pPr>
            <w:r>
              <w:rPr>
                <w:b/>
                <w:sz w:val="16"/>
              </w:rPr>
              <w:t>EVIDENCIA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PRODUCTO</w:t>
            </w:r>
          </w:p>
        </w:tc>
        <w:tc>
          <w:tcPr>
            <w:tcW w:w="2876" w:type="dxa"/>
            <w:gridSpan w:val="2"/>
          </w:tcPr>
          <w:p w14:paraId="0951DFB0" w14:textId="77777777" w:rsidR="004F193E" w:rsidRDefault="00FF4111">
            <w:pPr>
              <w:pStyle w:val="TableParagraph"/>
              <w:spacing w:before="1"/>
              <w:ind w:left="318"/>
              <w:rPr>
                <w:b/>
                <w:sz w:val="16"/>
              </w:rPr>
            </w:pPr>
            <w:r>
              <w:rPr>
                <w:b/>
                <w:sz w:val="16"/>
              </w:rPr>
              <w:t>EVIDENCIA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DESEMPEÑO</w:t>
            </w:r>
          </w:p>
        </w:tc>
      </w:tr>
      <w:tr w:rsidR="004F193E" w14:paraId="101B4C1A" w14:textId="77777777">
        <w:trPr>
          <w:trHeight w:val="690"/>
        </w:trPr>
        <w:tc>
          <w:tcPr>
            <w:tcW w:w="716" w:type="dxa"/>
            <w:vMerge/>
            <w:tcBorders>
              <w:top w:val="nil"/>
            </w:tcBorders>
            <w:textDirection w:val="btLr"/>
          </w:tcPr>
          <w:p w14:paraId="68EC139A" w14:textId="77777777" w:rsidR="004F193E" w:rsidRDefault="004F193E">
            <w:pPr>
              <w:rPr>
                <w:sz w:val="2"/>
                <w:szCs w:val="2"/>
              </w:rPr>
            </w:pPr>
          </w:p>
        </w:tc>
        <w:tc>
          <w:tcPr>
            <w:tcW w:w="2256" w:type="dxa"/>
            <w:gridSpan w:val="2"/>
          </w:tcPr>
          <w:p w14:paraId="43B8DB4E" w14:textId="77777777" w:rsidR="004F193E" w:rsidRDefault="00FF4111">
            <w:pPr>
              <w:pStyle w:val="TableParagraph"/>
              <w:tabs>
                <w:tab w:val="left" w:pos="1210"/>
                <w:tab w:val="left" w:pos="2050"/>
              </w:tabs>
              <w:spacing w:line="226" w:lineRule="exact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Evaluación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práctica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y</w:t>
            </w:r>
          </w:p>
          <w:p w14:paraId="25C20971" w14:textId="77777777" w:rsidR="004F193E" w:rsidRDefault="00FF4111">
            <w:pPr>
              <w:pStyle w:val="TableParagraph"/>
              <w:tabs>
                <w:tab w:val="left" w:pos="1958"/>
              </w:tabs>
              <w:spacing w:line="228" w:lineRule="exact"/>
              <w:ind w:left="103" w:right="96"/>
              <w:rPr>
                <w:sz w:val="20"/>
              </w:rPr>
            </w:pPr>
            <w:r>
              <w:rPr>
                <w:spacing w:val="-2"/>
                <w:sz w:val="20"/>
              </w:rPr>
              <w:t>solucionario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de </w:t>
            </w:r>
            <w:r>
              <w:rPr>
                <w:spacing w:val="-2"/>
                <w:sz w:val="20"/>
              </w:rPr>
              <w:t>problemas.</w:t>
            </w:r>
          </w:p>
        </w:tc>
        <w:tc>
          <w:tcPr>
            <w:tcW w:w="3656" w:type="dxa"/>
            <w:gridSpan w:val="3"/>
          </w:tcPr>
          <w:p w14:paraId="1FF1002E" w14:textId="77777777" w:rsidR="004F193E" w:rsidRDefault="00FF4111">
            <w:pPr>
              <w:pStyle w:val="TableParagraph"/>
              <w:spacing w:line="242" w:lineRule="auto"/>
              <w:rPr>
                <w:sz w:val="20"/>
              </w:rPr>
            </w:pPr>
            <w:r>
              <w:rPr>
                <w:sz w:val="20"/>
              </w:rPr>
              <w:t>Evaluación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informe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de cálculos efectuados.</w:t>
            </w:r>
          </w:p>
        </w:tc>
        <w:tc>
          <w:tcPr>
            <w:tcW w:w="2876" w:type="dxa"/>
            <w:gridSpan w:val="2"/>
          </w:tcPr>
          <w:p w14:paraId="7BA0AD2A" w14:textId="77777777" w:rsidR="004F193E" w:rsidRDefault="00FF4111">
            <w:pPr>
              <w:pStyle w:val="TableParagraph"/>
              <w:spacing w:line="226" w:lineRule="exact"/>
              <w:ind w:left="103"/>
              <w:rPr>
                <w:sz w:val="20"/>
              </w:rPr>
            </w:pPr>
            <w:r>
              <w:rPr>
                <w:sz w:val="20"/>
              </w:rPr>
              <w:t>Demuestra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conoce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resuelve</w:t>
            </w:r>
          </w:p>
          <w:p w14:paraId="5E2016E6" w14:textId="77777777" w:rsidR="004F193E" w:rsidRDefault="00FF4111">
            <w:pPr>
              <w:pStyle w:val="TableParagraph"/>
              <w:spacing w:line="228" w:lineRule="exact"/>
              <w:ind w:left="103"/>
              <w:rPr>
                <w:sz w:val="20"/>
              </w:rPr>
            </w:pPr>
            <w:r>
              <w:rPr>
                <w:sz w:val="20"/>
              </w:rPr>
              <w:t>casos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mezclado,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agitación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y transporte de alimentos.</w:t>
            </w:r>
          </w:p>
        </w:tc>
      </w:tr>
    </w:tbl>
    <w:p w14:paraId="02432D0F" w14:textId="77777777" w:rsidR="004F193E" w:rsidRDefault="004F193E">
      <w:pPr>
        <w:pStyle w:val="TableParagraph"/>
        <w:spacing w:line="228" w:lineRule="exact"/>
        <w:rPr>
          <w:sz w:val="20"/>
        </w:rPr>
        <w:sectPr w:rsidR="004F193E">
          <w:type w:val="continuous"/>
          <w:pgSz w:w="11910" w:h="16840"/>
          <w:pgMar w:top="960" w:right="708" w:bottom="280" w:left="566" w:header="720" w:footer="720" w:gutter="0"/>
          <w:cols w:space="720"/>
        </w:sectPr>
      </w:pPr>
    </w:p>
    <w:p w14:paraId="662440FC" w14:textId="77777777" w:rsidR="004F193E" w:rsidRDefault="00FF4111">
      <w:pPr>
        <w:pStyle w:val="Prrafodelista"/>
        <w:numPr>
          <w:ilvl w:val="0"/>
          <w:numId w:val="2"/>
        </w:numPr>
        <w:tabs>
          <w:tab w:val="left" w:pos="1156"/>
        </w:tabs>
        <w:spacing w:before="76"/>
        <w:ind w:left="1156" w:hanging="446"/>
        <w:jc w:val="left"/>
        <w:rPr>
          <w:b/>
          <w:sz w:val="24"/>
        </w:rPr>
      </w:pPr>
      <w:r>
        <w:rPr>
          <w:b/>
          <w:sz w:val="24"/>
        </w:rPr>
        <w:lastRenderedPageBreak/>
        <w:t>MATERIALES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EDUCATIVOS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Y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OTROS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RECURSOS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DIDÁCTICOS</w:t>
      </w:r>
    </w:p>
    <w:p w14:paraId="17DDE7A8" w14:textId="77777777" w:rsidR="004F193E" w:rsidRDefault="00FF4111">
      <w:pPr>
        <w:pStyle w:val="Textoindependiente"/>
        <w:spacing w:before="252"/>
        <w:ind w:left="1418"/>
      </w:pPr>
      <w:r>
        <w:t>Se</w:t>
      </w:r>
      <w:r>
        <w:rPr>
          <w:spacing w:val="-1"/>
        </w:rPr>
        <w:t xml:space="preserve"> </w:t>
      </w:r>
      <w:r>
        <w:t>utilizarán</w:t>
      </w:r>
      <w:r>
        <w:rPr>
          <w:spacing w:val="-4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siguientes</w:t>
      </w:r>
      <w:r>
        <w:rPr>
          <w:spacing w:val="-2"/>
        </w:rPr>
        <w:t xml:space="preserve"> </w:t>
      </w:r>
      <w:r>
        <w:t>materiales</w:t>
      </w:r>
      <w:r>
        <w:rPr>
          <w:spacing w:val="-1"/>
        </w:rPr>
        <w:t xml:space="preserve"> </w:t>
      </w:r>
      <w:r>
        <w:t>y recursos</w:t>
      </w:r>
      <w:r>
        <w:rPr>
          <w:spacing w:val="-2"/>
        </w:rPr>
        <w:t xml:space="preserve"> </w:t>
      </w:r>
      <w:r>
        <w:t>requeridos</w:t>
      </w:r>
      <w:r>
        <w:rPr>
          <w:spacing w:val="-2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2"/>
        </w:rPr>
        <w:t>asignatura:</w:t>
      </w:r>
    </w:p>
    <w:p w14:paraId="370CD5EC" w14:textId="77777777" w:rsidR="004F193E" w:rsidRDefault="004F193E">
      <w:pPr>
        <w:pStyle w:val="Textoindependiente"/>
      </w:pPr>
    </w:p>
    <w:p w14:paraId="027799ED" w14:textId="77777777" w:rsidR="004F193E" w:rsidRDefault="00FF4111">
      <w:pPr>
        <w:pStyle w:val="Prrafodelista"/>
        <w:numPr>
          <w:ilvl w:val="1"/>
          <w:numId w:val="2"/>
        </w:numPr>
        <w:tabs>
          <w:tab w:val="left" w:pos="1657"/>
        </w:tabs>
        <w:ind w:left="1657" w:hanging="240"/>
        <w:rPr>
          <w:i/>
          <w:sz w:val="24"/>
        </w:rPr>
      </w:pPr>
      <w:r>
        <w:rPr>
          <w:i/>
          <w:sz w:val="24"/>
        </w:rPr>
        <w:t>MEDIOS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VIRTUALES:</w:t>
      </w:r>
    </w:p>
    <w:p w14:paraId="4158CEBF" w14:textId="77777777" w:rsidR="004F193E" w:rsidRDefault="00FF4111">
      <w:pPr>
        <w:pStyle w:val="Prrafodelista"/>
        <w:numPr>
          <w:ilvl w:val="2"/>
          <w:numId w:val="2"/>
        </w:numPr>
        <w:tabs>
          <w:tab w:val="left" w:pos="1664"/>
        </w:tabs>
        <w:spacing w:before="188"/>
        <w:ind w:left="1664" w:hanging="247"/>
        <w:rPr>
          <w:sz w:val="24"/>
        </w:rPr>
      </w:pPr>
      <w:r>
        <w:rPr>
          <w:sz w:val="24"/>
        </w:rPr>
        <w:t>Separatas</w:t>
      </w:r>
      <w:r>
        <w:rPr>
          <w:spacing w:val="-5"/>
          <w:sz w:val="24"/>
        </w:rPr>
        <w:t xml:space="preserve"> </w:t>
      </w:r>
      <w:r>
        <w:rPr>
          <w:sz w:val="24"/>
        </w:rPr>
        <w:t>con contenidos</w:t>
      </w:r>
      <w:r>
        <w:rPr>
          <w:spacing w:val="-3"/>
          <w:sz w:val="24"/>
        </w:rPr>
        <w:t xml:space="preserve"> </w:t>
      </w:r>
      <w:r>
        <w:rPr>
          <w:sz w:val="24"/>
        </w:rPr>
        <w:t>temáticos</w:t>
      </w:r>
      <w:r>
        <w:rPr>
          <w:spacing w:val="-2"/>
          <w:sz w:val="24"/>
        </w:rPr>
        <w:t xml:space="preserve"> </w:t>
      </w:r>
      <w:r>
        <w:rPr>
          <w:sz w:val="24"/>
        </w:rPr>
        <w:t>expuestos</w:t>
      </w:r>
      <w:r>
        <w:rPr>
          <w:spacing w:val="-3"/>
          <w:sz w:val="24"/>
        </w:rPr>
        <w:t xml:space="preserve"> </w:t>
      </w:r>
      <w:r>
        <w:rPr>
          <w:sz w:val="24"/>
        </w:rPr>
        <w:t>en el aula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virtual</w:t>
      </w:r>
    </w:p>
    <w:p w14:paraId="07005154" w14:textId="77777777" w:rsidR="004F193E" w:rsidRDefault="00FF4111">
      <w:pPr>
        <w:pStyle w:val="Prrafodelista"/>
        <w:numPr>
          <w:ilvl w:val="2"/>
          <w:numId w:val="2"/>
        </w:numPr>
        <w:tabs>
          <w:tab w:val="left" w:pos="1664"/>
        </w:tabs>
        <w:spacing w:before="186"/>
        <w:ind w:left="1664" w:hanging="247"/>
        <w:rPr>
          <w:sz w:val="24"/>
        </w:rPr>
      </w:pPr>
      <w:r>
        <w:rPr>
          <w:sz w:val="24"/>
        </w:rPr>
        <w:t>Guías</w:t>
      </w:r>
      <w:r>
        <w:rPr>
          <w:spacing w:val="-5"/>
          <w:sz w:val="24"/>
        </w:rPr>
        <w:t xml:space="preserve"> </w:t>
      </w:r>
      <w:r>
        <w:rPr>
          <w:sz w:val="24"/>
        </w:rPr>
        <w:t>académicas,</w:t>
      </w:r>
      <w:r>
        <w:rPr>
          <w:spacing w:val="-2"/>
          <w:sz w:val="24"/>
        </w:rPr>
        <w:t xml:space="preserve"> </w:t>
      </w:r>
      <w:r>
        <w:rPr>
          <w:sz w:val="24"/>
        </w:rPr>
        <w:t>tablas</w:t>
      </w:r>
      <w:r>
        <w:rPr>
          <w:spacing w:val="-3"/>
          <w:sz w:val="24"/>
        </w:rPr>
        <w:t xml:space="preserve"> </w:t>
      </w:r>
      <w:r>
        <w:rPr>
          <w:sz w:val="24"/>
        </w:rPr>
        <w:t>y</w:t>
      </w:r>
      <w:r>
        <w:rPr>
          <w:spacing w:val="-1"/>
          <w:sz w:val="24"/>
        </w:rPr>
        <w:t xml:space="preserve"> </w:t>
      </w:r>
      <w:r>
        <w:rPr>
          <w:sz w:val="24"/>
        </w:rPr>
        <w:t>diagramas</w:t>
      </w:r>
      <w:r>
        <w:rPr>
          <w:spacing w:val="-2"/>
          <w:sz w:val="24"/>
        </w:rPr>
        <w:t xml:space="preserve"> </w:t>
      </w:r>
      <w:r>
        <w:rPr>
          <w:sz w:val="24"/>
        </w:rPr>
        <w:t>expuestos</w:t>
      </w:r>
      <w:r>
        <w:rPr>
          <w:spacing w:val="-3"/>
          <w:sz w:val="24"/>
        </w:rPr>
        <w:t xml:space="preserve"> </w:t>
      </w: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el aula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virtual</w:t>
      </w:r>
    </w:p>
    <w:p w14:paraId="323CC920" w14:textId="77777777" w:rsidR="004F193E" w:rsidRDefault="00FF4111">
      <w:pPr>
        <w:pStyle w:val="Prrafodelista"/>
        <w:numPr>
          <w:ilvl w:val="2"/>
          <w:numId w:val="2"/>
        </w:numPr>
        <w:tabs>
          <w:tab w:val="left" w:pos="1664"/>
        </w:tabs>
        <w:spacing w:before="187"/>
        <w:ind w:left="1664" w:hanging="247"/>
        <w:rPr>
          <w:sz w:val="24"/>
        </w:rPr>
      </w:pPr>
      <w:r>
        <w:rPr>
          <w:sz w:val="24"/>
        </w:rPr>
        <w:t>Repositorio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ebooks,</w:t>
      </w:r>
      <w:r>
        <w:rPr>
          <w:spacing w:val="-1"/>
          <w:sz w:val="24"/>
        </w:rPr>
        <w:t xml:space="preserve"> </w:t>
      </w:r>
      <w:r>
        <w:rPr>
          <w:sz w:val="24"/>
        </w:rPr>
        <w:t>tesis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y </w:t>
      </w:r>
      <w:r>
        <w:rPr>
          <w:spacing w:val="-2"/>
          <w:sz w:val="24"/>
        </w:rPr>
        <w:t>trabajos</w:t>
      </w:r>
    </w:p>
    <w:p w14:paraId="60FCA0A6" w14:textId="77777777" w:rsidR="004F193E" w:rsidRDefault="00FF4111">
      <w:pPr>
        <w:pStyle w:val="Prrafodelista"/>
        <w:numPr>
          <w:ilvl w:val="2"/>
          <w:numId w:val="2"/>
        </w:numPr>
        <w:tabs>
          <w:tab w:val="left" w:pos="1664"/>
        </w:tabs>
        <w:spacing w:before="187"/>
        <w:ind w:left="1664" w:hanging="247"/>
        <w:rPr>
          <w:sz w:val="24"/>
        </w:rPr>
      </w:pPr>
      <w:r>
        <w:rPr>
          <w:sz w:val="24"/>
        </w:rPr>
        <w:t>Aula</w:t>
      </w:r>
      <w:r>
        <w:rPr>
          <w:spacing w:val="-1"/>
          <w:sz w:val="24"/>
        </w:rPr>
        <w:t xml:space="preserve"> </w:t>
      </w:r>
      <w:r>
        <w:rPr>
          <w:sz w:val="24"/>
        </w:rPr>
        <w:t>virtual</w:t>
      </w:r>
      <w:r>
        <w:rPr>
          <w:spacing w:val="-1"/>
          <w:sz w:val="24"/>
        </w:rPr>
        <w:t xml:space="preserve"> </w:t>
      </w:r>
      <w:r>
        <w:rPr>
          <w:sz w:val="24"/>
        </w:rPr>
        <w:t>UNJFSC,</w:t>
      </w:r>
      <w:r>
        <w:rPr>
          <w:spacing w:val="-2"/>
          <w:sz w:val="24"/>
        </w:rPr>
        <w:t xml:space="preserve"> </w:t>
      </w:r>
      <w:r>
        <w:rPr>
          <w:sz w:val="24"/>
        </w:rPr>
        <w:t>Correo</w:t>
      </w:r>
      <w:r>
        <w:rPr>
          <w:spacing w:val="-2"/>
          <w:sz w:val="24"/>
        </w:rPr>
        <w:t xml:space="preserve"> </w:t>
      </w:r>
      <w:r>
        <w:rPr>
          <w:sz w:val="24"/>
        </w:rPr>
        <w:t>electrónico,</w:t>
      </w:r>
      <w:r>
        <w:rPr>
          <w:spacing w:val="-1"/>
          <w:sz w:val="24"/>
        </w:rPr>
        <w:t xml:space="preserve"> </w:t>
      </w:r>
      <w:r>
        <w:rPr>
          <w:sz w:val="24"/>
        </w:rPr>
        <w:t>chats,</w:t>
      </w:r>
      <w:r>
        <w:rPr>
          <w:spacing w:val="-2"/>
          <w:sz w:val="24"/>
        </w:rPr>
        <w:t xml:space="preserve"> </w:t>
      </w:r>
      <w:r>
        <w:rPr>
          <w:sz w:val="24"/>
        </w:rPr>
        <w:t>foros,</w:t>
      </w:r>
      <w:r>
        <w:rPr>
          <w:spacing w:val="-2"/>
          <w:sz w:val="24"/>
        </w:rPr>
        <w:t xml:space="preserve"> </w:t>
      </w:r>
      <w:r>
        <w:rPr>
          <w:sz w:val="24"/>
        </w:rPr>
        <w:t>plataforma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video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conferencia</w:t>
      </w:r>
    </w:p>
    <w:p w14:paraId="56ABD9D8" w14:textId="77777777" w:rsidR="004F193E" w:rsidRDefault="00FF4111">
      <w:pPr>
        <w:pStyle w:val="Prrafodelista"/>
        <w:numPr>
          <w:ilvl w:val="1"/>
          <w:numId w:val="2"/>
        </w:numPr>
        <w:tabs>
          <w:tab w:val="left" w:pos="1657"/>
        </w:tabs>
        <w:spacing w:before="138"/>
        <w:ind w:left="1657" w:hanging="240"/>
        <w:rPr>
          <w:i/>
          <w:sz w:val="24"/>
        </w:rPr>
      </w:pPr>
      <w:r>
        <w:rPr>
          <w:i/>
          <w:sz w:val="24"/>
        </w:rPr>
        <w:t>MEDIOS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AUDIOVISUALES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Y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ELECTRÓNICOS:</w:t>
      </w:r>
    </w:p>
    <w:p w14:paraId="19D10FA2" w14:textId="77777777" w:rsidR="004F193E" w:rsidRDefault="00FF4111">
      <w:pPr>
        <w:pStyle w:val="Prrafodelista"/>
        <w:numPr>
          <w:ilvl w:val="2"/>
          <w:numId w:val="2"/>
        </w:numPr>
        <w:tabs>
          <w:tab w:val="left" w:pos="1664"/>
        </w:tabs>
        <w:spacing w:before="188"/>
        <w:ind w:left="1664" w:hanging="247"/>
        <w:rPr>
          <w:sz w:val="24"/>
        </w:rPr>
      </w:pPr>
      <w:r>
        <w:rPr>
          <w:sz w:val="24"/>
        </w:rPr>
        <w:t>Videos</w:t>
      </w:r>
      <w:r>
        <w:rPr>
          <w:spacing w:val="-2"/>
          <w:sz w:val="24"/>
        </w:rPr>
        <w:t xml:space="preserve"> </w:t>
      </w:r>
      <w:r>
        <w:rPr>
          <w:sz w:val="24"/>
        </w:rPr>
        <w:t>(aula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virtual)</w:t>
      </w:r>
    </w:p>
    <w:p w14:paraId="04517D5E" w14:textId="77777777" w:rsidR="004F193E" w:rsidRDefault="00FF4111">
      <w:pPr>
        <w:pStyle w:val="Prrafodelista"/>
        <w:numPr>
          <w:ilvl w:val="2"/>
          <w:numId w:val="2"/>
        </w:numPr>
        <w:tabs>
          <w:tab w:val="left" w:pos="1664"/>
        </w:tabs>
        <w:spacing w:before="187"/>
        <w:ind w:left="1664" w:hanging="247"/>
        <w:rPr>
          <w:sz w:val="24"/>
        </w:rPr>
      </w:pPr>
      <w:r>
        <w:rPr>
          <w:sz w:val="24"/>
        </w:rPr>
        <w:t>USB,</w:t>
      </w:r>
      <w:r>
        <w:rPr>
          <w:spacing w:val="-2"/>
          <w:sz w:val="24"/>
        </w:rPr>
        <w:t xml:space="preserve"> </w:t>
      </w:r>
      <w:r>
        <w:rPr>
          <w:sz w:val="24"/>
        </w:rPr>
        <w:t>disco</w:t>
      </w:r>
      <w:r>
        <w:rPr>
          <w:spacing w:val="-1"/>
          <w:sz w:val="24"/>
        </w:rPr>
        <w:t xml:space="preserve"> </w:t>
      </w:r>
      <w:r>
        <w:rPr>
          <w:sz w:val="24"/>
        </w:rPr>
        <w:t>duro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externo</w:t>
      </w:r>
    </w:p>
    <w:p w14:paraId="45432583" w14:textId="77777777" w:rsidR="004F193E" w:rsidRPr="00FF4111" w:rsidRDefault="00FF4111">
      <w:pPr>
        <w:pStyle w:val="Prrafodelista"/>
        <w:numPr>
          <w:ilvl w:val="2"/>
          <w:numId w:val="2"/>
        </w:numPr>
        <w:tabs>
          <w:tab w:val="left" w:pos="1664"/>
        </w:tabs>
        <w:spacing w:before="186"/>
        <w:ind w:left="1664" w:hanging="247"/>
        <w:rPr>
          <w:sz w:val="24"/>
          <w:lang w:val="pt-BR"/>
        </w:rPr>
      </w:pPr>
      <w:r w:rsidRPr="00FF4111">
        <w:rPr>
          <w:sz w:val="24"/>
          <w:lang w:val="pt-BR"/>
        </w:rPr>
        <w:t>Sitios</w:t>
      </w:r>
      <w:r w:rsidRPr="00FF4111">
        <w:rPr>
          <w:spacing w:val="-3"/>
          <w:sz w:val="24"/>
          <w:lang w:val="pt-BR"/>
        </w:rPr>
        <w:t xml:space="preserve"> </w:t>
      </w:r>
      <w:r w:rsidRPr="00FF4111">
        <w:rPr>
          <w:sz w:val="24"/>
          <w:lang w:val="pt-BR"/>
        </w:rPr>
        <w:t>WEB,</w:t>
      </w:r>
      <w:r w:rsidRPr="00FF4111">
        <w:rPr>
          <w:spacing w:val="-1"/>
          <w:sz w:val="24"/>
          <w:lang w:val="pt-BR"/>
        </w:rPr>
        <w:t xml:space="preserve"> </w:t>
      </w:r>
      <w:r w:rsidRPr="00FF4111">
        <w:rPr>
          <w:sz w:val="24"/>
          <w:lang w:val="pt-BR"/>
        </w:rPr>
        <w:t>Hoja de Cálculo</w:t>
      </w:r>
      <w:r w:rsidRPr="00FF4111">
        <w:rPr>
          <w:spacing w:val="-1"/>
          <w:sz w:val="24"/>
          <w:lang w:val="pt-BR"/>
        </w:rPr>
        <w:t xml:space="preserve"> </w:t>
      </w:r>
      <w:r w:rsidRPr="00FF4111">
        <w:rPr>
          <w:sz w:val="24"/>
          <w:lang w:val="pt-BR"/>
        </w:rPr>
        <w:t>MS</w:t>
      </w:r>
      <w:r w:rsidRPr="00FF4111">
        <w:rPr>
          <w:spacing w:val="-2"/>
          <w:sz w:val="24"/>
          <w:lang w:val="pt-BR"/>
        </w:rPr>
        <w:t xml:space="preserve"> </w:t>
      </w:r>
      <w:r w:rsidRPr="00FF4111">
        <w:rPr>
          <w:spacing w:val="-4"/>
          <w:sz w:val="24"/>
          <w:lang w:val="pt-BR"/>
        </w:rPr>
        <w:t>EXCEL</w:t>
      </w:r>
    </w:p>
    <w:p w14:paraId="3C02EC6E" w14:textId="77777777" w:rsidR="004F193E" w:rsidRDefault="00FF4111">
      <w:pPr>
        <w:pStyle w:val="Prrafodelista"/>
        <w:numPr>
          <w:ilvl w:val="1"/>
          <w:numId w:val="2"/>
        </w:numPr>
        <w:tabs>
          <w:tab w:val="left" w:pos="1657"/>
        </w:tabs>
        <w:spacing w:before="135"/>
        <w:ind w:left="1657" w:hanging="240"/>
        <w:rPr>
          <w:i/>
          <w:sz w:val="24"/>
        </w:rPr>
      </w:pPr>
      <w:r>
        <w:rPr>
          <w:i/>
          <w:sz w:val="24"/>
        </w:rPr>
        <w:t>MEDIOS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INFORMATIVOS:</w:t>
      </w:r>
    </w:p>
    <w:p w14:paraId="573509A2" w14:textId="77777777" w:rsidR="004F193E" w:rsidRDefault="00FF4111">
      <w:pPr>
        <w:pStyle w:val="Prrafodelista"/>
        <w:numPr>
          <w:ilvl w:val="2"/>
          <w:numId w:val="2"/>
        </w:numPr>
        <w:tabs>
          <w:tab w:val="left" w:pos="1664"/>
        </w:tabs>
        <w:spacing w:before="188"/>
        <w:ind w:left="1664" w:hanging="247"/>
        <w:rPr>
          <w:sz w:val="24"/>
        </w:rPr>
      </w:pPr>
      <w:r>
        <w:rPr>
          <w:sz w:val="24"/>
        </w:rPr>
        <w:t>Laptop,</w:t>
      </w:r>
      <w:r>
        <w:rPr>
          <w:spacing w:val="-1"/>
          <w:sz w:val="24"/>
        </w:rPr>
        <w:t xml:space="preserve"> </w:t>
      </w:r>
      <w:r>
        <w:rPr>
          <w:sz w:val="24"/>
        </w:rPr>
        <w:t>PC,</w:t>
      </w:r>
      <w:r>
        <w:rPr>
          <w:spacing w:val="-1"/>
          <w:sz w:val="24"/>
        </w:rPr>
        <w:t xml:space="preserve"> </w:t>
      </w:r>
      <w:r>
        <w:rPr>
          <w:sz w:val="24"/>
        </w:rPr>
        <w:t>Tablet,</w:t>
      </w:r>
      <w:r>
        <w:rPr>
          <w:spacing w:val="-1"/>
          <w:sz w:val="24"/>
        </w:rPr>
        <w:t xml:space="preserve"> </w:t>
      </w:r>
      <w:r>
        <w:rPr>
          <w:sz w:val="24"/>
        </w:rPr>
        <w:t>celular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calculadora</w:t>
      </w:r>
    </w:p>
    <w:p w14:paraId="28BF653E" w14:textId="77777777" w:rsidR="004F193E" w:rsidRDefault="004F193E">
      <w:pPr>
        <w:pStyle w:val="Textoindependiente"/>
      </w:pPr>
    </w:p>
    <w:p w14:paraId="519BC9BF" w14:textId="77777777" w:rsidR="004F193E" w:rsidRDefault="004F193E">
      <w:pPr>
        <w:pStyle w:val="Textoindependiente"/>
        <w:spacing w:before="171"/>
      </w:pPr>
    </w:p>
    <w:p w14:paraId="60979680" w14:textId="77777777" w:rsidR="004F193E" w:rsidRDefault="00FF4111">
      <w:pPr>
        <w:pStyle w:val="Ttulo1"/>
        <w:numPr>
          <w:ilvl w:val="0"/>
          <w:numId w:val="2"/>
        </w:numPr>
        <w:tabs>
          <w:tab w:val="left" w:pos="1248"/>
        </w:tabs>
        <w:ind w:left="1248" w:hanging="538"/>
        <w:jc w:val="left"/>
      </w:pPr>
      <w:r>
        <w:rPr>
          <w:spacing w:val="-2"/>
        </w:rPr>
        <w:t>EVALUACIÓN</w:t>
      </w:r>
    </w:p>
    <w:p w14:paraId="32759ED7" w14:textId="77777777" w:rsidR="004F193E" w:rsidRDefault="004F193E">
      <w:pPr>
        <w:pStyle w:val="Textoindependiente"/>
        <w:rPr>
          <w:b/>
        </w:rPr>
      </w:pPr>
    </w:p>
    <w:p w14:paraId="655B7EFC" w14:textId="77777777" w:rsidR="004F193E" w:rsidRDefault="004F193E">
      <w:pPr>
        <w:pStyle w:val="Textoindependiente"/>
        <w:spacing w:before="112"/>
        <w:rPr>
          <w:b/>
        </w:rPr>
      </w:pPr>
    </w:p>
    <w:p w14:paraId="0223846F" w14:textId="77777777" w:rsidR="004F193E" w:rsidRDefault="00FF4111">
      <w:pPr>
        <w:ind w:left="1190"/>
        <w:jc w:val="both"/>
        <w:rPr>
          <w:b/>
          <w:sz w:val="24"/>
        </w:rPr>
      </w:pPr>
      <w:r>
        <w:rPr>
          <w:b/>
          <w:sz w:val="24"/>
        </w:rPr>
        <w:t>EVIDENCIAS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CONOCIMIENTO</w:t>
      </w:r>
    </w:p>
    <w:p w14:paraId="279C459B" w14:textId="77777777" w:rsidR="004F193E" w:rsidRDefault="00FF4111">
      <w:pPr>
        <w:pStyle w:val="Textoindependiente"/>
        <w:spacing w:before="192" w:line="360" w:lineRule="auto"/>
        <w:ind w:left="1138" w:right="276" w:hanging="1"/>
        <w:jc w:val="both"/>
      </w:pPr>
      <w:r>
        <w:t>La Evaluación será a través de pruebas escritas (practicas calificadas y cuestionarios) y orales para el análisis y autoevaluación. En cuanto al primer caso, medir la competencia a nivel interpretativo, argumentativo y propositivo, para ello debemos ver como identifica (describe, ejemplifica, relaciona, reconoce, explica, etc.); y la forma en que argumenta (plantea una afirmación, describe las refutaciones en contra de dicha afirmación, expone sus argumentos contra las refutaciones y llega a conclusiones) y la forma en que propone a través de establecer estrategias,</w:t>
      </w:r>
      <w:r>
        <w:rPr>
          <w:spacing w:val="-15"/>
        </w:rPr>
        <w:t xml:space="preserve"> </w:t>
      </w:r>
      <w:r>
        <w:t>valoraciones,</w:t>
      </w:r>
      <w:r>
        <w:rPr>
          <w:spacing w:val="-15"/>
        </w:rPr>
        <w:t xml:space="preserve"> </w:t>
      </w:r>
      <w:r>
        <w:t>generalizaciones,</w:t>
      </w:r>
      <w:r>
        <w:rPr>
          <w:spacing w:val="-15"/>
        </w:rPr>
        <w:t xml:space="preserve"> </w:t>
      </w:r>
      <w:r>
        <w:t>formulación</w:t>
      </w:r>
      <w:r>
        <w:rPr>
          <w:spacing w:val="-15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hipótesis,</w:t>
      </w:r>
      <w:r>
        <w:rPr>
          <w:spacing w:val="-15"/>
        </w:rPr>
        <w:t xml:space="preserve"> </w:t>
      </w:r>
      <w:r>
        <w:t>respuesta</w:t>
      </w:r>
      <w:r>
        <w:rPr>
          <w:spacing w:val="-15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situaciones,</w:t>
      </w:r>
      <w:r>
        <w:rPr>
          <w:spacing w:val="-15"/>
        </w:rPr>
        <w:t xml:space="preserve"> </w:t>
      </w:r>
      <w:r>
        <w:t>etc. En cuanto a la autoevaluación permite que el estudiante reconozca sus debilidades y fortalezas para corregir o mejorar.</w:t>
      </w:r>
    </w:p>
    <w:p w14:paraId="31271664" w14:textId="77777777" w:rsidR="004F193E" w:rsidRDefault="00FF4111">
      <w:pPr>
        <w:pStyle w:val="Textoindependiente"/>
        <w:spacing w:before="2" w:line="357" w:lineRule="auto"/>
        <w:ind w:left="1138" w:right="283"/>
        <w:jc w:val="both"/>
      </w:pPr>
      <w:r>
        <w:t>Las</w:t>
      </w:r>
      <w:r>
        <w:rPr>
          <w:spacing w:val="-7"/>
        </w:rPr>
        <w:t xml:space="preserve"> </w:t>
      </w:r>
      <w:r>
        <w:t>evaluaciones</w:t>
      </w:r>
      <w:r>
        <w:rPr>
          <w:spacing w:val="-7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este</w:t>
      </w:r>
      <w:r>
        <w:rPr>
          <w:spacing w:val="-4"/>
        </w:rPr>
        <w:t xml:space="preserve"> </w:t>
      </w:r>
      <w:r>
        <w:t>nivel</w:t>
      </w:r>
      <w:r>
        <w:rPr>
          <w:spacing w:val="-4"/>
        </w:rPr>
        <w:t xml:space="preserve"> </w:t>
      </w:r>
      <w:r>
        <w:t>serán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respuestas</w:t>
      </w:r>
      <w:r>
        <w:rPr>
          <w:spacing w:val="-7"/>
        </w:rPr>
        <w:t xml:space="preserve"> </w:t>
      </w:r>
      <w:r>
        <w:t>simples</w:t>
      </w:r>
      <w:r>
        <w:rPr>
          <w:spacing w:val="-7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otras</w:t>
      </w:r>
      <w:r>
        <w:rPr>
          <w:spacing w:val="-7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preguntas</w:t>
      </w:r>
      <w:r>
        <w:rPr>
          <w:spacing w:val="-7"/>
        </w:rPr>
        <w:t xml:space="preserve"> </w:t>
      </w:r>
      <w:r>
        <w:t>abiertas</w:t>
      </w:r>
      <w:r>
        <w:rPr>
          <w:spacing w:val="-7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 xml:space="preserve">su </w:t>
      </w:r>
      <w:r>
        <w:rPr>
          <w:spacing w:val="-2"/>
        </w:rPr>
        <w:t>argumentación</w:t>
      </w:r>
    </w:p>
    <w:p w14:paraId="4392C4F5" w14:textId="77777777" w:rsidR="004F193E" w:rsidRDefault="004F193E">
      <w:pPr>
        <w:pStyle w:val="Textoindependiente"/>
        <w:spacing w:line="357" w:lineRule="auto"/>
        <w:jc w:val="both"/>
        <w:sectPr w:rsidR="004F193E">
          <w:pgSz w:w="11910" w:h="16840"/>
          <w:pgMar w:top="900" w:right="708" w:bottom="280" w:left="566" w:header="720" w:footer="720" w:gutter="0"/>
          <w:cols w:space="720"/>
        </w:sectPr>
      </w:pPr>
    </w:p>
    <w:p w14:paraId="709AC18B" w14:textId="77777777" w:rsidR="004F193E" w:rsidRDefault="00FF4111">
      <w:pPr>
        <w:pStyle w:val="Ttulo1"/>
        <w:spacing w:before="76"/>
        <w:jc w:val="both"/>
      </w:pPr>
      <w:r>
        <w:lastRenderedPageBreak/>
        <w:t>EVIDENCIAS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DESEMPEÑO</w:t>
      </w:r>
    </w:p>
    <w:p w14:paraId="7BFFE9D4" w14:textId="77777777" w:rsidR="004F193E" w:rsidRDefault="00FF4111">
      <w:pPr>
        <w:pStyle w:val="Textoindependiente"/>
        <w:spacing w:before="44" w:line="360" w:lineRule="auto"/>
        <w:ind w:left="1138" w:right="278"/>
        <w:jc w:val="both"/>
      </w:pPr>
      <w:r>
        <w:t>Esta evidencia pone en acción recursos cognitivos. recursos procedimentales y recursos afectivos;</w:t>
      </w:r>
      <w:r>
        <w:rPr>
          <w:spacing w:val="-5"/>
        </w:rPr>
        <w:t xml:space="preserve"> </w:t>
      </w:r>
      <w:r>
        <w:t>todo</w:t>
      </w:r>
      <w:r>
        <w:rPr>
          <w:spacing w:val="-10"/>
        </w:rPr>
        <w:t xml:space="preserve"> </w:t>
      </w:r>
      <w:r>
        <w:t>ello</w:t>
      </w:r>
      <w:r>
        <w:rPr>
          <w:spacing w:val="-11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una</w:t>
      </w:r>
      <w:r>
        <w:rPr>
          <w:spacing w:val="-5"/>
        </w:rPr>
        <w:t xml:space="preserve"> </w:t>
      </w:r>
      <w:r>
        <w:t>integración</w:t>
      </w:r>
      <w:r>
        <w:rPr>
          <w:spacing w:val="-7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t>evidencia</w:t>
      </w:r>
      <w:r>
        <w:rPr>
          <w:spacing w:val="-5"/>
        </w:rPr>
        <w:t xml:space="preserve"> </w:t>
      </w:r>
      <w:r>
        <w:t>un</w:t>
      </w:r>
      <w:r>
        <w:rPr>
          <w:spacing w:val="-7"/>
        </w:rPr>
        <w:t xml:space="preserve"> </w:t>
      </w:r>
      <w:r>
        <w:t>saber</w:t>
      </w:r>
      <w:r>
        <w:rPr>
          <w:spacing w:val="-6"/>
        </w:rPr>
        <w:t xml:space="preserve"> </w:t>
      </w:r>
      <w:r>
        <w:t>hacer</w:t>
      </w:r>
      <w:r>
        <w:rPr>
          <w:spacing w:val="-6"/>
        </w:rPr>
        <w:t xml:space="preserve"> </w:t>
      </w:r>
      <w:r>
        <w:t>reflexivo;</w:t>
      </w:r>
      <w:r>
        <w:rPr>
          <w:spacing w:val="-5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tanto,</w:t>
      </w:r>
      <w:r>
        <w:rPr>
          <w:spacing w:val="-7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puede verbalizar lo que se hace, fundamentar teóricamente la práctica y evidenciar un pensamiento estratégico, dado en la observación en tomo a cómo se actúa en situaciones impredecibles.</w:t>
      </w:r>
    </w:p>
    <w:p w14:paraId="23BA5F6E" w14:textId="77777777" w:rsidR="004F193E" w:rsidRDefault="00FF4111">
      <w:pPr>
        <w:pStyle w:val="Textoindependiente"/>
        <w:spacing w:line="360" w:lineRule="auto"/>
        <w:ind w:left="1138" w:right="278"/>
        <w:jc w:val="both"/>
      </w:pPr>
      <w:r>
        <w:t>La evaluación de desempeño se evalúa ponderando como el estudiante se hace investigador aplicando los procedimientos y técnicas en el desarrollo de las clases a través de su</w:t>
      </w:r>
      <w:r>
        <w:rPr>
          <w:spacing w:val="-1"/>
        </w:rPr>
        <w:t xml:space="preserve"> </w:t>
      </w:r>
      <w:r>
        <w:t>asistencia y participación asertiva</w:t>
      </w:r>
    </w:p>
    <w:p w14:paraId="3FEBCAB7" w14:textId="77777777" w:rsidR="004F193E" w:rsidRDefault="004F193E">
      <w:pPr>
        <w:pStyle w:val="Textoindependiente"/>
        <w:spacing w:before="38"/>
      </w:pPr>
    </w:p>
    <w:p w14:paraId="53CC9A75" w14:textId="77777777" w:rsidR="004F193E" w:rsidRDefault="00FF4111">
      <w:pPr>
        <w:pStyle w:val="Ttulo1"/>
        <w:jc w:val="both"/>
      </w:pPr>
      <w:r>
        <w:t>EVIDENCIAS</w:t>
      </w:r>
      <w:r>
        <w:rPr>
          <w:spacing w:val="-8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rPr>
          <w:spacing w:val="-2"/>
        </w:rPr>
        <w:t>PRODUCTO</w:t>
      </w:r>
    </w:p>
    <w:p w14:paraId="6B4E5B62" w14:textId="77777777" w:rsidR="004F193E" w:rsidRDefault="00FF4111">
      <w:pPr>
        <w:pStyle w:val="Textoindependiente"/>
        <w:spacing w:before="44" w:line="360" w:lineRule="auto"/>
        <w:ind w:left="1138" w:right="280"/>
        <w:jc w:val="both"/>
      </w:pPr>
      <w:r>
        <w:t>Están implicadas en las finalidades de la competencia, por tanto, no es simplemente la entrega del</w:t>
      </w:r>
      <w:r>
        <w:rPr>
          <w:spacing w:val="-4"/>
        </w:rPr>
        <w:t xml:space="preserve"> </w:t>
      </w:r>
      <w:r>
        <w:t>producto,</w:t>
      </w:r>
      <w:r>
        <w:rPr>
          <w:spacing w:val="-6"/>
        </w:rPr>
        <w:t xml:space="preserve"> </w:t>
      </w:r>
      <w:r>
        <w:t>sino</w:t>
      </w:r>
      <w:r>
        <w:rPr>
          <w:spacing w:val="-6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tiene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ver</w:t>
      </w:r>
      <w:r>
        <w:rPr>
          <w:spacing w:val="-6"/>
        </w:rPr>
        <w:t xml:space="preserve"> </w:t>
      </w:r>
      <w:r>
        <w:t>con</w:t>
      </w:r>
      <w:r>
        <w:rPr>
          <w:spacing w:val="-9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campo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acción</w:t>
      </w:r>
      <w:r>
        <w:rPr>
          <w:spacing w:val="-6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los</w:t>
      </w:r>
      <w:r>
        <w:rPr>
          <w:spacing w:val="-7"/>
        </w:rPr>
        <w:t xml:space="preserve"> </w:t>
      </w:r>
      <w:r>
        <w:t>requerimientos</w:t>
      </w:r>
      <w:r>
        <w:rPr>
          <w:spacing w:val="-7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contexto</w:t>
      </w:r>
      <w:r>
        <w:rPr>
          <w:spacing w:val="-10"/>
        </w:rPr>
        <w:t xml:space="preserve"> </w:t>
      </w:r>
      <w:r>
        <w:t xml:space="preserve">de </w:t>
      </w:r>
      <w:r>
        <w:rPr>
          <w:spacing w:val="-2"/>
        </w:rPr>
        <w:t>aplicación.</w:t>
      </w:r>
    </w:p>
    <w:p w14:paraId="3814B97C" w14:textId="77777777" w:rsidR="004F193E" w:rsidRDefault="00FF4111">
      <w:pPr>
        <w:pStyle w:val="Textoindependiente"/>
        <w:spacing w:line="362" w:lineRule="auto"/>
        <w:ind w:left="1138" w:right="278"/>
        <w:jc w:val="both"/>
      </w:pPr>
      <w:r>
        <w:t>La evaluación de producto de evidencia en la entrega oportuna de sus trabajos parciales y el trabajo final.</w:t>
      </w:r>
    </w:p>
    <w:p w14:paraId="0E1C9FB1" w14:textId="77777777" w:rsidR="004F193E" w:rsidRDefault="00FF4111">
      <w:pPr>
        <w:pStyle w:val="Textoindependiente"/>
        <w:spacing w:line="362" w:lineRule="auto"/>
        <w:ind w:left="1137" w:right="283"/>
        <w:jc w:val="both"/>
      </w:pPr>
      <w:r>
        <w:t>Además, se tendrá en cuenta la asistencia como componente del desempeño, el 30% de inasistencia inhabilita el derecho a la evaluación.</w:t>
      </w:r>
    </w:p>
    <w:p w14:paraId="7B271460" w14:textId="77777777" w:rsidR="004F193E" w:rsidRDefault="004F193E">
      <w:pPr>
        <w:pStyle w:val="Textoindependiente"/>
      </w:pPr>
    </w:p>
    <w:p w14:paraId="2545A73B" w14:textId="77777777" w:rsidR="004F193E" w:rsidRDefault="004F193E">
      <w:pPr>
        <w:pStyle w:val="Textoindependiente"/>
        <w:spacing w:before="127"/>
      </w:pPr>
    </w:p>
    <w:p w14:paraId="7C2D3BC0" w14:textId="77777777" w:rsidR="004F193E" w:rsidRDefault="00FF4111">
      <w:pPr>
        <w:pStyle w:val="Textoindependiente"/>
        <w:spacing w:line="357" w:lineRule="auto"/>
        <w:ind w:left="1277" w:right="101"/>
      </w:pPr>
      <w:r>
        <w:t xml:space="preserve">Para la evaluación se recuerda que la asistencia a clases es </w:t>
      </w:r>
      <w:r>
        <w:rPr>
          <w:b/>
        </w:rPr>
        <w:t>OBLIGATORIA</w:t>
      </w:r>
      <w:r>
        <w:t xml:space="preserve">, los estudiantes que alcancen el 30% de inasistencias </w:t>
      </w:r>
      <w:r>
        <w:rPr>
          <w:b/>
        </w:rPr>
        <w:t xml:space="preserve">DESAPROBARÁN </w:t>
      </w:r>
      <w:r>
        <w:t>la asignatura.</w:t>
      </w:r>
    </w:p>
    <w:p w14:paraId="6E5A333A" w14:textId="77777777" w:rsidR="004F193E" w:rsidRDefault="00FF4111">
      <w:pPr>
        <w:pStyle w:val="Textoindependiente"/>
        <w:spacing w:before="62"/>
        <w:ind w:left="1309"/>
      </w:pPr>
      <w:r>
        <w:t>Para</w:t>
      </w:r>
      <w:r>
        <w:rPr>
          <w:spacing w:val="-2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calificación se</w:t>
      </w:r>
      <w:r>
        <w:rPr>
          <w:spacing w:val="-3"/>
        </w:rPr>
        <w:t xml:space="preserve"> </w:t>
      </w:r>
      <w:r>
        <w:t>tendrán</w:t>
      </w:r>
      <w:r>
        <w:rPr>
          <w:spacing w:val="-4"/>
        </w:rPr>
        <w:t xml:space="preserve"> </w:t>
      </w:r>
      <w:r>
        <w:t>en cuentas</w:t>
      </w:r>
      <w:r>
        <w:rPr>
          <w:spacing w:val="-2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siguientes</w:t>
      </w:r>
      <w:r>
        <w:rPr>
          <w:spacing w:val="-2"/>
        </w:rPr>
        <w:t xml:space="preserve"> criterios:</w:t>
      </w:r>
    </w:p>
    <w:p w14:paraId="156C294A" w14:textId="77777777" w:rsidR="004F193E" w:rsidRDefault="004F193E">
      <w:pPr>
        <w:pStyle w:val="Textoindependiente"/>
        <w:spacing w:before="182"/>
        <w:rPr>
          <w:sz w:val="20"/>
        </w:rPr>
      </w:pPr>
    </w:p>
    <w:tbl>
      <w:tblPr>
        <w:tblStyle w:val="TableNormal"/>
        <w:tblW w:w="0" w:type="auto"/>
        <w:tblInd w:w="1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6"/>
        <w:gridCol w:w="3692"/>
        <w:gridCol w:w="1984"/>
        <w:gridCol w:w="1728"/>
      </w:tblGrid>
      <w:tr w:rsidR="004F193E" w14:paraId="04BCDBAD" w14:textId="77777777">
        <w:trPr>
          <w:trHeight w:val="690"/>
        </w:trPr>
        <w:tc>
          <w:tcPr>
            <w:tcW w:w="1836" w:type="dxa"/>
          </w:tcPr>
          <w:p w14:paraId="7178C10A" w14:textId="77777777" w:rsidR="004F193E" w:rsidRDefault="00FF4111">
            <w:pPr>
              <w:pStyle w:val="TableParagraph"/>
              <w:spacing w:before="1"/>
              <w:ind w:left="0" w:right="326"/>
              <w:jc w:val="right"/>
              <w:rPr>
                <w:b/>
              </w:rPr>
            </w:pPr>
            <w:r>
              <w:rPr>
                <w:b/>
                <w:spacing w:val="-2"/>
              </w:rPr>
              <w:t>VARIABLE</w:t>
            </w:r>
          </w:p>
        </w:tc>
        <w:tc>
          <w:tcPr>
            <w:tcW w:w="3692" w:type="dxa"/>
          </w:tcPr>
          <w:p w14:paraId="40928F93" w14:textId="77777777" w:rsidR="004F193E" w:rsidRDefault="00FF4111">
            <w:pPr>
              <w:pStyle w:val="TableParagraph"/>
              <w:spacing w:before="1"/>
              <w:ind w:left="10" w:right="4"/>
              <w:jc w:val="center"/>
              <w:rPr>
                <w:b/>
              </w:rPr>
            </w:pPr>
            <w:r>
              <w:rPr>
                <w:b/>
                <w:spacing w:val="-2"/>
              </w:rPr>
              <w:t>ASPECTOS</w:t>
            </w:r>
          </w:p>
        </w:tc>
        <w:tc>
          <w:tcPr>
            <w:tcW w:w="1984" w:type="dxa"/>
          </w:tcPr>
          <w:p w14:paraId="519AC674" w14:textId="77777777" w:rsidR="004F193E" w:rsidRDefault="00FF4111">
            <w:pPr>
              <w:pStyle w:val="TableParagraph"/>
              <w:ind w:left="823" w:right="105" w:hanging="7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PONDERACIONES </w:t>
            </w:r>
            <w:r>
              <w:rPr>
                <w:b/>
                <w:spacing w:val="-4"/>
                <w:sz w:val="20"/>
              </w:rPr>
              <w:t>(%)</w:t>
            </w:r>
          </w:p>
        </w:tc>
        <w:tc>
          <w:tcPr>
            <w:tcW w:w="1728" w:type="dxa"/>
          </w:tcPr>
          <w:p w14:paraId="39BC37FE" w14:textId="77777777" w:rsidR="004F193E" w:rsidRDefault="00FF4111">
            <w:pPr>
              <w:pStyle w:val="TableParagraph"/>
              <w:ind w:left="7" w:right="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CALIFICACION</w:t>
            </w:r>
          </w:p>
        </w:tc>
      </w:tr>
      <w:tr w:rsidR="004F193E" w14:paraId="6CDE6EA3" w14:textId="77777777">
        <w:trPr>
          <w:trHeight w:val="506"/>
        </w:trPr>
        <w:tc>
          <w:tcPr>
            <w:tcW w:w="1836" w:type="dxa"/>
          </w:tcPr>
          <w:p w14:paraId="5C442B80" w14:textId="77777777" w:rsidR="004F193E" w:rsidRDefault="00FF4111">
            <w:pPr>
              <w:pStyle w:val="TableParagraph"/>
              <w:spacing w:before="1"/>
              <w:ind w:left="11" w:right="4"/>
              <w:jc w:val="center"/>
            </w:pPr>
            <w:r>
              <w:rPr>
                <w:spacing w:val="-5"/>
              </w:rPr>
              <w:t>ECn</w:t>
            </w:r>
          </w:p>
        </w:tc>
        <w:tc>
          <w:tcPr>
            <w:tcW w:w="3692" w:type="dxa"/>
          </w:tcPr>
          <w:p w14:paraId="3E45BB6C" w14:textId="77777777" w:rsidR="004F193E" w:rsidRDefault="00FF4111">
            <w:pPr>
              <w:pStyle w:val="TableParagraph"/>
              <w:spacing w:line="252" w:lineRule="exact"/>
              <w:ind w:left="106"/>
            </w:pPr>
            <w:r>
              <w:t>Evaluación</w:t>
            </w:r>
            <w:r>
              <w:rPr>
                <w:spacing w:val="40"/>
              </w:rPr>
              <w:t xml:space="preserve"> </w:t>
            </w:r>
            <w:r>
              <w:t>Conceptual</w:t>
            </w:r>
            <w:r>
              <w:rPr>
                <w:spacing w:val="40"/>
              </w:rPr>
              <w:t xml:space="preserve"> </w:t>
            </w:r>
            <w:r>
              <w:t>de</w:t>
            </w:r>
            <w:r>
              <w:rPr>
                <w:spacing w:val="40"/>
              </w:rPr>
              <w:t xml:space="preserve"> </w:t>
            </w:r>
            <w:r>
              <w:t>la</w:t>
            </w:r>
            <w:r>
              <w:rPr>
                <w:spacing w:val="40"/>
              </w:rPr>
              <w:t xml:space="preserve"> </w:t>
            </w:r>
            <w:r>
              <w:t xml:space="preserve">Unidad </w:t>
            </w:r>
            <w:r>
              <w:rPr>
                <w:spacing w:val="-4"/>
              </w:rPr>
              <w:t>“n”</w:t>
            </w:r>
          </w:p>
        </w:tc>
        <w:tc>
          <w:tcPr>
            <w:tcW w:w="1984" w:type="dxa"/>
          </w:tcPr>
          <w:p w14:paraId="1433E39F" w14:textId="77777777" w:rsidR="004F193E" w:rsidRDefault="00FF4111">
            <w:pPr>
              <w:pStyle w:val="TableParagraph"/>
              <w:spacing w:before="1"/>
              <w:ind w:left="7"/>
              <w:jc w:val="center"/>
            </w:pPr>
            <w:r>
              <w:rPr>
                <w:spacing w:val="-5"/>
              </w:rPr>
              <w:t>30</w:t>
            </w:r>
          </w:p>
        </w:tc>
        <w:tc>
          <w:tcPr>
            <w:tcW w:w="1728" w:type="dxa"/>
          </w:tcPr>
          <w:p w14:paraId="25B005E2" w14:textId="77777777" w:rsidR="004F193E" w:rsidRDefault="00FF4111">
            <w:pPr>
              <w:pStyle w:val="TableParagraph"/>
              <w:spacing w:before="1"/>
              <w:ind w:left="7"/>
              <w:jc w:val="center"/>
            </w:pPr>
            <w:r>
              <w:t>0-</w:t>
            </w:r>
            <w:r>
              <w:rPr>
                <w:spacing w:val="-5"/>
              </w:rPr>
              <w:t>20</w:t>
            </w:r>
          </w:p>
        </w:tc>
      </w:tr>
      <w:tr w:rsidR="004F193E" w14:paraId="17D64C3D" w14:textId="77777777">
        <w:trPr>
          <w:trHeight w:val="505"/>
        </w:trPr>
        <w:tc>
          <w:tcPr>
            <w:tcW w:w="1836" w:type="dxa"/>
          </w:tcPr>
          <w:p w14:paraId="2C47649E" w14:textId="77777777" w:rsidR="004F193E" w:rsidRDefault="00FF4111">
            <w:pPr>
              <w:pStyle w:val="TableParagraph"/>
              <w:spacing w:before="1"/>
              <w:ind w:left="11" w:right="6"/>
              <w:jc w:val="center"/>
            </w:pPr>
            <w:r>
              <w:rPr>
                <w:spacing w:val="-5"/>
              </w:rPr>
              <w:t>EPn</w:t>
            </w:r>
          </w:p>
        </w:tc>
        <w:tc>
          <w:tcPr>
            <w:tcW w:w="3692" w:type="dxa"/>
          </w:tcPr>
          <w:p w14:paraId="49EBCF8C" w14:textId="77777777" w:rsidR="004F193E" w:rsidRDefault="00FF4111">
            <w:pPr>
              <w:pStyle w:val="TableParagraph"/>
              <w:spacing w:line="252" w:lineRule="exact"/>
              <w:ind w:left="106"/>
            </w:pPr>
            <w:r>
              <w:t>Evaluación</w:t>
            </w:r>
            <w:r>
              <w:rPr>
                <w:spacing w:val="-14"/>
              </w:rPr>
              <w:t xml:space="preserve"> </w:t>
            </w:r>
            <w:r>
              <w:t>Procedimental</w:t>
            </w:r>
            <w:r>
              <w:rPr>
                <w:spacing w:val="-14"/>
              </w:rPr>
              <w:t xml:space="preserve"> </w:t>
            </w:r>
            <w:r>
              <w:t>de</w:t>
            </w:r>
            <w:r>
              <w:rPr>
                <w:spacing w:val="-13"/>
              </w:rPr>
              <w:t xml:space="preserve"> </w:t>
            </w:r>
            <w:r>
              <w:t>la</w:t>
            </w:r>
            <w:r>
              <w:rPr>
                <w:spacing w:val="-14"/>
              </w:rPr>
              <w:t xml:space="preserve"> </w:t>
            </w:r>
            <w:r>
              <w:t xml:space="preserve">Unidad </w:t>
            </w:r>
            <w:r>
              <w:rPr>
                <w:spacing w:val="-4"/>
              </w:rPr>
              <w:t>“n”</w:t>
            </w:r>
          </w:p>
        </w:tc>
        <w:tc>
          <w:tcPr>
            <w:tcW w:w="1984" w:type="dxa"/>
          </w:tcPr>
          <w:p w14:paraId="76861901" w14:textId="77777777" w:rsidR="004F193E" w:rsidRDefault="00FF4111">
            <w:pPr>
              <w:pStyle w:val="TableParagraph"/>
              <w:spacing w:before="1"/>
              <w:ind w:left="7"/>
              <w:jc w:val="center"/>
            </w:pPr>
            <w:r>
              <w:rPr>
                <w:spacing w:val="-5"/>
              </w:rPr>
              <w:t>35</w:t>
            </w:r>
          </w:p>
        </w:tc>
        <w:tc>
          <w:tcPr>
            <w:tcW w:w="1728" w:type="dxa"/>
          </w:tcPr>
          <w:p w14:paraId="117A31D4" w14:textId="77777777" w:rsidR="004F193E" w:rsidRDefault="00FF4111">
            <w:pPr>
              <w:pStyle w:val="TableParagraph"/>
              <w:spacing w:before="1"/>
              <w:ind w:left="7"/>
              <w:jc w:val="center"/>
            </w:pPr>
            <w:r>
              <w:t>0-</w:t>
            </w:r>
            <w:r>
              <w:rPr>
                <w:spacing w:val="-5"/>
              </w:rPr>
              <w:t>20</w:t>
            </w:r>
          </w:p>
        </w:tc>
      </w:tr>
      <w:tr w:rsidR="004F193E" w14:paraId="775A583B" w14:textId="77777777">
        <w:trPr>
          <w:trHeight w:val="506"/>
        </w:trPr>
        <w:tc>
          <w:tcPr>
            <w:tcW w:w="1836" w:type="dxa"/>
          </w:tcPr>
          <w:p w14:paraId="133778CF" w14:textId="77777777" w:rsidR="004F193E" w:rsidRDefault="00FF4111">
            <w:pPr>
              <w:pStyle w:val="TableParagraph"/>
              <w:spacing w:before="1"/>
              <w:ind w:left="11"/>
              <w:jc w:val="center"/>
            </w:pPr>
            <w:r>
              <w:rPr>
                <w:spacing w:val="-5"/>
              </w:rPr>
              <w:t>EAn</w:t>
            </w:r>
          </w:p>
        </w:tc>
        <w:tc>
          <w:tcPr>
            <w:tcW w:w="3692" w:type="dxa"/>
          </w:tcPr>
          <w:p w14:paraId="52225CF6" w14:textId="77777777" w:rsidR="004F193E" w:rsidRDefault="00FF4111">
            <w:pPr>
              <w:pStyle w:val="TableParagraph"/>
              <w:spacing w:line="252" w:lineRule="exact"/>
              <w:ind w:left="106"/>
            </w:pPr>
            <w:r>
              <w:t>Evaluación</w:t>
            </w:r>
            <w:r>
              <w:rPr>
                <w:spacing w:val="40"/>
              </w:rPr>
              <w:t xml:space="preserve"> </w:t>
            </w:r>
            <w:r>
              <w:t>Actitudinal</w:t>
            </w:r>
            <w:r>
              <w:rPr>
                <w:spacing w:val="40"/>
              </w:rPr>
              <w:t xml:space="preserve"> </w:t>
            </w:r>
            <w:r>
              <w:t>de</w:t>
            </w:r>
            <w:r>
              <w:rPr>
                <w:spacing w:val="40"/>
              </w:rPr>
              <w:t xml:space="preserve"> </w:t>
            </w:r>
            <w:r>
              <w:t>la</w:t>
            </w:r>
            <w:r>
              <w:rPr>
                <w:spacing w:val="40"/>
              </w:rPr>
              <w:t xml:space="preserve"> </w:t>
            </w:r>
            <w:r>
              <w:t xml:space="preserve">Unidad </w:t>
            </w:r>
            <w:r>
              <w:rPr>
                <w:spacing w:val="-4"/>
              </w:rPr>
              <w:t>“n”</w:t>
            </w:r>
          </w:p>
        </w:tc>
        <w:tc>
          <w:tcPr>
            <w:tcW w:w="1984" w:type="dxa"/>
          </w:tcPr>
          <w:p w14:paraId="0B553950" w14:textId="77777777" w:rsidR="004F193E" w:rsidRDefault="00FF4111">
            <w:pPr>
              <w:pStyle w:val="TableParagraph"/>
              <w:spacing w:before="1"/>
              <w:ind w:left="7"/>
              <w:jc w:val="center"/>
            </w:pPr>
            <w:r>
              <w:rPr>
                <w:spacing w:val="-5"/>
              </w:rPr>
              <w:t>35</w:t>
            </w:r>
          </w:p>
        </w:tc>
        <w:tc>
          <w:tcPr>
            <w:tcW w:w="1728" w:type="dxa"/>
          </w:tcPr>
          <w:p w14:paraId="5F8473C6" w14:textId="77777777" w:rsidR="004F193E" w:rsidRDefault="00FF4111">
            <w:pPr>
              <w:pStyle w:val="TableParagraph"/>
              <w:spacing w:before="1"/>
              <w:ind w:left="7"/>
              <w:jc w:val="center"/>
            </w:pPr>
            <w:r>
              <w:t>0-</w:t>
            </w:r>
            <w:r>
              <w:rPr>
                <w:spacing w:val="-5"/>
              </w:rPr>
              <w:t>20</w:t>
            </w:r>
          </w:p>
        </w:tc>
      </w:tr>
      <w:tr w:rsidR="004F193E" w14:paraId="3D775FE1" w14:textId="77777777">
        <w:trPr>
          <w:trHeight w:val="506"/>
        </w:trPr>
        <w:tc>
          <w:tcPr>
            <w:tcW w:w="1836" w:type="dxa"/>
          </w:tcPr>
          <w:p w14:paraId="5FF7BF73" w14:textId="77777777" w:rsidR="004F193E" w:rsidRDefault="00FF4111">
            <w:pPr>
              <w:pStyle w:val="TableParagraph"/>
              <w:spacing w:line="252" w:lineRule="exact"/>
              <w:ind w:left="106"/>
            </w:pPr>
            <w:r>
              <w:t>Promedio</w:t>
            </w:r>
            <w:r>
              <w:rPr>
                <w:spacing w:val="80"/>
              </w:rPr>
              <w:t xml:space="preserve"> </w:t>
            </w:r>
            <w:r>
              <w:t>de</w:t>
            </w:r>
            <w:r>
              <w:rPr>
                <w:spacing w:val="80"/>
              </w:rPr>
              <w:t xml:space="preserve"> </w:t>
            </w:r>
            <w:r>
              <w:t>la Unidad “n”</w:t>
            </w:r>
          </w:p>
        </w:tc>
        <w:tc>
          <w:tcPr>
            <w:tcW w:w="3692" w:type="dxa"/>
          </w:tcPr>
          <w:p w14:paraId="3E788DE5" w14:textId="77777777" w:rsidR="004F193E" w:rsidRDefault="00FF4111">
            <w:pPr>
              <w:pStyle w:val="TableParagraph"/>
              <w:spacing w:before="41"/>
              <w:ind w:left="10"/>
              <w:jc w:val="center"/>
              <w:rPr>
                <w:rFonts w:ascii="Cambria Math" w:eastAsia="Cambria Math"/>
                <w:sz w:val="20"/>
              </w:rPr>
            </w:pPr>
            <w:r>
              <w:rPr>
                <w:rFonts w:ascii="Cambria Math" w:eastAsia="Cambria Math"/>
                <w:sz w:val="20"/>
              </w:rPr>
              <w:t>𝑃𝑈</w:t>
            </w:r>
            <w:r>
              <w:rPr>
                <w:rFonts w:ascii="Cambria Math" w:eastAsia="Cambria Math"/>
                <w:position w:val="-4"/>
                <w:sz w:val="14"/>
              </w:rPr>
              <w:t>𝑛</w:t>
            </w:r>
            <w:r>
              <w:rPr>
                <w:rFonts w:ascii="Cambria Math" w:eastAsia="Cambria Math"/>
                <w:spacing w:val="47"/>
                <w:position w:val="-4"/>
                <w:sz w:val="14"/>
              </w:rPr>
              <w:t xml:space="preserve"> </w:t>
            </w:r>
            <w:r>
              <w:rPr>
                <w:rFonts w:ascii="Cambria Math" w:eastAsia="Cambria Math"/>
                <w:sz w:val="20"/>
              </w:rPr>
              <w:t>=</w:t>
            </w:r>
            <w:r>
              <w:rPr>
                <w:rFonts w:ascii="Cambria Math" w:eastAsia="Cambria Math"/>
                <w:spacing w:val="21"/>
                <w:sz w:val="20"/>
              </w:rPr>
              <w:t xml:space="preserve"> </w:t>
            </w:r>
            <w:r>
              <w:rPr>
                <w:rFonts w:ascii="Cambria Math" w:eastAsia="Cambria Math"/>
                <w:sz w:val="20"/>
              </w:rPr>
              <w:t>0.3𝐸𝐶𝑛</w:t>
            </w:r>
            <w:r>
              <w:rPr>
                <w:rFonts w:ascii="Cambria Math" w:eastAsia="Cambria Math"/>
                <w:spacing w:val="8"/>
                <w:sz w:val="20"/>
              </w:rPr>
              <w:t xml:space="preserve"> </w:t>
            </w:r>
            <w:r>
              <w:rPr>
                <w:rFonts w:ascii="Cambria Math" w:eastAsia="Cambria Math"/>
                <w:sz w:val="20"/>
              </w:rPr>
              <w:t>+</w:t>
            </w:r>
            <w:r>
              <w:rPr>
                <w:rFonts w:ascii="Cambria Math" w:eastAsia="Cambria Math"/>
                <w:spacing w:val="6"/>
                <w:sz w:val="20"/>
              </w:rPr>
              <w:t xml:space="preserve"> </w:t>
            </w:r>
            <w:r>
              <w:rPr>
                <w:rFonts w:ascii="Cambria Math" w:eastAsia="Cambria Math"/>
                <w:sz w:val="20"/>
              </w:rPr>
              <w:t>0.35𝐸𝑃𝑛</w:t>
            </w:r>
            <w:r>
              <w:rPr>
                <w:rFonts w:ascii="Cambria Math" w:eastAsia="Cambria Math"/>
                <w:spacing w:val="8"/>
                <w:sz w:val="20"/>
              </w:rPr>
              <w:t xml:space="preserve"> </w:t>
            </w:r>
            <w:r>
              <w:rPr>
                <w:rFonts w:ascii="Cambria Math" w:eastAsia="Cambria Math"/>
                <w:sz w:val="20"/>
              </w:rPr>
              <w:t>+</w:t>
            </w:r>
            <w:r>
              <w:rPr>
                <w:rFonts w:ascii="Cambria Math" w:eastAsia="Cambria Math"/>
                <w:spacing w:val="6"/>
                <w:sz w:val="20"/>
              </w:rPr>
              <w:t xml:space="preserve"> </w:t>
            </w:r>
            <w:r>
              <w:rPr>
                <w:rFonts w:ascii="Cambria Math" w:eastAsia="Cambria Math"/>
                <w:spacing w:val="-2"/>
                <w:sz w:val="20"/>
              </w:rPr>
              <w:t>0.35𝐸𝐴𝑛</w:t>
            </w:r>
          </w:p>
        </w:tc>
        <w:tc>
          <w:tcPr>
            <w:tcW w:w="3712" w:type="dxa"/>
            <w:gridSpan w:val="2"/>
          </w:tcPr>
          <w:p w14:paraId="31E87258" w14:textId="77777777" w:rsidR="004F193E" w:rsidRDefault="00FF4111">
            <w:pPr>
              <w:pStyle w:val="TableParagraph"/>
              <w:spacing w:before="1"/>
            </w:pPr>
            <w:r>
              <w:t>Con</w:t>
            </w:r>
            <w:r>
              <w:rPr>
                <w:spacing w:val="-4"/>
              </w:rPr>
              <w:t xml:space="preserve"> </w:t>
            </w:r>
            <w:r>
              <w:t>un decimal</w:t>
            </w:r>
            <w:r>
              <w:rPr>
                <w:spacing w:val="-4"/>
              </w:rPr>
              <w:t xml:space="preserve"> </w:t>
            </w:r>
            <w:r>
              <w:t xml:space="preserve">sin </w:t>
            </w:r>
            <w:r>
              <w:rPr>
                <w:spacing w:val="-2"/>
              </w:rPr>
              <w:t>redondeo</w:t>
            </w:r>
          </w:p>
        </w:tc>
      </w:tr>
      <w:tr w:rsidR="004F193E" w14:paraId="096EAA88" w14:textId="77777777">
        <w:trPr>
          <w:trHeight w:val="510"/>
        </w:trPr>
        <w:tc>
          <w:tcPr>
            <w:tcW w:w="1836" w:type="dxa"/>
          </w:tcPr>
          <w:p w14:paraId="27A60046" w14:textId="77777777" w:rsidR="004F193E" w:rsidRDefault="00FF4111">
            <w:pPr>
              <w:pStyle w:val="TableParagraph"/>
              <w:spacing w:before="1"/>
              <w:ind w:left="0" w:right="352"/>
              <w:jc w:val="right"/>
            </w:pPr>
            <w:r>
              <w:t>Promedio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Final</w:t>
            </w:r>
          </w:p>
        </w:tc>
        <w:tc>
          <w:tcPr>
            <w:tcW w:w="3692" w:type="dxa"/>
          </w:tcPr>
          <w:p w14:paraId="2665467D" w14:textId="77777777" w:rsidR="004F193E" w:rsidRDefault="00FF4111">
            <w:pPr>
              <w:pStyle w:val="TableParagraph"/>
              <w:spacing w:line="170" w:lineRule="exact"/>
              <w:ind w:left="946"/>
              <w:rPr>
                <w:rFonts w:ascii="Cambria Math" w:eastAsia="Cambria Math"/>
                <w:sz w:val="20"/>
              </w:rPr>
            </w:pPr>
            <w:r>
              <w:rPr>
                <w:rFonts w:ascii="Cambria Math" w:eastAsia="Cambria Math"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134208" behindDoc="1" locked="0" layoutInCell="1" allowOverlap="1" wp14:anchorId="1310C915" wp14:editId="05FEF1BD">
                      <wp:simplePos x="0" y="0"/>
                      <wp:positionH relativeFrom="column">
                        <wp:posOffset>601973</wp:posOffset>
                      </wp:positionH>
                      <wp:positionV relativeFrom="paragraph">
                        <wp:posOffset>161937</wp:posOffset>
                      </wp:positionV>
                      <wp:extent cx="1475740" cy="7620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75740" cy="7620"/>
                                <a:chOff x="0" y="0"/>
                                <a:chExt cx="1475740" cy="762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0"/>
                                  <a:ext cx="147574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75740" h="7620">
                                      <a:moveTo>
                                        <a:pt x="147574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07"/>
                                      </a:lnTo>
                                      <a:lnTo>
                                        <a:pt x="1475740" y="7607"/>
                                      </a:lnTo>
                                      <a:lnTo>
                                        <a:pt x="14757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>
                  <w:pict>
                    <v:group w14:anchorId="55695BE3" id="Group 6" o:spid="_x0000_s1026" style="position:absolute;margin-left:47.4pt;margin-top:12.75pt;width:116.2pt;height:.6pt;z-index:-16182272;mso-wrap-distance-left:0;mso-wrap-distance-right:0" coordsize="14757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">
                      <v:shape id="Graphic 7" o:spid="_x0000_s1027" style="position:absolute;width:14757;height:76;visibility:visible;mso-wrap-style:square;v-text-anchor:top" coordsize="147574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" path="m1475740,l,,,7607r1475740,l147574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mbria Math" w:eastAsia="Cambria Math"/>
                <w:spacing w:val="-2"/>
                <w:w w:val="90"/>
                <w:sz w:val="20"/>
              </w:rPr>
              <w:t>𝑃𝑈1</w:t>
            </w:r>
            <w:r>
              <w:rPr>
                <w:rFonts w:ascii="Cambria Math" w:eastAsia="Cambria Math"/>
                <w:spacing w:val="-4"/>
                <w:w w:val="90"/>
                <w:sz w:val="20"/>
              </w:rPr>
              <w:t xml:space="preserve"> </w:t>
            </w:r>
            <w:r>
              <w:rPr>
                <w:rFonts w:ascii="Cambria Math" w:eastAsia="Cambria Math"/>
                <w:spacing w:val="-2"/>
                <w:w w:val="90"/>
                <w:sz w:val="20"/>
              </w:rPr>
              <w:t>+</w:t>
            </w:r>
            <w:r>
              <w:rPr>
                <w:rFonts w:ascii="Cambria Math" w:eastAsia="Cambria Math"/>
                <w:spacing w:val="-5"/>
                <w:w w:val="90"/>
                <w:sz w:val="20"/>
              </w:rPr>
              <w:t xml:space="preserve"> </w:t>
            </w:r>
            <w:r>
              <w:rPr>
                <w:rFonts w:ascii="Cambria Math" w:eastAsia="Cambria Math"/>
                <w:spacing w:val="-2"/>
                <w:w w:val="90"/>
                <w:sz w:val="20"/>
              </w:rPr>
              <w:t>𝑃𝑈𝑷𝑷</w:t>
            </w:r>
            <w:r>
              <w:rPr>
                <w:rFonts w:ascii="Cambria Math" w:eastAsia="Cambria Math"/>
                <w:spacing w:val="-5"/>
                <w:sz w:val="20"/>
              </w:rPr>
              <w:t xml:space="preserve"> </w:t>
            </w:r>
            <w:r>
              <w:rPr>
                <w:rFonts w:ascii="Cambria Math" w:eastAsia="Cambria Math"/>
                <w:spacing w:val="-2"/>
                <w:w w:val="90"/>
                <w:sz w:val="20"/>
              </w:rPr>
              <w:t>+</w:t>
            </w:r>
            <w:r>
              <w:rPr>
                <w:rFonts w:ascii="Cambria Math" w:eastAsia="Cambria Math"/>
                <w:spacing w:val="-5"/>
                <w:w w:val="90"/>
                <w:sz w:val="20"/>
              </w:rPr>
              <w:t xml:space="preserve"> </w:t>
            </w:r>
            <w:r>
              <w:rPr>
                <w:rFonts w:ascii="Cambria Math" w:eastAsia="Cambria Math"/>
                <w:spacing w:val="-2"/>
                <w:w w:val="90"/>
                <w:sz w:val="20"/>
              </w:rPr>
              <w:t>𝑃𝑈𝑷𝑷</w:t>
            </w:r>
            <w:r>
              <w:rPr>
                <w:rFonts w:ascii="Cambria Math" w:eastAsia="Cambria Math"/>
                <w:spacing w:val="-5"/>
                <w:sz w:val="20"/>
              </w:rPr>
              <w:t xml:space="preserve"> </w:t>
            </w:r>
            <w:r>
              <w:rPr>
                <w:rFonts w:ascii="Cambria Math" w:eastAsia="Cambria Math"/>
                <w:spacing w:val="-2"/>
                <w:w w:val="90"/>
                <w:sz w:val="20"/>
              </w:rPr>
              <w:t>+</w:t>
            </w:r>
            <w:r>
              <w:rPr>
                <w:rFonts w:ascii="Cambria Math" w:eastAsia="Cambria Math"/>
                <w:spacing w:val="-4"/>
                <w:w w:val="90"/>
                <w:sz w:val="20"/>
              </w:rPr>
              <w:t xml:space="preserve"> 𝑃𝑈𝑷𝑷</w:t>
            </w:r>
          </w:p>
          <w:p w14:paraId="164DE0B6" w14:textId="77777777" w:rsidR="004F193E" w:rsidRDefault="00FF4111">
            <w:pPr>
              <w:pStyle w:val="TableParagraph"/>
              <w:tabs>
                <w:tab w:val="left" w:pos="2046"/>
              </w:tabs>
              <w:spacing w:line="187" w:lineRule="auto"/>
              <w:ind w:left="422"/>
              <w:rPr>
                <w:rFonts w:ascii="Cambria Math" w:eastAsia="Cambria Math"/>
                <w:position w:val="-12"/>
                <w:sz w:val="20"/>
              </w:rPr>
            </w:pPr>
            <w:r>
              <w:rPr>
                <w:rFonts w:ascii="Cambria Math" w:eastAsia="Cambria Math"/>
                <w:sz w:val="20"/>
              </w:rPr>
              <w:t>𝑃𝐹</w:t>
            </w:r>
            <w:r>
              <w:rPr>
                <w:rFonts w:ascii="Cambria Math" w:eastAsia="Cambria Math"/>
                <w:spacing w:val="27"/>
                <w:sz w:val="20"/>
              </w:rPr>
              <w:t xml:space="preserve"> </w:t>
            </w:r>
            <w:r>
              <w:rPr>
                <w:rFonts w:ascii="Cambria Math" w:eastAsia="Cambria Math"/>
                <w:spacing w:val="-10"/>
                <w:sz w:val="20"/>
              </w:rPr>
              <w:t>=</w:t>
            </w:r>
            <w:r>
              <w:rPr>
                <w:rFonts w:ascii="Cambria Math" w:eastAsia="Cambria Math"/>
                <w:sz w:val="20"/>
              </w:rPr>
              <w:tab/>
            </w:r>
            <w:r>
              <w:rPr>
                <w:rFonts w:ascii="Cambria Math" w:eastAsia="Cambria Math"/>
                <w:spacing w:val="-5"/>
                <w:w w:val="75"/>
                <w:position w:val="-12"/>
                <w:sz w:val="20"/>
              </w:rPr>
              <w:t>𝑷𝑷</w:t>
            </w:r>
          </w:p>
        </w:tc>
        <w:tc>
          <w:tcPr>
            <w:tcW w:w="3712" w:type="dxa"/>
            <w:gridSpan w:val="2"/>
          </w:tcPr>
          <w:p w14:paraId="44B25B8B" w14:textId="77777777" w:rsidR="004F193E" w:rsidRDefault="00FF4111">
            <w:pPr>
              <w:pStyle w:val="TableParagraph"/>
              <w:spacing w:before="1"/>
            </w:pPr>
            <w:r>
              <w:t>Entero</w:t>
            </w:r>
            <w:r>
              <w:rPr>
                <w:spacing w:val="-3"/>
              </w:rPr>
              <w:t xml:space="preserve"> </w:t>
            </w:r>
            <w:r>
              <w:t>aplicando</w:t>
            </w:r>
            <w:r>
              <w:rPr>
                <w:spacing w:val="-2"/>
              </w:rPr>
              <w:t xml:space="preserve"> redondeo</w:t>
            </w:r>
          </w:p>
        </w:tc>
      </w:tr>
    </w:tbl>
    <w:p w14:paraId="7590DE5F" w14:textId="77777777" w:rsidR="004F193E" w:rsidRDefault="004F193E">
      <w:pPr>
        <w:pStyle w:val="TableParagraph"/>
        <w:sectPr w:rsidR="004F193E">
          <w:pgSz w:w="11910" w:h="16840"/>
          <w:pgMar w:top="900" w:right="708" w:bottom="280" w:left="566" w:header="720" w:footer="720" w:gutter="0"/>
          <w:cols w:space="720"/>
        </w:sectPr>
      </w:pPr>
    </w:p>
    <w:p w14:paraId="51AFE0D7" w14:textId="77777777" w:rsidR="004F193E" w:rsidRDefault="00FF4111">
      <w:pPr>
        <w:pStyle w:val="Ttulo1"/>
        <w:numPr>
          <w:ilvl w:val="0"/>
          <w:numId w:val="2"/>
        </w:numPr>
        <w:tabs>
          <w:tab w:val="left" w:pos="1279"/>
        </w:tabs>
        <w:spacing w:before="72"/>
        <w:ind w:left="1279" w:hanging="569"/>
        <w:jc w:val="left"/>
      </w:pPr>
      <w:r>
        <w:rPr>
          <w:spacing w:val="-2"/>
        </w:rPr>
        <w:lastRenderedPageBreak/>
        <w:t>BIBLIOGRAFÍA</w:t>
      </w:r>
    </w:p>
    <w:p w14:paraId="63517B89" w14:textId="77777777" w:rsidR="004F193E" w:rsidRDefault="00FF4111">
      <w:pPr>
        <w:pStyle w:val="Prrafodelista"/>
        <w:numPr>
          <w:ilvl w:val="1"/>
          <w:numId w:val="2"/>
        </w:numPr>
        <w:tabs>
          <w:tab w:val="left" w:pos="965"/>
          <w:tab w:val="left" w:pos="1562"/>
        </w:tabs>
        <w:spacing w:before="244"/>
        <w:ind w:right="279" w:hanging="853"/>
        <w:rPr>
          <w:sz w:val="24"/>
        </w:rPr>
      </w:pPr>
      <w:r>
        <w:rPr>
          <w:sz w:val="24"/>
        </w:rPr>
        <w:t>ALVARADO J,. AGUILERA J. 2001. Métodos para medir propiedades físicas en industrias de alimentos. Edit. Acribia S. A. Zaragoza. ESPAÑA</w:t>
      </w:r>
    </w:p>
    <w:p w14:paraId="47FD1208" w14:textId="77777777" w:rsidR="004F193E" w:rsidRDefault="00FF4111">
      <w:pPr>
        <w:pStyle w:val="Prrafodelista"/>
        <w:numPr>
          <w:ilvl w:val="1"/>
          <w:numId w:val="2"/>
        </w:numPr>
        <w:tabs>
          <w:tab w:val="left" w:pos="1001"/>
          <w:tab w:val="left" w:pos="1561"/>
        </w:tabs>
        <w:ind w:left="1561" w:right="281" w:hanging="852"/>
        <w:rPr>
          <w:sz w:val="24"/>
        </w:rPr>
      </w:pPr>
      <w:r w:rsidRPr="00FF4111">
        <w:rPr>
          <w:sz w:val="24"/>
          <w:lang w:val="en-US"/>
        </w:rPr>
        <w:t>ANANDHARAMAKRISHNAN,</w:t>
      </w:r>
      <w:r w:rsidRPr="00FF4111">
        <w:rPr>
          <w:spacing w:val="40"/>
          <w:sz w:val="24"/>
          <w:lang w:val="en-US"/>
        </w:rPr>
        <w:t xml:space="preserve"> </w:t>
      </w:r>
      <w:r w:rsidRPr="00FF4111">
        <w:rPr>
          <w:sz w:val="24"/>
          <w:lang w:val="en-US"/>
        </w:rPr>
        <w:t>C.;</w:t>
      </w:r>
      <w:r w:rsidRPr="00FF4111">
        <w:rPr>
          <w:spacing w:val="40"/>
          <w:sz w:val="24"/>
          <w:lang w:val="en-US"/>
        </w:rPr>
        <w:t xml:space="preserve"> </w:t>
      </w:r>
      <w:r w:rsidRPr="00FF4111">
        <w:rPr>
          <w:sz w:val="24"/>
          <w:lang w:val="en-US"/>
        </w:rPr>
        <w:t>PADMA</w:t>
      </w:r>
      <w:r w:rsidRPr="00FF4111">
        <w:rPr>
          <w:spacing w:val="40"/>
          <w:sz w:val="24"/>
          <w:lang w:val="en-US"/>
        </w:rPr>
        <w:t xml:space="preserve"> </w:t>
      </w:r>
      <w:r w:rsidRPr="00FF4111">
        <w:rPr>
          <w:sz w:val="24"/>
          <w:lang w:val="en-US"/>
        </w:rPr>
        <w:t>S.</w:t>
      </w:r>
      <w:r w:rsidRPr="00FF4111">
        <w:rPr>
          <w:spacing w:val="40"/>
          <w:sz w:val="24"/>
          <w:lang w:val="en-US"/>
        </w:rPr>
        <w:t xml:space="preserve"> </w:t>
      </w:r>
      <w:r w:rsidRPr="00FF4111">
        <w:rPr>
          <w:sz w:val="24"/>
          <w:lang w:val="en-US"/>
        </w:rPr>
        <w:t>2019.</w:t>
      </w:r>
      <w:r w:rsidRPr="00FF4111">
        <w:rPr>
          <w:spacing w:val="40"/>
          <w:sz w:val="24"/>
          <w:lang w:val="en-US"/>
        </w:rPr>
        <w:t xml:space="preserve"> </w:t>
      </w:r>
      <w:r w:rsidRPr="00FF4111">
        <w:rPr>
          <w:sz w:val="24"/>
          <w:lang w:val="en-US"/>
        </w:rPr>
        <w:t>Essentials</w:t>
      </w:r>
      <w:r w:rsidRPr="00FF4111">
        <w:rPr>
          <w:spacing w:val="40"/>
          <w:sz w:val="24"/>
          <w:lang w:val="en-US"/>
        </w:rPr>
        <w:t xml:space="preserve"> </w:t>
      </w:r>
      <w:r w:rsidRPr="00FF4111">
        <w:rPr>
          <w:sz w:val="24"/>
          <w:lang w:val="en-US"/>
        </w:rPr>
        <w:t>and</w:t>
      </w:r>
      <w:r w:rsidRPr="00FF4111">
        <w:rPr>
          <w:spacing w:val="40"/>
          <w:sz w:val="24"/>
          <w:lang w:val="en-US"/>
        </w:rPr>
        <w:t xml:space="preserve"> </w:t>
      </w:r>
      <w:r w:rsidRPr="00FF4111">
        <w:rPr>
          <w:sz w:val="24"/>
          <w:lang w:val="en-US"/>
        </w:rPr>
        <w:t>Applications</w:t>
      </w:r>
      <w:r w:rsidRPr="00FF4111">
        <w:rPr>
          <w:spacing w:val="40"/>
          <w:sz w:val="24"/>
          <w:lang w:val="en-US"/>
        </w:rPr>
        <w:t xml:space="preserve"> </w:t>
      </w:r>
      <w:r w:rsidRPr="00FF4111">
        <w:rPr>
          <w:sz w:val="24"/>
          <w:lang w:val="en-US"/>
        </w:rPr>
        <w:t>of</w:t>
      </w:r>
      <w:r w:rsidRPr="00FF4111">
        <w:rPr>
          <w:spacing w:val="40"/>
          <w:sz w:val="24"/>
          <w:lang w:val="en-US"/>
        </w:rPr>
        <w:t xml:space="preserve"> </w:t>
      </w:r>
      <w:r w:rsidRPr="00FF4111">
        <w:rPr>
          <w:sz w:val="24"/>
          <w:lang w:val="en-US"/>
        </w:rPr>
        <w:t xml:space="preserve">Food Engineering. </w:t>
      </w:r>
      <w:r>
        <w:rPr>
          <w:sz w:val="24"/>
        </w:rPr>
        <w:t>CRC Press LLC. Boca Raton, FL. USA. 803 p.</w:t>
      </w:r>
    </w:p>
    <w:p w14:paraId="52A99FE3" w14:textId="77777777" w:rsidR="004F193E" w:rsidRDefault="00FF4111">
      <w:pPr>
        <w:pStyle w:val="Prrafodelista"/>
        <w:numPr>
          <w:ilvl w:val="1"/>
          <w:numId w:val="2"/>
        </w:numPr>
        <w:tabs>
          <w:tab w:val="left" w:pos="941"/>
          <w:tab w:val="left" w:pos="1561"/>
        </w:tabs>
        <w:ind w:left="1561" w:right="277" w:hanging="852"/>
        <w:rPr>
          <w:sz w:val="24"/>
        </w:rPr>
      </w:pPr>
      <w:r w:rsidRPr="00FF4111">
        <w:rPr>
          <w:sz w:val="24"/>
          <w:lang w:val="fr-FR"/>
        </w:rPr>
        <w:t>BRENNAN,</w:t>
      </w:r>
      <w:r w:rsidRPr="00FF4111">
        <w:rPr>
          <w:spacing w:val="-10"/>
          <w:sz w:val="24"/>
          <w:lang w:val="fr-FR"/>
        </w:rPr>
        <w:t xml:space="preserve"> </w:t>
      </w:r>
      <w:r w:rsidRPr="00FF4111">
        <w:rPr>
          <w:sz w:val="24"/>
          <w:lang w:val="fr-FR"/>
        </w:rPr>
        <w:t>J.</w:t>
      </w:r>
      <w:r w:rsidRPr="00FF4111">
        <w:rPr>
          <w:spacing w:val="-7"/>
          <w:sz w:val="24"/>
          <w:lang w:val="fr-FR"/>
        </w:rPr>
        <w:t xml:space="preserve"> </w:t>
      </w:r>
      <w:r w:rsidRPr="00FF4111">
        <w:rPr>
          <w:sz w:val="24"/>
          <w:lang w:val="fr-FR"/>
        </w:rPr>
        <w:t>G.</w:t>
      </w:r>
      <w:r w:rsidRPr="00FF4111">
        <w:rPr>
          <w:spacing w:val="-10"/>
          <w:sz w:val="24"/>
          <w:lang w:val="fr-FR"/>
        </w:rPr>
        <w:t xml:space="preserve"> </w:t>
      </w:r>
      <w:r w:rsidRPr="00FF4111">
        <w:rPr>
          <w:sz w:val="24"/>
          <w:lang w:val="fr-FR"/>
        </w:rPr>
        <w:t>et</w:t>
      </w:r>
      <w:r w:rsidRPr="00FF4111">
        <w:rPr>
          <w:spacing w:val="-9"/>
          <w:sz w:val="24"/>
          <w:lang w:val="fr-FR"/>
        </w:rPr>
        <w:t xml:space="preserve"> </w:t>
      </w:r>
      <w:r w:rsidRPr="00FF4111">
        <w:rPr>
          <w:sz w:val="24"/>
          <w:lang w:val="fr-FR"/>
        </w:rPr>
        <w:t>al</w:t>
      </w:r>
      <w:r w:rsidRPr="00FF4111">
        <w:rPr>
          <w:spacing w:val="-9"/>
          <w:sz w:val="24"/>
          <w:lang w:val="fr-FR"/>
        </w:rPr>
        <w:t xml:space="preserve"> </w:t>
      </w:r>
      <w:r w:rsidRPr="00FF4111">
        <w:rPr>
          <w:sz w:val="24"/>
          <w:lang w:val="fr-FR"/>
        </w:rPr>
        <w:t>1999.</w:t>
      </w:r>
      <w:r w:rsidRPr="00FF4111">
        <w:rPr>
          <w:spacing w:val="-10"/>
          <w:sz w:val="24"/>
          <w:lang w:val="fr-FR"/>
        </w:rPr>
        <w:t xml:space="preserve"> </w:t>
      </w:r>
      <w:r>
        <w:rPr>
          <w:sz w:val="24"/>
        </w:rPr>
        <w:t>Las</w:t>
      </w:r>
      <w:r>
        <w:rPr>
          <w:spacing w:val="-12"/>
          <w:sz w:val="24"/>
        </w:rPr>
        <w:t xml:space="preserve"> </w:t>
      </w:r>
      <w:r>
        <w:rPr>
          <w:sz w:val="24"/>
        </w:rPr>
        <w:t>operaciones</w:t>
      </w:r>
      <w:r>
        <w:rPr>
          <w:spacing w:val="-12"/>
          <w:sz w:val="24"/>
        </w:rPr>
        <w:t xml:space="preserve"> </w:t>
      </w:r>
      <w:r>
        <w:rPr>
          <w:sz w:val="24"/>
        </w:rPr>
        <w:t>de</w:t>
      </w:r>
      <w:r>
        <w:rPr>
          <w:spacing w:val="-9"/>
          <w:sz w:val="24"/>
        </w:rPr>
        <w:t xml:space="preserve"> </w:t>
      </w:r>
      <w:r>
        <w:rPr>
          <w:sz w:val="24"/>
        </w:rPr>
        <w:t>la</w:t>
      </w:r>
      <w:r>
        <w:rPr>
          <w:spacing w:val="-9"/>
          <w:sz w:val="24"/>
        </w:rPr>
        <w:t xml:space="preserve"> </w:t>
      </w:r>
      <w:r>
        <w:rPr>
          <w:sz w:val="24"/>
        </w:rPr>
        <w:t>Ingeniería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9"/>
          <w:sz w:val="24"/>
        </w:rPr>
        <w:t xml:space="preserve"> </w:t>
      </w:r>
      <w:r>
        <w:rPr>
          <w:sz w:val="24"/>
        </w:rPr>
        <w:t>los</w:t>
      </w:r>
      <w:r>
        <w:rPr>
          <w:spacing w:val="-12"/>
          <w:sz w:val="24"/>
        </w:rPr>
        <w:t xml:space="preserve"> </w:t>
      </w:r>
      <w:r>
        <w:rPr>
          <w:sz w:val="24"/>
        </w:rPr>
        <w:t>alimentos.</w:t>
      </w:r>
      <w:r>
        <w:rPr>
          <w:spacing w:val="-10"/>
          <w:sz w:val="24"/>
        </w:rPr>
        <w:t xml:space="preserve"> </w:t>
      </w:r>
      <w:r>
        <w:rPr>
          <w:sz w:val="24"/>
        </w:rPr>
        <w:t>2</w:t>
      </w:r>
      <w:r>
        <w:rPr>
          <w:spacing w:val="-10"/>
          <w:sz w:val="24"/>
        </w:rPr>
        <w:t xml:space="preserve"> </w:t>
      </w:r>
      <w:r>
        <w:rPr>
          <w:sz w:val="24"/>
        </w:rPr>
        <w:t>da</w:t>
      </w:r>
      <w:r>
        <w:rPr>
          <w:spacing w:val="-9"/>
          <w:sz w:val="24"/>
        </w:rPr>
        <w:t xml:space="preserve"> </w:t>
      </w:r>
      <w:r>
        <w:rPr>
          <w:sz w:val="24"/>
        </w:rPr>
        <w:t>Edición.</w:t>
      </w:r>
      <w:r>
        <w:rPr>
          <w:spacing w:val="40"/>
          <w:sz w:val="24"/>
        </w:rPr>
        <w:t xml:space="preserve"> </w:t>
      </w:r>
      <w:r>
        <w:rPr>
          <w:sz w:val="24"/>
        </w:rPr>
        <w:t>Edit. Acribia S. A. Zaragoza. ESPAÑA.</w:t>
      </w:r>
    </w:p>
    <w:p w14:paraId="50679F48" w14:textId="77777777" w:rsidR="004F193E" w:rsidRDefault="00FF4111">
      <w:pPr>
        <w:pStyle w:val="Prrafodelista"/>
        <w:numPr>
          <w:ilvl w:val="1"/>
          <w:numId w:val="2"/>
        </w:numPr>
        <w:tabs>
          <w:tab w:val="left" w:pos="950"/>
          <w:tab w:val="left" w:pos="1562"/>
        </w:tabs>
        <w:ind w:right="281" w:hanging="852"/>
        <w:rPr>
          <w:sz w:val="24"/>
        </w:rPr>
      </w:pPr>
      <w:r w:rsidRPr="00FF4111">
        <w:rPr>
          <w:sz w:val="24"/>
          <w:lang w:val="en-US"/>
        </w:rPr>
        <w:t>BERK,</w:t>
      </w:r>
      <w:r w:rsidRPr="00FF4111">
        <w:rPr>
          <w:spacing w:val="-3"/>
          <w:sz w:val="24"/>
          <w:lang w:val="en-US"/>
        </w:rPr>
        <w:t xml:space="preserve"> </w:t>
      </w:r>
      <w:r w:rsidRPr="00FF4111">
        <w:rPr>
          <w:sz w:val="24"/>
          <w:lang w:val="en-US"/>
        </w:rPr>
        <w:t>Z.</w:t>
      </w:r>
      <w:r w:rsidRPr="00FF4111">
        <w:rPr>
          <w:spacing w:val="-3"/>
          <w:sz w:val="24"/>
          <w:lang w:val="en-US"/>
        </w:rPr>
        <w:t xml:space="preserve"> </w:t>
      </w:r>
      <w:r w:rsidRPr="00FF4111">
        <w:rPr>
          <w:sz w:val="24"/>
          <w:lang w:val="en-US"/>
        </w:rPr>
        <w:t>2018.</w:t>
      </w:r>
      <w:r w:rsidRPr="00FF4111">
        <w:rPr>
          <w:spacing w:val="-8"/>
          <w:sz w:val="24"/>
          <w:lang w:val="en-US"/>
        </w:rPr>
        <w:t xml:space="preserve"> </w:t>
      </w:r>
      <w:r w:rsidRPr="00FF4111">
        <w:rPr>
          <w:sz w:val="24"/>
          <w:lang w:val="en-US"/>
        </w:rPr>
        <w:t>Food</w:t>
      </w:r>
      <w:r w:rsidRPr="00FF4111">
        <w:rPr>
          <w:spacing w:val="-3"/>
          <w:sz w:val="24"/>
          <w:lang w:val="en-US"/>
        </w:rPr>
        <w:t xml:space="preserve"> </w:t>
      </w:r>
      <w:r w:rsidRPr="00FF4111">
        <w:rPr>
          <w:sz w:val="24"/>
          <w:lang w:val="en-US"/>
        </w:rPr>
        <w:t>Process</w:t>
      </w:r>
      <w:r w:rsidRPr="00FF4111">
        <w:rPr>
          <w:spacing w:val="-5"/>
          <w:sz w:val="24"/>
          <w:lang w:val="en-US"/>
        </w:rPr>
        <w:t xml:space="preserve"> </w:t>
      </w:r>
      <w:r w:rsidRPr="00FF4111">
        <w:rPr>
          <w:sz w:val="24"/>
          <w:lang w:val="en-US"/>
        </w:rPr>
        <w:t>Engineering</w:t>
      </w:r>
      <w:r w:rsidRPr="00FF4111">
        <w:rPr>
          <w:spacing w:val="-3"/>
          <w:sz w:val="24"/>
          <w:lang w:val="en-US"/>
        </w:rPr>
        <w:t xml:space="preserve"> </w:t>
      </w:r>
      <w:r w:rsidRPr="00FF4111">
        <w:rPr>
          <w:sz w:val="24"/>
          <w:lang w:val="en-US"/>
        </w:rPr>
        <w:t>and</w:t>
      </w:r>
      <w:r w:rsidRPr="00FF4111">
        <w:rPr>
          <w:spacing w:val="-7"/>
          <w:sz w:val="24"/>
          <w:lang w:val="en-US"/>
        </w:rPr>
        <w:t xml:space="preserve"> </w:t>
      </w:r>
      <w:r w:rsidRPr="00FF4111">
        <w:rPr>
          <w:sz w:val="24"/>
          <w:lang w:val="en-US"/>
        </w:rPr>
        <w:t>Technology.</w:t>
      </w:r>
      <w:r w:rsidRPr="00FF4111">
        <w:rPr>
          <w:spacing w:val="-3"/>
          <w:sz w:val="24"/>
          <w:lang w:val="en-US"/>
        </w:rPr>
        <w:t xml:space="preserve"> </w:t>
      </w:r>
      <w:r>
        <w:rPr>
          <w:sz w:val="24"/>
        </w:rPr>
        <w:t>3rd</w:t>
      </w:r>
      <w:r>
        <w:rPr>
          <w:spacing w:val="-7"/>
          <w:sz w:val="24"/>
        </w:rPr>
        <w:t xml:space="preserve"> </w:t>
      </w:r>
      <w:r>
        <w:rPr>
          <w:sz w:val="24"/>
        </w:rPr>
        <w:t>Edition.</w:t>
      </w:r>
      <w:r>
        <w:rPr>
          <w:spacing w:val="-7"/>
          <w:sz w:val="24"/>
        </w:rPr>
        <w:t xml:space="preserve"> </w:t>
      </w:r>
      <w:r>
        <w:rPr>
          <w:sz w:val="24"/>
        </w:rPr>
        <w:t>Edit.</w:t>
      </w:r>
      <w:r>
        <w:rPr>
          <w:spacing w:val="-7"/>
          <w:sz w:val="24"/>
        </w:rPr>
        <w:t xml:space="preserve"> </w:t>
      </w:r>
      <w:r>
        <w:rPr>
          <w:sz w:val="24"/>
        </w:rPr>
        <w:t>Elsevier</w:t>
      </w:r>
      <w:r>
        <w:rPr>
          <w:spacing w:val="-3"/>
          <w:sz w:val="24"/>
        </w:rPr>
        <w:t xml:space="preserve"> </w:t>
      </w:r>
      <w:r>
        <w:rPr>
          <w:sz w:val="24"/>
        </w:rPr>
        <w:t>Inc.</w:t>
      </w:r>
      <w:r>
        <w:rPr>
          <w:spacing w:val="-3"/>
          <w:sz w:val="24"/>
        </w:rPr>
        <w:t xml:space="preserve"> </w:t>
      </w:r>
      <w:r>
        <w:rPr>
          <w:sz w:val="24"/>
        </w:rPr>
        <w:t>USA. 742 pag.</w:t>
      </w:r>
    </w:p>
    <w:p w14:paraId="32566280" w14:textId="77777777" w:rsidR="004F193E" w:rsidRDefault="00FF4111">
      <w:pPr>
        <w:pStyle w:val="Prrafodelista"/>
        <w:numPr>
          <w:ilvl w:val="1"/>
          <w:numId w:val="2"/>
        </w:numPr>
        <w:tabs>
          <w:tab w:val="left" w:pos="945"/>
        </w:tabs>
        <w:spacing w:line="275" w:lineRule="exact"/>
        <w:ind w:left="945" w:hanging="235"/>
        <w:rPr>
          <w:sz w:val="24"/>
        </w:rPr>
      </w:pPr>
      <w:r>
        <w:rPr>
          <w:sz w:val="24"/>
        </w:rPr>
        <w:t>EARLE,</w:t>
      </w:r>
      <w:r>
        <w:rPr>
          <w:spacing w:val="-7"/>
          <w:sz w:val="24"/>
        </w:rPr>
        <w:t xml:space="preserve"> </w:t>
      </w:r>
      <w:r>
        <w:rPr>
          <w:sz w:val="24"/>
        </w:rPr>
        <w:t>R.</w:t>
      </w:r>
      <w:r>
        <w:rPr>
          <w:spacing w:val="-10"/>
          <w:sz w:val="24"/>
        </w:rPr>
        <w:t xml:space="preserve"> </w:t>
      </w:r>
      <w:r>
        <w:rPr>
          <w:sz w:val="24"/>
        </w:rPr>
        <w:t>L.</w:t>
      </w:r>
      <w:r>
        <w:rPr>
          <w:spacing w:val="49"/>
          <w:sz w:val="24"/>
        </w:rPr>
        <w:t xml:space="preserve"> </w:t>
      </w:r>
      <w:r>
        <w:rPr>
          <w:sz w:val="24"/>
        </w:rPr>
        <w:t>1991.</w:t>
      </w:r>
      <w:r>
        <w:rPr>
          <w:spacing w:val="-6"/>
          <w:sz w:val="24"/>
        </w:rPr>
        <w:t xml:space="preserve"> </w:t>
      </w:r>
      <w:r>
        <w:rPr>
          <w:sz w:val="24"/>
        </w:rPr>
        <w:t>Ingeniería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Alimentos.</w:t>
      </w:r>
      <w:r>
        <w:rPr>
          <w:spacing w:val="-6"/>
          <w:sz w:val="24"/>
        </w:rPr>
        <w:t xml:space="preserve"> </w:t>
      </w:r>
      <w:r w:rsidRPr="00FF4111">
        <w:rPr>
          <w:sz w:val="24"/>
          <w:lang w:val="pt-BR"/>
        </w:rPr>
        <w:t>2da</w:t>
      </w:r>
      <w:r w:rsidRPr="00FF4111">
        <w:rPr>
          <w:spacing w:val="-8"/>
          <w:sz w:val="24"/>
          <w:lang w:val="pt-BR"/>
        </w:rPr>
        <w:t xml:space="preserve"> </w:t>
      </w:r>
      <w:r w:rsidRPr="00FF4111">
        <w:rPr>
          <w:sz w:val="24"/>
          <w:lang w:val="pt-BR"/>
        </w:rPr>
        <w:t>Edic.</w:t>
      </w:r>
      <w:r w:rsidRPr="00FF4111">
        <w:rPr>
          <w:spacing w:val="45"/>
          <w:sz w:val="24"/>
          <w:lang w:val="pt-BR"/>
        </w:rPr>
        <w:t xml:space="preserve"> </w:t>
      </w:r>
      <w:r w:rsidRPr="00FF4111">
        <w:rPr>
          <w:sz w:val="24"/>
          <w:lang w:val="pt-BR"/>
        </w:rPr>
        <w:t>Edit.</w:t>
      </w:r>
      <w:r w:rsidRPr="00FF4111">
        <w:rPr>
          <w:spacing w:val="-6"/>
          <w:sz w:val="24"/>
          <w:lang w:val="pt-BR"/>
        </w:rPr>
        <w:t xml:space="preserve"> </w:t>
      </w:r>
      <w:r w:rsidRPr="00FF4111">
        <w:rPr>
          <w:sz w:val="24"/>
          <w:lang w:val="pt-BR"/>
        </w:rPr>
        <w:t>Acribia</w:t>
      </w:r>
      <w:r w:rsidRPr="00FF4111">
        <w:rPr>
          <w:spacing w:val="-4"/>
          <w:sz w:val="24"/>
          <w:lang w:val="pt-BR"/>
        </w:rPr>
        <w:t xml:space="preserve"> </w:t>
      </w:r>
      <w:r w:rsidRPr="00FF4111">
        <w:rPr>
          <w:sz w:val="24"/>
          <w:lang w:val="pt-BR"/>
        </w:rPr>
        <w:t>S.</w:t>
      </w:r>
      <w:r w:rsidRPr="00FF4111">
        <w:rPr>
          <w:spacing w:val="-6"/>
          <w:sz w:val="24"/>
          <w:lang w:val="pt-BR"/>
        </w:rPr>
        <w:t xml:space="preserve"> </w:t>
      </w:r>
      <w:r w:rsidRPr="00FF4111">
        <w:rPr>
          <w:sz w:val="24"/>
          <w:lang w:val="pt-BR"/>
        </w:rPr>
        <w:t>A.,</w:t>
      </w:r>
      <w:r w:rsidRPr="00FF4111">
        <w:rPr>
          <w:spacing w:val="-6"/>
          <w:sz w:val="24"/>
          <w:lang w:val="pt-BR"/>
        </w:rPr>
        <w:t xml:space="preserve"> </w:t>
      </w:r>
      <w:r w:rsidRPr="00FF4111">
        <w:rPr>
          <w:sz w:val="24"/>
          <w:lang w:val="pt-BR"/>
        </w:rPr>
        <w:t>Zaragoza.</w:t>
      </w:r>
      <w:r w:rsidRPr="00FF4111">
        <w:rPr>
          <w:spacing w:val="-8"/>
          <w:sz w:val="24"/>
          <w:lang w:val="pt-BR"/>
        </w:rPr>
        <w:t xml:space="preserve"> </w:t>
      </w:r>
      <w:r>
        <w:rPr>
          <w:spacing w:val="-2"/>
          <w:sz w:val="24"/>
        </w:rPr>
        <w:t>ESPAÑA.</w:t>
      </w:r>
    </w:p>
    <w:p w14:paraId="370D9E12" w14:textId="77777777" w:rsidR="004F193E" w:rsidRDefault="00771E64">
      <w:pPr>
        <w:spacing w:line="268" w:lineRule="exact"/>
        <w:ind w:left="1562"/>
        <w:rPr>
          <w:rFonts w:ascii="Calibri"/>
        </w:rPr>
      </w:pPr>
      <w:hyperlink r:id="rId10">
        <w:r w:rsidR="00FF4111">
          <w:rPr>
            <w:rFonts w:ascii="Calibri"/>
            <w:color w:val="0000FF"/>
            <w:spacing w:val="-2"/>
            <w:u w:val="single" w:color="0000FF"/>
          </w:rPr>
          <w:t>http://www.nzifst.org.nz/unitoperations/</w:t>
        </w:r>
      </w:hyperlink>
    </w:p>
    <w:p w14:paraId="2075DCA7" w14:textId="77777777" w:rsidR="004F193E" w:rsidRDefault="00FF4111">
      <w:pPr>
        <w:pStyle w:val="Prrafodelista"/>
        <w:numPr>
          <w:ilvl w:val="1"/>
          <w:numId w:val="2"/>
        </w:numPr>
        <w:tabs>
          <w:tab w:val="left" w:pos="1049"/>
          <w:tab w:val="left" w:pos="1562"/>
        </w:tabs>
        <w:spacing w:before="1"/>
        <w:ind w:right="284" w:hanging="852"/>
        <w:rPr>
          <w:sz w:val="24"/>
        </w:rPr>
      </w:pPr>
      <w:r>
        <w:rPr>
          <w:sz w:val="24"/>
        </w:rPr>
        <w:t xml:space="preserve">FOUTS, A. et al. 1996. Principios de Operaciones Unitarias. </w:t>
      </w:r>
      <w:r w:rsidRPr="00FF4111">
        <w:rPr>
          <w:sz w:val="24"/>
          <w:lang w:val="pt-BR"/>
        </w:rPr>
        <w:t>2da Edic. Edit. Continental S. A.</w:t>
      </w:r>
      <w:r w:rsidRPr="00FF4111">
        <w:rPr>
          <w:spacing w:val="40"/>
          <w:sz w:val="24"/>
          <w:lang w:val="pt-BR"/>
        </w:rPr>
        <w:t xml:space="preserve"> </w:t>
      </w:r>
      <w:r w:rsidRPr="00FF4111">
        <w:rPr>
          <w:sz w:val="24"/>
          <w:lang w:val="pt-BR"/>
        </w:rPr>
        <w:t xml:space="preserve">(CECSA). </w:t>
      </w:r>
      <w:r>
        <w:rPr>
          <w:sz w:val="24"/>
        </w:rPr>
        <w:t>C. V. MEXICO.</w:t>
      </w:r>
    </w:p>
    <w:p w14:paraId="649EAA6A" w14:textId="77777777" w:rsidR="004F193E" w:rsidRDefault="00FF4111">
      <w:pPr>
        <w:pStyle w:val="Prrafodelista"/>
        <w:numPr>
          <w:ilvl w:val="1"/>
          <w:numId w:val="2"/>
        </w:numPr>
        <w:tabs>
          <w:tab w:val="left" w:pos="1010"/>
          <w:tab w:val="left" w:pos="1562"/>
        </w:tabs>
        <w:ind w:right="278" w:hanging="852"/>
        <w:rPr>
          <w:sz w:val="24"/>
        </w:rPr>
      </w:pPr>
      <w:r>
        <w:rPr>
          <w:sz w:val="24"/>
        </w:rPr>
        <w:t>GEANKOPLIS,</w:t>
      </w:r>
      <w:r>
        <w:rPr>
          <w:spacing w:val="40"/>
          <w:sz w:val="24"/>
        </w:rPr>
        <w:t xml:space="preserve"> </w:t>
      </w:r>
      <w:r>
        <w:rPr>
          <w:sz w:val="24"/>
        </w:rPr>
        <w:t>C,</w:t>
      </w:r>
      <w:r>
        <w:rPr>
          <w:spacing w:val="40"/>
          <w:sz w:val="24"/>
        </w:rPr>
        <w:t xml:space="preserve"> </w:t>
      </w:r>
      <w:r>
        <w:rPr>
          <w:sz w:val="24"/>
        </w:rPr>
        <w:t>J.</w:t>
      </w:r>
      <w:r>
        <w:rPr>
          <w:spacing w:val="40"/>
          <w:sz w:val="24"/>
        </w:rPr>
        <w:t xml:space="preserve"> </w:t>
      </w:r>
      <w:r>
        <w:rPr>
          <w:color w:val="000000"/>
          <w:sz w:val="24"/>
          <w:shd w:val="clear" w:color="auto" w:fill="FAFAFA"/>
        </w:rPr>
        <w:t>2006.</w:t>
      </w:r>
      <w:r>
        <w:rPr>
          <w:color w:val="000000"/>
          <w:spacing w:val="40"/>
          <w:sz w:val="24"/>
          <w:shd w:val="clear" w:color="auto" w:fill="FAFAFA"/>
        </w:rPr>
        <w:t xml:space="preserve"> </w:t>
      </w:r>
      <w:r>
        <w:rPr>
          <w:color w:val="000000"/>
          <w:sz w:val="24"/>
          <w:shd w:val="clear" w:color="auto" w:fill="FAFAFA"/>
        </w:rPr>
        <w:t>Procesos</w:t>
      </w:r>
      <w:r>
        <w:rPr>
          <w:color w:val="000000"/>
          <w:spacing w:val="40"/>
          <w:sz w:val="24"/>
          <w:shd w:val="clear" w:color="auto" w:fill="FAFAFA"/>
        </w:rPr>
        <w:t xml:space="preserve"> </w:t>
      </w:r>
      <w:r>
        <w:rPr>
          <w:color w:val="000000"/>
          <w:sz w:val="24"/>
          <w:shd w:val="clear" w:color="auto" w:fill="FAFAFA"/>
        </w:rPr>
        <w:t>de</w:t>
      </w:r>
      <w:r>
        <w:rPr>
          <w:color w:val="000000"/>
          <w:spacing w:val="40"/>
          <w:sz w:val="24"/>
          <w:shd w:val="clear" w:color="auto" w:fill="FAFAFA"/>
        </w:rPr>
        <w:t xml:space="preserve"> </w:t>
      </w:r>
      <w:r>
        <w:rPr>
          <w:color w:val="000000"/>
          <w:sz w:val="24"/>
          <w:shd w:val="clear" w:color="auto" w:fill="FAFAFA"/>
        </w:rPr>
        <w:t>transporte</w:t>
      </w:r>
      <w:r>
        <w:rPr>
          <w:color w:val="000000"/>
          <w:spacing w:val="40"/>
          <w:sz w:val="24"/>
          <w:shd w:val="clear" w:color="auto" w:fill="FAFAFA"/>
        </w:rPr>
        <w:t xml:space="preserve"> </w:t>
      </w:r>
      <w:r>
        <w:rPr>
          <w:color w:val="000000"/>
          <w:sz w:val="24"/>
          <w:shd w:val="clear" w:color="auto" w:fill="FAFAFA"/>
        </w:rPr>
        <w:t>y</w:t>
      </w:r>
      <w:r>
        <w:rPr>
          <w:color w:val="000000"/>
          <w:spacing w:val="40"/>
          <w:sz w:val="24"/>
          <w:shd w:val="clear" w:color="auto" w:fill="FAFAFA"/>
        </w:rPr>
        <w:t xml:space="preserve"> </w:t>
      </w:r>
      <w:r>
        <w:rPr>
          <w:color w:val="000000"/>
          <w:sz w:val="24"/>
          <w:shd w:val="clear" w:color="auto" w:fill="FAFAFA"/>
        </w:rPr>
        <w:t>principios</w:t>
      </w:r>
      <w:r>
        <w:rPr>
          <w:color w:val="000000"/>
          <w:spacing w:val="40"/>
          <w:sz w:val="24"/>
          <w:shd w:val="clear" w:color="auto" w:fill="FAFAFA"/>
        </w:rPr>
        <w:t xml:space="preserve"> </w:t>
      </w:r>
      <w:r>
        <w:rPr>
          <w:color w:val="000000"/>
          <w:sz w:val="24"/>
          <w:shd w:val="clear" w:color="auto" w:fill="FAFAFA"/>
        </w:rPr>
        <w:t>de</w:t>
      </w:r>
      <w:r>
        <w:rPr>
          <w:color w:val="000000"/>
          <w:spacing w:val="40"/>
          <w:sz w:val="24"/>
          <w:shd w:val="clear" w:color="auto" w:fill="FAFAFA"/>
        </w:rPr>
        <w:t xml:space="preserve"> </w:t>
      </w:r>
      <w:r>
        <w:rPr>
          <w:color w:val="000000"/>
          <w:sz w:val="24"/>
          <w:shd w:val="clear" w:color="auto" w:fill="FAFAFA"/>
        </w:rPr>
        <w:t>procesos</w:t>
      </w:r>
      <w:r>
        <w:rPr>
          <w:color w:val="000000"/>
          <w:spacing w:val="40"/>
          <w:sz w:val="24"/>
          <w:shd w:val="clear" w:color="auto" w:fill="FAFAFA"/>
        </w:rPr>
        <w:t xml:space="preserve"> </w:t>
      </w:r>
      <w:r>
        <w:rPr>
          <w:color w:val="000000"/>
          <w:sz w:val="24"/>
          <w:shd w:val="clear" w:color="auto" w:fill="FAFAFA"/>
        </w:rPr>
        <w:t>de</w:t>
      </w:r>
      <w:r>
        <w:rPr>
          <w:color w:val="000000"/>
          <w:spacing w:val="40"/>
          <w:sz w:val="24"/>
          <w:shd w:val="clear" w:color="auto" w:fill="FAFAFA"/>
        </w:rPr>
        <w:t xml:space="preserve"> </w:t>
      </w:r>
      <w:r>
        <w:rPr>
          <w:color w:val="000000"/>
          <w:sz w:val="24"/>
          <w:shd w:val="clear" w:color="auto" w:fill="FAFAFA"/>
        </w:rPr>
        <w:t>separación</w:t>
      </w:r>
      <w:r>
        <w:rPr>
          <w:color w:val="000000"/>
          <w:sz w:val="24"/>
        </w:rPr>
        <w:t xml:space="preserve"> </w:t>
      </w:r>
      <w:r>
        <w:rPr>
          <w:color w:val="000000"/>
          <w:sz w:val="24"/>
          <w:shd w:val="clear" w:color="auto" w:fill="FAFAFA"/>
        </w:rPr>
        <w:t xml:space="preserve">(operaciones unitarias). Edit. Continental. 4ta Edición. 1034 páginas. </w:t>
      </w:r>
      <w:r>
        <w:rPr>
          <w:color w:val="000000"/>
          <w:sz w:val="24"/>
        </w:rPr>
        <w:t>MEXICO.</w:t>
      </w:r>
    </w:p>
    <w:p w14:paraId="35FC83BE" w14:textId="77777777" w:rsidR="004F193E" w:rsidRDefault="00FF4111">
      <w:pPr>
        <w:pStyle w:val="Prrafodelista"/>
        <w:numPr>
          <w:ilvl w:val="1"/>
          <w:numId w:val="2"/>
        </w:numPr>
        <w:tabs>
          <w:tab w:val="left" w:pos="980"/>
          <w:tab w:val="left" w:pos="1561"/>
        </w:tabs>
        <w:ind w:left="1561" w:right="278" w:hanging="852"/>
        <w:rPr>
          <w:sz w:val="24"/>
        </w:rPr>
      </w:pPr>
      <w:r w:rsidRPr="00FF4111">
        <w:rPr>
          <w:sz w:val="24"/>
          <w:lang w:val="en-US"/>
        </w:rPr>
        <w:t>HELDMAN,</w:t>
      </w:r>
      <w:r w:rsidRPr="00FF4111">
        <w:rPr>
          <w:spacing w:val="34"/>
          <w:sz w:val="24"/>
          <w:lang w:val="en-US"/>
        </w:rPr>
        <w:t xml:space="preserve"> </w:t>
      </w:r>
      <w:r w:rsidRPr="00FF4111">
        <w:rPr>
          <w:sz w:val="24"/>
          <w:lang w:val="en-US"/>
        </w:rPr>
        <w:t>D.,</w:t>
      </w:r>
      <w:r w:rsidRPr="00FF4111">
        <w:rPr>
          <w:spacing w:val="30"/>
          <w:sz w:val="24"/>
          <w:lang w:val="en-US"/>
        </w:rPr>
        <w:t xml:space="preserve"> </w:t>
      </w:r>
      <w:r w:rsidRPr="00FF4111">
        <w:rPr>
          <w:sz w:val="24"/>
          <w:lang w:val="en-US"/>
        </w:rPr>
        <w:t>LUND,</w:t>
      </w:r>
      <w:r w:rsidRPr="00FF4111">
        <w:rPr>
          <w:spacing w:val="35"/>
          <w:sz w:val="24"/>
          <w:lang w:val="en-US"/>
        </w:rPr>
        <w:t xml:space="preserve"> </w:t>
      </w:r>
      <w:r w:rsidRPr="00FF4111">
        <w:rPr>
          <w:sz w:val="24"/>
          <w:lang w:val="en-US"/>
        </w:rPr>
        <w:t>D.</w:t>
      </w:r>
      <w:r w:rsidRPr="00FF4111">
        <w:rPr>
          <w:spacing w:val="30"/>
          <w:sz w:val="24"/>
          <w:lang w:val="en-US"/>
        </w:rPr>
        <w:t xml:space="preserve"> </w:t>
      </w:r>
      <w:r w:rsidRPr="00FF4111">
        <w:rPr>
          <w:sz w:val="24"/>
          <w:lang w:val="en-US"/>
        </w:rPr>
        <w:t>2007.</w:t>
      </w:r>
      <w:r w:rsidRPr="00FF4111">
        <w:rPr>
          <w:spacing w:val="35"/>
          <w:sz w:val="24"/>
          <w:lang w:val="en-US"/>
        </w:rPr>
        <w:t xml:space="preserve"> </w:t>
      </w:r>
      <w:r w:rsidRPr="00FF4111">
        <w:rPr>
          <w:sz w:val="24"/>
          <w:lang w:val="en-US"/>
        </w:rPr>
        <w:t>Handbook</w:t>
      </w:r>
      <w:r w:rsidRPr="00FF4111">
        <w:rPr>
          <w:spacing w:val="30"/>
          <w:sz w:val="24"/>
          <w:lang w:val="en-US"/>
        </w:rPr>
        <w:t xml:space="preserve"> </w:t>
      </w:r>
      <w:r w:rsidRPr="00FF4111">
        <w:rPr>
          <w:sz w:val="24"/>
          <w:lang w:val="en-US"/>
        </w:rPr>
        <w:t>of</w:t>
      </w:r>
      <w:r w:rsidRPr="00FF4111">
        <w:rPr>
          <w:spacing w:val="30"/>
          <w:sz w:val="24"/>
          <w:lang w:val="en-US"/>
        </w:rPr>
        <w:t xml:space="preserve"> </w:t>
      </w:r>
      <w:r w:rsidRPr="00FF4111">
        <w:rPr>
          <w:sz w:val="24"/>
          <w:lang w:val="en-US"/>
        </w:rPr>
        <w:t>food</w:t>
      </w:r>
      <w:r w:rsidRPr="00FF4111">
        <w:rPr>
          <w:spacing w:val="30"/>
          <w:sz w:val="24"/>
          <w:lang w:val="en-US"/>
        </w:rPr>
        <w:t xml:space="preserve"> </w:t>
      </w:r>
      <w:r w:rsidRPr="00FF4111">
        <w:rPr>
          <w:sz w:val="24"/>
          <w:lang w:val="en-US"/>
        </w:rPr>
        <w:t>engineering,</w:t>
      </w:r>
      <w:r w:rsidRPr="00FF4111">
        <w:rPr>
          <w:spacing w:val="30"/>
          <w:sz w:val="24"/>
          <w:lang w:val="en-US"/>
        </w:rPr>
        <w:t xml:space="preserve"> </w:t>
      </w:r>
      <w:r w:rsidRPr="00FF4111">
        <w:rPr>
          <w:sz w:val="24"/>
          <w:lang w:val="en-US"/>
        </w:rPr>
        <w:t>-</w:t>
      </w:r>
      <w:r w:rsidRPr="00FF4111">
        <w:rPr>
          <w:spacing w:val="31"/>
          <w:sz w:val="24"/>
          <w:lang w:val="en-US"/>
        </w:rPr>
        <w:t xml:space="preserve"> </w:t>
      </w:r>
      <w:r w:rsidRPr="00FF4111">
        <w:rPr>
          <w:sz w:val="24"/>
          <w:lang w:val="en-US"/>
        </w:rPr>
        <w:t>2nd</w:t>
      </w:r>
      <w:r w:rsidRPr="00FF4111">
        <w:rPr>
          <w:spacing w:val="30"/>
          <w:sz w:val="24"/>
          <w:lang w:val="en-US"/>
        </w:rPr>
        <w:t xml:space="preserve"> </w:t>
      </w:r>
      <w:r w:rsidRPr="00FF4111">
        <w:rPr>
          <w:sz w:val="24"/>
          <w:lang w:val="en-US"/>
        </w:rPr>
        <w:t>ed.</w:t>
      </w:r>
      <w:r w:rsidRPr="00FF4111">
        <w:rPr>
          <w:spacing w:val="30"/>
          <w:sz w:val="24"/>
          <w:lang w:val="en-US"/>
        </w:rPr>
        <w:t xml:space="preserve"> </w:t>
      </w:r>
      <w:r w:rsidRPr="00FF4111">
        <w:rPr>
          <w:sz w:val="24"/>
          <w:lang w:val="en-US"/>
        </w:rPr>
        <w:t>Edit.</w:t>
      </w:r>
      <w:r w:rsidRPr="00FF4111">
        <w:rPr>
          <w:spacing w:val="30"/>
          <w:sz w:val="24"/>
          <w:lang w:val="en-US"/>
        </w:rPr>
        <w:t xml:space="preserve"> </w:t>
      </w:r>
      <w:r w:rsidRPr="00FF4111">
        <w:rPr>
          <w:sz w:val="24"/>
          <w:lang w:val="en-US"/>
        </w:rPr>
        <w:t>Taylor</w:t>
      </w:r>
      <w:r w:rsidRPr="00FF4111">
        <w:rPr>
          <w:spacing w:val="30"/>
          <w:sz w:val="24"/>
          <w:lang w:val="en-US"/>
        </w:rPr>
        <w:t xml:space="preserve"> </w:t>
      </w:r>
      <w:r w:rsidRPr="00FF4111">
        <w:rPr>
          <w:sz w:val="24"/>
          <w:lang w:val="en-US"/>
        </w:rPr>
        <w:t>and Francis Group, CRC Press LLC.</w:t>
      </w:r>
      <w:r w:rsidRPr="00FF4111">
        <w:rPr>
          <w:spacing w:val="40"/>
          <w:sz w:val="24"/>
          <w:lang w:val="en-US"/>
        </w:rPr>
        <w:t xml:space="preserve"> </w:t>
      </w:r>
      <w:r w:rsidRPr="00FF4111">
        <w:rPr>
          <w:sz w:val="24"/>
          <w:lang w:val="en-US"/>
        </w:rPr>
        <w:t xml:space="preserve">Boca Raton, FL. </w:t>
      </w:r>
      <w:r>
        <w:rPr>
          <w:sz w:val="24"/>
        </w:rPr>
        <w:t>USA</w:t>
      </w:r>
    </w:p>
    <w:p w14:paraId="3356E4B2" w14:textId="77777777" w:rsidR="004F193E" w:rsidRDefault="00FF4111">
      <w:pPr>
        <w:pStyle w:val="Prrafodelista"/>
        <w:numPr>
          <w:ilvl w:val="1"/>
          <w:numId w:val="2"/>
        </w:numPr>
        <w:tabs>
          <w:tab w:val="left" w:pos="977"/>
          <w:tab w:val="left" w:pos="1561"/>
        </w:tabs>
        <w:ind w:left="1561" w:right="279" w:hanging="852"/>
        <w:rPr>
          <w:sz w:val="24"/>
        </w:rPr>
      </w:pPr>
      <w:r>
        <w:rPr>
          <w:sz w:val="24"/>
        </w:rPr>
        <w:t>IBARZ, A.;</w:t>
      </w:r>
      <w:r>
        <w:rPr>
          <w:spacing w:val="26"/>
          <w:sz w:val="24"/>
        </w:rPr>
        <w:t xml:space="preserve"> </w:t>
      </w:r>
      <w:r>
        <w:rPr>
          <w:sz w:val="24"/>
        </w:rPr>
        <w:t>BARBOSA, G.;</w:t>
      </w:r>
      <w:r>
        <w:rPr>
          <w:spacing w:val="26"/>
          <w:sz w:val="24"/>
        </w:rPr>
        <w:t xml:space="preserve"> </w:t>
      </w:r>
      <w:r>
        <w:rPr>
          <w:sz w:val="24"/>
        </w:rPr>
        <w:t>GARZA,</w:t>
      </w:r>
      <w:r>
        <w:rPr>
          <w:spacing w:val="29"/>
          <w:sz w:val="24"/>
        </w:rPr>
        <w:t xml:space="preserve"> </w:t>
      </w:r>
      <w:r>
        <w:rPr>
          <w:sz w:val="24"/>
        </w:rPr>
        <w:t>S.;</w:t>
      </w:r>
      <w:r>
        <w:rPr>
          <w:spacing w:val="26"/>
          <w:sz w:val="24"/>
        </w:rPr>
        <w:t xml:space="preserve"> </w:t>
      </w:r>
      <w:r>
        <w:rPr>
          <w:sz w:val="24"/>
        </w:rPr>
        <w:t>GIMENO, V.;</w:t>
      </w:r>
      <w:r>
        <w:rPr>
          <w:spacing w:val="26"/>
          <w:sz w:val="24"/>
        </w:rPr>
        <w:t xml:space="preserve"> </w:t>
      </w:r>
      <w:r>
        <w:rPr>
          <w:sz w:val="24"/>
        </w:rPr>
        <w:t>2000.</w:t>
      </w:r>
      <w:r>
        <w:rPr>
          <w:spacing w:val="27"/>
          <w:sz w:val="24"/>
        </w:rPr>
        <w:t xml:space="preserve"> </w:t>
      </w:r>
      <w:r>
        <w:rPr>
          <w:sz w:val="24"/>
        </w:rPr>
        <w:t>Métodos Experimentales en la Ingeniería Alimentaria.Edit. ACRIBIA S. A. Zaragoza, ESPAÑA.</w:t>
      </w:r>
    </w:p>
    <w:p w14:paraId="27903DE2" w14:textId="77777777" w:rsidR="004F193E" w:rsidRDefault="00FF4111">
      <w:pPr>
        <w:pStyle w:val="Prrafodelista"/>
        <w:numPr>
          <w:ilvl w:val="1"/>
          <w:numId w:val="2"/>
        </w:numPr>
        <w:tabs>
          <w:tab w:val="left" w:pos="1124"/>
          <w:tab w:val="left" w:pos="1561"/>
        </w:tabs>
        <w:ind w:left="1561" w:right="283" w:hanging="852"/>
        <w:rPr>
          <w:sz w:val="24"/>
        </w:rPr>
      </w:pPr>
      <w:r>
        <w:rPr>
          <w:sz w:val="24"/>
        </w:rPr>
        <w:t>IBARZ,</w:t>
      </w:r>
      <w:r>
        <w:rPr>
          <w:spacing w:val="40"/>
          <w:sz w:val="24"/>
        </w:rPr>
        <w:t xml:space="preserve"> </w:t>
      </w:r>
      <w:r>
        <w:rPr>
          <w:sz w:val="24"/>
        </w:rPr>
        <w:t>A.</w:t>
      </w:r>
      <w:r>
        <w:rPr>
          <w:spacing w:val="40"/>
          <w:sz w:val="24"/>
        </w:rPr>
        <w:t xml:space="preserve"> </w:t>
      </w:r>
      <w:r>
        <w:rPr>
          <w:sz w:val="24"/>
        </w:rPr>
        <w:t>y</w:t>
      </w:r>
      <w:r>
        <w:rPr>
          <w:spacing w:val="40"/>
          <w:sz w:val="24"/>
        </w:rPr>
        <w:t xml:space="preserve"> </w:t>
      </w:r>
      <w:r>
        <w:rPr>
          <w:sz w:val="24"/>
        </w:rPr>
        <w:t>BARBOZA,</w:t>
      </w:r>
      <w:r>
        <w:rPr>
          <w:spacing w:val="40"/>
          <w:sz w:val="24"/>
        </w:rPr>
        <w:t xml:space="preserve"> </w:t>
      </w:r>
      <w:r>
        <w:rPr>
          <w:sz w:val="24"/>
        </w:rPr>
        <w:t>G.</w:t>
      </w:r>
      <w:r>
        <w:rPr>
          <w:spacing w:val="40"/>
          <w:sz w:val="24"/>
        </w:rPr>
        <w:t xml:space="preserve"> </w:t>
      </w:r>
      <w:r>
        <w:rPr>
          <w:sz w:val="24"/>
        </w:rPr>
        <w:t>2005.</w:t>
      </w:r>
      <w:r>
        <w:rPr>
          <w:spacing w:val="40"/>
          <w:sz w:val="24"/>
        </w:rPr>
        <w:t xml:space="preserve"> </w:t>
      </w:r>
      <w:r>
        <w:rPr>
          <w:sz w:val="24"/>
        </w:rPr>
        <w:t>Operaciones</w:t>
      </w:r>
      <w:r>
        <w:rPr>
          <w:spacing w:val="40"/>
          <w:sz w:val="24"/>
        </w:rPr>
        <w:t xml:space="preserve"> </w:t>
      </w:r>
      <w:r>
        <w:rPr>
          <w:sz w:val="24"/>
        </w:rPr>
        <w:t>Unitarias</w:t>
      </w:r>
      <w:r>
        <w:rPr>
          <w:spacing w:val="40"/>
          <w:sz w:val="24"/>
        </w:rPr>
        <w:t xml:space="preserve"> </w:t>
      </w:r>
      <w:r>
        <w:rPr>
          <w:sz w:val="24"/>
        </w:rPr>
        <w:t>en</w:t>
      </w:r>
      <w:r>
        <w:rPr>
          <w:spacing w:val="40"/>
          <w:sz w:val="24"/>
        </w:rPr>
        <w:t xml:space="preserve"> </w:t>
      </w:r>
      <w:r>
        <w:rPr>
          <w:sz w:val="24"/>
        </w:rPr>
        <w:t>la</w:t>
      </w:r>
      <w:r>
        <w:rPr>
          <w:spacing w:val="40"/>
          <w:sz w:val="24"/>
        </w:rPr>
        <w:t xml:space="preserve"> </w:t>
      </w:r>
      <w:r>
        <w:rPr>
          <w:sz w:val="24"/>
        </w:rPr>
        <w:t>Ingeniería</w:t>
      </w:r>
      <w:r>
        <w:rPr>
          <w:spacing w:val="40"/>
          <w:sz w:val="24"/>
        </w:rPr>
        <w:t xml:space="preserve"> </w:t>
      </w:r>
      <w:r>
        <w:rPr>
          <w:sz w:val="24"/>
        </w:rPr>
        <w:t>de</w:t>
      </w:r>
      <w:r>
        <w:rPr>
          <w:spacing w:val="40"/>
          <w:sz w:val="24"/>
        </w:rPr>
        <w:t xml:space="preserve"> </w:t>
      </w:r>
      <w:r>
        <w:rPr>
          <w:sz w:val="24"/>
        </w:rPr>
        <w:t>Alimentos. Ediciones Mundi-Prensa. México</w:t>
      </w:r>
    </w:p>
    <w:p w14:paraId="63A2C9F0" w14:textId="77777777" w:rsidR="004F193E" w:rsidRDefault="00FF4111">
      <w:pPr>
        <w:pStyle w:val="Prrafodelista"/>
        <w:numPr>
          <w:ilvl w:val="1"/>
          <w:numId w:val="2"/>
        </w:numPr>
        <w:tabs>
          <w:tab w:val="left" w:pos="1112"/>
          <w:tab w:val="left" w:pos="1561"/>
        </w:tabs>
        <w:ind w:left="1561" w:right="279" w:hanging="852"/>
        <w:rPr>
          <w:sz w:val="24"/>
        </w:rPr>
      </w:pPr>
      <w:r>
        <w:rPr>
          <w:sz w:val="24"/>
        </w:rPr>
        <w:t>Mc</w:t>
      </w:r>
      <w:r>
        <w:rPr>
          <w:spacing w:val="40"/>
          <w:sz w:val="24"/>
        </w:rPr>
        <w:t xml:space="preserve"> </w:t>
      </w:r>
      <w:r>
        <w:rPr>
          <w:sz w:val="24"/>
        </w:rPr>
        <w:t>CABE,</w:t>
      </w:r>
      <w:r>
        <w:rPr>
          <w:spacing w:val="40"/>
          <w:sz w:val="24"/>
        </w:rPr>
        <w:t xml:space="preserve"> </w:t>
      </w:r>
      <w:r>
        <w:rPr>
          <w:sz w:val="24"/>
        </w:rPr>
        <w:t>W.</w:t>
      </w:r>
      <w:r>
        <w:rPr>
          <w:spacing w:val="40"/>
          <w:sz w:val="24"/>
        </w:rPr>
        <w:t xml:space="preserve"> </w:t>
      </w:r>
      <w:r>
        <w:rPr>
          <w:sz w:val="24"/>
        </w:rPr>
        <w:t>y</w:t>
      </w:r>
      <w:r>
        <w:rPr>
          <w:spacing w:val="36"/>
          <w:sz w:val="24"/>
        </w:rPr>
        <w:t xml:space="preserve"> </w:t>
      </w:r>
      <w:r>
        <w:rPr>
          <w:sz w:val="24"/>
        </w:rPr>
        <w:t>SMITH</w:t>
      </w:r>
      <w:r>
        <w:rPr>
          <w:spacing w:val="39"/>
          <w:sz w:val="24"/>
        </w:rPr>
        <w:t xml:space="preserve"> </w:t>
      </w:r>
      <w:r>
        <w:rPr>
          <w:sz w:val="24"/>
        </w:rPr>
        <w:t>J.</w:t>
      </w:r>
      <w:r>
        <w:rPr>
          <w:spacing w:val="40"/>
          <w:sz w:val="24"/>
        </w:rPr>
        <w:t xml:space="preserve"> </w:t>
      </w:r>
      <w:r>
        <w:rPr>
          <w:sz w:val="24"/>
        </w:rPr>
        <w:t>2002.</w:t>
      </w:r>
      <w:r>
        <w:rPr>
          <w:spacing w:val="40"/>
          <w:sz w:val="24"/>
        </w:rPr>
        <w:t xml:space="preserve"> </w:t>
      </w:r>
      <w:r>
        <w:rPr>
          <w:sz w:val="24"/>
        </w:rPr>
        <w:t>Operaciones</w:t>
      </w:r>
      <w:r>
        <w:rPr>
          <w:spacing w:val="39"/>
          <w:sz w:val="24"/>
        </w:rPr>
        <w:t xml:space="preserve"> </w:t>
      </w:r>
      <w:r>
        <w:rPr>
          <w:sz w:val="24"/>
        </w:rPr>
        <w:t>Básicas</w:t>
      </w:r>
      <w:r>
        <w:rPr>
          <w:spacing w:val="39"/>
          <w:sz w:val="24"/>
        </w:rPr>
        <w:t xml:space="preserve"> </w:t>
      </w:r>
      <w:r>
        <w:rPr>
          <w:sz w:val="24"/>
        </w:rPr>
        <w:t>de</w:t>
      </w:r>
      <w:r>
        <w:rPr>
          <w:spacing w:val="40"/>
          <w:sz w:val="24"/>
        </w:rPr>
        <w:t xml:space="preserve"> </w:t>
      </w:r>
      <w:r>
        <w:rPr>
          <w:sz w:val="24"/>
        </w:rPr>
        <w:t>la</w:t>
      </w:r>
      <w:r>
        <w:rPr>
          <w:spacing w:val="40"/>
          <w:sz w:val="24"/>
        </w:rPr>
        <w:t xml:space="preserve"> </w:t>
      </w:r>
      <w:r>
        <w:rPr>
          <w:sz w:val="24"/>
        </w:rPr>
        <w:t>Ingeniería</w:t>
      </w:r>
      <w:r>
        <w:rPr>
          <w:spacing w:val="40"/>
          <w:sz w:val="24"/>
        </w:rPr>
        <w:t xml:space="preserve"> </w:t>
      </w:r>
      <w:r>
        <w:rPr>
          <w:sz w:val="24"/>
        </w:rPr>
        <w:t>Química.</w:t>
      </w:r>
      <w:r>
        <w:rPr>
          <w:spacing w:val="40"/>
          <w:sz w:val="24"/>
        </w:rPr>
        <w:t xml:space="preserve"> </w:t>
      </w:r>
      <w:r>
        <w:rPr>
          <w:sz w:val="24"/>
        </w:rPr>
        <w:t>Editorial McGraw Hill Latinoamericana. México.</w:t>
      </w:r>
    </w:p>
    <w:p w14:paraId="7729D6EC" w14:textId="77777777" w:rsidR="004F193E" w:rsidRDefault="00FF4111">
      <w:pPr>
        <w:pStyle w:val="Prrafodelista"/>
        <w:numPr>
          <w:ilvl w:val="1"/>
          <w:numId w:val="2"/>
        </w:numPr>
        <w:tabs>
          <w:tab w:val="left" w:pos="1109"/>
          <w:tab w:val="left" w:pos="1561"/>
        </w:tabs>
        <w:ind w:left="1561" w:right="276" w:hanging="852"/>
        <w:rPr>
          <w:sz w:val="24"/>
        </w:rPr>
      </w:pPr>
      <w:r>
        <w:rPr>
          <w:sz w:val="24"/>
        </w:rPr>
        <w:t>MAFART,</w:t>
      </w:r>
      <w:r>
        <w:rPr>
          <w:spacing w:val="38"/>
          <w:sz w:val="24"/>
        </w:rPr>
        <w:t xml:space="preserve"> </w:t>
      </w:r>
      <w:r>
        <w:rPr>
          <w:sz w:val="24"/>
        </w:rPr>
        <w:t>P.</w:t>
      </w:r>
      <w:r>
        <w:rPr>
          <w:spacing w:val="40"/>
          <w:sz w:val="24"/>
        </w:rPr>
        <w:t xml:space="preserve"> </w:t>
      </w:r>
      <w:r>
        <w:rPr>
          <w:sz w:val="24"/>
        </w:rPr>
        <w:t>1995.</w:t>
      </w:r>
      <w:r>
        <w:rPr>
          <w:spacing w:val="38"/>
          <w:sz w:val="24"/>
        </w:rPr>
        <w:t xml:space="preserve"> </w:t>
      </w:r>
      <w:r>
        <w:rPr>
          <w:sz w:val="24"/>
        </w:rPr>
        <w:t>Ingeniería</w:t>
      </w:r>
      <w:r>
        <w:rPr>
          <w:spacing w:val="39"/>
          <w:sz w:val="24"/>
        </w:rPr>
        <w:t xml:space="preserve"> </w:t>
      </w:r>
      <w:r>
        <w:rPr>
          <w:sz w:val="24"/>
        </w:rPr>
        <w:t>Industrial</w:t>
      </w:r>
      <w:r>
        <w:rPr>
          <w:spacing w:val="39"/>
          <w:sz w:val="24"/>
        </w:rPr>
        <w:t xml:space="preserve"> </w:t>
      </w:r>
      <w:r>
        <w:rPr>
          <w:sz w:val="24"/>
        </w:rPr>
        <w:t>Alimentaria.</w:t>
      </w:r>
      <w:r>
        <w:rPr>
          <w:spacing w:val="38"/>
          <w:sz w:val="24"/>
        </w:rPr>
        <w:t xml:space="preserve"> </w:t>
      </w:r>
      <w:r>
        <w:rPr>
          <w:sz w:val="24"/>
        </w:rPr>
        <w:t>VI-VII</w:t>
      </w:r>
      <w:r>
        <w:rPr>
          <w:spacing w:val="38"/>
          <w:sz w:val="24"/>
        </w:rPr>
        <w:t xml:space="preserve"> </w:t>
      </w:r>
      <w:r>
        <w:rPr>
          <w:sz w:val="24"/>
        </w:rPr>
        <w:t>Edit.</w:t>
      </w:r>
      <w:r>
        <w:rPr>
          <w:spacing w:val="38"/>
          <w:sz w:val="24"/>
        </w:rPr>
        <w:t xml:space="preserve"> </w:t>
      </w:r>
      <w:r>
        <w:rPr>
          <w:sz w:val="24"/>
        </w:rPr>
        <w:t>Acribia</w:t>
      </w:r>
      <w:r>
        <w:rPr>
          <w:spacing w:val="35"/>
          <w:sz w:val="24"/>
        </w:rPr>
        <w:t xml:space="preserve"> </w:t>
      </w:r>
      <w:r>
        <w:rPr>
          <w:sz w:val="24"/>
        </w:rPr>
        <w:t>S.</w:t>
      </w:r>
      <w:r>
        <w:rPr>
          <w:spacing w:val="38"/>
          <w:sz w:val="24"/>
        </w:rPr>
        <w:t xml:space="preserve"> </w:t>
      </w:r>
      <w:r>
        <w:rPr>
          <w:sz w:val="24"/>
        </w:rPr>
        <w:t>A.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Zaragoza. </w:t>
      </w:r>
      <w:r>
        <w:rPr>
          <w:spacing w:val="-2"/>
          <w:sz w:val="24"/>
        </w:rPr>
        <w:t>ESPAÑA.</w:t>
      </w:r>
    </w:p>
    <w:p w14:paraId="1B271AAA" w14:textId="77777777" w:rsidR="004F193E" w:rsidRDefault="00FF4111">
      <w:pPr>
        <w:pStyle w:val="Prrafodelista"/>
        <w:numPr>
          <w:ilvl w:val="1"/>
          <w:numId w:val="2"/>
        </w:numPr>
        <w:tabs>
          <w:tab w:val="left" w:pos="1069"/>
          <w:tab w:val="left" w:pos="1561"/>
        </w:tabs>
        <w:ind w:left="1561" w:right="313" w:hanging="852"/>
        <w:rPr>
          <w:sz w:val="24"/>
        </w:rPr>
      </w:pPr>
      <w:r>
        <w:rPr>
          <w:sz w:val="24"/>
        </w:rPr>
        <w:t>ORDÓÑEZ,</w:t>
      </w:r>
      <w:r>
        <w:rPr>
          <w:spacing w:val="-2"/>
          <w:sz w:val="24"/>
        </w:rPr>
        <w:t xml:space="preserve"> </w:t>
      </w:r>
      <w:r>
        <w:rPr>
          <w:sz w:val="24"/>
        </w:rPr>
        <w:t>J.,</w:t>
      </w:r>
      <w:r>
        <w:rPr>
          <w:spacing w:val="-2"/>
          <w:sz w:val="24"/>
        </w:rPr>
        <w:t xml:space="preserve"> </w:t>
      </w:r>
      <w:r>
        <w:rPr>
          <w:sz w:val="24"/>
        </w:rPr>
        <w:t>et</w:t>
      </w:r>
      <w:r>
        <w:rPr>
          <w:spacing w:val="-1"/>
          <w:sz w:val="24"/>
        </w:rPr>
        <w:t xml:space="preserve"> </w:t>
      </w:r>
      <w:r>
        <w:rPr>
          <w:sz w:val="24"/>
        </w:rPr>
        <w:t>al.</w:t>
      </w:r>
      <w:r>
        <w:rPr>
          <w:spacing w:val="-2"/>
          <w:sz w:val="24"/>
        </w:rPr>
        <w:t xml:space="preserve"> </w:t>
      </w:r>
      <w:r>
        <w:rPr>
          <w:sz w:val="24"/>
        </w:rPr>
        <w:t>1998.</w:t>
      </w:r>
      <w:r>
        <w:rPr>
          <w:spacing w:val="-2"/>
          <w:sz w:val="24"/>
        </w:rPr>
        <w:t xml:space="preserve"> </w:t>
      </w:r>
      <w:r>
        <w:rPr>
          <w:sz w:val="24"/>
        </w:rPr>
        <w:t>Tecnología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los</w:t>
      </w:r>
      <w:r>
        <w:rPr>
          <w:spacing w:val="-4"/>
          <w:sz w:val="24"/>
        </w:rPr>
        <w:t xml:space="preserve"> </w:t>
      </w:r>
      <w:r>
        <w:rPr>
          <w:sz w:val="24"/>
        </w:rPr>
        <w:t>Alimentos.</w:t>
      </w:r>
      <w:r>
        <w:rPr>
          <w:spacing w:val="-2"/>
          <w:sz w:val="24"/>
        </w:rPr>
        <w:t xml:space="preserve"> </w:t>
      </w:r>
      <w:r>
        <w:rPr>
          <w:sz w:val="24"/>
        </w:rPr>
        <w:t>Vol.</w:t>
      </w:r>
      <w:r>
        <w:rPr>
          <w:spacing w:val="-2"/>
          <w:sz w:val="24"/>
        </w:rPr>
        <w:t xml:space="preserve"> </w:t>
      </w:r>
      <w:r>
        <w:rPr>
          <w:sz w:val="24"/>
        </w:rPr>
        <w:t>I;</w:t>
      </w:r>
      <w:r>
        <w:rPr>
          <w:spacing w:val="-1"/>
          <w:sz w:val="24"/>
        </w:rPr>
        <w:t xml:space="preserve"> </w:t>
      </w:r>
      <w:r>
        <w:rPr>
          <w:sz w:val="24"/>
        </w:rPr>
        <w:t>Componentes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los</w:t>
      </w:r>
      <w:r>
        <w:rPr>
          <w:spacing w:val="-4"/>
          <w:sz w:val="24"/>
        </w:rPr>
        <w:t xml:space="preserve"> </w:t>
      </w:r>
      <w:r>
        <w:rPr>
          <w:sz w:val="24"/>
        </w:rPr>
        <w:t>Alimentos y Procesos. Edit. ACRIBIA S. A. Zaragoza, ESPAÑA.</w:t>
      </w:r>
    </w:p>
    <w:p w14:paraId="4636BA35" w14:textId="77777777" w:rsidR="004F193E" w:rsidRDefault="00FF4111">
      <w:pPr>
        <w:pStyle w:val="Prrafodelista"/>
        <w:numPr>
          <w:ilvl w:val="1"/>
          <w:numId w:val="2"/>
        </w:numPr>
        <w:tabs>
          <w:tab w:val="left" w:pos="1093"/>
          <w:tab w:val="left" w:pos="1561"/>
        </w:tabs>
        <w:ind w:left="1561" w:right="278" w:hanging="852"/>
        <w:rPr>
          <w:sz w:val="24"/>
        </w:rPr>
      </w:pPr>
      <w:r w:rsidRPr="00FF4111">
        <w:rPr>
          <w:sz w:val="24"/>
          <w:lang w:val="en-US"/>
        </w:rPr>
        <w:t>ROTSTEIN, E., SINGH, P., VALENTAS, K. 1997.</w:t>
      </w:r>
      <w:r w:rsidRPr="00FF4111">
        <w:rPr>
          <w:spacing w:val="80"/>
          <w:sz w:val="24"/>
          <w:lang w:val="en-US"/>
        </w:rPr>
        <w:t xml:space="preserve"> </w:t>
      </w:r>
      <w:r w:rsidRPr="00FF4111">
        <w:rPr>
          <w:sz w:val="24"/>
          <w:lang w:val="en-US"/>
        </w:rPr>
        <w:t>Handbook of food engineering practice.</w:t>
      </w:r>
      <w:r w:rsidRPr="00FF4111">
        <w:rPr>
          <w:spacing w:val="80"/>
          <w:sz w:val="24"/>
          <w:lang w:val="en-US"/>
        </w:rPr>
        <w:t xml:space="preserve"> </w:t>
      </w:r>
      <w:r>
        <w:rPr>
          <w:sz w:val="24"/>
        </w:rPr>
        <w:t>Edit. CRC Press LLC.</w:t>
      </w:r>
      <w:r>
        <w:rPr>
          <w:spacing w:val="40"/>
          <w:sz w:val="24"/>
        </w:rPr>
        <w:t xml:space="preserve"> </w:t>
      </w:r>
      <w:r>
        <w:rPr>
          <w:sz w:val="24"/>
        </w:rPr>
        <w:t>Boca Raton, FL. USA</w:t>
      </w:r>
    </w:p>
    <w:p w14:paraId="3C9263E9" w14:textId="77777777" w:rsidR="004F193E" w:rsidRDefault="00FF4111">
      <w:pPr>
        <w:pStyle w:val="Prrafodelista"/>
        <w:numPr>
          <w:ilvl w:val="1"/>
          <w:numId w:val="2"/>
        </w:numPr>
        <w:tabs>
          <w:tab w:val="left" w:pos="1097"/>
          <w:tab w:val="left" w:pos="1561"/>
        </w:tabs>
        <w:ind w:left="1561" w:right="285" w:hanging="852"/>
        <w:rPr>
          <w:sz w:val="24"/>
        </w:rPr>
      </w:pPr>
      <w:r w:rsidRPr="00FF4111">
        <w:rPr>
          <w:sz w:val="24"/>
          <w:lang w:val="en-US"/>
        </w:rPr>
        <w:t>ROBBERTS, T. C.</w:t>
      </w:r>
      <w:r w:rsidRPr="00FF4111">
        <w:rPr>
          <w:spacing w:val="29"/>
          <w:sz w:val="24"/>
          <w:lang w:val="en-US"/>
        </w:rPr>
        <w:t xml:space="preserve"> </w:t>
      </w:r>
      <w:r w:rsidRPr="00FF4111">
        <w:rPr>
          <w:sz w:val="24"/>
          <w:lang w:val="en-US"/>
        </w:rPr>
        <w:t>2013.Food</w:t>
      </w:r>
      <w:r w:rsidRPr="00FF4111">
        <w:rPr>
          <w:spacing w:val="29"/>
          <w:sz w:val="24"/>
          <w:lang w:val="en-US"/>
        </w:rPr>
        <w:t xml:space="preserve"> </w:t>
      </w:r>
      <w:r w:rsidRPr="00FF4111">
        <w:rPr>
          <w:sz w:val="24"/>
          <w:lang w:val="en-US"/>
        </w:rPr>
        <w:t xml:space="preserve">Plant Engineering Systems, Second Edition. </w:t>
      </w:r>
      <w:r>
        <w:rPr>
          <w:sz w:val="24"/>
        </w:rPr>
        <w:t>CRC Press LLC.</w:t>
      </w:r>
      <w:r>
        <w:rPr>
          <w:spacing w:val="40"/>
          <w:sz w:val="24"/>
        </w:rPr>
        <w:t xml:space="preserve"> </w:t>
      </w:r>
      <w:r>
        <w:rPr>
          <w:sz w:val="24"/>
        </w:rPr>
        <w:t>Boca Raton, FL. USA. 555 p.</w:t>
      </w:r>
    </w:p>
    <w:p w14:paraId="570FC79F" w14:textId="77777777" w:rsidR="004F193E" w:rsidRDefault="00FF4111">
      <w:pPr>
        <w:pStyle w:val="Prrafodelista"/>
        <w:numPr>
          <w:ilvl w:val="1"/>
          <w:numId w:val="2"/>
        </w:numPr>
        <w:tabs>
          <w:tab w:val="left" w:pos="1073"/>
        </w:tabs>
        <w:spacing w:line="276" w:lineRule="exact"/>
        <w:ind w:left="1073" w:hanging="364"/>
        <w:rPr>
          <w:sz w:val="24"/>
        </w:rPr>
      </w:pPr>
      <w:r w:rsidRPr="00FF4111">
        <w:rPr>
          <w:sz w:val="24"/>
          <w:lang w:val="en-US"/>
        </w:rPr>
        <w:t>SINGH,</w:t>
      </w:r>
      <w:r w:rsidRPr="00FF4111">
        <w:rPr>
          <w:spacing w:val="2"/>
          <w:sz w:val="24"/>
          <w:lang w:val="en-US"/>
        </w:rPr>
        <w:t xml:space="preserve"> </w:t>
      </w:r>
      <w:r w:rsidRPr="00FF4111">
        <w:rPr>
          <w:sz w:val="24"/>
          <w:lang w:val="en-US"/>
        </w:rPr>
        <w:t>P.</w:t>
      </w:r>
      <w:r w:rsidRPr="00FF4111">
        <w:rPr>
          <w:spacing w:val="3"/>
          <w:sz w:val="24"/>
          <w:lang w:val="en-US"/>
        </w:rPr>
        <w:t xml:space="preserve"> </w:t>
      </w:r>
      <w:r w:rsidRPr="00FF4111">
        <w:rPr>
          <w:sz w:val="24"/>
          <w:lang w:val="en-US"/>
        </w:rPr>
        <w:t>R;</w:t>
      </w:r>
      <w:r w:rsidRPr="00FF4111">
        <w:rPr>
          <w:spacing w:val="3"/>
          <w:sz w:val="24"/>
          <w:lang w:val="en-US"/>
        </w:rPr>
        <w:t xml:space="preserve"> </w:t>
      </w:r>
      <w:r w:rsidRPr="00FF4111">
        <w:rPr>
          <w:sz w:val="24"/>
          <w:lang w:val="en-US"/>
        </w:rPr>
        <w:t>HELDMAN,</w:t>
      </w:r>
      <w:r w:rsidRPr="00FF4111">
        <w:rPr>
          <w:spacing w:val="3"/>
          <w:sz w:val="24"/>
          <w:lang w:val="en-US"/>
        </w:rPr>
        <w:t xml:space="preserve"> </w:t>
      </w:r>
      <w:r w:rsidRPr="00FF4111">
        <w:rPr>
          <w:sz w:val="24"/>
          <w:lang w:val="en-US"/>
        </w:rPr>
        <w:t>D.</w:t>
      </w:r>
      <w:r w:rsidRPr="00FF4111">
        <w:rPr>
          <w:spacing w:val="3"/>
          <w:sz w:val="24"/>
          <w:lang w:val="en-US"/>
        </w:rPr>
        <w:t xml:space="preserve"> </w:t>
      </w:r>
      <w:r w:rsidRPr="00FF4111">
        <w:rPr>
          <w:sz w:val="24"/>
          <w:lang w:val="en-US"/>
        </w:rPr>
        <w:t>1998.</w:t>
      </w:r>
      <w:r w:rsidRPr="00FF4111">
        <w:rPr>
          <w:spacing w:val="2"/>
          <w:sz w:val="24"/>
          <w:lang w:val="en-US"/>
        </w:rPr>
        <w:t xml:space="preserve"> </w:t>
      </w:r>
      <w:r>
        <w:rPr>
          <w:sz w:val="24"/>
        </w:rPr>
        <w:t>Introducción</w:t>
      </w:r>
      <w:r>
        <w:rPr>
          <w:spacing w:val="-1"/>
          <w:sz w:val="24"/>
        </w:rPr>
        <w:t xml:space="preserve"> </w:t>
      </w:r>
      <w:r>
        <w:rPr>
          <w:sz w:val="24"/>
        </w:rPr>
        <w:t>a la</w:t>
      </w:r>
      <w:r>
        <w:rPr>
          <w:spacing w:val="-1"/>
          <w:sz w:val="24"/>
        </w:rPr>
        <w:t xml:space="preserve"> </w:t>
      </w:r>
      <w:r>
        <w:rPr>
          <w:sz w:val="24"/>
        </w:rPr>
        <w:t>Ingeniería</w:t>
      </w:r>
      <w:r>
        <w:rPr>
          <w:spacing w:val="4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los</w:t>
      </w:r>
      <w:r>
        <w:rPr>
          <w:spacing w:val="-3"/>
          <w:sz w:val="24"/>
        </w:rPr>
        <w:t xml:space="preserve"> </w:t>
      </w:r>
      <w:r>
        <w:rPr>
          <w:sz w:val="24"/>
        </w:rPr>
        <w:t>alimentos.</w:t>
      </w:r>
      <w:r>
        <w:rPr>
          <w:spacing w:val="3"/>
          <w:sz w:val="24"/>
        </w:rPr>
        <w:t xml:space="preserve"> </w:t>
      </w:r>
      <w:r>
        <w:rPr>
          <w:sz w:val="24"/>
        </w:rPr>
        <w:t>Edit.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Acribia</w:t>
      </w:r>
    </w:p>
    <w:p w14:paraId="136A00C5" w14:textId="77777777" w:rsidR="004F193E" w:rsidRPr="00FF4111" w:rsidRDefault="00FF4111">
      <w:pPr>
        <w:pStyle w:val="Textoindependiente"/>
        <w:spacing w:line="292" w:lineRule="exact"/>
        <w:ind w:left="1561"/>
        <w:rPr>
          <w:rFonts w:ascii="Calibri" w:hAnsi="Calibri"/>
          <w:lang w:val="pt-BR"/>
        </w:rPr>
      </w:pPr>
      <w:r w:rsidRPr="00FF4111">
        <w:rPr>
          <w:lang w:val="pt-BR"/>
        </w:rPr>
        <w:t>S.</w:t>
      </w:r>
      <w:r w:rsidRPr="00FF4111">
        <w:rPr>
          <w:spacing w:val="-2"/>
          <w:lang w:val="pt-BR"/>
        </w:rPr>
        <w:t xml:space="preserve"> </w:t>
      </w:r>
      <w:r w:rsidRPr="00FF4111">
        <w:rPr>
          <w:lang w:val="pt-BR"/>
        </w:rPr>
        <w:t>A., Zaragoza.</w:t>
      </w:r>
      <w:r w:rsidRPr="00FF4111">
        <w:rPr>
          <w:spacing w:val="61"/>
          <w:lang w:val="pt-BR"/>
        </w:rPr>
        <w:t xml:space="preserve"> </w:t>
      </w:r>
      <w:r w:rsidRPr="00FF4111">
        <w:rPr>
          <w:spacing w:val="-2"/>
          <w:lang w:val="pt-BR"/>
        </w:rPr>
        <w:t>ESPAÑA.</w:t>
      </w:r>
      <w:hyperlink r:id="rId11">
        <w:r w:rsidRPr="00FF4111">
          <w:rPr>
            <w:rFonts w:ascii="Calibri" w:hAnsi="Calibri"/>
            <w:color w:val="0000FF"/>
            <w:spacing w:val="-2"/>
            <w:u w:val="single" w:color="0000FF"/>
            <w:lang w:val="pt-BR"/>
          </w:rPr>
          <w:t>http://rpaulsingh.com/problems/problemsbyname.htm</w:t>
        </w:r>
      </w:hyperlink>
    </w:p>
    <w:p w14:paraId="64AC4F85" w14:textId="77777777" w:rsidR="004F193E" w:rsidRDefault="00FF4111">
      <w:pPr>
        <w:pStyle w:val="Prrafodelista"/>
        <w:numPr>
          <w:ilvl w:val="1"/>
          <w:numId w:val="2"/>
        </w:numPr>
        <w:tabs>
          <w:tab w:val="left" w:pos="1082"/>
          <w:tab w:val="left" w:pos="1562"/>
        </w:tabs>
        <w:ind w:right="279" w:hanging="852"/>
        <w:rPr>
          <w:sz w:val="24"/>
        </w:rPr>
      </w:pPr>
      <w:r w:rsidRPr="00FF4111">
        <w:rPr>
          <w:sz w:val="24"/>
          <w:lang w:val="en-US"/>
        </w:rPr>
        <w:t xml:space="preserve">SMITH, P. G. 2011. Introduction to Food Process Engineering. Second Edition. Edit. Springer. Verlag. </w:t>
      </w:r>
      <w:r>
        <w:rPr>
          <w:sz w:val="24"/>
        </w:rPr>
        <w:t>New York. USA</w:t>
      </w:r>
    </w:p>
    <w:p w14:paraId="417385DF" w14:textId="77777777" w:rsidR="004F193E" w:rsidRDefault="00FF4111">
      <w:pPr>
        <w:pStyle w:val="Prrafodelista"/>
        <w:numPr>
          <w:ilvl w:val="1"/>
          <w:numId w:val="2"/>
        </w:numPr>
        <w:tabs>
          <w:tab w:val="left" w:pos="1076"/>
          <w:tab w:val="left" w:pos="1561"/>
        </w:tabs>
        <w:ind w:left="1561" w:right="279" w:hanging="852"/>
        <w:rPr>
          <w:sz w:val="24"/>
        </w:rPr>
      </w:pPr>
      <w:r w:rsidRPr="00FF4111">
        <w:rPr>
          <w:sz w:val="24"/>
          <w:lang w:val="en-US"/>
        </w:rPr>
        <w:t>TOLEDO, R. T., Singh, R. K.,</w:t>
      </w:r>
      <w:r w:rsidRPr="00FF4111">
        <w:rPr>
          <w:spacing w:val="-1"/>
          <w:sz w:val="24"/>
          <w:lang w:val="en-US"/>
        </w:rPr>
        <w:t xml:space="preserve"> </w:t>
      </w:r>
      <w:r w:rsidRPr="00FF4111">
        <w:rPr>
          <w:sz w:val="24"/>
          <w:lang w:val="en-US"/>
        </w:rPr>
        <w:t>Kong, F. 2018.</w:t>
      </w:r>
      <w:r w:rsidRPr="00FF4111">
        <w:rPr>
          <w:spacing w:val="40"/>
          <w:sz w:val="24"/>
          <w:lang w:val="en-US"/>
        </w:rPr>
        <w:t xml:space="preserve"> </w:t>
      </w:r>
      <w:r w:rsidRPr="00FF4111">
        <w:rPr>
          <w:sz w:val="24"/>
          <w:lang w:val="en-US"/>
        </w:rPr>
        <w:t xml:space="preserve">Fundamentals of Food process Engineering. </w:t>
      </w:r>
      <w:r>
        <w:rPr>
          <w:sz w:val="24"/>
        </w:rPr>
        <w:t>4ta Edition. Springer Verlag. New York. USA. 449 pp.</w:t>
      </w:r>
    </w:p>
    <w:p w14:paraId="07E38CB7" w14:textId="77777777" w:rsidR="004F193E" w:rsidRDefault="00FF4111">
      <w:pPr>
        <w:pStyle w:val="Prrafodelista"/>
        <w:numPr>
          <w:ilvl w:val="1"/>
          <w:numId w:val="2"/>
        </w:numPr>
        <w:tabs>
          <w:tab w:val="left" w:pos="1152"/>
          <w:tab w:val="left" w:pos="1561"/>
        </w:tabs>
        <w:ind w:left="1561" w:right="282" w:hanging="800"/>
        <w:rPr>
          <w:sz w:val="24"/>
        </w:rPr>
      </w:pPr>
      <w:r w:rsidRPr="00FF4111">
        <w:rPr>
          <w:sz w:val="24"/>
          <w:lang w:val="en-US"/>
        </w:rPr>
        <w:t>YANNIOTIS,</w:t>
      </w:r>
      <w:r w:rsidRPr="00FF4111">
        <w:rPr>
          <w:spacing w:val="33"/>
          <w:sz w:val="24"/>
          <w:lang w:val="en-US"/>
        </w:rPr>
        <w:t xml:space="preserve"> </w:t>
      </w:r>
      <w:r w:rsidRPr="00FF4111">
        <w:rPr>
          <w:sz w:val="24"/>
          <w:lang w:val="en-US"/>
        </w:rPr>
        <w:t>S.</w:t>
      </w:r>
      <w:r w:rsidRPr="00FF4111">
        <w:rPr>
          <w:spacing w:val="28"/>
          <w:sz w:val="24"/>
          <w:lang w:val="en-US"/>
        </w:rPr>
        <w:t xml:space="preserve"> </w:t>
      </w:r>
      <w:r w:rsidRPr="00FF4111">
        <w:rPr>
          <w:sz w:val="24"/>
          <w:lang w:val="en-US"/>
        </w:rPr>
        <w:t>2008.</w:t>
      </w:r>
      <w:r w:rsidRPr="00FF4111">
        <w:rPr>
          <w:spacing w:val="28"/>
          <w:sz w:val="24"/>
          <w:lang w:val="en-US"/>
        </w:rPr>
        <w:t xml:space="preserve"> </w:t>
      </w:r>
      <w:r w:rsidRPr="00FF4111">
        <w:rPr>
          <w:sz w:val="24"/>
          <w:lang w:val="en-US"/>
        </w:rPr>
        <w:t>Solving</w:t>
      </w:r>
      <w:r w:rsidRPr="00FF4111">
        <w:rPr>
          <w:spacing w:val="28"/>
          <w:sz w:val="24"/>
          <w:lang w:val="en-US"/>
        </w:rPr>
        <w:t xml:space="preserve"> </w:t>
      </w:r>
      <w:r w:rsidRPr="00FF4111">
        <w:rPr>
          <w:sz w:val="24"/>
          <w:lang w:val="en-US"/>
        </w:rPr>
        <w:t>Problems</w:t>
      </w:r>
      <w:r w:rsidRPr="00FF4111">
        <w:rPr>
          <w:spacing w:val="28"/>
          <w:sz w:val="24"/>
          <w:lang w:val="en-US"/>
        </w:rPr>
        <w:t xml:space="preserve"> </w:t>
      </w:r>
      <w:r w:rsidRPr="00FF4111">
        <w:rPr>
          <w:sz w:val="24"/>
          <w:lang w:val="en-US"/>
        </w:rPr>
        <w:t>in</w:t>
      </w:r>
      <w:r w:rsidRPr="00FF4111">
        <w:rPr>
          <w:spacing w:val="28"/>
          <w:sz w:val="24"/>
          <w:lang w:val="en-US"/>
        </w:rPr>
        <w:t xml:space="preserve"> </w:t>
      </w:r>
      <w:r w:rsidRPr="00FF4111">
        <w:rPr>
          <w:sz w:val="24"/>
          <w:lang w:val="en-US"/>
        </w:rPr>
        <w:t>Food</w:t>
      </w:r>
      <w:r w:rsidRPr="00FF4111">
        <w:rPr>
          <w:spacing w:val="28"/>
          <w:sz w:val="24"/>
          <w:lang w:val="en-US"/>
        </w:rPr>
        <w:t xml:space="preserve"> </w:t>
      </w:r>
      <w:r w:rsidRPr="00FF4111">
        <w:rPr>
          <w:sz w:val="24"/>
          <w:lang w:val="en-US"/>
        </w:rPr>
        <w:t>Engineering.</w:t>
      </w:r>
      <w:r w:rsidRPr="00FF4111">
        <w:rPr>
          <w:spacing w:val="28"/>
          <w:sz w:val="24"/>
          <w:lang w:val="en-US"/>
        </w:rPr>
        <w:t xml:space="preserve"> </w:t>
      </w:r>
      <w:r w:rsidRPr="00FF4111">
        <w:rPr>
          <w:sz w:val="24"/>
          <w:lang w:val="en-US"/>
        </w:rPr>
        <w:t>Edit.</w:t>
      </w:r>
      <w:r w:rsidRPr="00FF4111">
        <w:rPr>
          <w:spacing w:val="28"/>
          <w:sz w:val="24"/>
          <w:lang w:val="en-US"/>
        </w:rPr>
        <w:t xml:space="preserve"> </w:t>
      </w:r>
      <w:r w:rsidRPr="00FF4111">
        <w:rPr>
          <w:sz w:val="24"/>
          <w:lang w:val="en-US"/>
        </w:rPr>
        <w:t>Springer.</w:t>
      </w:r>
      <w:r w:rsidRPr="00FF4111">
        <w:rPr>
          <w:spacing w:val="28"/>
          <w:sz w:val="24"/>
          <w:lang w:val="en-US"/>
        </w:rPr>
        <w:t xml:space="preserve"> </w:t>
      </w:r>
      <w:r w:rsidRPr="00FF4111">
        <w:rPr>
          <w:sz w:val="24"/>
          <w:lang w:val="en-US"/>
        </w:rPr>
        <w:t>Verlag.</w:t>
      </w:r>
      <w:r w:rsidRPr="00FF4111">
        <w:rPr>
          <w:spacing w:val="28"/>
          <w:sz w:val="24"/>
          <w:lang w:val="en-US"/>
        </w:rPr>
        <w:t xml:space="preserve"> </w:t>
      </w:r>
      <w:r w:rsidRPr="00FF4111">
        <w:rPr>
          <w:sz w:val="24"/>
          <w:lang w:val="en-US"/>
        </w:rPr>
        <w:t xml:space="preserve">New York. USA. </w:t>
      </w:r>
      <w:hyperlink r:id="rId12">
        <w:r>
          <w:rPr>
            <w:rFonts w:ascii="Calibri"/>
            <w:color w:val="0000FF"/>
            <w:sz w:val="18"/>
            <w:u w:val="single" w:color="0000FF"/>
          </w:rPr>
          <w:t>http://ebookee.org/Solving-Problems-in-Food-Engineering-Food-Engineering-Series-_152958.html</w:t>
        </w:r>
      </w:hyperlink>
    </w:p>
    <w:p w14:paraId="0F3EB061" w14:textId="77777777" w:rsidR="004F193E" w:rsidRDefault="00FF4111">
      <w:pPr>
        <w:pStyle w:val="Textoindependiente"/>
        <w:ind w:left="710"/>
      </w:pPr>
      <w:r>
        <w:t>Otros</w:t>
      </w:r>
      <w:r>
        <w:rPr>
          <w:spacing w:val="-2"/>
        </w:rPr>
        <w:t xml:space="preserve"> </w:t>
      </w:r>
      <w:r>
        <w:t>libros</w:t>
      </w:r>
      <w:r>
        <w:rPr>
          <w:spacing w:val="-2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sitios</w:t>
      </w:r>
      <w:r>
        <w:rPr>
          <w:spacing w:val="-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2"/>
        </w:rPr>
        <w:t>interés;</w:t>
      </w:r>
    </w:p>
    <w:p w14:paraId="0089E551" w14:textId="097E6ECD" w:rsidR="004F193E" w:rsidRDefault="00FF4111">
      <w:pPr>
        <w:pStyle w:val="Textoindependiente"/>
        <w:ind w:left="710" w:right="1390"/>
        <w:rPr>
          <w:spacing w:val="-2"/>
        </w:rPr>
      </w:pPr>
      <w:bookmarkStart w:id="0" w:name="Wildbrett,_G._2000._Limpieza_y_desinfecc"/>
      <w:bookmarkEnd w:id="0"/>
      <w:r>
        <w:rPr>
          <w:spacing w:val="-2"/>
        </w:rPr>
        <w:t xml:space="preserve">https://books.google.com.pe/books?isbn=8467667788 </w:t>
      </w:r>
      <w:hyperlink r:id="rId13" w:history="1">
        <w:r w:rsidR="00555B63" w:rsidRPr="00D86F05">
          <w:rPr>
            <w:rStyle w:val="Hipervnculo"/>
            <w:spacing w:val="-2"/>
          </w:rPr>
          <w:t>https://books.google.com.pe/books?isbn=8492134917</w:t>
        </w:r>
      </w:hyperlink>
    </w:p>
    <w:p w14:paraId="66FD9BBA" w14:textId="34974AF3" w:rsidR="00555B63" w:rsidRDefault="00555B63">
      <w:pPr>
        <w:pStyle w:val="Textoindependiente"/>
        <w:ind w:left="710" w:right="1390"/>
        <w:rPr>
          <w:spacing w:val="-2"/>
        </w:rPr>
      </w:pPr>
    </w:p>
    <w:p w14:paraId="15BF841F" w14:textId="12A06AE1" w:rsidR="00555B63" w:rsidRDefault="00555B63" w:rsidP="00555B63">
      <w:pPr>
        <w:pStyle w:val="Textoindependiente"/>
        <w:ind w:left="6470" w:right="1390" w:firstLine="10"/>
      </w:pPr>
      <w:r>
        <w:rPr>
          <w:noProof/>
          <w:sz w:val="20"/>
        </w:rPr>
        <w:drawing>
          <wp:anchor distT="0" distB="0" distL="0" distR="0" simplePos="0" relativeHeight="487589888" behindDoc="1" locked="0" layoutInCell="1" allowOverlap="1" wp14:anchorId="5720CD30" wp14:editId="031C7771">
            <wp:simplePos x="0" y="0"/>
            <wp:positionH relativeFrom="page">
              <wp:posOffset>1339850</wp:posOffset>
            </wp:positionH>
            <wp:positionV relativeFrom="paragraph">
              <wp:posOffset>310515</wp:posOffset>
            </wp:positionV>
            <wp:extent cx="1670050" cy="766445"/>
            <wp:effectExtent l="0" t="0" r="6350" b="0"/>
            <wp:wrapTopAndBottom/>
            <wp:docPr id="32" name="Imag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0050" cy="766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DB877DA" w14:textId="1BEBDB7D" w:rsidR="00555B63" w:rsidRDefault="00555B63" w:rsidP="00555B63">
      <w:pPr>
        <w:pStyle w:val="Textoindependiente"/>
        <w:ind w:left="6470" w:right="1390" w:firstLine="10"/>
      </w:pPr>
      <w:r w:rsidRPr="00555B63">
        <w:t xml:space="preserve">Huacho, </w:t>
      </w:r>
      <w:r w:rsidR="004D35F0">
        <w:t>17</w:t>
      </w:r>
      <w:r>
        <w:t xml:space="preserve"> </w:t>
      </w:r>
      <w:r w:rsidR="004D35F0">
        <w:t>Agosto</w:t>
      </w:r>
      <w:r w:rsidRPr="00555B63">
        <w:t xml:space="preserve"> del 202</w:t>
      </w:r>
      <w:r w:rsidR="00FF4111">
        <w:t>6</w:t>
      </w:r>
    </w:p>
    <w:p w14:paraId="06AC7EC1" w14:textId="33D63E67" w:rsidR="00555B63" w:rsidRPr="00555B63" w:rsidRDefault="00555B63" w:rsidP="00555B63">
      <w:pPr>
        <w:tabs>
          <w:tab w:val="left" w:pos="1740"/>
        </w:tabs>
      </w:pPr>
      <w:r>
        <w:tab/>
        <w:t xml:space="preserve">   </w:t>
      </w:r>
      <w:r w:rsidR="004D35F0">
        <w:t>Mg. Williams Ruiz Horna</w:t>
      </w:r>
    </w:p>
    <w:sectPr w:rsidR="00555B63" w:rsidRPr="00555B63">
      <w:pgSz w:w="11910" w:h="16840"/>
      <w:pgMar w:top="1180" w:right="708" w:bottom="280" w:left="56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F589E0" w14:textId="77777777" w:rsidR="00771E64" w:rsidRDefault="00771E64" w:rsidP="004D35F0">
      <w:r>
        <w:separator/>
      </w:r>
    </w:p>
  </w:endnote>
  <w:endnote w:type="continuationSeparator" w:id="0">
    <w:p w14:paraId="22DB0778" w14:textId="77777777" w:rsidR="00771E64" w:rsidRDefault="00771E64" w:rsidP="004D35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7CCBBF" w14:textId="77777777" w:rsidR="00771E64" w:rsidRDefault="00771E64" w:rsidP="004D35F0">
      <w:r>
        <w:separator/>
      </w:r>
    </w:p>
  </w:footnote>
  <w:footnote w:type="continuationSeparator" w:id="0">
    <w:p w14:paraId="000BFEE7" w14:textId="77777777" w:rsidR="00771E64" w:rsidRDefault="00771E64" w:rsidP="004D35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EE65C4"/>
    <w:multiLevelType w:val="multilevel"/>
    <w:tmpl w:val="10A83BD0"/>
    <w:lvl w:ilvl="0">
      <w:start w:val="1"/>
      <w:numFmt w:val="decimal"/>
      <w:lvlText w:val="%1"/>
      <w:lvlJc w:val="left"/>
      <w:pPr>
        <w:ind w:left="6526" w:hanging="1049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6526" w:hanging="104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4"/>
        <w:szCs w:val="24"/>
        <w:lang w:val="es-ES" w:eastAsia="en-US" w:bidi="ar-SA"/>
      </w:rPr>
    </w:lvl>
    <w:lvl w:ilvl="2">
      <w:numFmt w:val="bullet"/>
      <w:lvlText w:val="•"/>
      <w:lvlJc w:val="left"/>
      <w:pPr>
        <w:ind w:left="7342" w:hanging="1049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7754" w:hanging="1049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8165" w:hanging="1049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8577" w:hanging="1049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8988" w:hanging="1049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9399" w:hanging="1049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811" w:hanging="1049"/>
      </w:pPr>
      <w:rPr>
        <w:rFonts w:hint="default"/>
        <w:lang w:val="es-ES" w:eastAsia="en-US" w:bidi="ar-SA"/>
      </w:rPr>
    </w:lvl>
  </w:abstractNum>
  <w:abstractNum w:abstractNumId="1" w15:restartNumberingAfterBreak="0">
    <w:nsid w:val="60ED2045"/>
    <w:multiLevelType w:val="hybridMultilevel"/>
    <w:tmpl w:val="541C51A8"/>
    <w:lvl w:ilvl="0" w:tplc="FAECE51A">
      <w:start w:val="1"/>
      <w:numFmt w:val="upperRoman"/>
      <w:lvlText w:val="%1."/>
      <w:lvlJc w:val="left"/>
      <w:pPr>
        <w:ind w:left="1790" w:hanging="72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4"/>
        <w:szCs w:val="24"/>
        <w:lang w:val="es-ES" w:eastAsia="en-US" w:bidi="ar-SA"/>
      </w:rPr>
    </w:lvl>
    <w:lvl w:ilvl="1" w:tplc="B400D92C">
      <w:start w:val="1"/>
      <w:numFmt w:val="decimal"/>
      <w:lvlText w:val="%2."/>
      <w:lvlJc w:val="left"/>
      <w:pPr>
        <w:ind w:left="1562" w:hanging="257"/>
        <w:jc w:val="left"/>
      </w:pPr>
      <w:rPr>
        <w:rFonts w:hint="default"/>
        <w:spacing w:val="0"/>
        <w:w w:val="100"/>
        <w:lang w:val="es-ES" w:eastAsia="en-US" w:bidi="ar-SA"/>
      </w:rPr>
    </w:lvl>
    <w:lvl w:ilvl="2" w:tplc="F4BA44FE">
      <w:numFmt w:val="bullet"/>
      <w:lvlText w:val="◻"/>
      <w:lvlJc w:val="left"/>
      <w:pPr>
        <w:ind w:left="1665" w:hanging="257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3"/>
        <w:sz w:val="24"/>
        <w:szCs w:val="24"/>
        <w:lang w:val="es-ES" w:eastAsia="en-US" w:bidi="ar-SA"/>
      </w:rPr>
    </w:lvl>
    <w:lvl w:ilvl="3" w:tplc="1D26A342">
      <w:numFmt w:val="bullet"/>
      <w:lvlText w:val="•"/>
      <w:lvlJc w:val="left"/>
      <w:pPr>
        <w:ind w:left="2904" w:hanging="257"/>
      </w:pPr>
      <w:rPr>
        <w:rFonts w:hint="default"/>
        <w:lang w:val="es-ES" w:eastAsia="en-US" w:bidi="ar-SA"/>
      </w:rPr>
    </w:lvl>
    <w:lvl w:ilvl="4" w:tplc="A38A8242">
      <w:numFmt w:val="bullet"/>
      <w:lvlText w:val="•"/>
      <w:lvlJc w:val="left"/>
      <w:pPr>
        <w:ind w:left="4008" w:hanging="257"/>
      </w:pPr>
      <w:rPr>
        <w:rFonts w:hint="default"/>
        <w:lang w:val="es-ES" w:eastAsia="en-US" w:bidi="ar-SA"/>
      </w:rPr>
    </w:lvl>
    <w:lvl w:ilvl="5" w:tplc="AD6CA05A">
      <w:numFmt w:val="bullet"/>
      <w:lvlText w:val="•"/>
      <w:lvlJc w:val="left"/>
      <w:pPr>
        <w:ind w:left="5112" w:hanging="257"/>
      </w:pPr>
      <w:rPr>
        <w:rFonts w:hint="default"/>
        <w:lang w:val="es-ES" w:eastAsia="en-US" w:bidi="ar-SA"/>
      </w:rPr>
    </w:lvl>
    <w:lvl w:ilvl="6" w:tplc="40267012">
      <w:numFmt w:val="bullet"/>
      <w:lvlText w:val="•"/>
      <w:lvlJc w:val="left"/>
      <w:pPr>
        <w:ind w:left="6217" w:hanging="257"/>
      </w:pPr>
      <w:rPr>
        <w:rFonts w:hint="default"/>
        <w:lang w:val="es-ES" w:eastAsia="en-US" w:bidi="ar-SA"/>
      </w:rPr>
    </w:lvl>
    <w:lvl w:ilvl="7" w:tplc="BDB0BC84">
      <w:numFmt w:val="bullet"/>
      <w:lvlText w:val="•"/>
      <w:lvlJc w:val="left"/>
      <w:pPr>
        <w:ind w:left="7321" w:hanging="257"/>
      </w:pPr>
      <w:rPr>
        <w:rFonts w:hint="default"/>
        <w:lang w:val="es-ES" w:eastAsia="en-US" w:bidi="ar-SA"/>
      </w:rPr>
    </w:lvl>
    <w:lvl w:ilvl="8" w:tplc="A000AA00">
      <w:numFmt w:val="bullet"/>
      <w:lvlText w:val="•"/>
      <w:lvlJc w:val="left"/>
      <w:pPr>
        <w:ind w:left="8425" w:hanging="257"/>
      </w:pPr>
      <w:rPr>
        <w:rFonts w:hint="default"/>
        <w:lang w:val="es-E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93E"/>
    <w:rsid w:val="004D35F0"/>
    <w:rsid w:val="004F193E"/>
    <w:rsid w:val="00555B63"/>
    <w:rsid w:val="00771E64"/>
    <w:rsid w:val="00CC0354"/>
    <w:rsid w:val="00FF4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54C518C"/>
  <w15:docId w15:val="{7A5E3BC0-1666-4F1D-8114-7D702A96D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paragraph" w:styleId="Ttulo1">
    <w:name w:val="heading 1"/>
    <w:basedOn w:val="Normal"/>
    <w:uiPriority w:val="9"/>
    <w:qFormat/>
    <w:pPr>
      <w:ind w:left="1138"/>
      <w:outlineLvl w:val="0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spacing w:before="72" w:line="458" w:lineRule="exact"/>
      <w:ind w:left="1697" w:right="1697"/>
      <w:jc w:val="center"/>
    </w:pPr>
    <w:rPr>
      <w:rFonts w:ascii="Arial" w:eastAsia="Arial" w:hAnsi="Arial" w:cs="Arial"/>
      <w:b/>
      <w:bCs/>
      <w:sz w:val="40"/>
      <w:szCs w:val="40"/>
    </w:rPr>
  </w:style>
  <w:style w:type="paragraph" w:styleId="Prrafodelista">
    <w:name w:val="List Paragraph"/>
    <w:basedOn w:val="Normal"/>
    <w:uiPriority w:val="1"/>
    <w:qFormat/>
    <w:pPr>
      <w:ind w:left="1561" w:hanging="852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character" w:styleId="Hipervnculo">
    <w:name w:val="Hyperlink"/>
    <w:basedOn w:val="Fuentedeprrafopredeter"/>
    <w:uiPriority w:val="99"/>
    <w:unhideWhenUsed/>
    <w:rsid w:val="00555B63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55B63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4D35F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D35F0"/>
    <w:rPr>
      <w:rFonts w:ascii="Times New Roman" w:eastAsia="Times New Roman" w:hAnsi="Times New Roman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4D35F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D35F0"/>
    <w:rPr>
      <w:rFonts w:ascii="Times New Roman" w:eastAsia="Times New Roman" w:hAnsi="Times New Roman" w:cs="Times New Roman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eb.unjfsc.edu.pe/site/index.php/preagraria.html" TargetMode="External"/><Relationship Id="rId13" Type="http://schemas.openxmlformats.org/officeDocument/2006/relationships/hyperlink" Target="https://books.google.com.pe/books?isbn=8492134917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ebookee.org/Solving-Problems-in-Food-Engineering-Food-Engineering-Series-_152958.htm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rpaulsingh.com/problems/problemsbyname.htm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nzifst.org.nz/unitoperation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wruiz@unjfsc.edu.pe" TargetMode="Externa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2740</Words>
  <Characters>15070</Characters>
  <Application>Microsoft Office Word</Application>
  <DocSecurity>0</DocSecurity>
  <Lines>125</Lines>
  <Paragraphs>35</Paragraphs>
  <ScaleCrop>false</ScaleCrop>
  <Company>Hewlett-Packard Company</Company>
  <LinksUpToDate>false</LinksUpToDate>
  <CharactersWithSpaces>17775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Edwin</dc:creator>
  <cp:lastModifiedBy>USER</cp:lastModifiedBy>
  <cp:revision>3</cp:revision>
  <dcterms:created xsi:type="dcterms:W3CDTF">2026-04-05T18:54:00Z</dcterms:created>
  <dcterms:modified xsi:type="dcterms:W3CDTF">2026-08-19T17:58:00Z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2023-05-01T00:00:00Z</vt:filetime>
  </property>
  <property fmtid="{D5CDD505-2E9C-101B-9397-08002B2CF9AE}" pid="3" name="Creator">
    <vt:lpwstr>Acrobat PDFMaker 15 para Word</vt:lpwstr>
  </property>
  <property fmtid="{D5CDD505-2E9C-101B-9397-08002B2CF9AE}" pid="4" name="LastSaved">
    <vt:filetime>2025-04-07T00:00:00Z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D:20230502034538</vt:lpwstr>
  </property>
</Properties>
</file>