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1464FC" w14:textId="270FE8AF" w:rsidR="004A3DFA" w:rsidRDefault="00910ADA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5A9781" wp14:editId="50B0A632">
            <wp:simplePos x="0" y="0"/>
            <wp:positionH relativeFrom="column">
              <wp:posOffset>-60960</wp:posOffset>
            </wp:positionH>
            <wp:positionV relativeFrom="paragraph">
              <wp:posOffset>-328295</wp:posOffset>
            </wp:positionV>
            <wp:extent cx="4391025" cy="1263650"/>
            <wp:effectExtent l="0" t="0" r="0" b="0"/>
            <wp:wrapNone/>
            <wp:docPr id="846769180" name="Imagen 3" descr="For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769180" name="Imagen 3" descr="Forma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686"/>
                    <a:stretch/>
                  </pic:blipFill>
                  <pic:spPr bwMode="auto">
                    <a:xfrm>
                      <a:off x="0" y="0"/>
                      <a:ext cx="4391025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626">
        <w:rPr>
          <w:rFonts w:ascii="Times New Roman" w:hAnsi="Times New Roman" w:cs="Times New Roman"/>
          <w:noProof/>
          <w:sz w:val="28"/>
          <w:szCs w:val="28"/>
          <w:lang w:eastAsia="es-PE"/>
        </w:rPr>
        <w:drawing>
          <wp:anchor distT="0" distB="0" distL="0" distR="0" simplePos="0" relativeHeight="2" behindDoc="1" locked="0" layoutInCell="1" allowOverlap="1" wp14:anchorId="0CE832CD" wp14:editId="42F1902E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626">
        <w:rPr>
          <w:rFonts w:ascii="Times New Roman" w:hAnsi="Times New Roman" w:cs="Times New Roman"/>
          <w:sz w:val="32"/>
          <w:szCs w:val="32"/>
        </w:rPr>
        <w:tab/>
      </w:r>
      <w:r w:rsidR="001F2626">
        <w:rPr>
          <w:rFonts w:ascii="Times New Roman" w:hAnsi="Times New Roman" w:cs="Times New Roman"/>
          <w:sz w:val="32"/>
          <w:szCs w:val="32"/>
        </w:rPr>
        <w:tab/>
        <w:t xml:space="preserve">UNIVERSIDAD NACIONAL </w:t>
      </w:r>
    </w:p>
    <w:p w14:paraId="7672D97B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2F0E3DE5" w14:textId="77777777" w:rsidR="004A3DFA" w:rsidRDefault="001F262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</w:p>
    <w:p w14:paraId="5069378F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VICERRECTORADO ACADÉMICO</w:t>
      </w:r>
    </w:p>
    <w:p w14:paraId="6F8539B8" w14:textId="77777777" w:rsidR="004A3DFA" w:rsidRDefault="004A3DFA">
      <w:pPr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650440B3" w14:textId="5A69774B" w:rsidR="004A3DFA" w:rsidRDefault="001F2626">
      <w:pPr>
        <w:spacing w:after="0" w:line="360" w:lineRule="auto"/>
        <w:jc w:val="center"/>
        <w:rPr>
          <w:rFonts w:cs="Calibri"/>
          <w:b/>
          <w:sz w:val="28"/>
        </w:rPr>
      </w:pPr>
      <w:r>
        <w:rPr>
          <w:rFonts w:cs="Calibri"/>
          <w:b/>
          <w:sz w:val="28"/>
        </w:rPr>
        <w:t xml:space="preserve">SYLLABUS PARA CLASES </w:t>
      </w:r>
      <w:r w:rsidR="008E289E">
        <w:rPr>
          <w:rFonts w:cs="Calibri"/>
          <w:b/>
          <w:sz w:val="28"/>
        </w:rPr>
        <w:t>PRESENCIALES</w:t>
      </w:r>
      <w:r>
        <w:rPr>
          <w:rFonts w:cs="Calibri"/>
          <w:b/>
          <w:sz w:val="28"/>
        </w:rPr>
        <w:t xml:space="preserve"> EN LA UNJFSC</w:t>
      </w:r>
    </w:p>
    <w:p w14:paraId="6F3312C7" w14:textId="77777777" w:rsidR="004A3DFA" w:rsidRDefault="004A3DFA">
      <w:pPr>
        <w:spacing w:after="0" w:line="360" w:lineRule="auto"/>
        <w:jc w:val="center"/>
        <w:rPr>
          <w:rFonts w:cs="Calibri"/>
          <w:b/>
          <w:sz w:val="28"/>
        </w:rPr>
      </w:pPr>
    </w:p>
    <w:p w14:paraId="156450E2" w14:textId="77777777"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t>FACULTAD DE</w:t>
      </w:r>
      <w:r w:rsidR="00A83BE3">
        <w:rPr>
          <w:rFonts w:ascii="Times New Roman" w:hAnsi="Times New Roman" w:cs="Times New Roman"/>
          <w:b/>
          <w:sz w:val="28"/>
        </w:rPr>
        <w:t xml:space="preserve"> INGENIERIA AGRARIA, INDUSTRIAS ALIMENTARIAS Y AMBIENTAL</w:t>
      </w:r>
    </w:p>
    <w:p w14:paraId="447FB9DB" w14:textId="609C1884"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ESCUELA PROFESIONAL DE</w:t>
      </w:r>
      <w:r w:rsidR="00A83BE3">
        <w:rPr>
          <w:rFonts w:ascii="Times New Roman" w:hAnsi="Times New Roman" w:cs="Times New Roman"/>
          <w:b/>
          <w:sz w:val="28"/>
        </w:rPr>
        <w:t xml:space="preserve"> </w:t>
      </w:r>
      <w:r w:rsidR="00512E7D">
        <w:rPr>
          <w:rFonts w:ascii="Times New Roman" w:hAnsi="Times New Roman" w:cs="Times New Roman"/>
          <w:b/>
          <w:sz w:val="28"/>
        </w:rPr>
        <w:t xml:space="preserve">INGENIERIA </w:t>
      </w:r>
      <w:r w:rsidR="00A83BE3">
        <w:rPr>
          <w:rFonts w:ascii="Times New Roman" w:hAnsi="Times New Roman" w:cs="Times New Roman"/>
          <w:b/>
          <w:sz w:val="28"/>
        </w:rPr>
        <w:t>AGRONOMI</w:t>
      </w:r>
      <w:r w:rsidR="00512E7D">
        <w:rPr>
          <w:rFonts w:ascii="Times New Roman" w:hAnsi="Times New Roman" w:cs="Times New Roman"/>
          <w:b/>
          <w:sz w:val="28"/>
        </w:rPr>
        <w:t>C</w:t>
      </w:r>
      <w:r w:rsidR="00A83BE3">
        <w:rPr>
          <w:rFonts w:ascii="Times New Roman" w:hAnsi="Times New Roman" w:cs="Times New Roman"/>
          <w:b/>
          <w:sz w:val="28"/>
        </w:rPr>
        <w:t>A</w:t>
      </w:r>
    </w:p>
    <w:p w14:paraId="13CD1418" w14:textId="77777777" w:rsidR="001A65ED" w:rsidRDefault="001A65E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7309D288" w14:textId="77777777" w:rsidR="004A3DFA" w:rsidRDefault="001F262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483506E8" wp14:editId="3556D616">
                <wp:simplePos x="0" y="0"/>
                <wp:positionH relativeFrom="column">
                  <wp:posOffset>276225</wp:posOffset>
                </wp:positionH>
                <wp:positionV relativeFrom="paragraph">
                  <wp:posOffset>20320</wp:posOffset>
                </wp:positionV>
                <wp:extent cx="5067300" cy="1605915"/>
                <wp:effectExtent l="19050" t="20955" r="19050" b="2095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EB8A522" w14:textId="122611A5" w:rsidR="009E379C" w:rsidRDefault="009E379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</w:t>
                            </w:r>
                            <w:r w:rsidR="008E289E">
                              <w:rPr>
                                <w:b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 xml:space="preserve"> </w:t>
                            </w:r>
                            <w:r w:rsidR="00CA7CD6">
                              <w:rPr>
                                <w:b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>PRESENCIAL</w:t>
                            </w:r>
                          </w:p>
                          <w:p w14:paraId="1CA3D721" w14:textId="77777777" w:rsidR="009E379C" w:rsidRDefault="009E379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5480D54B" w14:textId="77777777" w:rsidR="009E379C" w:rsidRDefault="009E379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6D8382F2" w14:textId="77777777" w:rsidR="009E379C" w:rsidRDefault="009E379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694382E9" w14:textId="77777777" w:rsidR="009E379C" w:rsidRDefault="009E379C" w:rsidP="00A83BE3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44"/>
                              </w:rPr>
                            </w:pPr>
                          </w:p>
                          <w:p w14:paraId="5E020E5E" w14:textId="77777777" w:rsidR="009E379C" w:rsidRDefault="009E379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FEE114E" w14:textId="77777777" w:rsidR="009E379C" w:rsidRDefault="009E379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3B1A990E" w14:textId="77777777" w:rsidR="009E379C" w:rsidRDefault="009E379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66E7F03" w14:textId="77777777" w:rsidR="009E379C" w:rsidRDefault="009E379C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506E8" id="Rectángulo 6" o:spid="_x0000_s1026" style="position:absolute;left:0;text-align:left;margin-left:21.75pt;margin-top:1.6pt;width:399pt;height:126.45pt;z-index:-50331647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" strokeweight="2pt">
                <v:path arrowok="t"/>
                <v:textbox>
                  <w:txbxContent>
                    <w:p w14:paraId="4EB8A522" w14:textId="122611A5" w:rsidR="009E379C" w:rsidRDefault="009E379C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</w:t>
                      </w:r>
                      <w:r w:rsidR="008E289E">
                        <w:rPr>
                          <w:b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 xml:space="preserve"> </w:t>
                      </w:r>
                      <w:r w:rsidR="00CA7CD6">
                        <w:rPr>
                          <w:b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>PRESENCIAL</w:t>
                      </w:r>
                    </w:p>
                    <w:p w14:paraId="1CA3D721" w14:textId="77777777" w:rsidR="009E379C" w:rsidRDefault="009E379C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5480D54B" w14:textId="77777777" w:rsidR="009E379C" w:rsidRDefault="009E379C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6D8382F2" w14:textId="77777777" w:rsidR="009E379C" w:rsidRDefault="009E379C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694382E9" w14:textId="77777777" w:rsidR="009E379C" w:rsidRDefault="009E379C" w:rsidP="00A83BE3">
                      <w:pPr>
                        <w:spacing w:after="0" w:line="240" w:lineRule="auto"/>
                        <w:rPr>
                          <w:b/>
                          <w:color w:val="FF0000"/>
                          <w:sz w:val="44"/>
                        </w:rPr>
                      </w:pPr>
                    </w:p>
                    <w:p w14:paraId="5E020E5E" w14:textId="77777777" w:rsidR="009E379C" w:rsidRDefault="009E379C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FEE114E" w14:textId="77777777" w:rsidR="009E379C" w:rsidRDefault="009E379C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3B1A990E" w14:textId="77777777" w:rsidR="009E379C" w:rsidRDefault="009E379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066E7F03" w14:textId="77777777" w:rsidR="009E379C" w:rsidRDefault="009E379C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DEB2A7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C788543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69D37F4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78785298" w14:textId="5F057718" w:rsidR="004A3DFA" w:rsidRDefault="00347417" w:rsidP="00F75EA5">
      <w:pPr>
        <w:spacing w:after="0"/>
        <w:ind w:left="426" w:right="-1"/>
        <w:jc w:val="center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SISTEMAS DE RIEGO</w:t>
      </w:r>
    </w:p>
    <w:p w14:paraId="3B0591F2" w14:textId="77777777" w:rsidR="00A83BE3" w:rsidRDefault="00A83BE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5FBCCD26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9171BA5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368C77E9" w14:textId="11434189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p w14:paraId="5C35DBC4" w14:textId="77777777" w:rsidR="00740DEB" w:rsidRDefault="00740DEB" w:rsidP="00740DE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796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280"/>
      </w:tblGrid>
      <w:tr w:rsidR="004A3DFA" w14:paraId="00FFC2B1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45E0FFDC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280" w:type="dxa"/>
            <w:vAlign w:val="center"/>
          </w:tcPr>
          <w:p w14:paraId="63C46912" w14:textId="0FE7007A" w:rsidR="004A3DFA" w:rsidRDefault="00AA228C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Suelo</w:t>
            </w:r>
            <w:r w:rsidR="00A63691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y Agua</w:t>
            </w:r>
          </w:p>
        </w:tc>
      </w:tr>
      <w:tr w:rsidR="004A3DFA" w14:paraId="568EE4DF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6EDCAA09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280" w:type="dxa"/>
            <w:vAlign w:val="center"/>
          </w:tcPr>
          <w:p w14:paraId="2273FBC8" w14:textId="5A1FACA8" w:rsidR="004A3DFA" w:rsidRDefault="00A83BE3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6C7044">
              <w:rPr>
                <w:rFonts w:ascii="Arial Narrow" w:eastAsia="Times New Roman" w:hAnsi="Arial Narrow" w:cs="Arial"/>
                <w:iCs/>
                <w:lang w:val="es-ES" w:eastAsia="es-ES"/>
              </w:rPr>
              <w:t>6-</w:t>
            </w:r>
            <w:r w:rsidR="00BD0E0D">
              <w:rPr>
                <w:rFonts w:ascii="Arial Narrow" w:eastAsia="Times New Roman" w:hAnsi="Arial Narrow" w:cs="Arial"/>
                <w:iCs/>
                <w:lang w:val="es-ES" w:eastAsia="es-ES"/>
              </w:rPr>
              <w:t>2</w:t>
            </w:r>
          </w:p>
        </w:tc>
      </w:tr>
      <w:tr w:rsidR="004A3DFA" w14:paraId="03F0CDA1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42EF2836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280" w:type="dxa"/>
            <w:vAlign w:val="center"/>
          </w:tcPr>
          <w:p w14:paraId="6BE67A5A" w14:textId="634D579D" w:rsidR="004A3DFA" w:rsidRDefault="00144C41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501</w:t>
            </w:r>
          </w:p>
        </w:tc>
      </w:tr>
      <w:tr w:rsidR="004A3DFA" w14:paraId="7F92766C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480D4193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280" w:type="dxa"/>
            <w:vAlign w:val="center"/>
          </w:tcPr>
          <w:p w14:paraId="3F99850F" w14:textId="58854771" w:rsidR="004A3DFA" w:rsidRDefault="00144C41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4</w:t>
            </w:r>
          </w:p>
        </w:tc>
      </w:tr>
      <w:tr w:rsidR="004A3DFA" w14:paraId="605BDFE4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30D6159B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280" w:type="dxa"/>
            <w:vAlign w:val="center"/>
          </w:tcPr>
          <w:p w14:paraId="2007A544" w14:textId="319B8E5B" w:rsidR="004A3DFA" w:rsidRDefault="00A83BE3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Hrs. Totales:  </w:t>
            </w:r>
            <w:r w:rsidR="00000133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5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       Teóricas   </w:t>
            </w:r>
            <w:r w:rsidR="00000133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3</w:t>
            </w:r>
            <w:r w:rsidR="008E3CC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</w:t>
            </w:r>
            <w:r w:rsidR="001F262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 Practicas 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2 h</w:t>
            </w:r>
          </w:p>
        </w:tc>
      </w:tr>
      <w:tr w:rsidR="004A3DFA" w14:paraId="2B0F227F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3FA924E4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280" w:type="dxa"/>
            <w:vAlign w:val="center"/>
          </w:tcPr>
          <w:p w14:paraId="56F90A5B" w14:textId="5EDB282D" w:rsidR="004A3DFA" w:rsidRDefault="00347417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IX</w:t>
            </w:r>
          </w:p>
        </w:tc>
      </w:tr>
      <w:tr w:rsidR="004A3DFA" w14:paraId="5B7D8FE6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7EAB2904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280" w:type="dxa"/>
            <w:vAlign w:val="center"/>
          </w:tcPr>
          <w:p w14:paraId="07517837" w14:textId="0C54E110" w:rsidR="004A3DFA" w:rsidRDefault="005E143C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A</w:t>
            </w:r>
          </w:p>
        </w:tc>
      </w:tr>
      <w:tr w:rsidR="004A3DFA" w14:paraId="16164467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7B06540D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280" w:type="dxa"/>
            <w:vAlign w:val="center"/>
          </w:tcPr>
          <w:p w14:paraId="3CD36D56" w14:textId="3D6B8448" w:rsidR="004A3DFA" w:rsidRDefault="00AB1AC9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José</w:t>
            </w:r>
            <w:r w:rsidR="00A83BE3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M</w:t>
            </w:r>
            <w:r w:rsidR="001A5932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iguel</w:t>
            </w:r>
            <w:r w:rsidR="00A83BE3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Montemayor Mantilla</w:t>
            </w:r>
          </w:p>
        </w:tc>
      </w:tr>
      <w:tr w:rsidR="004A3DFA" w14:paraId="1CD2623C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6F4AD3D2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280" w:type="dxa"/>
            <w:vAlign w:val="center"/>
          </w:tcPr>
          <w:p w14:paraId="24AD062B" w14:textId="02084FE8" w:rsidR="004A3DFA" w:rsidRDefault="001A5932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jmontemayor@unjfsc.edu.pe</w:t>
            </w:r>
          </w:p>
        </w:tc>
      </w:tr>
      <w:tr w:rsidR="004A3DFA" w14:paraId="7B06AC0B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4E0F5DA1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280" w:type="dxa"/>
            <w:vAlign w:val="center"/>
          </w:tcPr>
          <w:p w14:paraId="3E87CE6B" w14:textId="5C306DE3" w:rsidR="004A3DFA" w:rsidRDefault="00A83BE3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994</w:t>
            </w:r>
            <w:r w:rsidR="001A5932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339</w:t>
            </w:r>
            <w:r w:rsidR="001A5932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647</w:t>
            </w:r>
          </w:p>
        </w:tc>
      </w:tr>
    </w:tbl>
    <w:p w14:paraId="0CB4DB07" w14:textId="4CAE572F" w:rsidR="00740DEB" w:rsidRDefault="00740DEB" w:rsidP="001A5932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7538F6D" w14:textId="77777777" w:rsidR="001A5932" w:rsidRPr="001A5932" w:rsidRDefault="001A5932" w:rsidP="001A5932">
      <w:pPr>
        <w:spacing w:after="0" w:line="276" w:lineRule="auto"/>
        <w:jc w:val="both"/>
        <w:rPr>
          <w:rFonts w:ascii="Arial Narrow" w:eastAsia="Times New Roman" w:hAnsi="Arial Narrow"/>
          <w:b/>
          <w:iCs/>
          <w:sz w:val="10"/>
          <w:szCs w:val="10"/>
          <w:lang w:val="es-ES" w:eastAsia="es-ES"/>
        </w:rPr>
      </w:pPr>
    </w:p>
    <w:p w14:paraId="75C80A52" w14:textId="66F4705A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 xml:space="preserve">SUMILLA </w:t>
      </w:r>
    </w:p>
    <w:p w14:paraId="4A870868" w14:textId="395A6435" w:rsidR="008E3CC6" w:rsidRDefault="008E3CC6" w:rsidP="008E3CC6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D2BEB60" w14:textId="4D974FCD" w:rsidR="00F75EA5" w:rsidRDefault="00F75EA5" w:rsidP="003F4D62">
      <w:pPr>
        <w:spacing w:line="264" w:lineRule="auto"/>
        <w:ind w:left="426"/>
        <w:jc w:val="both"/>
        <w:rPr>
          <w:rFonts w:ascii="Arial Narrow" w:hAnsi="Arial Narrow" w:cs="Arial"/>
        </w:rPr>
      </w:pPr>
      <w:r w:rsidRPr="00F75EA5">
        <w:rPr>
          <w:rFonts w:ascii="Arial Narrow" w:hAnsi="Arial Narrow" w:cs="Arial"/>
        </w:rPr>
        <w:t>El planeta se halla  en incremento demográfico y coincide con cambios que podría ser de origen geológico como antrópico, tales como el calentamiento global y cambio climático, en estos escenarios la humanidad requiere más trabajo para producir mayor cantidad de alimentos, fibras y energía, requerimientos que las nuevas Sociedades, exigen ser cubiertas, y las tecnologías desarrolladas en la actualidad</w:t>
      </w:r>
      <w:r w:rsidR="00AB1AC9">
        <w:rPr>
          <w:rFonts w:ascii="Arial Narrow" w:hAnsi="Arial Narrow" w:cs="Arial"/>
        </w:rPr>
        <w:t>,</w:t>
      </w:r>
      <w:r w:rsidRPr="00F75EA5">
        <w:rPr>
          <w:rFonts w:ascii="Arial Narrow" w:hAnsi="Arial Narrow" w:cs="Arial"/>
        </w:rPr>
        <w:t xml:space="preserve"> en el área riegos, si contribuye, a este fin, mediante el uso de diferentes técnicas y apoyados en tecnología de riegos diversas, </w:t>
      </w:r>
      <w:r w:rsidR="00AB1AC9">
        <w:rPr>
          <w:rFonts w:ascii="Arial Narrow" w:hAnsi="Arial Narrow" w:cs="Arial"/>
        </w:rPr>
        <w:t>d</w:t>
      </w:r>
      <w:r w:rsidRPr="00F75EA5">
        <w:rPr>
          <w:rFonts w:ascii="Arial Narrow" w:hAnsi="Arial Narrow" w:cs="Arial"/>
        </w:rPr>
        <w:t>e aplicaciones en la pequeña y la gran  empresa Agrícola y Pecuaria</w:t>
      </w:r>
      <w:r>
        <w:rPr>
          <w:rFonts w:ascii="Arial Narrow" w:hAnsi="Arial Narrow" w:cs="Arial"/>
        </w:rPr>
        <w:t>.</w:t>
      </w:r>
    </w:p>
    <w:p w14:paraId="3AAFFEF8" w14:textId="131D3362" w:rsidR="00F75EA5" w:rsidRDefault="00F75EA5" w:rsidP="003F4D62">
      <w:pPr>
        <w:spacing w:line="264" w:lineRule="auto"/>
        <w:ind w:left="426"/>
        <w:jc w:val="both"/>
        <w:rPr>
          <w:rFonts w:ascii="Arial Narrow" w:hAnsi="Arial Narrow" w:cs="Arial"/>
        </w:rPr>
      </w:pPr>
      <w:r w:rsidRPr="00F75EA5">
        <w:rPr>
          <w:rFonts w:ascii="Arial Narrow" w:hAnsi="Arial Narrow" w:cs="Arial"/>
        </w:rPr>
        <w:t>Las personas</w:t>
      </w:r>
      <w:r w:rsidR="003F4D62">
        <w:rPr>
          <w:rFonts w:ascii="Arial Narrow" w:hAnsi="Arial Narrow" w:cs="Arial"/>
        </w:rPr>
        <w:t xml:space="preserve"> que tienen</w:t>
      </w:r>
      <w:r w:rsidRPr="00F75EA5">
        <w:rPr>
          <w:rFonts w:ascii="Arial Narrow" w:hAnsi="Arial Narrow" w:cs="Arial"/>
        </w:rPr>
        <w:t xml:space="preserve"> </w:t>
      </w:r>
      <w:r w:rsidR="003F4D62" w:rsidRPr="00F75EA5">
        <w:rPr>
          <w:rFonts w:ascii="Arial Narrow" w:hAnsi="Arial Narrow" w:cs="Arial"/>
        </w:rPr>
        <w:t>interés</w:t>
      </w:r>
      <w:r w:rsidRPr="00F75EA5">
        <w:rPr>
          <w:rFonts w:ascii="Arial Narrow" w:hAnsi="Arial Narrow" w:cs="Arial"/>
        </w:rPr>
        <w:t xml:space="preserve"> en adquirir este bagaje cultural, de conocimientos, métodos técnicas y procedimientos en el área de la ingeniera de riegos, a modo de</w:t>
      </w:r>
      <w:r>
        <w:rPr>
          <w:rFonts w:ascii="Arial Narrow" w:eastAsia="Arial" w:hAnsi="Arial Narrow" w:cs="Arial"/>
        </w:rPr>
        <w:t xml:space="preserve"> </w:t>
      </w:r>
      <w:r w:rsidRPr="00F75EA5">
        <w:rPr>
          <w:rFonts w:ascii="Arial Narrow" w:hAnsi="Arial Narrow" w:cs="Arial"/>
        </w:rPr>
        <w:t>comprender los procesos de cambios y la dinámica con las nuevas tecnologías como es el caso, los riegos por gravedad, los riegos de Aspersión, riegos por goteo</w:t>
      </w:r>
      <w:r w:rsidR="003F4D62">
        <w:rPr>
          <w:rFonts w:ascii="Arial Narrow" w:hAnsi="Arial Narrow" w:cs="Arial"/>
        </w:rPr>
        <w:t xml:space="preserve">, </w:t>
      </w:r>
      <w:r w:rsidRPr="00F75EA5">
        <w:rPr>
          <w:rFonts w:ascii="Arial Narrow" w:hAnsi="Arial Narrow" w:cs="Arial"/>
        </w:rPr>
        <w:t xml:space="preserve"> de uso en el medio agrícola. </w:t>
      </w:r>
    </w:p>
    <w:p w14:paraId="350B5C4A" w14:textId="77777777" w:rsidR="003F4D62" w:rsidRDefault="003F4D62" w:rsidP="001116DF">
      <w:pPr>
        <w:pStyle w:val="Sinespaciado"/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</w:t>
      </w:r>
      <w:r w:rsidR="00F75EA5" w:rsidRPr="001116DF">
        <w:rPr>
          <w:rFonts w:ascii="Arial Narrow" w:hAnsi="Arial Narrow" w:cs="Arial"/>
        </w:rPr>
        <w:t>La Asignatura de Sistema</w:t>
      </w:r>
      <w:r w:rsidR="00E53F27" w:rsidRPr="001116DF">
        <w:rPr>
          <w:rFonts w:ascii="Arial Narrow" w:hAnsi="Arial Narrow" w:cs="Arial"/>
        </w:rPr>
        <w:t>s</w:t>
      </w:r>
      <w:r w:rsidR="00F75EA5" w:rsidRPr="001116DF">
        <w:rPr>
          <w:rFonts w:ascii="Arial Narrow" w:hAnsi="Arial Narrow" w:cs="Arial"/>
        </w:rPr>
        <w:t xml:space="preserve"> de riego, </w:t>
      </w:r>
      <w:r w:rsidR="00E53F27" w:rsidRPr="001116DF">
        <w:rPr>
          <w:rFonts w:ascii="Arial Narrow" w:hAnsi="Arial Narrow" w:cs="Arial"/>
        </w:rPr>
        <w:t>corresponde a la línea de carrera de Suelo y Agua de la Escuela</w:t>
      </w:r>
    </w:p>
    <w:p w14:paraId="2520EE7C" w14:textId="77777777" w:rsidR="003F4D62" w:rsidRDefault="003F4D62" w:rsidP="001116DF">
      <w:pPr>
        <w:pStyle w:val="Sinespaciado"/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</w:t>
      </w:r>
      <w:r w:rsidR="00E53F27" w:rsidRPr="001116DF">
        <w:rPr>
          <w:rFonts w:ascii="Arial Narrow" w:hAnsi="Arial Narrow" w:cs="Arial"/>
        </w:rPr>
        <w:t xml:space="preserve"> Profesional de Ingeniería Agronómica; siendo de carácter teórico-practico, </w:t>
      </w:r>
      <w:r w:rsidR="00F75EA5" w:rsidRPr="001116DF">
        <w:rPr>
          <w:rFonts w:ascii="Arial Narrow" w:hAnsi="Arial Narrow" w:cs="Arial"/>
        </w:rPr>
        <w:t xml:space="preserve">está pensado de manera </w:t>
      </w:r>
      <w:r>
        <w:rPr>
          <w:rFonts w:ascii="Arial Narrow" w:hAnsi="Arial Narrow" w:cs="Arial"/>
        </w:rPr>
        <w:t xml:space="preserve"> </w:t>
      </w:r>
    </w:p>
    <w:p w14:paraId="2B7C6783" w14:textId="77777777" w:rsidR="003F4D62" w:rsidRDefault="003F4D62" w:rsidP="001116DF">
      <w:pPr>
        <w:pStyle w:val="Sinespaciado"/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</w:t>
      </w:r>
      <w:r w:rsidR="00F75EA5" w:rsidRPr="001116DF">
        <w:rPr>
          <w:rFonts w:ascii="Arial Narrow" w:hAnsi="Arial Narrow" w:cs="Arial"/>
        </w:rPr>
        <w:t>que, al concluir con su desarrollo, el participante haya logrado competencias que le permitan</w:t>
      </w:r>
      <w:r w:rsidR="00E53F27" w:rsidRPr="001116DF">
        <w:rPr>
          <w:rFonts w:ascii="Arial Narrow" w:hAnsi="Arial Narrow" w:cs="Arial"/>
        </w:rPr>
        <w:t>:</w:t>
      </w:r>
      <w:r w:rsidR="00F75EA5" w:rsidRPr="001116DF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    </w:t>
      </w:r>
    </w:p>
    <w:p w14:paraId="1E370D63" w14:textId="745878D0" w:rsidR="003F4D62" w:rsidRDefault="003F4D62" w:rsidP="001116DF">
      <w:pPr>
        <w:pStyle w:val="Sinespaciado"/>
        <w:spacing w:line="360" w:lineRule="auto"/>
        <w:jc w:val="both"/>
        <w:rPr>
          <w:rFonts w:ascii="Arial Narrow" w:hAnsi="Arial Narrow" w:cs="Arial"/>
        </w:rPr>
      </w:pPr>
      <w:r w:rsidRPr="003F4D62">
        <w:rPr>
          <w:rFonts w:ascii="Arial Narrow" w:hAnsi="Arial Narrow" w:cs="Arial"/>
          <w:b/>
          <w:bCs/>
        </w:rPr>
        <w:t xml:space="preserve">        seleccionar</w:t>
      </w:r>
      <w:r w:rsidR="00F75EA5" w:rsidRPr="001116DF">
        <w:rPr>
          <w:rFonts w:ascii="Arial Narrow" w:hAnsi="Arial Narrow" w:cs="Arial"/>
        </w:rPr>
        <w:t xml:space="preserve"> sistemas y métodos de riegos adaptado a condiciones locales de terreno, cultivos y/o </w:t>
      </w:r>
      <w:r>
        <w:rPr>
          <w:rFonts w:ascii="Arial Narrow" w:hAnsi="Arial Narrow" w:cs="Arial"/>
        </w:rPr>
        <w:t xml:space="preserve">     </w:t>
      </w:r>
    </w:p>
    <w:p w14:paraId="6280C8C0" w14:textId="77777777" w:rsidR="003F4D62" w:rsidRDefault="003F4D62" w:rsidP="001116DF">
      <w:pPr>
        <w:pStyle w:val="Sinespaciad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 w:cs="Arial"/>
        </w:rPr>
        <w:t xml:space="preserve">        </w:t>
      </w:r>
      <w:r w:rsidR="00F75EA5" w:rsidRPr="001116DF">
        <w:rPr>
          <w:rFonts w:ascii="Arial Narrow" w:hAnsi="Arial Narrow" w:cs="Arial"/>
        </w:rPr>
        <w:t xml:space="preserve">empresa. </w:t>
      </w:r>
      <w:r w:rsidR="00F75EA5" w:rsidRPr="003F4D62">
        <w:rPr>
          <w:rFonts w:ascii="Arial Narrow" w:hAnsi="Arial Narrow" w:cs="Arial"/>
          <w:b/>
          <w:bCs/>
        </w:rPr>
        <w:t>Diseñar</w:t>
      </w:r>
      <w:r w:rsidR="00F75EA5" w:rsidRPr="001116DF">
        <w:rPr>
          <w:rFonts w:ascii="Arial Narrow" w:hAnsi="Arial Narrow" w:cs="Arial"/>
        </w:rPr>
        <w:t xml:space="preserve"> el sistema agronómico y diseño hidráulico en una parcela de riego, </w:t>
      </w:r>
      <w:bookmarkStart w:id="0" w:name="_Hlk43838691"/>
      <w:r w:rsidR="009E379C" w:rsidRPr="001116DF">
        <w:rPr>
          <w:rFonts w:ascii="Arial Narrow" w:hAnsi="Arial Narrow"/>
        </w:rPr>
        <w:t xml:space="preserve">con el propósito </w:t>
      </w:r>
    </w:p>
    <w:p w14:paraId="1FF32014" w14:textId="011FAC64" w:rsidR="00F75EA5" w:rsidRPr="003F4D62" w:rsidRDefault="003F4D62" w:rsidP="003F4D62">
      <w:pPr>
        <w:pStyle w:val="Sinespaciad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</w:t>
      </w:r>
      <w:r w:rsidR="009E379C" w:rsidRPr="001116DF">
        <w:rPr>
          <w:rFonts w:ascii="Arial Narrow" w:hAnsi="Arial Narrow"/>
        </w:rPr>
        <w:t>de</w:t>
      </w:r>
      <w:r w:rsidR="009E379C" w:rsidRPr="001116DF">
        <w:rPr>
          <w:rFonts w:ascii="Arial Narrow" w:hAnsi="Arial Narrow"/>
          <w:b/>
          <w:bCs/>
        </w:rPr>
        <w:t xml:space="preserve"> Obtener </w:t>
      </w:r>
      <w:r w:rsidR="009E379C" w:rsidRPr="001116DF">
        <w:rPr>
          <w:rFonts w:ascii="Arial Narrow" w:hAnsi="Arial Narrow"/>
        </w:rPr>
        <w:t>sistemas de riego que optimiza el uso eficiente del agua.</w:t>
      </w:r>
      <w:bookmarkEnd w:id="0"/>
    </w:p>
    <w:p w14:paraId="7398A5AB" w14:textId="593824B1" w:rsidR="008E3CC6" w:rsidRPr="00F75EA5" w:rsidRDefault="00E53F27" w:rsidP="00CA31DD">
      <w:pPr>
        <w:spacing w:line="264" w:lineRule="auto"/>
        <w:ind w:left="426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La asignatura</w:t>
      </w:r>
      <w:r w:rsidR="00F75EA5" w:rsidRPr="00F75EA5">
        <w:rPr>
          <w:rFonts w:ascii="Arial Narrow" w:hAnsi="Arial Narrow" w:cs="Arial"/>
        </w:rPr>
        <w:t xml:space="preserve"> está plantead</w:t>
      </w:r>
      <w:r>
        <w:rPr>
          <w:rFonts w:ascii="Arial Narrow" w:hAnsi="Arial Narrow" w:cs="Arial"/>
        </w:rPr>
        <w:t>a</w:t>
      </w:r>
      <w:r w:rsidR="00F75EA5" w:rsidRPr="00F75EA5">
        <w:rPr>
          <w:rFonts w:ascii="Arial Narrow" w:hAnsi="Arial Narrow" w:cs="Arial"/>
        </w:rPr>
        <w:t xml:space="preserve"> para un total de 16 semanas, en las cuales se desarrollan 4 unidades didácticas con 16 sesiones teórico-prácticas, comprendiendo los temas de Normas y la relación agua suelo planta atmosfera, </w:t>
      </w:r>
      <w:r w:rsidR="00F75EA5" w:rsidRPr="00F75EA5">
        <w:rPr>
          <w:rFonts w:ascii="Arial Narrow" w:hAnsi="Arial Narrow" w:cs="Arial"/>
          <w:lang w:val="es-ES"/>
        </w:rPr>
        <w:t>Selección, diseño, operación y mantenimiento de un sistema de riego por superficie</w:t>
      </w:r>
      <w:r w:rsidR="00F75EA5" w:rsidRPr="00F75EA5">
        <w:rPr>
          <w:rFonts w:ascii="Arial Narrow" w:hAnsi="Arial Narrow" w:cs="Arial"/>
          <w:b/>
          <w:lang w:val="es-ES"/>
        </w:rPr>
        <w:t>,</w:t>
      </w:r>
      <w:r w:rsidR="00F75EA5" w:rsidRPr="00F75EA5">
        <w:rPr>
          <w:rFonts w:ascii="Arial Narrow" w:hAnsi="Arial Narrow" w:cs="Arial"/>
          <w:lang w:val="es-ES"/>
        </w:rPr>
        <w:t xml:space="preserve"> Selección, diseño, operación y mantenimiento de un sistema de riego por aspersión y </w:t>
      </w:r>
      <w:r w:rsidR="00F75EA5">
        <w:rPr>
          <w:rFonts w:ascii="Arial Narrow" w:hAnsi="Arial Narrow" w:cs="Arial"/>
          <w:lang w:val="es-ES"/>
        </w:rPr>
        <w:t>s</w:t>
      </w:r>
      <w:r w:rsidR="00F75EA5" w:rsidRPr="00F75EA5">
        <w:rPr>
          <w:rFonts w:ascii="Arial Narrow" w:hAnsi="Arial Narrow" w:cs="Arial"/>
          <w:lang w:val="es-ES"/>
        </w:rPr>
        <w:t>elección, diseño, operación y mantenimiento de un sistema de riego por goteo.</w:t>
      </w:r>
    </w:p>
    <w:p w14:paraId="030C2905" w14:textId="77777777" w:rsidR="001A5932" w:rsidRDefault="001A5932" w:rsidP="008E3CC6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09601652" w14:textId="77777777" w:rsidR="00584556" w:rsidRDefault="00584556">
      <w:pPr>
        <w:spacing w:after="0"/>
        <w:jc w:val="both"/>
        <w:rPr>
          <w:rFonts w:ascii="Arial Narrow" w:eastAsia="Arial" w:hAnsi="Arial Narrow" w:cs="Arial"/>
        </w:rPr>
      </w:pPr>
    </w:p>
    <w:p w14:paraId="4645077B" w14:textId="653D7C88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p w14:paraId="02DF5436" w14:textId="77777777" w:rsidR="001A5932" w:rsidRDefault="001A5932" w:rsidP="001A593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4A3DFA" w14:paraId="59EA69BB" w14:textId="77777777" w:rsidTr="001A5932">
        <w:trPr>
          <w:trHeight w:val="809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CD349" w14:textId="77777777" w:rsidR="004A3DFA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vAlign w:val="center"/>
          </w:tcPr>
          <w:p w14:paraId="758291B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vAlign w:val="center"/>
          </w:tcPr>
          <w:p w14:paraId="2D1D703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vAlign w:val="center"/>
          </w:tcPr>
          <w:p w14:paraId="5D672B0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F75EA5" w14:paraId="4ABE1BD2" w14:textId="77777777" w:rsidTr="00D92558">
        <w:trPr>
          <w:cantSplit/>
          <w:trHeight w:hRule="exact" w:val="1417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10E721FF" w14:textId="77777777" w:rsidR="00F75EA5" w:rsidRDefault="00F75EA5" w:rsidP="00F75EA5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0E0FFF2B" w14:textId="77777777" w:rsidR="00F75EA5" w:rsidRDefault="00F75EA5" w:rsidP="00F75EA5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</w:tcPr>
          <w:p w14:paraId="58EF1EEB" w14:textId="77777777" w:rsidR="00F75EA5" w:rsidRPr="00F75EA5" w:rsidRDefault="00F75EA5" w:rsidP="00F75EA5">
            <w:pPr>
              <w:jc w:val="both"/>
              <w:rPr>
                <w:rFonts w:ascii="Arial Narrow" w:hAnsi="Arial Narrow" w:cs="Times New Roman"/>
                <w:lang w:val="es-ES"/>
              </w:rPr>
            </w:pPr>
          </w:p>
          <w:p w14:paraId="68820F8F" w14:textId="77777777" w:rsidR="00F75EA5" w:rsidRPr="00F75EA5" w:rsidRDefault="00F75EA5" w:rsidP="00F75EA5">
            <w:pPr>
              <w:jc w:val="both"/>
              <w:rPr>
                <w:rFonts w:ascii="Arial Narrow" w:hAnsi="Arial Narrow" w:cs="Times New Roman"/>
                <w:lang w:val="es-ES"/>
              </w:rPr>
            </w:pPr>
            <w:r w:rsidRPr="00E53F27">
              <w:rPr>
                <w:rFonts w:ascii="Arial Narrow" w:hAnsi="Arial Narrow" w:cs="Times New Roman"/>
                <w:b/>
                <w:bCs/>
                <w:lang w:val="es-ES"/>
              </w:rPr>
              <w:t>Relaciona</w:t>
            </w:r>
            <w:r w:rsidRPr="00F75EA5">
              <w:rPr>
                <w:rFonts w:ascii="Arial Narrow" w:hAnsi="Arial Narrow" w:cs="Times New Roman"/>
                <w:lang w:val="es-ES"/>
              </w:rPr>
              <w:t xml:space="preserve"> los aspectos normativos con el riego y la relación de agua suelo planta atmosfera.</w:t>
            </w:r>
          </w:p>
          <w:p w14:paraId="63DF328B" w14:textId="5EDCD548" w:rsidR="00F75EA5" w:rsidRPr="00F75EA5" w:rsidRDefault="00F75EA5" w:rsidP="00F75EA5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</w:p>
        </w:tc>
        <w:tc>
          <w:tcPr>
            <w:tcW w:w="2551" w:type="dxa"/>
          </w:tcPr>
          <w:p w14:paraId="5610F2BD" w14:textId="77777777" w:rsidR="00F75EA5" w:rsidRPr="00F75EA5" w:rsidRDefault="00F75EA5" w:rsidP="00F75EA5">
            <w:pPr>
              <w:jc w:val="both"/>
              <w:rPr>
                <w:rFonts w:ascii="Arial Narrow" w:hAnsi="Arial Narrow" w:cs="Times New Roman"/>
                <w:lang w:val="es-ES"/>
              </w:rPr>
            </w:pPr>
          </w:p>
          <w:p w14:paraId="04A2F842" w14:textId="633D118D" w:rsidR="00F75EA5" w:rsidRPr="00F75EA5" w:rsidRDefault="00F75EA5" w:rsidP="00F75EA5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F75EA5">
              <w:rPr>
                <w:rFonts w:ascii="Arial Narrow" w:hAnsi="Arial Narrow" w:cs="Times New Roman"/>
                <w:lang w:val="es-ES"/>
              </w:rPr>
              <w:t>Normas y la relación agua suelo planta atmosfera.</w:t>
            </w:r>
          </w:p>
        </w:tc>
        <w:tc>
          <w:tcPr>
            <w:tcW w:w="1347" w:type="dxa"/>
            <w:vAlign w:val="center"/>
          </w:tcPr>
          <w:p w14:paraId="7B1AB5D1" w14:textId="02D2241B" w:rsidR="00F75EA5" w:rsidRDefault="00F75EA5" w:rsidP="00F75EA5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1 - 4</w:t>
            </w:r>
          </w:p>
        </w:tc>
      </w:tr>
      <w:tr w:rsidR="00F75EA5" w14:paraId="3878ABB3" w14:textId="77777777" w:rsidTr="00F75EA5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7A3E1BBB" w14:textId="77777777" w:rsidR="00F75EA5" w:rsidRDefault="00F75EA5" w:rsidP="00F75EA5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3BBAC9F9" w14:textId="77777777" w:rsidR="00F75EA5" w:rsidRDefault="00F75EA5" w:rsidP="00F75EA5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vAlign w:val="center"/>
          </w:tcPr>
          <w:p w14:paraId="07E324CF" w14:textId="77EC3B55" w:rsidR="00F75EA5" w:rsidRPr="00F75EA5" w:rsidRDefault="00E53F27" w:rsidP="00F75EA5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 w:cs="Times New Roman"/>
                <w:b/>
                <w:bCs/>
                <w:lang w:val="es-ES"/>
              </w:rPr>
              <w:t>Diseña</w:t>
            </w:r>
            <w:r w:rsidR="00F75EA5" w:rsidRPr="00F75EA5">
              <w:rPr>
                <w:rFonts w:ascii="Arial Narrow" w:hAnsi="Arial Narrow" w:cs="Times New Roman"/>
                <w:lang w:val="es-ES"/>
              </w:rPr>
              <w:t xml:space="preserve"> </w:t>
            </w:r>
            <w:r w:rsidR="004671FC" w:rsidRPr="005E1A85">
              <w:rPr>
                <w:rFonts w:ascii="Arial Narrow" w:hAnsi="Arial Narrow" w:cs="Times New Roman"/>
                <w:lang w:val="es-ES"/>
              </w:rPr>
              <w:t xml:space="preserve">sistemas de riego por </w:t>
            </w:r>
            <w:r w:rsidR="004671FC">
              <w:rPr>
                <w:rFonts w:ascii="Arial Narrow" w:hAnsi="Arial Narrow" w:cs="Times New Roman"/>
                <w:lang w:val="es-ES"/>
              </w:rPr>
              <w:t>superficie</w:t>
            </w:r>
            <w:r w:rsidR="004671FC" w:rsidRPr="005E1A85">
              <w:rPr>
                <w:rFonts w:ascii="Arial Narrow" w:hAnsi="Arial Narrow" w:cs="Times New Roman"/>
                <w:lang w:val="es-ES"/>
              </w:rPr>
              <w:t xml:space="preserve"> y realiza </w:t>
            </w:r>
            <w:r w:rsidR="004671FC">
              <w:rPr>
                <w:rFonts w:ascii="Arial Narrow" w:hAnsi="Arial Narrow" w:cs="Times New Roman"/>
                <w:lang w:val="es-ES"/>
              </w:rPr>
              <w:t>la operación y</w:t>
            </w:r>
            <w:r w:rsidR="004671FC" w:rsidRPr="005E1A85">
              <w:rPr>
                <w:rFonts w:ascii="Arial Narrow" w:hAnsi="Arial Narrow" w:cs="Times New Roman"/>
                <w:lang w:val="es-ES"/>
              </w:rPr>
              <w:t xml:space="preserve"> mantenimiento de un sistema de riego por </w:t>
            </w:r>
            <w:r w:rsidR="004671FC">
              <w:rPr>
                <w:rFonts w:ascii="Arial Narrow" w:hAnsi="Arial Narrow" w:cs="Times New Roman"/>
                <w:lang w:val="es-ES"/>
              </w:rPr>
              <w:t>superficie</w:t>
            </w:r>
            <w:r w:rsidR="004671FC" w:rsidRPr="005E1A85">
              <w:rPr>
                <w:rFonts w:ascii="Arial Narrow" w:hAnsi="Arial Narrow" w:cs="Times New Roman"/>
                <w:lang w:val="es-ES"/>
              </w:rPr>
              <w:t>.</w:t>
            </w:r>
          </w:p>
        </w:tc>
        <w:tc>
          <w:tcPr>
            <w:tcW w:w="2551" w:type="dxa"/>
          </w:tcPr>
          <w:p w14:paraId="3007DA63" w14:textId="0129598B" w:rsidR="00F75EA5" w:rsidRPr="00F75EA5" w:rsidRDefault="00F75EA5" w:rsidP="00F75EA5">
            <w:pPr>
              <w:jc w:val="both"/>
              <w:rPr>
                <w:rFonts w:ascii="Arial Narrow" w:hAnsi="Arial Narrow"/>
                <w:color w:val="000000"/>
              </w:rPr>
            </w:pPr>
            <w:r w:rsidRPr="00F75EA5">
              <w:rPr>
                <w:rFonts w:ascii="Arial Narrow" w:hAnsi="Arial Narrow" w:cs="Times New Roman"/>
                <w:lang w:val="es-ES"/>
              </w:rPr>
              <w:t>Selección, diseño, operación y mantenimiento de un sistema de riego por superficie</w:t>
            </w:r>
            <w:r w:rsidRPr="00F75EA5">
              <w:rPr>
                <w:rFonts w:ascii="Arial Narrow" w:hAnsi="Arial Narrow" w:cs="Times New Roman"/>
                <w:b/>
                <w:lang w:val="es-ES"/>
              </w:rPr>
              <w:t>.</w:t>
            </w:r>
          </w:p>
        </w:tc>
        <w:tc>
          <w:tcPr>
            <w:tcW w:w="1347" w:type="dxa"/>
            <w:vAlign w:val="center"/>
          </w:tcPr>
          <w:p w14:paraId="3851E2DB" w14:textId="2486A448" w:rsidR="00F75EA5" w:rsidRDefault="00F75EA5" w:rsidP="00F75EA5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5 - 8</w:t>
            </w:r>
          </w:p>
        </w:tc>
      </w:tr>
      <w:tr w:rsidR="00F75EA5" w14:paraId="37C22826" w14:textId="77777777" w:rsidTr="00B85F44">
        <w:trPr>
          <w:cantSplit/>
          <w:trHeight w:val="1266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085FB817" w14:textId="77777777" w:rsidR="00F75EA5" w:rsidRDefault="00F75EA5" w:rsidP="00F75EA5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5B25F776" w14:textId="77777777" w:rsidR="00F75EA5" w:rsidRDefault="00F75EA5" w:rsidP="00F75EA5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vAlign w:val="center"/>
          </w:tcPr>
          <w:p w14:paraId="5A93510B" w14:textId="5082B21B" w:rsidR="00F75EA5" w:rsidRPr="00F75EA5" w:rsidRDefault="00E53F27" w:rsidP="00B85F44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 w:cs="Times New Roman"/>
                <w:b/>
                <w:bCs/>
                <w:lang w:val="es-ES"/>
              </w:rPr>
              <w:t>Diseña</w:t>
            </w:r>
            <w:r w:rsidR="00F75EA5" w:rsidRPr="00F75EA5">
              <w:rPr>
                <w:rFonts w:ascii="Arial Narrow" w:hAnsi="Arial Narrow" w:cs="Times New Roman"/>
                <w:lang w:val="es-ES"/>
              </w:rPr>
              <w:t xml:space="preserve"> sistemas de riego por aspersión</w:t>
            </w:r>
            <w:r w:rsidR="004671FC">
              <w:rPr>
                <w:rFonts w:ascii="Arial Narrow" w:hAnsi="Arial Narrow" w:cs="Times New Roman"/>
                <w:lang w:val="es-ES"/>
              </w:rPr>
              <w:t xml:space="preserve"> </w:t>
            </w:r>
            <w:r w:rsidR="00F75EA5" w:rsidRPr="00F75EA5">
              <w:rPr>
                <w:rFonts w:ascii="Arial Narrow" w:hAnsi="Arial Narrow" w:cs="Times New Roman"/>
                <w:lang w:val="es-ES"/>
              </w:rPr>
              <w:t>y realiza</w:t>
            </w:r>
            <w:r w:rsidR="005E1A85">
              <w:rPr>
                <w:rFonts w:ascii="Arial Narrow" w:hAnsi="Arial Narrow" w:cs="Times New Roman"/>
                <w:lang w:val="es-ES"/>
              </w:rPr>
              <w:t xml:space="preserve"> la operación y</w:t>
            </w:r>
            <w:r w:rsidR="00F75EA5" w:rsidRPr="00F75EA5">
              <w:rPr>
                <w:rFonts w:ascii="Arial Narrow" w:hAnsi="Arial Narrow" w:cs="Times New Roman"/>
                <w:lang w:val="es-ES"/>
              </w:rPr>
              <w:t xml:space="preserve"> mantenimiento de un sistema de riego por aspersión.</w:t>
            </w:r>
          </w:p>
        </w:tc>
        <w:tc>
          <w:tcPr>
            <w:tcW w:w="2551" w:type="dxa"/>
            <w:vAlign w:val="center"/>
          </w:tcPr>
          <w:p w14:paraId="6671F786" w14:textId="07AA7775" w:rsidR="00F75EA5" w:rsidRPr="00B85F44" w:rsidRDefault="00F75EA5" w:rsidP="00B85F44">
            <w:pPr>
              <w:jc w:val="both"/>
              <w:rPr>
                <w:rFonts w:ascii="Arial Narrow" w:hAnsi="Arial Narrow" w:cs="Times New Roman"/>
                <w:lang w:val="es-ES"/>
              </w:rPr>
            </w:pPr>
            <w:r w:rsidRPr="00F75EA5">
              <w:rPr>
                <w:rFonts w:ascii="Arial Narrow" w:hAnsi="Arial Narrow" w:cs="Times New Roman"/>
                <w:lang w:val="es-ES"/>
              </w:rPr>
              <w:t>Selección, diseño, operación y mantenimiento de un sistema de riego por aspersión.</w:t>
            </w:r>
          </w:p>
        </w:tc>
        <w:tc>
          <w:tcPr>
            <w:tcW w:w="1347" w:type="dxa"/>
            <w:vAlign w:val="center"/>
          </w:tcPr>
          <w:p w14:paraId="3D31BA3A" w14:textId="62EEC407" w:rsidR="00F75EA5" w:rsidRDefault="00F75EA5" w:rsidP="00F75EA5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9 - 12</w:t>
            </w:r>
          </w:p>
        </w:tc>
      </w:tr>
      <w:tr w:rsidR="00F75EA5" w14:paraId="247AC22C" w14:textId="77777777" w:rsidTr="00B85F44">
        <w:trPr>
          <w:cantSplit/>
          <w:trHeight w:val="140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2E8B14EB" w14:textId="77777777" w:rsidR="00F75EA5" w:rsidRDefault="00F75EA5" w:rsidP="00F75EA5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lastRenderedPageBreak/>
              <w:t>UNIDAD</w:t>
            </w:r>
          </w:p>
          <w:p w14:paraId="28AE506B" w14:textId="77777777" w:rsidR="00F75EA5" w:rsidRDefault="00F75EA5" w:rsidP="00F75EA5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vAlign w:val="center"/>
          </w:tcPr>
          <w:p w14:paraId="424FD291" w14:textId="422732A3" w:rsidR="00F75EA5" w:rsidRPr="00F75EA5" w:rsidRDefault="00E53F27" w:rsidP="00B85F44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 w:cs="Times New Roman"/>
                <w:b/>
                <w:bCs/>
                <w:lang w:val="es-ES"/>
              </w:rPr>
              <w:t>Diseña</w:t>
            </w:r>
            <w:r w:rsidR="00F75EA5" w:rsidRPr="00F75EA5">
              <w:rPr>
                <w:rFonts w:ascii="Arial Narrow" w:hAnsi="Arial Narrow" w:cs="Times New Roman"/>
                <w:lang w:val="es-ES"/>
              </w:rPr>
              <w:t xml:space="preserve"> 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 xml:space="preserve">sistemas de riego por </w:t>
            </w:r>
            <w:r w:rsidR="005E1A85">
              <w:rPr>
                <w:rFonts w:ascii="Arial Narrow" w:hAnsi="Arial Narrow" w:cs="Times New Roman"/>
                <w:lang w:val="es-ES"/>
              </w:rPr>
              <w:t>goteo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 xml:space="preserve"> y realiza </w:t>
            </w:r>
            <w:r w:rsidR="005E1A85">
              <w:rPr>
                <w:rFonts w:ascii="Arial Narrow" w:hAnsi="Arial Narrow" w:cs="Times New Roman"/>
                <w:lang w:val="es-ES"/>
              </w:rPr>
              <w:t>la operación y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 xml:space="preserve"> mantenimiento de un sistema de riego por </w:t>
            </w:r>
            <w:r w:rsidR="005E1A85">
              <w:rPr>
                <w:rFonts w:ascii="Arial Narrow" w:hAnsi="Arial Narrow" w:cs="Times New Roman"/>
                <w:lang w:val="es-ES"/>
              </w:rPr>
              <w:t>goteo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>.</w:t>
            </w:r>
          </w:p>
        </w:tc>
        <w:tc>
          <w:tcPr>
            <w:tcW w:w="2551" w:type="dxa"/>
            <w:vAlign w:val="center"/>
          </w:tcPr>
          <w:p w14:paraId="0B4DD946" w14:textId="5AEB06FC" w:rsidR="00F75EA5" w:rsidRPr="00F75EA5" w:rsidRDefault="00F75EA5" w:rsidP="00B85F44">
            <w:pPr>
              <w:jc w:val="both"/>
              <w:rPr>
                <w:rFonts w:ascii="Arial Narrow" w:hAnsi="Arial Narrow"/>
                <w:color w:val="000000"/>
              </w:rPr>
            </w:pPr>
            <w:r w:rsidRPr="00F75EA5">
              <w:rPr>
                <w:rFonts w:ascii="Arial Narrow" w:hAnsi="Arial Narrow" w:cs="Times New Roman"/>
                <w:lang w:val="es-ES"/>
              </w:rPr>
              <w:t>Selección, diseño, operación y mantenimiento de un sistema de riego por goteo</w:t>
            </w:r>
            <w:r w:rsidRPr="00F75EA5">
              <w:rPr>
                <w:rFonts w:ascii="Arial Narrow" w:hAnsi="Arial Narrow" w:cs="Times New Roman"/>
                <w:b/>
                <w:lang w:val="es-ES"/>
              </w:rPr>
              <w:t>.</w:t>
            </w:r>
          </w:p>
        </w:tc>
        <w:tc>
          <w:tcPr>
            <w:tcW w:w="1347" w:type="dxa"/>
            <w:vAlign w:val="center"/>
          </w:tcPr>
          <w:p w14:paraId="449508AE" w14:textId="20D7E0FC" w:rsidR="00F75EA5" w:rsidRDefault="00F75EA5" w:rsidP="00F75EA5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13 - 16</w:t>
            </w:r>
          </w:p>
        </w:tc>
      </w:tr>
    </w:tbl>
    <w:p w14:paraId="1477C5FD" w14:textId="4D451839"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EBF1520" w14:textId="77777777" w:rsidR="001A5932" w:rsidRDefault="001A5932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773B721" w14:textId="77777777" w:rsidR="001A5932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</w:p>
    <w:p w14:paraId="51F330A2" w14:textId="6078DAEE" w:rsidR="004A3DFA" w:rsidRDefault="001F2626" w:rsidP="001A593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793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04"/>
      </w:tblGrid>
      <w:tr w:rsidR="004A3DFA" w14:paraId="2EB4E1B1" w14:textId="77777777" w:rsidTr="00221D2B">
        <w:trPr>
          <w:trHeight w:val="709"/>
        </w:trPr>
        <w:tc>
          <w:tcPr>
            <w:tcW w:w="534" w:type="dxa"/>
            <w:shd w:val="clear" w:color="auto" w:fill="A6A6A6"/>
            <w:vAlign w:val="center"/>
          </w:tcPr>
          <w:p w14:paraId="799D99C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7404" w:type="dxa"/>
            <w:shd w:val="clear" w:color="auto" w:fill="A6A6A6"/>
            <w:vAlign w:val="center"/>
          </w:tcPr>
          <w:p w14:paraId="2E20785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B85F44" w14:paraId="2F6CD4D4" w14:textId="77777777" w:rsidTr="00B85F44">
        <w:trPr>
          <w:trHeight w:val="589"/>
        </w:trPr>
        <w:tc>
          <w:tcPr>
            <w:tcW w:w="534" w:type="dxa"/>
            <w:vAlign w:val="center"/>
          </w:tcPr>
          <w:p w14:paraId="6C431F76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404" w:type="dxa"/>
            <w:vAlign w:val="center"/>
          </w:tcPr>
          <w:p w14:paraId="661ADBBD" w14:textId="207EC9AC" w:rsidR="00B85F44" w:rsidRPr="00B85F44" w:rsidRDefault="005E1A85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5E1A85">
              <w:rPr>
                <w:rFonts w:ascii="Arial Narrow" w:hAnsi="Arial Narrow" w:cs="Times New Roman"/>
                <w:b/>
                <w:bCs/>
                <w:lang w:val="es-ES"/>
              </w:rPr>
              <w:t>Analiza</w:t>
            </w:r>
            <w:r w:rsidR="00B85F44" w:rsidRPr="005E1A85">
              <w:rPr>
                <w:rFonts w:ascii="Arial Narrow" w:hAnsi="Arial Narrow" w:cs="Times New Roman"/>
                <w:lang w:val="es-ES"/>
              </w:rPr>
              <w:t xml:space="preserve"> la ley,</w:t>
            </w:r>
            <w:r w:rsidR="00B85F44" w:rsidRPr="00B85F44">
              <w:rPr>
                <w:rFonts w:ascii="Arial Narrow" w:hAnsi="Arial Narrow" w:cs="Times New Roman"/>
                <w:lang w:val="es-ES"/>
              </w:rPr>
              <w:t xml:space="preserve"> reglamento y normas para establecer los sistemas de riego.</w:t>
            </w:r>
          </w:p>
        </w:tc>
      </w:tr>
      <w:tr w:rsidR="00B85F44" w14:paraId="1B0AC9B6" w14:textId="77777777" w:rsidTr="00B85F44">
        <w:trPr>
          <w:trHeight w:val="555"/>
        </w:trPr>
        <w:tc>
          <w:tcPr>
            <w:tcW w:w="534" w:type="dxa"/>
            <w:vAlign w:val="center"/>
          </w:tcPr>
          <w:p w14:paraId="7D2D8375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404" w:type="dxa"/>
            <w:vAlign w:val="center"/>
          </w:tcPr>
          <w:p w14:paraId="5619136B" w14:textId="5ECC18D7" w:rsidR="00B85F44" w:rsidRPr="00B85F44" w:rsidRDefault="00B85F44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5E1A85">
              <w:rPr>
                <w:rFonts w:ascii="Arial Narrow" w:hAnsi="Arial Narrow" w:cs="Times New Roman"/>
                <w:b/>
                <w:bCs/>
                <w:lang w:val="es-ES"/>
              </w:rPr>
              <w:t>Fundamenta</w:t>
            </w:r>
            <w:r w:rsidRPr="00B85F44">
              <w:rPr>
                <w:rFonts w:ascii="Arial Narrow" w:hAnsi="Arial Narrow" w:cs="Times New Roman"/>
                <w:lang w:val="es-ES"/>
              </w:rPr>
              <w:t xml:space="preserve"> el almacenamiento del agua en el suelo y sus fases.</w:t>
            </w:r>
          </w:p>
        </w:tc>
      </w:tr>
      <w:tr w:rsidR="00B85F44" w14:paraId="13FB5C28" w14:textId="77777777" w:rsidTr="00B85F44">
        <w:trPr>
          <w:trHeight w:val="410"/>
        </w:trPr>
        <w:tc>
          <w:tcPr>
            <w:tcW w:w="534" w:type="dxa"/>
            <w:vAlign w:val="center"/>
          </w:tcPr>
          <w:p w14:paraId="07E91CCB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404" w:type="dxa"/>
            <w:vAlign w:val="center"/>
          </w:tcPr>
          <w:p w14:paraId="15024AC6" w14:textId="75BE6156" w:rsidR="00B85F44" w:rsidRPr="00B85F44" w:rsidRDefault="005E1A85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5E1A85">
              <w:rPr>
                <w:rFonts w:ascii="Arial Narrow" w:hAnsi="Arial Narrow" w:cs="Times New Roman"/>
                <w:b/>
                <w:bCs/>
                <w:lang w:val="es-ES"/>
              </w:rPr>
              <w:t>Determina</w:t>
            </w:r>
            <w:r w:rsidR="00B85F44" w:rsidRPr="00B85F44">
              <w:rPr>
                <w:rFonts w:ascii="Arial Narrow" w:hAnsi="Arial Narrow" w:cs="Times New Roman"/>
                <w:lang w:val="es-ES"/>
              </w:rPr>
              <w:t xml:space="preserve"> la evapotranspiración de referencia y de los cultivos.</w:t>
            </w:r>
          </w:p>
        </w:tc>
      </w:tr>
      <w:tr w:rsidR="00B85F44" w14:paraId="67529B04" w14:textId="77777777" w:rsidTr="00B85F44">
        <w:trPr>
          <w:trHeight w:val="569"/>
        </w:trPr>
        <w:tc>
          <w:tcPr>
            <w:tcW w:w="534" w:type="dxa"/>
            <w:vAlign w:val="center"/>
          </w:tcPr>
          <w:p w14:paraId="2D0B3649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404" w:type="dxa"/>
            <w:vAlign w:val="center"/>
          </w:tcPr>
          <w:p w14:paraId="222E5A80" w14:textId="6B8A602F" w:rsidR="00B85F44" w:rsidRPr="00B85F44" w:rsidRDefault="00B85F44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5E1A85">
              <w:rPr>
                <w:rFonts w:ascii="Arial Narrow" w:hAnsi="Arial Narrow" w:cs="Times New Roman"/>
                <w:b/>
                <w:bCs/>
                <w:lang w:val="es-ES"/>
              </w:rPr>
              <w:t xml:space="preserve">Evalúa </w:t>
            </w:r>
            <w:r w:rsidRPr="00B85F44">
              <w:rPr>
                <w:rFonts w:ascii="Arial Narrow" w:hAnsi="Arial Narrow" w:cs="Times New Roman"/>
                <w:lang w:val="es-ES"/>
              </w:rPr>
              <w:t>la necesidad de agua por los cultivos.</w:t>
            </w:r>
          </w:p>
        </w:tc>
      </w:tr>
      <w:tr w:rsidR="00B85F44" w14:paraId="4378E28B" w14:textId="77777777" w:rsidTr="00B85F44">
        <w:trPr>
          <w:trHeight w:val="564"/>
        </w:trPr>
        <w:tc>
          <w:tcPr>
            <w:tcW w:w="534" w:type="dxa"/>
            <w:vAlign w:val="center"/>
          </w:tcPr>
          <w:p w14:paraId="6711E355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404" w:type="dxa"/>
            <w:vAlign w:val="center"/>
          </w:tcPr>
          <w:p w14:paraId="344B2FE3" w14:textId="10AEADD1" w:rsidR="00B85F44" w:rsidRPr="00B85F44" w:rsidRDefault="005E1A85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5E1A85">
              <w:rPr>
                <w:rFonts w:ascii="Arial Narrow" w:hAnsi="Arial Narrow" w:cs="Times New Roman"/>
                <w:b/>
                <w:bCs/>
                <w:lang w:val="es-ES"/>
              </w:rPr>
              <w:t>Reconoce</w:t>
            </w:r>
            <w:r w:rsidR="00B85F44" w:rsidRPr="00B85F44">
              <w:rPr>
                <w:rFonts w:ascii="Arial Narrow" w:hAnsi="Arial Narrow" w:cs="Times New Roman"/>
                <w:lang w:val="es-ES"/>
              </w:rPr>
              <w:t xml:space="preserve"> los sistemas de riego por superficie, sus ventajas y desventajas.</w:t>
            </w:r>
          </w:p>
        </w:tc>
      </w:tr>
      <w:tr w:rsidR="00B85F44" w14:paraId="259F2A2E" w14:textId="77777777" w:rsidTr="00B85F44">
        <w:trPr>
          <w:trHeight w:val="544"/>
        </w:trPr>
        <w:tc>
          <w:tcPr>
            <w:tcW w:w="534" w:type="dxa"/>
            <w:vAlign w:val="center"/>
          </w:tcPr>
          <w:p w14:paraId="0F97C87D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404" w:type="dxa"/>
            <w:vAlign w:val="center"/>
          </w:tcPr>
          <w:p w14:paraId="4CF31CA8" w14:textId="0413888B" w:rsidR="00B85F44" w:rsidRPr="00B85F44" w:rsidRDefault="005E1A85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5E1A85">
              <w:rPr>
                <w:rFonts w:ascii="Arial Narrow" w:hAnsi="Arial Narrow" w:cs="Times New Roman"/>
                <w:b/>
                <w:bCs/>
                <w:lang w:val="es-ES"/>
              </w:rPr>
              <w:t>Aplica</w:t>
            </w:r>
            <w:r w:rsidR="00B85F44" w:rsidRPr="005E1A85">
              <w:rPr>
                <w:rFonts w:ascii="Arial Narrow" w:hAnsi="Arial Narrow" w:cs="Times New Roman"/>
                <w:b/>
                <w:bCs/>
                <w:lang w:val="es-ES"/>
              </w:rPr>
              <w:t xml:space="preserve"> </w:t>
            </w:r>
            <w:r w:rsidR="00B85F44" w:rsidRPr="00B85F44">
              <w:rPr>
                <w:rFonts w:ascii="Arial Narrow" w:hAnsi="Arial Narrow" w:cs="Times New Roman"/>
                <w:lang w:val="es-ES"/>
              </w:rPr>
              <w:t>las ecuaciones que gobiernan el movimiento del agua del suelo</w:t>
            </w:r>
            <w:r w:rsidR="00B85F44">
              <w:rPr>
                <w:rFonts w:ascii="Arial Narrow" w:hAnsi="Arial Narrow" w:cs="Times New Roman"/>
                <w:lang w:val="es-ES"/>
              </w:rPr>
              <w:t>.</w:t>
            </w:r>
          </w:p>
        </w:tc>
      </w:tr>
      <w:tr w:rsidR="00B85F44" w14:paraId="55401A6F" w14:textId="77777777" w:rsidTr="00B85F44">
        <w:trPr>
          <w:trHeight w:val="566"/>
        </w:trPr>
        <w:tc>
          <w:tcPr>
            <w:tcW w:w="534" w:type="dxa"/>
            <w:vAlign w:val="center"/>
          </w:tcPr>
          <w:p w14:paraId="6621F5AF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404" w:type="dxa"/>
            <w:vAlign w:val="center"/>
          </w:tcPr>
          <w:p w14:paraId="3FDB25A6" w14:textId="3604E80E" w:rsidR="00B85F44" w:rsidRPr="00B85F44" w:rsidRDefault="00B85F44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5E1A85">
              <w:rPr>
                <w:rFonts w:ascii="Arial Narrow" w:hAnsi="Arial Narrow" w:cs="Times New Roman"/>
                <w:b/>
                <w:bCs/>
                <w:lang w:val="es-ES"/>
              </w:rPr>
              <w:t>Diseña</w:t>
            </w:r>
            <w:r w:rsidRPr="00B85F44">
              <w:rPr>
                <w:rFonts w:ascii="Arial Narrow" w:hAnsi="Arial Narrow" w:cs="Times New Roman"/>
                <w:lang w:val="es-ES"/>
              </w:rPr>
              <w:t xml:space="preserve"> el sistema de riego por superficie para una parcela de cultivo.</w:t>
            </w:r>
          </w:p>
        </w:tc>
      </w:tr>
      <w:tr w:rsidR="00B85F44" w14:paraId="0E281E1C" w14:textId="77777777" w:rsidTr="00B85F44">
        <w:trPr>
          <w:trHeight w:val="425"/>
        </w:trPr>
        <w:tc>
          <w:tcPr>
            <w:tcW w:w="534" w:type="dxa"/>
            <w:vAlign w:val="center"/>
          </w:tcPr>
          <w:p w14:paraId="1742F8F5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404" w:type="dxa"/>
            <w:vAlign w:val="center"/>
          </w:tcPr>
          <w:p w14:paraId="7F55804E" w14:textId="4BC15F8C" w:rsidR="00B85F44" w:rsidRPr="00B85F44" w:rsidRDefault="00B85F44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5E1A85">
              <w:rPr>
                <w:rFonts w:ascii="Arial Narrow" w:hAnsi="Arial Narrow" w:cs="Times New Roman"/>
                <w:b/>
                <w:bCs/>
                <w:lang w:val="es-ES"/>
              </w:rPr>
              <w:t>O</w:t>
            </w:r>
            <w:r w:rsidR="005E1A85" w:rsidRPr="005E1A85">
              <w:rPr>
                <w:rFonts w:ascii="Arial Narrow" w:hAnsi="Arial Narrow" w:cs="Times New Roman"/>
                <w:b/>
                <w:bCs/>
                <w:lang w:val="es-ES"/>
              </w:rPr>
              <w:t>rganiza</w:t>
            </w:r>
            <w:r w:rsidR="005E1A85">
              <w:rPr>
                <w:rFonts w:ascii="Arial Narrow" w:hAnsi="Arial Narrow" w:cs="Times New Roman"/>
                <w:lang w:val="es-ES"/>
              </w:rPr>
              <w:t xml:space="preserve"> la operación</w:t>
            </w:r>
            <w:r w:rsidRPr="00B85F44">
              <w:rPr>
                <w:rFonts w:ascii="Arial Narrow" w:hAnsi="Arial Narrow" w:cs="Times New Roman"/>
                <w:lang w:val="es-ES"/>
              </w:rPr>
              <w:t xml:space="preserve"> y mant</w:t>
            </w:r>
            <w:r w:rsidR="005E1A85">
              <w:rPr>
                <w:rFonts w:ascii="Arial Narrow" w:hAnsi="Arial Narrow" w:cs="Times New Roman"/>
                <w:lang w:val="es-ES"/>
              </w:rPr>
              <w:t>enimiento</w:t>
            </w:r>
            <w:r w:rsidRPr="00B85F44">
              <w:rPr>
                <w:rFonts w:ascii="Arial Narrow" w:hAnsi="Arial Narrow" w:cs="Times New Roman"/>
                <w:lang w:val="es-ES"/>
              </w:rPr>
              <w:t xml:space="preserve"> un sistema de riego por superficie.</w:t>
            </w:r>
          </w:p>
        </w:tc>
      </w:tr>
      <w:tr w:rsidR="00B85F44" w14:paraId="3F91564E" w14:textId="77777777" w:rsidTr="00B85F44">
        <w:trPr>
          <w:trHeight w:val="502"/>
        </w:trPr>
        <w:tc>
          <w:tcPr>
            <w:tcW w:w="534" w:type="dxa"/>
            <w:vAlign w:val="center"/>
          </w:tcPr>
          <w:p w14:paraId="3417CFB2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404" w:type="dxa"/>
            <w:vAlign w:val="center"/>
          </w:tcPr>
          <w:p w14:paraId="1087A9FF" w14:textId="74491FFE" w:rsidR="00B85F44" w:rsidRPr="00B85F44" w:rsidRDefault="004671FC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 w:cs="Times New Roman"/>
                <w:b/>
                <w:bCs/>
                <w:lang w:val="es-ES"/>
              </w:rPr>
              <w:t>Rec</w:t>
            </w:r>
            <w:r w:rsidR="00B85F44" w:rsidRPr="004671FC">
              <w:rPr>
                <w:rFonts w:ascii="Arial Narrow" w:hAnsi="Arial Narrow" w:cs="Times New Roman"/>
                <w:b/>
                <w:bCs/>
                <w:lang w:val="es-ES"/>
              </w:rPr>
              <w:t>onoce</w:t>
            </w:r>
            <w:r w:rsidR="00B85F44" w:rsidRPr="00B85F44">
              <w:rPr>
                <w:rFonts w:ascii="Arial Narrow" w:hAnsi="Arial Narrow" w:cs="Times New Roman"/>
                <w:lang w:val="es-ES"/>
              </w:rPr>
              <w:t xml:space="preserve"> los sistemas de riego de aspersión, así como las ventajas de su aplicación.</w:t>
            </w:r>
          </w:p>
        </w:tc>
      </w:tr>
      <w:tr w:rsidR="00B85F44" w14:paraId="675782A1" w14:textId="77777777" w:rsidTr="00B85F44">
        <w:trPr>
          <w:trHeight w:val="602"/>
        </w:trPr>
        <w:tc>
          <w:tcPr>
            <w:tcW w:w="534" w:type="dxa"/>
            <w:vAlign w:val="center"/>
          </w:tcPr>
          <w:p w14:paraId="45A8D0CB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404" w:type="dxa"/>
            <w:vAlign w:val="center"/>
          </w:tcPr>
          <w:p w14:paraId="785EC925" w14:textId="69F9BB07" w:rsidR="00B85F44" w:rsidRPr="00B85F44" w:rsidRDefault="00B85F44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4671FC">
              <w:rPr>
                <w:rFonts w:ascii="Arial Narrow" w:hAnsi="Arial Narrow" w:cs="Times New Roman"/>
                <w:b/>
                <w:bCs/>
                <w:lang w:val="es-ES"/>
              </w:rPr>
              <w:t>Aplica</w:t>
            </w:r>
            <w:r w:rsidRPr="00B85F44">
              <w:rPr>
                <w:rFonts w:ascii="Arial Narrow" w:hAnsi="Arial Narrow" w:cs="Times New Roman"/>
                <w:lang w:val="es-ES"/>
              </w:rPr>
              <w:t xml:space="preserve"> el diseño agronómico en un sistema de riego por aspersión.</w:t>
            </w:r>
          </w:p>
        </w:tc>
      </w:tr>
      <w:tr w:rsidR="00B85F44" w14:paraId="4F2460E8" w14:textId="77777777" w:rsidTr="00B85F44">
        <w:trPr>
          <w:trHeight w:val="554"/>
        </w:trPr>
        <w:tc>
          <w:tcPr>
            <w:tcW w:w="534" w:type="dxa"/>
            <w:vAlign w:val="center"/>
          </w:tcPr>
          <w:p w14:paraId="233B53CD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404" w:type="dxa"/>
            <w:vAlign w:val="center"/>
          </w:tcPr>
          <w:p w14:paraId="360A95DF" w14:textId="54C82F01" w:rsidR="00B85F44" w:rsidRPr="00B85F44" w:rsidRDefault="00B85F44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4671FC">
              <w:rPr>
                <w:rFonts w:ascii="Arial Narrow" w:hAnsi="Arial Narrow" w:cs="Times New Roman"/>
                <w:b/>
                <w:bCs/>
                <w:lang w:val="es-ES"/>
              </w:rPr>
              <w:t>Aplica</w:t>
            </w:r>
            <w:r w:rsidRPr="00B85F44">
              <w:rPr>
                <w:rFonts w:ascii="Arial Narrow" w:hAnsi="Arial Narrow" w:cs="Times New Roman"/>
                <w:lang w:val="es-ES"/>
              </w:rPr>
              <w:t xml:space="preserve"> el diseño hidráulico en el diseño de un sistema de riego por aspersión</w:t>
            </w:r>
            <w:r>
              <w:rPr>
                <w:rFonts w:ascii="Arial Narrow" w:hAnsi="Arial Narrow" w:cs="Times New Roman"/>
                <w:lang w:val="es-ES"/>
              </w:rPr>
              <w:t>.</w:t>
            </w:r>
          </w:p>
        </w:tc>
      </w:tr>
      <w:tr w:rsidR="00B85F44" w14:paraId="2276DB7A" w14:textId="77777777" w:rsidTr="00B85F44">
        <w:trPr>
          <w:trHeight w:val="704"/>
        </w:trPr>
        <w:tc>
          <w:tcPr>
            <w:tcW w:w="534" w:type="dxa"/>
            <w:vAlign w:val="center"/>
          </w:tcPr>
          <w:p w14:paraId="41A67667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404" w:type="dxa"/>
            <w:vAlign w:val="center"/>
          </w:tcPr>
          <w:p w14:paraId="2A192A41" w14:textId="6215FD5A" w:rsidR="00B85F44" w:rsidRPr="00B85F44" w:rsidRDefault="004671FC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4671FC">
              <w:rPr>
                <w:rFonts w:ascii="Arial Narrow" w:hAnsi="Arial Narrow" w:cs="Times New Roman"/>
                <w:b/>
                <w:bCs/>
                <w:lang w:val="es-ES"/>
              </w:rPr>
              <w:t>Organiza</w:t>
            </w:r>
            <w:r w:rsidR="00B85F44" w:rsidRPr="00B85F44">
              <w:rPr>
                <w:rFonts w:ascii="Arial Narrow" w:hAnsi="Arial Narrow" w:cs="Times New Roman"/>
                <w:lang w:val="es-ES"/>
              </w:rPr>
              <w:t xml:space="preserve"> la operación y mantenimiento en un sistema de riego por aspersión.</w:t>
            </w:r>
          </w:p>
        </w:tc>
      </w:tr>
      <w:tr w:rsidR="00B85F44" w14:paraId="600A9057" w14:textId="77777777" w:rsidTr="00B85F44">
        <w:trPr>
          <w:trHeight w:val="5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A552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404" w:type="dxa"/>
            <w:vAlign w:val="center"/>
          </w:tcPr>
          <w:p w14:paraId="46A91800" w14:textId="612E6E04" w:rsidR="00B85F44" w:rsidRPr="00B85F44" w:rsidRDefault="004671FC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4671FC">
              <w:rPr>
                <w:rFonts w:ascii="Arial Narrow" w:hAnsi="Arial Narrow" w:cs="Times New Roman"/>
                <w:b/>
                <w:bCs/>
                <w:lang w:val="es-ES"/>
              </w:rPr>
              <w:t>Reconoce</w:t>
            </w:r>
            <w:r w:rsidR="00B85F44" w:rsidRPr="00B85F44">
              <w:rPr>
                <w:rFonts w:ascii="Arial Narrow" w:hAnsi="Arial Narrow" w:cs="Times New Roman"/>
                <w:lang w:val="es-ES"/>
              </w:rPr>
              <w:t xml:space="preserve"> el sistema de riego por goteo</w:t>
            </w:r>
            <w:r w:rsidR="00B85F44">
              <w:rPr>
                <w:rFonts w:ascii="Arial Narrow" w:hAnsi="Arial Narrow" w:cs="Times New Roman"/>
                <w:lang w:val="es-ES"/>
              </w:rPr>
              <w:t>.</w:t>
            </w:r>
          </w:p>
        </w:tc>
      </w:tr>
      <w:tr w:rsidR="00B85F44" w14:paraId="7E90C8BE" w14:textId="77777777" w:rsidTr="00B85F44">
        <w:trPr>
          <w:trHeight w:val="4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395E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404" w:type="dxa"/>
            <w:vAlign w:val="center"/>
          </w:tcPr>
          <w:p w14:paraId="70B583DE" w14:textId="69F0D08A" w:rsidR="00B85F44" w:rsidRPr="00B85F44" w:rsidRDefault="004671FC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4671FC">
              <w:rPr>
                <w:rFonts w:ascii="Arial Narrow" w:hAnsi="Arial Narrow" w:cs="Times New Roman"/>
                <w:b/>
                <w:bCs/>
                <w:lang w:val="es-ES"/>
              </w:rPr>
              <w:t>Aplica</w:t>
            </w:r>
            <w:r w:rsidR="00B85F44" w:rsidRPr="004671FC">
              <w:rPr>
                <w:rFonts w:ascii="Arial Narrow" w:hAnsi="Arial Narrow" w:cs="Times New Roman"/>
                <w:b/>
                <w:bCs/>
                <w:lang w:val="es-ES"/>
              </w:rPr>
              <w:t xml:space="preserve"> </w:t>
            </w:r>
            <w:r w:rsidR="00B85F44" w:rsidRPr="00B85F44">
              <w:rPr>
                <w:rFonts w:ascii="Arial Narrow" w:hAnsi="Arial Narrow" w:cs="Times New Roman"/>
                <w:lang w:val="es-ES"/>
              </w:rPr>
              <w:t>el diseño agronómico del sistema de riego por goteo</w:t>
            </w:r>
            <w:r w:rsidR="00B85F44">
              <w:rPr>
                <w:rFonts w:ascii="Arial Narrow" w:hAnsi="Arial Narrow" w:cs="Times New Roman"/>
                <w:lang w:val="es-ES"/>
              </w:rPr>
              <w:t>.</w:t>
            </w:r>
          </w:p>
        </w:tc>
      </w:tr>
      <w:tr w:rsidR="00B85F44" w14:paraId="1E70D307" w14:textId="77777777" w:rsidTr="00B85F44">
        <w:trPr>
          <w:trHeight w:val="6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0CD9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404" w:type="dxa"/>
            <w:vAlign w:val="center"/>
          </w:tcPr>
          <w:p w14:paraId="1963A2FF" w14:textId="6FA8A2D1" w:rsidR="00B85F44" w:rsidRPr="00B85F44" w:rsidRDefault="004671FC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4671FC">
              <w:rPr>
                <w:rFonts w:ascii="Arial Narrow" w:hAnsi="Arial Narrow" w:cs="Times New Roman"/>
                <w:b/>
                <w:bCs/>
                <w:lang w:val="es-ES"/>
              </w:rPr>
              <w:t>Aplica</w:t>
            </w:r>
            <w:r w:rsidR="00B85F44" w:rsidRPr="00B85F44">
              <w:rPr>
                <w:rFonts w:ascii="Arial Narrow" w:hAnsi="Arial Narrow" w:cs="Times New Roman"/>
                <w:lang w:val="es-ES"/>
              </w:rPr>
              <w:t xml:space="preserve"> el diseño hidráulico de un sistema de riego por goteo.</w:t>
            </w:r>
          </w:p>
        </w:tc>
      </w:tr>
      <w:tr w:rsidR="00B85F44" w14:paraId="17D11085" w14:textId="77777777" w:rsidTr="00B85F44">
        <w:trPr>
          <w:trHeight w:val="5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6478" w14:textId="77777777" w:rsidR="00B85F44" w:rsidRPr="00221D2B" w:rsidRDefault="00B85F44" w:rsidP="00B85F4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404" w:type="dxa"/>
            <w:vAlign w:val="center"/>
          </w:tcPr>
          <w:p w14:paraId="188740E3" w14:textId="759FE1B5" w:rsidR="00B85F44" w:rsidRPr="00B85F44" w:rsidRDefault="004671FC" w:rsidP="00B85F44">
            <w:pPr>
              <w:pStyle w:val="Sinespaciado"/>
              <w:jc w:val="both"/>
              <w:rPr>
                <w:rFonts w:ascii="Arial Narrow" w:hAnsi="Arial Narrow"/>
              </w:rPr>
            </w:pPr>
            <w:r w:rsidRPr="004671FC">
              <w:rPr>
                <w:rFonts w:ascii="Arial Narrow" w:hAnsi="Arial Narrow" w:cs="Times New Roman"/>
                <w:b/>
                <w:bCs/>
                <w:lang w:val="es-ES"/>
              </w:rPr>
              <w:t>Organiza</w:t>
            </w:r>
            <w:r w:rsidR="00B85F44" w:rsidRPr="00B85F44">
              <w:rPr>
                <w:rFonts w:ascii="Arial Narrow" w:hAnsi="Arial Narrow" w:cs="Times New Roman"/>
                <w:lang w:val="es-ES"/>
              </w:rPr>
              <w:t xml:space="preserve"> la operación y el mantenimiento de un sistema de riego por goteo</w:t>
            </w:r>
            <w:r w:rsidR="00B85F44">
              <w:rPr>
                <w:rFonts w:ascii="Arial Narrow" w:hAnsi="Arial Narrow" w:cs="Times New Roman"/>
                <w:lang w:val="es-ES"/>
              </w:rPr>
              <w:t>.</w:t>
            </w:r>
          </w:p>
        </w:tc>
      </w:tr>
    </w:tbl>
    <w:p w14:paraId="4A737FCE" w14:textId="77777777" w:rsidR="004A3DFA" w:rsidRDefault="004A3DFA">
      <w:pPr>
        <w:sectPr w:rsidR="004A3DFA" w:rsidSect="001A5932">
          <w:headerReference w:type="default" r:id="rId10"/>
          <w:footerReference w:type="default" r:id="rId11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14:paraId="4BFAD23C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p w14:paraId="70601DD0" w14:textId="77777777" w:rsidR="004A3DFA" w:rsidRDefault="004A3DFA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1502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922"/>
        <w:gridCol w:w="2879"/>
        <w:gridCol w:w="562"/>
        <w:gridCol w:w="2415"/>
        <w:gridCol w:w="2268"/>
        <w:gridCol w:w="750"/>
        <w:gridCol w:w="1660"/>
        <w:gridCol w:w="2693"/>
      </w:tblGrid>
      <w:tr w:rsidR="00717C96" w14:paraId="7673DBD7" w14:textId="77777777" w:rsidTr="005155CE">
        <w:trPr>
          <w:cantSplit/>
          <w:trHeight w:val="414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64A27C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I:</w:t>
            </w:r>
          </w:p>
          <w:p w14:paraId="59BA3481" w14:textId="77777777" w:rsidR="00717C96" w:rsidRDefault="00717C96" w:rsidP="00717C96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41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77D2150" w14:textId="1BFB8CAA" w:rsidR="00717C96" w:rsidRPr="00E53F27" w:rsidRDefault="00717C96" w:rsidP="00E53F27">
            <w:pPr>
              <w:ind w:left="42"/>
              <w:jc w:val="both"/>
              <w:rPr>
                <w:rFonts w:ascii="Arial Narrow" w:hAnsi="Arial Narrow" w:cs="Times New Roman"/>
                <w:lang w:val="es-ES"/>
              </w:rPr>
            </w:pPr>
            <w:r w:rsidRPr="00E53F27">
              <w:rPr>
                <w:rFonts w:ascii="Arial Narrow" w:hAnsi="Arial Narrow" w:cs="Times New Roman"/>
                <w:b/>
                <w:lang w:val="es-ES"/>
              </w:rPr>
              <w:t>CAPACIDADES DE LA UNIDAD DIDACTICA</w:t>
            </w:r>
            <w:r w:rsidR="00FA221C" w:rsidRPr="00E53F27">
              <w:rPr>
                <w:rFonts w:ascii="Arial Narrow" w:hAnsi="Arial Narrow" w:cs="Times New Roman"/>
                <w:b/>
                <w:lang w:val="es-ES"/>
              </w:rPr>
              <w:t xml:space="preserve"> I</w:t>
            </w:r>
            <w:r w:rsidRPr="00E53F27">
              <w:rPr>
                <w:rFonts w:ascii="Arial Narrow" w:hAnsi="Arial Narrow" w:cs="Times New Roman"/>
                <w:b/>
                <w:lang w:val="es-ES"/>
              </w:rPr>
              <w:t>:</w:t>
            </w:r>
            <w:r w:rsidRPr="00E53F27">
              <w:rPr>
                <w:rFonts w:ascii="Arial Narrow" w:hAnsi="Arial Narrow" w:cs="Times New Roman"/>
                <w:bCs/>
                <w:lang w:val="es-ES"/>
              </w:rPr>
              <w:t xml:space="preserve"> </w:t>
            </w:r>
            <w:r w:rsidR="00E53F27" w:rsidRPr="00E53F27">
              <w:rPr>
                <w:rFonts w:ascii="Arial Narrow" w:hAnsi="Arial Narrow" w:cs="Times New Roman"/>
                <w:b/>
                <w:bCs/>
                <w:lang w:val="es-ES"/>
              </w:rPr>
              <w:t>Relaciona</w:t>
            </w:r>
            <w:r w:rsidR="00E53F27" w:rsidRPr="00E53F27">
              <w:rPr>
                <w:rFonts w:ascii="Arial Narrow" w:hAnsi="Arial Narrow" w:cs="Times New Roman"/>
                <w:lang w:val="es-ES"/>
              </w:rPr>
              <w:t xml:space="preserve"> los aspectos normativos con el riego y la relación de agua suelo planta atmosfera.</w:t>
            </w:r>
          </w:p>
        </w:tc>
      </w:tr>
      <w:tr w:rsidR="005155CE" w14:paraId="7AEBDA0B" w14:textId="77777777" w:rsidTr="005155CE">
        <w:trPr>
          <w:trHeight w:val="434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5C8E1" w14:textId="77777777" w:rsidR="005155CE" w:rsidRDefault="005155CE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FB850A8" w14:textId="77777777" w:rsidR="005155CE" w:rsidRDefault="005155CE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CFB0C9A" w14:textId="77777777" w:rsidR="005155CE" w:rsidRDefault="005155CE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61F6C67" w14:textId="09FAF0B0" w:rsidR="005155CE" w:rsidRDefault="005155CE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E8E7A05" w14:textId="77777777" w:rsidR="005155CE" w:rsidRDefault="005155CE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5155CE" w14:paraId="2E7586BF" w14:textId="77777777" w:rsidTr="005155CE">
        <w:trPr>
          <w:trHeight w:val="26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8DC18" w14:textId="77777777" w:rsidR="005155CE" w:rsidRDefault="005155CE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678C" w14:textId="77777777" w:rsidR="005155CE" w:rsidRDefault="005155CE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51561B" w14:textId="77777777" w:rsidR="005155CE" w:rsidRDefault="005155CE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610108" w14:textId="77777777" w:rsidR="005155CE" w:rsidRDefault="005155CE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7164BA" w14:textId="77777777" w:rsidR="005155CE" w:rsidRDefault="005155CE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31FEB9" w14:textId="77777777" w:rsidR="005155CE" w:rsidRDefault="005155CE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E02A" w14:textId="77777777" w:rsidR="005155CE" w:rsidRDefault="005155CE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717C96" w14:paraId="460F7C67" w14:textId="77777777" w:rsidTr="005155CE">
        <w:trPr>
          <w:trHeight w:val="3847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BF1EE8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8119C19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69E41A0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      1</w:t>
            </w:r>
          </w:p>
          <w:p w14:paraId="70486918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4F4B2FC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A832B5D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     2</w:t>
            </w:r>
          </w:p>
          <w:p w14:paraId="75236300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999FD7E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     3</w:t>
            </w:r>
          </w:p>
          <w:p w14:paraId="539ECCC6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E22A764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27C6A89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28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100759" w14:textId="77777777" w:rsidR="00717C96" w:rsidRPr="006E0732" w:rsidRDefault="00717C96" w:rsidP="00717C96">
            <w:pPr>
              <w:spacing w:after="0"/>
              <w:ind w:left="62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  <w:lang w:eastAsia="es-PE"/>
              </w:rPr>
            </w:pPr>
          </w:p>
          <w:p w14:paraId="5AD538F4" w14:textId="77777777" w:rsidR="00040630" w:rsidRDefault="00B85F44" w:rsidP="00B85F44">
            <w:pPr>
              <w:pStyle w:val="Prrafodelista"/>
              <w:numPr>
                <w:ilvl w:val="0"/>
                <w:numId w:val="7"/>
              </w:numPr>
              <w:ind w:left="329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5155C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 xml:space="preserve">Explica </w:t>
            </w:r>
            <w:r w:rsidRPr="00B85F44">
              <w:rPr>
                <w:rFonts w:ascii="Arial Narrow" w:hAnsi="Arial Narrow" w:cs="Times New Roman"/>
                <w:sz w:val="18"/>
                <w:szCs w:val="18"/>
                <w:lang w:val="es-ES"/>
              </w:rPr>
              <w:t>aspectos legales, y el suministro del agua de riego</w:t>
            </w:r>
          </w:p>
          <w:p w14:paraId="5A095948" w14:textId="33B2FA0C" w:rsidR="00040630" w:rsidRPr="00040630" w:rsidRDefault="00040630" w:rsidP="00040630">
            <w:pPr>
              <w:pStyle w:val="Prrafodelista"/>
              <w:ind w:left="329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040630">
              <w:rPr>
                <w:rFonts w:ascii="Arial Narrow" w:hAnsi="Arial Narrow" w:cs="Times New Roman"/>
                <w:sz w:val="18"/>
                <w:szCs w:val="18"/>
                <w:lang w:val="es-ES"/>
              </w:rPr>
              <w:t>Explica la necesidad de la investigación formativa en la asignatura.</w:t>
            </w:r>
          </w:p>
          <w:p w14:paraId="4E30A36B" w14:textId="692CA00A" w:rsidR="00B85F44" w:rsidRDefault="00B85F44" w:rsidP="00B85F44">
            <w:pPr>
              <w:pStyle w:val="Prrafodelista"/>
              <w:numPr>
                <w:ilvl w:val="0"/>
                <w:numId w:val="7"/>
              </w:numPr>
              <w:ind w:left="329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5155C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Analiza</w:t>
            </w:r>
            <w:r w:rsidRPr="00B85F44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las propiedades físicas del suelo agrícola y las fases del agua en el suelo.</w:t>
            </w:r>
          </w:p>
          <w:p w14:paraId="700497AA" w14:textId="77777777" w:rsidR="00B85F44" w:rsidRDefault="00B85F44" w:rsidP="00B85F44">
            <w:pPr>
              <w:pStyle w:val="Prrafodelista"/>
              <w:ind w:left="329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F01398C" w14:textId="1A3DDCB0" w:rsidR="00B85F44" w:rsidRDefault="005155CE" w:rsidP="00B85F44">
            <w:pPr>
              <w:pStyle w:val="Prrafodelista"/>
              <w:numPr>
                <w:ilvl w:val="0"/>
                <w:numId w:val="7"/>
              </w:numPr>
              <w:ind w:left="329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Determina</w:t>
            </w:r>
            <w:r w:rsidR="00B85F44" w:rsidRPr="00B85F44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Evapotranspiración de referencia y la Evapotranspiración del cultivo</w:t>
            </w:r>
            <w:r w:rsidR="00B85F44">
              <w:rPr>
                <w:rFonts w:ascii="Arial Narrow" w:hAnsi="Arial Narrow" w:cs="Times New Roman"/>
                <w:sz w:val="18"/>
                <w:szCs w:val="18"/>
                <w:lang w:val="es-ES"/>
              </w:rPr>
              <w:t>.</w:t>
            </w:r>
          </w:p>
          <w:p w14:paraId="423793C4" w14:textId="77777777" w:rsidR="00B85F44" w:rsidRDefault="00B85F44" w:rsidP="00B85F44">
            <w:pPr>
              <w:pStyle w:val="Prrafodelista"/>
              <w:ind w:left="329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05A7E25" w14:textId="43FCA98C" w:rsidR="00B85F44" w:rsidRPr="00B85F44" w:rsidRDefault="00B85F44" w:rsidP="00B85F44">
            <w:pPr>
              <w:pStyle w:val="Prrafodelista"/>
              <w:numPr>
                <w:ilvl w:val="0"/>
                <w:numId w:val="7"/>
              </w:numPr>
              <w:ind w:left="329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5155CE">
              <w:rPr>
                <w:rFonts w:ascii="Arial Narrow" w:hAnsi="Arial Narrow" w:cs="Arial"/>
                <w:b/>
                <w:bCs/>
                <w:sz w:val="18"/>
                <w:szCs w:val="18"/>
              </w:rPr>
              <w:t>Analiza</w:t>
            </w:r>
            <w:r w:rsidRPr="00B85F44">
              <w:rPr>
                <w:rFonts w:ascii="Arial Narrow" w:hAnsi="Arial Narrow" w:cs="Arial"/>
                <w:sz w:val="18"/>
                <w:szCs w:val="18"/>
              </w:rPr>
              <w:t xml:space="preserve"> la necesidad de agua      en los cultivos</w:t>
            </w:r>
            <w:r w:rsidRPr="00B85F44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y balance hídrico.</w:t>
            </w:r>
          </w:p>
          <w:p w14:paraId="1FCAE6CD" w14:textId="77777777" w:rsidR="00717C96" w:rsidRPr="006E0732" w:rsidRDefault="00717C96" w:rsidP="00717C96">
            <w:pPr>
              <w:pStyle w:val="Prrafodelista"/>
              <w:ind w:left="0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6050C28" w14:textId="77777777" w:rsidR="00717C96" w:rsidRPr="006E0732" w:rsidRDefault="00717C96" w:rsidP="00717C96">
            <w:pPr>
              <w:spacing w:after="0"/>
              <w:ind w:left="62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585B27" w14:textId="77777777" w:rsidR="006E0732" w:rsidRPr="006E0732" w:rsidRDefault="006E0732" w:rsidP="006E0732">
            <w:pPr>
              <w:pStyle w:val="Prrafodelista"/>
              <w:ind w:left="337" w:firstLine="0"/>
              <w:rPr>
                <w:rFonts w:ascii="Arial Narrow" w:hAnsi="Arial Narrow" w:cs="Times New Roman"/>
                <w:sz w:val="14"/>
                <w:szCs w:val="14"/>
                <w:lang w:val="es-ES"/>
              </w:rPr>
            </w:pPr>
          </w:p>
          <w:p w14:paraId="4B58A42F" w14:textId="742F5E7F" w:rsidR="00B85F44" w:rsidRPr="00040630" w:rsidRDefault="00B85F44" w:rsidP="00B85F44">
            <w:pPr>
              <w:pStyle w:val="Prrafodelista"/>
              <w:numPr>
                <w:ilvl w:val="0"/>
                <w:numId w:val="8"/>
              </w:numPr>
              <w:ind w:left="337" w:hanging="337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5155CE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Pr="00B85F44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en base a la ley los recursos hídricos N</w:t>
            </w:r>
            <w:r w:rsidR="005155CE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°</w:t>
            </w:r>
            <w:r w:rsidRPr="00B85F44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29338 y su reglamento la cantidad, calidad y cantidad del agua de riego.</w:t>
            </w:r>
          </w:p>
          <w:p w14:paraId="077BA26E" w14:textId="63F9A4B2" w:rsidR="00B85F44" w:rsidRPr="00040630" w:rsidRDefault="00040630" w:rsidP="00040630">
            <w:pPr>
              <w:pStyle w:val="Prrafodelista"/>
              <w:ind w:left="337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040630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Establece el procedimiento de la investigación formativa así como su evaluación.</w:t>
            </w:r>
          </w:p>
          <w:p w14:paraId="3A1B58FB" w14:textId="475F4FFA" w:rsidR="00B85F44" w:rsidRPr="00B85F44" w:rsidRDefault="00B85F44" w:rsidP="00B85F44">
            <w:pPr>
              <w:pStyle w:val="Prrafodelista"/>
              <w:numPr>
                <w:ilvl w:val="0"/>
                <w:numId w:val="8"/>
              </w:numPr>
              <w:ind w:left="337" w:hanging="337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5155CE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Pr="00B85F44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y registra las propiedades físicas del suelo y la humedad del suelo.</w:t>
            </w:r>
          </w:p>
          <w:p w14:paraId="2E8C072F" w14:textId="77777777" w:rsidR="00B85F44" w:rsidRPr="00B85F44" w:rsidRDefault="00B85F44" w:rsidP="00B85F44">
            <w:pPr>
              <w:pStyle w:val="Prrafodelista"/>
              <w:ind w:left="337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2AC00B4" w14:textId="384C5A37" w:rsidR="00B85F44" w:rsidRPr="00B85F44" w:rsidRDefault="005155CE" w:rsidP="00B85F44">
            <w:pPr>
              <w:pStyle w:val="Prrafodelista"/>
              <w:numPr>
                <w:ilvl w:val="0"/>
                <w:numId w:val="8"/>
              </w:numPr>
              <w:ind w:left="337" w:hanging="337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Obtiene</w:t>
            </w:r>
            <w:r w:rsidR="00B85F44" w:rsidRPr="00B85F44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la evapotranspiración de referencia y evapotranspiración de los cultivos. </w:t>
            </w:r>
          </w:p>
          <w:p w14:paraId="36391820" w14:textId="77777777" w:rsidR="00B85F44" w:rsidRPr="00B85F44" w:rsidRDefault="00B85F44" w:rsidP="00B85F44">
            <w:pPr>
              <w:pStyle w:val="Prrafodelista"/>
              <w:ind w:left="337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158191C1" w14:textId="70A34571" w:rsidR="00717C96" w:rsidRPr="00B85F44" w:rsidRDefault="00B85F44" w:rsidP="00B85F44">
            <w:pPr>
              <w:pStyle w:val="Prrafodelista"/>
              <w:numPr>
                <w:ilvl w:val="0"/>
                <w:numId w:val="8"/>
              </w:numPr>
              <w:ind w:left="337" w:hanging="337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5155CE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Obtiene</w:t>
            </w:r>
            <w:r w:rsidRPr="00B85F44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la precipitación efectiva, el ascenso capilar y el balance hídrico.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4C07C2" w14:textId="77777777" w:rsidR="006E0732" w:rsidRPr="006E0732" w:rsidRDefault="006E0732" w:rsidP="006E0732">
            <w:pPr>
              <w:pStyle w:val="Prrafodelista"/>
              <w:ind w:left="335" w:firstLine="0"/>
              <w:rPr>
                <w:rFonts w:ascii="Arial Narrow" w:hAnsi="Arial Narrow" w:cs="Times New Roman"/>
                <w:sz w:val="14"/>
                <w:szCs w:val="14"/>
                <w:lang w:val="es-ES"/>
              </w:rPr>
            </w:pPr>
          </w:p>
          <w:p w14:paraId="26C1513D" w14:textId="4687581C" w:rsidR="00717C96" w:rsidRPr="006E0732" w:rsidRDefault="00717C96" w:rsidP="00221D2B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>Acepta el rigor científico.</w:t>
            </w:r>
          </w:p>
          <w:p w14:paraId="67A37BEA" w14:textId="77777777" w:rsidR="00F8202D" w:rsidRPr="006E0732" w:rsidRDefault="00F8202D" w:rsidP="00F8202D">
            <w:pPr>
              <w:pStyle w:val="Prrafodelista"/>
              <w:ind w:left="33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61564682" w14:textId="25EC4D49" w:rsidR="00717C96" w:rsidRPr="006E0732" w:rsidRDefault="00661505" w:rsidP="00221D2B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>A</w:t>
            </w:r>
            <w:r w:rsidR="0030468E">
              <w:rPr>
                <w:rFonts w:ascii="Arial Narrow" w:hAnsi="Arial Narrow" w:cs="Times New Roman"/>
                <w:sz w:val="18"/>
                <w:szCs w:val="18"/>
                <w:lang w:val="es-ES"/>
              </w:rPr>
              <w:t>prec</w:t>
            </w: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>i</w:t>
            </w:r>
            <w:r w:rsidR="0030468E">
              <w:rPr>
                <w:rFonts w:ascii="Arial Narrow" w:hAnsi="Arial Narrow" w:cs="Times New Roman"/>
                <w:sz w:val="18"/>
                <w:szCs w:val="18"/>
                <w:lang w:val="es-ES"/>
              </w:rPr>
              <w:t>a</w:t>
            </w:r>
            <w:r w:rsidR="00717C96"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espíritu crítico.</w:t>
            </w:r>
          </w:p>
          <w:p w14:paraId="0804874D" w14:textId="77777777" w:rsidR="00F8202D" w:rsidRPr="006E0732" w:rsidRDefault="00F8202D" w:rsidP="00F8202D">
            <w:pPr>
              <w:pStyle w:val="Prrafodelista"/>
              <w:ind w:left="33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5DBCFA7" w14:textId="53FD7EB2" w:rsidR="00717C96" w:rsidRPr="006E0732" w:rsidRDefault="00717C96" w:rsidP="00221D2B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>Aprecia la creatividad</w:t>
            </w:r>
          </w:p>
          <w:p w14:paraId="3EF26514" w14:textId="77777777" w:rsidR="00F8202D" w:rsidRPr="006E0732" w:rsidRDefault="00F8202D" w:rsidP="00F8202D">
            <w:pPr>
              <w:pStyle w:val="Prrafodelista"/>
              <w:ind w:left="33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1CBA1F20" w14:textId="03AE6EEB" w:rsidR="00717C96" w:rsidRPr="006E0732" w:rsidRDefault="00717C96" w:rsidP="00221D2B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>Muestra compromiso técnico-profesional</w:t>
            </w:r>
          </w:p>
          <w:p w14:paraId="55E1D6E2" w14:textId="77777777" w:rsidR="00F8202D" w:rsidRPr="006E0732" w:rsidRDefault="00F8202D" w:rsidP="00F8202D">
            <w:pPr>
              <w:pStyle w:val="Prrafodelista"/>
              <w:ind w:left="33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2B48BFDB" w14:textId="3E977B1E" w:rsidR="00717C96" w:rsidRPr="006E0732" w:rsidRDefault="00717C96" w:rsidP="00221D2B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>Acepta el trabajo en grupo.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F4F500" w14:textId="77777777" w:rsidR="00717C96" w:rsidRPr="006E0732" w:rsidRDefault="00717C96" w:rsidP="00717C9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4"/>
                <w:szCs w:val="14"/>
                <w:lang w:eastAsia="es-PE"/>
              </w:rPr>
            </w:pPr>
          </w:p>
          <w:p w14:paraId="3639FF01" w14:textId="526E1507" w:rsidR="00717C96" w:rsidRPr="00C329F2" w:rsidRDefault="00717C96" w:rsidP="00C329F2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6E0732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Expositiva</w:t>
            </w:r>
            <w:r w:rsidR="00F8202D" w:rsidRPr="006E0732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6E0732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(Docente/Alumno)</w:t>
            </w:r>
          </w:p>
          <w:p w14:paraId="69F8A79F" w14:textId="77777777" w:rsidR="00717C96" w:rsidRPr="006E0732" w:rsidRDefault="00717C96" w:rsidP="00717C9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6E0732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4C907C40" w14:textId="22B79495" w:rsidR="00717C96" w:rsidRPr="00C329F2" w:rsidRDefault="00717C96" w:rsidP="00C329F2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6E0732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CA7CD6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5DFB8794" w14:textId="77777777" w:rsidR="00717C96" w:rsidRPr="006E0732" w:rsidRDefault="00717C96" w:rsidP="00717C9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6E0732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158D31ED" w14:textId="77777777" w:rsidR="00717C96" w:rsidRPr="006E0732" w:rsidRDefault="00717C96" w:rsidP="00F8202D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6E0732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Uso de repositorios digitales</w:t>
            </w:r>
          </w:p>
          <w:p w14:paraId="64C11FEC" w14:textId="4A0C140A" w:rsidR="00717C96" w:rsidRPr="00C329F2" w:rsidRDefault="00AA228C" w:rsidP="00C329F2">
            <w:pPr>
              <w:pStyle w:val="Prrafodelista"/>
              <w:numPr>
                <w:ilvl w:val="0"/>
                <w:numId w:val="40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Enlaces y archivos del Aula Virtual</w:t>
            </w:r>
          </w:p>
          <w:p w14:paraId="5FF27DDE" w14:textId="77777777" w:rsidR="00717C96" w:rsidRPr="006E0732" w:rsidRDefault="00717C96" w:rsidP="00717C9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6E0732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34E9ADFE" w14:textId="600F25AA" w:rsidR="00717C96" w:rsidRPr="00BD0E0D" w:rsidRDefault="00717C96" w:rsidP="00F8202D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E0732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CA7CD6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0AD67C1D" w14:textId="2E9A6CE1" w:rsidR="00E806E7" w:rsidRPr="00BD0E0D" w:rsidRDefault="00BD0E0D" w:rsidP="00E806E7">
            <w:pPr>
              <w:spacing w:line="276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BD0E0D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  <w:t>Viaje de estudios.-</w:t>
            </w:r>
            <w:r w:rsidRPr="00BD0E0D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subcuenca Rio Chico, Fuentes de recursos hídricos, riego de superficie tipos, el suelo agrícola y el riego,</w:t>
            </w:r>
          </w:p>
          <w:p w14:paraId="21F34178" w14:textId="5F01F32B" w:rsidR="00C329F2" w:rsidRPr="00BD0E0D" w:rsidRDefault="00BD0E0D" w:rsidP="00E806E7">
            <w:pPr>
              <w:spacing w:line="276" w:lineRule="auto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BD0E0D"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  <w:t>Viaje de estudios</w:t>
            </w:r>
            <w:r w:rsidRPr="00BD0E0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.- Parcela modelo de riego Acotama.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EE0D77" w14:textId="77777777" w:rsidR="006E0732" w:rsidRPr="006E0732" w:rsidRDefault="006E0732" w:rsidP="006E0732">
            <w:pPr>
              <w:pStyle w:val="Prrafodelista"/>
              <w:ind w:left="288" w:firstLine="0"/>
              <w:rPr>
                <w:rFonts w:ascii="Arial Narrow" w:hAnsi="Arial Narrow" w:cs="Times New Roman"/>
                <w:sz w:val="14"/>
                <w:szCs w:val="14"/>
                <w:lang w:val="es-ES"/>
              </w:rPr>
            </w:pPr>
          </w:p>
          <w:p w14:paraId="76B4CAAA" w14:textId="0918749A" w:rsidR="00B85F44" w:rsidRDefault="005155CE" w:rsidP="00B85F44">
            <w:pPr>
              <w:pStyle w:val="Prrafodelista"/>
              <w:numPr>
                <w:ilvl w:val="0"/>
                <w:numId w:val="9"/>
              </w:numPr>
              <w:ind w:left="288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Analiza</w:t>
            </w:r>
            <w:r w:rsidR="00B85F44" w:rsidRPr="00B85F44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ley, reglamento y normas para establecer los sistemas de riego.</w:t>
            </w:r>
          </w:p>
          <w:p w14:paraId="5CE01DB1" w14:textId="77777777" w:rsidR="00B85F44" w:rsidRPr="00B85F44" w:rsidRDefault="00B85F44" w:rsidP="00B85F44">
            <w:pPr>
              <w:pStyle w:val="Prrafodelista"/>
              <w:ind w:left="288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61CDBB47" w14:textId="49E2744B" w:rsidR="00B85F44" w:rsidRDefault="00B85F44" w:rsidP="00B85F44">
            <w:pPr>
              <w:pStyle w:val="Prrafodelista"/>
              <w:numPr>
                <w:ilvl w:val="0"/>
                <w:numId w:val="9"/>
              </w:numPr>
              <w:ind w:left="288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5155C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Fundamenta</w:t>
            </w:r>
            <w:r w:rsidRPr="00B85F44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almacenamiento del agua en el suelo y sus fases.</w:t>
            </w:r>
          </w:p>
          <w:p w14:paraId="0F943AB7" w14:textId="77777777" w:rsidR="00B85F44" w:rsidRPr="00B85F44" w:rsidRDefault="00B85F44" w:rsidP="00B85F44">
            <w:pPr>
              <w:pStyle w:val="Prrafodelista"/>
              <w:ind w:left="288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55F34A44" w14:textId="53A1B0B9" w:rsidR="00B85F44" w:rsidRDefault="005155CE" w:rsidP="00B85F44">
            <w:pPr>
              <w:pStyle w:val="Prrafodelista"/>
              <w:numPr>
                <w:ilvl w:val="0"/>
                <w:numId w:val="9"/>
              </w:numPr>
              <w:ind w:left="288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5155C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Determina</w:t>
            </w:r>
            <w:r w:rsidR="00B85F44" w:rsidRPr="00B85F44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evapotranspiración de referencia y de los cultivos.</w:t>
            </w:r>
          </w:p>
          <w:p w14:paraId="5DC0D619" w14:textId="77777777" w:rsidR="00B85F44" w:rsidRPr="00B85F44" w:rsidRDefault="00B85F44" w:rsidP="00B85F44">
            <w:pPr>
              <w:pStyle w:val="Prrafodelista"/>
              <w:ind w:left="288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51C678A7" w14:textId="7174E9EB" w:rsidR="00717C96" w:rsidRPr="006E0732" w:rsidRDefault="00B85F44" w:rsidP="00B85F44">
            <w:pPr>
              <w:pStyle w:val="Prrafodelista"/>
              <w:numPr>
                <w:ilvl w:val="0"/>
                <w:numId w:val="9"/>
              </w:numPr>
              <w:ind w:left="288" w:hanging="283"/>
              <w:rPr>
                <w:rFonts w:ascii="Arial Narrow" w:hAnsi="Arial Narrow" w:cs="Courier New"/>
                <w:sz w:val="20"/>
                <w:szCs w:val="20"/>
                <w:lang w:val="es-ES"/>
              </w:rPr>
            </w:pPr>
            <w:r w:rsidRPr="005155C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Evalúa</w:t>
            </w:r>
            <w:r w:rsidRPr="00B85F44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necesidad de agua por los cultivos.</w:t>
            </w:r>
          </w:p>
        </w:tc>
      </w:tr>
      <w:tr w:rsidR="00717C96" w14:paraId="665DBE04" w14:textId="77777777" w:rsidTr="005155CE">
        <w:trPr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245E2C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3DA743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14670AE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717C96" w14:paraId="39FD327A" w14:textId="77777777" w:rsidTr="005155CE">
        <w:trPr>
          <w:trHeight w:val="383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4F947E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074F9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44E13" w14:textId="77777777" w:rsidR="00717C96" w:rsidRDefault="00717C96" w:rsidP="00F8202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EBAC" w14:textId="77777777" w:rsidR="00717C96" w:rsidRDefault="00717C96" w:rsidP="00F8202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F4E4DF" w14:textId="77777777" w:rsidR="00717C96" w:rsidRDefault="00717C96" w:rsidP="00F8202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DA6B3D" w14:paraId="08B64A5D" w14:textId="77777777" w:rsidTr="005155CE">
        <w:trPr>
          <w:trHeight w:val="1540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8648A3" w14:textId="77777777" w:rsidR="00DA6B3D" w:rsidRDefault="00DA6B3D" w:rsidP="00DA6B3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9D78A5" w14:textId="77777777" w:rsidR="00DA6B3D" w:rsidRDefault="00DA6B3D" w:rsidP="00DA6B3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279EA" w14:textId="77777777" w:rsidR="00DA6B3D" w:rsidRPr="00264417" w:rsidRDefault="00DA6B3D" w:rsidP="00DA6B3D">
            <w:pPr>
              <w:spacing w:line="276" w:lineRule="auto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>Evaluación escrita en base a los conocimientos previos a cada unidad:</w:t>
            </w:r>
          </w:p>
          <w:p w14:paraId="4F2A2D34" w14:textId="536C04EF" w:rsidR="00DA6B3D" w:rsidRPr="00654CF9" w:rsidRDefault="00DA6B3D" w:rsidP="00DA6B3D">
            <w:pPr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</w:t>
            </w:r>
            <w:r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Cuestionarios.</w:t>
            </w:r>
          </w:p>
        </w:tc>
        <w:tc>
          <w:tcPr>
            <w:tcW w:w="5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82A2" w14:textId="77777777" w:rsidR="00DA6B3D" w:rsidRDefault="00DA6B3D" w:rsidP="00DA6B3D">
            <w:pPr>
              <w:spacing w:line="276" w:lineRule="auto"/>
              <w:ind w:left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>Presentación de trabajos individuales y grupales.</w:t>
            </w:r>
          </w:p>
          <w:p w14:paraId="201506E0" w14:textId="0D7F67E2" w:rsidR="00DA6B3D" w:rsidRPr="00283491" w:rsidRDefault="00DA6B3D" w:rsidP="00DA6B3D">
            <w:pPr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      </w:t>
            </w:r>
            <w:r w:rsidRPr="00AE0EA8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Tarea.</w:t>
            </w:r>
          </w:p>
        </w:tc>
        <w:tc>
          <w:tcPr>
            <w:tcW w:w="4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0D5E2B3" w14:textId="77777777" w:rsidR="00DA6B3D" w:rsidRDefault="00DA6B3D" w:rsidP="00DA6B3D">
            <w:pPr>
              <w:pStyle w:val="Prrafodelista"/>
              <w:ind w:left="376" w:firstLine="0"/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1866B1D0" w14:textId="77777777" w:rsidR="00DA6B3D" w:rsidRDefault="00DA6B3D" w:rsidP="00DA6B3D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Asistencia y puntualidad</w:t>
            </w:r>
          </w:p>
          <w:p w14:paraId="36C048A9" w14:textId="77777777" w:rsidR="00DA6B3D" w:rsidRDefault="00DA6B3D" w:rsidP="00DA6B3D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Participación activa en clases</w:t>
            </w:r>
          </w:p>
          <w:p w14:paraId="09B05BE8" w14:textId="77777777" w:rsidR="00DA6B3D" w:rsidRPr="003F79A0" w:rsidRDefault="00DA6B3D" w:rsidP="00DA6B3D">
            <w:pPr>
              <w:pStyle w:val="Prrafodelista"/>
              <w:ind w:firstLine="0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61B570D3" w14:textId="046CE139" w:rsidR="00DA6B3D" w:rsidRPr="00AA228C" w:rsidRDefault="00DA6B3D" w:rsidP="00DA6B3D">
            <w:pPr>
              <w:jc w:val="both"/>
              <w:rPr>
                <w:rFonts w:ascii="Arial Narrow" w:hAnsi="Arial Narrow" w:cs="Times New Roman"/>
                <w:b/>
                <w:sz w:val="18"/>
                <w:szCs w:val="18"/>
                <w:lang w:val="es-ES"/>
              </w:rPr>
            </w:pPr>
          </w:p>
        </w:tc>
      </w:tr>
    </w:tbl>
    <w:p w14:paraId="544F80FD" w14:textId="77777777" w:rsidR="004A3DFA" w:rsidRDefault="004A3DFA">
      <w:pPr>
        <w:rPr>
          <w:rFonts w:ascii="Arial Narrow" w:hAnsi="Arial Narrow"/>
        </w:rPr>
      </w:pPr>
    </w:p>
    <w:tbl>
      <w:tblPr>
        <w:tblW w:w="1502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6"/>
        <w:gridCol w:w="922"/>
        <w:gridCol w:w="3253"/>
        <w:gridCol w:w="559"/>
        <w:gridCol w:w="2187"/>
        <w:gridCol w:w="2412"/>
        <w:gridCol w:w="598"/>
        <w:gridCol w:w="1890"/>
        <w:gridCol w:w="2329"/>
      </w:tblGrid>
      <w:tr w:rsidR="004A3DFA" w14:paraId="0BEE1B71" w14:textId="77777777" w:rsidTr="00EB4D23">
        <w:trPr>
          <w:cantSplit/>
          <w:trHeight w:val="69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14546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II:</w:t>
            </w:r>
          </w:p>
          <w:p w14:paraId="6BF611B6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41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A12525A" w14:textId="6846E7F3" w:rsidR="00717C96" w:rsidRPr="00FA221C" w:rsidRDefault="001F2626" w:rsidP="005E1A8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18"/>
                <w:lang w:eastAsia="es-PE"/>
              </w:rPr>
            </w:pPr>
            <w:r w:rsidRPr="005E1A85">
              <w:rPr>
                <w:rFonts w:ascii="Arial Narrow" w:eastAsia="Times New Roman" w:hAnsi="Arial Narrow" w:cs="Times New Roman"/>
                <w:b/>
                <w:iCs/>
                <w:color w:val="000000"/>
                <w:lang w:eastAsia="es-PE"/>
              </w:rPr>
              <w:t>CAPACIDAD DE LA UNIDAD DIDÁCTICA II</w:t>
            </w:r>
            <w:r w:rsidR="00FA221C" w:rsidRPr="005E1A85">
              <w:rPr>
                <w:rFonts w:ascii="Arial Narrow" w:eastAsia="Times New Roman" w:hAnsi="Arial Narrow" w:cs="Times New Roman"/>
                <w:b/>
                <w:iCs/>
                <w:color w:val="000000"/>
                <w:lang w:eastAsia="es-PE"/>
              </w:rPr>
              <w:t>:</w:t>
            </w:r>
            <w:r w:rsidR="005E1A85">
              <w:rPr>
                <w:rFonts w:ascii="Arial Narrow" w:hAnsi="Arial Narrow" w:cs="Times New Roman"/>
                <w:b/>
                <w:bCs/>
                <w:lang w:val="es-ES"/>
              </w:rPr>
              <w:t xml:space="preserve"> Diseña</w:t>
            </w:r>
            <w:r w:rsidR="005E1A85" w:rsidRPr="00F75EA5">
              <w:rPr>
                <w:rFonts w:ascii="Arial Narrow" w:hAnsi="Arial Narrow" w:cs="Times New Roman"/>
                <w:lang w:val="es-ES"/>
              </w:rPr>
              <w:t xml:space="preserve"> 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 xml:space="preserve">sistemas de riego por </w:t>
            </w:r>
            <w:r w:rsidR="005E1A85">
              <w:rPr>
                <w:rFonts w:ascii="Arial Narrow" w:hAnsi="Arial Narrow" w:cs="Times New Roman"/>
                <w:lang w:val="es-ES"/>
              </w:rPr>
              <w:t>superficie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 xml:space="preserve"> y realiza </w:t>
            </w:r>
            <w:r w:rsidR="005E1A85">
              <w:rPr>
                <w:rFonts w:ascii="Arial Narrow" w:hAnsi="Arial Narrow" w:cs="Times New Roman"/>
                <w:lang w:val="es-ES"/>
              </w:rPr>
              <w:t>la operación y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 xml:space="preserve"> mantenimiento de un sistema de riego por </w:t>
            </w:r>
            <w:r w:rsidR="005E1A85">
              <w:rPr>
                <w:rFonts w:ascii="Arial Narrow" w:hAnsi="Arial Narrow" w:cs="Times New Roman"/>
                <w:lang w:val="es-ES"/>
              </w:rPr>
              <w:t>superficie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>.</w:t>
            </w:r>
          </w:p>
        </w:tc>
      </w:tr>
      <w:tr w:rsidR="00EB4D23" w14:paraId="32305AFE" w14:textId="77777777" w:rsidTr="00EB4D23">
        <w:trPr>
          <w:trHeight w:val="51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F823C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A541CE0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4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7E4987C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7BAC875" w14:textId="5E57492B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3A8EA45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EB4D23" w14:paraId="628089E7" w14:textId="77777777" w:rsidTr="00EB4D23">
        <w:trPr>
          <w:trHeight w:val="466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F9AEB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D847" w14:textId="77777777" w:rsidR="00EB4D23" w:rsidRDefault="00EB4D2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23EA65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E3ECEB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04F779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96996C" w14:textId="77777777" w:rsidR="00EB4D23" w:rsidRDefault="00EB4D2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8B47A" w14:textId="77777777" w:rsidR="00EB4D23" w:rsidRDefault="00EB4D2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B806BF" w14:paraId="064C36C7" w14:textId="77777777" w:rsidTr="005C0C8B">
        <w:trPr>
          <w:trHeight w:val="3676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375E19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F21D698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0328C9D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E494591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BFEA00C" w14:textId="29CDA981" w:rsidR="00B806BF" w:rsidRDefault="00842BBC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5</w:t>
            </w:r>
          </w:p>
          <w:p w14:paraId="124EB412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05EC37E" w14:textId="778464C1" w:rsidR="00B806BF" w:rsidRDefault="00842BBC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6</w:t>
            </w:r>
          </w:p>
          <w:p w14:paraId="7E7EB85F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E74219A" w14:textId="63B1EEB4" w:rsidR="00B806BF" w:rsidRDefault="00842BBC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7</w:t>
            </w:r>
          </w:p>
          <w:p w14:paraId="2839EBFC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11EF09F" w14:textId="1BE0D937" w:rsidR="00B806BF" w:rsidRDefault="00842BBC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8</w:t>
            </w:r>
          </w:p>
        </w:tc>
        <w:tc>
          <w:tcPr>
            <w:tcW w:w="3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01E7F1" w14:textId="77777777" w:rsidR="00B806BF" w:rsidRPr="00EB4D23" w:rsidRDefault="00B806BF" w:rsidP="00B806BF">
            <w:pPr>
              <w:spacing w:after="0"/>
              <w:ind w:left="620"/>
              <w:rPr>
                <w:rFonts w:ascii="Arial Narrow" w:eastAsia="Times New Roman" w:hAnsi="Arial Narrow"/>
                <w:color w:val="000000"/>
                <w:sz w:val="2"/>
                <w:szCs w:val="2"/>
                <w:lang w:eastAsia="es-PE"/>
              </w:rPr>
            </w:pPr>
          </w:p>
          <w:p w14:paraId="44CFA488" w14:textId="77777777" w:rsidR="00EB4D23" w:rsidRDefault="00EB4D23" w:rsidP="00EB4D23">
            <w:pPr>
              <w:pStyle w:val="Prrafodelista"/>
              <w:ind w:left="396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11B4FAFE" w14:textId="4717A2FB" w:rsidR="00F913E3" w:rsidRPr="00F913E3" w:rsidRDefault="00F913E3" w:rsidP="00F913E3">
            <w:pPr>
              <w:pStyle w:val="Prrafodelista"/>
              <w:numPr>
                <w:ilvl w:val="0"/>
                <w:numId w:val="9"/>
              </w:numPr>
              <w:ind w:left="264" w:hanging="26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5155C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 xml:space="preserve">Explica </w:t>
            </w:r>
            <w:r w:rsidRPr="00F913E3">
              <w:rPr>
                <w:rFonts w:ascii="Arial Narrow" w:hAnsi="Arial Narrow" w:cs="Times New Roman"/>
                <w:sz w:val="18"/>
                <w:szCs w:val="18"/>
                <w:lang w:val="es-ES"/>
              </w:rPr>
              <w:t>y Reconoce métodos y sistemas de riego por superficie. Ventajas y desventajas.</w:t>
            </w:r>
          </w:p>
          <w:p w14:paraId="70D443C2" w14:textId="77777777" w:rsidR="00F913E3" w:rsidRPr="00F913E3" w:rsidRDefault="00F913E3" w:rsidP="00F913E3">
            <w:pPr>
              <w:pStyle w:val="Prrafodelista"/>
              <w:ind w:left="264" w:hanging="26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2513A13C" w14:textId="04462E9B" w:rsidR="00F913E3" w:rsidRPr="00F913E3" w:rsidRDefault="00F913E3" w:rsidP="00F913E3">
            <w:pPr>
              <w:pStyle w:val="Prrafodelista"/>
              <w:numPr>
                <w:ilvl w:val="0"/>
                <w:numId w:val="9"/>
              </w:numPr>
              <w:ind w:left="264" w:hanging="26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5155C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 xml:space="preserve">Analiza </w:t>
            </w:r>
            <w:r w:rsidRPr="00F913E3">
              <w:rPr>
                <w:rFonts w:ascii="Arial Narrow" w:hAnsi="Arial Narrow" w:cs="Times New Roman"/>
                <w:sz w:val="18"/>
                <w:szCs w:val="18"/>
                <w:lang w:val="es-ES"/>
              </w:rPr>
              <w:t>el movimiento del agua en el suelo y la eficiencia agronómica del riego.</w:t>
            </w:r>
          </w:p>
          <w:p w14:paraId="137693FA" w14:textId="77777777" w:rsidR="00F913E3" w:rsidRPr="00F913E3" w:rsidRDefault="00F913E3" w:rsidP="00F913E3">
            <w:pPr>
              <w:pStyle w:val="Prrafodelista"/>
              <w:ind w:left="264" w:hanging="26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A0B773F" w14:textId="440172EF" w:rsidR="00F913E3" w:rsidRPr="00F913E3" w:rsidRDefault="005155CE" w:rsidP="00F913E3">
            <w:pPr>
              <w:pStyle w:val="Prrafodelista"/>
              <w:numPr>
                <w:ilvl w:val="0"/>
                <w:numId w:val="9"/>
              </w:numPr>
              <w:ind w:left="264" w:hanging="26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Evalúa</w:t>
            </w:r>
            <w:r w:rsidR="00F913E3" w:rsidRPr="005155C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F913E3" w:rsidRPr="00F913E3">
              <w:rPr>
                <w:rFonts w:ascii="Arial Narrow" w:hAnsi="Arial Narrow" w:cs="Times New Roman"/>
                <w:sz w:val="18"/>
                <w:szCs w:val="18"/>
                <w:lang w:val="es-ES"/>
              </w:rPr>
              <w:t>el diseño de sistema de riego y sus fases del riego por superficie.</w:t>
            </w:r>
          </w:p>
          <w:p w14:paraId="67B77667" w14:textId="77777777" w:rsidR="00F913E3" w:rsidRPr="00F913E3" w:rsidRDefault="00F913E3" w:rsidP="00F913E3">
            <w:pPr>
              <w:pStyle w:val="Prrafodelista"/>
              <w:ind w:left="264" w:hanging="26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5011BDF6" w14:textId="5E62CCED" w:rsidR="00B806BF" w:rsidRPr="00F913E3" w:rsidRDefault="005C0C8B" w:rsidP="00F913E3">
            <w:pPr>
              <w:pStyle w:val="Prrafodelista"/>
              <w:numPr>
                <w:ilvl w:val="0"/>
                <w:numId w:val="9"/>
              </w:numPr>
              <w:ind w:left="264" w:hanging="26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5C0C8B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Aplica</w:t>
            </w:r>
            <w:r w:rsidR="00F913E3" w:rsidRPr="00F913E3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operación mantenimiento y evaluación del sistema de riego por superficie.</w:t>
            </w:r>
          </w:p>
        </w:tc>
        <w:tc>
          <w:tcPr>
            <w:tcW w:w="27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B15E1B" w14:textId="77777777" w:rsidR="00B806BF" w:rsidRPr="00EB4D23" w:rsidRDefault="00B806BF" w:rsidP="00B806B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"/>
                <w:szCs w:val="2"/>
                <w:lang w:eastAsia="es-PE"/>
              </w:rPr>
            </w:pPr>
          </w:p>
          <w:p w14:paraId="7D5553CC" w14:textId="77777777" w:rsidR="00EB4D23" w:rsidRPr="00F913E3" w:rsidRDefault="00EB4D23" w:rsidP="00EB4D23">
            <w:pPr>
              <w:pStyle w:val="Prrafodelista"/>
              <w:ind w:left="403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21624EF8" w14:textId="75E25299" w:rsidR="00F913E3" w:rsidRPr="00F913E3" w:rsidRDefault="00F913E3" w:rsidP="00F913E3">
            <w:pPr>
              <w:pStyle w:val="Prrafodelista"/>
              <w:numPr>
                <w:ilvl w:val="0"/>
                <w:numId w:val="8"/>
              </w:numPr>
              <w:ind w:left="260" w:hanging="284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 w:rsidRPr="005C0C8B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 xml:space="preserve">Establece </w:t>
            </w:r>
            <w:r w:rsidRPr="00F913E3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los métodos y sistemas de riego por superficie en el medio.</w:t>
            </w:r>
          </w:p>
          <w:p w14:paraId="537C3990" w14:textId="77777777" w:rsidR="00F913E3" w:rsidRPr="00F913E3" w:rsidRDefault="00F913E3" w:rsidP="00F913E3">
            <w:pPr>
              <w:pStyle w:val="Prrafodelista"/>
              <w:ind w:left="260" w:hanging="284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</w:p>
          <w:p w14:paraId="5FB92F5D" w14:textId="77777777" w:rsidR="00F913E3" w:rsidRPr="00F913E3" w:rsidRDefault="00F913E3" w:rsidP="00F913E3">
            <w:pPr>
              <w:pStyle w:val="Prrafodelista"/>
              <w:numPr>
                <w:ilvl w:val="0"/>
                <w:numId w:val="8"/>
              </w:numPr>
              <w:ind w:left="260" w:hanging="284"/>
              <w:rPr>
                <w:rFonts w:ascii="Arial Narrow" w:hAnsi="Arial Narrow" w:cs="Courier New"/>
                <w:sz w:val="20"/>
                <w:szCs w:val="20"/>
                <w:lang w:val="es-ES"/>
              </w:rPr>
            </w:pPr>
            <w:r w:rsidRPr="005C0C8B">
              <w:rPr>
                <w:rFonts w:ascii="Arial Narrow" w:eastAsia="SimSun" w:hAnsi="Arial Narrow" w:cs="Arial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Pr="00F913E3">
              <w:rPr>
                <w:rFonts w:ascii="Arial Narrow" w:eastAsia="SimSun" w:hAnsi="Arial Narrow" w:cs="Arial"/>
                <w:sz w:val="18"/>
                <w:szCs w:val="18"/>
                <w:lang w:val="es-ES" w:eastAsia="zh-CN"/>
              </w:rPr>
              <w:t xml:space="preserve"> las ecuaciones de infiltración del suelo y las eficiencias de riego por superficie.</w:t>
            </w:r>
          </w:p>
          <w:p w14:paraId="5E5AEBC2" w14:textId="77777777" w:rsidR="00F913E3" w:rsidRPr="00F913E3" w:rsidRDefault="00F913E3" w:rsidP="00F913E3">
            <w:pPr>
              <w:pStyle w:val="Prrafodelista"/>
              <w:ind w:left="260" w:hanging="284"/>
              <w:rPr>
                <w:rFonts w:ascii="Arial Narrow" w:hAnsi="Arial Narrow" w:cs="Courier New"/>
                <w:sz w:val="20"/>
                <w:szCs w:val="20"/>
                <w:lang w:val="es-ES"/>
              </w:rPr>
            </w:pPr>
          </w:p>
          <w:p w14:paraId="61135DAC" w14:textId="64593D9A" w:rsidR="00F913E3" w:rsidRPr="00F913E3" w:rsidRDefault="00920C35" w:rsidP="00F913E3">
            <w:pPr>
              <w:pStyle w:val="Prrafodelista"/>
              <w:numPr>
                <w:ilvl w:val="0"/>
                <w:numId w:val="8"/>
              </w:numPr>
              <w:ind w:left="260" w:hanging="284"/>
              <w:rPr>
                <w:rFonts w:ascii="Arial Narrow" w:hAnsi="Arial Narrow" w:cs="Courier New"/>
                <w:sz w:val="20"/>
                <w:szCs w:val="20"/>
                <w:lang w:val="es-ES"/>
              </w:rPr>
            </w:pPr>
            <w:r>
              <w:rPr>
                <w:rFonts w:ascii="Arial Narrow" w:eastAsia="SimSun" w:hAnsi="Arial Narrow" w:cs="Arial"/>
                <w:b/>
                <w:bCs/>
                <w:sz w:val="18"/>
                <w:szCs w:val="18"/>
                <w:lang w:val="es-ES" w:eastAsia="zh-CN"/>
              </w:rPr>
              <w:t>Utiliza</w:t>
            </w:r>
            <w:r w:rsidR="00F913E3" w:rsidRPr="00F913E3">
              <w:rPr>
                <w:rFonts w:ascii="Arial Narrow" w:eastAsia="SimSun" w:hAnsi="Arial Narrow" w:cs="Arial"/>
                <w:sz w:val="18"/>
                <w:szCs w:val="18"/>
                <w:lang w:val="es-ES" w:eastAsia="zh-CN"/>
              </w:rPr>
              <w:t xml:space="preserve"> los parámetros, mediante las fases de riego. Longitud del surco, tiempo de oportunidad de riego y caudal de riego.</w:t>
            </w:r>
          </w:p>
          <w:p w14:paraId="3EFD746A" w14:textId="77777777" w:rsidR="00F913E3" w:rsidRPr="00F913E3" w:rsidRDefault="00F913E3" w:rsidP="00F913E3">
            <w:pPr>
              <w:pStyle w:val="Prrafodelista"/>
              <w:ind w:left="260" w:hanging="284"/>
              <w:rPr>
                <w:rFonts w:ascii="Arial Narrow" w:eastAsia="SimSun" w:hAnsi="Arial Narrow" w:cs="Arial"/>
                <w:sz w:val="18"/>
                <w:szCs w:val="18"/>
                <w:lang w:val="es-ES" w:eastAsia="zh-CN"/>
              </w:rPr>
            </w:pPr>
          </w:p>
          <w:p w14:paraId="31619EA3" w14:textId="27F21164" w:rsidR="00B806BF" w:rsidRPr="003C553D" w:rsidRDefault="005C0C8B" w:rsidP="00F913E3">
            <w:pPr>
              <w:pStyle w:val="Prrafodelista"/>
              <w:numPr>
                <w:ilvl w:val="0"/>
                <w:numId w:val="8"/>
              </w:numPr>
              <w:ind w:left="260" w:hanging="284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 w:rsidRPr="005C0C8B">
              <w:rPr>
                <w:rFonts w:ascii="Arial Narrow" w:eastAsia="SimSun" w:hAnsi="Arial Narrow" w:cs="Arial"/>
                <w:b/>
                <w:bCs/>
                <w:sz w:val="18"/>
                <w:szCs w:val="18"/>
                <w:lang w:val="es-ES" w:eastAsia="zh-CN"/>
              </w:rPr>
              <w:t>Emplea</w:t>
            </w:r>
            <w:r w:rsidR="00F913E3" w:rsidRPr="00F913E3">
              <w:rPr>
                <w:rFonts w:ascii="Arial Narrow" w:eastAsia="SimSun" w:hAnsi="Arial Narrow" w:cs="Arial"/>
                <w:sz w:val="18"/>
                <w:szCs w:val="18"/>
                <w:lang w:val="es-ES" w:eastAsia="zh-CN"/>
              </w:rPr>
              <w:t xml:space="preserve"> la operación, mantenimiento de un sistema de riego por superficie.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6B6137" w14:textId="797D745C" w:rsidR="00EB4D23" w:rsidRDefault="00EB4D23" w:rsidP="00EB4D23">
            <w:pPr>
              <w:pStyle w:val="Prrafodelista"/>
              <w:ind w:left="350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090FA0C5" w14:textId="158A3DA3" w:rsidR="00B806BF" w:rsidRPr="00EB4D23" w:rsidRDefault="00B806BF" w:rsidP="00EB4D23">
            <w:pPr>
              <w:pStyle w:val="Prrafodelista"/>
              <w:numPr>
                <w:ilvl w:val="0"/>
                <w:numId w:val="11"/>
              </w:numPr>
              <w:ind w:left="350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EB4D23">
              <w:rPr>
                <w:rFonts w:ascii="Arial Narrow" w:hAnsi="Arial Narrow" w:cs="Times New Roman"/>
                <w:sz w:val="18"/>
                <w:szCs w:val="18"/>
                <w:lang w:val="es-ES"/>
              </w:rPr>
              <w:t>Acepta el rigor científico.</w:t>
            </w:r>
          </w:p>
          <w:p w14:paraId="51BD3D89" w14:textId="77777777" w:rsidR="00EB4D23" w:rsidRPr="00EB4D23" w:rsidRDefault="00EB4D23" w:rsidP="00EB4D23">
            <w:pPr>
              <w:pStyle w:val="Prrafodelista"/>
              <w:ind w:left="350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379758F8" w14:textId="712A96FC" w:rsidR="00B806BF" w:rsidRPr="00EB4D23" w:rsidRDefault="00D04EA0" w:rsidP="00EB4D23">
            <w:pPr>
              <w:pStyle w:val="Prrafodelista"/>
              <w:numPr>
                <w:ilvl w:val="0"/>
                <w:numId w:val="11"/>
              </w:numPr>
              <w:ind w:left="350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>Valora el</w:t>
            </w:r>
            <w:r w:rsidR="00B806BF" w:rsidRPr="00EB4D23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espíritu crítico.</w:t>
            </w:r>
          </w:p>
          <w:p w14:paraId="609CBA5F" w14:textId="77777777" w:rsidR="00EB4D23" w:rsidRPr="00EB4D23" w:rsidRDefault="00EB4D23" w:rsidP="00EB4D23">
            <w:pPr>
              <w:pStyle w:val="Prrafodelista"/>
              <w:ind w:left="350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43CECCC" w14:textId="63EE98B1" w:rsidR="00B806BF" w:rsidRPr="00EB4D23" w:rsidRDefault="00B806BF" w:rsidP="00EB4D23">
            <w:pPr>
              <w:pStyle w:val="Prrafodelista"/>
              <w:numPr>
                <w:ilvl w:val="0"/>
                <w:numId w:val="11"/>
              </w:numPr>
              <w:ind w:left="350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EB4D23">
              <w:rPr>
                <w:rFonts w:ascii="Arial Narrow" w:hAnsi="Arial Narrow" w:cs="Times New Roman"/>
                <w:sz w:val="18"/>
                <w:szCs w:val="18"/>
                <w:lang w:val="es-ES"/>
              </w:rPr>
              <w:t>Aprecia la creatividad</w:t>
            </w:r>
            <w:r w:rsidR="00EB4D23" w:rsidRPr="00EB4D23">
              <w:rPr>
                <w:rFonts w:ascii="Arial Narrow" w:hAnsi="Arial Narrow" w:cs="Times New Roman"/>
                <w:sz w:val="18"/>
                <w:szCs w:val="18"/>
                <w:lang w:val="es-ES"/>
              </w:rPr>
              <w:t>.</w:t>
            </w:r>
          </w:p>
          <w:p w14:paraId="0965544C" w14:textId="77777777" w:rsidR="00EB4D23" w:rsidRPr="00EB4D23" w:rsidRDefault="00EB4D23" w:rsidP="00EB4D23">
            <w:pPr>
              <w:pStyle w:val="Prrafodelista"/>
              <w:ind w:left="350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70552B9E" w14:textId="5364BC08" w:rsidR="00B806BF" w:rsidRPr="00EB4D23" w:rsidRDefault="00B806BF" w:rsidP="00EB4D23">
            <w:pPr>
              <w:pStyle w:val="Prrafodelista"/>
              <w:numPr>
                <w:ilvl w:val="0"/>
                <w:numId w:val="11"/>
              </w:numPr>
              <w:ind w:left="350" w:hanging="284"/>
              <w:rPr>
                <w:rFonts w:ascii="Arial Narrow" w:hAnsi="Arial Narrow" w:cs="Courier New"/>
                <w:sz w:val="20"/>
                <w:szCs w:val="20"/>
                <w:lang w:val="es-ES"/>
              </w:rPr>
            </w:pPr>
            <w:r w:rsidRPr="00EB4D23">
              <w:rPr>
                <w:rFonts w:ascii="Arial Narrow" w:hAnsi="Arial Narrow" w:cs="Times New Roman"/>
                <w:sz w:val="18"/>
                <w:szCs w:val="18"/>
                <w:lang w:val="es-ES"/>
              </w:rPr>
              <w:t>Muestra compromiso técnico-profesional</w:t>
            </w:r>
            <w:r w:rsidR="00EB4D23" w:rsidRPr="00EB4D23">
              <w:rPr>
                <w:rFonts w:ascii="Arial Narrow" w:hAnsi="Arial Narrow" w:cs="Times New Roman"/>
                <w:sz w:val="18"/>
                <w:szCs w:val="18"/>
                <w:lang w:val="es-ES"/>
              </w:rPr>
              <w:t>.</w:t>
            </w:r>
          </w:p>
        </w:tc>
        <w:tc>
          <w:tcPr>
            <w:tcW w:w="24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77409E" w14:textId="77777777" w:rsidR="00B806BF" w:rsidRPr="00F913E3" w:rsidRDefault="00B806BF" w:rsidP="00B806B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488C3CC7" w14:textId="16413A03" w:rsidR="00EB4D23" w:rsidRPr="00CA7CD6" w:rsidRDefault="00EB4D23" w:rsidP="00CA7CD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F8202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Expositiva (Docente/Alumno)</w:t>
            </w:r>
          </w:p>
          <w:p w14:paraId="47047D9A" w14:textId="77777777" w:rsidR="00EB4D23" w:rsidRPr="00F8202D" w:rsidRDefault="00EB4D23" w:rsidP="00EB4D23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12535896" w14:textId="77777777" w:rsidR="00EB4D23" w:rsidRPr="00F8202D" w:rsidRDefault="00EB4D23" w:rsidP="00EB4D23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F8202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227A2B97" w14:textId="6DEC9214" w:rsidR="00EB4D23" w:rsidRPr="00F8202D" w:rsidRDefault="00EB4D23" w:rsidP="00EB4D23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F8202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CA7CD6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43E70311" w14:textId="77777777" w:rsidR="00EB4D23" w:rsidRPr="00F8202D" w:rsidRDefault="00EB4D23" w:rsidP="00EB4D23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106D7A65" w14:textId="77777777" w:rsidR="00EB4D23" w:rsidRPr="00F8202D" w:rsidRDefault="00EB4D23" w:rsidP="00EB4D23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F8202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52FD38A7" w14:textId="77777777" w:rsidR="00EB4D23" w:rsidRPr="00F8202D" w:rsidRDefault="00EB4D23" w:rsidP="00EB4D23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F8202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Uso de repositorios digitales</w:t>
            </w:r>
          </w:p>
          <w:p w14:paraId="57732ED7" w14:textId="7D18B7CC" w:rsidR="00EB4D23" w:rsidRDefault="00EB4D23" w:rsidP="00EB4D23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1186878F" w14:textId="77777777" w:rsidR="00AA228C" w:rsidRDefault="00AA228C" w:rsidP="00AA228C">
            <w:pPr>
              <w:pStyle w:val="Prrafodelista"/>
              <w:numPr>
                <w:ilvl w:val="0"/>
                <w:numId w:val="40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Enlaces y archivos del Aula Virtual</w:t>
            </w:r>
          </w:p>
          <w:p w14:paraId="3850043F" w14:textId="77777777" w:rsidR="00AA228C" w:rsidRPr="00F8202D" w:rsidRDefault="00AA228C" w:rsidP="00EB4D23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78D8D594" w14:textId="77777777" w:rsidR="00EB4D23" w:rsidRPr="00F8202D" w:rsidRDefault="00EB4D23" w:rsidP="00EB4D23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F8202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3A33FB86" w14:textId="236E2F81" w:rsidR="00B806BF" w:rsidRPr="0005573D" w:rsidRDefault="00EB4D23" w:rsidP="0005573D">
            <w:pPr>
              <w:pStyle w:val="Prrafodelista"/>
              <w:numPr>
                <w:ilvl w:val="0"/>
                <w:numId w:val="11"/>
              </w:numPr>
              <w:ind w:left="500" w:hanging="425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5573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CA7CD6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77451161" w14:textId="5FDDFC76" w:rsidR="00B806BF" w:rsidRDefault="00E806E7" w:rsidP="00B806B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E806E7"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  <w:t>Taller de riegos, irrigaciones y cultivos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629CEF" w14:textId="77777777" w:rsidR="00EB4D23" w:rsidRDefault="00EB4D23" w:rsidP="00EB4D23">
            <w:pPr>
              <w:pStyle w:val="Prrafodelista"/>
              <w:ind w:left="27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2B8EF759" w14:textId="622576C9" w:rsidR="00F913E3" w:rsidRDefault="005C0C8B" w:rsidP="005C0C8B">
            <w:pPr>
              <w:pStyle w:val="Prrafodelista"/>
              <w:numPr>
                <w:ilvl w:val="0"/>
                <w:numId w:val="7"/>
              </w:numPr>
              <w:ind w:left="270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Rec</w:t>
            </w:r>
            <w:r w:rsidR="00F913E3" w:rsidRPr="005C0C8B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onoce</w:t>
            </w:r>
            <w:r w:rsidR="00F913E3" w:rsidRPr="00F913E3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los sistemas de riego por superficie, sus ventajas y desventajas.</w:t>
            </w:r>
          </w:p>
          <w:p w14:paraId="3409414B" w14:textId="77777777" w:rsidR="00F913E3" w:rsidRPr="00F913E3" w:rsidRDefault="00F913E3" w:rsidP="005C0C8B">
            <w:pPr>
              <w:pStyle w:val="Prrafodelista"/>
              <w:ind w:left="270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2867FD16" w14:textId="4A65FB1E" w:rsidR="00F913E3" w:rsidRDefault="005C0C8B" w:rsidP="005C0C8B">
            <w:pPr>
              <w:pStyle w:val="Prrafodelista"/>
              <w:numPr>
                <w:ilvl w:val="0"/>
                <w:numId w:val="7"/>
              </w:numPr>
              <w:ind w:left="270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Aplica</w:t>
            </w:r>
            <w:r w:rsidR="00F913E3" w:rsidRPr="00F913E3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las ecuaciones que gobiernan el movimiento del agua del suelo.</w:t>
            </w:r>
          </w:p>
          <w:p w14:paraId="5AD2845F" w14:textId="77777777" w:rsidR="00F913E3" w:rsidRPr="00F913E3" w:rsidRDefault="00F913E3" w:rsidP="005C0C8B">
            <w:pPr>
              <w:pStyle w:val="Prrafodelista"/>
              <w:ind w:left="270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172B5C8A" w14:textId="746A3B40" w:rsidR="00F913E3" w:rsidRDefault="005E1A85" w:rsidP="005C0C8B">
            <w:pPr>
              <w:pStyle w:val="Prrafodelista"/>
              <w:numPr>
                <w:ilvl w:val="0"/>
                <w:numId w:val="7"/>
              </w:numPr>
              <w:ind w:left="270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Diseña</w:t>
            </w:r>
            <w:r w:rsidR="00F913E3" w:rsidRPr="00F913E3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sistema de riego por superficie para una parcela de cultivo.</w:t>
            </w:r>
          </w:p>
          <w:p w14:paraId="49ECD9BB" w14:textId="77777777" w:rsidR="00F913E3" w:rsidRPr="00F913E3" w:rsidRDefault="00F913E3" w:rsidP="005C0C8B">
            <w:pPr>
              <w:pStyle w:val="Prrafodelista"/>
              <w:ind w:left="270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68866136" w14:textId="64E09573" w:rsidR="00B806BF" w:rsidRPr="00F913E3" w:rsidRDefault="005C0C8B" w:rsidP="005C0C8B">
            <w:pPr>
              <w:pStyle w:val="Prrafodelista"/>
              <w:numPr>
                <w:ilvl w:val="0"/>
                <w:numId w:val="7"/>
              </w:numPr>
              <w:ind w:left="270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Organiza</w:t>
            </w:r>
            <w:r w:rsidRPr="005C0C8B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operación</w:t>
            </w:r>
            <w:r w:rsidR="00F913E3" w:rsidRPr="005C0C8B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</w:t>
            </w:r>
            <w:r w:rsidR="00F913E3" w:rsidRPr="00F913E3">
              <w:rPr>
                <w:rFonts w:ascii="Arial Narrow" w:hAnsi="Arial Narrow" w:cs="Times New Roman"/>
                <w:sz w:val="18"/>
                <w:szCs w:val="18"/>
                <w:lang w:val="es-ES"/>
              </w:rPr>
              <w:t>y mantiene un sistema de riego por superficie.</w:t>
            </w:r>
          </w:p>
        </w:tc>
      </w:tr>
      <w:tr w:rsidR="00B806BF" w14:paraId="4C14B12D" w14:textId="77777777" w:rsidTr="00EB4D23">
        <w:trPr>
          <w:trHeight w:val="42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DE21D2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C4519A" w14:textId="77777777" w:rsidR="00B806BF" w:rsidRDefault="00B806BF" w:rsidP="00B806B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7B5265" w14:textId="77777777" w:rsidR="00B806BF" w:rsidRDefault="00B806BF" w:rsidP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B806BF" w14:paraId="67FD6965" w14:textId="77777777" w:rsidTr="00EB4D23">
        <w:trPr>
          <w:trHeight w:val="50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DDE5EF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AF2D0" w14:textId="77777777" w:rsidR="00B806BF" w:rsidRDefault="00B806BF" w:rsidP="00B806B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21277" w14:textId="77777777" w:rsidR="00B806BF" w:rsidRDefault="00B806BF" w:rsidP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57A5" w14:textId="77777777" w:rsidR="00B806BF" w:rsidRDefault="00B806BF" w:rsidP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FE0472" w14:textId="77777777" w:rsidR="00B806BF" w:rsidRDefault="00B806BF" w:rsidP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DA6B3D" w14:paraId="4607592A" w14:textId="77777777" w:rsidTr="00F913E3">
        <w:trPr>
          <w:trHeight w:val="1298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C13BC0" w14:textId="77777777" w:rsidR="00DA6B3D" w:rsidRDefault="00DA6B3D" w:rsidP="00DA6B3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1E42D1" w14:textId="77777777" w:rsidR="00DA6B3D" w:rsidRDefault="00DA6B3D" w:rsidP="00DA6B3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C2DDB" w14:textId="77777777" w:rsidR="00DA6B3D" w:rsidRPr="00264417" w:rsidRDefault="00DA6B3D" w:rsidP="00DA6B3D">
            <w:pPr>
              <w:spacing w:line="276" w:lineRule="auto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>Evaluación escrita en base a los conocimientos previos a cada unidad:</w:t>
            </w:r>
          </w:p>
          <w:p w14:paraId="2AF60E64" w14:textId="2677EAD9" w:rsidR="00DA6B3D" w:rsidRPr="00654CF9" w:rsidRDefault="00DA6B3D" w:rsidP="00DA6B3D">
            <w:pPr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</w:t>
            </w:r>
            <w:r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Cuestionarios.</w:t>
            </w:r>
          </w:p>
        </w:tc>
        <w:tc>
          <w:tcPr>
            <w:tcW w:w="5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EC02" w14:textId="77777777" w:rsidR="00DA6B3D" w:rsidRDefault="00DA6B3D" w:rsidP="00DA6B3D">
            <w:pPr>
              <w:spacing w:line="276" w:lineRule="auto"/>
              <w:ind w:left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>Presentación de trabajos individuales y grupales.</w:t>
            </w:r>
          </w:p>
          <w:p w14:paraId="3C92CA3A" w14:textId="41C3B72F" w:rsidR="00DA6B3D" w:rsidRPr="00283491" w:rsidRDefault="00DA6B3D" w:rsidP="00DA6B3D">
            <w:pPr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      </w:t>
            </w:r>
            <w:r w:rsidRPr="00AE0EA8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Tarea.</w:t>
            </w:r>
          </w:p>
        </w:tc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771D403" w14:textId="77777777" w:rsidR="00DA6B3D" w:rsidRDefault="00DA6B3D" w:rsidP="00DA6B3D">
            <w:pPr>
              <w:pStyle w:val="Prrafodelista"/>
              <w:ind w:left="376" w:firstLine="0"/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54DF2D69" w14:textId="77777777" w:rsidR="00DA6B3D" w:rsidRDefault="00DA6B3D" w:rsidP="00DA6B3D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Asistencia y puntualidad</w:t>
            </w:r>
          </w:p>
          <w:p w14:paraId="10DE0970" w14:textId="77777777" w:rsidR="00DA6B3D" w:rsidRDefault="00DA6B3D" w:rsidP="00DA6B3D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Participación activa en clases</w:t>
            </w:r>
          </w:p>
          <w:p w14:paraId="311CBD91" w14:textId="77777777" w:rsidR="00DA6B3D" w:rsidRPr="003F79A0" w:rsidRDefault="00DA6B3D" w:rsidP="00DA6B3D">
            <w:pPr>
              <w:pStyle w:val="Prrafodelista"/>
              <w:ind w:firstLine="0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6664D9E0" w14:textId="75431D12" w:rsidR="00DA6B3D" w:rsidRPr="00F913E3" w:rsidRDefault="00DA6B3D" w:rsidP="00DA6B3D">
            <w:pPr>
              <w:ind w:left="182" w:right="213"/>
              <w:jc w:val="both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</w:tc>
      </w:tr>
    </w:tbl>
    <w:p w14:paraId="519033A7" w14:textId="4FBFF51E" w:rsidR="00F64B2A" w:rsidRDefault="00F64B2A">
      <w:pPr>
        <w:rPr>
          <w:rFonts w:ascii="Arial Narrow" w:hAnsi="Arial Narrow"/>
        </w:rPr>
      </w:pPr>
    </w:p>
    <w:p w14:paraId="122B5565" w14:textId="77777777" w:rsidR="003F012A" w:rsidRDefault="003F012A">
      <w:pPr>
        <w:rPr>
          <w:rFonts w:ascii="Arial Narrow" w:hAnsi="Arial Narrow"/>
        </w:rPr>
      </w:pPr>
    </w:p>
    <w:tbl>
      <w:tblPr>
        <w:tblW w:w="1502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6"/>
        <w:gridCol w:w="922"/>
        <w:gridCol w:w="3254"/>
        <w:gridCol w:w="559"/>
        <w:gridCol w:w="1850"/>
        <w:gridCol w:w="2407"/>
        <w:gridCol w:w="598"/>
        <w:gridCol w:w="1889"/>
        <w:gridCol w:w="2671"/>
      </w:tblGrid>
      <w:tr w:rsidR="004A3DFA" w14:paraId="3145F10D" w14:textId="77777777" w:rsidTr="008A588C">
        <w:trPr>
          <w:cantSplit/>
          <w:trHeight w:val="56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15C83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III:</w:t>
            </w:r>
          </w:p>
          <w:p w14:paraId="20AE027A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41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EA1D3C4" w14:textId="755CBD89" w:rsidR="004A3DFA" w:rsidRPr="005E1A85" w:rsidRDefault="001F2626" w:rsidP="005E1A85">
            <w:pPr>
              <w:spacing w:after="0"/>
              <w:jc w:val="both"/>
              <w:rPr>
                <w:rFonts w:ascii="Arial Narrow" w:eastAsia="Times New Roman" w:hAnsi="Arial Narrow" w:cs="Times New Roman"/>
                <w:b/>
                <w:iCs/>
                <w:color w:val="000000"/>
                <w:lang w:eastAsia="es-PE"/>
              </w:rPr>
            </w:pPr>
            <w:r w:rsidRPr="005E1A85">
              <w:rPr>
                <w:rFonts w:ascii="Arial Narrow" w:eastAsia="Times New Roman" w:hAnsi="Arial Narrow" w:cs="Times New Roman"/>
                <w:b/>
                <w:iCs/>
                <w:color w:val="000000"/>
                <w:lang w:eastAsia="es-PE"/>
              </w:rPr>
              <w:t>CAPACIDAD DE LA UNIDAD DIDÁCTICA III:</w:t>
            </w:r>
            <w:r w:rsidRPr="005E1A85">
              <w:rPr>
                <w:rFonts w:ascii="Arial Narrow" w:eastAsia="Times New Roman" w:hAnsi="Arial Narrow" w:cs="Times New Roman"/>
                <w:iCs/>
                <w:color w:val="000000"/>
                <w:lang w:eastAsia="es-PE"/>
              </w:rPr>
              <w:t xml:space="preserve"> </w:t>
            </w:r>
            <w:r w:rsidR="005E1A85" w:rsidRPr="005E1A85">
              <w:rPr>
                <w:rFonts w:ascii="Arial Narrow" w:hAnsi="Arial Narrow" w:cs="Times New Roman"/>
                <w:b/>
                <w:bCs/>
                <w:lang w:val="es-ES"/>
              </w:rPr>
              <w:t>Diseña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 xml:space="preserve"> los sistemas de riego por aspersión y realiza </w:t>
            </w:r>
            <w:r w:rsidR="005E1A85">
              <w:rPr>
                <w:rFonts w:ascii="Arial Narrow" w:hAnsi="Arial Narrow" w:cs="Times New Roman"/>
                <w:lang w:val="es-ES"/>
              </w:rPr>
              <w:t>la operación y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 xml:space="preserve"> mantenimiento de un sistema de riego por aspersión.</w:t>
            </w:r>
          </w:p>
        </w:tc>
      </w:tr>
      <w:tr w:rsidR="004A3DFA" w14:paraId="0ED1FC20" w14:textId="77777777" w:rsidTr="008A588C">
        <w:trPr>
          <w:trHeight w:val="51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D5A4F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3BE79B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D4F51D7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7039D70" w14:textId="4B94E49C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0BBC71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669C2C9E" w14:textId="77777777" w:rsidTr="008A588C">
        <w:trPr>
          <w:trHeight w:val="450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21CA3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57DB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2440B4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D3128F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7BB144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4C7C2E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E1ED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B806BF" w14:paraId="07A423BE" w14:textId="77777777" w:rsidTr="00FD12FC">
        <w:trPr>
          <w:trHeight w:val="4383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689C57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8428183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A6F3224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6E367B8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D0ED31C" w14:textId="588CE4AF" w:rsidR="00B806BF" w:rsidRDefault="00842BBC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9</w:t>
            </w:r>
          </w:p>
          <w:p w14:paraId="3CC5CE23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B81DD06" w14:textId="2A2F1E2F" w:rsidR="00B806BF" w:rsidRDefault="00842BBC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10</w:t>
            </w:r>
          </w:p>
          <w:p w14:paraId="1008ED86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18CE5F3" w14:textId="785FA0DB" w:rsidR="00B806BF" w:rsidRDefault="00842BBC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11</w:t>
            </w:r>
          </w:p>
          <w:p w14:paraId="555E84ED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61E5649" w14:textId="1FC408F4" w:rsidR="00B806BF" w:rsidRDefault="00842BBC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12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8EEE0A" w14:textId="77777777" w:rsidR="008A588C" w:rsidRPr="00FD12FC" w:rsidRDefault="008A588C" w:rsidP="008A588C">
            <w:pPr>
              <w:pStyle w:val="Prrafodelista"/>
              <w:ind w:left="396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2FA35E0F" w14:textId="00C73CE8" w:rsidR="00FD12FC" w:rsidRPr="00FD12FC" w:rsidRDefault="00FD12FC" w:rsidP="00FD12FC">
            <w:pPr>
              <w:pStyle w:val="Prrafodelista"/>
              <w:numPr>
                <w:ilvl w:val="0"/>
                <w:numId w:val="26"/>
              </w:numPr>
              <w:ind w:left="405" w:hanging="283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 w:rsidRPr="005C0C8B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Explica</w:t>
            </w:r>
            <w:r w:rsidRPr="00FD12F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y Reconoce métodos y sistemas de riego por aspersión. Ventajas y desventajas.</w:t>
            </w:r>
          </w:p>
          <w:p w14:paraId="76783A63" w14:textId="77777777" w:rsidR="00FD12FC" w:rsidRPr="00FD12FC" w:rsidRDefault="00FD12FC" w:rsidP="00FD12FC">
            <w:pPr>
              <w:pStyle w:val="Prrafodelista"/>
              <w:ind w:left="405" w:firstLine="0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</w:p>
          <w:p w14:paraId="5BAE9D44" w14:textId="49760B2C" w:rsidR="00FD12FC" w:rsidRPr="00FD12FC" w:rsidRDefault="005C0C8B" w:rsidP="00FD12FC">
            <w:pPr>
              <w:pStyle w:val="Prrafodelista"/>
              <w:numPr>
                <w:ilvl w:val="0"/>
                <w:numId w:val="26"/>
              </w:numPr>
              <w:ind w:left="405" w:hanging="283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Aplica</w:t>
            </w:r>
            <w:r w:rsidR="00FD12FC" w:rsidRPr="00FD12F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diseño agronómico de un sistema de riego por aspersión</w:t>
            </w:r>
            <w:r w:rsidR="00FD12FC">
              <w:rPr>
                <w:rFonts w:ascii="Arial Narrow" w:hAnsi="Arial Narrow" w:cs="Times New Roman"/>
                <w:sz w:val="18"/>
                <w:szCs w:val="18"/>
                <w:lang w:val="es-ES"/>
              </w:rPr>
              <w:t>.</w:t>
            </w:r>
          </w:p>
          <w:p w14:paraId="51568F60" w14:textId="77777777" w:rsidR="00FD12FC" w:rsidRPr="00FD12FC" w:rsidRDefault="00FD12FC" w:rsidP="00FD12FC">
            <w:pPr>
              <w:pStyle w:val="Prrafodelista"/>
              <w:ind w:left="405" w:firstLine="0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</w:p>
          <w:p w14:paraId="0822F4DD" w14:textId="17FD7084" w:rsidR="00FD12FC" w:rsidRPr="00FD12FC" w:rsidRDefault="00FD12FC" w:rsidP="00FD12FC">
            <w:pPr>
              <w:pStyle w:val="Prrafodelista"/>
              <w:numPr>
                <w:ilvl w:val="0"/>
                <w:numId w:val="26"/>
              </w:numPr>
              <w:ind w:left="405" w:hanging="283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 w:rsidRPr="005C0C8B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</w:t>
            </w:r>
            <w:r w:rsidR="005C0C8B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plica</w:t>
            </w:r>
            <w:r w:rsidRPr="005C0C8B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 xml:space="preserve"> </w:t>
            </w:r>
            <w:r w:rsidRPr="00FD12FC">
              <w:rPr>
                <w:rFonts w:ascii="Arial Narrow" w:hAnsi="Arial Narrow" w:cs="Times New Roman"/>
                <w:sz w:val="18"/>
                <w:szCs w:val="18"/>
                <w:lang w:val="es-ES"/>
              </w:rPr>
              <w:t>el diseño hidráulico de un sistema de riego por aspersión.</w:t>
            </w:r>
          </w:p>
          <w:p w14:paraId="04791661" w14:textId="77777777" w:rsidR="00FD12FC" w:rsidRPr="00FD12FC" w:rsidRDefault="00FD12FC" w:rsidP="00FD12FC">
            <w:pPr>
              <w:pStyle w:val="Prrafodelista"/>
              <w:ind w:left="405" w:firstLine="0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</w:p>
          <w:p w14:paraId="5CC1F6E9" w14:textId="48F8B41F" w:rsidR="00B806BF" w:rsidRPr="00FD12FC" w:rsidRDefault="00FD12FC" w:rsidP="00FD12FC">
            <w:pPr>
              <w:pStyle w:val="Prrafodelista"/>
              <w:numPr>
                <w:ilvl w:val="0"/>
                <w:numId w:val="26"/>
              </w:numPr>
              <w:ind w:left="405" w:hanging="283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 w:rsidRPr="005C0C8B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Explica</w:t>
            </w:r>
            <w:r w:rsidRPr="00FD12F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operación mantenimiento y evaluación del sistema de riego por aspersión.</w:t>
            </w:r>
            <w:r w:rsidRPr="00FD12FC">
              <w:rPr>
                <w:rFonts w:ascii="Arial Narrow" w:hAnsi="Arial Narrow" w:cs="Courier New"/>
                <w:sz w:val="18"/>
                <w:szCs w:val="18"/>
                <w:lang w:val="es-ES"/>
              </w:rPr>
              <w:t xml:space="preserve"> </w:t>
            </w:r>
          </w:p>
          <w:p w14:paraId="182A2D80" w14:textId="77777777" w:rsidR="00B806BF" w:rsidRPr="008A588C" w:rsidRDefault="00B806BF" w:rsidP="0005573D">
            <w:pPr>
              <w:pStyle w:val="Prrafodelista"/>
              <w:ind w:left="396" w:hanging="283"/>
              <w:rPr>
                <w:rFonts w:ascii="Arial Narrow" w:hAnsi="Arial Narrow" w:cs="Courier New"/>
                <w:sz w:val="20"/>
                <w:szCs w:val="20"/>
                <w:lang w:val="es-ES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DC0A2A" w14:textId="77777777" w:rsidR="008A588C" w:rsidRPr="008A588C" w:rsidRDefault="008A588C" w:rsidP="008A588C">
            <w:pPr>
              <w:pStyle w:val="Prrafodelista"/>
              <w:ind w:left="261" w:firstLine="0"/>
              <w:rPr>
                <w:rFonts w:ascii="Arial Narrow" w:hAnsi="Arial Narrow" w:cs="Arial"/>
                <w:sz w:val="18"/>
                <w:szCs w:val="18"/>
              </w:rPr>
            </w:pPr>
          </w:p>
          <w:p w14:paraId="790A3411" w14:textId="7836D634" w:rsidR="00FD12FC" w:rsidRPr="00FD12FC" w:rsidRDefault="005C0C8B" w:rsidP="00FD12FC">
            <w:pPr>
              <w:pStyle w:val="Prrafodelista"/>
              <w:numPr>
                <w:ilvl w:val="0"/>
                <w:numId w:val="9"/>
              </w:numPr>
              <w:ind w:left="260" w:hanging="26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</w:t>
            </w:r>
            <w:r w:rsidR="00FD12FC" w:rsidRPr="005C0C8B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stablece</w:t>
            </w:r>
            <w:r w:rsidR="00FD12FC" w:rsidRPr="00FD12FC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los métodos y sistemas de riego por aspersión en el medio.</w:t>
            </w:r>
          </w:p>
          <w:p w14:paraId="329048C1" w14:textId="77777777" w:rsidR="00FD12FC" w:rsidRPr="00FD12FC" w:rsidRDefault="00FD12FC" w:rsidP="00FD12FC">
            <w:pPr>
              <w:pStyle w:val="Prrafodelista"/>
              <w:ind w:left="260" w:firstLine="0"/>
              <w:rPr>
                <w:rFonts w:ascii="Arial Narrow" w:hAnsi="Arial Narrow" w:cs="Arial"/>
                <w:sz w:val="18"/>
                <w:szCs w:val="18"/>
              </w:rPr>
            </w:pPr>
          </w:p>
          <w:p w14:paraId="106A8462" w14:textId="1FFCB921" w:rsidR="00FD12FC" w:rsidRPr="00FD12FC" w:rsidRDefault="005C0C8B" w:rsidP="00FD12FC">
            <w:pPr>
              <w:pStyle w:val="Prrafodelista"/>
              <w:numPr>
                <w:ilvl w:val="0"/>
                <w:numId w:val="9"/>
              </w:numPr>
              <w:ind w:left="260" w:hanging="260"/>
              <w:rPr>
                <w:rFonts w:ascii="Arial Narrow" w:hAnsi="Arial Narrow" w:cs="Arial"/>
                <w:sz w:val="18"/>
                <w:szCs w:val="18"/>
              </w:rPr>
            </w:pPr>
            <w:r w:rsidRPr="005C0C8B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Emplea</w:t>
            </w:r>
            <w:r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</w:t>
            </w:r>
            <w:r w:rsidR="00FD12FC" w:rsidRPr="00FD12FC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el procedimiento y datos para el diseño agronómico.</w:t>
            </w:r>
          </w:p>
          <w:p w14:paraId="5CBA9CD9" w14:textId="77777777" w:rsidR="00FD12FC" w:rsidRPr="00FD12FC" w:rsidRDefault="00FD12FC" w:rsidP="00FD12FC">
            <w:pPr>
              <w:pStyle w:val="Prrafodelista"/>
              <w:ind w:left="260" w:firstLine="0"/>
              <w:rPr>
                <w:rFonts w:ascii="Arial Narrow" w:hAnsi="Arial Narrow" w:cs="Arial"/>
                <w:sz w:val="18"/>
                <w:szCs w:val="18"/>
              </w:rPr>
            </w:pPr>
          </w:p>
          <w:p w14:paraId="190F1842" w14:textId="2C73FBC3" w:rsidR="00FD12FC" w:rsidRPr="00FD12FC" w:rsidRDefault="005C0C8B" w:rsidP="00FD12FC">
            <w:pPr>
              <w:pStyle w:val="Prrafodelista"/>
              <w:numPr>
                <w:ilvl w:val="0"/>
                <w:numId w:val="9"/>
              </w:numPr>
              <w:ind w:left="260" w:hanging="260"/>
              <w:rPr>
                <w:rFonts w:ascii="Arial Narrow" w:hAnsi="Arial Narrow" w:cs="Arial"/>
                <w:sz w:val="18"/>
                <w:szCs w:val="18"/>
              </w:rPr>
            </w:pPr>
            <w:r w:rsidRPr="005C0C8B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 xml:space="preserve">Emplea </w:t>
            </w:r>
            <w:r w:rsidR="00FD12FC" w:rsidRPr="00FD12FC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el procedimiento y los materiales para el diseño hidráulico de un sistema de aspersión.</w:t>
            </w:r>
          </w:p>
          <w:p w14:paraId="3094D5B6" w14:textId="77777777" w:rsidR="00FD12FC" w:rsidRPr="00FD12FC" w:rsidRDefault="00FD12FC" w:rsidP="00FD12FC">
            <w:pPr>
              <w:pStyle w:val="Prrafodelista"/>
              <w:ind w:left="260" w:firstLine="0"/>
              <w:rPr>
                <w:rFonts w:ascii="Arial Narrow" w:hAnsi="Arial Narrow" w:cs="Arial"/>
                <w:sz w:val="18"/>
                <w:szCs w:val="18"/>
              </w:rPr>
            </w:pPr>
          </w:p>
          <w:p w14:paraId="0E41AC88" w14:textId="3FADEAF2" w:rsidR="00B806BF" w:rsidRPr="00FD12FC" w:rsidRDefault="00D52CB9" w:rsidP="00FD12FC">
            <w:pPr>
              <w:pStyle w:val="Prrafodelista"/>
              <w:numPr>
                <w:ilvl w:val="0"/>
                <w:numId w:val="9"/>
              </w:numPr>
              <w:ind w:left="260" w:hanging="26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 xml:space="preserve">efectúa </w:t>
            </w:r>
            <w:r w:rsidR="00FD12FC" w:rsidRPr="00FD12FC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el mantenimiento de un sistema de riego por aspersión.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C8FE51" w14:textId="77777777" w:rsidR="008A588C" w:rsidRPr="008A588C" w:rsidRDefault="008A588C" w:rsidP="008A588C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0884A1E5" w14:textId="5083AE77" w:rsidR="00B806BF" w:rsidRPr="008A588C" w:rsidRDefault="00B806BF" w:rsidP="008A588C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8A588C">
              <w:rPr>
                <w:rFonts w:ascii="Arial Narrow" w:hAnsi="Arial Narrow" w:cs="Times New Roman"/>
                <w:sz w:val="18"/>
                <w:szCs w:val="18"/>
                <w:lang w:val="es-ES"/>
              </w:rPr>
              <w:t>Acepta el rigor científico.</w:t>
            </w:r>
          </w:p>
          <w:p w14:paraId="43F95D78" w14:textId="77777777" w:rsidR="008A588C" w:rsidRPr="008A588C" w:rsidRDefault="008A588C" w:rsidP="008A588C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6343826A" w14:textId="59C49968" w:rsidR="00B806BF" w:rsidRPr="008A588C" w:rsidRDefault="00B806BF" w:rsidP="008A588C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8A588C">
              <w:rPr>
                <w:rFonts w:ascii="Arial Narrow" w:hAnsi="Arial Narrow" w:cs="Times New Roman"/>
                <w:sz w:val="18"/>
                <w:szCs w:val="18"/>
                <w:lang w:val="es-ES"/>
              </w:rPr>
              <w:t>Expresa espíritu crítico.</w:t>
            </w:r>
          </w:p>
          <w:p w14:paraId="663E11CE" w14:textId="77777777" w:rsidR="008A588C" w:rsidRPr="008A588C" w:rsidRDefault="008A588C" w:rsidP="008A588C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2FEF0D80" w14:textId="2E8B3428" w:rsidR="00B806BF" w:rsidRPr="008A588C" w:rsidRDefault="00B806BF" w:rsidP="008A588C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8A588C">
              <w:rPr>
                <w:rFonts w:ascii="Arial Narrow" w:hAnsi="Arial Narrow" w:cs="Times New Roman"/>
                <w:sz w:val="18"/>
                <w:szCs w:val="18"/>
                <w:lang w:val="es-ES"/>
              </w:rPr>
              <w:t>Aprecia la creatividad</w:t>
            </w:r>
            <w:r w:rsidR="008A588C" w:rsidRPr="008A588C">
              <w:rPr>
                <w:rFonts w:ascii="Arial Narrow" w:hAnsi="Arial Narrow" w:cs="Times New Roman"/>
                <w:sz w:val="18"/>
                <w:szCs w:val="18"/>
                <w:lang w:val="es-ES"/>
              </w:rPr>
              <w:t>.</w:t>
            </w:r>
          </w:p>
          <w:p w14:paraId="2D5CBCD2" w14:textId="77777777" w:rsidR="008A588C" w:rsidRPr="008A588C" w:rsidRDefault="008A588C" w:rsidP="008A588C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00E5BE0C" w14:textId="1C776864" w:rsidR="00B806BF" w:rsidRPr="008A588C" w:rsidRDefault="00B806BF" w:rsidP="008A588C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Courier New"/>
                <w:sz w:val="20"/>
                <w:szCs w:val="20"/>
                <w:lang w:val="es-ES"/>
              </w:rPr>
            </w:pPr>
            <w:r w:rsidRPr="008A588C">
              <w:rPr>
                <w:rFonts w:ascii="Arial Narrow" w:hAnsi="Arial Narrow" w:cs="Times New Roman"/>
                <w:sz w:val="18"/>
                <w:szCs w:val="18"/>
                <w:lang w:val="es-ES"/>
              </w:rPr>
              <w:t>Muestra compromiso técnico-profesional</w:t>
            </w:r>
          </w:p>
        </w:tc>
        <w:tc>
          <w:tcPr>
            <w:tcW w:w="24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B87DF9" w14:textId="77777777" w:rsidR="00B806BF" w:rsidRPr="00FA221C" w:rsidRDefault="00B806BF" w:rsidP="00B806B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77B28EF9" w14:textId="7EE34E1A" w:rsidR="0005573D" w:rsidRPr="00CA7CD6" w:rsidRDefault="0005573D" w:rsidP="00CA7CD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Expositiva (Docente/Alumno)</w:t>
            </w:r>
          </w:p>
          <w:p w14:paraId="1823E550" w14:textId="77777777" w:rsidR="0005573D" w:rsidRPr="008A588C" w:rsidRDefault="0005573D" w:rsidP="0005573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3420F578" w14:textId="77777777" w:rsidR="0005573D" w:rsidRPr="008A588C" w:rsidRDefault="0005573D" w:rsidP="0005573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6F75DA67" w14:textId="35A32ED9" w:rsidR="0005573D" w:rsidRPr="008A588C" w:rsidRDefault="0005573D" w:rsidP="0005573D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CA7CD6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17488B25" w14:textId="77777777" w:rsidR="0005573D" w:rsidRPr="008A588C" w:rsidRDefault="0005573D" w:rsidP="0005573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550EC94E" w14:textId="77777777" w:rsidR="0005573D" w:rsidRPr="008A588C" w:rsidRDefault="0005573D" w:rsidP="0005573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334D9E63" w14:textId="77777777" w:rsidR="0005573D" w:rsidRPr="008A588C" w:rsidRDefault="0005573D" w:rsidP="0005573D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Uso de repositorios digitales</w:t>
            </w:r>
          </w:p>
          <w:p w14:paraId="43C208C4" w14:textId="5CE0F9E2" w:rsidR="0005573D" w:rsidRDefault="0005573D" w:rsidP="0005573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2298CCEF" w14:textId="77777777" w:rsidR="00AA228C" w:rsidRDefault="00AA228C" w:rsidP="00AA228C">
            <w:pPr>
              <w:pStyle w:val="Prrafodelista"/>
              <w:numPr>
                <w:ilvl w:val="0"/>
                <w:numId w:val="40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Enlaces y archivos del Aula Virtual</w:t>
            </w:r>
          </w:p>
          <w:p w14:paraId="3DDF401F" w14:textId="77777777" w:rsidR="00AA228C" w:rsidRPr="008A588C" w:rsidRDefault="00AA228C" w:rsidP="0005573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05D72804" w14:textId="77777777" w:rsidR="0005573D" w:rsidRPr="008A588C" w:rsidRDefault="0005573D" w:rsidP="0005573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2A26C8A4" w14:textId="290B798A" w:rsidR="0005573D" w:rsidRDefault="0005573D" w:rsidP="0005573D">
            <w:pPr>
              <w:pStyle w:val="Prrafodelista"/>
              <w:numPr>
                <w:ilvl w:val="0"/>
                <w:numId w:val="11"/>
              </w:numPr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CA7CD6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384267FE" w14:textId="5C18269B" w:rsidR="00CA1CDB" w:rsidRPr="00CA1CDB" w:rsidRDefault="00CA1CDB" w:rsidP="00CA1CDB">
            <w:pP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Visita a institucione que gestionan el riego tecnificado.</w:t>
            </w:r>
          </w:p>
          <w:p w14:paraId="7528F23A" w14:textId="3392FD83" w:rsidR="00B806BF" w:rsidRPr="008A588C" w:rsidRDefault="00BD0E0D" w:rsidP="00BD0E0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  <w:t>Viaje de estudios. Instalacion del sistema de riego por goteo en la parcela modelo.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CE19F2" w14:textId="77777777" w:rsidR="008A588C" w:rsidRDefault="008A588C" w:rsidP="00D52CB9">
            <w:pPr>
              <w:pStyle w:val="Prrafodelista"/>
              <w:ind w:left="33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6C0EB657" w14:textId="73ADB662" w:rsidR="00FD12FC" w:rsidRDefault="00D52CB9" w:rsidP="00D52CB9">
            <w:pPr>
              <w:pStyle w:val="Prrafodelista"/>
              <w:numPr>
                <w:ilvl w:val="0"/>
                <w:numId w:val="7"/>
              </w:numPr>
              <w:ind w:left="335" w:right="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D52CB9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Rec</w:t>
            </w:r>
            <w:r w:rsidR="00FD12FC" w:rsidRPr="00D52CB9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onoce</w:t>
            </w:r>
            <w:r w:rsidR="00FD12FC" w:rsidRPr="00FD12F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los sistemas de riego de aspersión, así como las ventajas de su aplicación.</w:t>
            </w:r>
          </w:p>
          <w:p w14:paraId="27EFB949" w14:textId="77777777" w:rsidR="00FD12FC" w:rsidRDefault="00FD12FC" w:rsidP="00D52CB9">
            <w:pPr>
              <w:pStyle w:val="Prrafodelista"/>
              <w:ind w:left="335" w:right="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03313425" w14:textId="73635651" w:rsidR="00FD12FC" w:rsidRDefault="00FD12FC" w:rsidP="00D52CB9">
            <w:pPr>
              <w:pStyle w:val="Prrafodelista"/>
              <w:numPr>
                <w:ilvl w:val="0"/>
                <w:numId w:val="7"/>
              </w:numPr>
              <w:ind w:left="335" w:right="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D52CB9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Aplica</w:t>
            </w:r>
            <w:r w:rsidRPr="00FD12F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diseño agronómico en un sistema de riego por aspersión.</w:t>
            </w:r>
          </w:p>
          <w:p w14:paraId="44F36706" w14:textId="77777777" w:rsidR="00FD12FC" w:rsidRDefault="00FD12FC" w:rsidP="00D52CB9">
            <w:pPr>
              <w:pStyle w:val="Prrafodelista"/>
              <w:ind w:left="335" w:right="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1F59AB48" w14:textId="4E0CBEB9" w:rsidR="00FD12FC" w:rsidRDefault="00FD12FC" w:rsidP="00D52CB9">
            <w:pPr>
              <w:pStyle w:val="Prrafodelista"/>
              <w:numPr>
                <w:ilvl w:val="0"/>
                <w:numId w:val="7"/>
              </w:numPr>
              <w:ind w:left="335" w:right="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D52CB9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Aplica</w:t>
            </w:r>
            <w:r w:rsidRPr="00FD12F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diseño hidráulico en el diseño de un sistema de riego por aspersión</w:t>
            </w: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>.</w:t>
            </w:r>
          </w:p>
          <w:p w14:paraId="59FDA9AE" w14:textId="77777777" w:rsidR="00FD12FC" w:rsidRDefault="00FD12FC" w:rsidP="00D52CB9">
            <w:pPr>
              <w:pStyle w:val="Prrafodelista"/>
              <w:ind w:left="335" w:right="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C47333A" w14:textId="45C8BFAB" w:rsidR="00FD12FC" w:rsidRPr="00FD12FC" w:rsidRDefault="00D52CB9" w:rsidP="00D52CB9">
            <w:pPr>
              <w:pStyle w:val="Prrafodelista"/>
              <w:numPr>
                <w:ilvl w:val="0"/>
                <w:numId w:val="7"/>
              </w:numPr>
              <w:ind w:left="335" w:right="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D52CB9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Organiza</w:t>
            </w:r>
            <w:r w:rsidR="00FD12FC" w:rsidRPr="00FD12F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operación y mantenimiento en un sistema de riego por aspersión.</w:t>
            </w:r>
          </w:p>
          <w:p w14:paraId="329B3745" w14:textId="6A2197BB" w:rsidR="00B806BF" w:rsidRPr="001B3E10" w:rsidRDefault="00B806BF" w:rsidP="00FD12FC">
            <w:pPr>
              <w:pStyle w:val="Prrafodelista"/>
              <w:ind w:left="339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</w:tc>
      </w:tr>
      <w:tr w:rsidR="00B806BF" w14:paraId="498ACBE2" w14:textId="77777777" w:rsidTr="008A588C">
        <w:trPr>
          <w:trHeight w:val="30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FBE30D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4237F2" w14:textId="77777777" w:rsidR="00B806BF" w:rsidRDefault="00B806BF" w:rsidP="00B806B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7693107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B806BF" w14:paraId="0D899F54" w14:textId="77777777" w:rsidTr="00FD12FC">
        <w:trPr>
          <w:trHeight w:val="382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BC7DFB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A0112" w14:textId="77777777" w:rsidR="00B806BF" w:rsidRDefault="00B806BF" w:rsidP="00B806B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7BED2" w14:textId="77777777" w:rsidR="00B806BF" w:rsidRDefault="00B806BF" w:rsidP="008A588C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495E" w14:textId="77777777" w:rsidR="00B806BF" w:rsidRDefault="00B806BF" w:rsidP="008A588C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7BB7524" w14:textId="77777777" w:rsidR="00B806BF" w:rsidRDefault="00B806BF" w:rsidP="008A588C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DA6B3D" w14:paraId="45A2D369" w14:textId="77777777" w:rsidTr="00DC73D7">
        <w:trPr>
          <w:trHeight w:val="1124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B2044C" w14:textId="77777777" w:rsidR="00DA6B3D" w:rsidRDefault="00DA6B3D" w:rsidP="00DA6B3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5BCCF3" w14:textId="77777777" w:rsidR="00DA6B3D" w:rsidRDefault="00DA6B3D" w:rsidP="00DA6B3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A16E7" w14:textId="77777777" w:rsidR="00DA6B3D" w:rsidRPr="00264417" w:rsidRDefault="00DA6B3D" w:rsidP="00DA6B3D">
            <w:pPr>
              <w:spacing w:line="276" w:lineRule="auto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>Evaluación escrita en base a los conocimientos previos a cada unidad:</w:t>
            </w:r>
          </w:p>
          <w:p w14:paraId="4FD24B23" w14:textId="763D8976" w:rsidR="00DA6B3D" w:rsidRPr="00654CF9" w:rsidRDefault="00DA6B3D" w:rsidP="00DA6B3D">
            <w:pPr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</w:t>
            </w:r>
            <w:r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Cuestionarios.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E510" w14:textId="77777777" w:rsidR="00DA6B3D" w:rsidRDefault="00DA6B3D" w:rsidP="00DA6B3D">
            <w:pPr>
              <w:spacing w:line="276" w:lineRule="auto"/>
              <w:ind w:left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>Presentación de trabajos individuales y grupales.</w:t>
            </w:r>
          </w:p>
          <w:p w14:paraId="519954C8" w14:textId="0D49524F" w:rsidR="00DA6B3D" w:rsidRPr="00283491" w:rsidRDefault="00DA6B3D" w:rsidP="00DA6B3D">
            <w:pPr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      </w:t>
            </w:r>
            <w:r w:rsidRPr="00AE0EA8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Tarea.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442B65D" w14:textId="77777777" w:rsidR="00DA6B3D" w:rsidRDefault="00DA6B3D" w:rsidP="00DA6B3D">
            <w:pPr>
              <w:pStyle w:val="Prrafodelista"/>
              <w:ind w:left="376" w:firstLine="0"/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7E5AE66C" w14:textId="77777777" w:rsidR="00DA6B3D" w:rsidRDefault="00DA6B3D" w:rsidP="00DA6B3D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Asistencia y puntualidad</w:t>
            </w:r>
          </w:p>
          <w:p w14:paraId="0046B8DF" w14:textId="77777777" w:rsidR="00DA6B3D" w:rsidRDefault="00DA6B3D" w:rsidP="00DA6B3D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Participación activa en clases</w:t>
            </w:r>
          </w:p>
          <w:p w14:paraId="342EEB66" w14:textId="77777777" w:rsidR="00DA6B3D" w:rsidRPr="003F79A0" w:rsidRDefault="00DA6B3D" w:rsidP="00DA6B3D">
            <w:pPr>
              <w:pStyle w:val="Prrafodelista"/>
              <w:ind w:firstLine="0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0256590C" w14:textId="46502D6B" w:rsidR="00DA6B3D" w:rsidRPr="00DC73D7" w:rsidRDefault="00DA6B3D" w:rsidP="00DA6B3D">
            <w:pPr>
              <w:jc w:val="both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</w:tc>
      </w:tr>
    </w:tbl>
    <w:p w14:paraId="129549E0" w14:textId="77777777" w:rsidR="004A3DFA" w:rsidRDefault="004A3DFA">
      <w:pPr>
        <w:rPr>
          <w:rFonts w:ascii="Arial Narrow" w:hAnsi="Arial Narrow"/>
        </w:rPr>
      </w:pPr>
    </w:p>
    <w:tbl>
      <w:tblPr>
        <w:tblW w:w="1502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922"/>
        <w:gridCol w:w="3254"/>
        <w:gridCol w:w="558"/>
        <w:gridCol w:w="1851"/>
        <w:gridCol w:w="2407"/>
        <w:gridCol w:w="596"/>
        <w:gridCol w:w="1890"/>
        <w:gridCol w:w="2671"/>
      </w:tblGrid>
      <w:tr w:rsidR="004A3DFA" w14:paraId="312DB47E" w14:textId="77777777" w:rsidTr="00FA221C">
        <w:trPr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CD183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lastRenderedPageBreak/>
              <w:br w:type="page"/>
            </w: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IV:</w:t>
            </w:r>
          </w:p>
          <w:p w14:paraId="54272BD5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41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DC95E25" w14:textId="31B3A3DF" w:rsidR="004A3DFA" w:rsidRPr="005E1A85" w:rsidRDefault="001F2626">
            <w:pPr>
              <w:spacing w:after="0"/>
              <w:rPr>
                <w:rFonts w:ascii="Arial Narrow" w:eastAsia="Times New Roman" w:hAnsi="Arial Narrow" w:cs="Times New Roman"/>
                <w:b/>
                <w:iCs/>
                <w:color w:val="000000"/>
                <w:lang w:eastAsia="es-PE"/>
              </w:rPr>
            </w:pPr>
            <w:r w:rsidRPr="005E1A85">
              <w:rPr>
                <w:rFonts w:ascii="Arial Narrow" w:eastAsia="Times New Roman" w:hAnsi="Arial Narrow" w:cs="Times New Roman"/>
                <w:b/>
                <w:iCs/>
                <w:color w:val="000000"/>
                <w:lang w:eastAsia="es-PE"/>
              </w:rPr>
              <w:t>CAPACIDAD DE LA UNIDAD DIDÁCTICA IV:</w:t>
            </w:r>
            <w:r w:rsidRPr="005E1A85">
              <w:rPr>
                <w:rFonts w:ascii="Arial Narrow" w:eastAsia="Times New Roman" w:hAnsi="Arial Narrow" w:cs="Times New Roman"/>
                <w:iCs/>
                <w:color w:val="000000"/>
                <w:lang w:eastAsia="es-PE"/>
              </w:rPr>
              <w:t xml:space="preserve"> </w:t>
            </w:r>
            <w:r w:rsidR="005E1A85" w:rsidRPr="005E1A85">
              <w:rPr>
                <w:rFonts w:ascii="Arial Narrow" w:hAnsi="Arial Narrow" w:cs="Times New Roman"/>
                <w:b/>
                <w:bCs/>
                <w:lang w:val="es-ES"/>
              </w:rPr>
              <w:t>Diseña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 xml:space="preserve"> los sistemas de riego por </w:t>
            </w:r>
            <w:r w:rsidR="005E1A85">
              <w:rPr>
                <w:rFonts w:ascii="Arial Narrow" w:hAnsi="Arial Narrow" w:cs="Times New Roman"/>
                <w:lang w:val="es-ES"/>
              </w:rPr>
              <w:t>goteo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 xml:space="preserve"> y realiza </w:t>
            </w:r>
            <w:r w:rsidR="005E1A85">
              <w:rPr>
                <w:rFonts w:ascii="Arial Narrow" w:hAnsi="Arial Narrow" w:cs="Times New Roman"/>
                <w:lang w:val="es-ES"/>
              </w:rPr>
              <w:t>la operación y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 xml:space="preserve"> mantenimiento de un sistema de riego por </w:t>
            </w:r>
            <w:r w:rsidR="005E1A85">
              <w:rPr>
                <w:rFonts w:ascii="Arial Narrow" w:hAnsi="Arial Narrow" w:cs="Times New Roman"/>
                <w:lang w:val="es-ES"/>
              </w:rPr>
              <w:t>goteo</w:t>
            </w:r>
            <w:r w:rsidR="005E1A85" w:rsidRPr="005E1A85">
              <w:rPr>
                <w:rFonts w:ascii="Arial Narrow" w:hAnsi="Arial Narrow" w:cs="Times New Roman"/>
                <w:lang w:val="es-ES"/>
              </w:rPr>
              <w:t>.</w:t>
            </w:r>
          </w:p>
        </w:tc>
      </w:tr>
      <w:tr w:rsidR="004A3DFA" w14:paraId="6DD33A22" w14:textId="77777777" w:rsidTr="00FA221C">
        <w:trPr>
          <w:trHeight w:val="511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213C6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06D7024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173ED6C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76801A2" w14:textId="78858D14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ESTRATEGIAS DE LA ENSEÑANZA</w:t>
            </w:r>
          </w:p>
        </w:tc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C135C9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5C348220" w14:textId="77777777" w:rsidTr="00FA221C">
        <w:trPr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A162C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7E83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BF29F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BA331D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47AA7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636349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A902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4A3DFA" w14:paraId="53AD6AA7" w14:textId="77777777" w:rsidTr="0020279D">
        <w:trPr>
          <w:trHeight w:val="4226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70DBA4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5A71080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530C3E2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AD79696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BB8B808" w14:textId="2453118F" w:rsidR="004A3DFA" w:rsidRDefault="00121DF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13</w:t>
            </w:r>
          </w:p>
          <w:p w14:paraId="5878E5F1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11A42FE" w14:textId="7D7094C5" w:rsidR="004A3DFA" w:rsidRDefault="00121DF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14</w:t>
            </w:r>
          </w:p>
          <w:p w14:paraId="5788C817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570EE93" w14:textId="1ED9ED10" w:rsidR="004A3DFA" w:rsidRDefault="00121DF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15</w:t>
            </w:r>
          </w:p>
          <w:p w14:paraId="487D5D89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C7A2C56" w14:textId="305A2F86" w:rsidR="004A3DFA" w:rsidRDefault="00121DF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16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03915F" w14:textId="77777777" w:rsidR="004A3DFA" w:rsidRPr="00C1368C" w:rsidRDefault="004A3DFA">
            <w:pPr>
              <w:spacing w:after="0"/>
              <w:ind w:left="62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20F5EC6D" w14:textId="030C37EA" w:rsidR="00DC73D7" w:rsidRDefault="00DC73D7" w:rsidP="00DC73D7">
            <w:pPr>
              <w:pStyle w:val="Prrafodelista"/>
              <w:numPr>
                <w:ilvl w:val="0"/>
                <w:numId w:val="9"/>
              </w:numPr>
              <w:ind w:left="393" w:hanging="39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D52CB9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Explica</w:t>
            </w:r>
            <w:r w:rsidRPr="00DC73D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y Reconoce métodos y sistemas de riego por </w:t>
            </w:r>
            <w:r w:rsidR="00A134D9">
              <w:rPr>
                <w:rFonts w:ascii="Arial Narrow" w:hAnsi="Arial Narrow" w:cs="Times New Roman"/>
                <w:sz w:val="18"/>
                <w:szCs w:val="18"/>
                <w:lang w:val="es-ES"/>
              </w:rPr>
              <w:t>g</w:t>
            </w:r>
            <w:r w:rsidRPr="00DC73D7">
              <w:rPr>
                <w:rFonts w:ascii="Arial Narrow" w:hAnsi="Arial Narrow" w:cs="Times New Roman"/>
                <w:sz w:val="18"/>
                <w:szCs w:val="18"/>
                <w:lang w:val="es-ES"/>
              </w:rPr>
              <w:t>oteo. Ventajas y desventajas.</w:t>
            </w:r>
          </w:p>
          <w:p w14:paraId="1D88A0DE" w14:textId="77777777" w:rsidR="00DC73D7" w:rsidRPr="00DC73D7" w:rsidRDefault="00DC73D7" w:rsidP="00DC73D7">
            <w:pPr>
              <w:pStyle w:val="Prrafodelista"/>
              <w:ind w:left="393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5E539899" w14:textId="417D90B4" w:rsidR="00DC73D7" w:rsidRDefault="00D52CB9" w:rsidP="00DC73D7">
            <w:pPr>
              <w:pStyle w:val="Prrafodelista"/>
              <w:numPr>
                <w:ilvl w:val="0"/>
                <w:numId w:val="9"/>
              </w:numPr>
              <w:ind w:left="393" w:hanging="39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Aplica</w:t>
            </w:r>
            <w:r w:rsidR="00DC73D7" w:rsidRPr="00DC73D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diseño agronómico de un sistema de riego por goteo.</w:t>
            </w:r>
          </w:p>
          <w:p w14:paraId="1CE5F9F7" w14:textId="77777777" w:rsidR="00DC73D7" w:rsidRPr="00DC73D7" w:rsidRDefault="00DC73D7" w:rsidP="00DC73D7">
            <w:pPr>
              <w:pStyle w:val="Prrafodelista"/>
              <w:ind w:left="393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67934B57" w14:textId="1B8AACDB" w:rsidR="00DC73D7" w:rsidRDefault="00D52CB9" w:rsidP="00DC73D7">
            <w:pPr>
              <w:pStyle w:val="Prrafodelista"/>
              <w:numPr>
                <w:ilvl w:val="0"/>
                <w:numId w:val="9"/>
              </w:numPr>
              <w:ind w:left="393" w:hanging="39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Aplica</w:t>
            </w:r>
            <w:r w:rsidR="00DC73D7" w:rsidRPr="00DC73D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diseño hidráulico de un sistema de riego por goteo.</w:t>
            </w:r>
          </w:p>
          <w:p w14:paraId="2C7A340F" w14:textId="77777777" w:rsidR="00DC73D7" w:rsidRPr="00DC73D7" w:rsidRDefault="00DC73D7" w:rsidP="00DC73D7">
            <w:pPr>
              <w:pStyle w:val="Prrafodelista"/>
              <w:ind w:left="393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7B874159" w14:textId="41940BBE" w:rsidR="00DC73D7" w:rsidRPr="00DC73D7" w:rsidRDefault="00DC73D7" w:rsidP="00DC73D7">
            <w:pPr>
              <w:pStyle w:val="Prrafodelista"/>
              <w:numPr>
                <w:ilvl w:val="0"/>
                <w:numId w:val="9"/>
              </w:numPr>
              <w:ind w:left="393" w:hanging="39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D52CB9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Explica</w:t>
            </w:r>
            <w:r w:rsidRPr="00DC73D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operación mantenimiento y evaluación del sistema de riego por goteo. </w:t>
            </w:r>
          </w:p>
          <w:p w14:paraId="28493509" w14:textId="77777777" w:rsidR="004A3DFA" w:rsidRPr="00C1368C" w:rsidRDefault="004A3DFA" w:rsidP="00DC73D7">
            <w:pPr>
              <w:pStyle w:val="Prrafodelista"/>
              <w:ind w:firstLine="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845970" w14:textId="77777777" w:rsidR="004A3DFA" w:rsidRPr="00C1368C" w:rsidRDefault="004A3DFA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7E9DAC21" w14:textId="3FC6CA5A" w:rsidR="00A134D9" w:rsidRDefault="00D52CB9" w:rsidP="00DC73D7">
            <w:pPr>
              <w:pStyle w:val="Prrafodelista"/>
              <w:numPr>
                <w:ilvl w:val="0"/>
                <w:numId w:val="26"/>
              </w:numPr>
              <w:ind w:left="260" w:hanging="26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  <w:r w:rsidRPr="00D52CB9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Emplea</w:t>
            </w:r>
            <w:r w:rsidR="00DC73D7" w:rsidRPr="00A134D9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los sistemas de riego por </w:t>
            </w:r>
            <w:r w:rsidR="00A134D9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g</w:t>
            </w:r>
            <w:r w:rsidR="00DC73D7" w:rsidRPr="00A134D9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oteo.</w:t>
            </w:r>
          </w:p>
          <w:p w14:paraId="4F744E51" w14:textId="77777777" w:rsidR="00A134D9" w:rsidRPr="00A134D9" w:rsidRDefault="00A134D9" w:rsidP="00A134D9">
            <w:pPr>
              <w:pStyle w:val="Prrafodelista"/>
              <w:ind w:left="260" w:firstLine="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</w:p>
          <w:p w14:paraId="627327D6" w14:textId="51B83AB6" w:rsidR="00A134D9" w:rsidRDefault="00D52CB9" w:rsidP="00A134D9">
            <w:pPr>
              <w:pStyle w:val="Prrafodelista"/>
              <w:numPr>
                <w:ilvl w:val="0"/>
                <w:numId w:val="26"/>
              </w:numPr>
              <w:ind w:left="260" w:hanging="26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  <w:r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="00DC73D7" w:rsidRPr="00A134D9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el procedimiento del diseño agronómico de un sistema de riego por goteo.</w:t>
            </w:r>
          </w:p>
          <w:p w14:paraId="294182BC" w14:textId="77777777" w:rsidR="00A134D9" w:rsidRPr="00A134D9" w:rsidRDefault="00A134D9" w:rsidP="00A134D9">
            <w:pPr>
              <w:pStyle w:val="Prrafodelista"/>
              <w:ind w:left="260" w:firstLine="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</w:p>
          <w:p w14:paraId="636DCD24" w14:textId="206E1845" w:rsidR="00A134D9" w:rsidRPr="00A134D9" w:rsidRDefault="00D52CB9" w:rsidP="00A134D9">
            <w:pPr>
              <w:pStyle w:val="Prrafodelista"/>
              <w:numPr>
                <w:ilvl w:val="0"/>
                <w:numId w:val="26"/>
              </w:numPr>
              <w:ind w:left="260" w:hanging="26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  <w:r>
              <w:rPr>
                <w:rFonts w:ascii="Arial Narrow" w:eastAsia="SimSun" w:hAnsi="Arial Narrow" w:cs="Arial"/>
                <w:b/>
                <w:bCs/>
                <w:sz w:val="18"/>
                <w:szCs w:val="18"/>
                <w:lang w:val="es-ES" w:eastAsia="zh-CN"/>
              </w:rPr>
              <w:t xml:space="preserve">Obtiene </w:t>
            </w:r>
            <w:r w:rsidRPr="00A134D9">
              <w:rPr>
                <w:rFonts w:ascii="Arial Narrow" w:eastAsia="SimSun" w:hAnsi="Arial Narrow" w:cs="Arial"/>
                <w:sz w:val="18"/>
                <w:szCs w:val="18"/>
                <w:lang w:val="es-ES" w:eastAsia="zh-CN"/>
              </w:rPr>
              <w:t>el</w:t>
            </w:r>
            <w:r w:rsidR="00DC73D7" w:rsidRPr="00A134D9">
              <w:rPr>
                <w:rFonts w:ascii="Arial Narrow" w:eastAsia="SimSun" w:hAnsi="Arial Narrow" w:cs="Arial"/>
                <w:sz w:val="18"/>
                <w:szCs w:val="18"/>
                <w:lang w:val="es-ES" w:eastAsia="zh-CN"/>
              </w:rPr>
              <w:t xml:space="preserve"> procedimiento y los materiales del diseño hidráulico de un sistema de riego por goteo.</w:t>
            </w:r>
          </w:p>
          <w:p w14:paraId="27FE82F7" w14:textId="77777777" w:rsidR="00A134D9" w:rsidRPr="00A134D9" w:rsidRDefault="00A134D9" w:rsidP="00A134D9">
            <w:pPr>
              <w:pStyle w:val="Prrafodelista"/>
              <w:ind w:left="260" w:firstLine="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</w:p>
          <w:p w14:paraId="7512F83B" w14:textId="38CBFF7F" w:rsidR="004A3DFA" w:rsidRPr="00A134D9" w:rsidRDefault="00D52CB9" w:rsidP="00A134D9">
            <w:pPr>
              <w:pStyle w:val="Prrafodelista"/>
              <w:numPr>
                <w:ilvl w:val="0"/>
                <w:numId w:val="26"/>
              </w:numPr>
              <w:ind w:left="260" w:hanging="26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  <w:r>
              <w:rPr>
                <w:rFonts w:ascii="Arial Narrow" w:eastAsia="SimSun" w:hAnsi="Arial Narrow" w:cs="Arial"/>
                <w:b/>
                <w:bCs/>
                <w:sz w:val="18"/>
                <w:szCs w:val="18"/>
                <w:lang w:val="es-ES" w:eastAsia="zh-CN"/>
              </w:rPr>
              <w:t>Estructura</w:t>
            </w:r>
            <w:r w:rsidR="00DC73D7" w:rsidRPr="00A134D9">
              <w:rPr>
                <w:rFonts w:ascii="Arial Narrow" w:eastAsia="SimSun" w:hAnsi="Arial Narrow" w:cs="Arial"/>
                <w:sz w:val="18"/>
                <w:szCs w:val="18"/>
                <w:lang w:val="es-ES" w:eastAsia="zh-CN"/>
              </w:rPr>
              <w:t xml:space="preserve"> la operación y el mantenimiento de un sistema de riego por goteo.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C9E7FE" w14:textId="77777777" w:rsidR="004A3DFA" w:rsidRPr="00C1368C" w:rsidRDefault="004A3DFA">
            <w:pPr>
              <w:spacing w:after="0"/>
              <w:ind w:left="62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23D5DF28" w14:textId="67B9119D" w:rsidR="008A4FA3" w:rsidRPr="00C1368C" w:rsidRDefault="008A4FA3" w:rsidP="0020279D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>Acepta el rigor científico.</w:t>
            </w:r>
          </w:p>
          <w:p w14:paraId="41E59DE9" w14:textId="77777777" w:rsidR="0020279D" w:rsidRPr="00C1368C" w:rsidRDefault="0020279D" w:rsidP="0020279D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5EDEB9F3" w14:textId="14AE534D" w:rsidR="008A4FA3" w:rsidRPr="00C1368C" w:rsidRDefault="008A4FA3" w:rsidP="0020279D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>Expresa espíritu crítico.</w:t>
            </w:r>
          </w:p>
          <w:p w14:paraId="7EBE5B14" w14:textId="77777777" w:rsidR="0020279D" w:rsidRPr="00C1368C" w:rsidRDefault="0020279D" w:rsidP="0020279D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219096DD" w14:textId="6E7CECE6" w:rsidR="008A4FA3" w:rsidRPr="00C1368C" w:rsidRDefault="008A4FA3" w:rsidP="0020279D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>Aprecia la creatividad</w:t>
            </w:r>
            <w:r w:rsidR="0020279D"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>.</w:t>
            </w:r>
          </w:p>
          <w:p w14:paraId="49992F09" w14:textId="77777777" w:rsidR="0020279D" w:rsidRPr="00C1368C" w:rsidRDefault="0020279D" w:rsidP="0020279D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2F8723A" w14:textId="5598ADCC" w:rsidR="004A3DFA" w:rsidRPr="00C1368C" w:rsidRDefault="008A4FA3" w:rsidP="0020279D">
            <w:pPr>
              <w:pStyle w:val="Prrafodelista"/>
              <w:numPr>
                <w:ilvl w:val="0"/>
                <w:numId w:val="11"/>
              </w:numPr>
              <w:spacing w:before="120"/>
              <w:ind w:left="271" w:right="172" w:hanging="271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>Muestra compromiso técnico-profesional</w:t>
            </w:r>
            <w:r w:rsidRPr="00C136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24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430205" w14:textId="77777777" w:rsidR="004A3DFA" w:rsidRPr="00C1368C" w:rsidRDefault="004A3DFA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56849D29" w14:textId="46B1DB97" w:rsidR="00FA221C" w:rsidRPr="00CA7CD6" w:rsidRDefault="00FA221C" w:rsidP="00CA7CD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Expositiva (Docente/Alumno)</w:t>
            </w:r>
          </w:p>
          <w:p w14:paraId="388E1C1D" w14:textId="77777777" w:rsidR="00FA221C" w:rsidRPr="00C1368C" w:rsidRDefault="00FA221C" w:rsidP="00FA221C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3ED965CB" w14:textId="77777777" w:rsidR="00FA221C" w:rsidRPr="00C1368C" w:rsidRDefault="00FA221C" w:rsidP="00FA221C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3522EDBF" w14:textId="718C21EF" w:rsidR="00FA221C" w:rsidRPr="00C1368C" w:rsidRDefault="00FA221C" w:rsidP="00FA221C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CA7CD6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1807796D" w14:textId="77777777" w:rsidR="00FA221C" w:rsidRPr="00C1368C" w:rsidRDefault="00FA221C" w:rsidP="00FA221C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71CA178C" w14:textId="77777777" w:rsidR="00FA221C" w:rsidRPr="00C1368C" w:rsidRDefault="00FA221C" w:rsidP="00FA221C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70F6449A" w14:textId="77777777" w:rsidR="00FA221C" w:rsidRPr="00C1368C" w:rsidRDefault="00FA221C" w:rsidP="00FA221C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Uso de repositorios digitales</w:t>
            </w:r>
          </w:p>
          <w:p w14:paraId="32B2B3C5" w14:textId="3EC3CBCB" w:rsidR="00FA221C" w:rsidRDefault="00FA221C" w:rsidP="00FA221C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5B35EB2A" w14:textId="77777777" w:rsidR="00AA228C" w:rsidRDefault="00AA228C" w:rsidP="00AA228C">
            <w:pPr>
              <w:pStyle w:val="Prrafodelista"/>
              <w:numPr>
                <w:ilvl w:val="0"/>
                <w:numId w:val="40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Enlaces y archivos del Aula Virtual</w:t>
            </w:r>
          </w:p>
          <w:p w14:paraId="786DF140" w14:textId="77777777" w:rsidR="00AA228C" w:rsidRPr="00C1368C" w:rsidRDefault="00AA228C" w:rsidP="00FA221C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0CA74EBB" w14:textId="77777777" w:rsidR="00FA221C" w:rsidRPr="00C1368C" w:rsidRDefault="00FA221C" w:rsidP="00FA221C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09841E53" w14:textId="7F0D78A3" w:rsidR="00FA221C" w:rsidRPr="00C1368C" w:rsidRDefault="00FA221C" w:rsidP="00FA221C">
            <w:pPr>
              <w:pStyle w:val="Prrafodelista"/>
              <w:numPr>
                <w:ilvl w:val="0"/>
                <w:numId w:val="11"/>
              </w:numPr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CA7CD6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6668385F" w14:textId="77777777" w:rsidR="004A3DFA" w:rsidRPr="00C1368C" w:rsidRDefault="004A3DFA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47478F2B" w14:textId="3658B9DF" w:rsidR="004A3DFA" w:rsidRPr="00C1368C" w:rsidRDefault="00E806E7">
            <w:pPr>
              <w:spacing w:after="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E806E7"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  <w:t>Taller de riegos, irrigaciones y cultivos</w:t>
            </w:r>
            <w:r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4C4BBA" w14:textId="77777777" w:rsidR="004A3DFA" w:rsidRPr="00C1368C" w:rsidRDefault="004A3DFA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</w:pPr>
          </w:p>
          <w:p w14:paraId="3F2C90CC" w14:textId="2D8E8928" w:rsidR="00A134D9" w:rsidRDefault="004671FC" w:rsidP="00D52CB9">
            <w:pPr>
              <w:pStyle w:val="Prrafodelista"/>
              <w:numPr>
                <w:ilvl w:val="0"/>
                <w:numId w:val="43"/>
              </w:numPr>
              <w:ind w:left="335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Reconoce</w:t>
            </w:r>
            <w:r w:rsidR="00A134D9" w:rsidRPr="00A134D9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sistema de riego por goteo.</w:t>
            </w:r>
          </w:p>
          <w:p w14:paraId="7C3D89B3" w14:textId="77777777" w:rsidR="00A134D9" w:rsidRDefault="00A134D9" w:rsidP="00A134D9">
            <w:pPr>
              <w:pStyle w:val="Prrafodelista"/>
              <w:ind w:left="339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7DC6C537" w14:textId="5196AC4E" w:rsidR="00A134D9" w:rsidRDefault="004671FC" w:rsidP="00D52CB9">
            <w:pPr>
              <w:pStyle w:val="Prrafodelista"/>
              <w:numPr>
                <w:ilvl w:val="0"/>
                <w:numId w:val="43"/>
              </w:numPr>
              <w:ind w:left="339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Aplica</w:t>
            </w:r>
            <w:r w:rsidR="00A134D9" w:rsidRPr="00A134D9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diseño agronómico del sistema de riego por goteo.</w:t>
            </w:r>
          </w:p>
          <w:p w14:paraId="7448EDFC" w14:textId="77777777" w:rsidR="00A134D9" w:rsidRDefault="00A134D9" w:rsidP="00A134D9">
            <w:pPr>
              <w:pStyle w:val="Prrafodelista"/>
              <w:ind w:left="339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72216978" w14:textId="5D2354C5" w:rsidR="00A134D9" w:rsidRDefault="004671FC" w:rsidP="00D52CB9">
            <w:pPr>
              <w:pStyle w:val="Prrafodelista"/>
              <w:numPr>
                <w:ilvl w:val="0"/>
                <w:numId w:val="43"/>
              </w:numPr>
              <w:ind w:left="339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Aplica</w:t>
            </w:r>
            <w:r w:rsidR="00A134D9" w:rsidRPr="00A134D9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diseño hidráulico de un sistema de riego por goteo.</w:t>
            </w:r>
          </w:p>
          <w:p w14:paraId="4816C320" w14:textId="77777777" w:rsidR="00A134D9" w:rsidRDefault="00A134D9" w:rsidP="00A134D9">
            <w:pPr>
              <w:pStyle w:val="Prrafodelista"/>
              <w:ind w:left="339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4AD9EAF" w14:textId="4DDA3501" w:rsidR="004A3DFA" w:rsidRPr="00A134D9" w:rsidRDefault="00D52CB9" w:rsidP="00D52CB9">
            <w:pPr>
              <w:pStyle w:val="Prrafodelista"/>
              <w:numPr>
                <w:ilvl w:val="0"/>
                <w:numId w:val="43"/>
              </w:numPr>
              <w:ind w:left="339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 xml:space="preserve">Organiza </w:t>
            </w:r>
            <w:r w:rsidR="00A134D9" w:rsidRPr="00A134D9">
              <w:rPr>
                <w:rFonts w:ascii="Arial Narrow" w:hAnsi="Arial Narrow" w:cs="Times New Roman"/>
                <w:sz w:val="18"/>
                <w:szCs w:val="18"/>
                <w:lang w:val="es-ES"/>
              </w:rPr>
              <w:t>la operación y el mantenimiento de un sistema de riego por goteo.</w:t>
            </w:r>
          </w:p>
        </w:tc>
      </w:tr>
      <w:tr w:rsidR="004A3DFA" w14:paraId="7548588B" w14:textId="77777777" w:rsidTr="00A134D9">
        <w:trPr>
          <w:trHeight w:val="41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E162A8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92A6A3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0FB2BB" w14:textId="77777777" w:rsidR="004A3DFA" w:rsidRDefault="001F2626" w:rsidP="00A134D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A3DFA" w14:paraId="4BBC7BD5" w14:textId="77777777" w:rsidTr="0020279D">
        <w:trPr>
          <w:trHeight w:val="52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79B791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432E2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0CFA9" w14:textId="77777777" w:rsidR="004A3DFA" w:rsidRDefault="001F2626" w:rsidP="0020279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4BC8" w14:textId="77777777" w:rsidR="004A3DFA" w:rsidRDefault="001F2626" w:rsidP="0020279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CA6F2C7" w14:textId="77777777" w:rsidR="004A3DFA" w:rsidRDefault="001F2626" w:rsidP="0020279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DA6B3D" w14:paraId="24E53385" w14:textId="77777777" w:rsidTr="00AB1AC9">
        <w:trPr>
          <w:trHeight w:val="1308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E7756B" w14:textId="77777777" w:rsidR="00DA6B3D" w:rsidRDefault="00DA6B3D" w:rsidP="00DA6B3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9057F3" w14:textId="77777777" w:rsidR="00DA6B3D" w:rsidRDefault="00DA6B3D" w:rsidP="00DA6B3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0C6FA" w14:textId="77777777" w:rsidR="00DA6B3D" w:rsidRPr="00264417" w:rsidRDefault="00DA6B3D" w:rsidP="00DA6B3D">
            <w:pPr>
              <w:spacing w:line="276" w:lineRule="auto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>Evaluación escrita en base a los conocimientos previos a cada unidad:</w:t>
            </w:r>
          </w:p>
          <w:p w14:paraId="768AC317" w14:textId="0D8E4DF3" w:rsidR="00DA6B3D" w:rsidRPr="00654CF9" w:rsidRDefault="00DA6B3D" w:rsidP="00DA6B3D">
            <w:pPr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</w:t>
            </w:r>
            <w:r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Cuestionarios.</w:t>
            </w:r>
          </w:p>
        </w:tc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A499" w14:textId="77777777" w:rsidR="00DA6B3D" w:rsidRDefault="00DA6B3D" w:rsidP="00DA6B3D">
            <w:pPr>
              <w:spacing w:line="276" w:lineRule="auto"/>
              <w:ind w:left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>Presentación de trabajos individuales y grupales.</w:t>
            </w:r>
          </w:p>
          <w:p w14:paraId="446B43F1" w14:textId="30963595" w:rsidR="00DA6B3D" w:rsidRPr="00283491" w:rsidRDefault="00DA6B3D" w:rsidP="00DA6B3D">
            <w:pPr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      </w:t>
            </w:r>
            <w:r w:rsidRPr="00AE0EA8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Tarea.</w:t>
            </w:r>
          </w:p>
        </w:tc>
        <w:tc>
          <w:tcPr>
            <w:tcW w:w="4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61F56C" w14:textId="77777777" w:rsidR="00DA6B3D" w:rsidRDefault="00DA6B3D" w:rsidP="00DA6B3D">
            <w:pPr>
              <w:pStyle w:val="Prrafodelista"/>
              <w:ind w:left="376" w:firstLine="0"/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27112340" w14:textId="77777777" w:rsidR="00DA6B3D" w:rsidRDefault="00DA6B3D" w:rsidP="00DA6B3D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Asistencia y puntualidad</w:t>
            </w:r>
          </w:p>
          <w:p w14:paraId="57822132" w14:textId="77777777" w:rsidR="00DA6B3D" w:rsidRDefault="00DA6B3D" w:rsidP="00DA6B3D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Participación activa en clases</w:t>
            </w:r>
          </w:p>
          <w:p w14:paraId="364057ED" w14:textId="77777777" w:rsidR="00DA6B3D" w:rsidRPr="003F79A0" w:rsidRDefault="00DA6B3D" w:rsidP="00DA6B3D">
            <w:pPr>
              <w:pStyle w:val="Prrafodelista"/>
              <w:ind w:firstLine="0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621A4566" w14:textId="472A2DCF" w:rsidR="00DA6B3D" w:rsidRPr="00A134D9" w:rsidRDefault="00DA6B3D" w:rsidP="00DA6B3D">
            <w:pPr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</w:tc>
      </w:tr>
    </w:tbl>
    <w:p w14:paraId="07F64A83" w14:textId="77777777" w:rsidR="004A3DFA" w:rsidRDefault="004A3DFA">
      <w:pPr>
        <w:autoSpaceDE w:val="0"/>
        <w:autoSpaceDN w:val="0"/>
        <w:adjustRightInd w:val="0"/>
        <w:spacing w:after="0"/>
        <w:ind w:left="-426" w:hanging="141"/>
        <w:rPr>
          <w:rFonts w:ascii="Arial Narrow" w:eastAsia="Times New Roman" w:hAnsi="Arial Narrow" w:cs="Arial"/>
          <w:iCs/>
          <w:lang w:val="es-ES" w:eastAsia="es-ES"/>
        </w:rPr>
      </w:pPr>
    </w:p>
    <w:p w14:paraId="0E954B3A" w14:textId="77777777" w:rsidR="004A3DFA" w:rsidRDefault="004A3DFA">
      <w:pPr>
        <w:sectPr w:rsidR="004A3DFA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3F799CE4" w14:textId="77777777" w:rsidR="00C60AB9" w:rsidRDefault="00C60AB9" w:rsidP="00C60AB9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10739610" w14:textId="67122DF2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MATERIALES EDUCATIVOS Y OTROS RECURSOS DIDÁCTICOS</w:t>
      </w:r>
    </w:p>
    <w:p w14:paraId="550A0194" w14:textId="77777777" w:rsidR="0020279D" w:rsidRDefault="0020279D" w:rsidP="0020279D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AC54A76" w14:textId="77777777" w:rsidR="009D09B7" w:rsidRDefault="001F2626" w:rsidP="009D09B7">
      <w:pPr>
        <w:spacing w:after="0"/>
        <w:ind w:left="567"/>
        <w:jc w:val="both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Se utilizarán todos los materiales y recursos requeridos </w:t>
      </w:r>
      <w:r w:rsidR="0020279D">
        <w:rPr>
          <w:rFonts w:ascii="Arial Narrow" w:eastAsia="Times New Roman" w:hAnsi="Arial Narrow" w:cs="Arial"/>
          <w:iCs/>
          <w:lang w:val="es-ES" w:eastAsia="es-ES"/>
        </w:rPr>
        <w:t>de acuerdo con</w:t>
      </w:r>
      <w:r>
        <w:rPr>
          <w:rFonts w:ascii="Arial Narrow" w:eastAsia="Times New Roman" w:hAnsi="Arial Narrow" w:cs="Arial"/>
          <w:iCs/>
          <w:lang w:val="es-ES" w:eastAsia="es-ES"/>
        </w:rPr>
        <w:t xml:space="preserve"> la naturaleza de los temas programados. Básicamente serán:</w:t>
      </w:r>
      <w:bookmarkStart w:id="1" w:name="_Hlk6990079"/>
      <w:r w:rsidR="009D09B7"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 xml:space="preserve"> </w:t>
      </w:r>
    </w:p>
    <w:p w14:paraId="125CB7E2" w14:textId="77777777" w:rsidR="009D09B7" w:rsidRDefault="009D09B7" w:rsidP="009D09B7">
      <w:pPr>
        <w:spacing w:after="0"/>
        <w:ind w:left="567"/>
        <w:jc w:val="both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</w:p>
    <w:p w14:paraId="4C187453" w14:textId="77777777" w:rsidR="009D09B7" w:rsidRDefault="009D09B7" w:rsidP="009D09B7">
      <w:pPr>
        <w:spacing w:after="0"/>
        <w:ind w:left="567"/>
        <w:jc w:val="both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</w:p>
    <w:p w14:paraId="43F2B993" w14:textId="51FB85E4" w:rsidR="004A3DFA" w:rsidRDefault="004671FC" w:rsidP="004671FC">
      <w:pPr>
        <w:pStyle w:val="Prrafodelista"/>
        <w:ind w:left="567" w:firstLine="0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 xml:space="preserve">6.1. </w:t>
      </w:r>
      <w:r w:rsidR="001F2626" w:rsidRPr="009D09B7"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 Y PLATAFORMAS VIRTUALES</w:t>
      </w:r>
    </w:p>
    <w:p w14:paraId="540707B8" w14:textId="77777777" w:rsidR="009D09B7" w:rsidRPr="009D09B7" w:rsidRDefault="009D09B7" w:rsidP="009D09B7">
      <w:pPr>
        <w:pStyle w:val="Prrafodelista"/>
        <w:ind w:left="927" w:firstLine="0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</w:p>
    <w:p w14:paraId="51C62274" w14:textId="77777777" w:rsidR="004A3DFA" w:rsidRDefault="001F2626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4DDF35BB" w14:textId="364509B1" w:rsidR="004A3DFA" w:rsidRPr="00FD150D" w:rsidRDefault="00D046F5" w:rsidP="00FD150D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Taller de irrigaciones, riegos y cultivos.</w:t>
      </w:r>
    </w:p>
    <w:p w14:paraId="12794939" w14:textId="6F61AD61" w:rsidR="0020279D" w:rsidRDefault="0020279D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Aula Virtual</w:t>
      </w:r>
      <w:r w:rsidR="00FD150D">
        <w:rPr>
          <w:rFonts w:ascii="Arial Narrow" w:eastAsia="Times New Roman" w:hAnsi="Arial Narrow" w:cs="Arial"/>
          <w:iCs/>
          <w:color w:val="000000"/>
          <w:lang w:val="es-ES" w:eastAsia="es-ES"/>
        </w:rPr>
        <w:t xml:space="preserve"> (Opcional)</w:t>
      </w:r>
    </w:p>
    <w:p w14:paraId="040438DB" w14:textId="67A3B3C9" w:rsidR="004671FC" w:rsidRDefault="004671FC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Intranet</w:t>
      </w:r>
    </w:p>
    <w:p w14:paraId="0E3517C4" w14:textId="38610886" w:rsidR="004671FC" w:rsidRDefault="004671FC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Correo Institucional</w:t>
      </w:r>
    </w:p>
    <w:p w14:paraId="4B1E9994" w14:textId="77777777" w:rsidR="009D09B7" w:rsidRPr="00011737" w:rsidRDefault="001F2626" w:rsidP="008E3CC6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 w:rsidRPr="00011737"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6452A76D" w14:textId="347A7810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595CD494" w14:textId="77777777" w:rsidR="00C60AB9" w:rsidRDefault="00C60AB9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3A23A3B8" w14:textId="788547D0" w:rsidR="00011737" w:rsidRPr="009D09B7" w:rsidRDefault="004671FC" w:rsidP="00011737">
      <w:pPr>
        <w:autoSpaceDE w:val="0"/>
        <w:autoSpaceDN w:val="0"/>
        <w:adjustRightInd w:val="0"/>
        <w:spacing w:line="276" w:lineRule="auto"/>
        <w:ind w:left="851" w:hanging="284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6.2. </w:t>
      </w:r>
      <w:r w:rsidR="00011737" w:rsidRPr="009D09B7"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044CA5DC" w14:textId="77777777" w:rsidR="00011737" w:rsidRPr="009D09B7" w:rsidRDefault="00011737" w:rsidP="00011737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line="276" w:lineRule="auto"/>
        <w:rPr>
          <w:rFonts w:ascii="Arial Narrow" w:eastAsia="Times New Roman" w:hAnsi="Arial Narrow" w:cs="Arial"/>
          <w:iCs/>
          <w:lang w:val="es-ES" w:eastAsia="es-ES"/>
        </w:rPr>
      </w:pPr>
      <w:r w:rsidRPr="009D09B7"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0B839E80" w14:textId="77777777" w:rsidR="00011737" w:rsidRPr="009D09B7" w:rsidRDefault="00011737" w:rsidP="00011737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line="276" w:lineRule="auto"/>
        <w:rPr>
          <w:rFonts w:ascii="Arial Narrow" w:eastAsia="Times New Roman" w:hAnsi="Arial Narrow" w:cs="Arial"/>
          <w:iCs/>
          <w:lang w:val="es-ES" w:eastAsia="es-ES"/>
        </w:rPr>
      </w:pPr>
      <w:r w:rsidRPr="009D09B7"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5364431B" w14:textId="77777777" w:rsidR="00011737" w:rsidRPr="009D09B7" w:rsidRDefault="00011737" w:rsidP="00011737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line="276" w:lineRule="auto"/>
        <w:rPr>
          <w:rFonts w:ascii="Arial Narrow" w:eastAsia="Times New Roman" w:hAnsi="Arial Narrow" w:cs="Arial"/>
          <w:iCs/>
          <w:lang w:val="es-ES" w:eastAsia="es-ES"/>
        </w:rPr>
      </w:pPr>
      <w:r w:rsidRPr="009D09B7"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14:paraId="486F3BE6" w14:textId="77777777" w:rsidR="00011737" w:rsidRPr="009D09B7" w:rsidRDefault="00011737" w:rsidP="00011737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line="276" w:lineRule="auto"/>
        <w:rPr>
          <w:rFonts w:ascii="Arial Narrow" w:eastAsia="Times New Roman" w:hAnsi="Arial Narrow" w:cs="Arial"/>
          <w:iCs/>
          <w:lang w:val="es-ES" w:eastAsia="es-ES"/>
        </w:rPr>
      </w:pPr>
      <w:r w:rsidRPr="009D09B7">
        <w:rPr>
          <w:rFonts w:ascii="Arial Narrow" w:eastAsia="Times New Roman" w:hAnsi="Arial Narrow" w:cs="Arial"/>
          <w:iCs/>
          <w:lang w:val="es-ES" w:eastAsia="es-ES"/>
        </w:rPr>
        <w:t>Internet.</w:t>
      </w:r>
    </w:p>
    <w:p w14:paraId="6E59BF44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val="es-ES" w:eastAsia="es-ES"/>
        </w:rPr>
      </w:pPr>
    </w:p>
    <w:p w14:paraId="040B964F" w14:textId="595418A4" w:rsidR="00011737" w:rsidRPr="004671FC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sz w:val="10"/>
          <w:szCs w:val="10"/>
          <w:lang w:val="es-ES" w:eastAsia="es-ES"/>
        </w:rPr>
      </w:pPr>
    </w:p>
    <w:p w14:paraId="0A42347B" w14:textId="77777777" w:rsidR="00C60AB9" w:rsidRDefault="00C60AB9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val="es-ES" w:eastAsia="es-ES"/>
        </w:rPr>
      </w:pPr>
    </w:p>
    <w:p w14:paraId="4B91F8E4" w14:textId="3837222E" w:rsidR="00011737" w:rsidRDefault="00011737" w:rsidP="00011737">
      <w:pPr>
        <w:autoSpaceDE w:val="0"/>
        <w:autoSpaceDN w:val="0"/>
        <w:adjustRightInd w:val="0"/>
        <w:spacing w:line="276" w:lineRule="auto"/>
        <w:ind w:left="567" w:hanging="567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V</w:t>
      </w:r>
      <w:r w:rsidR="004671FC">
        <w:rPr>
          <w:rFonts w:ascii="Arial Narrow" w:eastAsia="Times New Roman" w:hAnsi="Arial Narrow"/>
          <w:b/>
          <w:iCs/>
          <w:lang w:val="es-ES" w:eastAsia="es-ES"/>
        </w:rPr>
        <w:t>II</w:t>
      </w:r>
      <w:r>
        <w:rPr>
          <w:rFonts w:ascii="Arial Narrow" w:eastAsia="Times New Roman" w:hAnsi="Arial Narrow"/>
          <w:b/>
          <w:iCs/>
          <w:lang w:val="es-ES" w:eastAsia="es-ES"/>
        </w:rPr>
        <w:t xml:space="preserve">.      </w:t>
      </w:r>
      <w:r w:rsidRPr="009D09B7">
        <w:rPr>
          <w:rFonts w:ascii="Arial Narrow" w:eastAsia="Times New Roman" w:hAnsi="Arial Narrow"/>
          <w:b/>
          <w:iCs/>
          <w:lang w:val="es-ES" w:eastAsia="es-ES"/>
        </w:rPr>
        <w:t>EVALUACIÓN</w:t>
      </w:r>
    </w:p>
    <w:p w14:paraId="3A061267" w14:textId="77777777" w:rsidR="00011737" w:rsidRDefault="00011737" w:rsidP="00011737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15FCCF83" w14:textId="28E4118D" w:rsidR="00011737" w:rsidRDefault="00011737" w:rsidP="00011737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08210E8" w14:textId="77777777" w:rsidR="00C60AB9" w:rsidRDefault="00C60AB9" w:rsidP="00011737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1EB1A31E" w14:textId="36270A64" w:rsidR="00011737" w:rsidRDefault="004671FC" w:rsidP="004671FC">
      <w:pPr>
        <w:autoSpaceDE w:val="0"/>
        <w:autoSpaceDN w:val="0"/>
        <w:adjustRightInd w:val="0"/>
        <w:spacing w:after="0" w:line="276" w:lineRule="auto"/>
        <w:ind w:left="567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7.1.  </w:t>
      </w:r>
      <w:r w:rsidR="00011737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1FCB772A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ind w:left="993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BA741C0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3A924522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872EFC9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0C65C1F9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6CF19AA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42186F0A" w14:textId="28CF8773" w:rsidR="00011737" w:rsidRDefault="00011737" w:rsidP="00011737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56927A80" w14:textId="7DD3EBCC" w:rsidR="00C60AB9" w:rsidRDefault="00C60AB9" w:rsidP="004671FC">
      <w:pPr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609FDC0" w14:textId="08588658" w:rsidR="004671FC" w:rsidRDefault="004671FC" w:rsidP="004671FC">
      <w:pPr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7269E68" w14:textId="77777777" w:rsidR="004671FC" w:rsidRPr="004671FC" w:rsidRDefault="004671FC" w:rsidP="004671FC">
      <w:pPr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Arial"/>
          <w:iCs/>
          <w:sz w:val="2"/>
          <w:szCs w:val="2"/>
          <w:lang w:val="es-ES" w:eastAsia="es-ES"/>
        </w:rPr>
      </w:pPr>
    </w:p>
    <w:p w14:paraId="3E68BC22" w14:textId="3DBB0AEA" w:rsidR="00011737" w:rsidRDefault="004671FC" w:rsidP="004671FC">
      <w:pPr>
        <w:autoSpaceDE w:val="0"/>
        <w:autoSpaceDN w:val="0"/>
        <w:adjustRightInd w:val="0"/>
        <w:spacing w:after="0" w:line="276" w:lineRule="auto"/>
        <w:ind w:left="567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lastRenderedPageBreak/>
        <w:t xml:space="preserve">7.2.  </w:t>
      </w:r>
      <w:r w:rsidR="00011737"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53063499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01CC007" w14:textId="3784B9F6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79DED1C1" w14:textId="77777777" w:rsidR="00C60AB9" w:rsidRDefault="00C60AB9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9FF9C57" w14:textId="3D889032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3B109FD6" w14:textId="77777777" w:rsidR="001A65ED" w:rsidRDefault="001A65ED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E1DA09A" w14:textId="4C7266A0" w:rsidR="00011737" w:rsidRPr="004671FC" w:rsidRDefault="00011737" w:rsidP="00011737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sz w:val="10"/>
          <w:szCs w:val="10"/>
          <w:lang w:val="es-ES" w:eastAsia="es-ES"/>
        </w:rPr>
      </w:pPr>
    </w:p>
    <w:p w14:paraId="5BD7F811" w14:textId="77777777" w:rsidR="00C60AB9" w:rsidRDefault="00C60AB9" w:rsidP="00011737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11A71C79" w14:textId="0A43B4A4" w:rsidR="00011737" w:rsidRDefault="004671FC" w:rsidP="004671FC">
      <w:pPr>
        <w:autoSpaceDE w:val="0"/>
        <w:autoSpaceDN w:val="0"/>
        <w:adjustRightInd w:val="0"/>
        <w:spacing w:after="0" w:line="276" w:lineRule="auto"/>
        <w:ind w:left="567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7.3.  </w:t>
      </w:r>
      <w:r w:rsidR="00011737"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52FC1058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B0BD743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004DF046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FBAA969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2353D838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31A6DD89" w14:textId="770203AC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2E463C53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5CA1D717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011737" w14:paraId="6A3A0544" w14:textId="77777777" w:rsidTr="00C60AB9">
        <w:trPr>
          <w:trHeight w:val="862"/>
          <w:jc w:val="right"/>
        </w:trPr>
        <w:tc>
          <w:tcPr>
            <w:tcW w:w="2994" w:type="dxa"/>
            <w:shd w:val="clear" w:color="auto" w:fill="D9D9D9"/>
            <w:vAlign w:val="center"/>
          </w:tcPr>
          <w:p w14:paraId="5F9D6EEA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35B4E186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773C9556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011737" w14:paraId="783DAF3B" w14:textId="77777777" w:rsidTr="00C60AB9">
        <w:trPr>
          <w:trHeight w:val="549"/>
          <w:jc w:val="right"/>
        </w:trPr>
        <w:tc>
          <w:tcPr>
            <w:tcW w:w="2994" w:type="dxa"/>
            <w:vAlign w:val="center"/>
          </w:tcPr>
          <w:p w14:paraId="4EE8F9D0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vAlign w:val="center"/>
          </w:tcPr>
          <w:p w14:paraId="5AC480EB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vAlign w:val="center"/>
          </w:tcPr>
          <w:p w14:paraId="3F92A7D7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011737" w14:paraId="1A504382" w14:textId="77777777" w:rsidTr="00C60AB9">
        <w:trPr>
          <w:trHeight w:val="570"/>
          <w:jc w:val="right"/>
        </w:trPr>
        <w:tc>
          <w:tcPr>
            <w:tcW w:w="2994" w:type="dxa"/>
            <w:vAlign w:val="center"/>
          </w:tcPr>
          <w:p w14:paraId="71785940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vAlign w:val="center"/>
          </w:tcPr>
          <w:p w14:paraId="3104DEF7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vAlign w:val="center"/>
          </w:tcPr>
          <w:p w14:paraId="22EA872B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011737" w14:paraId="7B7F86AD" w14:textId="77777777" w:rsidTr="00C60AB9">
        <w:trPr>
          <w:trHeight w:val="551"/>
          <w:jc w:val="right"/>
        </w:trPr>
        <w:tc>
          <w:tcPr>
            <w:tcW w:w="2994" w:type="dxa"/>
            <w:vAlign w:val="center"/>
          </w:tcPr>
          <w:p w14:paraId="143A7F43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vAlign w:val="center"/>
          </w:tcPr>
          <w:p w14:paraId="2330E730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vAlign w:val="center"/>
          </w:tcPr>
          <w:p w14:paraId="2621D89B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7C792ACC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74D428CB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3EC95735" w14:textId="12A8A430" w:rsidR="00011737" w:rsidRDefault="00011737" w:rsidP="00C60AB9">
      <w:pPr>
        <w:autoSpaceDE w:val="0"/>
        <w:autoSpaceDN w:val="0"/>
        <w:adjustRightInd w:val="0"/>
        <w:spacing w:after="0" w:line="216" w:lineRule="auto"/>
        <w:ind w:left="993" w:right="-1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6AAF6DBF" w14:textId="77777777" w:rsidR="00C60AB9" w:rsidRDefault="00C60AB9" w:rsidP="00C60AB9">
      <w:pPr>
        <w:autoSpaceDE w:val="0"/>
        <w:autoSpaceDN w:val="0"/>
        <w:adjustRightInd w:val="0"/>
        <w:spacing w:after="0" w:line="216" w:lineRule="auto"/>
        <w:ind w:left="993" w:right="-1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D2371B5" w14:textId="77777777" w:rsidR="00011737" w:rsidRDefault="00011737" w:rsidP="00011737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63CE0458" w14:textId="77777777" w:rsidR="00011737" w:rsidRDefault="00011737" w:rsidP="00011737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71898AC5" w14:textId="6933F3CA" w:rsidR="00011737" w:rsidRDefault="00011737" w:rsidP="00011737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6218525E" w14:textId="6275A2F6" w:rsidR="00C60AB9" w:rsidRDefault="00C60AB9" w:rsidP="004671FC">
      <w:pPr>
        <w:autoSpaceDE w:val="0"/>
        <w:autoSpaceDN w:val="0"/>
        <w:adjustRightInd w:val="0"/>
        <w:spacing w:after="0" w:line="216" w:lineRule="auto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55F997B9" w14:textId="633E84AC" w:rsidR="004671FC" w:rsidRDefault="004671FC" w:rsidP="004671FC">
      <w:pPr>
        <w:autoSpaceDE w:val="0"/>
        <w:autoSpaceDN w:val="0"/>
        <w:adjustRightInd w:val="0"/>
        <w:spacing w:after="0" w:line="216" w:lineRule="auto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7074ACF9" w14:textId="77777777" w:rsidR="004671FC" w:rsidRDefault="004671FC" w:rsidP="004671FC">
      <w:pPr>
        <w:autoSpaceDE w:val="0"/>
        <w:autoSpaceDN w:val="0"/>
        <w:adjustRightInd w:val="0"/>
        <w:spacing w:after="0" w:line="216" w:lineRule="auto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449D897F" w14:textId="2F97DDB7" w:rsidR="00011737" w:rsidRDefault="00011737" w:rsidP="00011737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70217877" w14:textId="4F1755E8" w:rsidR="004671FC" w:rsidRDefault="004671FC" w:rsidP="00011737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4D4775AE" w14:textId="77777777" w:rsidR="004671FC" w:rsidRDefault="004671FC" w:rsidP="00011737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6AB0B68F" w14:textId="77777777" w:rsidR="00011737" w:rsidRDefault="00011737" w:rsidP="00011737">
      <w:pPr>
        <w:spacing w:after="0" w:line="360" w:lineRule="auto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lastRenderedPageBreak/>
        <w:t>VI.       BIBLIOGRAFÍA</w:t>
      </w:r>
    </w:p>
    <w:p w14:paraId="18587B98" w14:textId="77777777" w:rsidR="00011737" w:rsidRDefault="00011737" w:rsidP="00011737">
      <w:pPr>
        <w:spacing w:after="0" w:line="216" w:lineRule="auto"/>
        <w:rPr>
          <w:rFonts w:ascii="Arial Narrow" w:hAnsi="Arial Narrow"/>
          <w:b/>
          <w:bCs/>
          <w:lang w:val="es-ES"/>
        </w:rPr>
      </w:pPr>
    </w:p>
    <w:p w14:paraId="4F27BEB7" w14:textId="51546734" w:rsidR="00A134D9" w:rsidRPr="00D92558" w:rsidRDefault="00011737" w:rsidP="00D92558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bookmarkStart w:id="2" w:name="_Hlk42341093"/>
      <w:r>
        <w:rPr>
          <w:rFonts w:ascii="Arial Narrow" w:hAnsi="Arial Narrow"/>
          <w:b/>
          <w:bCs/>
          <w:lang w:val="es-ES"/>
        </w:rPr>
        <w:t>Fuentes Bibliográficas</w:t>
      </w:r>
    </w:p>
    <w:bookmarkEnd w:id="2"/>
    <w:p w14:paraId="3C000E2E" w14:textId="77777777" w:rsidR="00A134D9" w:rsidRPr="00A134D9" w:rsidRDefault="00A134D9" w:rsidP="00A134D9">
      <w:pPr>
        <w:pStyle w:val="Prrafodelista"/>
        <w:ind w:left="1134" w:firstLine="0"/>
        <w:jc w:val="left"/>
        <w:rPr>
          <w:rFonts w:ascii="Arial Narrow" w:hAnsi="Arial Narrow"/>
          <w:b/>
          <w:lang w:val="es-ES"/>
        </w:rPr>
      </w:pPr>
    </w:p>
    <w:p w14:paraId="53C0ACC3" w14:textId="1FEDA3A5" w:rsidR="00DC62DA" w:rsidRDefault="00A134D9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A134D9">
        <w:rPr>
          <w:rFonts w:ascii="Arial Narrow" w:hAnsi="Arial Narrow" w:cs="Arial"/>
          <w:sz w:val="22"/>
          <w:szCs w:val="22"/>
        </w:rPr>
        <w:t>Allen, R. et al. (1990). Evapotranspiración de los cultivos. FAO. Riego y cultivo 56</w:t>
      </w:r>
      <w:r w:rsidR="00DC62DA">
        <w:rPr>
          <w:rFonts w:ascii="Arial Narrow" w:hAnsi="Arial Narrow" w:cs="Arial"/>
          <w:sz w:val="22"/>
          <w:szCs w:val="22"/>
        </w:rPr>
        <w:t>.</w:t>
      </w:r>
    </w:p>
    <w:p w14:paraId="7AABAE3B" w14:textId="77777777" w:rsid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2F48DD9B" w14:textId="6ECE8BCC" w:rsidR="00DC62DA" w:rsidRDefault="00DC62DA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DC62DA">
        <w:rPr>
          <w:rFonts w:ascii="Arial Narrow" w:hAnsi="Arial Narrow" w:cs="Arial"/>
          <w:sz w:val="22"/>
          <w:szCs w:val="22"/>
        </w:rPr>
        <w:t xml:space="preserve">Castañón, G. (2001) Ingeniería del riego. Paraninfo. </w:t>
      </w:r>
    </w:p>
    <w:p w14:paraId="04D5FA3D" w14:textId="77777777" w:rsid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65832D26" w14:textId="50BE6E5A" w:rsidR="00DC62DA" w:rsidRDefault="00DC62DA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DC62DA">
        <w:rPr>
          <w:rFonts w:ascii="Arial Narrow" w:hAnsi="Arial Narrow" w:cs="Arial"/>
          <w:sz w:val="22"/>
          <w:szCs w:val="22"/>
        </w:rPr>
        <w:t>Chambouleyran. J. (2005) Riego y drenaje. Tomo I y II. EDIUNC. Mendoza.</w:t>
      </w:r>
    </w:p>
    <w:p w14:paraId="349C64AA" w14:textId="77777777" w:rsid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1EB49049" w14:textId="624A9FF8" w:rsidR="00DC62DA" w:rsidRDefault="00DC62DA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DC62DA">
        <w:rPr>
          <w:rFonts w:ascii="Arial Narrow" w:hAnsi="Arial Narrow" w:cs="Arial"/>
          <w:sz w:val="22"/>
          <w:szCs w:val="22"/>
        </w:rPr>
        <w:t>Fuentes, S. (2003)        Técnicas de riego. Mundi Prensa. Madrid.</w:t>
      </w:r>
    </w:p>
    <w:p w14:paraId="63E7DAB6" w14:textId="77777777" w:rsid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747CC4BB" w14:textId="28662167" w:rsidR="00DC62DA" w:rsidRDefault="00DC62DA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DC62DA">
        <w:rPr>
          <w:rFonts w:ascii="Arial Narrow" w:hAnsi="Arial Narrow" w:cs="Arial"/>
          <w:sz w:val="22"/>
          <w:szCs w:val="22"/>
        </w:rPr>
        <w:t>Grassi, C. (1988). Fundamentos del riego. Centro Interamericano de Desarrollo Integral de Aguas y Tierras SIDITA MERIDA VENEZUELA.</w:t>
      </w:r>
    </w:p>
    <w:p w14:paraId="711C35D8" w14:textId="77777777" w:rsidR="00DC62DA" w:rsidRP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5CA7A38E" w14:textId="298E4A40" w:rsidR="00DC62DA" w:rsidRDefault="00DC62DA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DC62DA">
        <w:rPr>
          <w:rFonts w:ascii="Arial Narrow" w:hAnsi="Arial Narrow" w:cs="Arial"/>
          <w:sz w:val="22"/>
          <w:szCs w:val="22"/>
        </w:rPr>
        <w:t>Gurovlch. L (2003)      Riego superficial tecnificado. Alfa omega Grupo editor, Colombia.</w:t>
      </w:r>
    </w:p>
    <w:p w14:paraId="52C34620" w14:textId="77777777" w:rsid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317384A7" w14:textId="721F100F" w:rsidR="00A134D9" w:rsidRDefault="00A134D9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DC62DA">
        <w:rPr>
          <w:rFonts w:ascii="Arial Narrow" w:hAnsi="Arial Narrow" w:cs="Arial"/>
          <w:sz w:val="22"/>
          <w:szCs w:val="22"/>
        </w:rPr>
        <w:t>Junta de Andalucía (2005) Cultivo del olivo con riego localizado. Ediciones Mundi Prensa. Madrid España</w:t>
      </w:r>
      <w:r w:rsidR="00DC62DA">
        <w:rPr>
          <w:rFonts w:ascii="Arial Narrow" w:hAnsi="Arial Narrow" w:cs="Arial"/>
          <w:sz w:val="22"/>
          <w:szCs w:val="22"/>
        </w:rPr>
        <w:t>.</w:t>
      </w:r>
    </w:p>
    <w:p w14:paraId="2CB7FDBF" w14:textId="77777777" w:rsidR="00DC62DA" w:rsidRP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632FBE98" w14:textId="52E923A8" w:rsidR="00D92558" w:rsidRDefault="00A134D9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A134D9">
        <w:rPr>
          <w:rFonts w:ascii="Arial Narrow" w:hAnsi="Arial Narrow" w:cs="Arial"/>
          <w:sz w:val="22"/>
          <w:szCs w:val="22"/>
        </w:rPr>
        <w:t>Martin de Santa, F y et. al. (2005). Agua y Agronomía. Universidad de Castilla la Mancha. Mundi Prensa.</w:t>
      </w:r>
    </w:p>
    <w:p w14:paraId="5509C032" w14:textId="77777777" w:rsid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06BC93D0" w14:textId="77367B80" w:rsidR="00DC62DA" w:rsidRDefault="00D92558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D92558">
        <w:rPr>
          <w:rFonts w:ascii="Arial Narrow" w:hAnsi="Arial Narrow" w:cs="Arial"/>
          <w:sz w:val="22"/>
          <w:szCs w:val="22"/>
        </w:rPr>
        <w:t>Martin de Santa. F, Valero. J (1993) Agronomía del riego. Ediciones Mundi Prensa.</w:t>
      </w:r>
    </w:p>
    <w:p w14:paraId="002CD4B7" w14:textId="77777777" w:rsid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64912562" w14:textId="483C8D43" w:rsidR="00DC62DA" w:rsidRDefault="00DC62DA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DC62DA">
        <w:rPr>
          <w:rFonts w:ascii="Arial Narrow" w:hAnsi="Arial Narrow" w:cs="Arial"/>
          <w:sz w:val="22"/>
          <w:szCs w:val="22"/>
        </w:rPr>
        <w:t>Medina San Juan. H. (1985) Riego por goteo. Edit. Mundi Prensa. Madrid España.</w:t>
      </w:r>
    </w:p>
    <w:p w14:paraId="56041F6D" w14:textId="77777777" w:rsid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3ED0A862" w14:textId="471CBB47" w:rsidR="00DC62DA" w:rsidRDefault="00DC62DA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DC62DA">
        <w:rPr>
          <w:rFonts w:ascii="Arial Narrow" w:hAnsi="Arial Narrow" w:cs="Arial"/>
          <w:sz w:val="22"/>
          <w:szCs w:val="22"/>
        </w:rPr>
        <w:t>Pascual, B (2007) Riegos de gravedad y a presión. Editorial Universidad Politécnica de Valencia.</w:t>
      </w:r>
    </w:p>
    <w:p w14:paraId="34495F25" w14:textId="77777777" w:rsidR="004671FC" w:rsidRDefault="004671FC" w:rsidP="004671FC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07EF07C4" w14:textId="5C02FE1C" w:rsidR="00D74812" w:rsidRDefault="00D74812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Pizarro, F (1996) Riegos Localizados de Alta Frecuencia (RLAF) Goteo, microaspersión, exudación. 3ra Edición. Editores Mundi-Prensa. Madrid España.</w:t>
      </w:r>
    </w:p>
    <w:p w14:paraId="3A3CC41E" w14:textId="77777777" w:rsid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5607DF8F" w14:textId="5A15533B" w:rsidR="00DC62DA" w:rsidRDefault="00DC62DA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DC62DA">
        <w:rPr>
          <w:rFonts w:ascii="Arial Narrow" w:hAnsi="Arial Narrow" w:cs="Arial"/>
          <w:sz w:val="22"/>
          <w:szCs w:val="22"/>
        </w:rPr>
        <w:t>Razuri, L (1988) Diseño de riego por goteo. Mérida Venezuela.</w:t>
      </w:r>
    </w:p>
    <w:p w14:paraId="7F26E741" w14:textId="77777777" w:rsid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210D8699" w14:textId="3CFDB50C" w:rsidR="00DC62DA" w:rsidRPr="00DC62DA" w:rsidRDefault="00A134D9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DC62DA">
        <w:rPr>
          <w:rFonts w:ascii="Arial Narrow" w:hAnsi="Arial Narrow" w:cs="Arial"/>
        </w:rPr>
        <w:t>Saldarriaga, M (2007).    Sistemas de riego. Técnicas de riego. Grupo latino Editores. Colombia</w:t>
      </w:r>
    </w:p>
    <w:p w14:paraId="6C176F4A" w14:textId="77777777" w:rsid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6DDA468E" w14:textId="71D753CD" w:rsidR="00DC62DA" w:rsidRDefault="00DC62DA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DC62DA">
        <w:rPr>
          <w:rFonts w:ascii="Arial Narrow" w:hAnsi="Arial Narrow" w:cs="Arial"/>
          <w:sz w:val="22"/>
          <w:szCs w:val="22"/>
        </w:rPr>
        <w:t>Tartajuelo, B (1999). El riego por aspersión y su tecnología. Ediciones Mundi Prensa. Madrid. España</w:t>
      </w:r>
    </w:p>
    <w:p w14:paraId="6CB6D45C" w14:textId="77777777" w:rsid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4F30775D" w14:textId="646DA456" w:rsidR="00DC62DA" w:rsidRDefault="00DC62DA" w:rsidP="004671FC">
      <w:pPr>
        <w:pStyle w:val="Textosinformato"/>
        <w:numPr>
          <w:ilvl w:val="0"/>
          <w:numId w:val="44"/>
        </w:numPr>
        <w:ind w:right="-1"/>
        <w:jc w:val="both"/>
        <w:rPr>
          <w:rFonts w:ascii="Arial Narrow" w:hAnsi="Arial Narrow" w:cs="Arial"/>
          <w:sz w:val="22"/>
          <w:szCs w:val="22"/>
        </w:rPr>
      </w:pPr>
      <w:r w:rsidRPr="00DC62DA">
        <w:rPr>
          <w:rFonts w:ascii="Arial Narrow" w:hAnsi="Arial Narrow" w:cs="Arial"/>
          <w:sz w:val="22"/>
          <w:szCs w:val="22"/>
        </w:rPr>
        <w:t>Viejo, M (1986) Bombas, teoría, diseño y aplicación. Editorial Limusa</w:t>
      </w:r>
    </w:p>
    <w:p w14:paraId="5D466D2E" w14:textId="77777777" w:rsidR="00DC62DA" w:rsidRPr="00DC62DA" w:rsidRDefault="00DC62DA" w:rsidP="00DC62DA">
      <w:pPr>
        <w:pStyle w:val="Textosinformato"/>
        <w:ind w:left="1418" w:right="-1"/>
        <w:jc w:val="both"/>
        <w:rPr>
          <w:rFonts w:ascii="Arial Narrow" w:hAnsi="Arial Narrow" w:cs="Arial"/>
          <w:sz w:val="22"/>
          <w:szCs w:val="22"/>
        </w:rPr>
      </w:pPr>
    </w:p>
    <w:p w14:paraId="6A5BF25C" w14:textId="77777777" w:rsidR="00DC62DA" w:rsidRPr="00DC62DA" w:rsidRDefault="00A134D9" w:rsidP="004671FC">
      <w:pPr>
        <w:pStyle w:val="Prrafodelista"/>
        <w:numPr>
          <w:ilvl w:val="0"/>
          <w:numId w:val="44"/>
        </w:numPr>
        <w:ind w:right="-1"/>
        <w:rPr>
          <w:rFonts w:ascii="Arial Narrow" w:hAnsi="Arial Narrow"/>
        </w:rPr>
      </w:pPr>
      <w:r w:rsidRPr="004B7532">
        <w:rPr>
          <w:rFonts w:ascii="Arial Narrow" w:hAnsi="Arial Narrow" w:cs="Arial"/>
        </w:rPr>
        <w:t>Villalobos, F. et. Al. (2002) Fitotecnia. Ediciones Madrid. España</w:t>
      </w:r>
      <w:r w:rsidR="00DC62DA">
        <w:rPr>
          <w:rFonts w:ascii="Arial Narrow" w:hAnsi="Arial Narrow" w:cs="Arial"/>
        </w:rPr>
        <w:t>.</w:t>
      </w:r>
    </w:p>
    <w:p w14:paraId="1AFDCC02" w14:textId="1FED63C7" w:rsidR="00A134D9" w:rsidRPr="004B7532" w:rsidRDefault="00A134D9" w:rsidP="004671FC">
      <w:pPr>
        <w:pStyle w:val="Prrafodelista"/>
        <w:ind w:left="1418" w:right="-1" w:firstLine="48"/>
        <w:rPr>
          <w:rFonts w:ascii="Arial Narrow" w:hAnsi="Arial Narrow"/>
        </w:rPr>
      </w:pPr>
    </w:p>
    <w:p w14:paraId="15882C77" w14:textId="55B7A5A0" w:rsidR="00A134D9" w:rsidRPr="004B7532" w:rsidRDefault="00A134D9" w:rsidP="004671FC">
      <w:pPr>
        <w:pStyle w:val="Prrafodelista"/>
        <w:numPr>
          <w:ilvl w:val="0"/>
          <w:numId w:val="44"/>
        </w:numPr>
        <w:ind w:right="-1"/>
        <w:rPr>
          <w:rFonts w:ascii="Arial Narrow" w:hAnsi="Arial Narrow"/>
          <w:lang w:val="es-ES"/>
        </w:rPr>
      </w:pPr>
      <w:r w:rsidRPr="004B7532">
        <w:rPr>
          <w:rFonts w:ascii="Arial Narrow" w:hAnsi="Arial Narrow" w:cs="Arial"/>
        </w:rPr>
        <w:t xml:space="preserve"> Worthen, E. y Aldrich, S. (1959) Suelos agrícolas. Unión tipográfica editorial Hispano</w:t>
      </w:r>
      <w:r w:rsidR="00DC62DA">
        <w:rPr>
          <w:rFonts w:ascii="Arial Narrow" w:hAnsi="Arial Narrow" w:cs="Arial"/>
        </w:rPr>
        <w:t xml:space="preserve"> </w:t>
      </w:r>
      <w:r w:rsidRPr="004B7532">
        <w:rPr>
          <w:rFonts w:ascii="Arial Narrow" w:hAnsi="Arial Narrow" w:cs="Arial"/>
        </w:rPr>
        <w:t>Americana México</w:t>
      </w:r>
    </w:p>
    <w:p w14:paraId="241E8C80" w14:textId="5A1CB8F0" w:rsidR="00A134D9" w:rsidRDefault="00A134D9" w:rsidP="00A134D9">
      <w:pPr>
        <w:tabs>
          <w:tab w:val="left" w:pos="900"/>
        </w:tabs>
        <w:ind w:left="1134"/>
        <w:rPr>
          <w:rFonts w:ascii="Arial Narrow" w:hAnsi="Arial Narrow"/>
          <w:lang w:val="es-ES"/>
        </w:rPr>
      </w:pPr>
    </w:p>
    <w:p w14:paraId="1AEFB265" w14:textId="789B930C" w:rsidR="00C60AB9" w:rsidRDefault="00C60AB9" w:rsidP="00A134D9">
      <w:pPr>
        <w:tabs>
          <w:tab w:val="left" w:pos="900"/>
        </w:tabs>
        <w:ind w:left="1134"/>
        <w:rPr>
          <w:rFonts w:ascii="Arial Narrow" w:hAnsi="Arial Narrow"/>
          <w:lang w:val="es-ES"/>
        </w:rPr>
      </w:pPr>
    </w:p>
    <w:p w14:paraId="036522B5" w14:textId="59F12A3B" w:rsidR="00C60AB9" w:rsidRDefault="00C60AB9" w:rsidP="00A134D9">
      <w:pPr>
        <w:tabs>
          <w:tab w:val="left" w:pos="900"/>
        </w:tabs>
        <w:ind w:left="1134"/>
        <w:rPr>
          <w:rFonts w:ascii="Arial Narrow" w:hAnsi="Arial Narrow"/>
          <w:lang w:val="es-ES"/>
        </w:rPr>
      </w:pPr>
    </w:p>
    <w:p w14:paraId="13EE0748" w14:textId="77777777" w:rsidR="00C60AB9" w:rsidRPr="00A134D9" w:rsidRDefault="00C60AB9" w:rsidP="00A134D9">
      <w:pPr>
        <w:tabs>
          <w:tab w:val="left" w:pos="900"/>
        </w:tabs>
        <w:ind w:left="1134"/>
        <w:rPr>
          <w:rFonts w:ascii="Arial Narrow" w:hAnsi="Arial Narrow"/>
          <w:lang w:val="es-ES"/>
        </w:rPr>
      </w:pPr>
    </w:p>
    <w:p w14:paraId="17E930FE" w14:textId="77777777" w:rsidR="004B7532" w:rsidRPr="00A134D9" w:rsidRDefault="004B7532" w:rsidP="00A134D9">
      <w:pPr>
        <w:pStyle w:val="Textosinformato"/>
        <w:ind w:left="1134"/>
        <w:jc w:val="both"/>
        <w:rPr>
          <w:rFonts w:ascii="Arial Narrow" w:hAnsi="Arial Narrow"/>
          <w:b/>
          <w:sz w:val="22"/>
          <w:szCs w:val="22"/>
        </w:rPr>
      </w:pPr>
    </w:p>
    <w:p w14:paraId="5FA90B98" w14:textId="77777777" w:rsidR="00A134D9" w:rsidRPr="00A134D9" w:rsidRDefault="00A134D9" w:rsidP="00A134D9">
      <w:pPr>
        <w:pStyle w:val="Textosinformato"/>
        <w:ind w:left="1134"/>
        <w:jc w:val="both"/>
        <w:rPr>
          <w:rFonts w:ascii="Arial Narrow" w:hAnsi="Arial Narrow" w:cs="Arial"/>
          <w:sz w:val="22"/>
          <w:szCs w:val="22"/>
        </w:rPr>
      </w:pPr>
    </w:p>
    <w:p w14:paraId="3777E502" w14:textId="41A84C2A" w:rsidR="00DC62DA" w:rsidRDefault="00DC62DA" w:rsidP="00DC62DA">
      <w:pPr>
        <w:numPr>
          <w:ilvl w:val="1"/>
          <w:numId w:val="1"/>
        </w:numPr>
        <w:spacing w:after="0" w:line="216" w:lineRule="auto"/>
        <w:ind w:left="1134" w:hanging="567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 xml:space="preserve">Fuentes </w:t>
      </w:r>
      <w:r w:rsidR="00102224">
        <w:rPr>
          <w:rFonts w:ascii="Arial Narrow" w:hAnsi="Arial Narrow"/>
          <w:b/>
          <w:bCs/>
          <w:lang w:val="es-ES"/>
        </w:rPr>
        <w:t>Electrónicas</w:t>
      </w:r>
    </w:p>
    <w:p w14:paraId="707EAF69" w14:textId="77777777" w:rsidR="00102224" w:rsidRDefault="00102224" w:rsidP="00102224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349BEF70" w14:textId="0DEFFDA9" w:rsidR="00DC62DA" w:rsidRDefault="00C60AB9" w:rsidP="00DC62DA">
      <w:pPr>
        <w:pStyle w:val="Prrafodelista"/>
        <w:numPr>
          <w:ilvl w:val="0"/>
          <w:numId w:val="41"/>
        </w:numPr>
        <w:spacing w:line="216" w:lineRule="auto"/>
        <w:ind w:left="1418" w:hanging="284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 xml:space="preserve">FAO. </w:t>
      </w:r>
      <w:r w:rsidR="00102224">
        <w:rPr>
          <w:rFonts w:ascii="Arial Narrow" w:hAnsi="Arial Narrow"/>
          <w:b/>
          <w:bCs/>
          <w:lang w:val="es-ES"/>
        </w:rPr>
        <w:t>Evapotranspiración del cultivo. Estudio FAO Riego y Drenaje 56</w:t>
      </w:r>
    </w:p>
    <w:p w14:paraId="56B9B154" w14:textId="76B0DC43" w:rsidR="00102224" w:rsidRDefault="00E8624A" w:rsidP="00102224">
      <w:pPr>
        <w:pStyle w:val="Prrafodelista"/>
        <w:spacing w:line="216" w:lineRule="auto"/>
        <w:ind w:left="1418" w:firstLine="0"/>
        <w:rPr>
          <w:rStyle w:val="Hipervnculo"/>
        </w:rPr>
      </w:pPr>
      <w:hyperlink r:id="rId12" w:history="1">
        <w:r w:rsidR="00102224">
          <w:rPr>
            <w:rStyle w:val="Hipervnculo"/>
          </w:rPr>
          <w:t>http://www.fao.org/3/a-x0490s.pdf</w:t>
        </w:r>
      </w:hyperlink>
    </w:p>
    <w:p w14:paraId="79FEDEDD" w14:textId="77777777" w:rsidR="004671FC" w:rsidRDefault="004671FC" w:rsidP="00102224">
      <w:pPr>
        <w:pStyle w:val="Prrafodelista"/>
        <w:spacing w:line="216" w:lineRule="auto"/>
        <w:ind w:left="1418" w:firstLine="0"/>
        <w:rPr>
          <w:rFonts w:ascii="Arial Narrow" w:hAnsi="Arial Narrow"/>
          <w:b/>
          <w:bCs/>
          <w:lang w:val="es-ES"/>
        </w:rPr>
      </w:pPr>
    </w:p>
    <w:p w14:paraId="7B53DC7E" w14:textId="77777777" w:rsidR="00102224" w:rsidRDefault="00102224" w:rsidP="00102224">
      <w:pPr>
        <w:pStyle w:val="Prrafodelista"/>
        <w:spacing w:line="216" w:lineRule="auto"/>
        <w:ind w:left="1418" w:firstLine="0"/>
        <w:rPr>
          <w:rFonts w:ascii="Arial Narrow" w:hAnsi="Arial Narrow"/>
          <w:b/>
          <w:bCs/>
          <w:lang w:val="es-ES"/>
        </w:rPr>
      </w:pPr>
    </w:p>
    <w:p w14:paraId="7935BDF8" w14:textId="490C9F10" w:rsidR="00102224" w:rsidRDefault="00102224" w:rsidP="00DC62DA">
      <w:pPr>
        <w:pStyle w:val="Prrafodelista"/>
        <w:numPr>
          <w:ilvl w:val="0"/>
          <w:numId w:val="41"/>
        </w:numPr>
        <w:spacing w:line="216" w:lineRule="auto"/>
        <w:ind w:left="1418" w:hanging="284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CropWat</w:t>
      </w:r>
    </w:p>
    <w:p w14:paraId="043F0B0D" w14:textId="16DDBEE8" w:rsidR="00102224" w:rsidRDefault="00E8624A" w:rsidP="00102224">
      <w:pPr>
        <w:pStyle w:val="Prrafodelista"/>
        <w:spacing w:line="216" w:lineRule="auto"/>
        <w:ind w:left="1418" w:firstLine="0"/>
        <w:rPr>
          <w:rStyle w:val="Hipervnculo"/>
        </w:rPr>
      </w:pPr>
      <w:hyperlink r:id="rId13" w:history="1">
        <w:r w:rsidR="00102224">
          <w:rPr>
            <w:rStyle w:val="Hipervnculo"/>
          </w:rPr>
          <w:t>http://www.fao.org/land-water/databases-and-software/cropwat/es/</w:t>
        </w:r>
      </w:hyperlink>
    </w:p>
    <w:p w14:paraId="53F19A14" w14:textId="77777777" w:rsidR="004671FC" w:rsidRDefault="004671FC" w:rsidP="00102224">
      <w:pPr>
        <w:pStyle w:val="Prrafodelista"/>
        <w:spacing w:line="216" w:lineRule="auto"/>
        <w:ind w:left="1418" w:firstLine="0"/>
      </w:pPr>
    </w:p>
    <w:p w14:paraId="0D1260D2" w14:textId="77777777" w:rsidR="00102224" w:rsidRDefault="00102224" w:rsidP="00102224">
      <w:pPr>
        <w:pStyle w:val="Prrafodelista"/>
        <w:spacing w:line="216" w:lineRule="auto"/>
        <w:ind w:left="1418" w:firstLine="0"/>
        <w:rPr>
          <w:rFonts w:ascii="Arial Narrow" w:hAnsi="Arial Narrow"/>
          <w:b/>
          <w:bCs/>
          <w:lang w:val="es-ES"/>
        </w:rPr>
      </w:pPr>
    </w:p>
    <w:p w14:paraId="1B02C04F" w14:textId="0A43D6F0" w:rsidR="00102224" w:rsidRDefault="00102224" w:rsidP="00DC62DA">
      <w:pPr>
        <w:pStyle w:val="Prrafodelista"/>
        <w:numPr>
          <w:ilvl w:val="0"/>
          <w:numId w:val="41"/>
        </w:numPr>
        <w:spacing w:line="216" w:lineRule="auto"/>
        <w:ind w:left="1418" w:hanging="284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Climwat</w:t>
      </w:r>
    </w:p>
    <w:p w14:paraId="67996750" w14:textId="21C1A8C1" w:rsidR="00102224" w:rsidRDefault="00E8624A" w:rsidP="00102224">
      <w:pPr>
        <w:pStyle w:val="Prrafodelista"/>
        <w:spacing w:line="216" w:lineRule="auto"/>
        <w:ind w:left="1418" w:firstLine="0"/>
        <w:rPr>
          <w:rFonts w:ascii="Arial Narrow" w:hAnsi="Arial Narrow"/>
          <w:b/>
          <w:bCs/>
          <w:lang w:val="es-ES"/>
        </w:rPr>
      </w:pPr>
      <w:hyperlink r:id="rId14" w:history="1">
        <w:r w:rsidR="00102224">
          <w:rPr>
            <w:rStyle w:val="Hipervnculo"/>
          </w:rPr>
          <w:t>http://www.fao.org/land-water/databases-and-software/climwat-for-cropwat/es/</w:t>
        </w:r>
      </w:hyperlink>
    </w:p>
    <w:p w14:paraId="176FCA52" w14:textId="36B17346" w:rsidR="00102224" w:rsidRDefault="00102224" w:rsidP="00102224">
      <w:pPr>
        <w:pStyle w:val="Prrafodelista"/>
        <w:spacing w:line="216" w:lineRule="auto"/>
        <w:ind w:left="1418" w:firstLine="0"/>
        <w:rPr>
          <w:rFonts w:ascii="Arial Narrow" w:hAnsi="Arial Narrow"/>
          <w:b/>
          <w:bCs/>
          <w:lang w:val="es-ES"/>
        </w:rPr>
      </w:pPr>
    </w:p>
    <w:p w14:paraId="50A019D9" w14:textId="77777777" w:rsidR="00102224" w:rsidRDefault="00102224" w:rsidP="00102224">
      <w:pPr>
        <w:pStyle w:val="Prrafodelista"/>
        <w:spacing w:line="216" w:lineRule="auto"/>
        <w:ind w:left="1418" w:firstLine="0"/>
        <w:rPr>
          <w:rFonts w:ascii="Arial Narrow" w:hAnsi="Arial Narrow"/>
          <w:b/>
          <w:bCs/>
          <w:lang w:val="es-ES"/>
        </w:rPr>
      </w:pPr>
    </w:p>
    <w:p w14:paraId="221E94EC" w14:textId="4511B605" w:rsidR="00102224" w:rsidRPr="004671FC" w:rsidRDefault="00D74812" w:rsidP="00DC62DA">
      <w:pPr>
        <w:pStyle w:val="Prrafodelista"/>
        <w:numPr>
          <w:ilvl w:val="0"/>
          <w:numId w:val="41"/>
        </w:numPr>
        <w:spacing w:line="216" w:lineRule="auto"/>
        <w:ind w:left="1418" w:hanging="284"/>
        <w:rPr>
          <w:rStyle w:val="Hipervnculo"/>
          <w:rFonts w:ascii="Arial Narrow" w:hAnsi="Arial Narrow"/>
          <w:b/>
          <w:bCs/>
          <w:color w:val="auto"/>
          <w:u w:val="none"/>
          <w:lang w:val="es-ES"/>
        </w:rPr>
      </w:pPr>
      <w:r>
        <w:t xml:space="preserve">Alejos, C (2018). Tesis: Distribución de uniformidad del agua de riego para diferentes condiciones de viento y aspersores en las áreas verdes – UNALM. Web </w:t>
      </w:r>
      <w:hyperlink r:id="rId15" w:history="1">
        <w:r w:rsidRPr="00B04DFA">
          <w:rPr>
            <w:rStyle w:val="Hipervnculo"/>
          </w:rPr>
          <w:t>http://repositorio.lamolina.edu.pe/handle/UNALM/3886</w:t>
        </w:r>
      </w:hyperlink>
    </w:p>
    <w:p w14:paraId="64D5E981" w14:textId="376E7E3D" w:rsidR="004671FC" w:rsidRPr="006E10AF" w:rsidRDefault="004671FC" w:rsidP="004671FC">
      <w:pPr>
        <w:pStyle w:val="Prrafodelista"/>
        <w:spacing w:line="216" w:lineRule="auto"/>
        <w:ind w:left="1418" w:firstLine="0"/>
        <w:rPr>
          <w:rFonts w:ascii="Arial Narrow" w:hAnsi="Arial Narrow"/>
          <w:b/>
          <w:bCs/>
          <w:lang w:val="es-ES"/>
        </w:rPr>
      </w:pPr>
    </w:p>
    <w:p w14:paraId="7CAC17EB" w14:textId="77777777" w:rsidR="006E10AF" w:rsidRPr="00D74812" w:rsidRDefault="006E10AF" w:rsidP="006E10AF">
      <w:pPr>
        <w:pStyle w:val="Prrafodelista"/>
        <w:spacing w:line="216" w:lineRule="auto"/>
        <w:ind w:left="1418" w:firstLine="0"/>
        <w:rPr>
          <w:rFonts w:ascii="Arial Narrow" w:hAnsi="Arial Narrow"/>
          <w:b/>
          <w:bCs/>
          <w:lang w:val="es-ES"/>
        </w:rPr>
      </w:pPr>
    </w:p>
    <w:p w14:paraId="7A8A0A10" w14:textId="0A6CAAC0" w:rsidR="00D74812" w:rsidRPr="00D74812" w:rsidRDefault="00D74812" w:rsidP="00DC62DA">
      <w:pPr>
        <w:pStyle w:val="Prrafodelista"/>
        <w:numPr>
          <w:ilvl w:val="0"/>
          <w:numId w:val="41"/>
        </w:numPr>
        <w:spacing w:line="216" w:lineRule="auto"/>
        <w:ind w:left="1418" w:hanging="284"/>
        <w:rPr>
          <w:rFonts w:ascii="Arial Narrow" w:hAnsi="Arial Narrow"/>
          <w:b/>
          <w:bCs/>
          <w:lang w:val="es-ES"/>
        </w:rPr>
      </w:pPr>
      <w:r>
        <w:t xml:space="preserve">Llique, R (2017). Tesis Calibración hidráulica y programación de riego del sistema por aspersión de los jardines de la UNALM. Web </w:t>
      </w:r>
      <w:hyperlink r:id="rId16" w:history="1">
        <w:r w:rsidRPr="00B04DFA">
          <w:rPr>
            <w:rStyle w:val="Hipervnculo"/>
          </w:rPr>
          <w:t>http://repositorio.lamolina.edu.pe/handle/UNALM/3280</w:t>
        </w:r>
      </w:hyperlink>
    </w:p>
    <w:p w14:paraId="5DFA5025" w14:textId="423FAF39" w:rsidR="00D74812" w:rsidRDefault="00D74812" w:rsidP="00C60AB9">
      <w:pPr>
        <w:pStyle w:val="Prrafodelista"/>
        <w:spacing w:line="216" w:lineRule="auto"/>
        <w:ind w:left="1418" w:firstLine="0"/>
        <w:rPr>
          <w:rFonts w:ascii="Arial Narrow" w:hAnsi="Arial Narrow"/>
          <w:b/>
          <w:bCs/>
          <w:lang w:val="es-ES"/>
        </w:rPr>
      </w:pPr>
    </w:p>
    <w:p w14:paraId="623CC6A5" w14:textId="76FE3D32" w:rsidR="00011737" w:rsidRDefault="00011737" w:rsidP="00011737">
      <w:pPr>
        <w:spacing w:after="0" w:line="216" w:lineRule="auto"/>
        <w:rPr>
          <w:rFonts w:ascii="Arial Narrow" w:hAnsi="Arial Narrow"/>
          <w:lang w:val="es-ES"/>
        </w:rPr>
      </w:pPr>
    </w:p>
    <w:p w14:paraId="2E9A3AEF" w14:textId="70894CAC" w:rsidR="00A465E3" w:rsidRDefault="00A465E3" w:rsidP="00011737">
      <w:pPr>
        <w:spacing w:after="0" w:line="216" w:lineRule="auto"/>
        <w:rPr>
          <w:rFonts w:ascii="Arial Narrow" w:hAnsi="Arial Narrow"/>
          <w:lang w:val="es-ES"/>
        </w:rPr>
      </w:pPr>
    </w:p>
    <w:p w14:paraId="6DBA85C8" w14:textId="702978B7" w:rsidR="00A465E3" w:rsidRDefault="00182BF7" w:rsidP="00A465E3">
      <w:pPr>
        <w:spacing w:after="0" w:line="216" w:lineRule="auto"/>
        <w:jc w:val="center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 xml:space="preserve">                                                            </w:t>
      </w:r>
      <w:r w:rsidR="00A465E3">
        <w:rPr>
          <w:rFonts w:ascii="Arial Narrow" w:hAnsi="Arial Narrow"/>
          <w:lang w:val="es-ES"/>
        </w:rPr>
        <w:t xml:space="preserve">Huacho </w:t>
      </w:r>
      <w:r w:rsidR="00C7105F">
        <w:rPr>
          <w:rFonts w:ascii="Arial Narrow" w:hAnsi="Arial Narrow"/>
          <w:lang w:val="es-ES"/>
        </w:rPr>
        <w:t xml:space="preserve"> 03 Agosto</w:t>
      </w:r>
      <w:r w:rsidR="006C7044">
        <w:rPr>
          <w:rFonts w:ascii="Arial Narrow" w:hAnsi="Arial Narrow"/>
          <w:lang w:val="es-ES"/>
        </w:rPr>
        <w:t xml:space="preserve"> </w:t>
      </w:r>
      <w:r w:rsidR="007A2A42">
        <w:rPr>
          <w:rFonts w:ascii="Arial Narrow" w:hAnsi="Arial Narrow"/>
          <w:lang w:val="es-ES"/>
        </w:rPr>
        <w:t xml:space="preserve"> </w:t>
      </w:r>
      <w:r w:rsidR="00A465E3">
        <w:rPr>
          <w:rFonts w:ascii="Arial Narrow" w:hAnsi="Arial Narrow"/>
          <w:lang w:val="es-ES"/>
        </w:rPr>
        <w:t>202</w:t>
      </w:r>
      <w:r w:rsidR="006C7044">
        <w:rPr>
          <w:rFonts w:ascii="Arial Narrow" w:hAnsi="Arial Narrow"/>
          <w:lang w:val="es-ES"/>
        </w:rPr>
        <w:t>6</w:t>
      </w:r>
      <w:r w:rsidR="00BA4615">
        <w:rPr>
          <w:rFonts w:ascii="Arial Narrow" w:hAnsi="Arial Narrow"/>
          <w:lang w:val="es-ES"/>
        </w:rPr>
        <w:t xml:space="preserve"> </w:t>
      </w:r>
    </w:p>
    <w:p w14:paraId="23362819" w14:textId="50590910" w:rsidR="00BA4615" w:rsidRDefault="00BA4615" w:rsidP="00A465E3">
      <w:pPr>
        <w:spacing w:after="0" w:line="216" w:lineRule="auto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 xml:space="preserve">                                                                                  </w:t>
      </w:r>
    </w:p>
    <w:p w14:paraId="5BD85D51" w14:textId="1858D4D9" w:rsidR="00BA4615" w:rsidRDefault="00BA4615" w:rsidP="00011737">
      <w:pPr>
        <w:spacing w:after="0" w:line="216" w:lineRule="auto"/>
        <w:rPr>
          <w:rFonts w:ascii="Arial Narrow" w:hAnsi="Arial Narrow"/>
          <w:lang w:val="es-ES"/>
        </w:rPr>
      </w:pPr>
    </w:p>
    <w:p w14:paraId="10A3655A" w14:textId="22EA4A52" w:rsidR="00011737" w:rsidRDefault="006C7044" w:rsidP="00011737">
      <w:pPr>
        <w:spacing w:after="0" w:line="216" w:lineRule="auto"/>
        <w:rPr>
          <w:rFonts w:ascii="Arial Narrow" w:hAnsi="Arial Narrow"/>
          <w:lang w:val="es-E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BF9CE8" wp14:editId="6AB5845C">
            <wp:simplePos x="0" y="0"/>
            <wp:positionH relativeFrom="column">
              <wp:posOffset>-356235</wp:posOffset>
            </wp:positionH>
            <wp:positionV relativeFrom="paragraph">
              <wp:posOffset>153035</wp:posOffset>
            </wp:positionV>
            <wp:extent cx="6210300" cy="1457325"/>
            <wp:effectExtent l="0" t="0" r="0" b="9525"/>
            <wp:wrapNone/>
            <wp:docPr id="57368051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31" b="61128"/>
                    <a:stretch/>
                  </pic:blipFill>
                  <pic:spPr bwMode="auto">
                    <a:xfrm>
                      <a:off x="0" y="0"/>
                      <a:ext cx="62103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4615">
        <w:rPr>
          <w:noProof/>
        </w:rPr>
        <w:t xml:space="preserve">                                                                          </w:t>
      </w:r>
    </w:p>
    <w:p w14:paraId="6773DDA6" w14:textId="0A51C7DD" w:rsidR="00011737" w:rsidRDefault="00011737" w:rsidP="00011737">
      <w:pPr>
        <w:spacing w:after="0" w:line="360" w:lineRule="auto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  </w:t>
      </w:r>
      <w:r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</w:p>
    <w:p w14:paraId="630B0CBC" w14:textId="61D36607" w:rsidR="00011737" w:rsidRDefault="00011737" w:rsidP="00011737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</w:t>
      </w:r>
    </w:p>
    <w:p w14:paraId="59804D47" w14:textId="1B1ED3FB" w:rsidR="00011737" w:rsidRPr="004B7532" w:rsidRDefault="00011737" w:rsidP="004B7532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14:paraId="2A217223" w14:textId="45D0A50D" w:rsidR="00011737" w:rsidRDefault="00011737" w:rsidP="00011737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0247E48" w14:textId="6483D7D0" w:rsidR="00011737" w:rsidRDefault="00011737" w:rsidP="00011737"/>
    <w:p w14:paraId="730D7AA0" w14:textId="6FC8B7BB" w:rsidR="00011737" w:rsidRPr="00011737" w:rsidRDefault="00011737" w:rsidP="00011737"/>
    <w:p w14:paraId="67265099" w14:textId="75B9C7F1" w:rsidR="00011737" w:rsidRPr="00011737" w:rsidRDefault="00011737" w:rsidP="00011737"/>
    <w:bookmarkEnd w:id="1"/>
    <w:p w14:paraId="2532AC58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sectPr w:rsidR="00011737" w:rsidSect="00011737">
      <w:headerReference w:type="default" r:id="rId18"/>
      <w:footerReference w:type="default" r:id="rId19"/>
      <w:pgSz w:w="11906" w:h="16838" w:code="9"/>
      <w:pgMar w:top="1418" w:right="1701" w:bottom="1418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350E03" w14:textId="77777777" w:rsidR="00E8624A" w:rsidRDefault="00E8624A">
      <w:pPr>
        <w:spacing w:after="0" w:line="240" w:lineRule="auto"/>
      </w:pPr>
      <w:r>
        <w:separator/>
      </w:r>
    </w:p>
  </w:endnote>
  <w:endnote w:type="continuationSeparator" w:id="0">
    <w:p w14:paraId="03D3351E" w14:textId="77777777" w:rsidR="00E8624A" w:rsidRDefault="00E86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178B6" w14:textId="77777777" w:rsidR="009E379C" w:rsidRDefault="009E379C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25F3A" w14:textId="77777777" w:rsidR="009E379C" w:rsidRDefault="009E379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E3F96B" w14:textId="77777777" w:rsidR="00E8624A" w:rsidRDefault="00E8624A">
      <w:pPr>
        <w:spacing w:after="0" w:line="240" w:lineRule="auto"/>
      </w:pPr>
      <w:r>
        <w:separator/>
      </w:r>
    </w:p>
  </w:footnote>
  <w:footnote w:type="continuationSeparator" w:id="0">
    <w:p w14:paraId="6A1BD834" w14:textId="77777777" w:rsidR="00E8624A" w:rsidRDefault="00E86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1759C9" w14:textId="77777777" w:rsidR="009E379C" w:rsidRDefault="009E379C">
    <w:pPr>
      <w:pStyle w:val="Encabezado"/>
    </w:pPr>
  </w:p>
  <w:p w14:paraId="63DC6B01" w14:textId="77777777" w:rsidR="009E379C" w:rsidRDefault="009E379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3C498" w14:textId="77777777" w:rsidR="009E379C" w:rsidRPr="005C31CE" w:rsidRDefault="009E379C" w:rsidP="005C31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C6E6E3A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3C9C794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3C58B5"/>
    <w:multiLevelType w:val="hybridMultilevel"/>
    <w:tmpl w:val="E3AA74D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712F8"/>
    <w:multiLevelType w:val="hybridMultilevel"/>
    <w:tmpl w:val="518A891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7264BF"/>
    <w:multiLevelType w:val="hybridMultilevel"/>
    <w:tmpl w:val="64CC4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B13E6E"/>
    <w:multiLevelType w:val="hybridMultilevel"/>
    <w:tmpl w:val="3BBA9E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D216DA"/>
    <w:multiLevelType w:val="hybridMultilevel"/>
    <w:tmpl w:val="A4C48D5E"/>
    <w:lvl w:ilvl="0" w:tplc="5B74D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97E07"/>
    <w:multiLevelType w:val="hybridMultilevel"/>
    <w:tmpl w:val="5AEEF87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31849"/>
    <w:multiLevelType w:val="hybridMultilevel"/>
    <w:tmpl w:val="B1B4CA2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83284"/>
    <w:multiLevelType w:val="hybridMultilevel"/>
    <w:tmpl w:val="927E605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4" w15:restartNumberingAfterBreak="0">
    <w:nsid w:val="2A3439AE"/>
    <w:multiLevelType w:val="hybridMultilevel"/>
    <w:tmpl w:val="13EA7166"/>
    <w:lvl w:ilvl="0" w:tplc="410E48D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06A8F"/>
    <w:multiLevelType w:val="hybridMultilevel"/>
    <w:tmpl w:val="F708ABD2"/>
    <w:lvl w:ilvl="0" w:tplc="3918BC68">
      <w:start w:val="1"/>
      <w:numFmt w:val="decimal"/>
      <w:lvlText w:val="%1."/>
      <w:lvlJc w:val="left"/>
      <w:pPr>
        <w:ind w:left="1110" w:hanging="360"/>
      </w:pPr>
      <w:rPr>
        <w:b w:val="0"/>
        <w:sz w:val="18"/>
      </w:rPr>
    </w:lvl>
    <w:lvl w:ilvl="1" w:tplc="280A0019" w:tentative="1">
      <w:start w:val="1"/>
      <w:numFmt w:val="lowerLetter"/>
      <w:lvlText w:val="%2."/>
      <w:lvlJc w:val="left"/>
      <w:pPr>
        <w:ind w:left="1830" w:hanging="360"/>
      </w:pPr>
    </w:lvl>
    <w:lvl w:ilvl="2" w:tplc="280A001B" w:tentative="1">
      <w:start w:val="1"/>
      <w:numFmt w:val="lowerRoman"/>
      <w:lvlText w:val="%3."/>
      <w:lvlJc w:val="right"/>
      <w:pPr>
        <w:ind w:left="2550" w:hanging="180"/>
      </w:pPr>
    </w:lvl>
    <w:lvl w:ilvl="3" w:tplc="280A000F" w:tentative="1">
      <w:start w:val="1"/>
      <w:numFmt w:val="decimal"/>
      <w:lvlText w:val="%4."/>
      <w:lvlJc w:val="left"/>
      <w:pPr>
        <w:ind w:left="3270" w:hanging="360"/>
      </w:pPr>
    </w:lvl>
    <w:lvl w:ilvl="4" w:tplc="280A0019" w:tentative="1">
      <w:start w:val="1"/>
      <w:numFmt w:val="lowerLetter"/>
      <w:lvlText w:val="%5."/>
      <w:lvlJc w:val="left"/>
      <w:pPr>
        <w:ind w:left="3990" w:hanging="360"/>
      </w:pPr>
    </w:lvl>
    <w:lvl w:ilvl="5" w:tplc="280A001B" w:tentative="1">
      <w:start w:val="1"/>
      <w:numFmt w:val="lowerRoman"/>
      <w:lvlText w:val="%6."/>
      <w:lvlJc w:val="right"/>
      <w:pPr>
        <w:ind w:left="4710" w:hanging="180"/>
      </w:pPr>
    </w:lvl>
    <w:lvl w:ilvl="6" w:tplc="280A000F" w:tentative="1">
      <w:start w:val="1"/>
      <w:numFmt w:val="decimal"/>
      <w:lvlText w:val="%7."/>
      <w:lvlJc w:val="left"/>
      <w:pPr>
        <w:ind w:left="5430" w:hanging="360"/>
      </w:pPr>
    </w:lvl>
    <w:lvl w:ilvl="7" w:tplc="280A0019" w:tentative="1">
      <w:start w:val="1"/>
      <w:numFmt w:val="lowerLetter"/>
      <w:lvlText w:val="%8."/>
      <w:lvlJc w:val="left"/>
      <w:pPr>
        <w:ind w:left="6150" w:hanging="360"/>
      </w:pPr>
    </w:lvl>
    <w:lvl w:ilvl="8" w:tplc="280A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6" w15:restartNumberingAfterBreak="0">
    <w:nsid w:val="3FE85FC1"/>
    <w:multiLevelType w:val="hybridMultilevel"/>
    <w:tmpl w:val="C53E8CE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E7BED"/>
    <w:multiLevelType w:val="hybridMultilevel"/>
    <w:tmpl w:val="1C1A8760"/>
    <w:lvl w:ilvl="0" w:tplc="280A000F">
      <w:start w:val="1"/>
      <w:numFmt w:val="decimal"/>
      <w:lvlText w:val="%1."/>
      <w:lvlJc w:val="left"/>
      <w:pPr>
        <w:ind w:left="943" w:hanging="360"/>
      </w:pPr>
    </w:lvl>
    <w:lvl w:ilvl="1" w:tplc="280A0019" w:tentative="1">
      <w:start w:val="1"/>
      <w:numFmt w:val="lowerLetter"/>
      <w:lvlText w:val="%2."/>
      <w:lvlJc w:val="left"/>
      <w:pPr>
        <w:ind w:left="1663" w:hanging="360"/>
      </w:pPr>
    </w:lvl>
    <w:lvl w:ilvl="2" w:tplc="280A001B" w:tentative="1">
      <w:start w:val="1"/>
      <w:numFmt w:val="lowerRoman"/>
      <w:lvlText w:val="%3."/>
      <w:lvlJc w:val="right"/>
      <w:pPr>
        <w:ind w:left="2383" w:hanging="180"/>
      </w:pPr>
    </w:lvl>
    <w:lvl w:ilvl="3" w:tplc="280A000F" w:tentative="1">
      <w:start w:val="1"/>
      <w:numFmt w:val="decimal"/>
      <w:lvlText w:val="%4."/>
      <w:lvlJc w:val="left"/>
      <w:pPr>
        <w:ind w:left="3103" w:hanging="360"/>
      </w:pPr>
    </w:lvl>
    <w:lvl w:ilvl="4" w:tplc="280A0019" w:tentative="1">
      <w:start w:val="1"/>
      <w:numFmt w:val="lowerLetter"/>
      <w:lvlText w:val="%5."/>
      <w:lvlJc w:val="left"/>
      <w:pPr>
        <w:ind w:left="3823" w:hanging="360"/>
      </w:pPr>
    </w:lvl>
    <w:lvl w:ilvl="5" w:tplc="280A001B" w:tentative="1">
      <w:start w:val="1"/>
      <w:numFmt w:val="lowerRoman"/>
      <w:lvlText w:val="%6."/>
      <w:lvlJc w:val="right"/>
      <w:pPr>
        <w:ind w:left="4543" w:hanging="180"/>
      </w:pPr>
    </w:lvl>
    <w:lvl w:ilvl="6" w:tplc="280A000F" w:tentative="1">
      <w:start w:val="1"/>
      <w:numFmt w:val="decimal"/>
      <w:lvlText w:val="%7."/>
      <w:lvlJc w:val="left"/>
      <w:pPr>
        <w:ind w:left="5263" w:hanging="360"/>
      </w:pPr>
    </w:lvl>
    <w:lvl w:ilvl="7" w:tplc="280A0019" w:tentative="1">
      <w:start w:val="1"/>
      <w:numFmt w:val="lowerLetter"/>
      <w:lvlText w:val="%8."/>
      <w:lvlJc w:val="left"/>
      <w:pPr>
        <w:ind w:left="5983" w:hanging="360"/>
      </w:pPr>
    </w:lvl>
    <w:lvl w:ilvl="8" w:tplc="280A001B" w:tentative="1">
      <w:start w:val="1"/>
      <w:numFmt w:val="lowerRoman"/>
      <w:lvlText w:val="%9."/>
      <w:lvlJc w:val="right"/>
      <w:pPr>
        <w:ind w:left="6703" w:hanging="180"/>
      </w:pPr>
    </w:lvl>
  </w:abstractNum>
  <w:abstractNum w:abstractNumId="18" w15:restartNumberingAfterBreak="0">
    <w:nsid w:val="42E34886"/>
    <w:multiLevelType w:val="hybridMultilevel"/>
    <w:tmpl w:val="00CCFA7E"/>
    <w:lvl w:ilvl="0" w:tplc="C9101D7C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491C0CEA"/>
    <w:multiLevelType w:val="hybridMultilevel"/>
    <w:tmpl w:val="553C647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1477C3"/>
    <w:multiLevelType w:val="hybridMultilevel"/>
    <w:tmpl w:val="54B61B1C"/>
    <w:lvl w:ilvl="0" w:tplc="31A629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B2A46FB"/>
    <w:multiLevelType w:val="hybridMultilevel"/>
    <w:tmpl w:val="A7F25CAA"/>
    <w:lvl w:ilvl="0" w:tplc="C9101D7C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" w15:restartNumberingAfterBreak="0">
    <w:nsid w:val="4C6F14F9"/>
    <w:multiLevelType w:val="hybridMultilevel"/>
    <w:tmpl w:val="942832B2"/>
    <w:lvl w:ilvl="0" w:tplc="3F04EC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E454D"/>
    <w:multiLevelType w:val="hybridMultilevel"/>
    <w:tmpl w:val="FBC8F216"/>
    <w:lvl w:ilvl="0" w:tplc="5B74D7F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4" w15:restartNumberingAfterBreak="0">
    <w:nsid w:val="518F272B"/>
    <w:multiLevelType w:val="hybridMultilevel"/>
    <w:tmpl w:val="556A3FB0"/>
    <w:lvl w:ilvl="0" w:tplc="CDC0CD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13388B"/>
    <w:multiLevelType w:val="hybridMultilevel"/>
    <w:tmpl w:val="65A4A8A0"/>
    <w:lvl w:ilvl="0" w:tplc="C9101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936754"/>
    <w:multiLevelType w:val="hybridMultilevel"/>
    <w:tmpl w:val="0AE6593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8F6E2D"/>
    <w:multiLevelType w:val="hybridMultilevel"/>
    <w:tmpl w:val="F22AD356"/>
    <w:lvl w:ilvl="0" w:tplc="410E48DE">
      <w:start w:val="9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16" w:hanging="360"/>
      </w:pPr>
    </w:lvl>
    <w:lvl w:ilvl="2" w:tplc="280A001B" w:tentative="1">
      <w:start w:val="1"/>
      <w:numFmt w:val="lowerRoman"/>
      <w:lvlText w:val="%3."/>
      <w:lvlJc w:val="right"/>
      <w:pPr>
        <w:ind w:left="2136" w:hanging="180"/>
      </w:pPr>
    </w:lvl>
    <w:lvl w:ilvl="3" w:tplc="280A000F" w:tentative="1">
      <w:start w:val="1"/>
      <w:numFmt w:val="decimal"/>
      <w:lvlText w:val="%4."/>
      <w:lvlJc w:val="left"/>
      <w:pPr>
        <w:ind w:left="2856" w:hanging="360"/>
      </w:pPr>
    </w:lvl>
    <w:lvl w:ilvl="4" w:tplc="280A0019" w:tentative="1">
      <w:start w:val="1"/>
      <w:numFmt w:val="lowerLetter"/>
      <w:lvlText w:val="%5."/>
      <w:lvlJc w:val="left"/>
      <w:pPr>
        <w:ind w:left="3576" w:hanging="360"/>
      </w:pPr>
    </w:lvl>
    <w:lvl w:ilvl="5" w:tplc="280A001B" w:tentative="1">
      <w:start w:val="1"/>
      <w:numFmt w:val="lowerRoman"/>
      <w:lvlText w:val="%6."/>
      <w:lvlJc w:val="right"/>
      <w:pPr>
        <w:ind w:left="4296" w:hanging="180"/>
      </w:pPr>
    </w:lvl>
    <w:lvl w:ilvl="6" w:tplc="280A000F" w:tentative="1">
      <w:start w:val="1"/>
      <w:numFmt w:val="decimal"/>
      <w:lvlText w:val="%7."/>
      <w:lvlJc w:val="left"/>
      <w:pPr>
        <w:ind w:left="5016" w:hanging="360"/>
      </w:pPr>
    </w:lvl>
    <w:lvl w:ilvl="7" w:tplc="280A0019" w:tentative="1">
      <w:start w:val="1"/>
      <w:numFmt w:val="lowerLetter"/>
      <w:lvlText w:val="%8."/>
      <w:lvlJc w:val="left"/>
      <w:pPr>
        <w:ind w:left="5736" w:hanging="360"/>
      </w:pPr>
    </w:lvl>
    <w:lvl w:ilvl="8" w:tplc="280A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28" w15:restartNumberingAfterBreak="0">
    <w:nsid w:val="576511FA"/>
    <w:multiLevelType w:val="hybridMultilevel"/>
    <w:tmpl w:val="F16AFEF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685D92"/>
    <w:multiLevelType w:val="hybridMultilevel"/>
    <w:tmpl w:val="F96675D8"/>
    <w:lvl w:ilvl="0" w:tplc="5B74D7F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5E5D55DB"/>
    <w:multiLevelType w:val="hybridMultilevel"/>
    <w:tmpl w:val="0D3C032E"/>
    <w:lvl w:ilvl="0" w:tplc="C9101D7C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64E14530"/>
    <w:multiLevelType w:val="hybridMultilevel"/>
    <w:tmpl w:val="2A5C90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845E9"/>
    <w:multiLevelType w:val="hybridMultilevel"/>
    <w:tmpl w:val="A33CA5D6"/>
    <w:lvl w:ilvl="0" w:tplc="C9101D7C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6850041B"/>
    <w:multiLevelType w:val="hybridMultilevel"/>
    <w:tmpl w:val="5AE2E92C"/>
    <w:lvl w:ilvl="0" w:tplc="8578BE2A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419B"/>
    <w:multiLevelType w:val="hybridMultilevel"/>
    <w:tmpl w:val="269C76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075653"/>
    <w:multiLevelType w:val="hybridMultilevel"/>
    <w:tmpl w:val="006446F2"/>
    <w:lvl w:ilvl="0" w:tplc="B2D886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7F1694"/>
    <w:multiLevelType w:val="hybridMultilevel"/>
    <w:tmpl w:val="DC66BD06"/>
    <w:lvl w:ilvl="0" w:tplc="5B74D7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17A1D98"/>
    <w:multiLevelType w:val="hybridMultilevel"/>
    <w:tmpl w:val="518A891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BD3158"/>
    <w:multiLevelType w:val="hybridMultilevel"/>
    <w:tmpl w:val="6290C0EE"/>
    <w:lvl w:ilvl="0" w:tplc="410E48D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B174B0"/>
    <w:multiLevelType w:val="hybridMultilevel"/>
    <w:tmpl w:val="AF3C1018"/>
    <w:lvl w:ilvl="0" w:tplc="5B74D7F4">
      <w:start w:val="1"/>
      <w:numFmt w:val="bullet"/>
      <w:lvlText w:val=""/>
      <w:lvlJc w:val="left"/>
      <w:pPr>
        <w:ind w:left="142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40" w15:restartNumberingAfterBreak="0">
    <w:nsid w:val="773A4D36"/>
    <w:multiLevelType w:val="hybridMultilevel"/>
    <w:tmpl w:val="C53E8CE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03C16"/>
    <w:multiLevelType w:val="hybridMultilevel"/>
    <w:tmpl w:val="DA5CB868"/>
    <w:lvl w:ilvl="0" w:tplc="5B74D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EF0FF00">
      <w:start w:val="16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1F4CEB"/>
    <w:multiLevelType w:val="hybridMultilevel"/>
    <w:tmpl w:val="518A891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5"/>
  </w:num>
  <w:num w:numId="8">
    <w:abstractNumId w:val="25"/>
  </w:num>
  <w:num w:numId="9">
    <w:abstractNumId w:val="24"/>
  </w:num>
  <w:num w:numId="10">
    <w:abstractNumId w:val="9"/>
  </w:num>
  <w:num w:numId="11">
    <w:abstractNumId w:val="41"/>
  </w:num>
  <w:num w:numId="12">
    <w:abstractNumId w:val="11"/>
  </w:num>
  <w:num w:numId="13">
    <w:abstractNumId w:val="19"/>
  </w:num>
  <w:num w:numId="14">
    <w:abstractNumId w:val="17"/>
  </w:num>
  <w:num w:numId="15">
    <w:abstractNumId w:val="5"/>
  </w:num>
  <w:num w:numId="16">
    <w:abstractNumId w:val="40"/>
  </w:num>
  <w:num w:numId="17">
    <w:abstractNumId w:val="10"/>
  </w:num>
  <w:num w:numId="18">
    <w:abstractNumId w:val="20"/>
  </w:num>
  <w:num w:numId="19">
    <w:abstractNumId w:val="36"/>
  </w:num>
  <w:num w:numId="20">
    <w:abstractNumId w:val="39"/>
  </w:num>
  <w:num w:numId="21">
    <w:abstractNumId w:val="7"/>
  </w:num>
  <w:num w:numId="22">
    <w:abstractNumId w:val="15"/>
  </w:num>
  <w:num w:numId="23">
    <w:abstractNumId w:val="6"/>
  </w:num>
  <w:num w:numId="24">
    <w:abstractNumId w:val="12"/>
  </w:num>
  <w:num w:numId="25">
    <w:abstractNumId w:val="42"/>
  </w:num>
  <w:num w:numId="26">
    <w:abstractNumId w:val="38"/>
  </w:num>
  <w:num w:numId="27">
    <w:abstractNumId w:val="27"/>
  </w:num>
  <w:num w:numId="28">
    <w:abstractNumId w:val="14"/>
  </w:num>
  <w:num w:numId="29">
    <w:abstractNumId w:val="34"/>
  </w:num>
  <w:num w:numId="30">
    <w:abstractNumId w:val="16"/>
  </w:num>
  <w:num w:numId="31">
    <w:abstractNumId w:val="8"/>
  </w:num>
  <w:num w:numId="32">
    <w:abstractNumId w:val="37"/>
  </w:num>
  <w:num w:numId="33">
    <w:abstractNumId w:val="26"/>
  </w:num>
  <w:num w:numId="34">
    <w:abstractNumId w:val="28"/>
  </w:num>
  <w:num w:numId="35">
    <w:abstractNumId w:val="31"/>
  </w:num>
  <w:num w:numId="36">
    <w:abstractNumId w:val="18"/>
  </w:num>
  <w:num w:numId="37">
    <w:abstractNumId w:val="21"/>
  </w:num>
  <w:num w:numId="38">
    <w:abstractNumId w:val="32"/>
  </w:num>
  <w:num w:numId="39">
    <w:abstractNumId w:val="30"/>
  </w:num>
  <w:num w:numId="40">
    <w:abstractNumId w:val="41"/>
  </w:num>
  <w:num w:numId="41">
    <w:abstractNumId w:val="22"/>
  </w:num>
  <w:num w:numId="42">
    <w:abstractNumId w:val="23"/>
  </w:num>
  <w:num w:numId="43">
    <w:abstractNumId w:val="33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DFA"/>
    <w:rsid w:val="00000133"/>
    <w:rsid w:val="00011737"/>
    <w:rsid w:val="00040630"/>
    <w:rsid w:val="0005573D"/>
    <w:rsid w:val="0009392B"/>
    <w:rsid w:val="000A27DA"/>
    <w:rsid w:val="000B54FA"/>
    <w:rsid w:val="00102224"/>
    <w:rsid w:val="001112CD"/>
    <w:rsid w:val="001116DF"/>
    <w:rsid w:val="00121DF9"/>
    <w:rsid w:val="0012431F"/>
    <w:rsid w:val="00130382"/>
    <w:rsid w:val="00144C41"/>
    <w:rsid w:val="00147CD4"/>
    <w:rsid w:val="00171DFF"/>
    <w:rsid w:val="00175F28"/>
    <w:rsid w:val="00182BF7"/>
    <w:rsid w:val="001949AF"/>
    <w:rsid w:val="001A5932"/>
    <w:rsid w:val="001A65ED"/>
    <w:rsid w:val="001B3E10"/>
    <w:rsid w:val="001F2626"/>
    <w:rsid w:val="0020279D"/>
    <w:rsid w:val="00221D2B"/>
    <w:rsid w:val="00275686"/>
    <w:rsid w:val="00280459"/>
    <w:rsid w:val="00283491"/>
    <w:rsid w:val="002A6876"/>
    <w:rsid w:val="0030468E"/>
    <w:rsid w:val="003260DD"/>
    <w:rsid w:val="00347417"/>
    <w:rsid w:val="003B2E35"/>
    <w:rsid w:val="003B3BD4"/>
    <w:rsid w:val="003C553D"/>
    <w:rsid w:val="003F012A"/>
    <w:rsid w:val="003F4D62"/>
    <w:rsid w:val="004671FC"/>
    <w:rsid w:val="004944E0"/>
    <w:rsid w:val="004A3DFA"/>
    <w:rsid w:val="004B7532"/>
    <w:rsid w:val="004C1CE2"/>
    <w:rsid w:val="00512E7D"/>
    <w:rsid w:val="005155CE"/>
    <w:rsid w:val="00584556"/>
    <w:rsid w:val="005C0C8B"/>
    <w:rsid w:val="005C31CE"/>
    <w:rsid w:val="005E143C"/>
    <w:rsid w:val="005E1A85"/>
    <w:rsid w:val="006223E1"/>
    <w:rsid w:val="00626150"/>
    <w:rsid w:val="00654CF9"/>
    <w:rsid w:val="00661505"/>
    <w:rsid w:val="00696941"/>
    <w:rsid w:val="006C437A"/>
    <w:rsid w:val="006C7044"/>
    <w:rsid w:val="006D7EE7"/>
    <w:rsid w:val="006E0732"/>
    <w:rsid w:val="006E10AF"/>
    <w:rsid w:val="006F7A1F"/>
    <w:rsid w:val="00706FB0"/>
    <w:rsid w:val="00717C96"/>
    <w:rsid w:val="00732983"/>
    <w:rsid w:val="0073732D"/>
    <w:rsid w:val="00740DEB"/>
    <w:rsid w:val="00751051"/>
    <w:rsid w:val="00764BA2"/>
    <w:rsid w:val="007A2A42"/>
    <w:rsid w:val="007F0D75"/>
    <w:rsid w:val="007F705E"/>
    <w:rsid w:val="007F744F"/>
    <w:rsid w:val="008004E6"/>
    <w:rsid w:val="008125E5"/>
    <w:rsid w:val="00824ABE"/>
    <w:rsid w:val="00833805"/>
    <w:rsid w:val="00842BBC"/>
    <w:rsid w:val="00873432"/>
    <w:rsid w:val="008817FA"/>
    <w:rsid w:val="008A4FA3"/>
    <w:rsid w:val="008A588C"/>
    <w:rsid w:val="008E289E"/>
    <w:rsid w:val="008E3CC6"/>
    <w:rsid w:val="009103E6"/>
    <w:rsid w:val="00910ADA"/>
    <w:rsid w:val="00920C35"/>
    <w:rsid w:val="00961BBD"/>
    <w:rsid w:val="009860D9"/>
    <w:rsid w:val="009B27C0"/>
    <w:rsid w:val="009D09B7"/>
    <w:rsid w:val="009D793C"/>
    <w:rsid w:val="009E379C"/>
    <w:rsid w:val="00A134D9"/>
    <w:rsid w:val="00A403D8"/>
    <w:rsid w:val="00A465E3"/>
    <w:rsid w:val="00A63691"/>
    <w:rsid w:val="00A74539"/>
    <w:rsid w:val="00A83B44"/>
    <w:rsid w:val="00A83BE3"/>
    <w:rsid w:val="00A95881"/>
    <w:rsid w:val="00AA228C"/>
    <w:rsid w:val="00AA564F"/>
    <w:rsid w:val="00AB1AC9"/>
    <w:rsid w:val="00B4327E"/>
    <w:rsid w:val="00B448D7"/>
    <w:rsid w:val="00B806BF"/>
    <w:rsid w:val="00B85F44"/>
    <w:rsid w:val="00B95EDF"/>
    <w:rsid w:val="00BA4615"/>
    <w:rsid w:val="00BB221D"/>
    <w:rsid w:val="00BD0E0D"/>
    <w:rsid w:val="00BF5FCD"/>
    <w:rsid w:val="00C02B08"/>
    <w:rsid w:val="00C046DA"/>
    <w:rsid w:val="00C1368C"/>
    <w:rsid w:val="00C2088C"/>
    <w:rsid w:val="00C329F2"/>
    <w:rsid w:val="00C433BE"/>
    <w:rsid w:val="00C60AB9"/>
    <w:rsid w:val="00C7105F"/>
    <w:rsid w:val="00CA1CDB"/>
    <w:rsid w:val="00CA31DD"/>
    <w:rsid w:val="00CA3B7A"/>
    <w:rsid w:val="00CA7CD6"/>
    <w:rsid w:val="00CF702F"/>
    <w:rsid w:val="00D0233A"/>
    <w:rsid w:val="00D046F5"/>
    <w:rsid w:val="00D04EA0"/>
    <w:rsid w:val="00D10638"/>
    <w:rsid w:val="00D30344"/>
    <w:rsid w:val="00D51716"/>
    <w:rsid w:val="00D52CB9"/>
    <w:rsid w:val="00D74812"/>
    <w:rsid w:val="00D828F2"/>
    <w:rsid w:val="00D8798E"/>
    <w:rsid w:val="00D91EEF"/>
    <w:rsid w:val="00D92558"/>
    <w:rsid w:val="00DA5D83"/>
    <w:rsid w:val="00DA6B3D"/>
    <w:rsid w:val="00DB1D43"/>
    <w:rsid w:val="00DB3A19"/>
    <w:rsid w:val="00DC62DA"/>
    <w:rsid w:val="00DC73D7"/>
    <w:rsid w:val="00DF621F"/>
    <w:rsid w:val="00E53F27"/>
    <w:rsid w:val="00E77CEC"/>
    <w:rsid w:val="00E806E7"/>
    <w:rsid w:val="00E83672"/>
    <w:rsid w:val="00E8624A"/>
    <w:rsid w:val="00EA7B3C"/>
    <w:rsid w:val="00EB4D23"/>
    <w:rsid w:val="00EB5A8B"/>
    <w:rsid w:val="00ED6F4D"/>
    <w:rsid w:val="00F36CFC"/>
    <w:rsid w:val="00F64B2A"/>
    <w:rsid w:val="00F75EA5"/>
    <w:rsid w:val="00F8202D"/>
    <w:rsid w:val="00F913E3"/>
    <w:rsid w:val="00F94F05"/>
    <w:rsid w:val="00FA221C"/>
    <w:rsid w:val="00FB31A9"/>
    <w:rsid w:val="00FD12FC"/>
    <w:rsid w:val="00FD150D"/>
    <w:rsid w:val="00FE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F09DC62"/>
  <w15:docId w15:val="{B13F5E82-B5DD-4BE3-9C27-F9DB710D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2DA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uiPriority w:val="34"/>
    <w:qFormat/>
    <w:rsid w:val="00EA7B3C"/>
    <w:pPr>
      <w:spacing w:after="0" w:line="240" w:lineRule="auto"/>
      <w:ind w:left="720" w:hanging="357"/>
      <w:contextualSpacing/>
      <w:jc w:val="both"/>
    </w:pPr>
    <w:rPr>
      <w:rFonts w:asciiTheme="minorHAnsi" w:eastAsiaTheme="minorHAnsi" w:hAnsiTheme="minorHAnsi" w:cstheme="minorBidi"/>
    </w:rPr>
  </w:style>
  <w:style w:type="table" w:styleId="Tablaconcuadrcula">
    <w:name w:val="Table Grid"/>
    <w:basedOn w:val="Tablanormal"/>
    <w:uiPriority w:val="59"/>
    <w:rsid w:val="00D828F2"/>
    <w:pPr>
      <w:spacing w:after="0" w:line="240" w:lineRule="auto"/>
      <w:ind w:left="357" w:hanging="357"/>
      <w:jc w:val="both"/>
    </w:pPr>
    <w:rPr>
      <w:rFonts w:asciiTheme="minorHAnsi" w:eastAsiaTheme="minorHAnsi" w:hAnsiTheme="minorHAnsi" w:cstheme="minorBidi"/>
      <w:lang w:val="es-P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sinformato">
    <w:name w:val="Plain Text"/>
    <w:basedOn w:val="Normal"/>
    <w:link w:val="TextosinformatoCar"/>
    <w:rsid w:val="00D828F2"/>
    <w:pPr>
      <w:spacing w:after="0" w:line="240" w:lineRule="auto"/>
    </w:pPr>
    <w:rPr>
      <w:rFonts w:ascii="Courier New" w:eastAsia="SimSun" w:hAnsi="Courier New" w:cs="Courier New"/>
      <w:sz w:val="20"/>
      <w:szCs w:val="20"/>
      <w:lang w:val="es-ES" w:eastAsia="zh-CN"/>
    </w:rPr>
  </w:style>
  <w:style w:type="character" w:customStyle="1" w:styleId="TextosinformatoCar">
    <w:name w:val="Texto sin formato Car"/>
    <w:basedOn w:val="Fuentedeprrafopredeter"/>
    <w:link w:val="Textosinformato"/>
    <w:rsid w:val="00D828F2"/>
    <w:rPr>
      <w:rFonts w:ascii="Courier New" w:eastAsia="SimSun" w:hAnsi="Courier New" w:cs="Courier New"/>
      <w:sz w:val="20"/>
      <w:szCs w:val="20"/>
      <w:lang w:eastAsia="zh-CN"/>
    </w:rPr>
  </w:style>
  <w:style w:type="character" w:styleId="Textoennegrita">
    <w:name w:val="Strong"/>
    <w:uiPriority w:val="22"/>
    <w:qFormat/>
    <w:rsid w:val="00121DF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102224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74812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5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55CE"/>
    <w:rPr>
      <w:rFonts w:ascii="Segoe UI" w:hAnsi="Segoe UI" w:cs="Segoe UI"/>
      <w:sz w:val="18"/>
      <w:szCs w:val="18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3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ao.org/land-water/databases-and-software/cropwat/es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fao.org/3/a-x0490s.pdf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://repositorio.lamolina.edu.pe/handle/UNALM/328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repositorio.lamolina.edu.pe/handle/UNALM/3886" TargetMode="External"/><Relationship Id="rId10" Type="http://schemas.openxmlformats.org/officeDocument/2006/relationships/header" Target="header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fao.org/land-water/databases-and-software/climwat-for-cropwat/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78B81-E2B5-4EF9-A482-8B45EAF8B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2966</Words>
  <Characters>16314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DELL</cp:lastModifiedBy>
  <cp:revision>21</cp:revision>
  <cp:lastPrinted>2020-06-19T04:12:00Z</cp:lastPrinted>
  <dcterms:created xsi:type="dcterms:W3CDTF">2025-09-01T04:03:00Z</dcterms:created>
  <dcterms:modified xsi:type="dcterms:W3CDTF">2026-08-03T12:49:00Z</dcterms:modified>
</cp:coreProperties>
</file>