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B82" w:rsidRDefault="00A04ADB">
      <w:pPr>
        <w:spacing w:before="85" w:line="367" w:lineRule="exact"/>
        <w:ind w:left="748" w:right="822"/>
        <w:jc w:val="center"/>
        <w:rPr>
          <w:sz w:val="32"/>
        </w:rPr>
      </w:pPr>
      <w:r>
        <w:rPr>
          <w:noProof/>
          <w:lang w:val="es-PE" w:eastAsia="es-PE"/>
        </w:rPr>
        <w:drawing>
          <wp:anchor distT="0" distB="0" distL="0" distR="0" simplePos="0" relativeHeight="15729152" behindDoc="0" locked="0" layoutInCell="1" allowOverlap="1" wp14:anchorId="55273B70" wp14:editId="5D200BAE">
            <wp:simplePos x="0" y="0"/>
            <wp:positionH relativeFrom="page">
              <wp:posOffset>1056639</wp:posOffset>
            </wp:positionH>
            <wp:positionV relativeFrom="paragraph">
              <wp:posOffset>43533</wp:posOffset>
            </wp:positionV>
            <wp:extent cx="810260" cy="76962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492C">
        <w:rPr>
          <w:sz w:val="32"/>
        </w:rPr>
        <w:t xml:space="preserve">          </w:t>
      </w:r>
      <w:r>
        <w:rPr>
          <w:sz w:val="32"/>
        </w:rPr>
        <w:t>UNIVERSIDAD</w:t>
      </w:r>
      <w:r>
        <w:rPr>
          <w:spacing w:val="-6"/>
          <w:sz w:val="32"/>
        </w:rPr>
        <w:t xml:space="preserve"> </w:t>
      </w:r>
      <w:r>
        <w:rPr>
          <w:sz w:val="32"/>
        </w:rPr>
        <w:t>NACIONAL</w:t>
      </w:r>
      <w:r w:rsidR="002B5236" w:rsidRPr="002B5236">
        <w:rPr>
          <w:noProof/>
          <w:lang w:val="es-PE" w:eastAsia="es-PE"/>
        </w:rPr>
        <w:t xml:space="preserve"> </w:t>
      </w:r>
    </w:p>
    <w:p w:rsidR="00D66B82" w:rsidRDefault="0088492C">
      <w:pPr>
        <w:spacing w:line="321" w:lineRule="exact"/>
        <w:ind w:left="564" w:right="652"/>
        <w:jc w:val="center"/>
        <w:rPr>
          <w:sz w:val="28"/>
        </w:rPr>
      </w:pPr>
      <w:r>
        <w:rPr>
          <w:sz w:val="28"/>
        </w:rPr>
        <w:t xml:space="preserve">         </w:t>
      </w:r>
      <w:r w:rsidR="00A04ADB">
        <w:rPr>
          <w:sz w:val="28"/>
        </w:rPr>
        <w:t>“JOSÉ</w:t>
      </w:r>
      <w:r w:rsidR="00A04ADB">
        <w:rPr>
          <w:spacing w:val="-5"/>
          <w:sz w:val="28"/>
        </w:rPr>
        <w:t xml:space="preserve"> </w:t>
      </w:r>
      <w:r w:rsidR="00A04ADB">
        <w:rPr>
          <w:sz w:val="28"/>
        </w:rPr>
        <w:t>FAUSTINO</w:t>
      </w:r>
      <w:r w:rsidR="00A04ADB">
        <w:rPr>
          <w:spacing w:val="-7"/>
          <w:sz w:val="28"/>
        </w:rPr>
        <w:t xml:space="preserve"> </w:t>
      </w:r>
      <w:r w:rsidR="00A04ADB">
        <w:rPr>
          <w:sz w:val="28"/>
        </w:rPr>
        <w:t>SÁNCHEZ</w:t>
      </w:r>
      <w:r w:rsidR="00A04ADB">
        <w:rPr>
          <w:spacing w:val="-5"/>
          <w:sz w:val="28"/>
        </w:rPr>
        <w:t xml:space="preserve"> </w:t>
      </w:r>
      <w:r w:rsidR="00A04ADB">
        <w:rPr>
          <w:sz w:val="28"/>
        </w:rPr>
        <w:t>CARRIÓN”</w:t>
      </w:r>
      <w:r w:rsidR="002B5236" w:rsidRPr="002B5236">
        <w:rPr>
          <w:noProof/>
          <w:lang w:val="es-PE" w:eastAsia="es-PE"/>
        </w:rPr>
        <w:t xml:space="preserve"> </w:t>
      </w:r>
    </w:p>
    <w:p w:rsidR="00D66B82" w:rsidRDefault="0088492C">
      <w:pPr>
        <w:pStyle w:val="Ttulo1"/>
        <w:spacing w:before="138"/>
        <w:ind w:left="561" w:right="652"/>
        <w:jc w:val="center"/>
      </w:pPr>
      <w:r>
        <w:t xml:space="preserve">           </w:t>
      </w:r>
      <w:r w:rsidR="00D31F2A">
        <w:t xml:space="preserve">  </w:t>
      </w:r>
      <w:r w:rsidR="00A04ADB">
        <w:t>VICERRECTORADO</w:t>
      </w:r>
      <w:r w:rsidR="00A04ADB">
        <w:rPr>
          <w:spacing w:val="-6"/>
        </w:rPr>
        <w:t xml:space="preserve"> </w:t>
      </w:r>
      <w:r w:rsidR="00A04ADB">
        <w:t>ACADÉMICO</w:t>
      </w:r>
    </w:p>
    <w:p w:rsidR="00D66B82" w:rsidRDefault="00D66B82">
      <w:pPr>
        <w:pStyle w:val="Textoindependiente"/>
        <w:rPr>
          <w:rFonts w:ascii="Arial"/>
          <w:b/>
          <w:sz w:val="20"/>
        </w:rPr>
      </w:pPr>
    </w:p>
    <w:p w:rsidR="00D66B82" w:rsidRDefault="00D66B82" w:rsidP="00BA0060">
      <w:pPr>
        <w:pStyle w:val="Textoindependiente"/>
        <w:jc w:val="right"/>
        <w:rPr>
          <w:rFonts w:ascii="Arial"/>
          <w:b/>
          <w:sz w:val="28"/>
        </w:rPr>
      </w:pPr>
    </w:p>
    <w:p w:rsidR="00D66B82" w:rsidRDefault="00D7342A">
      <w:pPr>
        <w:spacing w:before="91" w:line="360" w:lineRule="auto"/>
        <w:ind w:left="748" w:right="839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</w:t>
      </w:r>
      <w:r w:rsidR="00A04ADB">
        <w:rPr>
          <w:rFonts w:ascii="Arial" w:hAnsi="Arial"/>
          <w:b/>
          <w:sz w:val="28"/>
        </w:rPr>
        <w:t>FACULTAD</w:t>
      </w:r>
      <w:r w:rsidR="00A04ADB">
        <w:rPr>
          <w:rFonts w:ascii="Arial" w:hAnsi="Arial"/>
          <w:b/>
          <w:spacing w:val="-7"/>
          <w:sz w:val="28"/>
        </w:rPr>
        <w:t xml:space="preserve"> </w:t>
      </w:r>
      <w:r w:rsidR="00A04ADB">
        <w:rPr>
          <w:rFonts w:ascii="Arial" w:hAnsi="Arial"/>
          <w:b/>
          <w:sz w:val="28"/>
        </w:rPr>
        <w:t>DE</w:t>
      </w:r>
      <w:r w:rsidR="00A04ADB">
        <w:rPr>
          <w:rFonts w:ascii="Arial" w:hAnsi="Arial"/>
          <w:b/>
          <w:spacing w:val="-3"/>
          <w:sz w:val="28"/>
        </w:rPr>
        <w:t xml:space="preserve"> </w:t>
      </w:r>
      <w:r w:rsidR="00A04ADB">
        <w:rPr>
          <w:rFonts w:ascii="Arial" w:hAnsi="Arial"/>
          <w:b/>
          <w:sz w:val="28"/>
        </w:rPr>
        <w:t>INGENIERÍA</w:t>
      </w:r>
      <w:r w:rsidR="00A04ADB">
        <w:rPr>
          <w:rFonts w:ascii="Arial" w:hAnsi="Arial"/>
          <w:b/>
          <w:spacing w:val="-10"/>
          <w:sz w:val="28"/>
        </w:rPr>
        <w:t xml:space="preserve"> </w:t>
      </w:r>
      <w:r w:rsidR="00FF281F">
        <w:rPr>
          <w:rFonts w:ascii="Arial" w:hAnsi="Arial"/>
          <w:b/>
          <w:sz w:val="28"/>
        </w:rPr>
        <w:t>AGRARIA</w:t>
      </w:r>
      <w:r w:rsidR="00A04ADB">
        <w:rPr>
          <w:rFonts w:ascii="Arial" w:hAnsi="Arial"/>
          <w:b/>
          <w:spacing w:val="-7"/>
          <w:sz w:val="28"/>
        </w:rPr>
        <w:t xml:space="preserve"> </w:t>
      </w:r>
      <w:r w:rsidR="00A04ADB">
        <w:rPr>
          <w:rFonts w:ascii="Arial" w:hAnsi="Arial"/>
          <w:b/>
          <w:sz w:val="28"/>
        </w:rPr>
        <w:t>E</w:t>
      </w:r>
      <w:r w:rsidR="00A04ADB">
        <w:rPr>
          <w:rFonts w:ascii="Arial" w:hAnsi="Arial"/>
          <w:b/>
          <w:spacing w:val="-4"/>
          <w:sz w:val="28"/>
        </w:rPr>
        <w:t xml:space="preserve"> </w:t>
      </w:r>
      <w:r w:rsidR="00A04ADB">
        <w:rPr>
          <w:rFonts w:ascii="Arial" w:hAnsi="Arial"/>
          <w:b/>
          <w:sz w:val="28"/>
        </w:rPr>
        <w:t>INDUSTRIAS</w:t>
      </w:r>
      <w:r w:rsidR="00A04ADB">
        <w:rPr>
          <w:rFonts w:ascii="Arial" w:hAnsi="Arial"/>
          <w:b/>
          <w:spacing w:val="-74"/>
          <w:sz w:val="28"/>
        </w:rPr>
        <w:t xml:space="preserve"> </w:t>
      </w:r>
      <w:r w:rsidR="00A04ADB">
        <w:rPr>
          <w:rFonts w:ascii="Arial" w:hAnsi="Arial"/>
          <w:b/>
          <w:sz w:val="28"/>
        </w:rPr>
        <w:t>ALIMENTARIAS</w:t>
      </w:r>
      <w:r w:rsidR="00A04ADB">
        <w:rPr>
          <w:rFonts w:ascii="Arial" w:hAnsi="Arial"/>
          <w:b/>
          <w:spacing w:val="1"/>
          <w:sz w:val="28"/>
        </w:rPr>
        <w:t xml:space="preserve"> </w:t>
      </w:r>
      <w:r w:rsidR="00A04ADB">
        <w:rPr>
          <w:rFonts w:ascii="Arial" w:hAnsi="Arial"/>
          <w:b/>
          <w:sz w:val="28"/>
        </w:rPr>
        <w:t>Y</w:t>
      </w:r>
      <w:r w:rsidR="00A04ADB">
        <w:rPr>
          <w:rFonts w:ascii="Arial" w:hAnsi="Arial"/>
          <w:b/>
          <w:spacing w:val="-1"/>
          <w:sz w:val="28"/>
        </w:rPr>
        <w:t xml:space="preserve"> </w:t>
      </w:r>
      <w:r w:rsidR="00A04ADB">
        <w:rPr>
          <w:rFonts w:ascii="Arial" w:hAnsi="Arial"/>
          <w:b/>
          <w:sz w:val="28"/>
        </w:rPr>
        <w:t>AMBIENTAL</w:t>
      </w:r>
    </w:p>
    <w:p w:rsidR="00D66B82" w:rsidRDefault="00A04ADB">
      <w:pPr>
        <w:spacing w:before="162"/>
        <w:ind w:left="567" w:right="652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ESCUELA</w:t>
      </w:r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z w:val="28"/>
        </w:rPr>
        <w:t>PROFESIONAL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3"/>
          <w:sz w:val="28"/>
        </w:rPr>
        <w:t xml:space="preserve"> </w:t>
      </w:r>
      <w:r>
        <w:rPr>
          <w:rFonts w:ascii="Arial" w:hAnsi="Arial"/>
          <w:b/>
          <w:sz w:val="28"/>
        </w:rPr>
        <w:t>INGENIERÍA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AGRONÓMICA</w:t>
      </w:r>
    </w:p>
    <w:p w:rsidR="00D66B82" w:rsidRDefault="001841CD">
      <w:pPr>
        <w:pStyle w:val="Textoindependiente"/>
        <w:spacing w:before="10"/>
        <w:rPr>
          <w:rFonts w:ascii="Arial"/>
          <w:b/>
          <w:sz w:val="11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1356360</wp:posOffset>
                </wp:positionH>
                <wp:positionV relativeFrom="paragraph">
                  <wp:posOffset>124460</wp:posOffset>
                </wp:positionV>
                <wp:extent cx="5067300" cy="1607820"/>
                <wp:effectExtent l="0" t="0" r="0" b="0"/>
                <wp:wrapTopAndBottom/>
                <wp:docPr id="3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16078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E1396" w:rsidRDefault="003E1396">
                            <w:pPr>
                              <w:spacing w:before="72"/>
                              <w:ind w:left="1035" w:right="1033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PRESENCIAL</w:t>
                            </w:r>
                            <w:bookmarkStart w:id="0" w:name="_GoBack"/>
                          </w:p>
                          <w:p w:rsidR="003E1396" w:rsidRDefault="003E1396">
                            <w:pPr>
                              <w:spacing w:before="2"/>
                              <w:ind w:left="2073" w:right="2078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COMPETENCIAS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CURSO:</w:t>
                            </w:r>
                          </w:p>
                          <w:p w:rsidR="003E1396" w:rsidRDefault="003E1396">
                            <w:pPr>
                              <w:pStyle w:val="Textoindependiente"/>
                              <w:spacing w:before="1"/>
                              <w:rPr>
                                <w:rFonts w:ascii="Calibri"/>
                                <w:b/>
                                <w:sz w:val="32"/>
                              </w:rPr>
                            </w:pPr>
                          </w:p>
                          <w:p w:rsidR="003E1396" w:rsidRDefault="003E1396">
                            <w:pPr>
                              <w:ind w:left="1027" w:right="1033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GENÉTICA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VEGETAL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6.8pt;margin-top:9.8pt;width:399pt;height:126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" filled="f" strokeweight="2pt">
                <v:textbox inset="0,0,0,0">
                  <w:txbxContent>
                    <w:p w:rsidR="003E1396" w:rsidRDefault="003E1396">
                      <w:pPr>
                        <w:spacing w:before="72"/>
                        <w:ind w:left="1035" w:right="1033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-1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8"/>
                        </w:rPr>
                        <w:t>PRESENCIAL</w:t>
                      </w:r>
                      <w:bookmarkStart w:id="1" w:name="_GoBack"/>
                    </w:p>
                    <w:p w:rsidR="003E1396" w:rsidRDefault="003E1396">
                      <w:pPr>
                        <w:spacing w:before="2"/>
                        <w:ind w:left="2073" w:right="2078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COMPETENCIAS</w:t>
                      </w:r>
                      <w:r>
                        <w:rPr>
                          <w:rFonts w:ascii="Calibri" w:hAnsi="Calibri"/>
                          <w:b/>
                          <w:spacing w:val="-69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CURSO:</w:t>
                      </w:r>
                    </w:p>
                    <w:p w:rsidR="003E1396" w:rsidRDefault="003E1396">
                      <w:pPr>
                        <w:pStyle w:val="Textoindependiente"/>
                        <w:spacing w:before="1"/>
                        <w:rPr>
                          <w:rFonts w:ascii="Calibri"/>
                          <w:b/>
                          <w:sz w:val="32"/>
                        </w:rPr>
                      </w:pPr>
                    </w:p>
                    <w:p w:rsidR="003E1396" w:rsidRDefault="003E1396">
                      <w:pPr>
                        <w:ind w:left="1027" w:right="1033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GENÉTICA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VEGETAL</w:t>
                      </w:r>
                      <w:bookmarkEnd w:id="1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66B82" w:rsidRDefault="00D66B82">
      <w:pPr>
        <w:pStyle w:val="Textoindependiente"/>
        <w:spacing w:before="6"/>
        <w:rPr>
          <w:rFonts w:ascii="Arial"/>
          <w:b/>
          <w:sz w:val="23"/>
        </w:rPr>
      </w:pPr>
    </w:p>
    <w:p w:rsidR="00D66B82" w:rsidRDefault="00A04ADB">
      <w:pPr>
        <w:pStyle w:val="Ttulo1"/>
        <w:numPr>
          <w:ilvl w:val="0"/>
          <w:numId w:val="20"/>
        </w:numPr>
        <w:tabs>
          <w:tab w:val="left" w:pos="588"/>
          <w:tab w:val="left" w:pos="589"/>
        </w:tabs>
        <w:spacing w:after="46"/>
        <w:ind w:hanging="429"/>
        <w:jc w:val="left"/>
      </w:pPr>
      <w:r>
        <w:t>DATOS</w:t>
      </w:r>
      <w:r>
        <w:rPr>
          <w:spacing w:val="-5"/>
        </w:rPr>
        <w:t xml:space="preserve"> </w:t>
      </w:r>
      <w:r>
        <w:t>GENERALES</w:t>
      </w:r>
    </w:p>
    <w:tbl>
      <w:tblPr>
        <w:tblStyle w:val="TableNormal"/>
        <w:tblW w:w="0" w:type="auto"/>
        <w:tblInd w:w="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398"/>
      </w:tblGrid>
      <w:tr w:rsidR="00D66B82">
        <w:trPr>
          <w:trHeight w:val="470"/>
        </w:trPr>
        <w:tc>
          <w:tcPr>
            <w:tcW w:w="2685" w:type="dxa"/>
          </w:tcPr>
          <w:p w:rsidR="00D66B82" w:rsidRDefault="00A04ADB">
            <w:pPr>
              <w:pStyle w:val="TableParagraph"/>
              <w:spacing w:before="9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Línea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Carrera</w:t>
            </w:r>
          </w:p>
        </w:tc>
        <w:tc>
          <w:tcPr>
            <w:tcW w:w="5398" w:type="dxa"/>
          </w:tcPr>
          <w:p w:rsidR="00D66B82" w:rsidRDefault="00A04ADB">
            <w:pPr>
              <w:pStyle w:val="TableParagraph"/>
              <w:spacing w:before="96"/>
              <w:ind w:left="106"/>
            </w:pPr>
            <w:r>
              <w:t>Fitotecnia</w:t>
            </w:r>
          </w:p>
        </w:tc>
      </w:tr>
      <w:tr w:rsidR="00D66B82">
        <w:trPr>
          <w:trHeight w:val="465"/>
        </w:trPr>
        <w:tc>
          <w:tcPr>
            <w:tcW w:w="2685" w:type="dxa"/>
          </w:tcPr>
          <w:p w:rsidR="00D66B82" w:rsidRDefault="00A04ADB">
            <w:pPr>
              <w:pStyle w:val="TableParagraph"/>
              <w:spacing w:before="88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Semestre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Académico</w:t>
            </w:r>
          </w:p>
        </w:tc>
        <w:tc>
          <w:tcPr>
            <w:tcW w:w="5398" w:type="dxa"/>
          </w:tcPr>
          <w:p w:rsidR="00D66B82" w:rsidRDefault="0088492C">
            <w:pPr>
              <w:pStyle w:val="TableParagraph"/>
              <w:spacing w:before="92"/>
              <w:ind w:left="106"/>
            </w:pPr>
            <w:r>
              <w:t>2026-</w:t>
            </w:r>
            <w:r w:rsidR="007225A2">
              <w:t>I</w:t>
            </w:r>
            <w:r w:rsidR="003E1396">
              <w:t>I</w:t>
            </w:r>
          </w:p>
        </w:tc>
      </w:tr>
      <w:tr w:rsidR="00D66B82">
        <w:trPr>
          <w:trHeight w:val="470"/>
        </w:trPr>
        <w:tc>
          <w:tcPr>
            <w:tcW w:w="2685" w:type="dxa"/>
          </w:tcPr>
          <w:p w:rsidR="00D66B82" w:rsidRDefault="00A04ADB">
            <w:pPr>
              <w:pStyle w:val="TableParagraph"/>
              <w:spacing w:before="9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Curso</w:t>
            </w:r>
          </w:p>
        </w:tc>
        <w:tc>
          <w:tcPr>
            <w:tcW w:w="5398" w:type="dxa"/>
          </w:tcPr>
          <w:p w:rsidR="00D66B82" w:rsidRDefault="00A04ADB">
            <w:pPr>
              <w:pStyle w:val="TableParagraph"/>
              <w:spacing w:before="96"/>
              <w:ind w:left="106"/>
            </w:pPr>
            <w:r>
              <w:t>303</w:t>
            </w:r>
          </w:p>
        </w:tc>
      </w:tr>
      <w:tr w:rsidR="00D66B82">
        <w:trPr>
          <w:trHeight w:val="466"/>
        </w:trPr>
        <w:tc>
          <w:tcPr>
            <w:tcW w:w="2685" w:type="dxa"/>
          </w:tcPr>
          <w:p w:rsidR="00D66B82" w:rsidRDefault="00A04ADB">
            <w:pPr>
              <w:pStyle w:val="TableParagraph"/>
              <w:spacing w:before="88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Créditos</w:t>
            </w:r>
          </w:p>
        </w:tc>
        <w:tc>
          <w:tcPr>
            <w:tcW w:w="5398" w:type="dxa"/>
          </w:tcPr>
          <w:p w:rsidR="00D66B82" w:rsidRDefault="00A04ADB">
            <w:pPr>
              <w:pStyle w:val="TableParagraph"/>
              <w:spacing w:before="92"/>
              <w:ind w:left="106"/>
            </w:pPr>
            <w:r>
              <w:rPr>
                <w:w w:val="99"/>
              </w:rPr>
              <w:t>3</w:t>
            </w:r>
          </w:p>
        </w:tc>
      </w:tr>
      <w:tr w:rsidR="00D66B82">
        <w:trPr>
          <w:trHeight w:val="470"/>
        </w:trPr>
        <w:tc>
          <w:tcPr>
            <w:tcW w:w="2685" w:type="dxa"/>
          </w:tcPr>
          <w:p w:rsidR="00D66B82" w:rsidRDefault="00A04ADB">
            <w:pPr>
              <w:pStyle w:val="TableParagraph"/>
              <w:spacing w:before="93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Horas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Semanales</w:t>
            </w:r>
          </w:p>
        </w:tc>
        <w:tc>
          <w:tcPr>
            <w:tcW w:w="5398" w:type="dxa"/>
          </w:tcPr>
          <w:p w:rsidR="00D66B82" w:rsidRDefault="00A04ADB">
            <w:pPr>
              <w:pStyle w:val="TableParagraph"/>
              <w:tabs>
                <w:tab w:val="left" w:pos="2087"/>
              </w:tabs>
              <w:spacing w:before="97"/>
              <w:ind w:left="106"/>
            </w:pPr>
            <w:proofErr w:type="spellStart"/>
            <w:r>
              <w:t>Hrs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Totales: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tab/>
              <w:t>Teóricas: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60"/>
              </w:rPr>
              <w:t xml:space="preserve"> </w:t>
            </w:r>
            <w:r>
              <w:t>Practicas:</w:t>
            </w:r>
            <w:r>
              <w:rPr>
                <w:spacing w:val="-3"/>
              </w:rPr>
              <w:t xml:space="preserve"> </w:t>
            </w:r>
            <w:r>
              <w:t>2</w:t>
            </w:r>
          </w:p>
        </w:tc>
      </w:tr>
      <w:tr w:rsidR="00D66B82">
        <w:trPr>
          <w:trHeight w:val="465"/>
        </w:trPr>
        <w:tc>
          <w:tcPr>
            <w:tcW w:w="2685" w:type="dxa"/>
          </w:tcPr>
          <w:p w:rsidR="00D66B82" w:rsidRDefault="00A04ADB">
            <w:pPr>
              <w:pStyle w:val="TableParagraph"/>
              <w:spacing w:before="88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Ciclo</w:t>
            </w:r>
          </w:p>
        </w:tc>
        <w:tc>
          <w:tcPr>
            <w:tcW w:w="5398" w:type="dxa"/>
          </w:tcPr>
          <w:p w:rsidR="00D66B82" w:rsidRDefault="00A04ADB">
            <w:pPr>
              <w:pStyle w:val="TableParagraph"/>
              <w:spacing w:before="92"/>
              <w:ind w:left="106"/>
            </w:pPr>
            <w:r>
              <w:t>V</w:t>
            </w:r>
          </w:p>
        </w:tc>
      </w:tr>
      <w:tr w:rsidR="00D66B82">
        <w:trPr>
          <w:trHeight w:val="470"/>
        </w:trPr>
        <w:tc>
          <w:tcPr>
            <w:tcW w:w="2685" w:type="dxa"/>
          </w:tcPr>
          <w:p w:rsidR="00D66B82" w:rsidRDefault="00A04ADB">
            <w:pPr>
              <w:pStyle w:val="TableParagraph"/>
              <w:spacing w:before="9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Sección</w:t>
            </w:r>
          </w:p>
        </w:tc>
        <w:tc>
          <w:tcPr>
            <w:tcW w:w="5398" w:type="dxa"/>
          </w:tcPr>
          <w:p w:rsidR="00D66B82" w:rsidRDefault="00A04ADB">
            <w:pPr>
              <w:pStyle w:val="TableParagraph"/>
              <w:spacing w:before="96"/>
              <w:ind w:left="106"/>
            </w:pPr>
            <w:r>
              <w:t>A</w:t>
            </w:r>
          </w:p>
        </w:tc>
      </w:tr>
      <w:tr w:rsidR="00D66B82">
        <w:trPr>
          <w:trHeight w:val="546"/>
        </w:trPr>
        <w:tc>
          <w:tcPr>
            <w:tcW w:w="2685" w:type="dxa"/>
          </w:tcPr>
          <w:p w:rsidR="00D66B82" w:rsidRDefault="00A04ADB">
            <w:pPr>
              <w:pStyle w:val="TableParagraph"/>
              <w:spacing w:line="246" w:lineRule="exact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Nombres</w:t>
            </w:r>
            <w:r w:rsidR="00E729F9">
              <w:rPr>
                <w:rFonts w:ascii="Arial"/>
                <w:b/>
              </w:rPr>
              <w:t xml:space="preserve"> y Apellidos</w:t>
            </w:r>
          </w:p>
          <w:p w:rsidR="00D66B82" w:rsidRDefault="00A04ADB">
            <w:pPr>
              <w:pStyle w:val="TableParagraph"/>
              <w:spacing w:before="19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Docente</w:t>
            </w:r>
          </w:p>
        </w:tc>
        <w:tc>
          <w:tcPr>
            <w:tcW w:w="5398" w:type="dxa"/>
          </w:tcPr>
          <w:p w:rsidR="00D66B82" w:rsidRDefault="00E729F9" w:rsidP="001841CD">
            <w:pPr>
              <w:pStyle w:val="TableParagraph"/>
              <w:spacing w:before="132"/>
              <w:ind w:left="106"/>
            </w:pPr>
            <w:r>
              <w:t>Luis Alberto Goñy Ameri</w:t>
            </w:r>
          </w:p>
        </w:tc>
      </w:tr>
      <w:tr w:rsidR="00D66B82">
        <w:trPr>
          <w:trHeight w:val="465"/>
        </w:trPr>
        <w:tc>
          <w:tcPr>
            <w:tcW w:w="2685" w:type="dxa"/>
          </w:tcPr>
          <w:p w:rsidR="00D66B82" w:rsidRDefault="00A04ADB">
            <w:pPr>
              <w:pStyle w:val="TableParagraph"/>
              <w:spacing w:before="88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Correo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Institucional</w:t>
            </w:r>
          </w:p>
        </w:tc>
        <w:tc>
          <w:tcPr>
            <w:tcW w:w="5398" w:type="dxa"/>
          </w:tcPr>
          <w:p w:rsidR="00D66B82" w:rsidRDefault="003E1396">
            <w:pPr>
              <w:pStyle w:val="TableParagraph"/>
              <w:spacing w:before="92"/>
              <w:ind w:left="106"/>
            </w:pPr>
            <w:hyperlink r:id="rId8" w:history="1">
              <w:r w:rsidR="001841CD" w:rsidRPr="002511E7">
                <w:rPr>
                  <w:rStyle w:val="Hipervnculo"/>
                </w:rPr>
                <w:t>lgony@unjfsc.edu.pe</w:t>
              </w:r>
            </w:hyperlink>
          </w:p>
        </w:tc>
      </w:tr>
      <w:tr w:rsidR="00D66B82">
        <w:trPr>
          <w:trHeight w:val="466"/>
        </w:trPr>
        <w:tc>
          <w:tcPr>
            <w:tcW w:w="2685" w:type="dxa"/>
          </w:tcPr>
          <w:p w:rsidR="00D66B82" w:rsidRDefault="00D74A73">
            <w:pPr>
              <w:pStyle w:val="TableParagraph"/>
              <w:spacing w:before="93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 Celular</w:t>
            </w:r>
          </w:p>
        </w:tc>
        <w:tc>
          <w:tcPr>
            <w:tcW w:w="5398" w:type="dxa"/>
          </w:tcPr>
          <w:p w:rsidR="00D66B82" w:rsidRDefault="00D74A73">
            <w:pPr>
              <w:pStyle w:val="TableParagraph"/>
              <w:spacing w:before="97"/>
              <w:ind w:left="106"/>
            </w:pPr>
            <w:r>
              <w:t>962500363</w:t>
            </w:r>
          </w:p>
        </w:tc>
      </w:tr>
    </w:tbl>
    <w:p w:rsidR="00D66B82" w:rsidRDefault="00D66B82">
      <w:pPr>
        <w:pStyle w:val="Textoindependiente"/>
        <w:spacing w:before="9"/>
        <w:rPr>
          <w:rFonts w:ascii="Arial"/>
          <w:b/>
          <w:sz w:val="24"/>
        </w:rPr>
      </w:pPr>
    </w:p>
    <w:p w:rsidR="00D66B82" w:rsidRDefault="00A04ADB">
      <w:pPr>
        <w:pStyle w:val="Prrafodelista"/>
        <w:numPr>
          <w:ilvl w:val="0"/>
          <w:numId w:val="20"/>
        </w:numPr>
        <w:tabs>
          <w:tab w:val="left" w:pos="588"/>
          <w:tab w:val="left" w:pos="589"/>
        </w:tabs>
        <w:ind w:hanging="429"/>
        <w:jc w:val="left"/>
        <w:rPr>
          <w:b/>
        </w:rPr>
      </w:pPr>
      <w:r>
        <w:rPr>
          <w:b/>
        </w:rPr>
        <w:t>SUMILLA</w:t>
      </w:r>
    </w:p>
    <w:p w:rsidR="00F70EA9" w:rsidRDefault="00F70EA9" w:rsidP="00F70EA9">
      <w:pPr>
        <w:pStyle w:val="Prrafodelista"/>
        <w:tabs>
          <w:tab w:val="left" w:pos="588"/>
          <w:tab w:val="left" w:pos="589"/>
        </w:tabs>
        <w:ind w:left="588" w:firstLine="0"/>
        <w:rPr>
          <w:b/>
        </w:rPr>
      </w:pPr>
    </w:p>
    <w:p w:rsidR="00F70EA9" w:rsidRPr="00C21751" w:rsidRDefault="00F70EA9" w:rsidP="00454304">
      <w:pPr>
        <w:pStyle w:val="Prrafodelista"/>
        <w:tabs>
          <w:tab w:val="left" w:pos="588"/>
          <w:tab w:val="left" w:pos="589"/>
        </w:tabs>
        <w:ind w:left="588" w:firstLine="0"/>
        <w:jc w:val="both"/>
      </w:pPr>
      <w:r>
        <w:t xml:space="preserve">Desde sus inicios la genética </w:t>
      </w:r>
      <w:r w:rsidR="00454304">
        <w:t>está</w:t>
      </w:r>
      <w:r>
        <w:t xml:space="preserve"> basada en el estudio de la herencia de los individuos biológicos y con el respaldo de otras ciencias como la biología celular y molecular ha generado productos en base a la </w:t>
      </w:r>
      <w:r w:rsidR="000F6E71">
        <w:t>experimentación</w:t>
      </w:r>
      <w:r>
        <w:t xml:space="preserve"> y empleo de herramientas tecnológicas que ha ampliado el conocimiento en otras disciplina como es la </w:t>
      </w:r>
      <w:proofErr w:type="spellStart"/>
      <w:r>
        <w:t>Fitogenetica</w:t>
      </w:r>
      <w:proofErr w:type="spellEnd"/>
      <w:r>
        <w:t xml:space="preserve"> o también denominada </w:t>
      </w:r>
      <w:r w:rsidR="00454304">
        <w:t>Genética</w:t>
      </w:r>
      <w:r>
        <w:t xml:space="preserve"> Vegeta</w:t>
      </w:r>
      <w:r w:rsidR="00C7019D">
        <w:t>l</w:t>
      </w:r>
      <w:r>
        <w:t xml:space="preserve">. </w:t>
      </w:r>
      <w:r w:rsidR="00454304">
        <w:t xml:space="preserve">Por lo que resulta </w:t>
      </w:r>
      <w:r>
        <w:t>ne</w:t>
      </w:r>
      <w:r w:rsidR="008D5ED6">
        <w:t>cesario que sus estudios se basen</w:t>
      </w:r>
      <w:r>
        <w:t xml:space="preserve"> en el </w:t>
      </w:r>
      <w:r w:rsidR="00454304" w:rsidRPr="00454304">
        <w:rPr>
          <w:b/>
          <w:i/>
        </w:rPr>
        <w:t>Análisis</w:t>
      </w:r>
      <w:r>
        <w:rPr>
          <w:i/>
        </w:rPr>
        <w:t xml:space="preserve"> </w:t>
      </w:r>
      <w:r>
        <w:t xml:space="preserve">y </w:t>
      </w:r>
      <w:r w:rsidR="00454304" w:rsidRPr="00454304">
        <w:rPr>
          <w:b/>
          <w:i/>
        </w:rPr>
        <w:t>Descripción</w:t>
      </w:r>
      <w:r>
        <w:rPr>
          <w:i/>
        </w:rPr>
        <w:t xml:space="preserve"> </w:t>
      </w:r>
      <w:r w:rsidRPr="00C21751">
        <w:t>del genoma nuclea</w:t>
      </w:r>
      <w:r w:rsidR="00C21751" w:rsidRPr="00C21751">
        <w:t>r vegeta</w:t>
      </w:r>
      <w:r w:rsidR="00875A08">
        <w:t>l</w:t>
      </w:r>
      <w:r w:rsidR="00C21751" w:rsidRPr="00C21751">
        <w:t xml:space="preserve">, </w:t>
      </w:r>
      <w:r w:rsidR="00C21751" w:rsidRPr="00C21751">
        <w:lastRenderedPageBreak/>
        <w:t>sin</w:t>
      </w:r>
      <w:r w:rsidR="00C21751">
        <w:rPr>
          <w:i/>
        </w:rPr>
        <w:t xml:space="preserve"> </w:t>
      </w:r>
      <w:r w:rsidR="00C21751">
        <w:t>antes considerar</w:t>
      </w:r>
      <w:r w:rsidR="008D5ED6">
        <w:t xml:space="preserve"> </w:t>
      </w:r>
      <w:r w:rsidR="00454304">
        <w:t xml:space="preserve">los principios que proporciona la genética clásica ha posibilitado en proporcionar el diagnostico de los diferentes eventos dentro de </w:t>
      </w:r>
      <w:r w:rsidR="004A2CF9">
        <w:t xml:space="preserve">la </w:t>
      </w:r>
      <w:r w:rsidR="00454304">
        <w:t xml:space="preserve">tipificación del ADN a través de la recombinación y </w:t>
      </w:r>
      <w:r w:rsidR="00454304" w:rsidRPr="00454304">
        <w:rPr>
          <w:b/>
          <w:i/>
        </w:rPr>
        <w:t>comprensión</w:t>
      </w:r>
      <w:r w:rsidR="00454304">
        <w:t xml:space="preserve"> de los diferentes mecanismo que genera su comportamiento y variabilidad en diferentes ambientes</w:t>
      </w:r>
      <w:r w:rsidR="00C21751">
        <w:t xml:space="preserve"> </w:t>
      </w:r>
    </w:p>
    <w:p w:rsidR="009D44F3" w:rsidRDefault="00A04ADB" w:rsidP="00875A08">
      <w:pPr>
        <w:pStyle w:val="Textoindependiente"/>
        <w:spacing w:before="135"/>
        <w:ind w:left="584" w:right="-21"/>
        <w:jc w:val="both"/>
      </w:pPr>
      <w:r>
        <w:t>La asignatura de</w:t>
      </w:r>
      <w:r>
        <w:rPr>
          <w:spacing w:val="1"/>
        </w:rPr>
        <w:t xml:space="preserve"> </w:t>
      </w:r>
      <w:r>
        <w:t>Genética vegetal es de carácter teórico-práctico y tiene por</w:t>
      </w:r>
      <w:r>
        <w:rPr>
          <w:spacing w:val="1"/>
        </w:rPr>
        <w:t xml:space="preserve"> </w:t>
      </w:r>
      <w:r>
        <w:t>finalidad brindar a los estudiantes los conocimientos básicos de la genética y el</w:t>
      </w:r>
      <w:r>
        <w:rPr>
          <w:spacing w:val="1"/>
        </w:rPr>
        <w:t xml:space="preserve"> </w:t>
      </w:r>
      <w:r>
        <w:t>material</w:t>
      </w:r>
      <w:r>
        <w:rPr>
          <w:spacing w:val="-7"/>
        </w:rPr>
        <w:t xml:space="preserve"> </w:t>
      </w:r>
      <w:r>
        <w:t>hereditario,</w:t>
      </w:r>
      <w:r>
        <w:rPr>
          <w:spacing w:val="-1"/>
        </w:rPr>
        <w:t xml:space="preserve"> </w:t>
      </w:r>
      <w:r>
        <w:t>además,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genética</w:t>
      </w:r>
      <w:r>
        <w:rPr>
          <w:spacing w:val="-1"/>
        </w:rPr>
        <w:t xml:space="preserve"> </w:t>
      </w:r>
      <w:r>
        <w:t>cualitativa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biometría.</w:t>
      </w:r>
      <w:r w:rsidR="00875A08">
        <w:t xml:space="preserve"> </w:t>
      </w:r>
      <w:r w:rsidR="009D44F3">
        <w:t>Contiene</w:t>
      </w:r>
      <w:r w:rsidR="009D44F3">
        <w:rPr>
          <w:spacing w:val="-15"/>
        </w:rPr>
        <w:t xml:space="preserve"> </w:t>
      </w:r>
      <w:r w:rsidR="009D44F3">
        <w:t>los</w:t>
      </w:r>
      <w:r w:rsidR="009D44F3">
        <w:rPr>
          <w:spacing w:val="-14"/>
        </w:rPr>
        <w:t xml:space="preserve"> </w:t>
      </w:r>
      <w:r w:rsidR="009D44F3">
        <w:t>siguientes</w:t>
      </w:r>
      <w:r w:rsidR="009D44F3">
        <w:rPr>
          <w:spacing w:val="-14"/>
        </w:rPr>
        <w:t xml:space="preserve"> </w:t>
      </w:r>
      <w:r w:rsidR="009D44F3">
        <w:t>temas</w:t>
      </w:r>
      <w:r w:rsidR="009D44F3">
        <w:rPr>
          <w:spacing w:val="-14"/>
        </w:rPr>
        <w:t xml:space="preserve"> </w:t>
      </w:r>
      <w:r w:rsidR="009D44F3">
        <w:t>eje:</w:t>
      </w:r>
      <w:r w:rsidR="009D44F3">
        <w:rPr>
          <w:spacing w:val="-12"/>
        </w:rPr>
        <w:t xml:space="preserve"> </w:t>
      </w:r>
      <w:r w:rsidR="009D44F3">
        <w:t>La</w:t>
      </w:r>
      <w:r w:rsidR="009D44F3">
        <w:rPr>
          <w:spacing w:val="-14"/>
        </w:rPr>
        <w:t xml:space="preserve"> </w:t>
      </w:r>
      <w:r w:rsidR="009D44F3">
        <w:t>historia</w:t>
      </w:r>
      <w:r w:rsidR="009D44F3">
        <w:rPr>
          <w:spacing w:val="-14"/>
        </w:rPr>
        <w:t xml:space="preserve"> </w:t>
      </w:r>
      <w:r w:rsidR="009D44F3">
        <w:t>de</w:t>
      </w:r>
      <w:r w:rsidR="009D44F3">
        <w:rPr>
          <w:spacing w:val="-10"/>
        </w:rPr>
        <w:t xml:space="preserve"> </w:t>
      </w:r>
      <w:r w:rsidR="009D44F3">
        <w:t>la</w:t>
      </w:r>
      <w:r w:rsidR="009D44F3">
        <w:rPr>
          <w:spacing w:val="-11"/>
        </w:rPr>
        <w:t xml:space="preserve"> </w:t>
      </w:r>
      <w:r w:rsidR="009D44F3">
        <w:t>Genética</w:t>
      </w:r>
      <w:r w:rsidR="009D44F3">
        <w:rPr>
          <w:spacing w:val="-14"/>
        </w:rPr>
        <w:t xml:space="preserve"> </w:t>
      </w:r>
      <w:r w:rsidR="009D44F3">
        <w:t>pre</w:t>
      </w:r>
      <w:r w:rsidR="009D44F3">
        <w:rPr>
          <w:spacing w:val="-14"/>
        </w:rPr>
        <w:t xml:space="preserve"> </w:t>
      </w:r>
      <w:r w:rsidR="009D44F3">
        <w:t>y</w:t>
      </w:r>
      <w:r w:rsidR="009D44F3">
        <w:rPr>
          <w:spacing w:val="-14"/>
        </w:rPr>
        <w:t xml:space="preserve"> </w:t>
      </w:r>
      <w:r w:rsidR="009D44F3">
        <w:t>post-mendeliana.</w:t>
      </w:r>
      <w:r w:rsidR="009D44F3">
        <w:rPr>
          <w:spacing w:val="-59"/>
        </w:rPr>
        <w:t xml:space="preserve"> </w:t>
      </w:r>
      <w:r w:rsidR="009D44F3">
        <w:t xml:space="preserve">La célula. El cromosoma; </w:t>
      </w:r>
      <w:proofErr w:type="spellStart"/>
      <w:r w:rsidR="009D44F3">
        <w:t>Eurocromatina</w:t>
      </w:r>
      <w:proofErr w:type="spellEnd"/>
      <w:r w:rsidR="009D44F3">
        <w:t xml:space="preserve"> y Heterocromatina. Genética molecular;</w:t>
      </w:r>
      <w:r w:rsidR="009D44F3">
        <w:rPr>
          <w:spacing w:val="1"/>
        </w:rPr>
        <w:t xml:space="preserve"> </w:t>
      </w:r>
      <w:r w:rsidR="009D44F3">
        <w:t>Trascripción</w:t>
      </w:r>
      <w:r w:rsidR="009D44F3">
        <w:rPr>
          <w:spacing w:val="1"/>
        </w:rPr>
        <w:t xml:space="preserve"> </w:t>
      </w:r>
      <w:r w:rsidR="009D44F3">
        <w:t>y</w:t>
      </w:r>
      <w:r w:rsidR="009D44F3">
        <w:rPr>
          <w:spacing w:val="1"/>
        </w:rPr>
        <w:t xml:space="preserve"> </w:t>
      </w:r>
      <w:r w:rsidR="009D44F3">
        <w:t>Traducción.</w:t>
      </w:r>
      <w:r w:rsidR="009D44F3">
        <w:rPr>
          <w:spacing w:val="1"/>
        </w:rPr>
        <w:t xml:space="preserve"> </w:t>
      </w:r>
      <w:r w:rsidR="009D44F3">
        <w:t>Genética</w:t>
      </w:r>
      <w:r w:rsidR="009D44F3">
        <w:rPr>
          <w:spacing w:val="1"/>
        </w:rPr>
        <w:t xml:space="preserve"> </w:t>
      </w:r>
      <w:r w:rsidR="009D44F3">
        <w:t>mendeliana;</w:t>
      </w:r>
      <w:r w:rsidR="009D44F3">
        <w:rPr>
          <w:spacing w:val="1"/>
        </w:rPr>
        <w:t xml:space="preserve"> </w:t>
      </w:r>
      <w:r w:rsidR="009D44F3">
        <w:t>Dominancia</w:t>
      </w:r>
      <w:r w:rsidR="009D44F3">
        <w:rPr>
          <w:spacing w:val="1"/>
        </w:rPr>
        <w:t xml:space="preserve"> </w:t>
      </w:r>
      <w:r w:rsidR="009D44F3">
        <w:t>completa,</w:t>
      </w:r>
      <w:r w:rsidR="009D44F3">
        <w:rPr>
          <w:spacing w:val="1"/>
        </w:rPr>
        <w:t xml:space="preserve"> </w:t>
      </w:r>
      <w:r w:rsidR="009D44F3">
        <w:t>Co-</w:t>
      </w:r>
      <w:r w:rsidR="009D44F3">
        <w:rPr>
          <w:spacing w:val="1"/>
        </w:rPr>
        <w:t xml:space="preserve"> </w:t>
      </w:r>
      <w:r w:rsidR="009D44F3">
        <w:t xml:space="preserve">dominancia y Sobre dominancia. Alelos múltiples, </w:t>
      </w:r>
      <w:proofErr w:type="spellStart"/>
      <w:r w:rsidR="009D44F3">
        <w:t>Penetrancia</w:t>
      </w:r>
      <w:proofErr w:type="spellEnd"/>
      <w:r w:rsidR="009D44F3">
        <w:t xml:space="preserve"> y Expresividad,</w:t>
      </w:r>
      <w:r w:rsidR="009D44F3">
        <w:rPr>
          <w:spacing w:val="1"/>
        </w:rPr>
        <w:t xml:space="preserve"> </w:t>
      </w:r>
      <w:proofErr w:type="spellStart"/>
      <w:r w:rsidR="009D44F3">
        <w:t>Pleitropía</w:t>
      </w:r>
      <w:proofErr w:type="spellEnd"/>
      <w:r w:rsidR="009D44F3">
        <w:t xml:space="preserve">, </w:t>
      </w:r>
      <w:proofErr w:type="spellStart"/>
      <w:r w:rsidR="009D44F3">
        <w:t>Epistasis</w:t>
      </w:r>
      <w:proofErr w:type="spellEnd"/>
      <w:r w:rsidR="009D44F3">
        <w:t>. Genética en relación al sexo. Ligamiento de caracteres y</w:t>
      </w:r>
      <w:r w:rsidR="009D44F3">
        <w:rPr>
          <w:spacing w:val="1"/>
        </w:rPr>
        <w:t xml:space="preserve"> </w:t>
      </w:r>
      <w:r w:rsidR="009D44F3">
        <w:t>mapeo genético.</w:t>
      </w:r>
      <w:r w:rsidR="009D44F3">
        <w:rPr>
          <w:spacing w:val="1"/>
        </w:rPr>
        <w:t xml:space="preserve"> </w:t>
      </w:r>
      <w:r w:rsidR="009D44F3">
        <w:t xml:space="preserve">Mutación. </w:t>
      </w:r>
      <w:proofErr w:type="spellStart"/>
      <w:r w:rsidR="009D44F3">
        <w:t>Poliploidía</w:t>
      </w:r>
      <w:proofErr w:type="spellEnd"/>
      <w:r w:rsidR="009D44F3">
        <w:t>. Introducción a la biometría; genética de</w:t>
      </w:r>
      <w:r w:rsidR="009D44F3">
        <w:rPr>
          <w:spacing w:val="1"/>
        </w:rPr>
        <w:t xml:space="preserve"> </w:t>
      </w:r>
      <w:r w:rsidR="009D44F3">
        <w:t>Poblaciones.</w:t>
      </w:r>
      <w:r w:rsidR="009D44F3">
        <w:rPr>
          <w:spacing w:val="1"/>
        </w:rPr>
        <w:t xml:space="preserve"> </w:t>
      </w:r>
      <w:r w:rsidR="009D44F3">
        <w:t>Introducción</w:t>
      </w:r>
      <w:r w:rsidR="009D44F3">
        <w:rPr>
          <w:spacing w:val="1"/>
        </w:rPr>
        <w:t xml:space="preserve"> </w:t>
      </w:r>
      <w:r w:rsidR="009D44F3">
        <w:t>a</w:t>
      </w:r>
      <w:r w:rsidR="009D44F3">
        <w:rPr>
          <w:spacing w:val="1"/>
        </w:rPr>
        <w:t xml:space="preserve"> </w:t>
      </w:r>
      <w:r w:rsidR="009D44F3">
        <w:t>la</w:t>
      </w:r>
      <w:r w:rsidR="009D44F3">
        <w:rPr>
          <w:spacing w:val="1"/>
        </w:rPr>
        <w:t xml:space="preserve"> </w:t>
      </w:r>
      <w:r w:rsidR="009D44F3">
        <w:t>genética</w:t>
      </w:r>
      <w:r w:rsidR="009D44F3">
        <w:rPr>
          <w:spacing w:val="1"/>
        </w:rPr>
        <w:t xml:space="preserve"> </w:t>
      </w:r>
      <w:r w:rsidR="009D44F3">
        <w:t>cuantitativa.</w:t>
      </w:r>
      <w:r w:rsidR="009D44F3">
        <w:rPr>
          <w:spacing w:val="1"/>
        </w:rPr>
        <w:t xml:space="preserve"> </w:t>
      </w:r>
      <w:r w:rsidR="009D44F3">
        <w:t>Heredabilidad.</w:t>
      </w:r>
      <w:r w:rsidR="009D44F3">
        <w:rPr>
          <w:spacing w:val="1"/>
        </w:rPr>
        <w:t xml:space="preserve"> </w:t>
      </w:r>
      <w:r w:rsidR="009D44F3">
        <w:t>Ingeniería</w:t>
      </w:r>
      <w:r w:rsidR="009D44F3">
        <w:rPr>
          <w:spacing w:val="1"/>
        </w:rPr>
        <w:t xml:space="preserve"> </w:t>
      </w:r>
      <w:r w:rsidR="009D44F3">
        <w:t>genética</w:t>
      </w:r>
      <w:r w:rsidR="009D44F3">
        <w:rPr>
          <w:spacing w:val="-1"/>
        </w:rPr>
        <w:t xml:space="preserve"> </w:t>
      </w:r>
      <w:r w:rsidR="009D44F3">
        <w:t>y</w:t>
      </w:r>
      <w:r w:rsidR="009D44F3">
        <w:rPr>
          <w:spacing w:val="-4"/>
        </w:rPr>
        <w:t xml:space="preserve"> </w:t>
      </w:r>
      <w:r w:rsidR="009D44F3">
        <w:t>resistencia genética.</w:t>
      </w:r>
    </w:p>
    <w:p w:rsidR="009D44F3" w:rsidRDefault="009D44F3" w:rsidP="009D44F3">
      <w:pPr>
        <w:pStyle w:val="Textoindependiente"/>
        <w:spacing w:before="163"/>
        <w:ind w:left="584" w:right="-21"/>
        <w:jc w:val="both"/>
      </w:pPr>
      <w:r>
        <w:t>La asignatura está planteada con un total de 16 semanas presenciales, donde se desarrollarán</w:t>
      </w:r>
      <w:r>
        <w:rPr>
          <w:spacing w:val="1"/>
        </w:rPr>
        <w:t xml:space="preserve"> </w:t>
      </w:r>
      <w:r>
        <w:t xml:space="preserve">cuatro unidades didácticas que inducirán al estudiante a </w:t>
      </w:r>
      <w:r w:rsidRPr="00875A08">
        <w:rPr>
          <w:b/>
          <w:i/>
        </w:rPr>
        <w:t>describir</w:t>
      </w:r>
      <w:r>
        <w:t xml:space="preserve"> y </w:t>
      </w:r>
      <w:r w:rsidRPr="00875A08">
        <w:rPr>
          <w:b/>
          <w:i/>
        </w:rPr>
        <w:t>reconocer</w:t>
      </w:r>
      <w:r>
        <w:t xml:space="preserve"> la</w:t>
      </w:r>
      <w:r>
        <w:rPr>
          <w:spacing w:val="1"/>
        </w:rPr>
        <w:t xml:space="preserve"> </w:t>
      </w:r>
      <w:r>
        <w:t>genética</w:t>
      </w:r>
      <w:r>
        <w:rPr>
          <w:spacing w:val="-9"/>
        </w:rPr>
        <w:t xml:space="preserve"> </w:t>
      </w:r>
      <w:r>
        <w:t>clásica,</w:t>
      </w:r>
      <w:r>
        <w:rPr>
          <w:spacing w:val="-12"/>
        </w:rPr>
        <w:t xml:space="preserve"> </w:t>
      </w:r>
      <w:r>
        <w:t>molecular</w:t>
      </w:r>
      <w:r>
        <w:rPr>
          <w:spacing w:val="-1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cualitativa,</w:t>
      </w:r>
      <w:r>
        <w:rPr>
          <w:spacing w:val="-12"/>
        </w:rPr>
        <w:t xml:space="preserve"> </w:t>
      </w:r>
      <w:r>
        <w:t>además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valorar</w:t>
      </w:r>
      <w:r>
        <w:rPr>
          <w:spacing w:val="-1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analizar</w:t>
      </w:r>
      <w:r>
        <w:rPr>
          <w:spacing w:val="-8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fuentes</w:t>
      </w:r>
      <w:r>
        <w:rPr>
          <w:spacing w:val="-5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variación genética.</w:t>
      </w:r>
    </w:p>
    <w:p w:rsidR="009D44F3" w:rsidRDefault="009D44F3">
      <w:pPr>
        <w:spacing w:line="336" w:lineRule="auto"/>
        <w:jc w:val="both"/>
      </w:pPr>
    </w:p>
    <w:tbl>
      <w:tblPr>
        <w:tblStyle w:val="TableNormal"/>
        <w:tblpPr w:leftFromText="141" w:rightFromText="141" w:vertAnchor="text" w:horzAnchor="margin" w:tblpXSpec="center" w:tblpY="650"/>
        <w:tblW w:w="8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062"/>
        <w:gridCol w:w="2676"/>
        <w:gridCol w:w="1411"/>
      </w:tblGrid>
      <w:tr w:rsidR="003644D6" w:rsidTr="003644D6">
        <w:trPr>
          <w:trHeight w:val="764"/>
        </w:trPr>
        <w:tc>
          <w:tcPr>
            <w:tcW w:w="846" w:type="dxa"/>
            <w:tcBorders>
              <w:top w:val="nil"/>
              <w:left w:val="nil"/>
            </w:tcBorders>
          </w:tcPr>
          <w:p w:rsidR="00F865D1" w:rsidRDefault="00F865D1" w:rsidP="00F865D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62" w:type="dxa"/>
          </w:tcPr>
          <w:p w:rsidR="00F865D1" w:rsidRDefault="00F865D1" w:rsidP="00F865D1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:rsidR="00F865D1" w:rsidRDefault="00F865D1" w:rsidP="00F865D1">
            <w:pPr>
              <w:pStyle w:val="TableParagraph"/>
              <w:ind w:left="1382" w:right="494" w:hanging="87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CAPACIDAD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  <w:tc>
          <w:tcPr>
            <w:tcW w:w="2676" w:type="dxa"/>
          </w:tcPr>
          <w:p w:rsidR="00F865D1" w:rsidRDefault="00F865D1" w:rsidP="00F865D1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:rsidR="00F865D1" w:rsidRDefault="00F865D1" w:rsidP="00F865D1">
            <w:pPr>
              <w:pStyle w:val="TableParagraph"/>
              <w:ind w:left="209" w:right="196" w:firstLine="21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NOMBRE DE LA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  <w:tc>
          <w:tcPr>
            <w:tcW w:w="1411" w:type="dxa"/>
          </w:tcPr>
          <w:p w:rsidR="00F865D1" w:rsidRDefault="00F865D1" w:rsidP="00F865D1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F865D1" w:rsidRDefault="00F865D1" w:rsidP="00F865D1">
            <w:pPr>
              <w:pStyle w:val="TableParagraph"/>
              <w:ind w:left="98" w:right="10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SEMANAS</w:t>
            </w:r>
          </w:p>
        </w:tc>
      </w:tr>
      <w:tr w:rsidR="003644D6" w:rsidTr="00B162D3">
        <w:trPr>
          <w:trHeight w:val="1630"/>
        </w:trPr>
        <w:tc>
          <w:tcPr>
            <w:tcW w:w="846" w:type="dxa"/>
            <w:shd w:val="clear" w:color="auto" w:fill="A6A6A6"/>
            <w:textDirection w:val="btLr"/>
          </w:tcPr>
          <w:p w:rsidR="00B162D3" w:rsidRDefault="00F865D1" w:rsidP="00B162D3">
            <w:pPr>
              <w:pStyle w:val="TableParagraph"/>
              <w:spacing w:before="108"/>
              <w:ind w:left="671" w:right="259" w:hanging="400"/>
              <w:jc w:val="center"/>
              <w:rPr>
                <w:rFonts w:ascii="Arial"/>
                <w:b/>
                <w:sz w:val="18"/>
              </w:rPr>
            </w:pPr>
            <w:r w:rsidRPr="00B162D3">
              <w:rPr>
                <w:rFonts w:ascii="Arial"/>
                <w:b/>
                <w:sz w:val="18"/>
              </w:rPr>
              <w:t>UNIDAD</w:t>
            </w:r>
          </w:p>
          <w:p w:rsidR="00F865D1" w:rsidRPr="00B162D3" w:rsidRDefault="00F865D1" w:rsidP="00B162D3">
            <w:pPr>
              <w:pStyle w:val="TableParagraph"/>
              <w:spacing w:before="108"/>
              <w:ind w:left="671" w:right="259" w:hanging="400"/>
              <w:jc w:val="center"/>
              <w:rPr>
                <w:rFonts w:ascii="Arial"/>
                <w:b/>
                <w:sz w:val="18"/>
              </w:rPr>
            </w:pPr>
            <w:r w:rsidRPr="00B162D3">
              <w:rPr>
                <w:rFonts w:ascii="Arial"/>
                <w:b/>
                <w:sz w:val="18"/>
              </w:rPr>
              <w:t>I</w:t>
            </w:r>
          </w:p>
        </w:tc>
        <w:tc>
          <w:tcPr>
            <w:tcW w:w="4062" w:type="dxa"/>
          </w:tcPr>
          <w:p w:rsidR="00F865D1" w:rsidRDefault="00F865D1" w:rsidP="00F865D1">
            <w:pPr>
              <w:pStyle w:val="TableParagraph"/>
              <w:ind w:left="110" w:right="95"/>
              <w:jc w:val="both"/>
            </w:pPr>
            <w:r>
              <w:t>Define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genética</w:t>
            </w:r>
            <w:r>
              <w:rPr>
                <w:spacing w:val="1"/>
              </w:rPr>
              <w:t xml:space="preserve"> </w:t>
            </w:r>
            <w:r>
              <w:t>vegetal</w:t>
            </w:r>
            <w:r>
              <w:rPr>
                <w:spacing w:val="1"/>
              </w:rPr>
              <w:t xml:space="preserve"> </w:t>
            </w:r>
            <w:r>
              <w:t>como</w:t>
            </w:r>
            <w:r>
              <w:rPr>
                <w:spacing w:val="1"/>
              </w:rPr>
              <w:t xml:space="preserve"> </w:t>
            </w:r>
            <w:r>
              <w:t>ciencia</w:t>
            </w:r>
            <w:r>
              <w:rPr>
                <w:spacing w:val="1"/>
              </w:rPr>
              <w:t xml:space="preserve"> </w:t>
            </w:r>
            <w:r>
              <w:t>base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demostrar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herencia</w:t>
            </w:r>
            <w:r>
              <w:rPr>
                <w:spacing w:val="16"/>
              </w:rPr>
              <w:t xml:space="preserve"> </w:t>
            </w:r>
            <w:r>
              <w:t>y</w:t>
            </w:r>
            <w:r>
              <w:rPr>
                <w:spacing w:val="16"/>
              </w:rPr>
              <w:t xml:space="preserve"> </w:t>
            </w:r>
            <w:r>
              <w:t>la</w:t>
            </w:r>
            <w:r>
              <w:rPr>
                <w:spacing w:val="16"/>
              </w:rPr>
              <w:t xml:space="preserve"> </w:t>
            </w:r>
            <w:r>
              <w:t>genética</w:t>
            </w:r>
            <w:r>
              <w:rPr>
                <w:spacing w:val="16"/>
              </w:rPr>
              <w:t xml:space="preserve"> </w:t>
            </w:r>
            <w:r>
              <w:t>molecular</w:t>
            </w:r>
            <w:r>
              <w:rPr>
                <w:spacing w:val="14"/>
              </w:rPr>
              <w:t xml:space="preserve"> </w:t>
            </w:r>
            <w:r>
              <w:t>para</w:t>
            </w:r>
          </w:p>
          <w:p w:rsidR="00F865D1" w:rsidRDefault="00F865D1" w:rsidP="00F865D1">
            <w:pPr>
              <w:pStyle w:val="TableParagraph"/>
              <w:ind w:left="110"/>
              <w:jc w:val="both"/>
            </w:pPr>
            <w:r>
              <w:t>el</w:t>
            </w:r>
            <w:r>
              <w:rPr>
                <w:spacing w:val="28"/>
              </w:rPr>
              <w:t xml:space="preserve"> </w:t>
            </w:r>
            <w:r>
              <w:t>conocimiento</w:t>
            </w:r>
            <w:r>
              <w:rPr>
                <w:spacing w:val="36"/>
              </w:rPr>
              <w:t xml:space="preserve"> </w:t>
            </w:r>
            <w:r>
              <w:t>y</w:t>
            </w:r>
            <w:r>
              <w:rPr>
                <w:spacing w:val="32"/>
              </w:rPr>
              <w:t xml:space="preserve"> </w:t>
            </w:r>
            <w:r>
              <w:t>funcionamiento</w:t>
            </w:r>
            <w:r>
              <w:rPr>
                <w:spacing w:val="36"/>
              </w:rPr>
              <w:t xml:space="preserve"> </w:t>
            </w:r>
            <w:r>
              <w:t>del</w:t>
            </w:r>
          </w:p>
        </w:tc>
        <w:tc>
          <w:tcPr>
            <w:tcW w:w="2676" w:type="dxa"/>
          </w:tcPr>
          <w:p w:rsidR="00F865D1" w:rsidRDefault="00F865D1" w:rsidP="00F865D1">
            <w:pPr>
              <w:pStyle w:val="TableParagraph"/>
              <w:spacing w:before="16"/>
              <w:ind w:left="145" w:right="143"/>
              <w:jc w:val="center"/>
            </w:pPr>
            <w:r>
              <w:t>GENERALIDADES DE</w:t>
            </w:r>
            <w:r>
              <w:rPr>
                <w:spacing w:val="-60"/>
              </w:rPr>
              <w:t xml:space="preserve"> </w:t>
            </w:r>
            <w:r>
              <w:t>LA GENÉTICA</w:t>
            </w:r>
            <w:r>
              <w:rPr>
                <w:spacing w:val="1"/>
              </w:rPr>
              <w:t xml:space="preserve"> </w:t>
            </w:r>
            <w:r>
              <w:t>VEGETAL Y LA</w:t>
            </w:r>
            <w:r>
              <w:rPr>
                <w:spacing w:val="1"/>
              </w:rPr>
              <w:t xml:space="preserve"> </w:t>
            </w:r>
            <w:r>
              <w:t>GENÉTICA</w:t>
            </w:r>
            <w:r>
              <w:rPr>
                <w:spacing w:val="1"/>
              </w:rPr>
              <w:t xml:space="preserve"> </w:t>
            </w:r>
            <w:r>
              <w:t>MOLECULAR.</w:t>
            </w:r>
          </w:p>
        </w:tc>
        <w:tc>
          <w:tcPr>
            <w:tcW w:w="1411" w:type="dxa"/>
          </w:tcPr>
          <w:p w:rsidR="00F865D1" w:rsidRDefault="00F865D1" w:rsidP="00F865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F865D1" w:rsidRDefault="00F865D1" w:rsidP="00F865D1">
            <w:pPr>
              <w:pStyle w:val="TableParagraph"/>
              <w:spacing w:before="8"/>
              <w:rPr>
                <w:rFonts w:ascii="Arial"/>
                <w:b/>
                <w:sz w:val="24"/>
              </w:rPr>
            </w:pPr>
          </w:p>
          <w:p w:rsidR="00F865D1" w:rsidRDefault="00F865D1" w:rsidP="00F865D1">
            <w:pPr>
              <w:pStyle w:val="TableParagraph"/>
              <w:ind w:left="98" w:right="9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1-4</w:t>
            </w:r>
          </w:p>
        </w:tc>
      </w:tr>
      <w:tr w:rsidR="003644D6" w:rsidTr="00B162D3">
        <w:trPr>
          <w:trHeight w:val="1555"/>
        </w:trPr>
        <w:tc>
          <w:tcPr>
            <w:tcW w:w="846" w:type="dxa"/>
            <w:shd w:val="clear" w:color="auto" w:fill="A6A6A6"/>
            <w:textDirection w:val="btLr"/>
          </w:tcPr>
          <w:p w:rsidR="00B162D3" w:rsidRDefault="00F865D1" w:rsidP="00B162D3">
            <w:pPr>
              <w:pStyle w:val="TableParagraph"/>
              <w:spacing w:before="108"/>
              <w:ind w:left="643" w:right="264" w:hanging="365"/>
              <w:jc w:val="center"/>
              <w:rPr>
                <w:rFonts w:ascii="Arial"/>
                <w:b/>
                <w:spacing w:val="-59"/>
                <w:sz w:val="18"/>
              </w:rPr>
            </w:pPr>
            <w:r w:rsidRPr="00B162D3">
              <w:rPr>
                <w:rFonts w:ascii="Arial"/>
                <w:b/>
                <w:sz w:val="18"/>
              </w:rPr>
              <w:t>UNIDAD</w:t>
            </w:r>
          </w:p>
          <w:p w:rsidR="00F865D1" w:rsidRPr="00B162D3" w:rsidRDefault="00F865D1" w:rsidP="00B162D3">
            <w:pPr>
              <w:pStyle w:val="TableParagraph"/>
              <w:spacing w:before="108"/>
              <w:ind w:left="643" w:right="264" w:hanging="365"/>
              <w:jc w:val="center"/>
              <w:rPr>
                <w:rFonts w:ascii="Arial"/>
                <w:b/>
                <w:sz w:val="18"/>
              </w:rPr>
            </w:pPr>
            <w:r w:rsidRPr="00B162D3">
              <w:rPr>
                <w:rFonts w:ascii="Arial"/>
                <w:b/>
                <w:sz w:val="18"/>
              </w:rPr>
              <w:t>II</w:t>
            </w:r>
          </w:p>
        </w:tc>
        <w:tc>
          <w:tcPr>
            <w:tcW w:w="4062" w:type="dxa"/>
          </w:tcPr>
          <w:p w:rsidR="00F865D1" w:rsidRDefault="00F865D1" w:rsidP="00F865D1">
            <w:pPr>
              <w:pStyle w:val="TableParagraph"/>
              <w:ind w:left="110"/>
            </w:pPr>
            <w:r>
              <w:t>Reconoce</w:t>
            </w:r>
            <w:r>
              <w:rPr>
                <w:spacing w:val="19"/>
              </w:rPr>
              <w:t xml:space="preserve"> </w:t>
            </w:r>
            <w:r>
              <w:t>las</w:t>
            </w:r>
            <w:r>
              <w:rPr>
                <w:spacing w:val="19"/>
              </w:rPr>
              <w:t xml:space="preserve"> </w:t>
            </w:r>
            <w:r>
              <w:t>leyes</w:t>
            </w:r>
            <w:r>
              <w:rPr>
                <w:spacing w:val="19"/>
              </w:rPr>
              <w:t xml:space="preserve"> </w:t>
            </w:r>
            <w:r>
              <w:t>de</w:t>
            </w:r>
            <w:r>
              <w:rPr>
                <w:spacing w:val="19"/>
              </w:rPr>
              <w:t xml:space="preserve"> </w:t>
            </w:r>
            <w:r>
              <w:t>la</w:t>
            </w:r>
            <w:r>
              <w:rPr>
                <w:spacing w:val="22"/>
              </w:rPr>
              <w:t xml:space="preserve"> </w:t>
            </w:r>
            <w:r>
              <w:t>genética</w:t>
            </w:r>
            <w:r>
              <w:rPr>
                <w:spacing w:val="-59"/>
              </w:rPr>
              <w:t xml:space="preserve"> </w:t>
            </w:r>
            <w:r>
              <w:t>clásica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modificaciones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ella.</w:t>
            </w:r>
          </w:p>
        </w:tc>
        <w:tc>
          <w:tcPr>
            <w:tcW w:w="2676" w:type="dxa"/>
          </w:tcPr>
          <w:p w:rsidR="00F865D1" w:rsidRDefault="00F865D1" w:rsidP="00F865D1">
            <w:pPr>
              <w:pStyle w:val="TableParagraph"/>
              <w:spacing w:before="7"/>
              <w:rPr>
                <w:rFonts w:ascii="Arial"/>
                <w:b/>
                <w:sz w:val="30"/>
              </w:rPr>
            </w:pPr>
          </w:p>
          <w:p w:rsidR="00F865D1" w:rsidRDefault="00F865D1" w:rsidP="00F865D1">
            <w:pPr>
              <w:pStyle w:val="TableParagraph"/>
              <w:ind w:left="533" w:right="511" w:firstLine="176"/>
            </w:pPr>
            <w:r>
              <w:t>GENÉTICA</w:t>
            </w:r>
            <w:r>
              <w:rPr>
                <w:spacing w:val="1"/>
              </w:rPr>
              <w:t xml:space="preserve"> </w:t>
            </w:r>
            <w:r>
              <w:t>CUALITATIVA.</w:t>
            </w:r>
          </w:p>
        </w:tc>
        <w:tc>
          <w:tcPr>
            <w:tcW w:w="1411" w:type="dxa"/>
          </w:tcPr>
          <w:p w:rsidR="00F865D1" w:rsidRDefault="00F865D1" w:rsidP="00F865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F865D1" w:rsidRDefault="00F865D1" w:rsidP="00F865D1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:rsidR="00F865D1" w:rsidRDefault="00F865D1" w:rsidP="00F865D1">
            <w:pPr>
              <w:pStyle w:val="TableParagraph"/>
              <w:ind w:left="98" w:right="9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5-8</w:t>
            </w:r>
          </w:p>
        </w:tc>
      </w:tr>
      <w:tr w:rsidR="003644D6" w:rsidTr="00B162D3">
        <w:trPr>
          <w:trHeight w:val="1549"/>
        </w:trPr>
        <w:tc>
          <w:tcPr>
            <w:tcW w:w="846" w:type="dxa"/>
            <w:shd w:val="clear" w:color="auto" w:fill="A6A6A6"/>
            <w:textDirection w:val="btLr"/>
          </w:tcPr>
          <w:p w:rsidR="00B162D3" w:rsidRDefault="00B162D3" w:rsidP="00B162D3">
            <w:pPr>
              <w:pStyle w:val="TableParagraph"/>
              <w:spacing w:before="108"/>
              <w:ind w:left="643" w:right="264" w:hanging="365"/>
              <w:jc w:val="center"/>
              <w:rPr>
                <w:rFonts w:ascii="Arial"/>
                <w:b/>
                <w:spacing w:val="-59"/>
                <w:sz w:val="18"/>
              </w:rPr>
            </w:pPr>
            <w:r w:rsidRPr="00B162D3">
              <w:rPr>
                <w:rFonts w:ascii="Arial"/>
                <w:b/>
                <w:sz w:val="18"/>
              </w:rPr>
              <w:t>UNIDAD</w:t>
            </w:r>
          </w:p>
          <w:p w:rsidR="00F865D1" w:rsidRPr="00B162D3" w:rsidRDefault="00F865D1" w:rsidP="00B162D3">
            <w:pPr>
              <w:pStyle w:val="TableParagraph"/>
              <w:spacing w:before="108"/>
              <w:ind w:left="855" w:right="500" w:hanging="337"/>
              <w:jc w:val="center"/>
              <w:rPr>
                <w:rFonts w:ascii="Arial"/>
                <w:b/>
                <w:sz w:val="18"/>
              </w:rPr>
            </w:pPr>
            <w:r w:rsidRPr="00B162D3">
              <w:rPr>
                <w:rFonts w:ascii="Arial"/>
                <w:b/>
                <w:sz w:val="18"/>
              </w:rPr>
              <w:t>III</w:t>
            </w:r>
          </w:p>
        </w:tc>
        <w:tc>
          <w:tcPr>
            <w:tcW w:w="4062" w:type="dxa"/>
          </w:tcPr>
          <w:p w:rsidR="00F865D1" w:rsidRDefault="00F865D1" w:rsidP="00F865D1">
            <w:pPr>
              <w:pStyle w:val="TableParagraph"/>
              <w:ind w:left="110" w:right="99"/>
              <w:jc w:val="both"/>
            </w:pPr>
            <w:r>
              <w:t>Analiza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aspectos</w:t>
            </w:r>
            <w:r>
              <w:rPr>
                <w:spacing w:val="1"/>
              </w:rPr>
              <w:t xml:space="preserve"> </w:t>
            </w:r>
            <w:r>
              <w:t>genéticos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ligamiento,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mapeo</w:t>
            </w:r>
            <w:r>
              <w:rPr>
                <w:spacing w:val="1"/>
              </w:rPr>
              <w:t xml:space="preserve"> </w:t>
            </w:r>
            <w:r>
              <w:t>genético,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 xml:space="preserve">mutaciones y la </w:t>
            </w:r>
            <w:proofErr w:type="spellStart"/>
            <w:r>
              <w:t>poliploidía</w:t>
            </w:r>
            <w:proofErr w:type="spellEnd"/>
            <w:r>
              <w:t xml:space="preserve"> en función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3"/>
              </w:rPr>
              <w:t xml:space="preserve"> </w:t>
            </w:r>
            <w:r>
              <w:t>la</w:t>
            </w:r>
            <w:r>
              <w:rPr>
                <w:spacing w:val="14"/>
              </w:rPr>
              <w:t xml:space="preserve"> </w:t>
            </w:r>
            <w:r>
              <w:t>variación</w:t>
            </w:r>
            <w:r>
              <w:rPr>
                <w:spacing w:val="14"/>
              </w:rPr>
              <w:t xml:space="preserve"> </w:t>
            </w:r>
            <w:r>
              <w:t>genética</w:t>
            </w:r>
            <w:r>
              <w:rPr>
                <w:spacing w:val="14"/>
              </w:rPr>
              <w:t xml:space="preserve"> </w:t>
            </w:r>
            <w:r>
              <w:t>y</w:t>
            </w:r>
            <w:r>
              <w:rPr>
                <w:spacing w:val="10"/>
              </w:rPr>
              <w:t xml:space="preserve"> </w:t>
            </w:r>
            <w:r>
              <w:t>evolución</w:t>
            </w:r>
            <w:r>
              <w:rPr>
                <w:spacing w:val="13"/>
              </w:rPr>
              <w:t xml:space="preserve"> </w:t>
            </w:r>
            <w:r>
              <w:t>de</w:t>
            </w:r>
          </w:p>
          <w:p w:rsidR="00F865D1" w:rsidRDefault="00F865D1" w:rsidP="00F865D1">
            <w:pPr>
              <w:pStyle w:val="TableParagraph"/>
              <w:ind w:left="110"/>
              <w:jc w:val="both"/>
            </w:pPr>
            <w:proofErr w:type="gramStart"/>
            <w:r>
              <w:t>las</w:t>
            </w:r>
            <w:proofErr w:type="gramEnd"/>
            <w:r>
              <w:rPr>
                <w:spacing w:val="-2"/>
              </w:rPr>
              <w:t xml:space="preserve"> </w:t>
            </w:r>
            <w:r>
              <w:t>especies</w:t>
            </w:r>
            <w:r>
              <w:rPr>
                <w:spacing w:val="-5"/>
              </w:rPr>
              <w:t xml:space="preserve"> </w:t>
            </w:r>
            <w:r>
              <w:t>vegetales.</w:t>
            </w:r>
          </w:p>
        </w:tc>
        <w:tc>
          <w:tcPr>
            <w:tcW w:w="2676" w:type="dxa"/>
          </w:tcPr>
          <w:p w:rsidR="00F865D1" w:rsidRDefault="00F865D1" w:rsidP="00F865D1">
            <w:pPr>
              <w:pStyle w:val="TableParagraph"/>
              <w:spacing w:before="9"/>
              <w:rPr>
                <w:rFonts w:ascii="Arial"/>
                <w:b/>
                <w:sz w:val="27"/>
              </w:rPr>
            </w:pPr>
          </w:p>
          <w:p w:rsidR="00F865D1" w:rsidRDefault="00F865D1" w:rsidP="00F865D1">
            <w:pPr>
              <w:pStyle w:val="TableParagraph"/>
              <w:spacing w:before="1"/>
              <w:ind w:left="237" w:right="237" w:firstLine="10"/>
              <w:jc w:val="center"/>
            </w:pPr>
            <w:r>
              <w:t>LIGAMIENTO</w:t>
            </w:r>
            <w:r>
              <w:rPr>
                <w:spacing w:val="2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MAPEO GENÉTICO,</w:t>
            </w:r>
            <w:r>
              <w:rPr>
                <w:spacing w:val="-59"/>
              </w:rPr>
              <w:t xml:space="preserve"> </w:t>
            </w:r>
            <w:r>
              <w:t>MUTACIONES</w:t>
            </w:r>
            <w:r>
              <w:rPr>
                <w:spacing w:val="2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POLIPLOIDÍA.</w:t>
            </w:r>
          </w:p>
        </w:tc>
        <w:tc>
          <w:tcPr>
            <w:tcW w:w="1411" w:type="dxa"/>
          </w:tcPr>
          <w:p w:rsidR="00F865D1" w:rsidRDefault="00F865D1" w:rsidP="00F865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F865D1" w:rsidRDefault="00F865D1" w:rsidP="00F865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F865D1" w:rsidRDefault="00F865D1" w:rsidP="00F865D1">
            <w:pPr>
              <w:pStyle w:val="TableParagraph"/>
              <w:spacing w:before="11"/>
              <w:rPr>
                <w:rFonts w:ascii="Arial"/>
                <w:b/>
                <w:sz w:val="21"/>
              </w:rPr>
            </w:pPr>
          </w:p>
          <w:p w:rsidR="00F865D1" w:rsidRDefault="00F865D1" w:rsidP="00F865D1">
            <w:pPr>
              <w:pStyle w:val="TableParagraph"/>
              <w:ind w:left="98" w:right="9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9-12</w:t>
            </w:r>
          </w:p>
        </w:tc>
      </w:tr>
      <w:tr w:rsidR="003644D6" w:rsidTr="003644D6">
        <w:trPr>
          <w:trHeight w:val="1694"/>
        </w:trPr>
        <w:tc>
          <w:tcPr>
            <w:tcW w:w="846" w:type="dxa"/>
            <w:shd w:val="clear" w:color="auto" w:fill="A6A6A6"/>
            <w:textDirection w:val="btLr"/>
          </w:tcPr>
          <w:p w:rsidR="00B162D3" w:rsidRDefault="00B162D3" w:rsidP="00B162D3">
            <w:pPr>
              <w:pStyle w:val="TableParagraph"/>
              <w:spacing w:before="108"/>
              <w:ind w:left="643" w:right="264" w:hanging="365"/>
              <w:jc w:val="center"/>
              <w:rPr>
                <w:rFonts w:ascii="Arial"/>
                <w:b/>
                <w:spacing w:val="-59"/>
                <w:sz w:val="18"/>
              </w:rPr>
            </w:pPr>
            <w:r w:rsidRPr="00B162D3">
              <w:rPr>
                <w:rFonts w:ascii="Arial"/>
                <w:b/>
                <w:sz w:val="18"/>
              </w:rPr>
              <w:t>UNIDAD</w:t>
            </w:r>
          </w:p>
          <w:p w:rsidR="00F865D1" w:rsidRPr="00B162D3" w:rsidRDefault="00F865D1" w:rsidP="00B162D3">
            <w:pPr>
              <w:pStyle w:val="TableParagraph"/>
              <w:spacing w:before="108"/>
              <w:ind w:left="842" w:right="503" w:hanging="324"/>
              <w:jc w:val="center"/>
              <w:rPr>
                <w:rFonts w:ascii="Arial"/>
                <w:b/>
                <w:sz w:val="18"/>
              </w:rPr>
            </w:pPr>
            <w:r w:rsidRPr="00B162D3">
              <w:rPr>
                <w:rFonts w:ascii="Arial"/>
                <w:b/>
                <w:sz w:val="18"/>
              </w:rPr>
              <w:t>IV</w:t>
            </w:r>
          </w:p>
        </w:tc>
        <w:tc>
          <w:tcPr>
            <w:tcW w:w="4062" w:type="dxa"/>
          </w:tcPr>
          <w:p w:rsidR="00F865D1" w:rsidRDefault="00F865D1" w:rsidP="00F865D1">
            <w:pPr>
              <w:pStyle w:val="TableParagraph"/>
              <w:ind w:left="110" w:right="96"/>
              <w:jc w:val="both"/>
            </w:pPr>
            <w:r>
              <w:t>Establece los principios básicos de la</w:t>
            </w:r>
            <w:r>
              <w:rPr>
                <w:spacing w:val="1"/>
              </w:rPr>
              <w:t xml:space="preserve"> </w:t>
            </w:r>
            <w:r>
              <w:t>genética cuantitativa y moderna para</w:t>
            </w:r>
            <w:r>
              <w:rPr>
                <w:spacing w:val="1"/>
              </w:rPr>
              <w:t xml:space="preserve"> </w:t>
            </w:r>
            <w:r>
              <w:t>la selección e hibridación con enfoque</w:t>
            </w:r>
            <w:r>
              <w:rPr>
                <w:spacing w:val="-59"/>
              </w:rPr>
              <w:t xml:space="preserve"> </w:t>
            </w:r>
            <w:r>
              <w:t>en</w:t>
            </w:r>
            <w:r>
              <w:rPr>
                <w:spacing w:val="48"/>
              </w:rPr>
              <w:t xml:space="preserve"> </w:t>
            </w:r>
            <w:r>
              <w:t>el</w:t>
            </w:r>
            <w:r>
              <w:rPr>
                <w:spacing w:val="42"/>
              </w:rPr>
              <w:t xml:space="preserve"> </w:t>
            </w:r>
            <w:r>
              <w:t>mejoramiento</w:t>
            </w:r>
            <w:r>
              <w:rPr>
                <w:spacing w:val="48"/>
              </w:rPr>
              <w:t xml:space="preserve"> </w:t>
            </w:r>
            <w:r>
              <w:t>genético</w:t>
            </w:r>
            <w:r>
              <w:rPr>
                <w:spacing w:val="48"/>
              </w:rPr>
              <w:t xml:space="preserve"> </w:t>
            </w:r>
            <w:r>
              <w:t>de</w:t>
            </w:r>
          </w:p>
          <w:p w:rsidR="00F865D1" w:rsidRDefault="00F865D1" w:rsidP="00F865D1">
            <w:pPr>
              <w:pStyle w:val="TableParagraph"/>
              <w:ind w:left="110"/>
            </w:pPr>
            <w:proofErr w:type="gramStart"/>
            <w:r>
              <w:t>plantas</w:t>
            </w:r>
            <w:proofErr w:type="gramEnd"/>
            <w:r>
              <w:t>.</w:t>
            </w:r>
          </w:p>
        </w:tc>
        <w:tc>
          <w:tcPr>
            <w:tcW w:w="2676" w:type="dxa"/>
          </w:tcPr>
          <w:p w:rsidR="00F865D1" w:rsidRDefault="00F865D1" w:rsidP="00F865D1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:rsidR="00F865D1" w:rsidRDefault="00F865D1" w:rsidP="00F865D1">
            <w:pPr>
              <w:pStyle w:val="TableParagraph"/>
              <w:ind w:left="145" w:right="148"/>
              <w:jc w:val="center"/>
            </w:pPr>
            <w:r>
              <w:t>INTRODUCCIÓN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8"/>
              </w:rPr>
              <w:t xml:space="preserve"> </w:t>
            </w:r>
            <w:r>
              <w:t>BIOMETRÍA Y LA</w:t>
            </w:r>
            <w:r>
              <w:rPr>
                <w:spacing w:val="1"/>
              </w:rPr>
              <w:t xml:space="preserve"> </w:t>
            </w:r>
            <w:r>
              <w:t>GENÉTICA</w:t>
            </w:r>
            <w:r>
              <w:rPr>
                <w:spacing w:val="1"/>
              </w:rPr>
              <w:t xml:space="preserve"> </w:t>
            </w:r>
            <w:r>
              <w:t>CUANTITATIVA.</w:t>
            </w:r>
          </w:p>
        </w:tc>
        <w:tc>
          <w:tcPr>
            <w:tcW w:w="1411" w:type="dxa"/>
          </w:tcPr>
          <w:p w:rsidR="00F865D1" w:rsidRDefault="00F865D1" w:rsidP="00F865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F865D1" w:rsidRDefault="00F865D1" w:rsidP="00F865D1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F865D1" w:rsidRDefault="00F865D1" w:rsidP="00F865D1">
            <w:pPr>
              <w:pStyle w:val="TableParagraph"/>
              <w:spacing w:before="3"/>
              <w:rPr>
                <w:rFonts w:ascii="Arial"/>
                <w:b/>
              </w:rPr>
            </w:pPr>
          </w:p>
          <w:p w:rsidR="00F865D1" w:rsidRDefault="00F865D1" w:rsidP="00F865D1">
            <w:pPr>
              <w:pStyle w:val="TableParagraph"/>
              <w:ind w:left="98" w:right="9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13-16</w:t>
            </w:r>
          </w:p>
        </w:tc>
      </w:tr>
    </w:tbl>
    <w:p w:rsidR="00F865D1" w:rsidRDefault="00F865D1" w:rsidP="003644D6">
      <w:pPr>
        <w:pStyle w:val="Ttulo1"/>
        <w:numPr>
          <w:ilvl w:val="0"/>
          <w:numId w:val="20"/>
        </w:numPr>
        <w:tabs>
          <w:tab w:val="left" w:pos="728"/>
          <w:tab w:val="left" w:pos="729"/>
        </w:tabs>
        <w:spacing w:before="1"/>
        <w:ind w:left="728" w:hanging="569"/>
        <w:jc w:val="left"/>
        <w:sectPr w:rsidR="00F865D1">
          <w:headerReference w:type="default" r:id="rId9"/>
          <w:footerReference w:type="default" r:id="rId10"/>
          <w:type w:val="continuous"/>
          <w:pgSz w:w="11910" w:h="16840"/>
          <w:pgMar w:top="1320" w:right="1460" w:bottom="1580" w:left="1540" w:header="108" w:footer="1385" w:gutter="0"/>
          <w:pgNumType w:start="1"/>
          <w:cols w:space="720"/>
        </w:sectPr>
      </w:pPr>
      <w:r>
        <w:t>CAPACIDADES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FINALIZAR</w:t>
      </w:r>
      <w:r>
        <w:rPr>
          <w:spacing w:val="-1"/>
        </w:rPr>
        <w:t xml:space="preserve"> </w:t>
      </w:r>
      <w:r>
        <w:t>EL</w:t>
      </w:r>
      <w:r>
        <w:rPr>
          <w:spacing w:val="-5"/>
        </w:rPr>
        <w:t xml:space="preserve"> </w:t>
      </w:r>
      <w:r w:rsidR="00B162D3">
        <w:t>CURS</w:t>
      </w:r>
    </w:p>
    <w:p w:rsidR="00D66B82" w:rsidRDefault="00D66B82">
      <w:pPr>
        <w:pStyle w:val="Textoindependiente"/>
        <w:spacing w:before="1"/>
        <w:rPr>
          <w:sz w:val="28"/>
        </w:rPr>
      </w:pPr>
    </w:p>
    <w:p w:rsidR="00D66B82" w:rsidRDefault="00D66B82">
      <w:pPr>
        <w:pStyle w:val="Textoindependiente"/>
        <w:spacing w:before="10"/>
        <w:rPr>
          <w:rFonts w:ascii="Arial"/>
          <w:b/>
          <w:sz w:val="11"/>
        </w:rPr>
      </w:pPr>
    </w:p>
    <w:p w:rsidR="00D66B82" w:rsidRDefault="00A04ADB">
      <w:pPr>
        <w:pStyle w:val="Prrafodelista"/>
        <w:numPr>
          <w:ilvl w:val="0"/>
          <w:numId w:val="20"/>
        </w:numPr>
        <w:tabs>
          <w:tab w:val="left" w:pos="728"/>
          <w:tab w:val="left" w:pos="729"/>
        </w:tabs>
        <w:spacing w:before="83"/>
        <w:ind w:left="728" w:hanging="569"/>
        <w:jc w:val="left"/>
        <w:rPr>
          <w:b/>
        </w:rPr>
      </w:pPr>
      <w:r>
        <w:rPr>
          <w:b/>
        </w:rPr>
        <w:t>NDICADORES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CAPACIDADES</w:t>
      </w:r>
      <w:r>
        <w:rPr>
          <w:b/>
          <w:spacing w:val="-2"/>
        </w:rPr>
        <w:t xml:space="preserve"> </w:t>
      </w:r>
      <w:r>
        <w:rPr>
          <w:b/>
        </w:rPr>
        <w:t>AL</w:t>
      </w:r>
      <w:r>
        <w:rPr>
          <w:b/>
          <w:spacing w:val="-1"/>
        </w:rPr>
        <w:t xml:space="preserve"> </w:t>
      </w:r>
      <w:r>
        <w:rPr>
          <w:b/>
        </w:rPr>
        <w:t>FINALIZAR</w:t>
      </w:r>
      <w:r>
        <w:rPr>
          <w:b/>
          <w:spacing w:val="-3"/>
        </w:rPr>
        <w:t xml:space="preserve"> </w:t>
      </w:r>
      <w:r>
        <w:rPr>
          <w:b/>
        </w:rPr>
        <w:t>EL</w:t>
      </w:r>
      <w:r>
        <w:rPr>
          <w:b/>
          <w:spacing w:val="-4"/>
        </w:rPr>
        <w:t xml:space="preserve"> </w:t>
      </w:r>
      <w:r>
        <w:rPr>
          <w:b/>
        </w:rPr>
        <w:t>CURSO</w:t>
      </w:r>
    </w:p>
    <w:p w:rsidR="00D66B82" w:rsidRDefault="00D66B82">
      <w:pPr>
        <w:pStyle w:val="Textoindependiente"/>
        <w:spacing w:before="3"/>
        <w:rPr>
          <w:rFonts w:ascii="Arial"/>
          <w:b/>
          <w:sz w:val="29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7462"/>
      </w:tblGrid>
      <w:tr w:rsidR="00D66B82">
        <w:trPr>
          <w:trHeight w:val="414"/>
        </w:trPr>
        <w:tc>
          <w:tcPr>
            <w:tcW w:w="536" w:type="dxa"/>
            <w:shd w:val="clear" w:color="auto" w:fill="A6A6A6"/>
          </w:tcPr>
          <w:p w:rsidR="00D66B82" w:rsidRDefault="00A04ADB">
            <w:pPr>
              <w:pStyle w:val="TableParagraph"/>
              <w:spacing w:before="8"/>
              <w:ind w:left="118" w:right="11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</w:t>
            </w:r>
          </w:p>
        </w:tc>
        <w:tc>
          <w:tcPr>
            <w:tcW w:w="7462" w:type="dxa"/>
            <w:shd w:val="clear" w:color="auto" w:fill="A6A6A6"/>
          </w:tcPr>
          <w:p w:rsidR="00D66B82" w:rsidRDefault="00A04ADB">
            <w:pPr>
              <w:pStyle w:val="TableParagraph"/>
              <w:spacing w:before="8"/>
              <w:ind w:left="6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</w:rPr>
              <w:t>AL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FINALIZAR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EL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CURSO</w:t>
            </w:r>
          </w:p>
        </w:tc>
      </w:tr>
      <w:tr w:rsidR="00D66B82">
        <w:trPr>
          <w:trHeight w:val="377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1" w:lineRule="exact"/>
              <w:ind w:left="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9"/>
              </w:rPr>
              <w:t>1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46" w:lineRule="exact"/>
              <w:ind w:left="107"/>
            </w:pPr>
            <w:r>
              <w:t>Identifica la importancia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genética</w:t>
            </w:r>
            <w:r>
              <w:rPr>
                <w:spacing w:val="-7"/>
              </w:rPr>
              <w:t xml:space="preserve"> </w:t>
            </w:r>
            <w:r>
              <w:t>vegetal.</w:t>
            </w:r>
          </w:p>
        </w:tc>
      </w:tr>
      <w:tr w:rsidR="00D66B82">
        <w:trPr>
          <w:trHeight w:val="377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5" w:lineRule="exact"/>
              <w:ind w:left="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9"/>
              </w:rPr>
              <w:t>2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ind w:left="107"/>
            </w:pPr>
            <w:r>
              <w:t>Define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célula</w:t>
            </w:r>
            <w:r>
              <w:rPr>
                <w:spacing w:val="-2"/>
              </w:rPr>
              <w:t xml:space="preserve"> </w:t>
            </w:r>
            <w:r>
              <w:t>destacando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importancia.</w:t>
            </w:r>
          </w:p>
        </w:tc>
      </w:tr>
      <w:tr w:rsidR="00D66B82">
        <w:trPr>
          <w:trHeight w:val="762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6" w:lineRule="exact"/>
              <w:ind w:left="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9"/>
              </w:rPr>
              <w:t>3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50" w:lineRule="exact"/>
              <w:ind w:left="107"/>
            </w:pPr>
            <w:r>
              <w:t>Adquiere</w:t>
            </w:r>
            <w:r>
              <w:rPr>
                <w:spacing w:val="46"/>
              </w:rPr>
              <w:t xml:space="preserve"> </w:t>
            </w:r>
            <w:r>
              <w:t>conocimiento</w:t>
            </w:r>
            <w:r>
              <w:rPr>
                <w:spacing w:val="45"/>
              </w:rPr>
              <w:t xml:space="preserve"> </w:t>
            </w:r>
            <w:r>
              <w:t>sobre</w:t>
            </w:r>
            <w:r>
              <w:rPr>
                <w:spacing w:val="46"/>
              </w:rPr>
              <w:t xml:space="preserve"> </w:t>
            </w:r>
            <w:r>
              <w:t>la</w:t>
            </w:r>
            <w:r>
              <w:rPr>
                <w:spacing w:val="45"/>
              </w:rPr>
              <w:t xml:space="preserve"> </w:t>
            </w:r>
            <w:r>
              <w:t>bioquímica</w:t>
            </w:r>
            <w:r>
              <w:rPr>
                <w:spacing w:val="46"/>
              </w:rPr>
              <w:t xml:space="preserve"> </w:t>
            </w:r>
            <w:r>
              <w:t>del</w:t>
            </w:r>
            <w:r>
              <w:rPr>
                <w:spacing w:val="39"/>
              </w:rPr>
              <w:t xml:space="preserve"> </w:t>
            </w:r>
            <w:r>
              <w:t>material</w:t>
            </w:r>
            <w:r>
              <w:rPr>
                <w:spacing w:val="38"/>
              </w:rPr>
              <w:t xml:space="preserve"> </w:t>
            </w:r>
            <w:r>
              <w:t>genético</w:t>
            </w:r>
            <w:r>
              <w:rPr>
                <w:spacing w:val="46"/>
              </w:rPr>
              <w:t xml:space="preserve"> </w:t>
            </w:r>
            <w:r>
              <w:t>y</w:t>
            </w:r>
            <w:r>
              <w:rPr>
                <w:spacing w:val="45"/>
              </w:rPr>
              <w:t xml:space="preserve"> </w:t>
            </w:r>
            <w:r>
              <w:t>las</w:t>
            </w:r>
          </w:p>
          <w:p w:rsidR="00D66B82" w:rsidRDefault="00A04ADB">
            <w:pPr>
              <w:pStyle w:val="TableParagraph"/>
              <w:spacing w:before="127"/>
              <w:ind w:left="107"/>
            </w:pPr>
            <w:proofErr w:type="gramStart"/>
            <w:r>
              <w:t>síntesis</w:t>
            </w:r>
            <w:proofErr w:type="gramEnd"/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proteínas.</w:t>
            </w:r>
          </w:p>
        </w:tc>
      </w:tr>
      <w:tr w:rsidR="00D66B82">
        <w:trPr>
          <w:trHeight w:val="377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2" w:lineRule="exact"/>
              <w:ind w:left="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9"/>
              </w:rPr>
              <w:t>4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46" w:lineRule="exact"/>
              <w:ind w:left="107"/>
            </w:pPr>
            <w:r>
              <w:t>Conoce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expresión</w:t>
            </w:r>
            <w:r>
              <w:rPr>
                <w:spacing w:val="-3"/>
              </w:rPr>
              <w:t xml:space="preserve"> </w:t>
            </w:r>
            <w:r>
              <w:t>genética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síntesis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proteínas.</w:t>
            </w:r>
          </w:p>
        </w:tc>
      </w:tr>
      <w:tr w:rsidR="00D66B82">
        <w:trPr>
          <w:trHeight w:val="758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6" w:lineRule="exact"/>
              <w:ind w:left="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9"/>
              </w:rPr>
              <w:t>5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50" w:lineRule="exact"/>
              <w:ind w:left="107"/>
            </w:pPr>
            <w:r>
              <w:t>Aplica</w:t>
            </w:r>
            <w:r>
              <w:rPr>
                <w:spacing w:val="9"/>
              </w:rPr>
              <w:t xml:space="preserve"> </w:t>
            </w:r>
            <w:r>
              <w:t>las</w:t>
            </w:r>
            <w:r>
              <w:rPr>
                <w:spacing w:val="13"/>
              </w:rPr>
              <w:t xml:space="preserve"> </w:t>
            </w:r>
            <w:r>
              <w:t>leyes</w:t>
            </w:r>
            <w:r>
              <w:rPr>
                <w:spacing w:val="9"/>
              </w:rPr>
              <w:t xml:space="preserve"> </w:t>
            </w:r>
            <w:r>
              <w:t>mendelianas</w:t>
            </w:r>
            <w:r>
              <w:rPr>
                <w:spacing w:val="9"/>
              </w:rPr>
              <w:t xml:space="preserve"> </w:t>
            </w:r>
            <w:r>
              <w:t>y</w:t>
            </w:r>
            <w:r>
              <w:rPr>
                <w:spacing w:val="9"/>
              </w:rPr>
              <w:t xml:space="preserve"> </w:t>
            </w:r>
            <w:r>
              <w:t>las</w:t>
            </w:r>
            <w:r>
              <w:rPr>
                <w:spacing w:val="9"/>
              </w:rPr>
              <w:t xml:space="preserve"> </w:t>
            </w:r>
            <w:r>
              <w:t>modificaciones</w:t>
            </w:r>
            <w:r>
              <w:rPr>
                <w:spacing w:val="9"/>
              </w:rPr>
              <w:t xml:space="preserve"> </w:t>
            </w:r>
            <w:r>
              <w:t>a</w:t>
            </w:r>
            <w:r>
              <w:rPr>
                <w:spacing w:val="10"/>
              </w:rPr>
              <w:t xml:space="preserve"> </w:t>
            </w:r>
            <w:r>
              <w:t>ella</w:t>
            </w:r>
            <w:r>
              <w:rPr>
                <w:spacing w:val="9"/>
              </w:rPr>
              <w:t xml:space="preserve"> </w:t>
            </w:r>
            <w:r>
              <w:t>en</w:t>
            </w:r>
            <w:r>
              <w:rPr>
                <w:spacing w:val="9"/>
              </w:rPr>
              <w:t xml:space="preserve"> </w:t>
            </w:r>
            <w:r>
              <w:t>los</w:t>
            </w:r>
            <w:r>
              <w:rPr>
                <w:spacing w:val="9"/>
              </w:rPr>
              <w:t xml:space="preserve"> </w:t>
            </w:r>
            <w:r>
              <w:t>proyectos</w:t>
            </w:r>
          </w:p>
          <w:p w:rsidR="00D66B82" w:rsidRDefault="00A04ADB">
            <w:pPr>
              <w:pStyle w:val="TableParagraph"/>
              <w:spacing w:before="123"/>
              <w:ind w:left="107"/>
            </w:pPr>
            <w:proofErr w:type="gramStart"/>
            <w:r>
              <w:t>de</w:t>
            </w:r>
            <w:proofErr w:type="gramEnd"/>
            <w:r>
              <w:rPr>
                <w:spacing w:val="-4"/>
              </w:rPr>
              <w:t xml:space="preserve"> </w:t>
            </w:r>
            <w:r>
              <w:t>investigación</w:t>
            </w:r>
            <w:r>
              <w:rPr>
                <w:spacing w:val="-4"/>
              </w:rPr>
              <w:t xml:space="preserve"> </w:t>
            </w:r>
            <w:r>
              <w:t>agrícola.</w:t>
            </w:r>
          </w:p>
        </w:tc>
      </w:tr>
      <w:tr w:rsidR="00D66B82">
        <w:trPr>
          <w:trHeight w:val="381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6" w:lineRule="exact"/>
              <w:ind w:left="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9"/>
              </w:rPr>
              <w:t>6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ind w:left="107"/>
            </w:pPr>
            <w:r>
              <w:t>Ejemplifica</w:t>
            </w:r>
            <w:r>
              <w:rPr>
                <w:spacing w:val="-5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leyes</w:t>
            </w:r>
            <w:r>
              <w:rPr>
                <w:spacing w:val="-4"/>
              </w:rPr>
              <w:t xml:space="preserve"> </w:t>
            </w:r>
            <w:r>
              <w:t>mendelianas</w:t>
            </w:r>
            <w:r>
              <w:rPr>
                <w:spacing w:val="-5"/>
              </w:rPr>
              <w:t xml:space="preserve"> </w:t>
            </w:r>
            <w:r>
              <w:t>citando</w:t>
            </w:r>
            <w:r>
              <w:rPr>
                <w:spacing w:val="-8"/>
              </w:rPr>
              <w:t xml:space="preserve"> </w:t>
            </w:r>
            <w:r>
              <w:t>representantes.</w:t>
            </w:r>
          </w:p>
        </w:tc>
      </w:tr>
      <w:tr w:rsidR="00D66B82">
        <w:trPr>
          <w:trHeight w:val="758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2" w:lineRule="exact"/>
              <w:ind w:left="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9"/>
              </w:rPr>
              <w:t>7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46" w:lineRule="exact"/>
              <w:ind w:left="107"/>
            </w:pPr>
            <w:r>
              <w:t>Identifica</w:t>
            </w:r>
            <w:r>
              <w:rPr>
                <w:spacing w:val="31"/>
              </w:rPr>
              <w:t xml:space="preserve"> </w:t>
            </w:r>
            <w:r>
              <w:t>las</w:t>
            </w:r>
            <w:r>
              <w:rPr>
                <w:spacing w:val="32"/>
              </w:rPr>
              <w:t xml:space="preserve"> </w:t>
            </w:r>
            <w:r>
              <w:t>modificaciones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31"/>
              </w:rPr>
              <w:t xml:space="preserve"> </w:t>
            </w:r>
            <w:r>
              <w:t>las</w:t>
            </w:r>
            <w:r>
              <w:rPr>
                <w:spacing w:val="31"/>
              </w:rPr>
              <w:t xml:space="preserve"> </w:t>
            </w:r>
            <w:r>
              <w:t>proporciones</w:t>
            </w:r>
            <w:r>
              <w:rPr>
                <w:spacing w:val="31"/>
              </w:rPr>
              <w:t xml:space="preserve"> </w:t>
            </w:r>
            <w:r>
              <w:t>Mendelianas</w:t>
            </w:r>
            <w:r>
              <w:rPr>
                <w:spacing w:val="35"/>
              </w:rPr>
              <w:t xml:space="preserve"> </w:t>
            </w:r>
            <w:r>
              <w:t>mediante</w:t>
            </w:r>
          </w:p>
          <w:p w:rsidR="00D66B82" w:rsidRDefault="00A04ADB">
            <w:pPr>
              <w:pStyle w:val="TableParagraph"/>
              <w:spacing w:before="127"/>
              <w:ind w:left="107"/>
            </w:pPr>
            <w:proofErr w:type="gramStart"/>
            <w:r>
              <w:t>ejemplos</w:t>
            </w:r>
            <w:proofErr w:type="gramEnd"/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plantas.</w:t>
            </w:r>
          </w:p>
        </w:tc>
      </w:tr>
      <w:tr w:rsidR="00D66B82">
        <w:trPr>
          <w:trHeight w:val="378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1" w:lineRule="exact"/>
              <w:ind w:left="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9"/>
              </w:rPr>
              <w:t>8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46" w:lineRule="exact"/>
              <w:ind w:left="107"/>
            </w:pPr>
            <w:r>
              <w:t>Investiga</w:t>
            </w:r>
            <w:r>
              <w:rPr>
                <w:spacing w:val="-3"/>
              </w:rPr>
              <w:t xml:space="preserve"> </w:t>
            </w:r>
            <w:r>
              <w:t>sobre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genética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relación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sexo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plantas.</w:t>
            </w:r>
          </w:p>
        </w:tc>
      </w:tr>
      <w:tr w:rsidR="00D66B82">
        <w:trPr>
          <w:trHeight w:val="757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6" w:lineRule="exact"/>
              <w:ind w:left="2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9"/>
              </w:rPr>
              <w:t>9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50" w:lineRule="exact"/>
              <w:ind w:left="107"/>
            </w:pPr>
            <w:r>
              <w:t>Demuestra</w:t>
            </w:r>
            <w:r>
              <w:rPr>
                <w:spacing w:val="13"/>
              </w:rPr>
              <w:t xml:space="preserve"> </w:t>
            </w:r>
            <w:r>
              <w:t>mediante</w:t>
            </w:r>
            <w:r>
              <w:rPr>
                <w:spacing w:val="16"/>
              </w:rPr>
              <w:t xml:space="preserve"> </w:t>
            </w:r>
            <w:r>
              <w:t>ejemplos</w:t>
            </w:r>
            <w:r>
              <w:rPr>
                <w:spacing w:val="17"/>
              </w:rPr>
              <w:t xml:space="preserve"> </w:t>
            </w:r>
            <w:r>
              <w:t>el</w:t>
            </w:r>
            <w:r>
              <w:rPr>
                <w:spacing w:val="16"/>
              </w:rPr>
              <w:t xml:space="preserve"> </w:t>
            </w:r>
            <w:r>
              <w:t>ligamiento</w:t>
            </w:r>
            <w:r>
              <w:rPr>
                <w:spacing w:val="17"/>
              </w:rPr>
              <w:t xml:space="preserve"> </w:t>
            </w:r>
            <w:r>
              <w:t>génico</w:t>
            </w:r>
            <w:r>
              <w:rPr>
                <w:spacing w:val="19"/>
              </w:rPr>
              <w:t xml:space="preserve"> </w:t>
            </w:r>
            <w:r>
              <w:t>y</w:t>
            </w:r>
            <w:r>
              <w:rPr>
                <w:spacing w:val="13"/>
              </w:rPr>
              <w:t xml:space="preserve"> </w:t>
            </w:r>
            <w:r>
              <w:t>ubica</w:t>
            </w:r>
            <w:r>
              <w:rPr>
                <w:spacing w:val="17"/>
              </w:rPr>
              <w:t xml:space="preserve"> </w:t>
            </w:r>
            <w:r>
              <w:t>los</w:t>
            </w:r>
            <w:r>
              <w:rPr>
                <w:spacing w:val="17"/>
              </w:rPr>
              <w:t xml:space="preserve"> </w:t>
            </w:r>
            <w:r>
              <w:t>genes</w:t>
            </w:r>
            <w:r>
              <w:rPr>
                <w:spacing w:val="17"/>
              </w:rPr>
              <w:t xml:space="preserve"> </w:t>
            </w:r>
            <w:r>
              <w:t>en</w:t>
            </w:r>
          </w:p>
          <w:p w:rsidR="00D66B82" w:rsidRDefault="00A04ADB">
            <w:pPr>
              <w:pStyle w:val="TableParagraph"/>
              <w:spacing w:before="127"/>
              <w:ind w:left="107"/>
            </w:pPr>
            <w:proofErr w:type="gramStart"/>
            <w:r>
              <w:t>los</w:t>
            </w:r>
            <w:proofErr w:type="gramEnd"/>
            <w:r>
              <w:rPr>
                <w:spacing w:val="-3"/>
              </w:rPr>
              <w:t xml:space="preserve"> </w:t>
            </w:r>
            <w:r>
              <w:t>cromosomas.</w:t>
            </w:r>
          </w:p>
        </w:tc>
      </w:tr>
      <w:tr w:rsidR="00D66B82">
        <w:trPr>
          <w:trHeight w:val="382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5" w:lineRule="exact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10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50" w:lineRule="exact"/>
              <w:ind w:left="107"/>
            </w:pPr>
            <w:r>
              <w:t>Describe las</w:t>
            </w:r>
            <w:r>
              <w:rPr>
                <w:spacing w:val="-4"/>
              </w:rPr>
              <w:t xml:space="preserve"> </w:t>
            </w:r>
            <w:r>
              <w:t>características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mutación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plantas.</w:t>
            </w:r>
          </w:p>
        </w:tc>
      </w:tr>
      <w:tr w:rsidR="00D66B82">
        <w:trPr>
          <w:trHeight w:val="378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2" w:lineRule="exact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11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46" w:lineRule="exact"/>
              <w:ind w:left="107"/>
            </w:pPr>
            <w:r>
              <w:t>Explica la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poliploidía</w:t>
            </w:r>
            <w:proofErr w:type="spellEnd"/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función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variabilidad</w:t>
            </w:r>
            <w:r>
              <w:rPr>
                <w:spacing w:val="-4"/>
              </w:rPr>
              <w:t xml:space="preserve"> </w:t>
            </w:r>
            <w:r>
              <w:t>genética.</w:t>
            </w:r>
          </w:p>
        </w:tc>
      </w:tr>
      <w:tr w:rsidR="00D66B82">
        <w:trPr>
          <w:trHeight w:val="381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6" w:lineRule="exact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12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50" w:lineRule="exact"/>
              <w:ind w:left="107"/>
            </w:pPr>
            <w:r>
              <w:t>Conoce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fuentes</w:t>
            </w:r>
            <w:r>
              <w:rPr>
                <w:spacing w:val="-3"/>
              </w:rPr>
              <w:t xml:space="preserve"> </w:t>
            </w:r>
            <w:r>
              <w:t>genéticas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explicar</w:t>
            </w:r>
            <w:r>
              <w:rPr>
                <w:spacing w:val="-7"/>
              </w:rPr>
              <w:t xml:space="preserve"> </w:t>
            </w:r>
            <w:proofErr w:type="gramStart"/>
            <w:r>
              <w:t>la</w:t>
            </w:r>
            <w:r>
              <w:rPr>
                <w:spacing w:val="5"/>
              </w:rPr>
              <w:t xml:space="preserve"> </w:t>
            </w:r>
            <w:r>
              <w:t>resistencia</w:t>
            </w:r>
            <w:r>
              <w:rPr>
                <w:spacing w:val="-3"/>
              </w:rPr>
              <w:t xml:space="preserve"> </w:t>
            </w:r>
            <w:r>
              <w:t>genéticas</w:t>
            </w:r>
            <w:proofErr w:type="gramEnd"/>
            <w:r>
              <w:t>.</w:t>
            </w:r>
          </w:p>
        </w:tc>
      </w:tr>
      <w:tr w:rsidR="00D66B82">
        <w:trPr>
          <w:trHeight w:val="378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2" w:lineRule="exact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13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46" w:lineRule="exact"/>
              <w:ind w:left="107"/>
            </w:pPr>
            <w:r>
              <w:t>Demuestra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causas</w:t>
            </w:r>
            <w:r>
              <w:rPr>
                <w:spacing w:val="-4"/>
              </w:rPr>
              <w:t xml:space="preserve"> </w:t>
            </w:r>
            <w:r>
              <w:t>que</w:t>
            </w:r>
            <w:r>
              <w:rPr>
                <w:spacing w:val="-7"/>
              </w:rPr>
              <w:t xml:space="preserve"> </w:t>
            </w:r>
            <w:r>
              <w:t>modifican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frecuencias</w:t>
            </w:r>
            <w:r>
              <w:rPr>
                <w:spacing w:val="-3"/>
              </w:rPr>
              <w:t xml:space="preserve"> </w:t>
            </w:r>
            <w:r>
              <w:t>génicas</w:t>
            </w:r>
          </w:p>
        </w:tc>
      </w:tr>
      <w:tr w:rsidR="00D66B82">
        <w:trPr>
          <w:trHeight w:val="758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2" w:lineRule="exact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14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46" w:lineRule="exact"/>
              <w:ind w:left="107"/>
            </w:pPr>
            <w:r>
              <w:t>Explica</w:t>
            </w:r>
            <w:r>
              <w:rPr>
                <w:spacing w:val="11"/>
              </w:rPr>
              <w:t xml:space="preserve"> </w:t>
            </w:r>
            <w:r>
              <w:t>la</w:t>
            </w:r>
            <w:r>
              <w:rPr>
                <w:spacing w:val="8"/>
              </w:rPr>
              <w:t xml:space="preserve"> </w:t>
            </w:r>
            <w:r>
              <w:t>genética</w:t>
            </w:r>
            <w:r>
              <w:rPr>
                <w:spacing w:val="8"/>
              </w:rPr>
              <w:t xml:space="preserve"> </w:t>
            </w:r>
            <w:r>
              <w:t>cuantitativa</w:t>
            </w:r>
            <w:r>
              <w:rPr>
                <w:spacing w:val="8"/>
              </w:rPr>
              <w:t xml:space="preserve"> </w:t>
            </w:r>
            <w:r>
              <w:t>y</w:t>
            </w:r>
            <w:r>
              <w:rPr>
                <w:spacing w:val="4"/>
              </w:rPr>
              <w:t xml:space="preserve"> </w:t>
            </w:r>
            <w:r>
              <w:t>la</w:t>
            </w:r>
            <w:r>
              <w:rPr>
                <w:spacing w:val="8"/>
              </w:rPr>
              <w:t xml:space="preserve"> </w:t>
            </w:r>
            <w:r>
              <w:t>variación</w:t>
            </w:r>
            <w:r>
              <w:rPr>
                <w:spacing w:val="8"/>
              </w:rPr>
              <w:t xml:space="preserve"> </w:t>
            </w:r>
            <w:r>
              <w:t>genética</w:t>
            </w:r>
            <w:r>
              <w:rPr>
                <w:spacing w:val="8"/>
              </w:rPr>
              <w:t xml:space="preserve"> </w:t>
            </w:r>
            <w:r>
              <w:t>en</w:t>
            </w:r>
            <w:r>
              <w:rPr>
                <w:spacing w:val="7"/>
              </w:rPr>
              <w:t xml:space="preserve"> </w:t>
            </w:r>
            <w:r>
              <w:t>las</w:t>
            </w:r>
            <w:r>
              <w:rPr>
                <w:spacing w:val="8"/>
              </w:rPr>
              <w:t xml:space="preserve"> </w:t>
            </w:r>
            <w:r>
              <w:t>poblaciones</w:t>
            </w:r>
          </w:p>
          <w:p w:rsidR="00D66B82" w:rsidRDefault="00A04ADB">
            <w:pPr>
              <w:pStyle w:val="TableParagraph"/>
              <w:spacing w:before="127"/>
              <w:ind w:left="107"/>
            </w:pPr>
            <w:proofErr w:type="gramStart"/>
            <w:r>
              <w:t>de</w:t>
            </w:r>
            <w:proofErr w:type="gramEnd"/>
            <w:r>
              <w:rPr>
                <w:spacing w:val="-1"/>
              </w:rPr>
              <w:t xml:space="preserve"> </w:t>
            </w:r>
            <w:r>
              <w:t>plantas.</w:t>
            </w:r>
          </w:p>
        </w:tc>
      </w:tr>
      <w:tr w:rsidR="00D66B82">
        <w:trPr>
          <w:trHeight w:val="758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6" w:lineRule="exact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15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50" w:lineRule="exact"/>
              <w:ind w:left="107"/>
            </w:pPr>
            <w:r>
              <w:t>Realiza</w:t>
            </w:r>
            <w:r>
              <w:rPr>
                <w:spacing w:val="8"/>
              </w:rPr>
              <w:t xml:space="preserve"> </w:t>
            </w:r>
            <w:r>
              <w:t>investigación</w:t>
            </w:r>
            <w:r>
              <w:rPr>
                <w:spacing w:val="5"/>
              </w:rPr>
              <w:t xml:space="preserve"> </w:t>
            </w:r>
            <w:r>
              <w:t>básica</w:t>
            </w:r>
            <w:r>
              <w:rPr>
                <w:spacing w:val="5"/>
              </w:rPr>
              <w:t xml:space="preserve"> </w:t>
            </w:r>
            <w:r>
              <w:t>y</w:t>
            </w:r>
            <w:r>
              <w:rPr>
                <w:spacing w:val="5"/>
              </w:rPr>
              <w:t xml:space="preserve"> </w:t>
            </w:r>
            <w:r>
              <w:t>aplicada</w:t>
            </w:r>
            <w:r>
              <w:rPr>
                <w:spacing w:val="5"/>
              </w:rPr>
              <w:t xml:space="preserve"> </w:t>
            </w:r>
            <w:r>
              <w:t>para</w:t>
            </w:r>
            <w:r>
              <w:rPr>
                <w:spacing w:val="11"/>
              </w:rPr>
              <w:t xml:space="preserve"> </w:t>
            </w:r>
            <w:r>
              <w:t>estimar</w:t>
            </w:r>
            <w:r>
              <w:rPr>
                <w:spacing w:val="3"/>
              </w:rPr>
              <w:t xml:space="preserve"> </w:t>
            </w:r>
            <w:r>
              <w:t>variabilidad</w:t>
            </w:r>
            <w:r>
              <w:rPr>
                <w:spacing w:val="5"/>
              </w:rPr>
              <w:t xml:space="preserve"> </w:t>
            </w:r>
            <w:r>
              <w:t>genética</w:t>
            </w:r>
          </w:p>
          <w:p w:rsidR="00D66B82" w:rsidRDefault="00A04ADB">
            <w:pPr>
              <w:pStyle w:val="TableParagraph"/>
              <w:spacing w:before="127"/>
              <w:ind w:left="107"/>
            </w:pPr>
            <w:proofErr w:type="gramStart"/>
            <w:r>
              <w:t>en</w:t>
            </w:r>
            <w:proofErr w:type="gramEnd"/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poblaciones</w:t>
            </w:r>
            <w:r>
              <w:rPr>
                <w:spacing w:val="-4"/>
              </w:rPr>
              <w:t xml:space="preserve"> </w:t>
            </w:r>
            <w:r>
              <w:t>de plantas.</w:t>
            </w:r>
          </w:p>
        </w:tc>
      </w:tr>
      <w:tr w:rsidR="00D66B82">
        <w:trPr>
          <w:trHeight w:val="757"/>
        </w:trPr>
        <w:tc>
          <w:tcPr>
            <w:tcW w:w="536" w:type="dxa"/>
          </w:tcPr>
          <w:p w:rsidR="00D66B82" w:rsidRDefault="00A04ADB">
            <w:pPr>
              <w:pStyle w:val="TableParagraph"/>
              <w:spacing w:line="245" w:lineRule="exact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16</w:t>
            </w:r>
          </w:p>
        </w:tc>
        <w:tc>
          <w:tcPr>
            <w:tcW w:w="7462" w:type="dxa"/>
          </w:tcPr>
          <w:p w:rsidR="00D66B82" w:rsidRDefault="00A04ADB">
            <w:pPr>
              <w:pStyle w:val="TableParagraph"/>
              <w:spacing w:line="249" w:lineRule="exact"/>
              <w:ind w:left="107"/>
            </w:pPr>
            <w:r>
              <w:t>Identifica</w:t>
            </w:r>
            <w:r>
              <w:rPr>
                <w:spacing w:val="48"/>
              </w:rPr>
              <w:t xml:space="preserve"> </w:t>
            </w:r>
            <w:r>
              <w:t>los</w:t>
            </w:r>
            <w:r>
              <w:rPr>
                <w:spacing w:val="45"/>
              </w:rPr>
              <w:t xml:space="preserve"> </w:t>
            </w:r>
            <w:r>
              <w:t>principios</w:t>
            </w:r>
            <w:r>
              <w:rPr>
                <w:spacing w:val="45"/>
              </w:rPr>
              <w:t xml:space="preserve"> </w:t>
            </w:r>
            <w:r>
              <w:t>de</w:t>
            </w:r>
            <w:r>
              <w:rPr>
                <w:spacing w:val="48"/>
              </w:rPr>
              <w:t xml:space="preserve"> </w:t>
            </w:r>
            <w:r>
              <w:t>la</w:t>
            </w:r>
            <w:r>
              <w:rPr>
                <w:spacing w:val="49"/>
              </w:rPr>
              <w:t xml:space="preserve"> </w:t>
            </w:r>
            <w:r>
              <w:t>ingeniería</w:t>
            </w:r>
            <w:r>
              <w:rPr>
                <w:spacing w:val="45"/>
              </w:rPr>
              <w:t xml:space="preserve"> </w:t>
            </w:r>
            <w:r>
              <w:t>genética</w:t>
            </w:r>
            <w:r>
              <w:rPr>
                <w:spacing w:val="45"/>
              </w:rPr>
              <w:t xml:space="preserve"> </w:t>
            </w:r>
            <w:r>
              <w:t>para</w:t>
            </w:r>
            <w:r>
              <w:rPr>
                <w:spacing w:val="44"/>
              </w:rPr>
              <w:t xml:space="preserve"> </w:t>
            </w:r>
            <w:r>
              <w:t>el</w:t>
            </w:r>
            <w:r>
              <w:rPr>
                <w:spacing w:val="38"/>
              </w:rPr>
              <w:t xml:space="preserve"> </w:t>
            </w:r>
            <w:r>
              <w:t>mejoramiento</w:t>
            </w:r>
          </w:p>
          <w:p w:rsidR="00D66B82" w:rsidRDefault="00A04ADB">
            <w:pPr>
              <w:pStyle w:val="TableParagraph"/>
              <w:spacing w:before="127"/>
              <w:ind w:left="107"/>
            </w:pPr>
            <w:proofErr w:type="gramStart"/>
            <w:r>
              <w:t>genético</w:t>
            </w:r>
            <w:proofErr w:type="gramEnd"/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plantas.</w:t>
            </w:r>
          </w:p>
        </w:tc>
      </w:tr>
    </w:tbl>
    <w:p w:rsidR="00D66B82" w:rsidRDefault="00D66B82">
      <w:pPr>
        <w:sectPr w:rsidR="00D66B82">
          <w:pgSz w:w="11910" w:h="16840"/>
          <w:pgMar w:top="1320" w:right="1460" w:bottom="1580" w:left="1540" w:header="108" w:footer="1385" w:gutter="0"/>
          <w:cols w:space="720"/>
        </w:sectPr>
      </w:pPr>
    </w:p>
    <w:p w:rsidR="00D66B82" w:rsidRDefault="00D66B82">
      <w:pPr>
        <w:pStyle w:val="Textoindependiente"/>
        <w:rPr>
          <w:rFonts w:ascii="Arial"/>
          <w:b/>
          <w:sz w:val="20"/>
        </w:rPr>
      </w:pPr>
    </w:p>
    <w:p w:rsidR="00D66B82" w:rsidRDefault="00D66B82">
      <w:pPr>
        <w:pStyle w:val="Textoindependiente"/>
        <w:spacing w:before="6"/>
        <w:rPr>
          <w:rFonts w:ascii="Arial"/>
          <w:b/>
          <w:sz w:val="16"/>
        </w:rPr>
      </w:pPr>
    </w:p>
    <w:p w:rsidR="00D66B82" w:rsidRDefault="00A04ADB">
      <w:pPr>
        <w:pStyle w:val="Ttulo1"/>
        <w:numPr>
          <w:ilvl w:val="0"/>
          <w:numId w:val="20"/>
        </w:numPr>
        <w:tabs>
          <w:tab w:val="left" w:pos="884"/>
          <w:tab w:val="left" w:pos="885"/>
        </w:tabs>
        <w:spacing w:before="93" w:after="46"/>
        <w:ind w:left="884" w:hanging="569"/>
        <w:jc w:val="left"/>
      </w:pPr>
      <w:r>
        <w:t>DESARROLLO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UNIDADES</w:t>
      </w:r>
      <w:r>
        <w:rPr>
          <w:spacing w:val="-5"/>
        </w:rPr>
        <w:t xml:space="preserve"> </w:t>
      </w:r>
      <w:r>
        <w:t>DIDÁCTICAS: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1092"/>
        <w:gridCol w:w="2765"/>
        <w:gridCol w:w="1464"/>
        <w:gridCol w:w="932"/>
        <w:gridCol w:w="2240"/>
        <w:gridCol w:w="1059"/>
        <w:gridCol w:w="1211"/>
        <w:gridCol w:w="2995"/>
      </w:tblGrid>
      <w:tr w:rsidR="00D66B82">
        <w:trPr>
          <w:trHeight w:val="582"/>
        </w:trPr>
        <w:tc>
          <w:tcPr>
            <w:tcW w:w="856" w:type="dxa"/>
            <w:vMerge w:val="restart"/>
            <w:textDirection w:val="btLr"/>
          </w:tcPr>
          <w:p w:rsidR="00D66B82" w:rsidRDefault="00A04ADB">
            <w:pPr>
              <w:pStyle w:val="TableParagraph"/>
              <w:spacing w:before="128" w:line="280" w:lineRule="auto"/>
              <w:ind w:left="2699" w:hanging="2569"/>
            </w:pP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I: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 w:rsidRPr="00A04ADB">
              <w:rPr>
                <w:i/>
              </w:rPr>
              <w:t>GENERALIDADES</w:t>
            </w:r>
            <w:r w:rsidRPr="00A04ADB">
              <w:rPr>
                <w:i/>
                <w:spacing w:val="-3"/>
              </w:rPr>
              <w:t xml:space="preserve"> </w:t>
            </w:r>
            <w:r w:rsidRPr="00A04ADB">
              <w:rPr>
                <w:i/>
              </w:rPr>
              <w:t>DE</w:t>
            </w:r>
            <w:r w:rsidRPr="00A04ADB">
              <w:rPr>
                <w:i/>
                <w:spacing w:val="-2"/>
              </w:rPr>
              <w:t xml:space="preserve"> </w:t>
            </w:r>
            <w:r w:rsidRPr="00A04ADB">
              <w:rPr>
                <w:i/>
              </w:rPr>
              <w:t>LA</w:t>
            </w:r>
            <w:r w:rsidRPr="00A04ADB">
              <w:rPr>
                <w:i/>
                <w:spacing w:val="-3"/>
              </w:rPr>
              <w:t xml:space="preserve"> </w:t>
            </w:r>
            <w:r w:rsidRPr="00A04ADB">
              <w:rPr>
                <w:i/>
              </w:rPr>
              <w:t>GENÉTICA</w:t>
            </w:r>
            <w:r w:rsidRPr="00A04ADB">
              <w:rPr>
                <w:i/>
                <w:spacing w:val="1"/>
              </w:rPr>
              <w:t xml:space="preserve"> </w:t>
            </w:r>
            <w:r w:rsidRPr="00A04ADB">
              <w:rPr>
                <w:i/>
              </w:rPr>
              <w:t>VEGETAL</w:t>
            </w:r>
            <w:r w:rsidRPr="00A04ADB">
              <w:rPr>
                <w:i/>
                <w:spacing w:val="-2"/>
              </w:rPr>
              <w:t xml:space="preserve"> </w:t>
            </w:r>
            <w:r w:rsidRPr="00A04ADB">
              <w:rPr>
                <w:i/>
              </w:rPr>
              <w:t>Y</w:t>
            </w:r>
            <w:r w:rsidRPr="00A04ADB">
              <w:rPr>
                <w:i/>
                <w:spacing w:val="-3"/>
              </w:rPr>
              <w:t xml:space="preserve"> </w:t>
            </w:r>
            <w:r w:rsidRPr="00A04ADB">
              <w:rPr>
                <w:i/>
              </w:rPr>
              <w:t>LA</w:t>
            </w:r>
            <w:r w:rsidRPr="00A04ADB">
              <w:rPr>
                <w:i/>
                <w:spacing w:val="-58"/>
              </w:rPr>
              <w:t xml:space="preserve"> </w:t>
            </w:r>
            <w:r w:rsidRPr="00A04ADB">
              <w:rPr>
                <w:i/>
              </w:rPr>
              <w:t>GENÉTICA</w:t>
            </w:r>
            <w:r w:rsidRPr="00A04ADB">
              <w:rPr>
                <w:i/>
                <w:spacing w:val="-1"/>
              </w:rPr>
              <w:t xml:space="preserve"> </w:t>
            </w:r>
            <w:r w:rsidRPr="00A04ADB">
              <w:rPr>
                <w:i/>
              </w:rPr>
              <w:t>MOLECULAR</w:t>
            </w:r>
            <w:r>
              <w:t>.</w:t>
            </w:r>
          </w:p>
        </w:tc>
        <w:tc>
          <w:tcPr>
            <w:tcW w:w="13758" w:type="dxa"/>
            <w:gridSpan w:val="8"/>
            <w:tcBorders>
              <w:bottom w:val="single" w:sz="6" w:space="0" w:color="000000"/>
            </w:tcBorders>
            <w:shd w:val="clear" w:color="auto" w:fill="A6A6A6"/>
          </w:tcPr>
          <w:p w:rsidR="00D66B82" w:rsidRDefault="00A04ADB">
            <w:pPr>
              <w:pStyle w:val="TableParagraph"/>
              <w:spacing w:line="246" w:lineRule="exact"/>
              <w:ind w:left="71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</w:rPr>
              <w:t>CAPACIDAD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DE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LA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UNIDAD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DIDÁCTICA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 xml:space="preserve">I: </w:t>
            </w:r>
            <w:r>
              <w:rPr>
                <w:rFonts w:ascii="Arial" w:hAnsi="Arial"/>
                <w:i/>
              </w:rPr>
              <w:t>Describe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la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genética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vegetal</w:t>
            </w:r>
            <w:r>
              <w:rPr>
                <w:rFonts w:ascii="Arial" w:hAnsi="Arial"/>
                <w:i/>
                <w:spacing w:val="-5"/>
              </w:rPr>
              <w:t xml:space="preserve"> </w:t>
            </w:r>
            <w:r>
              <w:rPr>
                <w:rFonts w:ascii="Arial" w:hAnsi="Arial"/>
                <w:i/>
              </w:rPr>
              <w:t>como</w:t>
            </w:r>
            <w:r>
              <w:rPr>
                <w:rFonts w:ascii="Arial" w:hAnsi="Arial"/>
                <w:i/>
                <w:spacing w:val="-7"/>
              </w:rPr>
              <w:t xml:space="preserve"> </w:t>
            </w:r>
            <w:r>
              <w:rPr>
                <w:rFonts w:ascii="Arial" w:hAnsi="Arial"/>
                <w:i/>
              </w:rPr>
              <w:t>ciencia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base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para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demostrar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la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herencia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y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la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genética</w:t>
            </w:r>
          </w:p>
          <w:p w:rsidR="00D66B82" w:rsidRDefault="00A04ADB">
            <w:pPr>
              <w:pStyle w:val="TableParagraph"/>
              <w:spacing w:before="39"/>
              <w:ind w:left="71"/>
              <w:rPr>
                <w:rFonts w:ascii="Arial" w:hAnsi="Arial"/>
                <w:i/>
              </w:rPr>
            </w:pPr>
            <w:proofErr w:type="gramStart"/>
            <w:r>
              <w:rPr>
                <w:rFonts w:ascii="Arial" w:hAnsi="Arial"/>
                <w:i/>
              </w:rPr>
              <w:t>molecular</w:t>
            </w:r>
            <w:proofErr w:type="gramEnd"/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para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el</w:t>
            </w:r>
            <w:r>
              <w:rPr>
                <w:rFonts w:ascii="Arial" w:hAnsi="Arial"/>
                <w:i/>
                <w:spacing w:val="-4"/>
              </w:rPr>
              <w:t xml:space="preserve"> </w:t>
            </w:r>
            <w:r>
              <w:rPr>
                <w:rFonts w:ascii="Arial" w:hAnsi="Arial"/>
                <w:i/>
              </w:rPr>
              <w:t>conocimiento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y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funcionamiento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del</w:t>
            </w:r>
            <w:r>
              <w:rPr>
                <w:rFonts w:ascii="Arial" w:hAnsi="Arial"/>
                <w:i/>
                <w:spacing w:val="-8"/>
              </w:rPr>
              <w:t xml:space="preserve"> </w:t>
            </w:r>
            <w:r>
              <w:rPr>
                <w:rFonts w:ascii="Arial" w:hAnsi="Arial"/>
                <w:i/>
              </w:rPr>
              <w:t>material</w:t>
            </w:r>
            <w:r>
              <w:rPr>
                <w:rFonts w:ascii="Arial" w:hAnsi="Arial"/>
                <w:i/>
                <w:spacing w:val="-4"/>
              </w:rPr>
              <w:t xml:space="preserve"> </w:t>
            </w:r>
            <w:r>
              <w:rPr>
                <w:rFonts w:ascii="Arial" w:hAnsi="Arial"/>
                <w:i/>
              </w:rPr>
              <w:t>genético.</w:t>
            </w:r>
          </w:p>
        </w:tc>
      </w:tr>
      <w:tr w:rsidR="00D66B82">
        <w:trPr>
          <w:trHeight w:val="505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 w:val="restart"/>
            <w:shd w:val="clear" w:color="auto" w:fill="BEBEBE"/>
          </w:tcPr>
          <w:p w:rsidR="00D66B82" w:rsidRDefault="00D66B82"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 w:rsidR="00D66B82" w:rsidRDefault="00A04ADB">
            <w:pPr>
              <w:pStyle w:val="TableParagraph"/>
              <w:ind w:left="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</w:t>
            </w:r>
          </w:p>
        </w:tc>
        <w:tc>
          <w:tcPr>
            <w:tcW w:w="7401" w:type="dxa"/>
            <w:gridSpan w:val="4"/>
            <w:shd w:val="clear" w:color="auto" w:fill="BEBEBE"/>
          </w:tcPr>
          <w:p w:rsidR="00D66B82" w:rsidRDefault="00A04ADB">
            <w:pPr>
              <w:pStyle w:val="TableParagraph"/>
              <w:spacing w:before="100"/>
              <w:ind w:left="2943" w:right="294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CONTENIDOS</w:t>
            </w:r>
          </w:p>
        </w:tc>
        <w:tc>
          <w:tcPr>
            <w:tcW w:w="2270" w:type="dxa"/>
            <w:gridSpan w:val="2"/>
            <w:vMerge w:val="restart"/>
            <w:shd w:val="clear" w:color="auto" w:fill="BEBEBE"/>
          </w:tcPr>
          <w:p w:rsidR="00D66B82" w:rsidRDefault="00A04ADB">
            <w:pPr>
              <w:pStyle w:val="TableParagraph"/>
              <w:spacing w:line="276" w:lineRule="auto"/>
              <w:ind w:left="171" w:right="1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"/>
              </w:rPr>
              <w:t xml:space="preserve">ESTRATEGIAS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ENSEÑANZA</w:t>
            </w:r>
          </w:p>
          <w:p w:rsidR="00D66B82" w:rsidRDefault="000B0C41">
            <w:pPr>
              <w:pStyle w:val="TableParagraph"/>
              <w:ind w:left="169" w:right="1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HIBRIDA</w:t>
            </w:r>
          </w:p>
        </w:tc>
        <w:tc>
          <w:tcPr>
            <w:tcW w:w="2995" w:type="dxa"/>
            <w:vMerge w:val="restart"/>
            <w:shd w:val="clear" w:color="auto" w:fill="BEBEBE"/>
          </w:tcPr>
          <w:p w:rsidR="00D66B82" w:rsidRDefault="00A04ADB">
            <w:pPr>
              <w:pStyle w:val="TableParagraph"/>
              <w:spacing w:before="136" w:line="276" w:lineRule="auto"/>
              <w:ind w:left="482" w:right="80" w:hanging="3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 DE LOGRO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DE LA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</w:p>
        </w:tc>
      </w:tr>
      <w:tr w:rsidR="00D66B82">
        <w:trPr>
          <w:trHeight w:val="354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shd w:val="clear" w:color="auto" w:fill="D9D9D9"/>
          </w:tcPr>
          <w:p w:rsidR="00D66B82" w:rsidRDefault="00A04ADB">
            <w:pPr>
              <w:pStyle w:val="TableParagraph"/>
              <w:spacing w:before="24"/>
              <w:ind w:left="61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CONCEPTUAL</w:t>
            </w:r>
          </w:p>
        </w:tc>
        <w:tc>
          <w:tcPr>
            <w:tcW w:w="2396" w:type="dxa"/>
            <w:gridSpan w:val="2"/>
            <w:shd w:val="clear" w:color="auto" w:fill="D9D9D9"/>
          </w:tcPr>
          <w:p w:rsidR="00D66B82" w:rsidRDefault="00A04ADB">
            <w:pPr>
              <w:pStyle w:val="TableParagraph"/>
              <w:spacing w:before="24"/>
              <w:ind w:left="23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PROCEDIMENTAL</w:t>
            </w:r>
          </w:p>
        </w:tc>
        <w:tc>
          <w:tcPr>
            <w:tcW w:w="2240" w:type="dxa"/>
            <w:shd w:val="clear" w:color="auto" w:fill="D9D9D9"/>
          </w:tcPr>
          <w:p w:rsidR="00D66B82" w:rsidRDefault="00A04ADB">
            <w:pPr>
              <w:pStyle w:val="TableParagraph"/>
              <w:spacing w:before="24"/>
              <w:ind w:left="37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ACTITUDINAL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</w:tr>
      <w:tr w:rsidR="00D66B82">
        <w:trPr>
          <w:trHeight w:val="1454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D66B82">
            <w:pPr>
              <w:pStyle w:val="TableParagraph"/>
              <w:spacing w:before="6"/>
              <w:rPr>
                <w:rFonts w:ascii="Arial"/>
                <w:b/>
                <w:sz w:val="26"/>
              </w:rPr>
            </w:pPr>
          </w:p>
          <w:p w:rsidR="00D66B82" w:rsidRDefault="00A04ADB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46" w:lineRule="exact"/>
              <w:ind w:left="10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Genética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vegetal</w:t>
            </w:r>
          </w:p>
          <w:p w:rsidR="00D66B82" w:rsidRDefault="00A04ADB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before="43" w:line="276" w:lineRule="auto"/>
              <w:ind w:right="58"/>
            </w:pPr>
            <w:r>
              <w:t>Define</w:t>
            </w:r>
            <w:r>
              <w:rPr>
                <w:spacing w:val="7"/>
              </w:rPr>
              <w:t xml:space="preserve"> </w:t>
            </w:r>
            <w:r>
              <w:t>conceptos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r>
              <w:t>genética</w:t>
            </w:r>
            <w:r>
              <w:rPr>
                <w:spacing w:val="-1"/>
              </w:rPr>
              <w:t xml:space="preserve"> </w:t>
            </w:r>
            <w:r>
              <w:t>vegetal.</w:t>
            </w:r>
          </w:p>
          <w:p w:rsidR="00D66B82" w:rsidRDefault="00A04ADB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251" w:lineRule="exact"/>
            </w:pPr>
            <w:r>
              <w:t>Explica</w:t>
            </w:r>
            <w:r>
              <w:rPr>
                <w:spacing w:val="47"/>
              </w:rPr>
              <w:t xml:space="preserve"> </w:t>
            </w:r>
            <w:r>
              <w:t>la</w:t>
            </w:r>
            <w:r>
              <w:rPr>
                <w:spacing w:val="48"/>
              </w:rPr>
              <w:t xml:space="preserve"> </w:t>
            </w:r>
            <w:r>
              <w:t>historia</w:t>
            </w:r>
            <w:r>
              <w:rPr>
                <w:spacing w:val="48"/>
              </w:rPr>
              <w:t xml:space="preserve"> </w:t>
            </w:r>
            <w:r>
              <w:t>de</w:t>
            </w:r>
            <w:r>
              <w:rPr>
                <w:spacing w:val="48"/>
              </w:rPr>
              <w:t xml:space="preserve"> </w:t>
            </w:r>
            <w:r>
              <w:t>la</w:t>
            </w:r>
          </w:p>
          <w:p w:rsidR="00D66B82" w:rsidRDefault="00A04ADB">
            <w:pPr>
              <w:pStyle w:val="TableParagraph"/>
              <w:spacing w:before="39"/>
              <w:ind w:left="243"/>
            </w:pPr>
            <w:proofErr w:type="gramStart"/>
            <w:r>
              <w:t>genética</w:t>
            </w:r>
            <w:proofErr w:type="gramEnd"/>
            <w:r>
              <w:t>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numPr>
                <w:ilvl w:val="0"/>
                <w:numId w:val="18"/>
              </w:numPr>
              <w:tabs>
                <w:tab w:val="left" w:pos="243"/>
                <w:tab w:val="left" w:pos="2046"/>
              </w:tabs>
              <w:spacing w:line="278" w:lineRule="auto"/>
              <w:ind w:right="57"/>
              <w:jc w:val="both"/>
            </w:pPr>
            <w:r>
              <w:t>Explica</w:t>
            </w:r>
            <w:r>
              <w:tab/>
            </w:r>
            <w:r>
              <w:rPr>
                <w:spacing w:val="-2"/>
              </w:rPr>
              <w:t>los</w:t>
            </w:r>
            <w:r>
              <w:rPr>
                <w:spacing w:val="-59"/>
              </w:rPr>
              <w:t xml:space="preserve"> </w:t>
            </w:r>
            <w:r>
              <w:t>conceptos</w:t>
            </w:r>
            <w:r>
              <w:rPr>
                <w:spacing w:val="62"/>
              </w:rPr>
              <w:t xml:space="preserve"> </w:t>
            </w:r>
            <w:r>
              <w:t>básicos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 genética.</w:t>
            </w:r>
          </w:p>
          <w:p w:rsidR="00D66B82" w:rsidRDefault="00A04ADB">
            <w:pPr>
              <w:pStyle w:val="TableParagraph"/>
              <w:numPr>
                <w:ilvl w:val="0"/>
                <w:numId w:val="18"/>
              </w:numPr>
              <w:tabs>
                <w:tab w:val="left" w:pos="243"/>
              </w:tabs>
              <w:spacing w:line="245" w:lineRule="exact"/>
              <w:ind w:hanging="173"/>
              <w:jc w:val="both"/>
            </w:pPr>
            <w:r>
              <w:t>Se</w:t>
            </w:r>
            <w:r>
              <w:rPr>
                <w:spacing w:val="55"/>
              </w:rPr>
              <w:t xml:space="preserve"> </w:t>
            </w:r>
            <w:r>
              <w:t>forman</w:t>
            </w:r>
            <w:r>
              <w:rPr>
                <w:spacing w:val="115"/>
              </w:rPr>
              <w:t xml:space="preserve"> </w:t>
            </w:r>
            <w:r>
              <w:t>equipos</w:t>
            </w:r>
          </w:p>
          <w:p w:rsidR="00D66B82" w:rsidRDefault="00A04ADB">
            <w:pPr>
              <w:pStyle w:val="TableParagraph"/>
              <w:spacing w:before="35"/>
              <w:ind w:left="242"/>
              <w:jc w:val="both"/>
            </w:pPr>
            <w:proofErr w:type="gramStart"/>
            <w:r>
              <w:t>de</w:t>
            </w:r>
            <w:proofErr w:type="gramEnd"/>
            <w:r>
              <w:rPr>
                <w:spacing w:val="-4"/>
              </w:rPr>
              <w:t xml:space="preserve"> </w:t>
            </w:r>
            <w:r>
              <w:t>investigación.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tabs>
                <w:tab w:val="left" w:pos="1924"/>
              </w:tabs>
              <w:spacing w:line="278" w:lineRule="auto"/>
              <w:ind w:left="67" w:right="57"/>
              <w:jc w:val="both"/>
            </w:pPr>
            <w:r>
              <w:t>Resalta el contenido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curso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-59"/>
              </w:rPr>
              <w:t xml:space="preserve"> </w:t>
            </w:r>
            <w:r>
              <w:t>aplicación</w:t>
            </w:r>
            <w:r>
              <w:tab/>
            </w:r>
            <w:r>
              <w:rPr>
                <w:spacing w:val="-2"/>
              </w:rPr>
              <w:t>en</w:t>
            </w:r>
          </w:p>
          <w:p w:rsidR="00D66B82" w:rsidRDefault="00A04ADB">
            <w:pPr>
              <w:pStyle w:val="TableParagraph"/>
              <w:tabs>
                <w:tab w:val="left" w:pos="1922"/>
              </w:tabs>
              <w:spacing w:line="245" w:lineRule="exact"/>
              <w:ind w:left="67"/>
            </w:pPr>
            <w:r>
              <w:t>proyectos</w:t>
            </w:r>
            <w:r>
              <w:tab/>
              <w:t>de</w:t>
            </w:r>
          </w:p>
          <w:p w:rsidR="00D66B82" w:rsidRDefault="00A04ADB">
            <w:pPr>
              <w:pStyle w:val="TableParagraph"/>
              <w:spacing w:before="35"/>
              <w:ind w:left="67"/>
            </w:pPr>
            <w:proofErr w:type="gramStart"/>
            <w:r>
              <w:t>investigación</w:t>
            </w:r>
            <w:proofErr w:type="gramEnd"/>
            <w:r>
              <w:t>.</w:t>
            </w:r>
          </w:p>
        </w:tc>
        <w:tc>
          <w:tcPr>
            <w:tcW w:w="2270" w:type="dxa"/>
            <w:gridSpan w:val="2"/>
            <w:tcBorders>
              <w:bottom w:val="nil"/>
            </w:tcBorders>
          </w:tcPr>
          <w:p w:rsidR="00D66B82" w:rsidRDefault="00A04ADB">
            <w:pPr>
              <w:pStyle w:val="TableParagraph"/>
              <w:spacing w:line="278" w:lineRule="auto"/>
              <w:ind w:left="72" w:right="28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Expositiva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(Docente/Alumno)</w:t>
            </w:r>
          </w:p>
          <w:p w:rsidR="00D66B82" w:rsidRDefault="00A04ADB" w:rsidP="006F2C32">
            <w:pPr>
              <w:pStyle w:val="TableParagraph"/>
              <w:numPr>
                <w:ilvl w:val="0"/>
                <w:numId w:val="17"/>
              </w:numPr>
              <w:tabs>
                <w:tab w:val="left" w:pos="296"/>
              </w:tabs>
              <w:spacing w:line="268" w:lineRule="auto"/>
              <w:ind w:right="449"/>
            </w:pPr>
            <w:r>
              <w:t>Uso</w:t>
            </w:r>
            <w:r w:rsidR="006F2C32">
              <w:rPr>
                <w:spacing w:val="-7"/>
              </w:rPr>
              <w:t xml:space="preserve"> de data</w:t>
            </w: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spacing w:line="259" w:lineRule="auto"/>
              <w:ind w:left="74" w:right="55"/>
            </w:pPr>
            <w:r>
              <w:t>Identifica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importancia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8"/>
              </w:rPr>
              <w:t xml:space="preserve"> </w:t>
            </w:r>
            <w:r>
              <w:t>genética</w:t>
            </w:r>
            <w:r>
              <w:rPr>
                <w:spacing w:val="-1"/>
              </w:rPr>
              <w:t xml:space="preserve"> </w:t>
            </w:r>
            <w:r>
              <w:t>vegetal.</w:t>
            </w:r>
          </w:p>
        </w:tc>
      </w:tr>
      <w:tr w:rsidR="00D66B82">
        <w:trPr>
          <w:trHeight w:val="1148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D66B82">
            <w:pPr>
              <w:pStyle w:val="TableParagraph"/>
              <w:spacing w:before="6"/>
              <w:rPr>
                <w:rFonts w:ascii="Arial"/>
                <w:b/>
                <w:sz w:val="26"/>
              </w:rPr>
            </w:pPr>
          </w:p>
          <w:p w:rsidR="00D66B82" w:rsidRDefault="00A04ADB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2765" w:type="dxa"/>
            <w:vMerge w:val="restart"/>
          </w:tcPr>
          <w:p w:rsidR="00D66B82" w:rsidRDefault="00A04ADB">
            <w:pPr>
              <w:pStyle w:val="TableParagraph"/>
              <w:spacing w:line="246" w:lineRule="exact"/>
              <w:ind w:left="10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célula</w:t>
            </w:r>
          </w:p>
          <w:p w:rsidR="00D66B82" w:rsidRDefault="00A04ADB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before="43"/>
            </w:pPr>
            <w:r>
              <w:t>Define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célula.</w:t>
            </w:r>
          </w:p>
          <w:p w:rsidR="00D66B82" w:rsidRDefault="00A04ADB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before="39" w:line="273" w:lineRule="auto"/>
              <w:ind w:right="59"/>
            </w:pPr>
            <w:r>
              <w:t>Explica</w:t>
            </w:r>
            <w:r>
              <w:rPr>
                <w:spacing w:val="17"/>
              </w:rPr>
              <w:t xml:space="preserve"> </w:t>
            </w:r>
            <w:r>
              <w:t>el</w:t>
            </w:r>
            <w:r>
              <w:rPr>
                <w:spacing w:val="10"/>
              </w:rPr>
              <w:t xml:space="preserve"> </w:t>
            </w:r>
            <w:r>
              <w:t>ciclo</w:t>
            </w:r>
            <w:r>
              <w:rPr>
                <w:spacing w:val="17"/>
              </w:rPr>
              <w:t xml:space="preserve"> </w:t>
            </w:r>
            <w:r>
              <w:t>celular.</w:t>
            </w:r>
            <w:r>
              <w:rPr>
                <w:spacing w:val="-59"/>
              </w:rPr>
              <w:t xml:space="preserve"> </w:t>
            </w:r>
            <w:r>
              <w:t>Explica</w:t>
            </w:r>
            <w:r>
              <w:rPr>
                <w:spacing w:val="57"/>
              </w:rPr>
              <w:t xml:space="preserve"> </w:t>
            </w:r>
            <w:r>
              <w:t>el</w:t>
            </w:r>
            <w:r>
              <w:rPr>
                <w:spacing w:val="51"/>
              </w:rPr>
              <w:t xml:space="preserve"> </w:t>
            </w:r>
            <w:r>
              <w:t>cromosoma,</w:t>
            </w:r>
          </w:p>
          <w:p w:rsidR="00D66B82" w:rsidRDefault="00A04ADB">
            <w:pPr>
              <w:pStyle w:val="TableParagraph"/>
              <w:spacing w:before="4"/>
              <w:ind w:left="243"/>
            </w:pPr>
            <w:proofErr w:type="gramStart"/>
            <w:r>
              <w:t>euro</w:t>
            </w:r>
            <w:proofErr w:type="gramEnd"/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heterocromatina.</w:t>
            </w:r>
          </w:p>
        </w:tc>
        <w:tc>
          <w:tcPr>
            <w:tcW w:w="2396" w:type="dxa"/>
            <w:gridSpan w:val="2"/>
            <w:vMerge w:val="restart"/>
          </w:tcPr>
          <w:p w:rsidR="00D66B82" w:rsidRDefault="00A04ADB">
            <w:pPr>
              <w:pStyle w:val="TableParagraph"/>
              <w:numPr>
                <w:ilvl w:val="0"/>
                <w:numId w:val="15"/>
              </w:numPr>
              <w:tabs>
                <w:tab w:val="left" w:pos="243"/>
              </w:tabs>
              <w:spacing w:line="278" w:lineRule="auto"/>
              <w:ind w:right="57"/>
              <w:jc w:val="both"/>
            </w:pPr>
            <w:r>
              <w:t>Elabora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cuadro</w:t>
            </w:r>
            <w:r>
              <w:rPr>
                <w:spacing w:val="-59"/>
              </w:rPr>
              <w:t xml:space="preserve"> </w:t>
            </w:r>
            <w:r>
              <w:t>sinóptico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célula.</w:t>
            </w:r>
          </w:p>
          <w:p w:rsidR="00D66B82" w:rsidRDefault="00A04ADB">
            <w:pPr>
              <w:pStyle w:val="TableParagraph"/>
              <w:numPr>
                <w:ilvl w:val="0"/>
                <w:numId w:val="15"/>
              </w:numPr>
              <w:tabs>
                <w:tab w:val="left" w:pos="243"/>
              </w:tabs>
              <w:spacing w:line="245" w:lineRule="exact"/>
              <w:ind w:hanging="173"/>
              <w:jc w:val="both"/>
            </w:pPr>
            <w:r>
              <w:t>Realiza</w:t>
            </w:r>
            <w:r>
              <w:rPr>
                <w:spacing w:val="2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maqueta</w:t>
            </w:r>
          </w:p>
          <w:p w:rsidR="00D66B82" w:rsidRDefault="00A04ADB">
            <w:pPr>
              <w:pStyle w:val="TableParagraph"/>
              <w:spacing w:before="35"/>
              <w:ind w:left="242"/>
              <w:jc w:val="both"/>
            </w:pPr>
            <w:proofErr w:type="gramStart"/>
            <w:r>
              <w:t>de</w:t>
            </w:r>
            <w:proofErr w:type="gramEnd"/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célula.</w:t>
            </w:r>
          </w:p>
        </w:tc>
        <w:tc>
          <w:tcPr>
            <w:tcW w:w="2240" w:type="dxa"/>
            <w:tcBorders>
              <w:bottom w:val="nil"/>
            </w:tcBorders>
          </w:tcPr>
          <w:p w:rsidR="00D66B82" w:rsidRDefault="00A04ADB">
            <w:pPr>
              <w:pStyle w:val="TableParagraph"/>
              <w:spacing w:line="278" w:lineRule="auto"/>
              <w:ind w:left="99" w:right="58"/>
              <w:jc w:val="both"/>
            </w:pPr>
            <w:r>
              <w:t>Establece del trabajo</w:t>
            </w:r>
            <w:r>
              <w:rPr>
                <w:spacing w:val="-59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equipo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desarrollar</w:t>
            </w:r>
          </w:p>
          <w:p w:rsidR="00D66B82" w:rsidRDefault="00A04ADB">
            <w:pPr>
              <w:pStyle w:val="TableParagraph"/>
              <w:spacing w:line="245" w:lineRule="exact"/>
              <w:ind w:left="99"/>
            </w:pPr>
            <w:proofErr w:type="gramStart"/>
            <w:r>
              <w:t>investigación</w:t>
            </w:r>
            <w:proofErr w:type="gramEnd"/>
            <w:r>
              <w:t>.</w:t>
            </w:r>
          </w:p>
        </w:tc>
        <w:tc>
          <w:tcPr>
            <w:tcW w:w="2270" w:type="dxa"/>
            <w:gridSpan w:val="2"/>
            <w:tcBorders>
              <w:top w:val="nil"/>
              <w:bottom w:val="nil"/>
            </w:tcBorders>
          </w:tcPr>
          <w:p w:rsidR="00D66B82" w:rsidRDefault="00A04ADB">
            <w:pPr>
              <w:pStyle w:val="TableParagraph"/>
              <w:spacing w:line="273" w:lineRule="auto"/>
              <w:ind w:left="72" w:right="56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Debate dirigido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(Discusiones)</w:t>
            </w:r>
          </w:p>
          <w:p w:rsidR="00D66B82" w:rsidRDefault="00A04ADB">
            <w:pPr>
              <w:pStyle w:val="TableParagraph"/>
              <w:numPr>
                <w:ilvl w:val="0"/>
                <w:numId w:val="14"/>
              </w:numPr>
              <w:tabs>
                <w:tab w:val="left" w:pos="296"/>
              </w:tabs>
              <w:spacing w:before="9"/>
            </w:pPr>
            <w:r>
              <w:t>Foros,</w:t>
            </w:r>
            <w:r w:rsidR="00FA6303">
              <w:rPr>
                <w:spacing w:val="-3"/>
              </w:rPr>
              <w:t xml:space="preserve"> seminarios</w:t>
            </w:r>
          </w:p>
        </w:tc>
        <w:tc>
          <w:tcPr>
            <w:tcW w:w="2995" w:type="dxa"/>
            <w:tcBorders>
              <w:bottom w:val="nil"/>
            </w:tcBorders>
          </w:tcPr>
          <w:p w:rsidR="00D66B82" w:rsidRDefault="00A04ADB">
            <w:pPr>
              <w:pStyle w:val="TableParagraph"/>
              <w:spacing w:line="261" w:lineRule="auto"/>
              <w:ind w:left="74" w:right="46"/>
            </w:pPr>
            <w:r>
              <w:t>Define</w:t>
            </w:r>
            <w:r>
              <w:rPr>
                <w:spacing w:val="47"/>
              </w:rPr>
              <w:t xml:space="preserve"> </w:t>
            </w:r>
            <w:r>
              <w:t>la</w:t>
            </w:r>
            <w:r>
              <w:rPr>
                <w:spacing w:val="47"/>
              </w:rPr>
              <w:t xml:space="preserve"> </w:t>
            </w:r>
            <w:r>
              <w:t>célula</w:t>
            </w:r>
            <w:r>
              <w:rPr>
                <w:spacing w:val="48"/>
              </w:rPr>
              <w:t xml:space="preserve"> </w:t>
            </w:r>
            <w:r>
              <w:t>destacando</w:t>
            </w:r>
            <w:r>
              <w:rPr>
                <w:spacing w:val="-58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importancia.</w:t>
            </w:r>
          </w:p>
        </w:tc>
      </w:tr>
      <w:tr w:rsidR="00D66B82">
        <w:trPr>
          <w:trHeight w:val="296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nil"/>
            </w:tcBorders>
          </w:tcPr>
          <w:p w:rsidR="00D66B82" w:rsidRDefault="00D66B8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</w:tcBorders>
          </w:tcPr>
          <w:p w:rsidR="00D66B82" w:rsidRDefault="00D66B8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0" w:type="dxa"/>
            <w:gridSpan w:val="2"/>
            <w:vMerge w:val="restart"/>
            <w:tcBorders>
              <w:top w:val="nil"/>
              <w:bottom w:val="nil"/>
            </w:tcBorders>
          </w:tcPr>
          <w:p w:rsidR="00D66B82" w:rsidRDefault="00A04ADB">
            <w:pPr>
              <w:pStyle w:val="TableParagraph"/>
              <w:spacing w:before="19"/>
              <w:ind w:left="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Lecturas</w:t>
            </w:r>
          </w:p>
          <w:p w:rsidR="00D66B82" w:rsidRDefault="00A04ADB">
            <w:pPr>
              <w:pStyle w:val="TableParagraph"/>
              <w:numPr>
                <w:ilvl w:val="0"/>
                <w:numId w:val="13"/>
              </w:numPr>
              <w:tabs>
                <w:tab w:val="left" w:pos="296"/>
              </w:tabs>
              <w:spacing w:before="44" w:line="268" w:lineRule="auto"/>
              <w:ind w:right="70"/>
            </w:pPr>
            <w:r>
              <w:t>Uso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repositorios</w:t>
            </w:r>
            <w:r>
              <w:rPr>
                <w:spacing w:val="-58"/>
              </w:rPr>
              <w:t xml:space="preserve"> </w:t>
            </w:r>
            <w:r>
              <w:t>digitales</w:t>
            </w:r>
          </w:p>
        </w:tc>
        <w:tc>
          <w:tcPr>
            <w:tcW w:w="2995" w:type="dxa"/>
            <w:tcBorders>
              <w:top w:val="nil"/>
            </w:tcBorders>
          </w:tcPr>
          <w:p w:rsidR="00D66B82" w:rsidRDefault="00D66B82">
            <w:pPr>
              <w:pStyle w:val="TableParagraph"/>
              <w:rPr>
                <w:rFonts w:ascii="Times New Roman"/>
              </w:rPr>
            </w:pPr>
          </w:p>
        </w:tc>
      </w:tr>
      <w:tr w:rsidR="00D66B82">
        <w:trPr>
          <w:trHeight w:val="862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FA12AF">
            <w:pPr>
              <w:pStyle w:val="TableParagraph"/>
              <w:spacing w:before="160"/>
              <w:ind w:left="6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2765" w:type="dxa"/>
            <w:vMerge w:val="restart"/>
          </w:tcPr>
          <w:p w:rsidR="00D66B82" w:rsidRDefault="00A04ADB">
            <w:pPr>
              <w:pStyle w:val="TableParagraph"/>
              <w:spacing w:line="246" w:lineRule="exact"/>
              <w:ind w:left="10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Genética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molecular</w:t>
            </w:r>
          </w:p>
          <w:p w:rsidR="00D66B82" w:rsidRDefault="00A04ADB">
            <w:pPr>
              <w:pStyle w:val="TableParagraph"/>
              <w:spacing w:before="43"/>
              <w:ind w:left="243" w:hanging="173"/>
            </w:pPr>
            <w:r>
              <w:t>-</w:t>
            </w:r>
            <w:r>
              <w:rPr>
                <w:spacing w:val="43"/>
              </w:rPr>
              <w:t xml:space="preserve"> </w:t>
            </w:r>
            <w:r>
              <w:t>Explica</w:t>
            </w:r>
            <w:r>
              <w:rPr>
                <w:spacing w:val="1"/>
              </w:rPr>
              <w:t xml:space="preserve"> </w:t>
            </w:r>
            <w:r>
              <w:t>la Bioquímica</w:t>
            </w:r>
            <w:r>
              <w:rPr>
                <w:spacing w:val="-4"/>
              </w:rPr>
              <w:t xml:space="preserve"> </w:t>
            </w:r>
            <w:r>
              <w:t>del</w:t>
            </w:r>
          </w:p>
          <w:p w:rsidR="00D66B82" w:rsidRDefault="00A04ADB">
            <w:pPr>
              <w:pStyle w:val="TableParagraph"/>
              <w:spacing w:before="2" w:line="290" w:lineRule="atLeast"/>
              <w:ind w:left="243"/>
            </w:pPr>
            <w:proofErr w:type="gramStart"/>
            <w:r>
              <w:t>material</w:t>
            </w:r>
            <w:proofErr w:type="gramEnd"/>
            <w:r>
              <w:rPr>
                <w:spacing w:val="1"/>
              </w:rPr>
              <w:t xml:space="preserve"> </w:t>
            </w:r>
            <w:r>
              <w:t>genético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r>
              <w:t>estructura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ADN.</w:t>
            </w:r>
          </w:p>
        </w:tc>
        <w:tc>
          <w:tcPr>
            <w:tcW w:w="2396" w:type="dxa"/>
            <w:gridSpan w:val="2"/>
            <w:vMerge w:val="restart"/>
          </w:tcPr>
          <w:p w:rsidR="00D66B82" w:rsidRDefault="00A04ADB">
            <w:pPr>
              <w:pStyle w:val="TableParagraph"/>
              <w:tabs>
                <w:tab w:val="left" w:pos="2033"/>
              </w:tabs>
              <w:spacing w:line="278" w:lineRule="auto"/>
              <w:ind w:left="242" w:right="53" w:hanging="172"/>
              <w:jc w:val="both"/>
            </w:pPr>
            <w:r>
              <w:t>- Diseña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mapa</w:t>
            </w:r>
            <w:r>
              <w:rPr>
                <w:spacing w:val="1"/>
              </w:rPr>
              <w:t xml:space="preserve"> </w:t>
            </w:r>
            <w:r>
              <w:t>conceptual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r>
              <w:t>bioquímica</w:t>
            </w:r>
            <w:r>
              <w:tab/>
            </w:r>
            <w:r>
              <w:rPr>
                <w:spacing w:val="-1"/>
              </w:rPr>
              <w:t>del</w:t>
            </w:r>
          </w:p>
          <w:p w:rsidR="00D66B82" w:rsidRDefault="00A04ADB">
            <w:pPr>
              <w:pStyle w:val="TableParagraph"/>
              <w:spacing w:line="249" w:lineRule="exact"/>
              <w:ind w:left="242"/>
              <w:jc w:val="both"/>
            </w:pPr>
            <w:proofErr w:type="gramStart"/>
            <w:r>
              <w:t>material</w:t>
            </w:r>
            <w:proofErr w:type="gramEnd"/>
            <w:r>
              <w:rPr>
                <w:spacing w:val="-9"/>
              </w:rPr>
              <w:t xml:space="preserve"> </w:t>
            </w:r>
            <w:r>
              <w:t>hereditario.</w:t>
            </w:r>
          </w:p>
        </w:tc>
        <w:tc>
          <w:tcPr>
            <w:tcW w:w="2240" w:type="dxa"/>
            <w:tcBorders>
              <w:bottom w:val="nil"/>
            </w:tcBorders>
          </w:tcPr>
          <w:p w:rsidR="00D66B82" w:rsidRDefault="00A04ADB">
            <w:pPr>
              <w:pStyle w:val="TableParagraph"/>
              <w:tabs>
                <w:tab w:val="left" w:pos="1873"/>
              </w:tabs>
              <w:spacing w:line="276" w:lineRule="auto"/>
              <w:ind w:left="99" w:right="57"/>
            </w:pPr>
            <w:r>
              <w:t>Contrasta</w:t>
            </w:r>
            <w:r>
              <w:rPr>
                <w:spacing w:val="1"/>
              </w:rPr>
              <w:t xml:space="preserve"> </w:t>
            </w:r>
            <w:r>
              <w:t>características</w:t>
            </w:r>
            <w:r>
              <w:tab/>
            </w:r>
            <w:r>
              <w:rPr>
                <w:spacing w:val="-1"/>
              </w:rPr>
              <w:t>del</w:t>
            </w:r>
          </w:p>
          <w:p w:rsidR="00D66B82" w:rsidRDefault="00A04ADB">
            <w:pPr>
              <w:pStyle w:val="TableParagraph"/>
              <w:ind w:left="99"/>
            </w:pPr>
            <w:proofErr w:type="gramStart"/>
            <w:r>
              <w:t>material</w:t>
            </w:r>
            <w:proofErr w:type="gramEnd"/>
            <w:r>
              <w:rPr>
                <w:spacing w:val="-8"/>
              </w:rPr>
              <w:t xml:space="preserve"> </w:t>
            </w:r>
            <w:r>
              <w:t>genético.</w:t>
            </w:r>
          </w:p>
        </w:tc>
        <w:tc>
          <w:tcPr>
            <w:tcW w:w="2270" w:type="dxa"/>
            <w:gridSpan w:val="2"/>
            <w:vMerge/>
            <w:tcBorders>
              <w:top w:val="nil"/>
              <w:bottom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  <w:tcBorders>
              <w:bottom w:val="nil"/>
            </w:tcBorders>
          </w:tcPr>
          <w:p w:rsidR="00D66B82" w:rsidRDefault="00A04ADB">
            <w:pPr>
              <w:pStyle w:val="TableParagraph"/>
              <w:spacing w:line="259" w:lineRule="auto"/>
              <w:ind w:left="74" w:right="53"/>
              <w:jc w:val="both"/>
            </w:pPr>
            <w:r>
              <w:t>Adquiere conocimiento sobre</w:t>
            </w:r>
            <w:r>
              <w:rPr>
                <w:spacing w:val="-59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bioquímica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material</w:t>
            </w:r>
            <w:r>
              <w:rPr>
                <w:spacing w:val="1"/>
              </w:rPr>
              <w:t xml:space="preserve"> </w:t>
            </w:r>
            <w:r>
              <w:t>genético.</w:t>
            </w:r>
          </w:p>
        </w:tc>
      </w:tr>
      <w:tr w:rsidR="00D66B82">
        <w:trPr>
          <w:trHeight w:val="290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nil"/>
            </w:tcBorders>
          </w:tcPr>
          <w:p w:rsidR="00D66B82" w:rsidRDefault="00D66B8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</w:tcBorders>
          </w:tcPr>
          <w:p w:rsidR="00D66B82" w:rsidRDefault="00D66B8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0" w:type="dxa"/>
            <w:gridSpan w:val="2"/>
            <w:vMerge w:val="restart"/>
            <w:tcBorders>
              <w:top w:val="nil"/>
            </w:tcBorders>
          </w:tcPr>
          <w:p w:rsidR="00D66B82" w:rsidRDefault="00A04ADB">
            <w:pPr>
              <w:pStyle w:val="TableParagraph"/>
              <w:spacing w:before="21" w:line="276" w:lineRule="auto"/>
              <w:ind w:left="72" w:right="33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Lluvia de ideas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(Saberes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previos)</w:t>
            </w:r>
          </w:p>
          <w:p w:rsidR="00D66B82" w:rsidRDefault="00A04ADB">
            <w:pPr>
              <w:pStyle w:val="TableParagraph"/>
              <w:numPr>
                <w:ilvl w:val="0"/>
                <w:numId w:val="12"/>
              </w:numPr>
              <w:tabs>
                <w:tab w:val="left" w:pos="296"/>
              </w:tabs>
              <w:spacing w:before="3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 w:rsidR="00FA6303">
              <w:t>seminarios, revisión de documentos de la temática en estudio</w:t>
            </w:r>
          </w:p>
        </w:tc>
        <w:tc>
          <w:tcPr>
            <w:tcW w:w="2995" w:type="dxa"/>
            <w:tcBorders>
              <w:top w:val="nil"/>
            </w:tcBorders>
          </w:tcPr>
          <w:p w:rsidR="00D66B82" w:rsidRDefault="00D66B8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6B82">
        <w:trPr>
          <w:trHeight w:val="1194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FA12AF">
            <w:pPr>
              <w:pStyle w:val="TableParagraph"/>
              <w:spacing w:before="176"/>
              <w:ind w:left="6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50" w:lineRule="exact"/>
              <w:ind w:left="10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Genética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molecular</w:t>
            </w:r>
          </w:p>
          <w:p w:rsidR="00D66B82" w:rsidRDefault="00A04ADB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spacing w:before="43" w:line="273" w:lineRule="auto"/>
              <w:ind w:right="58"/>
            </w:pPr>
            <w:r>
              <w:t>Explica</w:t>
            </w:r>
            <w:r>
              <w:rPr>
                <w:spacing w:val="30"/>
              </w:rPr>
              <w:t xml:space="preserve"> </w:t>
            </w:r>
            <w:r>
              <w:t>el</w:t>
            </w:r>
            <w:r>
              <w:rPr>
                <w:spacing w:val="28"/>
              </w:rPr>
              <w:t xml:space="preserve"> </w:t>
            </w:r>
            <w:r>
              <w:t>proceso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31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r>
              <w:t>trascripción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traducción.</w:t>
            </w:r>
          </w:p>
          <w:p w:rsidR="00D66B82" w:rsidRDefault="00A04ADB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spacing w:before="3"/>
            </w:pPr>
            <w:r>
              <w:t>Define</w:t>
            </w:r>
            <w:r>
              <w:rPr>
                <w:spacing w:val="-10"/>
              </w:rPr>
              <w:t xml:space="preserve"> </w:t>
            </w:r>
            <w:r>
              <w:t>el</w:t>
            </w:r>
            <w:r>
              <w:rPr>
                <w:spacing w:val="-13"/>
              </w:rPr>
              <w:t xml:space="preserve"> </w:t>
            </w:r>
            <w:r>
              <w:t>código</w:t>
            </w:r>
            <w:r>
              <w:rPr>
                <w:spacing w:val="-10"/>
              </w:rPr>
              <w:t xml:space="preserve"> </w:t>
            </w:r>
            <w:r>
              <w:t>genético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spacing w:line="276" w:lineRule="auto"/>
              <w:ind w:left="242" w:right="55" w:hanging="172"/>
              <w:jc w:val="both"/>
            </w:pPr>
            <w:r>
              <w:t>- Elabora un esquema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expresión</w:t>
            </w:r>
            <w:r>
              <w:rPr>
                <w:spacing w:val="-59"/>
              </w:rPr>
              <w:t xml:space="preserve"> </w:t>
            </w:r>
            <w:r>
              <w:t>genética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información</w:t>
            </w:r>
            <w:r>
              <w:rPr>
                <w:spacing w:val="-8"/>
              </w:rPr>
              <w:t xml:space="preserve"> </w:t>
            </w:r>
            <w:r>
              <w:t>genética.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tabs>
                <w:tab w:val="left" w:pos="1995"/>
              </w:tabs>
              <w:ind w:left="99"/>
            </w:pPr>
            <w:r>
              <w:t>Resalta</w:t>
            </w:r>
            <w:r>
              <w:tab/>
              <w:t>la</w:t>
            </w:r>
          </w:p>
          <w:p w:rsidR="00D66B82" w:rsidRDefault="00A04ADB">
            <w:pPr>
              <w:pStyle w:val="TableParagraph"/>
              <w:tabs>
                <w:tab w:val="left" w:pos="1871"/>
              </w:tabs>
              <w:spacing w:before="39"/>
              <w:ind w:left="99"/>
            </w:pPr>
            <w:r>
              <w:t>importancia</w:t>
            </w:r>
            <w:r>
              <w:tab/>
              <w:t>del</w:t>
            </w:r>
          </w:p>
          <w:p w:rsidR="00D66B82" w:rsidRDefault="00A04ADB">
            <w:pPr>
              <w:pStyle w:val="TableParagraph"/>
              <w:tabs>
                <w:tab w:val="left" w:pos="1318"/>
                <w:tab w:val="left" w:pos="1993"/>
              </w:tabs>
              <w:spacing w:before="35" w:line="276" w:lineRule="auto"/>
              <w:ind w:left="99" w:right="58"/>
            </w:pPr>
            <w:proofErr w:type="gramStart"/>
            <w:r>
              <w:t>proceso</w:t>
            </w:r>
            <w:proofErr w:type="gramEnd"/>
            <w:r>
              <w:tab/>
              <w:t>de</w:t>
            </w:r>
            <w:r>
              <w:tab/>
              <w:t>la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síntesis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proteínas.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spacing w:line="276" w:lineRule="auto"/>
              <w:ind w:left="74" w:right="53"/>
            </w:pPr>
            <w:r>
              <w:rPr>
                <w:spacing w:val="-1"/>
              </w:rPr>
              <w:t>Conoce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la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expresión</w:t>
            </w:r>
            <w:r>
              <w:rPr>
                <w:spacing w:val="-15"/>
              </w:rPr>
              <w:t xml:space="preserve"> </w:t>
            </w:r>
            <w:r>
              <w:t>genética</w:t>
            </w:r>
            <w:r>
              <w:rPr>
                <w:spacing w:val="-58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síntesis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proteínas.</w:t>
            </w:r>
          </w:p>
        </w:tc>
      </w:tr>
      <w:tr w:rsidR="00D66B82">
        <w:trPr>
          <w:trHeight w:val="317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 w:val="restart"/>
          </w:tcPr>
          <w:p w:rsidR="00D66B82" w:rsidRDefault="00D66B8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6" w:type="dxa"/>
            <w:gridSpan w:val="7"/>
          </w:tcPr>
          <w:p w:rsidR="00D66B82" w:rsidRDefault="00A04ADB">
            <w:pPr>
              <w:pStyle w:val="TableParagraph"/>
              <w:spacing w:before="8"/>
              <w:ind w:left="4139" w:right="412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</w:tr>
      <w:tr w:rsidR="00D66B82">
        <w:trPr>
          <w:trHeight w:val="322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4229" w:type="dxa"/>
            <w:gridSpan w:val="2"/>
          </w:tcPr>
          <w:p w:rsidR="00D66B82" w:rsidRDefault="00A04ADB">
            <w:pPr>
              <w:pStyle w:val="TableParagraph"/>
              <w:spacing w:before="8"/>
              <w:ind w:left="35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CONOCIMIENTOS</w:t>
            </w:r>
          </w:p>
        </w:tc>
        <w:tc>
          <w:tcPr>
            <w:tcW w:w="4231" w:type="dxa"/>
            <w:gridSpan w:val="3"/>
          </w:tcPr>
          <w:p w:rsidR="00D66B82" w:rsidRDefault="00A04ADB">
            <w:pPr>
              <w:pStyle w:val="TableParagraph"/>
              <w:spacing w:before="8"/>
              <w:ind w:left="6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PRODUCTO</w:t>
            </w:r>
          </w:p>
        </w:tc>
        <w:tc>
          <w:tcPr>
            <w:tcW w:w="4206" w:type="dxa"/>
            <w:gridSpan w:val="2"/>
          </w:tcPr>
          <w:p w:rsidR="00D66B82" w:rsidRDefault="00A04ADB">
            <w:pPr>
              <w:pStyle w:val="TableParagraph"/>
              <w:spacing w:before="8"/>
              <w:ind w:left="58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DESEMPEÑO</w:t>
            </w:r>
          </w:p>
        </w:tc>
      </w:tr>
      <w:tr w:rsidR="00D66B82">
        <w:trPr>
          <w:trHeight w:val="581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4229" w:type="dxa"/>
            <w:gridSpan w:val="2"/>
          </w:tcPr>
          <w:p w:rsidR="00D66B82" w:rsidRDefault="00C86D6D">
            <w:pPr>
              <w:pStyle w:val="TableParagraph"/>
              <w:spacing w:before="39"/>
              <w:ind w:left="1158" w:right="1158"/>
              <w:jc w:val="center"/>
            </w:pPr>
            <w:r>
              <w:t>Evaluación escrito de 05 preguntas</w:t>
            </w:r>
          </w:p>
        </w:tc>
        <w:tc>
          <w:tcPr>
            <w:tcW w:w="4231" w:type="dxa"/>
            <w:gridSpan w:val="3"/>
          </w:tcPr>
          <w:p w:rsidR="00D66B82" w:rsidRDefault="00A04ADB">
            <w:pPr>
              <w:pStyle w:val="TableParagraph"/>
              <w:spacing w:line="250" w:lineRule="exact"/>
              <w:ind w:left="459"/>
            </w:pPr>
            <w:r>
              <w:t>Trabajos</w:t>
            </w:r>
            <w:r>
              <w:rPr>
                <w:spacing w:val="-6"/>
              </w:rPr>
              <w:t xml:space="preserve"> </w:t>
            </w:r>
            <w:r>
              <w:t>individuales</w:t>
            </w:r>
            <w:r>
              <w:rPr>
                <w:spacing w:val="-6"/>
              </w:rPr>
              <w:t xml:space="preserve"> </w:t>
            </w:r>
            <w:r>
              <w:t>y/o</w:t>
            </w:r>
            <w:r>
              <w:rPr>
                <w:spacing w:val="-6"/>
              </w:rPr>
              <w:t xml:space="preserve"> </w:t>
            </w:r>
            <w:r>
              <w:t>grupales</w:t>
            </w:r>
          </w:p>
          <w:p w:rsidR="00D66B82" w:rsidRDefault="00A04ADB">
            <w:pPr>
              <w:pStyle w:val="TableParagraph"/>
              <w:spacing w:before="39"/>
              <w:ind w:left="406"/>
            </w:pPr>
            <w:r>
              <w:t>Soluciones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Ejercicios</w:t>
            </w:r>
            <w:r>
              <w:rPr>
                <w:spacing w:val="-6"/>
              </w:rPr>
              <w:t xml:space="preserve"> </w:t>
            </w:r>
            <w:r>
              <w:t>propuestos</w:t>
            </w:r>
          </w:p>
        </w:tc>
        <w:tc>
          <w:tcPr>
            <w:tcW w:w="4206" w:type="dxa"/>
            <w:gridSpan w:val="2"/>
          </w:tcPr>
          <w:p w:rsidR="00D66B82" w:rsidRDefault="00C86D6D" w:rsidP="00C86D6D">
            <w:pPr>
              <w:pStyle w:val="TableParagraph"/>
              <w:spacing w:before="144"/>
              <w:ind w:left="205"/>
            </w:pPr>
            <w:r>
              <w:t>Participación activa en las secciones</w:t>
            </w:r>
          </w:p>
        </w:tc>
      </w:tr>
    </w:tbl>
    <w:p w:rsidR="00D66B82" w:rsidRDefault="00D66B82">
      <w:pPr>
        <w:sectPr w:rsidR="00D66B82">
          <w:headerReference w:type="default" r:id="rId11"/>
          <w:footerReference w:type="default" r:id="rId12"/>
          <w:pgSz w:w="16840" w:h="11910" w:orient="landscape"/>
          <w:pgMar w:top="1180" w:right="900" w:bottom="1640" w:left="1100" w:header="308" w:footer="1441" w:gutter="0"/>
          <w:cols w:space="720"/>
        </w:sectPr>
      </w:pPr>
    </w:p>
    <w:p w:rsidR="00D66B82" w:rsidRDefault="00D66B82">
      <w:pPr>
        <w:pStyle w:val="Textoindependiente"/>
        <w:rPr>
          <w:rFonts w:ascii="Arial"/>
          <w:b/>
          <w:sz w:val="20"/>
        </w:rPr>
      </w:pPr>
    </w:p>
    <w:p w:rsidR="00D66B82" w:rsidRDefault="00D66B82">
      <w:pPr>
        <w:pStyle w:val="Textoindependiente"/>
        <w:spacing w:before="2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1092"/>
        <w:gridCol w:w="2765"/>
        <w:gridCol w:w="1464"/>
        <w:gridCol w:w="932"/>
        <w:gridCol w:w="2240"/>
        <w:gridCol w:w="1059"/>
        <w:gridCol w:w="1211"/>
        <w:gridCol w:w="2995"/>
      </w:tblGrid>
      <w:tr w:rsidR="00D66B82">
        <w:trPr>
          <w:trHeight w:val="569"/>
        </w:trPr>
        <w:tc>
          <w:tcPr>
            <w:tcW w:w="856" w:type="dxa"/>
            <w:vMerge w:val="restart"/>
            <w:textDirection w:val="btLr"/>
          </w:tcPr>
          <w:p w:rsidR="00D66B82" w:rsidRDefault="00D66B82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:rsidR="00D66B82" w:rsidRDefault="00A04ADB">
            <w:pPr>
              <w:pStyle w:val="TableParagraph"/>
              <w:ind w:left="1665" w:right="1665"/>
              <w:jc w:val="center"/>
            </w:pP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II: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 w:rsidRPr="00A04ADB">
              <w:rPr>
                <w:i/>
              </w:rPr>
              <w:t>GENÉTICA</w:t>
            </w:r>
            <w:r w:rsidRPr="00A04ADB">
              <w:rPr>
                <w:i/>
                <w:spacing w:val="-4"/>
              </w:rPr>
              <w:t xml:space="preserve"> </w:t>
            </w:r>
            <w:r w:rsidRPr="00A04ADB">
              <w:rPr>
                <w:i/>
              </w:rPr>
              <w:t>CUALITATIVA</w:t>
            </w:r>
            <w:r>
              <w:t>.</w:t>
            </w:r>
          </w:p>
        </w:tc>
        <w:tc>
          <w:tcPr>
            <w:tcW w:w="13758" w:type="dxa"/>
            <w:gridSpan w:val="8"/>
            <w:tcBorders>
              <w:bottom w:val="single" w:sz="6" w:space="0" w:color="000000"/>
            </w:tcBorders>
            <w:shd w:val="clear" w:color="auto" w:fill="A6A6A6"/>
          </w:tcPr>
          <w:p w:rsidR="00D66B82" w:rsidRDefault="00A04ADB">
            <w:pPr>
              <w:pStyle w:val="TableParagraph"/>
              <w:spacing w:before="132"/>
              <w:ind w:left="71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</w:rPr>
              <w:t>CAPACIDAD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DE</w:t>
            </w:r>
            <w:r>
              <w:rPr>
                <w:rFonts w:ascii="Arial" w:hAnsi="Arial"/>
                <w:b/>
                <w:i/>
                <w:spacing w:val="-2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LA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UNIDAD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DIDÁCTICA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II:</w:t>
            </w:r>
            <w:r>
              <w:rPr>
                <w:rFonts w:ascii="Arial" w:hAnsi="Arial"/>
                <w:b/>
                <w:i/>
                <w:spacing w:val="1"/>
              </w:rPr>
              <w:t xml:space="preserve"> </w:t>
            </w:r>
            <w:r>
              <w:rPr>
                <w:rFonts w:ascii="Arial" w:hAnsi="Arial"/>
                <w:i/>
              </w:rPr>
              <w:t>Reconoce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las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leyes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de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la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genética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clásica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y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las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modificaciones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ella.</w:t>
            </w:r>
          </w:p>
        </w:tc>
      </w:tr>
      <w:tr w:rsidR="00D66B82">
        <w:trPr>
          <w:trHeight w:val="506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 w:val="restart"/>
            <w:shd w:val="clear" w:color="auto" w:fill="BEBEBE"/>
          </w:tcPr>
          <w:p w:rsidR="00D66B82" w:rsidRDefault="00D66B82"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 w:rsidR="00D66B82" w:rsidRDefault="00A04ADB">
            <w:pPr>
              <w:pStyle w:val="TableParagraph"/>
              <w:ind w:left="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</w:t>
            </w:r>
          </w:p>
        </w:tc>
        <w:tc>
          <w:tcPr>
            <w:tcW w:w="7401" w:type="dxa"/>
            <w:gridSpan w:val="4"/>
            <w:shd w:val="clear" w:color="auto" w:fill="BEBEBE"/>
          </w:tcPr>
          <w:p w:rsidR="00D66B82" w:rsidRDefault="00A04ADB">
            <w:pPr>
              <w:pStyle w:val="TableParagraph"/>
              <w:spacing w:before="100"/>
              <w:ind w:left="2943" w:right="294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CONTENIDOS</w:t>
            </w:r>
          </w:p>
        </w:tc>
        <w:tc>
          <w:tcPr>
            <w:tcW w:w="2270" w:type="dxa"/>
            <w:gridSpan w:val="2"/>
            <w:vMerge w:val="restart"/>
            <w:shd w:val="clear" w:color="auto" w:fill="BEBEBE"/>
          </w:tcPr>
          <w:p w:rsidR="00D66B82" w:rsidRDefault="00A04ADB">
            <w:pPr>
              <w:pStyle w:val="TableParagraph"/>
              <w:spacing w:line="242" w:lineRule="exact"/>
              <w:ind w:left="275" w:hanging="10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ESTRATEGIAS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</w:p>
          <w:p w:rsidR="00D66B82" w:rsidRDefault="00A04ADB">
            <w:pPr>
              <w:pStyle w:val="TableParagraph"/>
              <w:spacing w:before="12" w:line="280" w:lineRule="atLeast"/>
              <w:ind w:left="659" w:right="241" w:hanging="38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ENSEÑANZA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 w:rsidR="000B0C41">
              <w:rPr>
                <w:rFonts w:ascii="Arial" w:hAnsi="Arial"/>
                <w:b/>
              </w:rPr>
              <w:t xml:space="preserve"> HIBRIDA</w:t>
            </w:r>
          </w:p>
        </w:tc>
        <w:tc>
          <w:tcPr>
            <w:tcW w:w="2995" w:type="dxa"/>
            <w:vMerge w:val="restart"/>
            <w:shd w:val="clear" w:color="auto" w:fill="BEBEBE"/>
          </w:tcPr>
          <w:p w:rsidR="00D66B82" w:rsidRDefault="00A04ADB">
            <w:pPr>
              <w:pStyle w:val="TableParagraph"/>
              <w:spacing w:before="132" w:line="276" w:lineRule="auto"/>
              <w:ind w:left="482" w:right="80" w:hanging="3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 DE LOGRO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DE LA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</w:p>
        </w:tc>
      </w:tr>
      <w:tr w:rsidR="00D66B82">
        <w:trPr>
          <w:trHeight w:val="350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shd w:val="clear" w:color="auto" w:fill="D9D9D9"/>
          </w:tcPr>
          <w:p w:rsidR="00D66B82" w:rsidRDefault="00A04ADB">
            <w:pPr>
              <w:pStyle w:val="TableParagraph"/>
              <w:spacing w:before="24"/>
              <w:ind w:left="61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CONCEPTUAL</w:t>
            </w:r>
          </w:p>
        </w:tc>
        <w:tc>
          <w:tcPr>
            <w:tcW w:w="2396" w:type="dxa"/>
            <w:gridSpan w:val="2"/>
            <w:shd w:val="clear" w:color="auto" w:fill="D9D9D9"/>
          </w:tcPr>
          <w:p w:rsidR="00D66B82" w:rsidRDefault="00A04ADB">
            <w:pPr>
              <w:pStyle w:val="TableParagraph"/>
              <w:spacing w:before="24"/>
              <w:ind w:left="23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PROCEDIMENTAL</w:t>
            </w:r>
          </w:p>
        </w:tc>
        <w:tc>
          <w:tcPr>
            <w:tcW w:w="2240" w:type="dxa"/>
            <w:shd w:val="clear" w:color="auto" w:fill="D9D9D9"/>
          </w:tcPr>
          <w:p w:rsidR="00D66B82" w:rsidRDefault="00A04ADB">
            <w:pPr>
              <w:pStyle w:val="TableParagraph"/>
              <w:spacing w:before="24"/>
              <w:ind w:left="37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ACTITUDINAL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</w:tr>
      <w:tr w:rsidR="00D66B82">
        <w:trPr>
          <w:trHeight w:val="1166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FA12AF">
            <w:pPr>
              <w:pStyle w:val="TableParagraph"/>
              <w:spacing w:before="160"/>
              <w:ind w:left="6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50" w:lineRule="exact"/>
              <w:ind w:left="10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Genética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mendeliana</w:t>
            </w:r>
          </w:p>
          <w:p w:rsidR="00D66B82" w:rsidRDefault="00A04ADB">
            <w:pPr>
              <w:pStyle w:val="TableParagraph"/>
              <w:tabs>
                <w:tab w:val="left" w:pos="2415"/>
              </w:tabs>
              <w:spacing w:before="39"/>
              <w:ind w:left="71"/>
            </w:pPr>
            <w:r>
              <w:t>-</w:t>
            </w:r>
            <w:r>
              <w:rPr>
                <w:spacing w:val="99"/>
              </w:rPr>
              <w:t xml:space="preserve"> </w:t>
            </w:r>
            <w:r>
              <w:t>Explica</w:t>
            </w:r>
            <w:r>
              <w:tab/>
              <w:t>los</w:t>
            </w:r>
          </w:p>
          <w:p w:rsidR="00D66B82" w:rsidRDefault="00A04ADB">
            <w:pPr>
              <w:pStyle w:val="TableParagraph"/>
              <w:tabs>
                <w:tab w:val="left" w:pos="1782"/>
                <w:tab w:val="left" w:pos="2106"/>
              </w:tabs>
              <w:spacing w:before="2" w:line="290" w:lineRule="atLeast"/>
              <w:ind w:left="243" w:right="57"/>
            </w:pPr>
            <w:proofErr w:type="gramStart"/>
            <w:r>
              <w:t>experimentos</w:t>
            </w:r>
            <w:proofErr w:type="gramEnd"/>
            <w:r>
              <w:tab/>
              <w:t>y</w:t>
            </w:r>
            <w:r>
              <w:tab/>
            </w:r>
            <w:r>
              <w:rPr>
                <w:spacing w:val="-1"/>
              </w:rPr>
              <w:t>Leyes</w:t>
            </w:r>
            <w:r>
              <w:rPr>
                <w:spacing w:val="-59"/>
              </w:rPr>
              <w:t xml:space="preserve"> </w:t>
            </w:r>
            <w:r>
              <w:t>Mendelianas.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tabs>
                <w:tab w:val="left" w:pos="2047"/>
              </w:tabs>
              <w:spacing w:line="276" w:lineRule="auto"/>
              <w:ind w:left="242" w:right="58" w:hanging="172"/>
              <w:jc w:val="both"/>
            </w:pPr>
            <w:r>
              <w:t>-</w:t>
            </w:r>
            <w:r>
              <w:rPr>
                <w:spacing w:val="41"/>
              </w:rPr>
              <w:t xml:space="preserve"> </w:t>
            </w:r>
            <w:r>
              <w:t>Interpreta</w:t>
            </w:r>
            <w:r>
              <w:tab/>
            </w:r>
            <w:r>
              <w:rPr>
                <w:spacing w:val="-3"/>
              </w:rPr>
              <w:t>los</w:t>
            </w:r>
            <w:r>
              <w:rPr>
                <w:spacing w:val="-59"/>
              </w:rPr>
              <w:t xml:space="preserve"> </w:t>
            </w:r>
            <w:r>
              <w:t>experimentos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-59"/>
              </w:rPr>
              <w:t xml:space="preserve"> </w:t>
            </w:r>
            <w:r>
              <w:t>leyes</w:t>
            </w:r>
            <w:r>
              <w:rPr>
                <w:spacing w:val="-2"/>
              </w:rPr>
              <w:t xml:space="preserve"> </w:t>
            </w:r>
            <w:r>
              <w:t>mendelianas.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spacing w:line="276" w:lineRule="auto"/>
              <w:ind w:left="99" w:right="58"/>
              <w:jc w:val="both"/>
            </w:pPr>
            <w:r>
              <w:t>Valora la importancia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Leyes</w:t>
            </w:r>
            <w:r>
              <w:rPr>
                <w:spacing w:val="1"/>
              </w:rPr>
              <w:t xml:space="preserve"> </w:t>
            </w:r>
            <w:r>
              <w:t>Mendelianas.</w:t>
            </w:r>
          </w:p>
        </w:tc>
        <w:tc>
          <w:tcPr>
            <w:tcW w:w="2270" w:type="dxa"/>
            <w:gridSpan w:val="2"/>
            <w:vMerge w:val="restart"/>
          </w:tcPr>
          <w:p w:rsidR="00D66B82" w:rsidRDefault="00A04ADB" w:rsidP="003E1396">
            <w:pPr>
              <w:pStyle w:val="TableParagraph"/>
              <w:spacing w:line="278" w:lineRule="auto"/>
              <w:ind w:right="28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Expositiva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(Docente/Alumno)</w:t>
            </w:r>
          </w:p>
          <w:p w:rsidR="00D66B82" w:rsidRPr="003E1396" w:rsidRDefault="00A04ADB" w:rsidP="003E1396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spacing w:before="3" w:line="268" w:lineRule="auto"/>
              <w:ind w:right="449"/>
            </w:pPr>
            <w:r>
              <w:t>Uso</w:t>
            </w:r>
            <w:r>
              <w:rPr>
                <w:spacing w:val="-7"/>
              </w:rPr>
              <w:t xml:space="preserve"> del data </w:t>
            </w:r>
          </w:p>
          <w:p w:rsidR="00D66B82" w:rsidRDefault="00A04ADB">
            <w:pPr>
              <w:pStyle w:val="TableParagraph"/>
              <w:spacing w:line="273" w:lineRule="auto"/>
              <w:ind w:left="72" w:right="56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Debate dirigido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(Discusiones)</w:t>
            </w:r>
          </w:p>
          <w:p w:rsidR="00D66B82" w:rsidRPr="003E1396" w:rsidRDefault="00A04ADB" w:rsidP="003E1396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spacing w:before="9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 w:rsidR="00C86D6D">
              <w:t>seminario</w:t>
            </w:r>
          </w:p>
          <w:p w:rsidR="00D66B82" w:rsidRDefault="00A04ADB">
            <w:pPr>
              <w:pStyle w:val="TableParagraph"/>
              <w:ind w:left="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Lecturas</w:t>
            </w:r>
          </w:p>
          <w:p w:rsidR="00D66B82" w:rsidRPr="003E1396" w:rsidRDefault="00A04ADB" w:rsidP="003E1396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spacing w:before="44" w:line="271" w:lineRule="auto"/>
              <w:ind w:right="70"/>
            </w:pPr>
            <w:r>
              <w:t>Uso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repositorios</w:t>
            </w:r>
            <w:r>
              <w:rPr>
                <w:spacing w:val="-58"/>
              </w:rPr>
              <w:t xml:space="preserve"> </w:t>
            </w:r>
            <w:r>
              <w:t>digitales</w:t>
            </w:r>
          </w:p>
          <w:p w:rsidR="00D66B82" w:rsidRDefault="00A04ADB">
            <w:pPr>
              <w:pStyle w:val="TableParagraph"/>
              <w:spacing w:before="1" w:line="276" w:lineRule="auto"/>
              <w:ind w:left="72" w:right="33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Lluvia de ideas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(Saberes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previos)</w:t>
            </w:r>
          </w:p>
          <w:p w:rsidR="00D66B82" w:rsidRDefault="00A04ADB" w:rsidP="00C86D6D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spacing w:before="3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 w:rsidR="00C86D6D">
              <w:t>seminario</w:t>
            </w:r>
            <w:r w:rsidR="00FA6303">
              <w:t>, revisión de documentos de la temática en estudio</w:t>
            </w:r>
          </w:p>
          <w:p w:rsidR="003E1396" w:rsidRDefault="003E1396" w:rsidP="003E1396">
            <w:pPr>
              <w:pStyle w:val="TableParagraph"/>
              <w:tabs>
                <w:tab w:val="left" w:pos="296"/>
              </w:tabs>
              <w:spacing w:before="7"/>
              <w:ind w:left="87"/>
              <w:rPr>
                <w:b/>
              </w:rPr>
            </w:pPr>
            <w:r>
              <w:rPr>
                <w:b/>
              </w:rPr>
              <w:t>Viaje de aprendizaje</w:t>
            </w:r>
          </w:p>
          <w:p w:rsidR="003E1396" w:rsidRDefault="003E1396" w:rsidP="003E1396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spacing w:before="3"/>
            </w:pPr>
            <w:r>
              <w:t>Taller de visita a centro investigación en recursos genéticos INIA-Huaral</w:t>
            </w: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tabs>
                <w:tab w:val="left" w:pos="1041"/>
                <w:tab w:val="left" w:pos="2684"/>
              </w:tabs>
              <w:spacing w:line="259" w:lineRule="auto"/>
              <w:ind w:left="74" w:right="52"/>
              <w:jc w:val="both"/>
            </w:pPr>
            <w:r>
              <w:t>Aplica las leyes mendelianas</w:t>
            </w:r>
            <w:r>
              <w:rPr>
                <w:spacing w:val="-59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modificaciones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ella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59"/>
              </w:rPr>
              <w:t xml:space="preserve"> </w:t>
            </w:r>
            <w:r>
              <w:t>los</w:t>
            </w:r>
            <w:r>
              <w:tab/>
              <w:t>proyectos</w:t>
            </w:r>
            <w:r>
              <w:tab/>
            </w:r>
            <w:r>
              <w:rPr>
                <w:spacing w:val="-2"/>
              </w:rPr>
              <w:t>de</w:t>
            </w:r>
            <w:r>
              <w:rPr>
                <w:spacing w:val="-59"/>
              </w:rPr>
              <w:t xml:space="preserve"> </w:t>
            </w:r>
            <w:r>
              <w:t>investigación</w:t>
            </w:r>
            <w:r>
              <w:rPr>
                <w:spacing w:val="-2"/>
              </w:rPr>
              <w:t xml:space="preserve"> </w:t>
            </w:r>
            <w:r>
              <w:t>agrícola.</w:t>
            </w:r>
          </w:p>
        </w:tc>
      </w:tr>
      <w:tr w:rsidR="00D66B82">
        <w:trPr>
          <w:trHeight w:val="1162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D66B82">
            <w:pPr>
              <w:pStyle w:val="TableParagraph"/>
              <w:spacing w:before="5"/>
              <w:rPr>
                <w:rFonts w:ascii="Arial"/>
                <w:b/>
                <w:sz w:val="26"/>
              </w:rPr>
            </w:pPr>
          </w:p>
          <w:p w:rsidR="00D66B82" w:rsidRDefault="00FA12AF">
            <w:pPr>
              <w:pStyle w:val="TableParagraph"/>
              <w:ind w:left="6"/>
              <w:jc w:val="center"/>
            </w:pPr>
            <w:r>
              <w:t>6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46" w:lineRule="exact"/>
              <w:ind w:left="16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Genética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mendeliana</w:t>
            </w:r>
          </w:p>
          <w:p w:rsidR="00D66B82" w:rsidRDefault="00A04ADB">
            <w:pPr>
              <w:pStyle w:val="TableParagraph"/>
              <w:spacing w:before="43" w:line="276" w:lineRule="auto"/>
              <w:ind w:left="243" w:right="50" w:hanging="173"/>
            </w:pPr>
            <w:r>
              <w:t>-</w:t>
            </w:r>
            <w:r>
              <w:rPr>
                <w:spacing w:val="38"/>
              </w:rPr>
              <w:t xml:space="preserve"> </w:t>
            </w:r>
            <w:r>
              <w:t>Resuelve</w:t>
            </w:r>
            <w:r>
              <w:rPr>
                <w:spacing w:val="-14"/>
              </w:rPr>
              <w:t xml:space="preserve"> </w:t>
            </w:r>
            <w:r>
              <w:t>ejemplos</w:t>
            </w:r>
            <w:r>
              <w:rPr>
                <w:spacing w:val="-14"/>
              </w:rPr>
              <w:t xml:space="preserve"> </w:t>
            </w:r>
            <w:r>
              <w:t>sobre</w:t>
            </w:r>
            <w:r>
              <w:rPr>
                <w:spacing w:val="-58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Leyes</w:t>
            </w:r>
            <w:r>
              <w:rPr>
                <w:spacing w:val="-1"/>
              </w:rPr>
              <w:t xml:space="preserve"> </w:t>
            </w:r>
            <w:r>
              <w:t>Mendelianas.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spacing w:line="276" w:lineRule="auto"/>
              <w:ind w:left="242" w:right="57" w:hanging="172"/>
              <w:jc w:val="both"/>
            </w:pPr>
            <w:r>
              <w:t>- Calcula</w:t>
            </w:r>
            <w:r>
              <w:rPr>
                <w:spacing w:val="1"/>
              </w:rPr>
              <w:t xml:space="preserve"> </w:t>
            </w:r>
            <w:r>
              <w:t>ejercicios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Leyes</w:t>
            </w:r>
            <w:r>
              <w:rPr>
                <w:spacing w:val="-59"/>
              </w:rPr>
              <w:t xml:space="preserve"> </w:t>
            </w:r>
            <w:r>
              <w:t>Mendelianas.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spacing w:line="276" w:lineRule="auto"/>
              <w:ind w:left="99" w:right="221"/>
              <w:jc w:val="both"/>
            </w:pPr>
            <w:r>
              <w:t>Valora el trabajo en</w:t>
            </w:r>
            <w:r>
              <w:rPr>
                <w:spacing w:val="-60"/>
              </w:rPr>
              <w:t xml:space="preserve"> </w:t>
            </w:r>
            <w:r>
              <w:t>equipo resolviendo</w:t>
            </w:r>
            <w:r>
              <w:rPr>
                <w:spacing w:val="1"/>
              </w:rPr>
              <w:t xml:space="preserve"> </w:t>
            </w:r>
            <w:r>
              <w:t>problemas</w:t>
            </w:r>
            <w:r>
              <w:rPr>
                <w:spacing w:val="-1"/>
              </w:rPr>
              <w:t xml:space="preserve"> </w:t>
            </w:r>
            <w:r>
              <w:t>de</w:t>
            </w:r>
          </w:p>
          <w:p w:rsidR="00D66B82" w:rsidRDefault="00A04ADB">
            <w:pPr>
              <w:pStyle w:val="TableParagraph"/>
              <w:spacing w:line="252" w:lineRule="exact"/>
              <w:ind w:left="99"/>
              <w:jc w:val="both"/>
            </w:pPr>
            <w:proofErr w:type="gramStart"/>
            <w:r>
              <w:t>genética</w:t>
            </w:r>
            <w:proofErr w:type="gramEnd"/>
            <w:r>
              <w:rPr>
                <w:spacing w:val="-4"/>
              </w:rPr>
              <w:t xml:space="preserve"> </w:t>
            </w:r>
            <w:r>
              <w:t>cualitativa.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tabs>
                <w:tab w:val="left" w:pos="2223"/>
              </w:tabs>
              <w:spacing w:line="259" w:lineRule="auto"/>
              <w:ind w:left="74" w:right="50"/>
              <w:jc w:val="both"/>
            </w:pPr>
            <w:r>
              <w:t>Ejemplifica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leyes</w:t>
            </w:r>
            <w:r>
              <w:rPr>
                <w:spacing w:val="-59"/>
              </w:rPr>
              <w:t xml:space="preserve"> </w:t>
            </w:r>
            <w:r>
              <w:t>mendelianas</w:t>
            </w:r>
            <w:r>
              <w:tab/>
            </w:r>
            <w:r>
              <w:rPr>
                <w:spacing w:val="-1"/>
              </w:rPr>
              <w:t>citando</w:t>
            </w:r>
            <w:r>
              <w:rPr>
                <w:spacing w:val="-59"/>
              </w:rPr>
              <w:t xml:space="preserve"> </w:t>
            </w:r>
            <w:r>
              <w:t>representantes.</w:t>
            </w:r>
          </w:p>
        </w:tc>
      </w:tr>
      <w:tr w:rsidR="00D66B82">
        <w:trPr>
          <w:trHeight w:val="1982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D66B82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:rsidR="00D66B82" w:rsidRDefault="00FA12AF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tabs>
                <w:tab w:val="left" w:pos="1893"/>
                <w:tab w:val="left" w:pos="2384"/>
              </w:tabs>
              <w:spacing w:line="259" w:lineRule="auto"/>
              <w:ind w:left="71" w:right="6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Modificaciones</w:t>
            </w:r>
            <w:r>
              <w:rPr>
                <w:rFonts w:ascii="Arial"/>
                <w:b/>
              </w:rPr>
              <w:tab/>
              <w:t>de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2"/>
              </w:rPr>
              <w:t>las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proporciones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mendelianas</w:t>
            </w:r>
          </w:p>
          <w:p w:rsidR="00D66B82" w:rsidRDefault="00A04ADB">
            <w:pPr>
              <w:pStyle w:val="TableParagraph"/>
              <w:spacing w:line="278" w:lineRule="auto"/>
              <w:ind w:left="243" w:right="58" w:hanging="173"/>
              <w:jc w:val="both"/>
            </w:pPr>
            <w:r>
              <w:t>- Explica las interacciones</w:t>
            </w:r>
            <w:r>
              <w:rPr>
                <w:spacing w:val="1"/>
              </w:rPr>
              <w:t xml:space="preserve"> </w:t>
            </w:r>
            <w:r>
              <w:t>génicas y la interacción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intra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locus,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1"/>
              </w:rPr>
              <w:t>pleitropía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la</w:t>
            </w:r>
          </w:p>
          <w:p w:rsidR="00D66B82" w:rsidRDefault="00A04ADB">
            <w:pPr>
              <w:pStyle w:val="TableParagraph"/>
              <w:spacing w:line="249" w:lineRule="exact"/>
              <w:ind w:left="243"/>
            </w:pPr>
            <w:proofErr w:type="spellStart"/>
            <w:proofErr w:type="gramStart"/>
            <w:r>
              <w:t>epistasis</w:t>
            </w:r>
            <w:proofErr w:type="spellEnd"/>
            <w:proofErr w:type="gramEnd"/>
            <w:r>
              <w:t>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tabs>
                <w:tab w:val="left" w:pos="2050"/>
              </w:tabs>
              <w:spacing w:before="1" w:line="276" w:lineRule="auto"/>
              <w:ind w:left="242" w:right="55" w:hanging="172"/>
              <w:jc w:val="both"/>
            </w:pPr>
            <w:r>
              <w:t>- Utiliza el Excel para</w:t>
            </w:r>
            <w:r>
              <w:rPr>
                <w:spacing w:val="1"/>
              </w:rPr>
              <w:t xml:space="preserve"> </w:t>
            </w:r>
            <w:r>
              <w:t>resolver</w:t>
            </w:r>
            <w:r>
              <w:rPr>
                <w:spacing w:val="1"/>
              </w:rPr>
              <w:t xml:space="preserve"> </w:t>
            </w:r>
            <w:r>
              <w:t>problemas</w:t>
            </w:r>
            <w:r>
              <w:rPr>
                <w:spacing w:val="-59"/>
              </w:rPr>
              <w:t xml:space="preserve"> </w:t>
            </w:r>
            <w:r>
              <w:t>sobre</w:t>
            </w:r>
            <w:r>
              <w:tab/>
            </w:r>
            <w:r>
              <w:rPr>
                <w:spacing w:val="-3"/>
              </w:rPr>
              <w:t>las</w:t>
            </w:r>
          </w:p>
          <w:p w:rsidR="00D66B82" w:rsidRDefault="00A04ADB">
            <w:pPr>
              <w:pStyle w:val="TableParagraph"/>
              <w:spacing w:line="276" w:lineRule="auto"/>
              <w:ind w:left="242" w:right="49"/>
            </w:pPr>
            <w:r>
              <w:rPr>
                <w:spacing w:val="-1"/>
              </w:rPr>
              <w:t>modificaciones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las</w:t>
            </w:r>
            <w:r>
              <w:rPr>
                <w:spacing w:val="-59"/>
              </w:rPr>
              <w:t xml:space="preserve"> </w:t>
            </w:r>
            <w:r>
              <w:t>proporciones</w:t>
            </w:r>
            <w:r>
              <w:rPr>
                <w:spacing w:val="1"/>
              </w:rPr>
              <w:t xml:space="preserve"> </w:t>
            </w:r>
            <w:r>
              <w:t>Mendelianas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spacing w:before="1" w:line="276" w:lineRule="auto"/>
              <w:ind w:left="99" w:right="94"/>
            </w:pPr>
            <w:r>
              <w:t>Establece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relación</w:t>
            </w:r>
            <w:r>
              <w:rPr>
                <w:spacing w:val="-58"/>
              </w:rPr>
              <w:t xml:space="preserve"> </w:t>
            </w:r>
            <w:r>
              <w:t>entre las Leyes</w:t>
            </w:r>
            <w:r>
              <w:rPr>
                <w:spacing w:val="1"/>
              </w:rPr>
              <w:t xml:space="preserve"> </w:t>
            </w:r>
            <w:r>
              <w:t>Mendelianas y las</w:t>
            </w:r>
            <w:r>
              <w:rPr>
                <w:spacing w:val="1"/>
              </w:rPr>
              <w:t xml:space="preserve"> </w:t>
            </w:r>
            <w:r>
              <w:t>modificaciones de</w:t>
            </w:r>
            <w:r>
              <w:rPr>
                <w:spacing w:val="1"/>
              </w:rPr>
              <w:t xml:space="preserve"> </w:t>
            </w:r>
            <w:r>
              <w:t>las proporciones</w:t>
            </w:r>
            <w:r>
              <w:rPr>
                <w:spacing w:val="1"/>
              </w:rPr>
              <w:t xml:space="preserve"> </w:t>
            </w:r>
            <w:r>
              <w:t>Mendelianas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tabs>
                <w:tab w:val="left" w:pos="2022"/>
              </w:tabs>
              <w:spacing w:before="1" w:line="259" w:lineRule="auto"/>
              <w:ind w:left="74" w:right="52"/>
              <w:jc w:val="both"/>
            </w:pPr>
            <w:r>
              <w:t>Identifica las modificaciones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proporciones</w:t>
            </w:r>
            <w:r>
              <w:rPr>
                <w:spacing w:val="1"/>
              </w:rPr>
              <w:t xml:space="preserve"> </w:t>
            </w:r>
            <w:r>
              <w:t>Mendelianas</w:t>
            </w:r>
            <w:r>
              <w:tab/>
            </w:r>
            <w:r>
              <w:rPr>
                <w:spacing w:val="-1"/>
              </w:rPr>
              <w:t>mediante</w:t>
            </w:r>
            <w:r>
              <w:rPr>
                <w:spacing w:val="-59"/>
              </w:rPr>
              <w:t xml:space="preserve"> </w:t>
            </w:r>
            <w:r>
              <w:t>ejemplos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plantas.</w:t>
            </w:r>
          </w:p>
        </w:tc>
      </w:tr>
      <w:tr w:rsidR="00D66B82">
        <w:trPr>
          <w:trHeight w:val="1418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D66B82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:rsidR="00D66B82" w:rsidRDefault="00FA12AF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59" w:lineRule="auto"/>
              <w:ind w:left="7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Genética</w:t>
            </w:r>
            <w:r>
              <w:rPr>
                <w:rFonts w:ascii="Arial" w:hAnsi="Arial"/>
                <w:b/>
                <w:spacing w:val="13"/>
              </w:rPr>
              <w:t xml:space="preserve"> </w:t>
            </w:r>
            <w:r>
              <w:rPr>
                <w:rFonts w:ascii="Arial" w:hAnsi="Arial"/>
                <w:b/>
              </w:rPr>
              <w:t>en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b/>
              </w:rPr>
              <w:t>relación</w:t>
            </w:r>
            <w:r>
              <w:rPr>
                <w:rFonts w:ascii="Arial" w:hAnsi="Arial"/>
                <w:b/>
                <w:spacing w:val="8"/>
              </w:rPr>
              <w:t xml:space="preserve"> </w:t>
            </w:r>
            <w:r>
              <w:rPr>
                <w:rFonts w:ascii="Arial" w:hAnsi="Arial"/>
                <w:b/>
              </w:rPr>
              <w:t>al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sexo</w:t>
            </w:r>
          </w:p>
          <w:p w:rsidR="00D66B82" w:rsidRDefault="00A04ADB">
            <w:pPr>
              <w:pStyle w:val="TableParagraph"/>
              <w:tabs>
                <w:tab w:val="left" w:pos="1767"/>
              </w:tabs>
              <w:spacing w:line="276" w:lineRule="auto"/>
              <w:ind w:left="243" w:right="57" w:hanging="173"/>
            </w:pPr>
            <w:r>
              <w:t>-</w:t>
            </w:r>
            <w:r>
              <w:rPr>
                <w:spacing w:val="42"/>
              </w:rPr>
              <w:t xml:space="preserve"> </w:t>
            </w:r>
            <w:r>
              <w:t>Cromosomas</w:t>
            </w:r>
            <w:r>
              <w:tab/>
            </w:r>
            <w:r>
              <w:rPr>
                <w:spacing w:val="-1"/>
              </w:rPr>
              <w:t>sexuales,</w:t>
            </w:r>
            <w:r>
              <w:rPr>
                <w:spacing w:val="-58"/>
              </w:rPr>
              <w:t xml:space="preserve"> </w:t>
            </w:r>
            <w:r>
              <w:t>determinación</w:t>
            </w:r>
            <w:r>
              <w:rPr>
                <w:spacing w:val="30"/>
              </w:rPr>
              <w:t xml:space="preserve"> </w:t>
            </w:r>
            <w:r>
              <w:t>del</w:t>
            </w:r>
            <w:r>
              <w:rPr>
                <w:spacing w:val="24"/>
              </w:rPr>
              <w:t xml:space="preserve"> </w:t>
            </w:r>
            <w:r>
              <w:t>sexo</w:t>
            </w:r>
          </w:p>
          <w:p w:rsidR="00D66B82" w:rsidRDefault="00A04ADB">
            <w:pPr>
              <w:pStyle w:val="TableParagraph"/>
              <w:spacing w:before="1"/>
              <w:ind w:left="243"/>
            </w:pPr>
            <w:proofErr w:type="gramStart"/>
            <w:r>
              <w:t>en</w:t>
            </w:r>
            <w:proofErr w:type="gramEnd"/>
            <w:r>
              <w:rPr>
                <w:spacing w:val="-1"/>
              </w:rPr>
              <w:t xml:space="preserve"> </w:t>
            </w:r>
            <w:r>
              <w:t>plantas.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spacing w:line="276" w:lineRule="auto"/>
              <w:ind w:left="242" w:right="56" w:hanging="172"/>
              <w:jc w:val="both"/>
            </w:pPr>
            <w:r>
              <w:t>- Elabora una sinopsis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principios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genética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-59"/>
              </w:rPr>
              <w:t xml:space="preserve"> </w:t>
            </w:r>
            <w:r>
              <w:t>relación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sexo.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spacing w:line="276" w:lineRule="auto"/>
              <w:ind w:left="99" w:right="171"/>
            </w:pPr>
            <w:r>
              <w:t>Valora la genética</w:t>
            </w:r>
            <w:r>
              <w:rPr>
                <w:spacing w:val="1"/>
              </w:rPr>
              <w:t xml:space="preserve"> </w:t>
            </w:r>
            <w:r>
              <w:t>en relación al sexo</w:t>
            </w:r>
            <w:r>
              <w:rPr>
                <w:spacing w:val="1"/>
              </w:rPr>
              <w:t xml:space="preserve"> </w:t>
            </w:r>
            <w:r>
              <w:t>que determina el</w:t>
            </w:r>
            <w:r>
              <w:rPr>
                <w:spacing w:val="1"/>
              </w:rPr>
              <w:t xml:space="preserve"> </w:t>
            </w:r>
            <w:r>
              <w:t>sexo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plantas.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spacing w:line="276" w:lineRule="auto"/>
              <w:ind w:left="74" w:right="54"/>
              <w:jc w:val="both"/>
            </w:pPr>
            <w:r>
              <w:t>Investiga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genética</w:t>
            </w:r>
            <w:r>
              <w:rPr>
                <w:spacing w:val="-59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relación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sexo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plantas.</w:t>
            </w:r>
          </w:p>
        </w:tc>
      </w:tr>
      <w:tr w:rsidR="00D66B82">
        <w:trPr>
          <w:trHeight w:val="321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 w:val="restart"/>
          </w:tcPr>
          <w:p w:rsidR="00D66B82" w:rsidRDefault="00D66B8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6" w:type="dxa"/>
            <w:gridSpan w:val="7"/>
          </w:tcPr>
          <w:p w:rsidR="00D66B82" w:rsidRDefault="00A04ADB">
            <w:pPr>
              <w:pStyle w:val="TableParagraph"/>
              <w:spacing w:before="8"/>
              <w:ind w:left="4139" w:right="412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</w:tr>
      <w:tr w:rsidR="00D66B82">
        <w:trPr>
          <w:trHeight w:val="318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4229" w:type="dxa"/>
            <w:gridSpan w:val="2"/>
          </w:tcPr>
          <w:p w:rsidR="00D66B82" w:rsidRDefault="00A04ADB">
            <w:pPr>
              <w:pStyle w:val="TableParagraph"/>
              <w:spacing w:before="8"/>
              <w:ind w:left="35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CONOCIMIENTOS</w:t>
            </w:r>
          </w:p>
        </w:tc>
        <w:tc>
          <w:tcPr>
            <w:tcW w:w="4231" w:type="dxa"/>
            <w:gridSpan w:val="3"/>
          </w:tcPr>
          <w:p w:rsidR="00D66B82" w:rsidRDefault="00A04ADB">
            <w:pPr>
              <w:pStyle w:val="TableParagraph"/>
              <w:spacing w:before="8"/>
              <w:ind w:left="6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PRODUCTO</w:t>
            </w:r>
          </w:p>
        </w:tc>
        <w:tc>
          <w:tcPr>
            <w:tcW w:w="4206" w:type="dxa"/>
            <w:gridSpan w:val="2"/>
          </w:tcPr>
          <w:p w:rsidR="00D66B82" w:rsidRDefault="00A04ADB">
            <w:pPr>
              <w:pStyle w:val="TableParagraph"/>
              <w:spacing w:before="8"/>
              <w:ind w:left="58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DESEMPEÑO</w:t>
            </w:r>
          </w:p>
        </w:tc>
      </w:tr>
      <w:tr w:rsidR="00D66B82">
        <w:trPr>
          <w:trHeight w:val="581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4229" w:type="dxa"/>
            <w:gridSpan w:val="2"/>
          </w:tcPr>
          <w:p w:rsidR="00D66B82" w:rsidRDefault="00C86D6D">
            <w:pPr>
              <w:pStyle w:val="TableParagraph"/>
              <w:spacing w:before="39"/>
              <w:ind w:left="1158" w:right="1158"/>
              <w:jc w:val="center"/>
            </w:pPr>
            <w:r>
              <w:t>Evaluación escrito de 05 preguntas</w:t>
            </w:r>
          </w:p>
        </w:tc>
        <w:tc>
          <w:tcPr>
            <w:tcW w:w="4231" w:type="dxa"/>
            <w:gridSpan w:val="3"/>
          </w:tcPr>
          <w:p w:rsidR="00D66B82" w:rsidRDefault="00A04ADB">
            <w:pPr>
              <w:pStyle w:val="TableParagraph"/>
              <w:spacing w:line="250" w:lineRule="exact"/>
              <w:ind w:left="459"/>
            </w:pPr>
            <w:r>
              <w:t>Trabajos</w:t>
            </w:r>
            <w:r>
              <w:rPr>
                <w:spacing w:val="-6"/>
              </w:rPr>
              <w:t xml:space="preserve"> </w:t>
            </w:r>
            <w:r>
              <w:t>individuales</w:t>
            </w:r>
            <w:r>
              <w:rPr>
                <w:spacing w:val="-6"/>
              </w:rPr>
              <w:t xml:space="preserve"> </w:t>
            </w:r>
            <w:r>
              <w:t>y/o</w:t>
            </w:r>
            <w:r>
              <w:rPr>
                <w:spacing w:val="-6"/>
              </w:rPr>
              <w:t xml:space="preserve"> </w:t>
            </w:r>
            <w:r>
              <w:t>grupales</w:t>
            </w:r>
          </w:p>
          <w:p w:rsidR="00D66B82" w:rsidRDefault="00A04ADB">
            <w:pPr>
              <w:pStyle w:val="TableParagraph"/>
              <w:spacing w:before="39"/>
              <w:ind w:left="406"/>
            </w:pPr>
            <w:r>
              <w:t>Soluciones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Ejercicios</w:t>
            </w:r>
            <w:r>
              <w:rPr>
                <w:spacing w:val="-6"/>
              </w:rPr>
              <w:t xml:space="preserve"> </w:t>
            </w:r>
            <w:r>
              <w:t>propuestos</w:t>
            </w:r>
          </w:p>
        </w:tc>
        <w:tc>
          <w:tcPr>
            <w:tcW w:w="4206" w:type="dxa"/>
            <w:gridSpan w:val="2"/>
          </w:tcPr>
          <w:p w:rsidR="00D66B82" w:rsidRDefault="00C86D6D" w:rsidP="00C86D6D">
            <w:pPr>
              <w:pStyle w:val="TableParagraph"/>
              <w:spacing w:before="144"/>
            </w:pPr>
            <w:r>
              <w:t>Participación activa en las secciones</w:t>
            </w:r>
          </w:p>
        </w:tc>
      </w:tr>
    </w:tbl>
    <w:p w:rsidR="00D66B82" w:rsidRDefault="00D66B82">
      <w:pPr>
        <w:sectPr w:rsidR="00D66B82">
          <w:pgSz w:w="16840" w:h="11910" w:orient="landscape"/>
          <w:pgMar w:top="1180" w:right="900" w:bottom="1700" w:left="1100" w:header="308" w:footer="1441" w:gutter="0"/>
          <w:cols w:space="720"/>
        </w:sectPr>
      </w:pPr>
    </w:p>
    <w:p w:rsidR="00D66B82" w:rsidRDefault="00D66B82">
      <w:pPr>
        <w:pStyle w:val="Textoindependiente"/>
        <w:rPr>
          <w:rFonts w:ascii="Arial"/>
          <w:b/>
          <w:sz w:val="20"/>
        </w:rPr>
      </w:pPr>
    </w:p>
    <w:p w:rsidR="00D66B82" w:rsidRDefault="00D66B82">
      <w:pPr>
        <w:pStyle w:val="Textoindependiente"/>
        <w:spacing w:before="2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1092"/>
        <w:gridCol w:w="2765"/>
        <w:gridCol w:w="1464"/>
        <w:gridCol w:w="932"/>
        <w:gridCol w:w="2240"/>
        <w:gridCol w:w="1059"/>
        <w:gridCol w:w="1211"/>
        <w:gridCol w:w="2995"/>
      </w:tblGrid>
      <w:tr w:rsidR="00D66B82">
        <w:trPr>
          <w:trHeight w:val="581"/>
        </w:trPr>
        <w:tc>
          <w:tcPr>
            <w:tcW w:w="856" w:type="dxa"/>
            <w:vMerge w:val="restart"/>
            <w:textDirection w:val="btLr"/>
          </w:tcPr>
          <w:p w:rsidR="00D66B82" w:rsidRDefault="00A04ADB">
            <w:pPr>
              <w:pStyle w:val="TableParagraph"/>
              <w:spacing w:before="128" w:line="280" w:lineRule="auto"/>
              <w:ind w:left="3428" w:hanging="3253"/>
            </w:pP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III: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 w:rsidRPr="00A04ADB">
              <w:rPr>
                <w:i/>
              </w:rPr>
              <w:t>LIGAMIENTO</w:t>
            </w:r>
            <w:r w:rsidRPr="00A04ADB">
              <w:rPr>
                <w:i/>
                <w:spacing w:val="-3"/>
              </w:rPr>
              <w:t xml:space="preserve"> </w:t>
            </w:r>
            <w:r w:rsidRPr="00A04ADB">
              <w:rPr>
                <w:i/>
              </w:rPr>
              <w:t>Y</w:t>
            </w:r>
            <w:r w:rsidRPr="00A04ADB">
              <w:rPr>
                <w:i/>
                <w:spacing w:val="-6"/>
              </w:rPr>
              <w:t xml:space="preserve"> </w:t>
            </w:r>
            <w:r w:rsidRPr="00A04ADB">
              <w:rPr>
                <w:i/>
              </w:rPr>
              <w:t>MAPEO</w:t>
            </w:r>
            <w:r w:rsidRPr="00A04ADB">
              <w:rPr>
                <w:i/>
                <w:spacing w:val="-4"/>
              </w:rPr>
              <w:t xml:space="preserve"> </w:t>
            </w:r>
            <w:r w:rsidRPr="00A04ADB">
              <w:rPr>
                <w:i/>
              </w:rPr>
              <w:t>GENÉTICO,</w:t>
            </w:r>
            <w:r w:rsidRPr="00A04ADB">
              <w:rPr>
                <w:i/>
                <w:spacing w:val="-5"/>
              </w:rPr>
              <w:t xml:space="preserve"> </w:t>
            </w:r>
            <w:r w:rsidRPr="00A04ADB">
              <w:rPr>
                <w:i/>
              </w:rPr>
              <w:t>MUTACIONES</w:t>
            </w:r>
            <w:r w:rsidRPr="00A04ADB">
              <w:rPr>
                <w:i/>
                <w:spacing w:val="-3"/>
              </w:rPr>
              <w:t xml:space="preserve"> </w:t>
            </w:r>
            <w:r w:rsidRPr="00A04ADB">
              <w:rPr>
                <w:i/>
              </w:rPr>
              <w:t>Y</w:t>
            </w:r>
            <w:r w:rsidRPr="00A04ADB">
              <w:rPr>
                <w:i/>
                <w:spacing w:val="-58"/>
              </w:rPr>
              <w:t xml:space="preserve"> </w:t>
            </w:r>
            <w:r w:rsidRPr="00A04ADB">
              <w:rPr>
                <w:i/>
              </w:rPr>
              <w:t>POLIPLOIDÍA</w:t>
            </w:r>
            <w:r>
              <w:t>.</w:t>
            </w:r>
          </w:p>
        </w:tc>
        <w:tc>
          <w:tcPr>
            <w:tcW w:w="13758" w:type="dxa"/>
            <w:gridSpan w:val="8"/>
            <w:tcBorders>
              <w:bottom w:val="single" w:sz="6" w:space="0" w:color="000000"/>
            </w:tcBorders>
            <w:shd w:val="clear" w:color="auto" w:fill="A6A6A6"/>
          </w:tcPr>
          <w:p w:rsidR="00D66B82" w:rsidRDefault="00A04ADB">
            <w:pPr>
              <w:pStyle w:val="TableParagraph"/>
              <w:spacing w:line="250" w:lineRule="exact"/>
              <w:ind w:left="71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</w:rPr>
              <w:t>CAPACIDAD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DE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LA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UNIDAD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DIDÁCTICA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 xml:space="preserve">III: </w:t>
            </w:r>
            <w:r>
              <w:rPr>
                <w:rFonts w:ascii="Arial" w:hAnsi="Arial"/>
                <w:i/>
              </w:rPr>
              <w:t>Analiza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los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aspectos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genéticos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del ligamiento,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el</w:t>
            </w:r>
            <w:r>
              <w:rPr>
                <w:rFonts w:ascii="Arial" w:hAnsi="Arial"/>
                <w:i/>
                <w:spacing w:val="-4"/>
              </w:rPr>
              <w:t xml:space="preserve"> </w:t>
            </w:r>
            <w:r>
              <w:rPr>
                <w:rFonts w:ascii="Arial" w:hAnsi="Arial"/>
                <w:i/>
              </w:rPr>
              <w:t>mapeo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genético,</w:t>
            </w:r>
            <w:r>
              <w:rPr>
                <w:rFonts w:ascii="Arial" w:hAnsi="Arial"/>
                <w:i/>
                <w:spacing w:val="-5"/>
              </w:rPr>
              <w:t xml:space="preserve"> </w:t>
            </w:r>
            <w:r>
              <w:rPr>
                <w:rFonts w:ascii="Arial" w:hAnsi="Arial"/>
                <w:i/>
              </w:rPr>
              <w:t>las</w:t>
            </w:r>
            <w:r>
              <w:rPr>
                <w:rFonts w:ascii="Arial" w:hAnsi="Arial"/>
                <w:i/>
                <w:spacing w:val="-7"/>
              </w:rPr>
              <w:t xml:space="preserve"> </w:t>
            </w:r>
            <w:r>
              <w:rPr>
                <w:rFonts w:ascii="Arial" w:hAnsi="Arial"/>
                <w:i/>
              </w:rPr>
              <w:t>mutaciones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y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la</w:t>
            </w:r>
          </w:p>
          <w:p w:rsidR="00D66B82" w:rsidRDefault="00A04ADB">
            <w:pPr>
              <w:pStyle w:val="TableParagraph"/>
              <w:spacing w:before="35"/>
              <w:ind w:left="71"/>
              <w:rPr>
                <w:rFonts w:ascii="Arial" w:hAnsi="Arial"/>
                <w:i/>
              </w:rPr>
            </w:pPr>
            <w:proofErr w:type="spellStart"/>
            <w:proofErr w:type="gramStart"/>
            <w:r>
              <w:rPr>
                <w:rFonts w:ascii="Arial" w:hAnsi="Arial"/>
                <w:i/>
              </w:rPr>
              <w:t>poliploidía</w:t>
            </w:r>
            <w:proofErr w:type="spellEnd"/>
            <w:proofErr w:type="gramEnd"/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en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función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a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la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variación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genética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y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evolución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de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las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especies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vegetales.</w:t>
            </w:r>
          </w:p>
        </w:tc>
      </w:tr>
      <w:tr w:rsidR="00D66B82">
        <w:trPr>
          <w:trHeight w:val="506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 w:val="restart"/>
            <w:shd w:val="clear" w:color="auto" w:fill="BEBEBE"/>
          </w:tcPr>
          <w:p w:rsidR="00D66B82" w:rsidRDefault="00D66B82"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 w:rsidR="00D66B82" w:rsidRDefault="00A04ADB">
            <w:pPr>
              <w:pStyle w:val="TableParagraph"/>
              <w:ind w:left="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</w:t>
            </w:r>
          </w:p>
        </w:tc>
        <w:tc>
          <w:tcPr>
            <w:tcW w:w="7401" w:type="dxa"/>
            <w:gridSpan w:val="4"/>
            <w:shd w:val="clear" w:color="auto" w:fill="BEBEBE"/>
          </w:tcPr>
          <w:p w:rsidR="00D66B82" w:rsidRDefault="00A04ADB">
            <w:pPr>
              <w:pStyle w:val="TableParagraph"/>
              <w:spacing w:before="100"/>
              <w:ind w:left="2943" w:right="294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CONTENIDOS</w:t>
            </w:r>
          </w:p>
        </w:tc>
        <w:tc>
          <w:tcPr>
            <w:tcW w:w="2270" w:type="dxa"/>
            <w:gridSpan w:val="2"/>
            <w:vMerge w:val="restart"/>
            <w:shd w:val="clear" w:color="auto" w:fill="BEBEBE"/>
          </w:tcPr>
          <w:p w:rsidR="00D66B82" w:rsidRDefault="00A04ADB">
            <w:pPr>
              <w:pStyle w:val="TableParagraph"/>
              <w:spacing w:line="273" w:lineRule="auto"/>
              <w:ind w:left="171" w:right="1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"/>
              </w:rPr>
              <w:t xml:space="preserve">ESTRATEGIAS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ENSEÑANZA</w:t>
            </w:r>
          </w:p>
          <w:p w:rsidR="00D66B82" w:rsidRDefault="000B0C41">
            <w:pPr>
              <w:pStyle w:val="TableParagraph"/>
              <w:ind w:left="169" w:right="1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HIBRIDA</w:t>
            </w:r>
          </w:p>
        </w:tc>
        <w:tc>
          <w:tcPr>
            <w:tcW w:w="2995" w:type="dxa"/>
            <w:vMerge w:val="restart"/>
            <w:shd w:val="clear" w:color="auto" w:fill="BEBEBE"/>
          </w:tcPr>
          <w:p w:rsidR="00D66B82" w:rsidRDefault="00A04ADB">
            <w:pPr>
              <w:pStyle w:val="TableParagraph"/>
              <w:spacing w:before="136" w:line="276" w:lineRule="auto"/>
              <w:ind w:left="482" w:right="80" w:hanging="3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 DE LOGRO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DE LA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</w:p>
        </w:tc>
      </w:tr>
      <w:tr w:rsidR="00D66B82">
        <w:trPr>
          <w:trHeight w:val="354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shd w:val="clear" w:color="auto" w:fill="D9D9D9"/>
          </w:tcPr>
          <w:p w:rsidR="00D66B82" w:rsidRDefault="00A04ADB">
            <w:pPr>
              <w:pStyle w:val="TableParagraph"/>
              <w:spacing w:before="28"/>
              <w:ind w:left="61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CONCEPTUAL</w:t>
            </w:r>
          </w:p>
        </w:tc>
        <w:tc>
          <w:tcPr>
            <w:tcW w:w="2396" w:type="dxa"/>
            <w:gridSpan w:val="2"/>
            <w:shd w:val="clear" w:color="auto" w:fill="D9D9D9"/>
          </w:tcPr>
          <w:p w:rsidR="00D66B82" w:rsidRDefault="00A04ADB">
            <w:pPr>
              <w:pStyle w:val="TableParagraph"/>
              <w:spacing w:before="28"/>
              <w:ind w:left="23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PROCEDIMENTAL</w:t>
            </w:r>
          </w:p>
        </w:tc>
        <w:tc>
          <w:tcPr>
            <w:tcW w:w="2240" w:type="dxa"/>
            <w:shd w:val="clear" w:color="auto" w:fill="D9D9D9"/>
          </w:tcPr>
          <w:p w:rsidR="00D66B82" w:rsidRDefault="00A04ADB">
            <w:pPr>
              <w:pStyle w:val="TableParagraph"/>
              <w:spacing w:before="28"/>
              <w:ind w:left="37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ACTITUDINAL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</w:tr>
      <w:tr w:rsidR="00D66B82">
        <w:trPr>
          <w:trHeight w:val="1746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D66B82">
            <w:pPr>
              <w:pStyle w:val="TableParagraph"/>
              <w:spacing w:before="6"/>
              <w:rPr>
                <w:rFonts w:ascii="Arial"/>
                <w:b/>
                <w:sz w:val="26"/>
              </w:rPr>
            </w:pPr>
          </w:p>
          <w:p w:rsidR="00D66B82" w:rsidRDefault="00FA12AF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9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46" w:lineRule="exact"/>
              <w:ind w:left="7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Ligamiento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génico</w:t>
            </w:r>
          </w:p>
          <w:p w:rsidR="00D66B82" w:rsidRDefault="00A04ADB">
            <w:pPr>
              <w:pStyle w:val="TableParagraph"/>
              <w:numPr>
                <w:ilvl w:val="0"/>
                <w:numId w:val="9"/>
              </w:numPr>
              <w:tabs>
                <w:tab w:val="left" w:pos="244"/>
              </w:tabs>
              <w:spacing w:before="27" w:line="273" w:lineRule="auto"/>
              <w:ind w:right="54"/>
              <w:jc w:val="both"/>
            </w:pPr>
            <w:r>
              <w:t>Define</w:t>
            </w:r>
            <w:r>
              <w:rPr>
                <w:spacing w:val="1"/>
              </w:rPr>
              <w:t xml:space="preserve"> </w:t>
            </w:r>
            <w:r>
              <w:t>conceptos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59"/>
              </w:rPr>
              <w:t xml:space="preserve"> </w:t>
            </w:r>
            <w:r>
              <w:t>ligamiento</w:t>
            </w:r>
            <w:r>
              <w:rPr>
                <w:spacing w:val="-1"/>
              </w:rPr>
              <w:t xml:space="preserve"> </w:t>
            </w:r>
            <w:r>
              <w:t>génico.</w:t>
            </w:r>
          </w:p>
          <w:p w:rsidR="00D66B82" w:rsidRDefault="00A04ADB">
            <w:pPr>
              <w:pStyle w:val="TableParagraph"/>
              <w:numPr>
                <w:ilvl w:val="0"/>
                <w:numId w:val="9"/>
              </w:numPr>
              <w:tabs>
                <w:tab w:val="left" w:pos="244"/>
              </w:tabs>
              <w:spacing w:before="3" w:line="276" w:lineRule="auto"/>
              <w:ind w:right="56"/>
              <w:jc w:val="both"/>
            </w:pPr>
            <w:r>
              <w:t>Resuelve problemas con</w:t>
            </w:r>
            <w:r>
              <w:rPr>
                <w:spacing w:val="-59"/>
              </w:rPr>
              <w:t xml:space="preserve"> </w:t>
            </w:r>
            <w:r>
              <w:t>el método de tres puntos</w:t>
            </w:r>
            <w:r>
              <w:rPr>
                <w:spacing w:val="-59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mapeo</w:t>
            </w:r>
            <w:r>
              <w:rPr>
                <w:spacing w:val="-4"/>
              </w:rPr>
              <w:t xml:space="preserve"> </w:t>
            </w:r>
            <w:r>
              <w:t>genético.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  <w:tab w:val="left" w:pos="2029"/>
              </w:tabs>
              <w:spacing w:line="278" w:lineRule="auto"/>
              <w:ind w:right="57"/>
              <w:jc w:val="both"/>
            </w:pPr>
            <w:r>
              <w:t>Elabora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cuadro</w:t>
            </w:r>
            <w:r>
              <w:rPr>
                <w:spacing w:val="-59"/>
              </w:rPr>
              <w:t xml:space="preserve"> </w:t>
            </w:r>
            <w:r>
              <w:t>sinóptico</w:t>
            </w:r>
            <w:r>
              <w:tab/>
            </w:r>
            <w:r>
              <w:rPr>
                <w:spacing w:val="-1"/>
              </w:rPr>
              <w:t>del</w:t>
            </w:r>
            <w:r>
              <w:rPr>
                <w:spacing w:val="-59"/>
              </w:rPr>
              <w:t xml:space="preserve"> </w:t>
            </w:r>
            <w:r>
              <w:t>ligamiento</w:t>
            </w:r>
            <w:r>
              <w:rPr>
                <w:spacing w:val="-1"/>
              </w:rPr>
              <w:t xml:space="preserve"> </w:t>
            </w:r>
            <w:r>
              <w:t>génico.</w:t>
            </w:r>
          </w:p>
          <w:p w:rsidR="00D66B82" w:rsidRDefault="00A04ADB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spacing w:line="273" w:lineRule="auto"/>
              <w:ind w:right="56"/>
              <w:jc w:val="both"/>
            </w:pPr>
            <w:r>
              <w:t>Resuelve</w:t>
            </w:r>
            <w:r>
              <w:rPr>
                <w:spacing w:val="1"/>
              </w:rPr>
              <w:t xml:space="preserve"> </w:t>
            </w:r>
            <w:r>
              <w:t>casos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ligamiento</w:t>
            </w:r>
            <w:r>
              <w:rPr>
                <w:spacing w:val="15"/>
              </w:rPr>
              <w:t xml:space="preserve"> </w:t>
            </w:r>
            <w:r>
              <w:t>para</w:t>
            </w:r>
          </w:p>
          <w:p w:rsidR="00D66B82" w:rsidRDefault="00A04ADB">
            <w:pPr>
              <w:pStyle w:val="TableParagraph"/>
              <w:ind w:left="242"/>
              <w:jc w:val="both"/>
            </w:pPr>
            <w:proofErr w:type="gramStart"/>
            <w:r>
              <w:t>mapeo</w:t>
            </w:r>
            <w:proofErr w:type="gramEnd"/>
            <w:r>
              <w:rPr>
                <w:spacing w:val="-3"/>
              </w:rPr>
              <w:t xml:space="preserve"> </w:t>
            </w:r>
            <w:r>
              <w:t>genético.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tabs>
                <w:tab w:val="left" w:pos="1876"/>
              </w:tabs>
              <w:spacing w:line="278" w:lineRule="auto"/>
              <w:ind w:left="99" w:right="55"/>
              <w:jc w:val="both"/>
            </w:pPr>
            <w:r>
              <w:t>Valora el trabajo en</w:t>
            </w:r>
            <w:r>
              <w:rPr>
                <w:spacing w:val="1"/>
              </w:rPr>
              <w:t xml:space="preserve"> </w:t>
            </w:r>
            <w:r>
              <w:t>equipo</w:t>
            </w:r>
            <w:r>
              <w:rPr>
                <w:spacing w:val="1"/>
              </w:rPr>
              <w:t xml:space="preserve"> </w:t>
            </w:r>
            <w:r>
              <w:t>resolviendo</w:t>
            </w:r>
            <w:r>
              <w:rPr>
                <w:spacing w:val="-59"/>
              </w:rPr>
              <w:t xml:space="preserve"> </w:t>
            </w:r>
            <w:r>
              <w:t>problemas</w:t>
            </w:r>
            <w:r>
              <w:tab/>
            </w:r>
            <w:r>
              <w:rPr>
                <w:spacing w:val="-1"/>
              </w:rPr>
              <w:t>del</w:t>
            </w:r>
          </w:p>
          <w:p w:rsidR="00D66B82" w:rsidRDefault="00A04ADB">
            <w:pPr>
              <w:pStyle w:val="TableParagraph"/>
              <w:spacing w:line="273" w:lineRule="auto"/>
              <w:ind w:left="99" w:right="59"/>
              <w:jc w:val="both"/>
            </w:pPr>
            <w:r>
              <w:t>ligamiento</w:t>
            </w:r>
            <w:r>
              <w:rPr>
                <w:spacing w:val="1"/>
              </w:rPr>
              <w:t xml:space="preserve"> </w:t>
            </w:r>
            <w:r>
              <w:t>génico</w:t>
            </w:r>
            <w:r>
              <w:rPr>
                <w:spacing w:val="-59"/>
              </w:rPr>
              <w:t xml:space="preserve"> </w:t>
            </w:r>
            <w:r>
              <w:t>para</w:t>
            </w:r>
            <w:r>
              <w:rPr>
                <w:spacing w:val="-16"/>
              </w:rPr>
              <w:t xml:space="preserve"> </w:t>
            </w:r>
            <w:r>
              <w:t>uso</w:t>
            </w:r>
            <w:r>
              <w:rPr>
                <w:spacing w:val="-15"/>
              </w:rPr>
              <w:t xml:space="preserve"> </w:t>
            </w:r>
            <w:r>
              <w:t>en</w:t>
            </w:r>
            <w:r>
              <w:rPr>
                <w:spacing w:val="-15"/>
              </w:rPr>
              <w:t xml:space="preserve"> </w:t>
            </w:r>
            <w:r>
              <w:t>el</w:t>
            </w:r>
            <w:r>
              <w:rPr>
                <w:spacing w:val="-21"/>
              </w:rPr>
              <w:t xml:space="preserve"> </w:t>
            </w:r>
            <w:r>
              <w:t>mapeo</w:t>
            </w:r>
          </w:p>
          <w:p w:rsidR="00D66B82" w:rsidRDefault="00A04ADB">
            <w:pPr>
              <w:pStyle w:val="TableParagraph"/>
              <w:ind w:left="99"/>
            </w:pPr>
            <w:proofErr w:type="gramStart"/>
            <w:r>
              <w:t>genético</w:t>
            </w:r>
            <w:proofErr w:type="gramEnd"/>
            <w:r>
              <w:t>.</w:t>
            </w:r>
          </w:p>
        </w:tc>
        <w:tc>
          <w:tcPr>
            <w:tcW w:w="2270" w:type="dxa"/>
            <w:gridSpan w:val="2"/>
            <w:vMerge w:val="restart"/>
          </w:tcPr>
          <w:p w:rsidR="00D66B82" w:rsidRDefault="00A04ADB">
            <w:pPr>
              <w:pStyle w:val="TableParagraph"/>
              <w:spacing w:before="124" w:line="276" w:lineRule="auto"/>
              <w:ind w:left="72" w:right="28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Expositiva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(Docente/Alumno)</w:t>
            </w:r>
          </w:p>
          <w:p w:rsidR="00D66B82" w:rsidRDefault="00A04ADB">
            <w:pPr>
              <w:pStyle w:val="TableParagraph"/>
              <w:numPr>
                <w:ilvl w:val="0"/>
                <w:numId w:val="7"/>
              </w:numPr>
              <w:tabs>
                <w:tab w:val="left" w:pos="296"/>
              </w:tabs>
              <w:spacing w:before="8" w:line="268" w:lineRule="auto"/>
              <w:ind w:right="449"/>
            </w:pPr>
            <w:r>
              <w:t>Uso</w:t>
            </w:r>
            <w:r>
              <w:rPr>
                <w:spacing w:val="-7"/>
              </w:rPr>
              <w:t xml:space="preserve"> data </w:t>
            </w:r>
          </w:p>
          <w:p w:rsidR="00D66B82" w:rsidRDefault="00D66B82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:rsidR="00D66B82" w:rsidRDefault="00A04ADB">
            <w:pPr>
              <w:pStyle w:val="TableParagraph"/>
              <w:spacing w:line="276" w:lineRule="auto"/>
              <w:ind w:left="72" w:right="56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Debate dirigido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(Discusiones)</w:t>
            </w:r>
          </w:p>
          <w:p w:rsidR="00D66B82" w:rsidRDefault="00A04ADB">
            <w:pPr>
              <w:pStyle w:val="TableParagraph"/>
              <w:numPr>
                <w:ilvl w:val="0"/>
                <w:numId w:val="7"/>
              </w:numPr>
              <w:tabs>
                <w:tab w:val="left" w:pos="296"/>
              </w:tabs>
              <w:spacing w:before="8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 w:rsidR="00FA6303">
              <w:t>seminarios</w:t>
            </w:r>
          </w:p>
          <w:p w:rsidR="00D66B82" w:rsidRDefault="00D66B82">
            <w:pPr>
              <w:pStyle w:val="TableParagraph"/>
              <w:spacing w:before="11"/>
              <w:rPr>
                <w:rFonts w:ascii="Arial"/>
                <w:b/>
                <w:sz w:val="27"/>
              </w:rPr>
            </w:pPr>
          </w:p>
          <w:p w:rsidR="00D66B82" w:rsidRDefault="00A04ADB">
            <w:pPr>
              <w:pStyle w:val="TableParagraph"/>
              <w:ind w:left="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Lecturas</w:t>
            </w:r>
          </w:p>
          <w:p w:rsidR="00D66B82" w:rsidRDefault="00A04ADB">
            <w:pPr>
              <w:pStyle w:val="TableParagraph"/>
              <w:numPr>
                <w:ilvl w:val="0"/>
                <w:numId w:val="7"/>
              </w:numPr>
              <w:tabs>
                <w:tab w:val="left" w:pos="296"/>
              </w:tabs>
              <w:spacing w:before="44" w:line="268" w:lineRule="auto"/>
              <w:ind w:right="70"/>
            </w:pPr>
            <w:r>
              <w:t>Uso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repositorios</w:t>
            </w:r>
            <w:r>
              <w:rPr>
                <w:spacing w:val="-58"/>
              </w:rPr>
              <w:t xml:space="preserve"> </w:t>
            </w:r>
            <w:r>
              <w:t>digitales</w:t>
            </w:r>
          </w:p>
          <w:p w:rsidR="00D66B82" w:rsidRDefault="00D66B82">
            <w:pPr>
              <w:pStyle w:val="TableParagraph"/>
              <w:spacing w:before="11"/>
              <w:rPr>
                <w:rFonts w:ascii="Arial"/>
                <w:b/>
                <w:sz w:val="25"/>
              </w:rPr>
            </w:pPr>
          </w:p>
          <w:p w:rsidR="00D66B82" w:rsidRDefault="00A04ADB">
            <w:pPr>
              <w:pStyle w:val="TableParagraph"/>
              <w:spacing w:line="273" w:lineRule="auto"/>
              <w:ind w:left="72" w:right="33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Lluvia de ideas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(Saberes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previos)</w:t>
            </w:r>
          </w:p>
          <w:p w:rsidR="00D66B82" w:rsidRDefault="00A04ADB" w:rsidP="00FA6303">
            <w:pPr>
              <w:pStyle w:val="TableParagraph"/>
              <w:numPr>
                <w:ilvl w:val="0"/>
                <w:numId w:val="7"/>
              </w:numPr>
              <w:tabs>
                <w:tab w:val="left" w:pos="296"/>
              </w:tabs>
              <w:spacing w:before="8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 w:rsidR="00FA6303">
              <w:t>seminarios, revisión de documentos de la temática en estudio</w:t>
            </w: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tabs>
                <w:tab w:val="left" w:pos="2020"/>
              </w:tabs>
              <w:spacing w:line="259" w:lineRule="auto"/>
              <w:ind w:left="74" w:right="56"/>
              <w:jc w:val="both"/>
            </w:pPr>
            <w:r>
              <w:t>Demuestra</w:t>
            </w:r>
            <w:r>
              <w:tab/>
            </w:r>
            <w:r>
              <w:rPr>
                <w:spacing w:val="-1"/>
              </w:rPr>
              <w:t>mediante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ejemplos</w:t>
            </w:r>
            <w:r>
              <w:rPr>
                <w:spacing w:val="-12"/>
              </w:rPr>
              <w:t xml:space="preserve"> </w:t>
            </w:r>
            <w:r>
              <w:t>el</w:t>
            </w:r>
            <w:r>
              <w:rPr>
                <w:spacing w:val="-15"/>
              </w:rPr>
              <w:t xml:space="preserve"> </w:t>
            </w:r>
            <w:r>
              <w:t>ligamiento</w:t>
            </w:r>
            <w:r>
              <w:rPr>
                <w:spacing w:val="-12"/>
              </w:rPr>
              <w:t xml:space="preserve"> </w:t>
            </w:r>
            <w:r>
              <w:t>génico</w:t>
            </w:r>
            <w:r>
              <w:rPr>
                <w:spacing w:val="-59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ubica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genes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cromosomas.</w:t>
            </w:r>
          </w:p>
        </w:tc>
      </w:tr>
      <w:tr w:rsidR="00D66B82">
        <w:trPr>
          <w:trHeight w:val="1746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FA12AF">
            <w:pPr>
              <w:pStyle w:val="TableParagraph"/>
              <w:spacing w:before="173"/>
              <w:ind w:left="404" w:right="393"/>
              <w:jc w:val="center"/>
            </w:pPr>
            <w:r>
              <w:t>10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46" w:lineRule="exact"/>
              <w:ind w:left="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Mutaciones</w:t>
            </w:r>
          </w:p>
          <w:p w:rsidR="00D66B82" w:rsidRDefault="00A04ADB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  <w:tab w:val="left" w:pos="1290"/>
                <w:tab w:val="left" w:pos="1905"/>
              </w:tabs>
              <w:spacing w:before="27" w:line="273" w:lineRule="auto"/>
              <w:ind w:right="57"/>
            </w:pPr>
            <w:r>
              <w:t>Explica</w:t>
            </w:r>
            <w:r>
              <w:tab/>
              <w:t>los</w:t>
            </w:r>
            <w:r>
              <w:tab/>
              <w:t>agentes</w:t>
            </w:r>
            <w:r>
              <w:rPr>
                <w:spacing w:val="-59"/>
              </w:rPr>
              <w:t xml:space="preserve"> </w:t>
            </w:r>
            <w:proofErr w:type="spellStart"/>
            <w:r>
              <w:t>mutagénicos</w:t>
            </w:r>
            <w:proofErr w:type="spellEnd"/>
            <w:r>
              <w:t>.</w:t>
            </w:r>
          </w:p>
          <w:p w:rsidR="00D66B82" w:rsidRDefault="00A04ADB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  <w:tab w:val="left" w:pos="2523"/>
              </w:tabs>
              <w:spacing w:before="4"/>
            </w:pPr>
            <w:r>
              <w:t>Define</w:t>
            </w:r>
            <w:r>
              <w:tab/>
              <w:t>la</w:t>
            </w:r>
          </w:p>
          <w:p w:rsidR="00D66B82" w:rsidRDefault="00A04ADB">
            <w:pPr>
              <w:pStyle w:val="TableParagraph"/>
              <w:tabs>
                <w:tab w:val="left" w:pos="2113"/>
                <w:tab w:val="left" w:pos="2524"/>
              </w:tabs>
              <w:spacing w:before="39" w:line="273" w:lineRule="auto"/>
              <w:ind w:left="243" w:right="62"/>
            </w:pPr>
            <w:proofErr w:type="gramStart"/>
            <w:r>
              <w:t>incompatibilidad</w:t>
            </w:r>
            <w:proofErr w:type="gramEnd"/>
            <w:r>
              <w:tab/>
              <w:t>y</w:t>
            </w:r>
            <w:r>
              <w:tab/>
            </w:r>
            <w:r>
              <w:rPr>
                <w:spacing w:val="-5"/>
              </w:rPr>
              <w:t>la</w:t>
            </w:r>
            <w:r>
              <w:rPr>
                <w:spacing w:val="-59"/>
              </w:rPr>
              <w:t xml:space="preserve"> </w:t>
            </w:r>
            <w:r>
              <w:t>esterilidad</w:t>
            </w:r>
            <w:r>
              <w:rPr>
                <w:spacing w:val="-2"/>
              </w:rPr>
              <w:t xml:space="preserve"> </w:t>
            </w:r>
            <w:r>
              <w:t>genética.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numPr>
                <w:ilvl w:val="0"/>
                <w:numId w:val="5"/>
              </w:numPr>
              <w:tabs>
                <w:tab w:val="left" w:pos="243"/>
              </w:tabs>
              <w:spacing w:line="278" w:lineRule="auto"/>
              <w:ind w:right="54"/>
              <w:jc w:val="both"/>
            </w:pPr>
            <w:r>
              <w:t>Elabora un esquema</w:t>
            </w:r>
            <w:r>
              <w:rPr>
                <w:spacing w:val="-59"/>
              </w:rPr>
              <w:t xml:space="preserve"> </w:t>
            </w:r>
            <w:r>
              <w:t>referente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mutaciones.</w:t>
            </w:r>
          </w:p>
          <w:p w:rsidR="00D66B82" w:rsidRDefault="00A04ADB">
            <w:pPr>
              <w:pStyle w:val="TableParagraph"/>
              <w:numPr>
                <w:ilvl w:val="0"/>
                <w:numId w:val="5"/>
              </w:numPr>
              <w:tabs>
                <w:tab w:val="left" w:pos="243"/>
              </w:tabs>
              <w:spacing w:line="276" w:lineRule="auto"/>
              <w:ind w:right="62"/>
              <w:jc w:val="both"/>
            </w:pPr>
            <w:r>
              <w:t>Valora la importancia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incompatibilidad</w:t>
            </w:r>
            <w:r>
              <w:rPr>
                <w:spacing w:val="5"/>
              </w:rPr>
              <w:t xml:space="preserve"> </w:t>
            </w:r>
            <w:r>
              <w:t>y</w:t>
            </w:r>
          </w:p>
          <w:p w:rsidR="00D66B82" w:rsidRDefault="00A04ADB">
            <w:pPr>
              <w:pStyle w:val="TableParagraph"/>
              <w:ind w:left="242"/>
            </w:pPr>
            <w:proofErr w:type="spellStart"/>
            <w:proofErr w:type="gramStart"/>
            <w:r>
              <w:t>androesterilidad</w:t>
            </w:r>
            <w:proofErr w:type="spellEnd"/>
            <w:proofErr w:type="gramEnd"/>
            <w:r>
              <w:t>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tabs>
                <w:tab w:val="left" w:pos="1814"/>
              </w:tabs>
              <w:spacing w:line="276" w:lineRule="auto"/>
              <w:ind w:left="99" w:right="59"/>
              <w:jc w:val="both"/>
            </w:pPr>
            <w:r>
              <w:t>Asume</w:t>
            </w:r>
            <w:r>
              <w:tab/>
            </w:r>
            <w:r>
              <w:rPr>
                <w:spacing w:val="-2"/>
              </w:rPr>
              <w:t>con</w:t>
            </w:r>
            <w:r>
              <w:rPr>
                <w:spacing w:val="-59"/>
              </w:rPr>
              <w:t xml:space="preserve"> </w:t>
            </w:r>
            <w:r>
              <w:t>responsabilidad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r>
              <w:t>importancia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-59"/>
              </w:rPr>
              <w:t xml:space="preserve"> </w:t>
            </w:r>
            <w:r>
              <w:t>mutaciones.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spacing w:line="261" w:lineRule="auto"/>
              <w:ind w:left="74" w:right="80"/>
            </w:pPr>
            <w:r>
              <w:t>Describe</w:t>
            </w:r>
            <w:r>
              <w:rPr>
                <w:spacing w:val="15"/>
              </w:rPr>
              <w:t xml:space="preserve"> </w:t>
            </w:r>
            <w:r>
              <w:t>las</w:t>
            </w:r>
            <w:r>
              <w:rPr>
                <w:spacing w:val="15"/>
              </w:rPr>
              <w:t xml:space="preserve"> </w:t>
            </w:r>
            <w:r>
              <w:t>características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mutación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plantas.</w:t>
            </w:r>
          </w:p>
        </w:tc>
      </w:tr>
      <w:tr w:rsidR="00D66B82">
        <w:trPr>
          <w:trHeight w:val="1162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FA12AF">
            <w:pPr>
              <w:pStyle w:val="TableParagraph"/>
              <w:spacing w:before="157"/>
              <w:ind w:left="404" w:right="393"/>
              <w:jc w:val="center"/>
            </w:pPr>
            <w:r>
              <w:t>11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46" w:lineRule="exact"/>
              <w:ind w:left="71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Poliploidía</w:t>
            </w:r>
            <w:proofErr w:type="spellEnd"/>
          </w:p>
          <w:p w:rsidR="00D66B82" w:rsidRDefault="00A04ADB">
            <w:pPr>
              <w:pStyle w:val="TableParagraph"/>
              <w:spacing w:before="23" w:line="276" w:lineRule="auto"/>
              <w:ind w:left="243" w:right="55" w:hanging="173"/>
              <w:jc w:val="both"/>
            </w:pPr>
            <w:r>
              <w:t>- Explica los cambios en la</w:t>
            </w:r>
            <w:r>
              <w:rPr>
                <w:spacing w:val="-59"/>
              </w:rPr>
              <w:t xml:space="preserve"> </w:t>
            </w:r>
            <w:r>
              <w:t>estructura</w:t>
            </w:r>
            <w:r>
              <w:rPr>
                <w:spacing w:val="1"/>
              </w:rPr>
              <w:t xml:space="preserve"> </w:t>
            </w:r>
            <w:r>
              <w:t>genómica,</w:t>
            </w:r>
            <w:r>
              <w:rPr>
                <w:spacing w:val="-59"/>
              </w:rPr>
              <w:t xml:space="preserve"> </w:t>
            </w:r>
            <w:r>
              <w:t>cromosómica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génica.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spacing w:line="278" w:lineRule="auto"/>
              <w:ind w:left="242" w:right="56" w:hanging="172"/>
              <w:jc w:val="both"/>
            </w:pPr>
            <w:r>
              <w:t>- Diseña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mapa</w:t>
            </w:r>
            <w:r>
              <w:rPr>
                <w:spacing w:val="1"/>
              </w:rPr>
              <w:t xml:space="preserve"> </w:t>
            </w:r>
            <w:r>
              <w:t>conceptual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proofErr w:type="spellStart"/>
            <w:r>
              <w:t>poliploidía</w:t>
            </w:r>
            <w:proofErr w:type="spellEnd"/>
            <w:r>
              <w:rPr>
                <w:spacing w:val="32"/>
              </w:rPr>
              <w:t xml:space="preserve"> </w:t>
            </w:r>
            <w:r>
              <w:t>y</w:t>
            </w:r>
            <w:r>
              <w:rPr>
                <w:spacing w:val="28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proofErr w:type="spellStart"/>
            <w:r>
              <w:t>eu</w:t>
            </w:r>
            <w:proofErr w:type="spellEnd"/>
            <w:r>
              <w:rPr>
                <w:spacing w:val="32"/>
              </w:rPr>
              <w:t xml:space="preserve"> </w:t>
            </w:r>
            <w:r>
              <w:t>y</w:t>
            </w:r>
          </w:p>
          <w:p w:rsidR="00D66B82" w:rsidRDefault="00A04ADB">
            <w:pPr>
              <w:pStyle w:val="TableParagraph"/>
              <w:spacing w:line="245" w:lineRule="exact"/>
              <w:ind w:left="242"/>
            </w:pPr>
            <w:proofErr w:type="spellStart"/>
            <w:proofErr w:type="gramStart"/>
            <w:r>
              <w:t>aneuploidía</w:t>
            </w:r>
            <w:proofErr w:type="spellEnd"/>
            <w:proofErr w:type="gramEnd"/>
            <w:r>
              <w:t>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tabs>
                <w:tab w:val="left" w:pos="1995"/>
              </w:tabs>
              <w:spacing w:line="250" w:lineRule="exact"/>
              <w:ind w:left="99"/>
            </w:pPr>
            <w:r>
              <w:t>Resalta</w:t>
            </w:r>
            <w:r>
              <w:tab/>
              <w:t>la</w:t>
            </w:r>
          </w:p>
          <w:p w:rsidR="00D66B82" w:rsidRDefault="00A04ADB">
            <w:pPr>
              <w:pStyle w:val="TableParagraph"/>
              <w:tabs>
                <w:tab w:val="left" w:pos="1434"/>
                <w:tab w:val="left" w:pos="1888"/>
              </w:tabs>
              <w:spacing w:before="39"/>
              <w:ind w:left="99"/>
            </w:pPr>
            <w:r>
              <w:t>importancia</w:t>
            </w:r>
            <w:r>
              <w:tab/>
              <w:t>de</w:t>
            </w:r>
            <w:r>
              <w:tab/>
              <w:t>los</w:t>
            </w:r>
          </w:p>
          <w:p w:rsidR="00D66B82" w:rsidRDefault="00A04ADB">
            <w:pPr>
              <w:pStyle w:val="TableParagraph"/>
              <w:tabs>
                <w:tab w:val="left" w:pos="1385"/>
                <w:tab w:val="left" w:pos="1993"/>
              </w:tabs>
              <w:spacing w:before="2" w:line="290" w:lineRule="atLeast"/>
              <w:ind w:left="99" w:right="68"/>
            </w:pPr>
            <w:proofErr w:type="gramStart"/>
            <w:r>
              <w:t>principios</w:t>
            </w:r>
            <w:proofErr w:type="gramEnd"/>
            <w:r>
              <w:tab/>
              <w:t>de</w:t>
            </w:r>
            <w:r>
              <w:tab/>
            </w:r>
            <w:r>
              <w:rPr>
                <w:spacing w:val="-5"/>
              </w:rPr>
              <w:t>la</w:t>
            </w:r>
            <w:r>
              <w:rPr>
                <w:spacing w:val="-59"/>
              </w:rPr>
              <w:t xml:space="preserve"> </w:t>
            </w:r>
            <w:proofErr w:type="spellStart"/>
            <w:r>
              <w:t>poliploidía</w:t>
            </w:r>
            <w:proofErr w:type="spellEnd"/>
            <w:r>
              <w:t>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spacing w:line="259" w:lineRule="auto"/>
              <w:ind w:left="74" w:right="56"/>
              <w:jc w:val="both"/>
            </w:pPr>
            <w:r>
              <w:t>Explica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poliploidía</w:t>
            </w:r>
            <w:proofErr w:type="spellEnd"/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-59"/>
              </w:rPr>
              <w:t xml:space="preserve"> </w:t>
            </w:r>
            <w:r>
              <w:t>función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variabilidad</w:t>
            </w:r>
            <w:r>
              <w:rPr>
                <w:spacing w:val="1"/>
              </w:rPr>
              <w:t xml:space="preserve"> </w:t>
            </w:r>
            <w:r>
              <w:t>genética.</w:t>
            </w:r>
          </w:p>
        </w:tc>
      </w:tr>
      <w:tr w:rsidR="00D66B82">
        <w:trPr>
          <w:trHeight w:val="874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:rsidR="00D66B82" w:rsidRDefault="00FA12AF">
            <w:pPr>
              <w:pStyle w:val="TableParagraph"/>
              <w:ind w:left="404" w:right="393"/>
              <w:jc w:val="center"/>
            </w:pPr>
            <w:r>
              <w:t>12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50" w:lineRule="exact"/>
              <w:ind w:left="7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Resistencia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genética</w:t>
            </w:r>
          </w:p>
          <w:p w:rsidR="00D66B82" w:rsidRDefault="00A04ADB">
            <w:pPr>
              <w:pStyle w:val="TableParagraph"/>
              <w:tabs>
                <w:tab w:val="left" w:pos="1210"/>
                <w:tab w:val="left" w:pos="1638"/>
              </w:tabs>
              <w:spacing w:before="23" w:line="276" w:lineRule="auto"/>
              <w:ind w:left="243" w:right="65" w:hanging="173"/>
            </w:pPr>
            <w:r>
              <w:t>-</w:t>
            </w:r>
            <w:r>
              <w:rPr>
                <w:spacing w:val="42"/>
              </w:rPr>
              <w:t xml:space="preserve"> </w:t>
            </w:r>
            <w:r>
              <w:t>Explica</w:t>
            </w:r>
            <w:r>
              <w:tab/>
              <w:t>la</w:t>
            </w:r>
            <w:r>
              <w:tab/>
            </w:r>
            <w:r>
              <w:rPr>
                <w:spacing w:val="-1"/>
              </w:rPr>
              <w:t>resistencia</w:t>
            </w:r>
            <w:r>
              <w:rPr>
                <w:spacing w:val="-58"/>
              </w:rPr>
              <w:t xml:space="preserve"> </w:t>
            </w:r>
            <w:r>
              <w:t>genética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las plantas.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tabs>
                <w:tab w:val="left" w:pos="1266"/>
                <w:tab w:val="left" w:pos="1774"/>
              </w:tabs>
              <w:spacing w:line="273" w:lineRule="auto"/>
              <w:ind w:left="242" w:right="55" w:hanging="172"/>
            </w:pPr>
            <w:r>
              <w:t>-</w:t>
            </w:r>
            <w:r>
              <w:rPr>
                <w:spacing w:val="42"/>
              </w:rPr>
              <w:t xml:space="preserve"> </w:t>
            </w:r>
            <w:r>
              <w:t>Elabora</w:t>
            </w:r>
            <w:r>
              <w:tab/>
              <w:t>un</w:t>
            </w:r>
            <w:r>
              <w:tab/>
              <w:t>mapa</w:t>
            </w:r>
            <w:r>
              <w:rPr>
                <w:spacing w:val="-58"/>
              </w:rPr>
              <w:t xml:space="preserve"> </w:t>
            </w:r>
            <w:r>
              <w:t>conceptual</w:t>
            </w:r>
            <w:r>
              <w:rPr>
                <w:spacing w:val="18"/>
              </w:rPr>
              <w:t xml:space="preserve"> </w:t>
            </w:r>
            <w:r>
              <w:t>sobre</w:t>
            </w:r>
            <w:r>
              <w:rPr>
                <w:spacing w:val="24"/>
              </w:rPr>
              <w:t xml:space="preserve"> </w:t>
            </w:r>
            <w:r>
              <w:t>la</w:t>
            </w:r>
          </w:p>
          <w:p w:rsidR="00D66B82" w:rsidRDefault="00A04ADB">
            <w:pPr>
              <w:pStyle w:val="TableParagraph"/>
              <w:spacing w:before="4"/>
              <w:ind w:left="242"/>
            </w:pPr>
            <w:proofErr w:type="gramStart"/>
            <w:r>
              <w:t>resistencia</w:t>
            </w:r>
            <w:proofErr w:type="gramEnd"/>
            <w:r>
              <w:rPr>
                <w:spacing w:val="-3"/>
              </w:rPr>
              <w:t xml:space="preserve"> </w:t>
            </w:r>
            <w:r>
              <w:t>genética.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tabs>
                <w:tab w:val="left" w:pos="1999"/>
              </w:tabs>
              <w:ind w:left="67"/>
            </w:pPr>
            <w:r>
              <w:t>Resalta</w:t>
            </w:r>
            <w:r>
              <w:tab/>
              <w:t>la</w:t>
            </w:r>
          </w:p>
          <w:p w:rsidR="00D66B82" w:rsidRDefault="00A04ADB">
            <w:pPr>
              <w:pStyle w:val="TableParagraph"/>
              <w:tabs>
                <w:tab w:val="left" w:pos="1474"/>
                <w:tab w:val="left" w:pos="1999"/>
              </w:tabs>
              <w:spacing w:before="19" w:line="259" w:lineRule="auto"/>
              <w:ind w:left="67" w:right="61"/>
            </w:pPr>
            <w:proofErr w:type="gramStart"/>
            <w:r>
              <w:t>importancia</w:t>
            </w:r>
            <w:proofErr w:type="gramEnd"/>
            <w:r>
              <w:tab/>
              <w:t>de</w:t>
            </w:r>
            <w:r>
              <w:tab/>
            </w:r>
            <w:r>
              <w:rPr>
                <w:spacing w:val="-4"/>
              </w:rPr>
              <w:t>la</w:t>
            </w:r>
            <w:r>
              <w:rPr>
                <w:spacing w:val="-59"/>
              </w:rPr>
              <w:t xml:space="preserve"> </w:t>
            </w:r>
            <w:r>
              <w:t>resistencia</w:t>
            </w:r>
            <w:r>
              <w:rPr>
                <w:spacing w:val="-2"/>
              </w:rPr>
              <w:t xml:space="preserve"> </w:t>
            </w:r>
            <w:r>
              <w:t>génica.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spacing w:line="273" w:lineRule="auto"/>
              <w:ind w:left="74" w:right="49"/>
            </w:pPr>
            <w:r>
              <w:t>Conoce</w:t>
            </w:r>
            <w:r>
              <w:rPr>
                <w:spacing w:val="-15"/>
              </w:rPr>
              <w:t xml:space="preserve"> </w:t>
            </w:r>
            <w:r>
              <w:t>las</w:t>
            </w:r>
            <w:r>
              <w:rPr>
                <w:spacing w:val="-15"/>
              </w:rPr>
              <w:t xml:space="preserve"> </w:t>
            </w:r>
            <w:r>
              <w:t>fuentes</w:t>
            </w:r>
            <w:r>
              <w:rPr>
                <w:spacing w:val="-15"/>
              </w:rPr>
              <w:t xml:space="preserve"> </w:t>
            </w:r>
            <w:r>
              <w:t>genéticas</w:t>
            </w:r>
            <w:r>
              <w:rPr>
                <w:spacing w:val="-58"/>
              </w:rPr>
              <w:t xml:space="preserve"> </w:t>
            </w:r>
            <w:r>
              <w:t>para</w:t>
            </w:r>
            <w:r>
              <w:rPr>
                <w:spacing w:val="17"/>
              </w:rPr>
              <w:t xml:space="preserve"> </w:t>
            </w:r>
            <w:r>
              <w:t>explicar</w:t>
            </w:r>
            <w:r>
              <w:rPr>
                <w:spacing w:val="18"/>
              </w:rPr>
              <w:t xml:space="preserve"> </w:t>
            </w:r>
            <w:r>
              <w:t>la</w:t>
            </w:r>
            <w:r>
              <w:rPr>
                <w:spacing w:val="19"/>
              </w:rPr>
              <w:t xml:space="preserve"> </w:t>
            </w:r>
            <w:r>
              <w:t>resistencia</w:t>
            </w:r>
          </w:p>
          <w:p w:rsidR="00D66B82" w:rsidRDefault="00A04ADB">
            <w:pPr>
              <w:pStyle w:val="TableParagraph"/>
              <w:spacing w:before="4"/>
              <w:ind w:left="74"/>
            </w:pPr>
            <w:proofErr w:type="gramStart"/>
            <w:r>
              <w:t>genéticas</w:t>
            </w:r>
            <w:proofErr w:type="gramEnd"/>
            <w:r>
              <w:t>.</w:t>
            </w:r>
          </w:p>
        </w:tc>
      </w:tr>
      <w:tr w:rsidR="00D66B82">
        <w:trPr>
          <w:trHeight w:val="318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 w:val="restart"/>
          </w:tcPr>
          <w:p w:rsidR="00D66B82" w:rsidRDefault="00D66B8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6" w:type="dxa"/>
            <w:gridSpan w:val="7"/>
          </w:tcPr>
          <w:p w:rsidR="00D66B82" w:rsidRDefault="00A04ADB">
            <w:pPr>
              <w:pStyle w:val="TableParagraph"/>
              <w:spacing w:before="8"/>
              <w:ind w:left="4139" w:right="412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</w:tr>
      <w:tr w:rsidR="00D66B82">
        <w:trPr>
          <w:trHeight w:val="317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4229" w:type="dxa"/>
            <w:gridSpan w:val="2"/>
          </w:tcPr>
          <w:p w:rsidR="00D66B82" w:rsidRDefault="00A04ADB">
            <w:pPr>
              <w:pStyle w:val="TableParagraph"/>
              <w:spacing w:before="8"/>
              <w:ind w:left="35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CONOCIMIENTOS</w:t>
            </w:r>
          </w:p>
        </w:tc>
        <w:tc>
          <w:tcPr>
            <w:tcW w:w="4231" w:type="dxa"/>
            <w:gridSpan w:val="3"/>
          </w:tcPr>
          <w:p w:rsidR="00D66B82" w:rsidRDefault="00A04ADB">
            <w:pPr>
              <w:pStyle w:val="TableParagraph"/>
              <w:spacing w:before="8"/>
              <w:ind w:left="6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PRODUCTO</w:t>
            </w:r>
          </w:p>
        </w:tc>
        <w:tc>
          <w:tcPr>
            <w:tcW w:w="4206" w:type="dxa"/>
            <w:gridSpan w:val="2"/>
          </w:tcPr>
          <w:p w:rsidR="00D66B82" w:rsidRDefault="00A04ADB">
            <w:pPr>
              <w:pStyle w:val="TableParagraph"/>
              <w:spacing w:before="8"/>
              <w:ind w:left="58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DESEMPEÑO</w:t>
            </w:r>
          </w:p>
        </w:tc>
      </w:tr>
      <w:tr w:rsidR="00D66B82">
        <w:trPr>
          <w:trHeight w:val="586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4229" w:type="dxa"/>
            <w:gridSpan w:val="2"/>
          </w:tcPr>
          <w:p w:rsidR="00D66B82" w:rsidRDefault="00C86D6D">
            <w:pPr>
              <w:pStyle w:val="TableParagraph"/>
              <w:spacing w:before="39"/>
              <w:ind w:left="1158" w:right="1158"/>
              <w:jc w:val="center"/>
            </w:pPr>
            <w:r>
              <w:t>Evaluación escrito de 05 preguntas</w:t>
            </w:r>
          </w:p>
        </w:tc>
        <w:tc>
          <w:tcPr>
            <w:tcW w:w="4231" w:type="dxa"/>
            <w:gridSpan w:val="3"/>
          </w:tcPr>
          <w:p w:rsidR="00D66B82" w:rsidRDefault="00A04ADB">
            <w:pPr>
              <w:pStyle w:val="TableParagraph"/>
              <w:ind w:left="459"/>
            </w:pPr>
            <w:r>
              <w:t>Trabajos</w:t>
            </w:r>
            <w:r>
              <w:rPr>
                <w:spacing w:val="-6"/>
              </w:rPr>
              <w:t xml:space="preserve"> </w:t>
            </w:r>
            <w:r>
              <w:t>individuales</w:t>
            </w:r>
            <w:r>
              <w:rPr>
                <w:spacing w:val="-6"/>
              </w:rPr>
              <w:t xml:space="preserve"> </w:t>
            </w:r>
            <w:r>
              <w:t>y/o</w:t>
            </w:r>
            <w:r>
              <w:rPr>
                <w:spacing w:val="-6"/>
              </w:rPr>
              <w:t xml:space="preserve"> </w:t>
            </w:r>
            <w:r>
              <w:t>grupales</w:t>
            </w:r>
          </w:p>
          <w:p w:rsidR="00D66B82" w:rsidRDefault="00A04ADB">
            <w:pPr>
              <w:pStyle w:val="TableParagraph"/>
              <w:spacing w:before="39"/>
              <w:ind w:left="406"/>
            </w:pPr>
            <w:r>
              <w:t>Soluciones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Ejercicios</w:t>
            </w:r>
            <w:r>
              <w:rPr>
                <w:spacing w:val="-6"/>
              </w:rPr>
              <w:t xml:space="preserve"> </w:t>
            </w:r>
            <w:r>
              <w:t>propuestos</w:t>
            </w:r>
          </w:p>
        </w:tc>
        <w:tc>
          <w:tcPr>
            <w:tcW w:w="4206" w:type="dxa"/>
            <w:gridSpan w:val="2"/>
          </w:tcPr>
          <w:p w:rsidR="00D66B82" w:rsidRDefault="00C86D6D">
            <w:pPr>
              <w:pStyle w:val="TableParagraph"/>
              <w:spacing w:before="144"/>
              <w:ind w:left="205"/>
            </w:pPr>
            <w:r>
              <w:t>Participación activa en las secciones</w:t>
            </w:r>
          </w:p>
        </w:tc>
      </w:tr>
    </w:tbl>
    <w:p w:rsidR="00D66B82" w:rsidRDefault="00D66B82">
      <w:pPr>
        <w:sectPr w:rsidR="00D66B82">
          <w:pgSz w:w="16840" w:h="11910" w:orient="landscape"/>
          <w:pgMar w:top="1180" w:right="900" w:bottom="1660" w:left="1100" w:header="308" w:footer="1441" w:gutter="0"/>
          <w:cols w:space="720"/>
        </w:sectPr>
      </w:pPr>
    </w:p>
    <w:p w:rsidR="00D66B82" w:rsidRDefault="00D66B82">
      <w:pPr>
        <w:pStyle w:val="Textoindependiente"/>
        <w:rPr>
          <w:rFonts w:ascii="Arial"/>
          <w:b/>
          <w:sz w:val="20"/>
        </w:rPr>
      </w:pPr>
    </w:p>
    <w:p w:rsidR="00D66B82" w:rsidRDefault="00D66B82">
      <w:pPr>
        <w:pStyle w:val="Textoindependiente"/>
        <w:spacing w:before="2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1092"/>
        <w:gridCol w:w="2765"/>
        <w:gridCol w:w="1464"/>
        <w:gridCol w:w="932"/>
        <w:gridCol w:w="2240"/>
        <w:gridCol w:w="1059"/>
        <w:gridCol w:w="1211"/>
        <w:gridCol w:w="2995"/>
      </w:tblGrid>
      <w:tr w:rsidR="00D66B82">
        <w:trPr>
          <w:trHeight w:val="581"/>
        </w:trPr>
        <w:tc>
          <w:tcPr>
            <w:tcW w:w="856" w:type="dxa"/>
            <w:vMerge w:val="restart"/>
            <w:textDirection w:val="btLr"/>
          </w:tcPr>
          <w:p w:rsidR="00D66B82" w:rsidRDefault="00A04ADB">
            <w:pPr>
              <w:pStyle w:val="TableParagraph"/>
              <w:spacing w:before="148" w:line="266" w:lineRule="auto"/>
              <w:ind w:left="3168" w:hanging="3065"/>
            </w:pP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IV: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 w:rsidRPr="00A04ADB">
              <w:rPr>
                <w:i/>
              </w:rPr>
              <w:t>INTRODUCCIÓN</w:t>
            </w:r>
            <w:r w:rsidRPr="00A04ADB">
              <w:rPr>
                <w:i/>
                <w:spacing w:val="-4"/>
              </w:rPr>
              <w:t xml:space="preserve"> </w:t>
            </w:r>
            <w:r w:rsidRPr="00A04ADB">
              <w:rPr>
                <w:i/>
              </w:rPr>
              <w:t>A</w:t>
            </w:r>
            <w:r w:rsidRPr="00A04ADB">
              <w:rPr>
                <w:i/>
                <w:spacing w:val="-3"/>
              </w:rPr>
              <w:t xml:space="preserve"> </w:t>
            </w:r>
            <w:r w:rsidRPr="00A04ADB">
              <w:rPr>
                <w:i/>
              </w:rPr>
              <w:t>LA</w:t>
            </w:r>
            <w:r w:rsidRPr="00A04ADB">
              <w:rPr>
                <w:i/>
                <w:spacing w:val="-3"/>
              </w:rPr>
              <w:t xml:space="preserve"> </w:t>
            </w:r>
            <w:r w:rsidRPr="00A04ADB">
              <w:rPr>
                <w:i/>
              </w:rPr>
              <w:t>BIOMETRÍA</w:t>
            </w:r>
            <w:r w:rsidRPr="00A04ADB">
              <w:rPr>
                <w:i/>
                <w:spacing w:val="-3"/>
              </w:rPr>
              <w:t xml:space="preserve"> </w:t>
            </w:r>
            <w:r w:rsidRPr="00A04ADB">
              <w:rPr>
                <w:i/>
              </w:rPr>
              <w:t>Y</w:t>
            </w:r>
            <w:r w:rsidRPr="00A04ADB">
              <w:rPr>
                <w:i/>
                <w:spacing w:val="1"/>
              </w:rPr>
              <w:t xml:space="preserve"> </w:t>
            </w:r>
            <w:r w:rsidRPr="00A04ADB">
              <w:rPr>
                <w:i/>
              </w:rPr>
              <w:t>LA</w:t>
            </w:r>
            <w:r w:rsidRPr="00A04ADB">
              <w:rPr>
                <w:i/>
                <w:spacing w:val="-3"/>
              </w:rPr>
              <w:t xml:space="preserve"> </w:t>
            </w:r>
            <w:r w:rsidRPr="00A04ADB">
              <w:rPr>
                <w:i/>
              </w:rPr>
              <w:t>GENÉTICA</w:t>
            </w:r>
            <w:r w:rsidRPr="00A04ADB">
              <w:rPr>
                <w:i/>
                <w:spacing w:val="-59"/>
              </w:rPr>
              <w:t xml:space="preserve"> </w:t>
            </w:r>
            <w:r w:rsidRPr="00A04ADB">
              <w:rPr>
                <w:i/>
              </w:rPr>
              <w:t>CUANTITATIVA</w:t>
            </w:r>
            <w:r>
              <w:t>.</w:t>
            </w:r>
          </w:p>
        </w:tc>
        <w:tc>
          <w:tcPr>
            <w:tcW w:w="13758" w:type="dxa"/>
            <w:gridSpan w:val="8"/>
            <w:tcBorders>
              <w:bottom w:val="single" w:sz="6" w:space="0" w:color="000000"/>
            </w:tcBorders>
            <w:shd w:val="clear" w:color="auto" w:fill="A6A6A6"/>
          </w:tcPr>
          <w:p w:rsidR="00D66B82" w:rsidRDefault="00A04ADB">
            <w:pPr>
              <w:pStyle w:val="TableParagraph"/>
              <w:spacing w:line="250" w:lineRule="exact"/>
              <w:ind w:left="71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</w:rPr>
              <w:t>CAPACIDAD</w:t>
            </w:r>
            <w:r>
              <w:rPr>
                <w:rFonts w:ascii="Arial" w:hAnsi="Arial"/>
                <w:b/>
                <w:i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DE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LA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UNIDAD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DIDÁCTICA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 xml:space="preserve">IV: </w:t>
            </w:r>
            <w:r>
              <w:rPr>
                <w:rFonts w:ascii="Arial" w:hAnsi="Arial"/>
                <w:i/>
              </w:rPr>
              <w:t>Establece</w:t>
            </w:r>
            <w:r>
              <w:rPr>
                <w:rFonts w:ascii="Arial" w:hAnsi="Arial"/>
                <w:i/>
                <w:spacing w:val="-4"/>
              </w:rPr>
              <w:t xml:space="preserve"> </w:t>
            </w:r>
            <w:r>
              <w:rPr>
                <w:rFonts w:ascii="Arial" w:hAnsi="Arial"/>
                <w:i/>
              </w:rPr>
              <w:t>los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principios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básicos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de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la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genética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cuantitativa</w:t>
            </w:r>
            <w:r>
              <w:rPr>
                <w:rFonts w:ascii="Arial" w:hAnsi="Arial"/>
                <w:i/>
                <w:spacing w:val="-4"/>
              </w:rPr>
              <w:t xml:space="preserve"> </w:t>
            </w:r>
            <w:r>
              <w:rPr>
                <w:rFonts w:ascii="Arial" w:hAnsi="Arial"/>
                <w:i/>
              </w:rPr>
              <w:t>y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moderna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para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la</w:t>
            </w:r>
            <w:r>
              <w:rPr>
                <w:rFonts w:ascii="Arial" w:hAnsi="Arial"/>
                <w:i/>
                <w:spacing w:val="-7"/>
              </w:rPr>
              <w:t xml:space="preserve"> </w:t>
            </w:r>
            <w:r>
              <w:rPr>
                <w:rFonts w:ascii="Arial" w:hAnsi="Arial"/>
                <w:i/>
              </w:rPr>
              <w:t>selección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e</w:t>
            </w:r>
          </w:p>
          <w:p w:rsidR="00D66B82" w:rsidRDefault="00A04ADB">
            <w:pPr>
              <w:pStyle w:val="TableParagraph"/>
              <w:spacing w:before="35"/>
              <w:ind w:left="71"/>
              <w:rPr>
                <w:rFonts w:ascii="Arial" w:hAnsi="Arial"/>
                <w:i/>
              </w:rPr>
            </w:pPr>
            <w:proofErr w:type="gramStart"/>
            <w:r>
              <w:rPr>
                <w:rFonts w:ascii="Arial" w:hAnsi="Arial"/>
                <w:i/>
              </w:rPr>
              <w:t>hibridación</w:t>
            </w:r>
            <w:proofErr w:type="gramEnd"/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con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enfoque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en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el</w:t>
            </w:r>
            <w:r>
              <w:rPr>
                <w:rFonts w:ascii="Arial" w:hAnsi="Arial"/>
                <w:i/>
                <w:spacing w:val="-4"/>
              </w:rPr>
              <w:t xml:space="preserve"> </w:t>
            </w:r>
            <w:r>
              <w:rPr>
                <w:rFonts w:ascii="Arial" w:hAnsi="Arial"/>
                <w:i/>
              </w:rPr>
              <w:t>mejoramiento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genético</w:t>
            </w:r>
            <w:r>
              <w:rPr>
                <w:rFonts w:ascii="Arial" w:hAnsi="Arial"/>
                <w:i/>
                <w:spacing w:val="-3"/>
              </w:rPr>
              <w:t xml:space="preserve"> </w:t>
            </w:r>
            <w:r>
              <w:rPr>
                <w:rFonts w:ascii="Arial" w:hAnsi="Arial"/>
                <w:i/>
              </w:rPr>
              <w:t>de</w:t>
            </w:r>
            <w:r>
              <w:rPr>
                <w:rFonts w:ascii="Arial" w:hAnsi="Arial"/>
                <w:i/>
                <w:spacing w:val="-6"/>
              </w:rPr>
              <w:t xml:space="preserve"> </w:t>
            </w:r>
            <w:r>
              <w:rPr>
                <w:rFonts w:ascii="Arial" w:hAnsi="Arial"/>
                <w:i/>
              </w:rPr>
              <w:t>plantas.</w:t>
            </w:r>
          </w:p>
        </w:tc>
      </w:tr>
      <w:tr w:rsidR="00D66B82">
        <w:trPr>
          <w:trHeight w:val="506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 w:val="restart"/>
            <w:shd w:val="clear" w:color="auto" w:fill="BEBEBE"/>
          </w:tcPr>
          <w:p w:rsidR="00D66B82" w:rsidRDefault="00D66B82"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 w:rsidR="00D66B82" w:rsidRDefault="00A04ADB">
            <w:pPr>
              <w:pStyle w:val="TableParagraph"/>
              <w:ind w:left="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</w:t>
            </w:r>
          </w:p>
        </w:tc>
        <w:tc>
          <w:tcPr>
            <w:tcW w:w="7401" w:type="dxa"/>
            <w:gridSpan w:val="4"/>
            <w:shd w:val="clear" w:color="auto" w:fill="BEBEBE"/>
          </w:tcPr>
          <w:p w:rsidR="00D66B82" w:rsidRDefault="00A04ADB">
            <w:pPr>
              <w:pStyle w:val="TableParagraph"/>
              <w:spacing w:before="100"/>
              <w:ind w:left="2943" w:right="294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CONTENIDOS</w:t>
            </w:r>
          </w:p>
        </w:tc>
        <w:tc>
          <w:tcPr>
            <w:tcW w:w="2270" w:type="dxa"/>
            <w:gridSpan w:val="2"/>
            <w:vMerge w:val="restart"/>
            <w:shd w:val="clear" w:color="auto" w:fill="BEBEBE"/>
          </w:tcPr>
          <w:p w:rsidR="00D66B82" w:rsidRDefault="00A04ADB">
            <w:pPr>
              <w:pStyle w:val="TableParagraph"/>
              <w:spacing w:line="273" w:lineRule="auto"/>
              <w:ind w:left="171" w:right="1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"/>
              </w:rPr>
              <w:t xml:space="preserve">ESTRATEGIAS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ENSEÑANZA</w:t>
            </w:r>
          </w:p>
          <w:p w:rsidR="00D66B82" w:rsidRDefault="000B0C41">
            <w:pPr>
              <w:pStyle w:val="TableParagraph"/>
              <w:ind w:left="169" w:right="1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HIBRIDA</w:t>
            </w:r>
          </w:p>
        </w:tc>
        <w:tc>
          <w:tcPr>
            <w:tcW w:w="2995" w:type="dxa"/>
            <w:vMerge w:val="restart"/>
            <w:shd w:val="clear" w:color="auto" w:fill="BEBEBE"/>
          </w:tcPr>
          <w:p w:rsidR="00D66B82" w:rsidRDefault="00A04ADB">
            <w:pPr>
              <w:pStyle w:val="TableParagraph"/>
              <w:spacing w:before="136" w:line="276" w:lineRule="auto"/>
              <w:ind w:left="482" w:right="80" w:hanging="3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 DE LOGRO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DE LA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</w:p>
        </w:tc>
      </w:tr>
      <w:tr w:rsidR="00D66B82">
        <w:trPr>
          <w:trHeight w:val="354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shd w:val="clear" w:color="auto" w:fill="D9D9D9"/>
          </w:tcPr>
          <w:p w:rsidR="00D66B82" w:rsidRDefault="00A04ADB">
            <w:pPr>
              <w:pStyle w:val="TableParagraph"/>
              <w:spacing w:before="28"/>
              <w:ind w:left="61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CONCEPTUAL</w:t>
            </w:r>
          </w:p>
        </w:tc>
        <w:tc>
          <w:tcPr>
            <w:tcW w:w="2396" w:type="dxa"/>
            <w:gridSpan w:val="2"/>
            <w:shd w:val="clear" w:color="auto" w:fill="D9D9D9"/>
          </w:tcPr>
          <w:p w:rsidR="00D66B82" w:rsidRDefault="00A04ADB">
            <w:pPr>
              <w:pStyle w:val="TableParagraph"/>
              <w:spacing w:before="28"/>
              <w:ind w:left="23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PROCEDIMENTAL</w:t>
            </w:r>
          </w:p>
        </w:tc>
        <w:tc>
          <w:tcPr>
            <w:tcW w:w="2240" w:type="dxa"/>
            <w:shd w:val="clear" w:color="auto" w:fill="D9D9D9"/>
          </w:tcPr>
          <w:p w:rsidR="00D66B82" w:rsidRDefault="00A04ADB">
            <w:pPr>
              <w:pStyle w:val="TableParagraph"/>
              <w:spacing w:before="28"/>
              <w:ind w:left="37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ACTITUDINAL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  <w:vMerge/>
            <w:tcBorders>
              <w:top w:val="nil"/>
            </w:tcBorders>
            <w:shd w:val="clear" w:color="auto" w:fill="BEBEBE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</w:tr>
      <w:tr w:rsidR="00D66B82">
        <w:trPr>
          <w:trHeight w:val="1746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FA12AF">
            <w:pPr>
              <w:pStyle w:val="TableParagraph"/>
              <w:spacing w:before="173"/>
              <w:ind w:left="404" w:right="393"/>
              <w:jc w:val="center"/>
            </w:pPr>
            <w:r>
              <w:t>13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tabs>
                <w:tab w:val="left" w:pos="1896"/>
                <w:tab w:val="left" w:pos="2512"/>
              </w:tabs>
              <w:spacing w:line="261" w:lineRule="auto"/>
              <w:ind w:left="71" w:right="5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Introducción</w:t>
            </w:r>
            <w:r>
              <w:rPr>
                <w:rFonts w:ascii="Arial" w:hAnsi="Arial"/>
                <w:b/>
              </w:rPr>
              <w:tab/>
              <w:t>a</w:t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  <w:spacing w:val="-3"/>
              </w:rPr>
              <w:t>la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biometría</w:t>
            </w:r>
          </w:p>
          <w:p w:rsidR="00D66B82" w:rsidRDefault="00A04ADB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line="276" w:lineRule="auto"/>
              <w:ind w:right="60"/>
            </w:pPr>
            <w:r>
              <w:t>Define</w:t>
            </w:r>
            <w:r>
              <w:rPr>
                <w:spacing w:val="3"/>
              </w:rPr>
              <w:t xml:space="preserve"> </w:t>
            </w:r>
            <w:r>
              <w:t>la</w:t>
            </w:r>
            <w:r>
              <w:rPr>
                <w:spacing w:val="3"/>
              </w:rPr>
              <w:t xml:space="preserve"> </w:t>
            </w:r>
            <w:r>
              <w:t>genética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-59"/>
              </w:rPr>
              <w:t xml:space="preserve"> </w:t>
            </w:r>
            <w:r>
              <w:t>Poblaciones.</w:t>
            </w:r>
          </w:p>
          <w:p w:rsidR="00D66B82" w:rsidRDefault="00A04ADB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  <w:tab w:val="left" w:pos="1154"/>
                <w:tab w:val="left" w:pos="1523"/>
                <w:tab w:val="left" w:pos="2586"/>
              </w:tabs>
              <w:spacing w:line="276" w:lineRule="auto"/>
              <w:ind w:right="56"/>
            </w:pPr>
            <w:r>
              <w:t>Explica</w:t>
            </w:r>
            <w:r>
              <w:tab/>
              <w:t>la</w:t>
            </w:r>
            <w:r>
              <w:tab/>
            </w:r>
            <w:proofErr w:type="spellStart"/>
            <w:r>
              <w:t>endocría</w:t>
            </w:r>
            <w:proofErr w:type="spellEnd"/>
            <w:r>
              <w:tab/>
            </w:r>
            <w:r>
              <w:rPr>
                <w:spacing w:val="-4"/>
              </w:rPr>
              <w:t>y</w:t>
            </w:r>
            <w:r>
              <w:rPr>
                <w:spacing w:val="-59"/>
              </w:rPr>
              <w:t xml:space="preserve"> </w:t>
            </w:r>
            <w:proofErr w:type="spellStart"/>
            <w:r>
              <w:t>heterosis</w:t>
            </w:r>
            <w:proofErr w:type="spellEnd"/>
            <w:r>
              <w:t>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numPr>
                <w:ilvl w:val="0"/>
                <w:numId w:val="3"/>
              </w:numPr>
              <w:tabs>
                <w:tab w:val="left" w:pos="243"/>
              </w:tabs>
              <w:spacing w:line="278" w:lineRule="auto"/>
              <w:ind w:right="56"/>
              <w:jc w:val="both"/>
            </w:pPr>
            <w:r>
              <w:t>Analiza</w:t>
            </w:r>
            <w:r>
              <w:rPr>
                <w:spacing w:val="1"/>
              </w:rPr>
              <w:t xml:space="preserve"> </w:t>
            </w:r>
            <w:r>
              <w:t>ejemplos</w:t>
            </w:r>
            <w:r>
              <w:rPr>
                <w:spacing w:val="-59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ley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Hardy-</w:t>
            </w:r>
            <w:proofErr w:type="spellStart"/>
            <w:r>
              <w:t>Weimberg</w:t>
            </w:r>
            <w:proofErr w:type="spellEnd"/>
            <w:r>
              <w:t>.</w:t>
            </w:r>
          </w:p>
          <w:p w:rsidR="00D66B82" w:rsidRDefault="00A04ADB">
            <w:pPr>
              <w:pStyle w:val="TableParagraph"/>
              <w:numPr>
                <w:ilvl w:val="0"/>
                <w:numId w:val="3"/>
              </w:numPr>
              <w:tabs>
                <w:tab w:val="left" w:pos="243"/>
              </w:tabs>
              <w:spacing w:line="273" w:lineRule="auto"/>
              <w:ind w:right="56"/>
              <w:jc w:val="both"/>
            </w:pPr>
            <w:r>
              <w:t>Valora el proceso 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endocría</w:t>
            </w:r>
            <w:proofErr w:type="spellEnd"/>
            <w:r>
              <w:rPr>
                <w:spacing w:val="42"/>
              </w:rPr>
              <w:t xml:space="preserve"> </w:t>
            </w:r>
            <w:r>
              <w:t>y</w:t>
            </w:r>
            <w:r>
              <w:rPr>
                <w:spacing w:val="38"/>
              </w:rPr>
              <w:t xml:space="preserve"> </w:t>
            </w:r>
            <w:r>
              <w:t>la</w:t>
            </w:r>
          </w:p>
          <w:p w:rsidR="00D66B82" w:rsidRDefault="00A04ADB">
            <w:pPr>
              <w:pStyle w:val="TableParagraph"/>
              <w:ind w:left="242"/>
            </w:pPr>
            <w:proofErr w:type="spellStart"/>
            <w:proofErr w:type="gramStart"/>
            <w:r>
              <w:t>heterosis</w:t>
            </w:r>
            <w:proofErr w:type="spellEnd"/>
            <w:proofErr w:type="gramEnd"/>
            <w:r>
              <w:t>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tabs>
                <w:tab w:val="left" w:pos="1802"/>
              </w:tabs>
              <w:spacing w:line="276" w:lineRule="auto"/>
              <w:ind w:left="67" w:right="58"/>
              <w:jc w:val="both"/>
            </w:pPr>
            <w:r>
              <w:t>Establece la relación</w:t>
            </w:r>
            <w:r>
              <w:rPr>
                <w:spacing w:val="1"/>
              </w:rPr>
              <w:t xml:space="preserve"> </w:t>
            </w:r>
            <w:r>
              <w:t>entre</w:t>
            </w:r>
            <w:r>
              <w:rPr>
                <w:spacing w:val="1"/>
              </w:rPr>
              <w:t xml:space="preserve"> </w:t>
            </w:r>
            <w:r>
              <w:t>la genética de</w:t>
            </w:r>
            <w:r>
              <w:rPr>
                <w:spacing w:val="1"/>
              </w:rPr>
              <w:t xml:space="preserve"> </w:t>
            </w:r>
            <w:r>
              <w:t>poblaciones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-59"/>
              </w:rPr>
              <w:t xml:space="preserve"> </w:t>
            </w:r>
            <w:r>
              <w:t>factores</w:t>
            </w:r>
            <w:r>
              <w:tab/>
            </w:r>
            <w:r>
              <w:rPr>
                <w:spacing w:val="-2"/>
              </w:rPr>
              <w:t>que</w:t>
            </w:r>
          </w:p>
          <w:p w:rsidR="00D66B82" w:rsidRDefault="00A04ADB">
            <w:pPr>
              <w:pStyle w:val="TableParagraph"/>
              <w:tabs>
                <w:tab w:val="left" w:pos="1885"/>
              </w:tabs>
              <w:ind w:left="67"/>
              <w:jc w:val="both"/>
            </w:pPr>
            <w:r>
              <w:t>modifican</w:t>
            </w:r>
            <w:r>
              <w:tab/>
              <w:t>las</w:t>
            </w:r>
          </w:p>
          <w:p w:rsidR="00D66B82" w:rsidRDefault="00A04ADB">
            <w:pPr>
              <w:pStyle w:val="TableParagraph"/>
              <w:spacing w:before="36"/>
              <w:ind w:left="67"/>
              <w:jc w:val="both"/>
            </w:pPr>
            <w:proofErr w:type="gramStart"/>
            <w:r>
              <w:t>frecuencias</w:t>
            </w:r>
            <w:proofErr w:type="gramEnd"/>
            <w:r>
              <w:rPr>
                <w:spacing w:val="-5"/>
              </w:rPr>
              <w:t xml:space="preserve"> </w:t>
            </w:r>
            <w:r>
              <w:t>génicas.</w:t>
            </w:r>
          </w:p>
        </w:tc>
        <w:tc>
          <w:tcPr>
            <w:tcW w:w="2270" w:type="dxa"/>
            <w:gridSpan w:val="2"/>
            <w:vMerge w:val="restart"/>
          </w:tcPr>
          <w:p w:rsidR="00D66B82" w:rsidRDefault="00D66B82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:rsidR="00D66B82" w:rsidRDefault="00A04ADB">
            <w:pPr>
              <w:pStyle w:val="TableParagraph"/>
              <w:spacing w:line="278" w:lineRule="auto"/>
              <w:ind w:left="72" w:right="28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Expositiva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(Docente/Alumno)</w:t>
            </w:r>
          </w:p>
          <w:p w:rsidR="00D66B82" w:rsidRDefault="00A04ADB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spacing w:before="3" w:line="268" w:lineRule="auto"/>
              <w:ind w:right="449"/>
            </w:pPr>
            <w:r>
              <w:t>Uso</w:t>
            </w:r>
            <w:r>
              <w:rPr>
                <w:spacing w:val="-7"/>
              </w:rPr>
              <w:t xml:space="preserve"> data </w:t>
            </w:r>
          </w:p>
          <w:p w:rsidR="00D66B82" w:rsidRDefault="00D66B82">
            <w:pPr>
              <w:pStyle w:val="TableParagraph"/>
              <w:spacing w:before="9"/>
              <w:rPr>
                <w:rFonts w:ascii="Arial"/>
                <w:b/>
                <w:sz w:val="25"/>
              </w:rPr>
            </w:pPr>
          </w:p>
          <w:p w:rsidR="00D66B82" w:rsidRDefault="00A04ADB">
            <w:pPr>
              <w:pStyle w:val="TableParagraph"/>
              <w:spacing w:before="1" w:line="276" w:lineRule="auto"/>
              <w:ind w:left="72" w:right="56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Debate dirigido</w:t>
            </w:r>
            <w:r>
              <w:rPr>
                <w:rFonts w:ascii="Arial"/>
                <w:b/>
                <w:spacing w:val="-60"/>
              </w:rPr>
              <w:t xml:space="preserve"> </w:t>
            </w:r>
            <w:r>
              <w:rPr>
                <w:rFonts w:ascii="Arial"/>
                <w:b/>
              </w:rPr>
              <w:t>(Discusiones)</w:t>
            </w:r>
          </w:p>
          <w:p w:rsidR="00D66B82" w:rsidRDefault="00A04ADB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spacing w:before="4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 w:rsidR="00FA6303">
              <w:t>seminarios</w:t>
            </w:r>
          </w:p>
          <w:p w:rsidR="00D66B82" w:rsidRDefault="00D66B82">
            <w:pPr>
              <w:pStyle w:val="TableParagraph"/>
              <w:spacing w:before="10"/>
              <w:rPr>
                <w:rFonts w:ascii="Arial"/>
                <w:b/>
                <w:sz w:val="27"/>
              </w:rPr>
            </w:pPr>
          </w:p>
          <w:p w:rsidR="00D66B82" w:rsidRDefault="00A04ADB">
            <w:pPr>
              <w:pStyle w:val="TableParagraph"/>
              <w:ind w:left="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Lecturas</w:t>
            </w:r>
          </w:p>
          <w:p w:rsidR="00D66B82" w:rsidRDefault="00A04ADB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spacing w:before="45" w:line="273" w:lineRule="auto"/>
              <w:ind w:right="69"/>
            </w:pPr>
            <w:r>
              <w:t>Uso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repositorios</w:t>
            </w:r>
            <w:r>
              <w:rPr>
                <w:spacing w:val="-58"/>
              </w:rPr>
              <w:t xml:space="preserve"> </w:t>
            </w:r>
            <w:r>
              <w:t>digitales</w:t>
            </w:r>
          </w:p>
          <w:p w:rsidR="00D66B82" w:rsidRDefault="00D66B82">
            <w:pPr>
              <w:pStyle w:val="TableParagraph"/>
              <w:rPr>
                <w:rFonts w:ascii="Arial"/>
                <w:b/>
                <w:sz w:val="25"/>
              </w:rPr>
            </w:pPr>
          </w:p>
          <w:p w:rsidR="00D66B82" w:rsidRDefault="00A04ADB">
            <w:pPr>
              <w:pStyle w:val="TableParagraph"/>
              <w:spacing w:line="276" w:lineRule="auto"/>
              <w:ind w:left="72" w:right="33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Lluvia de ideas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(Saberes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previos)</w:t>
            </w:r>
          </w:p>
          <w:p w:rsidR="00D66B82" w:rsidRDefault="00A04ADB" w:rsidP="00FA6303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spacing w:before="7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 w:rsidR="00FA6303">
              <w:t>seminarios, revisión de documentos de la temática en estudio</w:t>
            </w:r>
          </w:p>
          <w:p w:rsidR="000B0C41" w:rsidRPr="000B0C41" w:rsidRDefault="000B0C41" w:rsidP="000B0C41">
            <w:pPr>
              <w:pStyle w:val="TableParagraph"/>
              <w:tabs>
                <w:tab w:val="left" w:pos="296"/>
              </w:tabs>
              <w:spacing w:before="7"/>
              <w:jc w:val="right"/>
              <w:rPr>
                <w:b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spacing w:line="259" w:lineRule="auto"/>
              <w:ind w:left="74" w:right="53"/>
              <w:jc w:val="both"/>
            </w:pPr>
            <w:r>
              <w:t>Demuestra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causas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modifican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frecuencias</w:t>
            </w:r>
            <w:r>
              <w:rPr>
                <w:spacing w:val="-59"/>
              </w:rPr>
              <w:t xml:space="preserve"> </w:t>
            </w:r>
            <w:r>
              <w:t>génicas.</w:t>
            </w:r>
          </w:p>
        </w:tc>
      </w:tr>
      <w:tr w:rsidR="00D66B82">
        <w:trPr>
          <w:trHeight w:val="1162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FA12AF">
            <w:pPr>
              <w:pStyle w:val="TableParagraph"/>
              <w:spacing w:before="157"/>
              <w:ind w:left="404" w:right="393"/>
              <w:jc w:val="center"/>
            </w:pPr>
            <w:r>
              <w:t>14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tabs>
                <w:tab w:val="left" w:pos="1896"/>
                <w:tab w:val="left" w:pos="2512"/>
              </w:tabs>
              <w:spacing w:line="261" w:lineRule="auto"/>
              <w:ind w:left="71" w:right="5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Introducción</w:t>
            </w:r>
            <w:r>
              <w:rPr>
                <w:rFonts w:ascii="Arial" w:hAnsi="Arial"/>
                <w:b/>
              </w:rPr>
              <w:tab/>
              <w:t>a</w:t>
            </w:r>
            <w:r>
              <w:rPr>
                <w:rFonts w:ascii="Arial" w:hAnsi="Arial"/>
                <w:b/>
              </w:rPr>
              <w:tab/>
            </w:r>
            <w:r>
              <w:rPr>
                <w:rFonts w:ascii="Arial" w:hAnsi="Arial"/>
                <w:b/>
                <w:spacing w:val="-3"/>
              </w:rPr>
              <w:t>la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genética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cuantitativa</w:t>
            </w:r>
          </w:p>
          <w:p w:rsidR="00D66B82" w:rsidRDefault="00A04ADB">
            <w:pPr>
              <w:pStyle w:val="TableParagraph"/>
              <w:tabs>
                <w:tab w:val="left" w:pos="1170"/>
                <w:tab w:val="left" w:pos="1665"/>
              </w:tabs>
              <w:spacing w:line="276" w:lineRule="auto"/>
              <w:ind w:left="243" w:right="56" w:hanging="173"/>
            </w:pPr>
            <w:r>
              <w:t>-</w:t>
            </w:r>
            <w:r>
              <w:rPr>
                <w:spacing w:val="42"/>
              </w:rPr>
              <w:t xml:space="preserve"> </w:t>
            </w:r>
            <w:r>
              <w:t>Explica</w:t>
            </w:r>
            <w:r>
              <w:tab/>
              <w:t>los</w:t>
            </w:r>
            <w:r>
              <w:tab/>
              <w:t>caracteres</w:t>
            </w:r>
            <w:r>
              <w:rPr>
                <w:spacing w:val="-58"/>
              </w:rPr>
              <w:t xml:space="preserve"> </w:t>
            </w:r>
            <w:r>
              <w:t>cuantitativos.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spacing w:line="278" w:lineRule="auto"/>
              <w:ind w:left="242" w:right="56" w:hanging="172"/>
              <w:jc w:val="both"/>
            </w:pPr>
            <w:r>
              <w:t>- Analiza</w:t>
            </w:r>
            <w:r>
              <w:rPr>
                <w:spacing w:val="1"/>
              </w:rPr>
              <w:t xml:space="preserve"> </w:t>
            </w:r>
            <w:r>
              <w:t>ejemplos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genética</w:t>
            </w:r>
            <w:r>
              <w:rPr>
                <w:spacing w:val="-59"/>
              </w:rPr>
              <w:t xml:space="preserve"> </w:t>
            </w:r>
            <w:r>
              <w:t>cuantitativa.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tabs>
                <w:tab w:val="left" w:pos="1925"/>
              </w:tabs>
              <w:spacing w:line="278" w:lineRule="auto"/>
              <w:ind w:left="67" w:right="59"/>
              <w:jc w:val="both"/>
            </w:pPr>
            <w:r>
              <w:t>Valora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trabajo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-59"/>
              </w:rPr>
              <w:t xml:space="preserve"> </w:t>
            </w:r>
            <w:r>
              <w:t>equipo</w:t>
            </w:r>
            <w:r>
              <w:rPr>
                <w:spacing w:val="1"/>
              </w:rPr>
              <w:t xml:space="preserve"> </w:t>
            </w:r>
            <w:r>
              <w:t>resolviendo</w:t>
            </w:r>
            <w:r>
              <w:rPr>
                <w:spacing w:val="-59"/>
              </w:rPr>
              <w:t xml:space="preserve"> </w:t>
            </w:r>
            <w:r>
              <w:t>problemas</w:t>
            </w:r>
            <w:r>
              <w:tab/>
            </w:r>
            <w:r>
              <w:rPr>
                <w:spacing w:val="-3"/>
              </w:rPr>
              <w:t>de</w:t>
            </w:r>
          </w:p>
          <w:p w:rsidR="00D66B82" w:rsidRDefault="00A04ADB">
            <w:pPr>
              <w:pStyle w:val="TableParagraph"/>
              <w:spacing w:line="245" w:lineRule="exact"/>
              <w:ind w:left="67"/>
              <w:jc w:val="both"/>
            </w:pPr>
            <w:proofErr w:type="gramStart"/>
            <w:r>
              <w:t>genética</w:t>
            </w:r>
            <w:proofErr w:type="gramEnd"/>
            <w:r>
              <w:rPr>
                <w:spacing w:val="-12"/>
              </w:rPr>
              <w:t xml:space="preserve"> </w:t>
            </w:r>
            <w:r>
              <w:t>cuantitativa.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spacing w:line="259" w:lineRule="auto"/>
              <w:ind w:left="74" w:right="53"/>
              <w:jc w:val="both"/>
            </w:pPr>
            <w:r>
              <w:t>Explica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genética</w:t>
            </w:r>
            <w:r>
              <w:rPr>
                <w:spacing w:val="-59"/>
              </w:rPr>
              <w:t xml:space="preserve"> </w:t>
            </w:r>
            <w:r>
              <w:t>cuantitativa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variación</w:t>
            </w:r>
            <w:r>
              <w:rPr>
                <w:spacing w:val="-59"/>
              </w:rPr>
              <w:t xml:space="preserve"> </w:t>
            </w:r>
            <w:r>
              <w:t>genética en las poblaciones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plantas.</w:t>
            </w:r>
          </w:p>
        </w:tc>
      </w:tr>
      <w:tr w:rsidR="00D66B82">
        <w:trPr>
          <w:trHeight w:val="1166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FA12AF">
            <w:pPr>
              <w:pStyle w:val="TableParagraph"/>
              <w:spacing w:before="160"/>
              <w:ind w:left="404" w:right="393"/>
              <w:jc w:val="center"/>
            </w:pPr>
            <w:r>
              <w:t>15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50" w:lineRule="exact"/>
              <w:ind w:left="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Heredabilidad</w:t>
            </w:r>
          </w:p>
          <w:p w:rsidR="00D66B82" w:rsidRDefault="00A04ADB">
            <w:pPr>
              <w:pStyle w:val="TableParagraph"/>
              <w:spacing w:before="23" w:line="276" w:lineRule="auto"/>
              <w:ind w:left="243" w:right="58" w:hanging="173"/>
              <w:jc w:val="both"/>
            </w:pPr>
            <w:r>
              <w:t>- Calcula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variabilidad</w:t>
            </w:r>
            <w:r>
              <w:rPr>
                <w:spacing w:val="1"/>
              </w:rPr>
              <w:t xml:space="preserve"> </w:t>
            </w:r>
            <w:r>
              <w:t>genética en poblaciones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plantas.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spacing w:line="276" w:lineRule="auto"/>
              <w:ind w:left="242" w:right="56" w:hanging="172"/>
              <w:jc w:val="both"/>
            </w:pPr>
            <w:r>
              <w:t>- Diseña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mapa</w:t>
            </w:r>
            <w:r>
              <w:rPr>
                <w:spacing w:val="1"/>
              </w:rPr>
              <w:t xml:space="preserve"> </w:t>
            </w:r>
            <w:r>
              <w:t>conceptual</w:t>
            </w:r>
            <w:r>
              <w:rPr>
                <w:spacing w:val="1"/>
              </w:rPr>
              <w:t xml:space="preserve"> </w:t>
            </w:r>
            <w:r>
              <w:t>sobre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r>
              <w:t>variabilidad.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spacing w:line="276" w:lineRule="auto"/>
              <w:ind w:left="67" w:right="63"/>
              <w:jc w:val="both"/>
            </w:pPr>
            <w:r>
              <w:t>Valora la importancia</w:t>
            </w:r>
            <w:r>
              <w:rPr>
                <w:spacing w:val="-59"/>
              </w:rPr>
              <w:t xml:space="preserve"> </w:t>
            </w:r>
            <w:r>
              <w:t>de la</w:t>
            </w:r>
            <w:r>
              <w:rPr>
                <w:spacing w:val="1"/>
              </w:rPr>
              <w:t xml:space="preserve"> </w:t>
            </w:r>
            <w:r>
              <w:t>heredabilidad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respuesta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la</w:t>
            </w:r>
          </w:p>
          <w:p w:rsidR="00D66B82" w:rsidRDefault="00A04ADB">
            <w:pPr>
              <w:pStyle w:val="TableParagraph"/>
              <w:spacing w:line="253" w:lineRule="exact"/>
              <w:ind w:left="67"/>
            </w:pPr>
            <w:proofErr w:type="gramStart"/>
            <w:r>
              <w:t>selección</w:t>
            </w:r>
            <w:proofErr w:type="gramEnd"/>
            <w:r>
              <w:t>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spacing w:line="259" w:lineRule="auto"/>
              <w:ind w:left="74" w:right="51"/>
              <w:jc w:val="both"/>
            </w:pPr>
            <w:r>
              <w:t>Realiza investigación básica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aplicada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estimar</w:t>
            </w:r>
            <w:r>
              <w:rPr>
                <w:spacing w:val="-59"/>
              </w:rPr>
              <w:t xml:space="preserve"> </w:t>
            </w:r>
            <w:r>
              <w:t>variabilidad</w:t>
            </w:r>
            <w:r>
              <w:rPr>
                <w:spacing w:val="1"/>
              </w:rPr>
              <w:t xml:space="preserve"> </w:t>
            </w:r>
            <w:r>
              <w:t>genética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-59"/>
              </w:rPr>
              <w:t xml:space="preserve"> </w:t>
            </w:r>
            <w:r>
              <w:t>poblaciones</w:t>
            </w:r>
            <w:r>
              <w:rPr>
                <w:spacing w:val="-5"/>
              </w:rPr>
              <w:t xml:space="preserve"> </w:t>
            </w:r>
            <w:r>
              <w:t>de plantas.</w:t>
            </w:r>
          </w:p>
        </w:tc>
      </w:tr>
      <w:tr w:rsidR="00D66B82">
        <w:trPr>
          <w:trHeight w:val="1162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:rsidR="00D66B82" w:rsidRDefault="00D66B82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D66B82" w:rsidRDefault="00FA12AF">
            <w:pPr>
              <w:pStyle w:val="TableParagraph"/>
              <w:spacing w:before="156"/>
              <w:ind w:left="404" w:right="393"/>
              <w:jc w:val="center"/>
            </w:pPr>
            <w:r>
              <w:t>16</w:t>
            </w:r>
          </w:p>
        </w:tc>
        <w:tc>
          <w:tcPr>
            <w:tcW w:w="2765" w:type="dxa"/>
          </w:tcPr>
          <w:p w:rsidR="00D66B82" w:rsidRDefault="00A04ADB">
            <w:pPr>
              <w:pStyle w:val="TableParagraph"/>
              <w:spacing w:line="259" w:lineRule="auto"/>
              <w:ind w:left="71" w:right="5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Principios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  <w:spacing w:val="6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7"/>
              </w:rPr>
              <w:t xml:space="preserve"> </w:t>
            </w:r>
            <w:r>
              <w:rPr>
                <w:rFonts w:ascii="Arial" w:hAnsi="Arial"/>
                <w:b/>
              </w:rPr>
              <w:t>ingeniería</w:t>
            </w:r>
            <w:r>
              <w:rPr>
                <w:rFonts w:ascii="Arial" w:hAnsi="Arial"/>
                <w:b/>
                <w:spacing w:val="-58"/>
              </w:rPr>
              <w:t xml:space="preserve"> </w:t>
            </w:r>
            <w:r>
              <w:rPr>
                <w:rFonts w:ascii="Arial" w:hAnsi="Arial"/>
                <w:b/>
              </w:rPr>
              <w:t>genética</w:t>
            </w:r>
          </w:p>
          <w:p w:rsidR="00D66B82" w:rsidRDefault="00A04ADB">
            <w:pPr>
              <w:pStyle w:val="TableParagraph"/>
              <w:spacing w:line="273" w:lineRule="auto"/>
              <w:ind w:left="243" w:hanging="173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t>Define</w:t>
            </w:r>
            <w:r>
              <w:rPr>
                <w:spacing w:val="1"/>
              </w:rPr>
              <w:t xml:space="preserve"> </w:t>
            </w:r>
            <w:r>
              <w:t>conceptos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r>
              <w:t>ingeniería</w:t>
            </w:r>
            <w:r>
              <w:rPr>
                <w:spacing w:val="-1"/>
              </w:rPr>
              <w:t xml:space="preserve"> </w:t>
            </w:r>
            <w:r>
              <w:t>genética.</w:t>
            </w:r>
          </w:p>
        </w:tc>
        <w:tc>
          <w:tcPr>
            <w:tcW w:w="2396" w:type="dxa"/>
            <w:gridSpan w:val="2"/>
          </w:tcPr>
          <w:p w:rsidR="00D66B82" w:rsidRDefault="00A04ADB">
            <w:pPr>
              <w:pStyle w:val="TableParagraph"/>
              <w:tabs>
                <w:tab w:val="left" w:pos="2082"/>
              </w:tabs>
              <w:spacing w:line="250" w:lineRule="exact"/>
              <w:ind w:left="70"/>
            </w:pPr>
            <w:r>
              <w:t>-</w:t>
            </w:r>
            <w:r>
              <w:rPr>
                <w:spacing w:val="42"/>
              </w:rPr>
              <w:t xml:space="preserve"> </w:t>
            </w:r>
            <w:r>
              <w:t>Elabora</w:t>
            </w:r>
            <w:r>
              <w:tab/>
              <w:t>un</w:t>
            </w:r>
          </w:p>
          <w:p w:rsidR="00D66B82" w:rsidRDefault="00A04ADB">
            <w:pPr>
              <w:pStyle w:val="TableParagraph"/>
              <w:tabs>
                <w:tab w:val="left" w:pos="1885"/>
              </w:tabs>
              <w:spacing w:before="39"/>
              <w:ind w:left="242"/>
            </w:pPr>
            <w:r>
              <w:t>organizador</w:t>
            </w:r>
            <w:r>
              <w:tab/>
              <w:t>para</w:t>
            </w:r>
          </w:p>
          <w:p w:rsidR="00D66B82" w:rsidRDefault="00A04ADB">
            <w:pPr>
              <w:pStyle w:val="TableParagraph"/>
              <w:tabs>
                <w:tab w:val="left" w:pos="1515"/>
                <w:tab w:val="left" w:pos="2154"/>
              </w:tabs>
              <w:spacing w:before="12" w:line="280" w:lineRule="atLeast"/>
              <w:ind w:left="242" w:right="63"/>
            </w:pPr>
            <w:proofErr w:type="gramStart"/>
            <w:r>
              <w:t>explicar</w:t>
            </w:r>
            <w:proofErr w:type="gramEnd"/>
            <w:r>
              <w:tab/>
              <w:t>a</w:t>
            </w:r>
            <w:r>
              <w:tab/>
            </w:r>
            <w:r>
              <w:rPr>
                <w:spacing w:val="-5"/>
              </w:rPr>
              <w:t>la</w:t>
            </w:r>
            <w:r>
              <w:rPr>
                <w:spacing w:val="-59"/>
              </w:rPr>
              <w:t xml:space="preserve"> </w:t>
            </w:r>
            <w:r>
              <w:t>ingeniería</w:t>
            </w:r>
            <w:r>
              <w:rPr>
                <w:spacing w:val="-3"/>
              </w:rPr>
              <w:t xml:space="preserve"> </w:t>
            </w:r>
            <w:r>
              <w:t>genética.</w:t>
            </w:r>
          </w:p>
        </w:tc>
        <w:tc>
          <w:tcPr>
            <w:tcW w:w="2240" w:type="dxa"/>
          </w:tcPr>
          <w:p w:rsidR="00D66B82" w:rsidRDefault="00A04ADB">
            <w:pPr>
              <w:pStyle w:val="TableParagraph"/>
              <w:spacing w:line="276" w:lineRule="auto"/>
              <w:ind w:left="99" w:right="197"/>
            </w:pPr>
            <w:r>
              <w:t>Resalta</w:t>
            </w:r>
            <w:r>
              <w:rPr>
                <w:spacing w:val="3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importancia de la</w:t>
            </w:r>
            <w:r>
              <w:rPr>
                <w:spacing w:val="1"/>
              </w:rPr>
              <w:t xml:space="preserve"> </w:t>
            </w:r>
            <w:r>
              <w:t>ingeniería</w:t>
            </w:r>
            <w:r>
              <w:rPr>
                <w:spacing w:val="-7"/>
              </w:rPr>
              <w:t xml:space="preserve"> </w:t>
            </w:r>
            <w:r>
              <w:t>genética.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2995" w:type="dxa"/>
          </w:tcPr>
          <w:p w:rsidR="00D66B82" w:rsidRDefault="00A04ADB">
            <w:pPr>
              <w:pStyle w:val="TableParagraph"/>
              <w:spacing w:line="276" w:lineRule="auto"/>
              <w:ind w:left="74" w:right="50"/>
              <w:jc w:val="both"/>
            </w:pPr>
            <w:r>
              <w:t>Identifica los principios de la</w:t>
            </w:r>
            <w:r>
              <w:rPr>
                <w:spacing w:val="1"/>
              </w:rPr>
              <w:t xml:space="preserve"> </w:t>
            </w:r>
            <w:r>
              <w:t>ingeniería</w:t>
            </w:r>
            <w:r>
              <w:rPr>
                <w:spacing w:val="1"/>
              </w:rPr>
              <w:t xml:space="preserve"> </w:t>
            </w:r>
            <w:r>
              <w:t>genética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mejoramiento</w:t>
            </w:r>
            <w:r>
              <w:rPr>
                <w:spacing w:val="33"/>
              </w:rPr>
              <w:t xml:space="preserve"> </w:t>
            </w:r>
            <w:r>
              <w:t>genético</w:t>
            </w:r>
            <w:r>
              <w:rPr>
                <w:spacing w:val="33"/>
              </w:rPr>
              <w:t xml:space="preserve"> </w:t>
            </w:r>
            <w:r>
              <w:t>de</w:t>
            </w:r>
          </w:p>
          <w:p w:rsidR="00D66B82" w:rsidRDefault="00A04ADB">
            <w:pPr>
              <w:pStyle w:val="TableParagraph"/>
              <w:spacing w:line="252" w:lineRule="exact"/>
              <w:ind w:left="74"/>
            </w:pPr>
            <w:proofErr w:type="gramStart"/>
            <w:r>
              <w:t>plantas</w:t>
            </w:r>
            <w:proofErr w:type="gramEnd"/>
            <w:r>
              <w:t>.</w:t>
            </w:r>
          </w:p>
        </w:tc>
      </w:tr>
      <w:tr w:rsidR="00D66B82">
        <w:trPr>
          <w:trHeight w:val="318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 w:val="restart"/>
          </w:tcPr>
          <w:p w:rsidR="00D66B82" w:rsidRDefault="00D66B8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6" w:type="dxa"/>
            <w:gridSpan w:val="7"/>
          </w:tcPr>
          <w:p w:rsidR="00D66B82" w:rsidRDefault="00A04ADB">
            <w:pPr>
              <w:pStyle w:val="TableParagraph"/>
              <w:spacing w:before="8"/>
              <w:ind w:left="4139" w:right="412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</w:tr>
      <w:tr w:rsidR="00D66B82">
        <w:trPr>
          <w:trHeight w:val="322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4229" w:type="dxa"/>
            <w:gridSpan w:val="2"/>
          </w:tcPr>
          <w:p w:rsidR="00D66B82" w:rsidRDefault="00A04ADB">
            <w:pPr>
              <w:pStyle w:val="TableParagraph"/>
              <w:spacing w:before="8"/>
              <w:ind w:left="35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CONOCIMIENTOS</w:t>
            </w:r>
          </w:p>
        </w:tc>
        <w:tc>
          <w:tcPr>
            <w:tcW w:w="4231" w:type="dxa"/>
            <w:gridSpan w:val="3"/>
          </w:tcPr>
          <w:p w:rsidR="00D66B82" w:rsidRDefault="00A04ADB">
            <w:pPr>
              <w:pStyle w:val="TableParagraph"/>
              <w:spacing w:before="8"/>
              <w:ind w:left="6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PRODUCTO</w:t>
            </w:r>
          </w:p>
        </w:tc>
        <w:tc>
          <w:tcPr>
            <w:tcW w:w="4206" w:type="dxa"/>
            <w:gridSpan w:val="2"/>
          </w:tcPr>
          <w:p w:rsidR="00D66B82" w:rsidRDefault="00A04ADB">
            <w:pPr>
              <w:pStyle w:val="TableParagraph"/>
              <w:spacing w:before="8"/>
              <w:ind w:left="58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DESEMPEÑO</w:t>
            </w:r>
          </w:p>
        </w:tc>
      </w:tr>
      <w:tr w:rsidR="00D66B82">
        <w:trPr>
          <w:trHeight w:val="581"/>
        </w:trPr>
        <w:tc>
          <w:tcPr>
            <w:tcW w:w="856" w:type="dxa"/>
            <w:vMerge/>
            <w:tcBorders>
              <w:top w:val="nil"/>
            </w:tcBorders>
            <w:textDirection w:val="btLr"/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66B82" w:rsidRDefault="00D66B82">
            <w:pPr>
              <w:rPr>
                <w:sz w:val="2"/>
                <w:szCs w:val="2"/>
              </w:rPr>
            </w:pPr>
          </w:p>
        </w:tc>
        <w:tc>
          <w:tcPr>
            <w:tcW w:w="4229" w:type="dxa"/>
            <w:gridSpan w:val="2"/>
          </w:tcPr>
          <w:p w:rsidR="00D66B82" w:rsidRDefault="00C86D6D">
            <w:pPr>
              <w:pStyle w:val="TableParagraph"/>
              <w:spacing w:before="39"/>
              <w:ind w:left="1158" w:right="1158"/>
              <w:jc w:val="center"/>
            </w:pPr>
            <w:r>
              <w:t>Evaluación escrito de 05 preguntas</w:t>
            </w:r>
          </w:p>
        </w:tc>
        <w:tc>
          <w:tcPr>
            <w:tcW w:w="4231" w:type="dxa"/>
            <w:gridSpan w:val="3"/>
          </w:tcPr>
          <w:p w:rsidR="00D66B82" w:rsidRDefault="00A04ADB">
            <w:pPr>
              <w:pStyle w:val="TableParagraph"/>
              <w:spacing w:line="250" w:lineRule="exact"/>
              <w:ind w:left="459"/>
            </w:pPr>
            <w:r>
              <w:t>Trabajos</w:t>
            </w:r>
            <w:r>
              <w:rPr>
                <w:spacing w:val="-6"/>
              </w:rPr>
              <w:t xml:space="preserve"> </w:t>
            </w:r>
            <w:r>
              <w:t>individuales</w:t>
            </w:r>
            <w:r>
              <w:rPr>
                <w:spacing w:val="-6"/>
              </w:rPr>
              <w:t xml:space="preserve"> </w:t>
            </w:r>
            <w:r>
              <w:t>y/o</w:t>
            </w:r>
            <w:r>
              <w:rPr>
                <w:spacing w:val="-6"/>
              </w:rPr>
              <w:t xml:space="preserve"> </w:t>
            </w:r>
            <w:r>
              <w:t>grupales</w:t>
            </w:r>
          </w:p>
          <w:p w:rsidR="00D66B82" w:rsidRDefault="00A04ADB">
            <w:pPr>
              <w:pStyle w:val="TableParagraph"/>
              <w:spacing w:before="39"/>
              <w:ind w:left="406"/>
            </w:pPr>
            <w:r>
              <w:t>Soluciones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Ejercicios</w:t>
            </w:r>
            <w:r>
              <w:rPr>
                <w:spacing w:val="-6"/>
              </w:rPr>
              <w:t xml:space="preserve"> </w:t>
            </w:r>
            <w:r>
              <w:t>propuestos</w:t>
            </w:r>
          </w:p>
        </w:tc>
        <w:tc>
          <w:tcPr>
            <w:tcW w:w="4206" w:type="dxa"/>
            <w:gridSpan w:val="2"/>
          </w:tcPr>
          <w:p w:rsidR="00D66B82" w:rsidRDefault="00C86D6D">
            <w:pPr>
              <w:pStyle w:val="TableParagraph"/>
              <w:spacing w:before="140"/>
              <w:ind w:left="205"/>
            </w:pPr>
            <w:r>
              <w:t>Participación activa en las secciones</w:t>
            </w:r>
          </w:p>
        </w:tc>
      </w:tr>
    </w:tbl>
    <w:p w:rsidR="00D66B82" w:rsidRDefault="00D66B82">
      <w:pPr>
        <w:sectPr w:rsidR="00D66B82">
          <w:pgSz w:w="16840" w:h="11910" w:orient="landscape"/>
          <w:pgMar w:top="1180" w:right="900" w:bottom="1660" w:left="1100" w:header="308" w:footer="1441" w:gutter="0"/>
          <w:cols w:space="720"/>
        </w:sectPr>
      </w:pPr>
    </w:p>
    <w:p w:rsidR="00D66B82" w:rsidRDefault="00A04ADB">
      <w:pPr>
        <w:pStyle w:val="Prrafodelista"/>
        <w:numPr>
          <w:ilvl w:val="0"/>
          <w:numId w:val="20"/>
        </w:numPr>
        <w:tabs>
          <w:tab w:val="left" w:pos="668"/>
          <w:tab w:val="left" w:pos="669"/>
        </w:tabs>
        <w:spacing w:before="87"/>
        <w:ind w:left="668" w:hanging="569"/>
        <w:jc w:val="left"/>
        <w:rPr>
          <w:b/>
        </w:rPr>
      </w:pPr>
      <w:r>
        <w:rPr>
          <w:b/>
        </w:rPr>
        <w:lastRenderedPageBreak/>
        <w:t>MATERIALES</w:t>
      </w:r>
      <w:r>
        <w:rPr>
          <w:b/>
          <w:spacing w:val="-4"/>
        </w:rPr>
        <w:t xml:space="preserve"> </w:t>
      </w:r>
      <w:r>
        <w:rPr>
          <w:b/>
        </w:rPr>
        <w:t>EDUCATIVOS</w:t>
      </w:r>
      <w:r>
        <w:rPr>
          <w:b/>
          <w:spacing w:val="-4"/>
        </w:rPr>
        <w:t xml:space="preserve"> </w:t>
      </w:r>
      <w:r>
        <w:rPr>
          <w:b/>
        </w:rPr>
        <w:t>Y</w:t>
      </w:r>
      <w:r>
        <w:rPr>
          <w:b/>
          <w:spacing w:val="-4"/>
        </w:rPr>
        <w:t xml:space="preserve"> </w:t>
      </w:r>
      <w:r>
        <w:rPr>
          <w:b/>
        </w:rPr>
        <w:t>OTROS</w:t>
      </w:r>
      <w:r>
        <w:rPr>
          <w:b/>
          <w:spacing w:val="-8"/>
        </w:rPr>
        <w:t xml:space="preserve"> </w:t>
      </w:r>
      <w:r>
        <w:rPr>
          <w:b/>
        </w:rPr>
        <w:t>RECURSOS</w:t>
      </w:r>
      <w:r>
        <w:rPr>
          <w:b/>
          <w:spacing w:val="-3"/>
        </w:rPr>
        <w:t xml:space="preserve"> </w:t>
      </w:r>
      <w:r>
        <w:rPr>
          <w:b/>
        </w:rPr>
        <w:t>DIDÁCTICOS</w:t>
      </w:r>
    </w:p>
    <w:p w:rsidR="00D66B82" w:rsidRDefault="00A04ADB">
      <w:pPr>
        <w:pStyle w:val="Textoindependiente"/>
        <w:spacing w:before="43" w:line="256" w:lineRule="auto"/>
        <w:ind w:left="668"/>
      </w:pPr>
      <w:r>
        <w:t>Se</w:t>
      </w:r>
      <w:r>
        <w:rPr>
          <w:spacing w:val="-15"/>
        </w:rPr>
        <w:t xml:space="preserve"> </w:t>
      </w:r>
      <w:r>
        <w:t>utilizarán</w:t>
      </w:r>
      <w:r>
        <w:rPr>
          <w:spacing w:val="-15"/>
        </w:rPr>
        <w:t xml:space="preserve"> </w:t>
      </w:r>
      <w:r>
        <w:t>todos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materiales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recursos</w:t>
      </w:r>
      <w:r>
        <w:rPr>
          <w:spacing w:val="-15"/>
        </w:rPr>
        <w:t xml:space="preserve"> </w:t>
      </w:r>
      <w:r>
        <w:t>requeridos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acuerdo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naturaleza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temas programados.</w:t>
      </w:r>
      <w:r>
        <w:rPr>
          <w:spacing w:val="-3"/>
        </w:rPr>
        <w:t xml:space="preserve"> </w:t>
      </w:r>
      <w:r>
        <w:t>Básicamente</w:t>
      </w:r>
      <w:r>
        <w:rPr>
          <w:spacing w:val="-5"/>
        </w:rPr>
        <w:t xml:space="preserve"> </w:t>
      </w:r>
      <w:r>
        <w:t>serán:</w:t>
      </w:r>
    </w:p>
    <w:p w:rsidR="00D66B82" w:rsidRDefault="00D66B82">
      <w:pPr>
        <w:pStyle w:val="Textoindependiente"/>
        <w:spacing w:before="8"/>
        <w:rPr>
          <w:sz w:val="15"/>
        </w:rPr>
      </w:pPr>
    </w:p>
    <w:p w:rsidR="00D66B82" w:rsidRDefault="00D66B82">
      <w:pPr>
        <w:rPr>
          <w:sz w:val="15"/>
        </w:rPr>
        <w:sectPr w:rsidR="00D66B82">
          <w:headerReference w:type="default" r:id="rId13"/>
          <w:footerReference w:type="default" r:id="rId14"/>
          <w:pgSz w:w="11910" w:h="16840"/>
          <w:pgMar w:top="1320" w:right="1580" w:bottom="1640" w:left="1600" w:header="308" w:footer="1440" w:gutter="0"/>
          <w:cols w:space="720"/>
        </w:sectPr>
      </w:pPr>
    </w:p>
    <w:p w:rsidR="00D66B82" w:rsidRDefault="00A04ADB">
      <w:pPr>
        <w:pStyle w:val="Ttulo1"/>
        <w:numPr>
          <w:ilvl w:val="1"/>
          <w:numId w:val="20"/>
        </w:numPr>
        <w:tabs>
          <w:tab w:val="left" w:pos="821"/>
        </w:tabs>
        <w:spacing w:before="93" w:line="276" w:lineRule="auto"/>
        <w:ind w:right="38"/>
      </w:pPr>
      <w:r>
        <w:t>MEDIOS</w:t>
      </w:r>
      <w:r>
        <w:rPr>
          <w:spacing w:val="-5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PLATAFORMAS</w:t>
      </w:r>
      <w:r>
        <w:rPr>
          <w:spacing w:val="-58"/>
        </w:rPr>
        <w:t xml:space="preserve"> </w:t>
      </w:r>
      <w:r>
        <w:t>VIRTUALES</w:t>
      </w:r>
    </w:p>
    <w:p w:rsidR="00D66B82" w:rsidRDefault="00A04ADB">
      <w:pPr>
        <w:pStyle w:val="Prrafodelista"/>
        <w:numPr>
          <w:ilvl w:val="2"/>
          <w:numId w:val="20"/>
        </w:numPr>
        <w:tabs>
          <w:tab w:val="left" w:pos="1176"/>
          <w:tab w:val="left" w:pos="1177"/>
        </w:tabs>
        <w:spacing w:before="4"/>
        <w:ind w:hanging="361"/>
        <w:rPr>
          <w:rFonts w:ascii="Arial MT" w:hAnsi="Arial MT"/>
        </w:rPr>
      </w:pPr>
      <w:r>
        <w:rPr>
          <w:rFonts w:ascii="Arial MT" w:hAnsi="Arial MT"/>
        </w:rPr>
        <w:t>Casos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prácticos</w:t>
      </w:r>
    </w:p>
    <w:p w:rsidR="00A04ADB" w:rsidRDefault="00A04ADB">
      <w:pPr>
        <w:pStyle w:val="Prrafodelista"/>
        <w:numPr>
          <w:ilvl w:val="2"/>
          <w:numId w:val="20"/>
        </w:numPr>
        <w:tabs>
          <w:tab w:val="left" w:pos="1176"/>
          <w:tab w:val="left" w:pos="1177"/>
        </w:tabs>
        <w:spacing w:before="4"/>
        <w:ind w:hanging="361"/>
        <w:rPr>
          <w:rFonts w:ascii="Arial MT" w:hAnsi="Arial MT"/>
        </w:rPr>
      </w:pPr>
      <w:r>
        <w:rPr>
          <w:rFonts w:ascii="Arial MT" w:hAnsi="Arial MT"/>
        </w:rPr>
        <w:t>Data</w:t>
      </w:r>
    </w:p>
    <w:p w:rsidR="00A04ADB" w:rsidRDefault="00A04ADB">
      <w:pPr>
        <w:pStyle w:val="Prrafodelista"/>
        <w:numPr>
          <w:ilvl w:val="2"/>
          <w:numId w:val="20"/>
        </w:numPr>
        <w:tabs>
          <w:tab w:val="left" w:pos="1176"/>
          <w:tab w:val="left" w:pos="1177"/>
        </w:tabs>
        <w:spacing w:before="4"/>
        <w:ind w:hanging="361"/>
        <w:rPr>
          <w:rFonts w:ascii="Arial MT" w:hAnsi="Arial MT"/>
        </w:rPr>
      </w:pPr>
      <w:r>
        <w:rPr>
          <w:rFonts w:ascii="Arial MT" w:hAnsi="Arial MT"/>
        </w:rPr>
        <w:t xml:space="preserve">Plumones </w:t>
      </w:r>
    </w:p>
    <w:p w:rsidR="00D66B82" w:rsidRDefault="00A04ADB">
      <w:pPr>
        <w:pStyle w:val="Prrafodelista"/>
        <w:numPr>
          <w:ilvl w:val="2"/>
          <w:numId w:val="20"/>
        </w:numPr>
        <w:tabs>
          <w:tab w:val="left" w:pos="1176"/>
          <w:tab w:val="left" w:pos="1177"/>
        </w:tabs>
        <w:spacing w:before="39"/>
        <w:ind w:hanging="361"/>
        <w:rPr>
          <w:rFonts w:ascii="Arial MT" w:hAnsi="Arial MT"/>
        </w:rPr>
      </w:pPr>
      <w:r>
        <w:rPr>
          <w:rFonts w:ascii="Arial MT" w:hAnsi="Arial MT"/>
        </w:rPr>
        <w:t>Pizarra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interactiva</w:t>
      </w:r>
    </w:p>
    <w:p w:rsidR="00D66B82" w:rsidRDefault="00A04ADB">
      <w:pPr>
        <w:pStyle w:val="Prrafodelista"/>
        <w:numPr>
          <w:ilvl w:val="2"/>
          <w:numId w:val="20"/>
        </w:numPr>
        <w:tabs>
          <w:tab w:val="left" w:pos="1176"/>
          <w:tab w:val="left" w:pos="1177"/>
        </w:tabs>
        <w:spacing w:before="39"/>
        <w:ind w:hanging="361"/>
        <w:rPr>
          <w:rFonts w:ascii="Arial MT" w:hAnsi="Arial MT"/>
        </w:rPr>
      </w:pPr>
      <w:r>
        <w:rPr>
          <w:rFonts w:ascii="Arial MT" w:hAnsi="Arial MT"/>
        </w:rPr>
        <w:t>Repositorios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datos</w:t>
      </w:r>
    </w:p>
    <w:p w:rsidR="00A04ADB" w:rsidRDefault="00A04ADB">
      <w:pPr>
        <w:pStyle w:val="Prrafodelista"/>
        <w:numPr>
          <w:ilvl w:val="2"/>
          <w:numId w:val="20"/>
        </w:numPr>
        <w:tabs>
          <w:tab w:val="left" w:pos="1176"/>
          <w:tab w:val="left" w:pos="1177"/>
        </w:tabs>
        <w:spacing w:before="39"/>
        <w:ind w:hanging="361"/>
        <w:rPr>
          <w:rFonts w:ascii="Arial MT" w:hAnsi="Arial MT"/>
        </w:rPr>
      </w:pPr>
      <w:r>
        <w:rPr>
          <w:rFonts w:ascii="Arial MT" w:hAnsi="Arial MT"/>
        </w:rPr>
        <w:t>Calculadora</w:t>
      </w:r>
    </w:p>
    <w:p w:rsidR="006F2C32" w:rsidRDefault="006F2C32" w:rsidP="006F2C32">
      <w:pPr>
        <w:tabs>
          <w:tab w:val="left" w:pos="1197"/>
          <w:tab w:val="left" w:pos="1198"/>
        </w:tabs>
        <w:spacing w:before="38"/>
        <w:rPr>
          <w:b/>
        </w:rPr>
      </w:pPr>
      <w:r>
        <w:t xml:space="preserve">        </w:t>
      </w:r>
      <w:r>
        <w:rPr>
          <w:b/>
        </w:rPr>
        <w:t>3. MEDIOS DE LABORATORIO</w:t>
      </w:r>
    </w:p>
    <w:p w:rsidR="006F2C32" w:rsidRDefault="006F2C32" w:rsidP="006F2C32">
      <w:pPr>
        <w:pStyle w:val="Prrafodelista"/>
        <w:numPr>
          <w:ilvl w:val="2"/>
          <w:numId w:val="21"/>
        </w:numPr>
        <w:tabs>
          <w:tab w:val="left" w:pos="1197"/>
          <w:tab w:val="left" w:pos="1198"/>
        </w:tabs>
        <w:spacing w:before="3"/>
        <w:ind w:hanging="361"/>
        <w:rPr>
          <w:rFonts w:ascii="Arial MT" w:hAnsi="Arial MT"/>
        </w:rPr>
      </w:pPr>
      <w:r>
        <w:rPr>
          <w:rFonts w:ascii="Arial MT" w:hAnsi="Arial MT"/>
        </w:rPr>
        <w:t>Materiales vegetales</w:t>
      </w:r>
    </w:p>
    <w:p w:rsidR="006F2C32" w:rsidRDefault="006F2C32" w:rsidP="006F2C32">
      <w:pPr>
        <w:pStyle w:val="Prrafodelista"/>
        <w:numPr>
          <w:ilvl w:val="2"/>
          <w:numId w:val="21"/>
        </w:numPr>
        <w:tabs>
          <w:tab w:val="left" w:pos="1197"/>
          <w:tab w:val="left" w:pos="1198"/>
        </w:tabs>
        <w:spacing w:before="35"/>
        <w:ind w:hanging="361"/>
        <w:rPr>
          <w:rFonts w:ascii="Arial MT" w:hAnsi="Arial MT"/>
        </w:rPr>
      </w:pPr>
      <w:r>
        <w:rPr>
          <w:rFonts w:ascii="Arial MT" w:hAnsi="Arial MT"/>
        </w:rPr>
        <w:t>Cámara de flujo laminar</w:t>
      </w:r>
    </w:p>
    <w:p w:rsidR="006F2C32" w:rsidRPr="00F028B8" w:rsidRDefault="006F2C32" w:rsidP="006F2C32">
      <w:pPr>
        <w:pStyle w:val="Prrafodelista"/>
        <w:numPr>
          <w:ilvl w:val="2"/>
          <w:numId w:val="21"/>
        </w:numPr>
        <w:tabs>
          <w:tab w:val="left" w:pos="1197"/>
          <w:tab w:val="left" w:pos="1198"/>
        </w:tabs>
        <w:spacing w:before="35"/>
        <w:ind w:hanging="361"/>
        <w:rPr>
          <w:rFonts w:ascii="Arial MT" w:hAnsi="Arial MT"/>
        </w:rPr>
      </w:pPr>
      <w:r>
        <w:rPr>
          <w:rFonts w:ascii="Arial MT" w:hAnsi="Arial MT"/>
        </w:rPr>
        <w:t>Mesa de trabajo</w:t>
      </w:r>
    </w:p>
    <w:p w:rsidR="006F2C32" w:rsidRDefault="006F2C32" w:rsidP="006F2C32">
      <w:pPr>
        <w:pStyle w:val="Prrafodelista"/>
        <w:numPr>
          <w:ilvl w:val="2"/>
          <w:numId w:val="21"/>
        </w:numPr>
        <w:tabs>
          <w:tab w:val="left" w:pos="1197"/>
          <w:tab w:val="left" w:pos="1198"/>
        </w:tabs>
        <w:spacing w:before="33"/>
        <w:ind w:hanging="361"/>
        <w:rPr>
          <w:rFonts w:ascii="Arial MT" w:hAnsi="Arial MT"/>
        </w:rPr>
      </w:pPr>
      <w:r>
        <w:rPr>
          <w:rFonts w:ascii="Arial MT" w:hAnsi="Arial MT"/>
        </w:rPr>
        <w:t>Centrifuga</w:t>
      </w:r>
    </w:p>
    <w:p w:rsidR="006F2C32" w:rsidRDefault="006F2C32" w:rsidP="006F2C32">
      <w:pPr>
        <w:pStyle w:val="Prrafodelista"/>
        <w:numPr>
          <w:ilvl w:val="2"/>
          <w:numId w:val="21"/>
        </w:numPr>
        <w:tabs>
          <w:tab w:val="left" w:pos="1197"/>
          <w:tab w:val="left" w:pos="1198"/>
        </w:tabs>
        <w:spacing w:before="33"/>
        <w:ind w:hanging="361"/>
        <w:rPr>
          <w:rFonts w:ascii="Arial MT" w:hAnsi="Arial MT"/>
        </w:rPr>
      </w:pPr>
      <w:r>
        <w:rPr>
          <w:rFonts w:ascii="Arial MT" w:hAnsi="Arial MT"/>
        </w:rPr>
        <w:t>Pipeta graduadas</w:t>
      </w:r>
    </w:p>
    <w:p w:rsidR="006F2C32" w:rsidRDefault="006F2C32" w:rsidP="006F2C32">
      <w:pPr>
        <w:pStyle w:val="Prrafodelista"/>
        <w:numPr>
          <w:ilvl w:val="2"/>
          <w:numId w:val="21"/>
        </w:numPr>
        <w:tabs>
          <w:tab w:val="left" w:pos="1197"/>
          <w:tab w:val="left" w:pos="1198"/>
        </w:tabs>
        <w:spacing w:before="33"/>
        <w:ind w:hanging="361"/>
        <w:rPr>
          <w:rFonts w:ascii="Arial MT" w:hAnsi="Arial MT"/>
        </w:rPr>
      </w:pPr>
      <w:r>
        <w:rPr>
          <w:rFonts w:ascii="Arial MT" w:hAnsi="Arial MT"/>
        </w:rPr>
        <w:t>Dispensadores</w:t>
      </w:r>
    </w:p>
    <w:p w:rsidR="006F2C32" w:rsidRDefault="006F2C32" w:rsidP="006F2C32">
      <w:pPr>
        <w:pStyle w:val="Prrafodelista"/>
        <w:numPr>
          <w:ilvl w:val="2"/>
          <w:numId w:val="21"/>
        </w:numPr>
        <w:tabs>
          <w:tab w:val="left" w:pos="1197"/>
          <w:tab w:val="left" w:pos="1198"/>
        </w:tabs>
        <w:spacing w:before="33"/>
        <w:ind w:hanging="361"/>
        <w:rPr>
          <w:rFonts w:ascii="Arial MT" w:hAnsi="Arial MT"/>
        </w:rPr>
      </w:pPr>
      <w:r>
        <w:rPr>
          <w:rFonts w:ascii="Arial MT" w:hAnsi="Arial MT"/>
        </w:rPr>
        <w:t>Autoclave</w:t>
      </w:r>
    </w:p>
    <w:p w:rsidR="006F2C32" w:rsidRDefault="006F2C32" w:rsidP="006F2C32">
      <w:pPr>
        <w:pStyle w:val="Prrafodelista"/>
        <w:numPr>
          <w:ilvl w:val="2"/>
          <w:numId w:val="21"/>
        </w:numPr>
        <w:tabs>
          <w:tab w:val="left" w:pos="1197"/>
          <w:tab w:val="left" w:pos="1198"/>
        </w:tabs>
        <w:spacing w:before="33"/>
        <w:ind w:hanging="361"/>
        <w:rPr>
          <w:rFonts w:ascii="Arial MT" w:hAnsi="Arial MT"/>
        </w:rPr>
      </w:pPr>
      <w:r>
        <w:rPr>
          <w:rFonts w:ascii="Arial MT" w:hAnsi="Arial MT"/>
        </w:rPr>
        <w:t xml:space="preserve">Microscopio binocular </w:t>
      </w:r>
    </w:p>
    <w:p w:rsidR="006F2C32" w:rsidRDefault="006F2C32" w:rsidP="006F2C32">
      <w:pPr>
        <w:pStyle w:val="Prrafodelista"/>
        <w:numPr>
          <w:ilvl w:val="2"/>
          <w:numId w:val="21"/>
        </w:numPr>
        <w:tabs>
          <w:tab w:val="left" w:pos="1197"/>
          <w:tab w:val="left" w:pos="1198"/>
        </w:tabs>
        <w:spacing w:before="38"/>
        <w:ind w:hanging="361"/>
        <w:rPr>
          <w:rFonts w:ascii="Arial MT" w:hAnsi="Arial MT"/>
        </w:rPr>
      </w:pPr>
      <w:r>
        <w:rPr>
          <w:rFonts w:ascii="Arial MT" w:hAnsi="Arial MT"/>
        </w:rPr>
        <w:t>Materiales de vidrio</w:t>
      </w:r>
    </w:p>
    <w:p w:rsidR="006F2C32" w:rsidRDefault="006F2C32" w:rsidP="006F2C32">
      <w:pPr>
        <w:pStyle w:val="Prrafodelista"/>
        <w:numPr>
          <w:ilvl w:val="2"/>
          <w:numId w:val="21"/>
        </w:numPr>
        <w:tabs>
          <w:tab w:val="left" w:pos="1197"/>
          <w:tab w:val="left" w:pos="1198"/>
        </w:tabs>
        <w:spacing w:before="38"/>
        <w:ind w:hanging="361"/>
        <w:rPr>
          <w:rFonts w:ascii="Arial MT" w:hAnsi="Arial MT"/>
        </w:rPr>
      </w:pPr>
      <w:r>
        <w:rPr>
          <w:rFonts w:ascii="Arial MT" w:hAnsi="Arial MT"/>
        </w:rPr>
        <w:t>Bisturí, mechero y alcohol</w:t>
      </w:r>
    </w:p>
    <w:p w:rsidR="00A04ADB" w:rsidRPr="00A04ADB" w:rsidRDefault="00A04ADB" w:rsidP="00A04ADB">
      <w:pPr>
        <w:tabs>
          <w:tab w:val="left" w:pos="1176"/>
          <w:tab w:val="left" w:pos="1177"/>
        </w:tabs>
        <w:spacing w:before="39"/>
        <w:ind w:left="816"/>
      </w:pPr>
    </w:p>
    <w:p w:rsidR="00D66B82" w:rsidRDefault="00A04ADB">
      <w:pPr>
        <w:pStyle w:val="Ttulo1"/>
        <w:numPr>
          <w:ilvl w:val="1"/>
          <w:numId w:val="20"/>
        </w:numPr>
        <w:tabs>
          <w:tab w:val="left" w:pos="821"/>
        </w:tabs>
        <w:spacing w:before="93"/>
        <w:ind w:left="820"/>
      </w:pPr>
      <w:r>
        <w:rPr>
          <w:spacing w:val="-4"/>
        </w:rPr>
        <w:br w:type="column"/>
      </w:r>
      <w:r>
        <w:t>MEDIOS</w:t>
      </w:r>
      <w:r>
        <w:rPr>
          <w:spacing w:val="-6"/>
        </w:rPr>
        <w:t xml:space="preserve"> </w:t>
      </w:r>
      <w:r>
        <w:t>INFORMATICOS:</w:t>
      </w:r>
    </w:p>
    <w:p w:rsidR="00D66B82" w:rsidRDefault="00A04ADB">
      <w:pPr>
        <w:pStyle w:val="Prrafodelista"/>
        <w:numPr>
          <w:ilvl w:val="2"/>
          <w:numId w:val="20"/>
        </w:numPr>
        <w:tabs>
          <w:tab w:val="left" w:pos="1164"/>
          <w:tab w:val="left" w:pos="1165"/>
        </w:tabs>
        <w:spacing w:before="45"/>
        <w:ind w:left="1164" w:hanging="361"/>
        <w:rPr>
          <w:rFonts w:ascii="Arial MT" w:hAnsi="Arial MT"/>
        </w:rPr>
      </w:pPr>
      <w:r>
        <w:rPr>
          <w:rFonts w:ascii="Arial MT" w:hAnsi="Arial MT"/>
        </w:rPr>
        <w:t>Computadora</w:t>
      </w:r>
    </w:p>
    <w:p w:rsidR="00D66B82" w:rsidRPr="0068389E" w:rsidRDefault="00A04ADB" w:rsidP="0068389E">
      <w:pPr>
        <w:pStyle w:val="Prrafodelista"/>
        <w:numPr>
          <w:ilvl w:val="2"/>
          <w:numId w:val="20"/>
        </w:numPr>
        <w:tabs>
          <w:tab w:val="left" w:pos="1164"/>
          <w:tab w:val="left" w:pos="1165"/>
        </w:tabs>
        <w:spacing w:before="35"/>
        <w:ind w:left="1164" w:hanging="361"/>
        <w:rPr>
          <w:rFonts w:ascii="Arial MT" w:hAnsi="Arial MT"/>
        </w:rPr>
      </w:pPr>
      <w:r>
        <w:rPr>
          <w:rFonts w:ascii="Arial MT" w:hAnsi="Arial MT"/>
        </w:rPr>
        <w:t>Tablet</w:t>
      </w:r>
    </w:p>
    <w:p w:rsidR="00D66B82" w:rsidRDefault="00A04ADB">
      <w:pPr>
        <w:pStyle w:val="Prrafodelista"/>
        <w:numPr>
          <w:ilvl w:val="2"/>
          <w:numId w:val="20"/>
        </w:numPr>
        <w:tabs>
          <w:tab w:val="left" w:pos="1164"/>
          <w:tab w:val="left" w:pos="1165"/>
        </w:tabs>
        <w:spacing w:before="35"/>
        <w:ind w:left="1164" w:hanging="361"/>
        <w:rPr>
          <w:rFonts w:ascii="Arial MT" w:hAnsi="Arial MT"/>
        </w:rPr>
      </w:pPr>
      <w:r>
        <w:rPr>
          <w:rFonts w:ascii="Arial MT" w:hAnsi="Arial MT"/>
        </w:rPr>
        <w:t>Internet.</w:t>
      </w:r>
    </w:p>
    <w:p w:rsidR="00D66B82" w:rsidRDefault="00D66B82">
      <w:pPr>
        <w:sectPr w:rsidR="00D66B82">
          <w:type w:val="continuous"/>
          <w:pgSz w:w="11910" w:h="16840"/>
          <w:pgMar w:top="1320" w:right="1580" w:bottom="1580" w:left="1600" w:header="720" w:footer="720" w:gutter="0"/>
          <w:cols w:num="2" w:space="720" w:equalWidth="0">
            <w:col w:w="3678" w:space="935"/>
            <w:col w:w="4117"/>
          </w:cols>
        </w:sectPr>
      </w:pPr>
    </w:p>
    <w:p w:rsidR="00D66B82" w:rsidRDefault="00A04ADB">
      <w:pPr>
        <w:pStyle w:val="Ttulo1"/>
        <w:numPr>
          <w:ilvl w:val="0"/>
          <w:numId w:val="20"/>
        </w:numPr>
        <w:tabs>
          <w:tab w:val="left" w:pos="668"/>
          <w:tab w:val="left" w:pos="669"/>
        </w:tabs>
        <w:spacing w:before="83"/>
        <w:ind w:left="668" w:hanging="569"/>
        <w:jc w:val="left"/>
      </w:pPr>
      <w:r>
        <w:lastRenderedPageBreak/>
        <w:t>EVALUACIÓN:</w:t>
      </w:r>
    </w:p>
    <w:p w:rsidR="00D66B82" w:rsidRPr="0068389E" w:rsidRDefault="00A04ADB" w:rsidP="0068389E">
      <w:pPr>
        <w:pStyle w:val="Textoindependiente"/>
        <w:spacing w:before="131"/>
        <w:ind w:left="668" w:right="121"/>
        <w:jc w:val="both"/>
      </w:pPr>
      <w:r>
        <w:t>La Evaluación es inherente al proceso de enseñanza aprendizaje y será continua</w:t>
      </w:r>
      <w:r>
        <w:rPr>
          <w:spacing w:val="-59"/>
        </w:rPr>
        <w:t xml:space="preserve"> </w:t>
      </w:r>
      <w:r>
        <w:t>y permanente. Los criterios de evaluación son de conocimiento, de desempeño y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producto.</w:t>
      </w:r>
    </w:p>
    <w:p w:rsidR="00D66B82" w:rsidRDefault="00A04ADB" w:rsidP="0068389E">
      <w:pPr>
        <w:pStyle w:val="Ttulo1"/>
        <w:numPr>
          <w:ilvl w:val="1"/>
          <w:numId w:val="20"/>
        </w:numPr>
        <w:tabs>
          <w:tab w:val="left" w:pos="1092"/>
          <w:tab w:val="left" w:pos="1093"/>
        </w:tabs>
        <w:ind w:left="1093" w:hanging="425"/>
      </w:pPr>
      <w:r>
        <w:t>Evidencias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Conocimiento.</w:t>
      </w:r>
    </w:p>
    <w:p w:rsidR="00D66B82" w:rsidRDefault="00A04ADB" w:rsidP="0068389E">
      <w:pPr>
        <w:pStyle w:val="Textoindependiente"/>
        <w:ind w:left="1093" w:right="120"/>
        <w:jc w:val="both"/>
      </w:pPr>
      <w:r>
        <w:t>La Evaluación será a través de pruebas escritas y orales para el análisis y</w:t>
      </w:r>
      <w:r>
        <w:rPr>
          <w:spacing w:val="1"/>
        </w:rPr>
        <w:t xml:space="preserve"> </w:t>
      </w:r>
      <w:r>
        <w:t>autoevaluación. En</w:t>
      </w:r>
      <w:r>
        <w:rPr>
          <w:spacing w:val="1"/>
        </w:rPr>
        <w:t xml:space="preserve"> </w:t>
      </w:r>
      <w:r>
        <w:t>cuanto al primer caso, medir la competencia a nivel</w:t>
      </w:r>
      <w:r>
        <w:rPr>
          <w:spacing w:val="1"/>
        </w:rPr>
        <w:t xml:space="preserve"> </w:t>
      </w:r>
      <w:r>
        <w:t>interpretativo,</w:t>
      </w:r>
      <w:r>
        <w:rPr>
          <w:spacing w:val="1"/>
        </w:rPr>
        <w:t xml:space="preserve"> </w:t>
      </w:r>
      <w:r>
        <w:t>argumentativo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propositivo,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debemos</w:t>
      </w:r>
      <w:r>
        <w:rPr>
          <w:spacing w:val="1"/>
        </w:rPr>
        <w:t xml:space="preserve"> </w:t>
      </w:r>
      <w:r>
        <w:t>ver</w:t>
      </w:r>
      <w:r>
        <w:rPr>
          <w:spacing w:val="1"/>
        </w:rPr>
        <w:t xml:space="preserve"> </w:t>
      </w:r>
      <w:r>
        <w:t>como</w:t>
      </w:r>
      <w:r>
        <w:rPr>
          <w:spacing w:val="-59"/>
        </w:rPr>
        <w:t xml:space="preserve"> </w:t>
      </w:r>
      <w:r>
        <w:t>identifica (describe, ejemplifica, relaciona, reconoce, explica, etc.); y la forma</w:t>
      </w:r>
      <w:r>
        <w:rPr>
          <w:spacing w:val="-59"/>
        </w:rPr>
        <w:t xml:space="preserve"> </w:t>
      </w:r>
      <w:r>
        <w:t>en que argumenta (plantea una afirmación, describe las refutaciones en</w:t>
      </w:r>
      <w:r>
        <w:rPr>
          <w:spacing w:val="1"/>
        </w:rPr>
        <w:t xml:space="preserve"> </w:t>
      </w:r>
      <w:r>
        <w:t>contra de dicha afirmación, expone sus argumentos contra las refutaciones y</w:t>
      </w:r>
      <w:r>
        <w:rPr>
          <w:spacing w:val="-59"/>
        </w:rPr>
        <w:t xml:space="preserve"> </w:t>
      </w:r>
      <w:r>
        <w:t>llega a conclusiones) y la forma en que propone a través de establecer</w:t>
      </w:r>
      <w:r>
        <w:rPr>
          <w:spacing w:val="1"/>
        </w:rPr>
        <w:t xml:space="preserve"> </w:t>
      </w:r>
      <w:r>
        <w:t>estrategias,</w:t>
      </w:r>
      <w:r>
        <w:rPr>
          <w:spacing w:val="1"/>
        </w:rPr>
        <w:t xml:space="preserve"> </w:t>
      </w:r>
      <w:r>
        <w:t>valoraciones,</w:t>
      </w:r>
      <w:r>
        <w:rPr>
          <w:spacing w:val="1"/>
        </w:rPr>
        <w:t xml:space="preserve"> </w:t>
      </w:r>
      <w:r>
        <w:t>generalizaciones,</w:t>
      </w:r>
      <w:r>
        <w:rPr>
          <w:spacing w:val="1"/>
        </w:rPr>
        <w:t xml:space="preserve"> </w:t>
      </w:r>
      <w:r>
        <w:t>formulación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hipótesis,</w:t>
      </w:r>
      <w:r>
        <w:rPr>
          <w:spacing w:val="1"/>
        </w:rPr>
        <w:t xml:space="preserve"> </w:t>
      </w:r>
      <w:r>
        <w:t>respuesta</w:t>
      </w:r>
      <w:r>
        <w:rPr>
          <w:spacing w:val="-5"/>
        </w:rPr>
        <w:t xml:space="preserve"> </w:t>
      </w:r>
      <w:r>
        <w:t>a situaciones,</w:t>
      </w:r>
      <w:r>
        <w:rPr>
          <w:spacing w:val="-3"/>
        </w:rPr>
        <w:t xml:space="preserve"> </w:t>
      </w:r>
      <w:r>
        <w:t>etc.</w:t>
      </w:r>
    </w:p>
    <w:p w:rsidR="00D66B82" w:rsidRDefault="00A04ADB" w:rsidP="0068389E">
      <w:pPr>
        <w:pStyle w:val="Textoindependiente"/>
        <w:spacing w:before="1"/>
        <w:ind w:left="1093" w:right="127"/>
        <w:jc w:val="both"/>
      </w:pPr>
      <w:r>
        <w:t>En cuanto a la autoevaluación permite que el estudiante reconozca sus</w:t>
      </w:r>
      <w:r>
        <w:rPr>
          <w:spacing w:val="1"/>
        </w:rPr>
        <w:t xml:space="preserve"> </w:t>
      </w:r>
      <w:r>
        <w:t>debilidades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fortalezas para</w:t>
      </w:r>
      <w:r>
        <w:rPr>
          <w:spacing w:val="-1"/>
        </w:rPr>
        <w:t xml:space="preserve"> </w:t>
      </w:r>
      <w:r>
        <w:t>corregir</w:t>
      </w:r>
      <w:r>
        <w:rPr>
          <w:spacing w:val="-3"/>
        </w:rPr>
        <w:t xml:space="preserve"> </w:t>
      </w:r>
      <w:r>
        <w:t>o mejorar.</w:t>
      </w:r>
    </w:p>
    <w:p w:rsidR="00D66B82" w:rsidRDefault="00A04ADB" w:rsidP="0068389E">
      <w:pPr>
        <w:pStyle w:val="Textoindependiente"/>
        <w:spacing w:before="2"/>
        <w:ind w:left="1093" w:right="128"/>
        <w:jc w:val="both"/>
      </w:pPr>
      <w:r>
        <w:t>Las evaluaciones de este nivel serán de respuestas simples y otras con</w:t>
      </w:r>
      <w:r>
        <w:rPr>
          <w:spacing w:val="1"/>
        </w:rPr>
        <w:t xml:space="preserve"> </w:t>
      </w:r>
      <w:r>
        <w:t>preguntas</w:t>
      </w:r>
      <w:r>
        <w:rPr>
          <w:spacing w:val="-5"/>
        </w:rPr>
        <w:t xml:space="preserve"> </w:t>
      </w:r>
      <w:r>
        <w:t>abiertas para su</w:t>
      </w:r>
      <w:r>
        <w:rPr>
          <w:spacing w:val="-1"/>
        </w:rPr>
        <w:t xml:space="preserve"> </w:t>
      </w:r>
      <w:r>
        <w:t>argumentación.</w:t>
      </w:r>
    </w:p>
    <w:p w:rsidR="00D66B82" w:rsidRDefault="00A04ADB" w:rsidP="0068389E">
      <w:pPr>
        <w:pStyle w:val="Ttulo1"/>
        <w:numPr>
          <w:ilvl w:val="1"/>
          <w:numId w:val="20"/>
        </w:numPr>
        <w:tabs>
          <w:tab w:val="left" w:pos="1092"/>
          <w:tab w:val="left" w:pos="1093"/>
        </w:tabs>
        <w:ind w:left="1093" w:hanging="425"/>
      </w:pPr>
      <w:r>
        <w:t>Evidencia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Desempeño.</w:t>
      </w:r>
    </w:p>
    <w:p w:rsidR="00D66B82" w:rsidRDefault="00A04ADB" w:rsidP="0068389E">
      <w:pPr>
        <w:pStyle w:val="Textoindependiente"/>
        <w:spacing w:before="132"/>
        <w:ind w:left="1093" w:right="127"/>
        <w:jc w:val="both"/>
      </w:pPr>
      <w:r>
        <w:t>Esta</w:t>
      </w:r>
      <w:r>
        <w:rPr>
          <w:spacing w:val="-13"/>
        </w:rPr>
        <w:t xml:space="preserve"> </w:t>
      </w:r>
      <w:r>
        <w:t>evidencia</w:t>
      </w:r>
      <w:r>
        <w:rPr>
          <w:spacing w:val="-12"/>
        </w:rPr>
        <w:t xml:space="preserve"> </w:t>
      </w:r>
      <w:r>
        <w:t>pone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acción</w:t>
      </w:r>
      <w:r>
        <w:rPr>
          <w:spacing w:val="-12"/>
        </w:rPr>
        <w:t xml:space="preserve"> </w:t>
      </w:r>
      <w:r>
        <w:t>recursos</w:t>
      </w:r>
      <w:r>
        <w:rPr>
          <w:spacing w:val="-12"/>
        </w:rPr>
        <w:t xml:space="preserve"> </w:t>
      </w:r>
      <w:r>
        <w:t>cognitivos,</w:t>
      </w:r>
      <w:r>
        <w:rPr>
          <w:spacing w:val="-14"/>
        </w:rPr>
        <w:t xml:space="preserve"> </w:t>
      </w:r>
      <w:r>
        <w:t>recursos</w:t>
      </w:r>
      <w:r>
        <w:rPr>
          <w:spacing w:val="-12"/>
        </w:rPr>
        <w:t xml:space="preserve"> </w:t>
      </w:r>
      <w:r>
        <w:t>procedimentales</w:t>
      </w:r>
      <w:r>
        <w:rPr>
          <w:spacing w:val="-59"/>
        </w:rPr>
        <w:t xml:space="preserve"> </w:t>
      </w:r>
      <w:r>
        <w:t>y recursos afectivos; todo ello en una integración que evidencia un saber</w:t>
      </w:r>
      <w:r>
        <w:rPr>
          <w:spacing w:val="1"/>
        </w:rPr>
        <w:t xml:space="preserve"> </w:t>
      </w:r>
      <w:r>
        <w:t>hacer reflexivo; en tanto, se puede verbalizar lo que se hace, fundamentar</w:t>
      </w:r>
      <w:r>
        <w:rPr>
          <w:spacing w:val="1"/>
        </w:rPr>
        <w:t xml:space="preserve"> </w:t>
      </w:r>
      <w:r>
        <w:t>teóricamente la práctica y evidenciar un pensamiento estratégico, dado en la</w:t>
      </w:r>
      <w:r>
        <w:rPr>
          <w:spacing w:val="-59"/>
        </w:rPr>
        <w:t xml:space="preserve"> </w:t>
      </w:r>
      <w:r>
        <w:t>observación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torno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cómo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actúa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situaciones</w:t>
      </w:r>
      <w:r>
        <w:rPr>
          <w:spacing w:val="-1"/>
        </w:rPr>
        <w:t xml:space="preserve"> </w:t>
      </w:r>
      <w:r>
        <w:t>impredecibles.</w:t>
      </w:r>
    </w:p>
    <w:p w:rsidR="00D66B82" w:rsidRDefault="00A04ADB" w:rsidP="0068389E">
      <w:pPr>
        <w:pStyle w:val="Textoindependiente"/>
        <w:ind w:left="1093" w:right="122"/>
        <w:jc w:val="both"/>
      </w:pPr>
      <w:r>
        <w:t>La evaluación de desempeño se evalúa ponderando como el estudiante se</w:t>
      </w:r>
      <w:r>
        <w:rPr>
          <w:spacing w:val="1"/>
        </w:rPr>
        <w:t xml:space="preserve"> </w:t>
      </w:r>
      <w:r>
        <w:t>hace</w:t>
      </w:r>
      <w:r>
        <w:rPr>
          <w:spacing w:val="-6"/>
        </w:rPr>
        <w:t xml:space="preserve"> </w:t>
      </w:r>
      <w:r>
        <w:t>investigador</w:t>
      </w:r>
      <w:r>
        <w:rPr>
          <w:spacing w:val="-8"/>
        </w:rPr>
        <w:t xml:space="preserve"> </w:t>
      </w:r>
      <w:r>
        <w:t>aplicando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procedimientos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técnicas</w:t>
      </w:r>
      <w:r>
        <w:rPr>
          <w:spacing w:val="1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clases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través de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asistencia y</w:t>
      </w:r>
      <w:r>
        <w:rPr>
          <w:spacing w:val="-5"/>
        </w:rPr>
        <w:t xml:space="preserve"> </w:t>
      </w:r>
      <w:r>
        <w:t>participación</w:t>
      </w:r>
      <w:r>
        <w:rPr>
          <w:spacing w:val="-1"/>
        </w:rPr>
        <w:t xml:space="preserve"> </w:t>
      </w:r>
      <w:r>
        <w:t>asertiva.</w:t>
      </w:r>
    </w:p>
    <w:p w:rsidR="00D66B82" w:rsidRDefault="00A04ADB" w:rsidP="0068389E">
      <w:pPr>
        <w:pStyle w:val="Ttulo1"/>
        <w:numPr>
          <w:ilvl w:val="1"/>
          <w:numId w:val="20"/>
        </w:numPr>
        <w:tabs>
          <w:tab w:val="left" w:pos="1092"/>
          <w:tab w:val="left" w:pos="1093"/>
        </w:tabs>
        <w:ind w:left="1093" w:hanging="425"/>
      </w:pPr>
      <w:r>
        <w:t>Evidencia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Producto.</w:t>
      </w:r>
    </w:p>
    <w:p w:rsidR="00D66B82" w:rsidRDefault="00A04ADB" w:rsidP="0068389E">
      <w:pPr>
        <w:pStyle w:val="Textoindependiente"/>
        <w:spacing w:before="130"/>
        <w:ind w:left="1093" w:right="124"/>
        <w:jc w:val="both"/>
      </w:pPr>
      <w:r>
        <w:t>Están implicadas en las finalidades de la competencia, por tanto, no es</w:t>
      </w:r>
      <w:r>
        <w:rPr>
          <w:spacing w:val="1"/>
        </w:rPr>
        <w:t xml:space="preserve"> </w:t>
      </w:r>
      <w:r>
        <w:t>simplemente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producto,</w:t>
      </w:r>
      <w:r>
        <w:rPr>
          <w:spacing w:val="-4"/>
        </w:rPr>
        <w:t xml:space="preserve"> </w:t>
      </w:r>
      <w:r>
        <w:t>sino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tiene</w:t>
      </w:r>
      <w:r>
        <w:rPr>
          <w:spacing w:val="-1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ver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campo</w:t>
      </w:r>
      <w:r>
        <w:rPr>
          <w:spacing w:val="-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requerimientos del</w:t>
      </w:r>
      <w:r>
        <w:rPr>
          <w:spacing w:val="-6"/>
        </w:rPr>
        <w:t xml:space="preserve"> </w:t>
      </w:r>
      <w:r>
        <w:t>contexto</w:t>
      </w:r>
      <w:r>
        <w:rPr>
          <w:spacing w:val="-1"/>
        </w:rPr>
        <w:t xml:space="preserve"> </w:t>
      </w:r>
      <w:r>
        <w:t>de aplicación.</w:t>
      </w:r>
    </w:p>
    <w:p w:rsidR="00D66B82" w:rsidRDefault="00A04ADB" w:rsidP="0068389E">
      <w:pPr>
        <w:pStyle w:val="Textoindependiente"/>
        <w:spacing w:before="5"/>
        <w:ind w:left="1093" w:right="129"/>
        <w:jc w:val="both"/>
      </w:pPr>
      <w:r>
        <w:t>La evaluación de producto de evidencia en la entrega oportuna de sus</w:t>
      </w:r>
      <w:r>
        <w:rPr>
          <w:spacing w:val="1"/>
        </w:rPr>
        <w:t xml:space="preserve"> </w:t>
      </w:r>
      <w:r>
        <w:t>trabajos</w:t>
      </w:r>
      <w:r>
        <w:rPr>
          <w:spacing w:val="-1"/>
        </w:rPr>
        <w:t xml:space="preserve"> </w:t>
      </w:r>
      <w:r>
        <w:t>parciales y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trabajo final.</w:t>
      </w:r>
    </w:p>
    <w:tbl>
      <w:tblPr>
        <w:tblStyle w:val="TableNormal"/>
        <w:tblpPr w:leftFromText="141" w:rightFromText="141" w:vertAnchor="text" w:horzAnchor="margin" w:tblpXSpec="right" w:tblpY="6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8"/>
        <w:gridCol w:w="2183"/>
        <w:gridCol w:w="2724"/>
      </w:tblGrid>
      <w:tr w:rsidR="0068389E" w:rsidTr="0068389E">
        <w:trPr>
          <w:trHeight w:val="798"/>
        </w:trPr>
        <w:tc>
          <w:tcPr>
            <w:tcW w:w="3028" w:type="dxa"/>
            <w:shd w:val="clear" w:color="auto" w:fill="D9D9D9"/>
          </w:tcPr>
          <w:p w:rsidR="0068389E" w:rsidRDefault="0068389E" w:rsidP="0068389E">
            <w:pPr>
              <w:pStyle w:val="TableParagraph"/>
              <w:spacing w:before="2"/>
              <w:rPr>
                <w:sz w:val="35"/>
              </w:rPr>
            </w:pPr>
          </w:p>
          <w:p w:rsidR="0068389E" w:rsidRDefault="0068389E" w:rsidP="0068389E">
            <w:pPr>
              <w:pStyle w:val="TableParagraph"/>
              <w:ind w:left="85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VARIABLES</w:t>
            </w:r>
          </w:p>
        </w:tc>
        <w:tc>
          <w:tcPr>
            <w:tcW w:w="2183" w:type="dxa"/>
            <w:shd w:val="clear" w:color="auto" w:fill="D9D9D9"/>
          </w:tcPr>
          <w:p w:rsidR="0068389E" w:rsidRDefault="0068389E" w:rsidP="0068389E">
            <w:pPr>
              <w:pStyle w:val="TableParagraph"/>
              <w:spacing w:before="2"/>
              <w:rPr>
                <w:sz w:val="35"/>
              </w:rPr>
            </w:pPr>
          </w:p>
          <w:p w:rsidR="0068389E" w:rsidRDefault="0068389E" w:rsidP="0068389E">
            <w:pPr>
              <w:pStyle w:val="TableParagraph"/>
              <w:ind w:left="85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PONDERACIONES</w:t>
            </w:r>
          </w:p>
        </w:tc>
        <w:tc>
          <w:tcPr>
            <w:tcW w:w="2724" w:type="dxa"/>
            <w:shd w:val="clear" w:color="auto" w:fill="D9D9D9"/>
          </w:tcPr>
          <w:p w:rsidR="0068389E" w:rsidRDefault="0068389E" w:rsidP="0068389E">
            <w:pPr>
              <w:pStyle w:val="TableParagraph"/>
              <w:ind w:left="515" w:right="51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UNIDADES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DIDÁCTICAS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DENOMINADAS</w:t>
            </w:r>
          </w:p>
          <w:p w:rsidR="0068389E" w:rsidRDefault="0068389E" w:rsidP="0068389E">
            <w:pPr>
              <w:pStyle w:val="TableParagraph"/>
              <w:ind w:left="515" w:right="51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MÓDULOS</w:t>
            </w:r>
          </w:p>
        </w:tc>
      </w:tr>
      <w:tr w:rsidR="0068389E" w:rsidTr="0068389E">
        <w:trPr>
          <w:trHeight w:val="400"/>
        </w:trPr>
        <w:tc>
          <w:tcPr>
            <w:tcW w:w="3028" w:type="dxa"/>
          </w:tcPr>
          <w:p w:rsidR="0068389E" w:rsidRDefault="0068389E" w:rsidP="0068389E">
            <w:pPr>
              <w:pStyle w:val="TableParagraph"/>
              <w:ind w:left="107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  <w:p w:rsidR="0068389E" w:rsidRDefault="0068389E" w:rsidP="0068389E">
            <w:pPr>
              <w:pStyle w:val="TableParagraph"/>
              <w:spacing w:before="19"/>
              <w:ind w:left="107"/>
            </w:pPr>
            <w:r>
              <w:t>Conocimiento</w:t>
            </w:r>
          </w:p>
        </w:tc>
        <w:tc>
          <w:tcPr>
            <w:tcW w:w="2183" w:type="dxa"/>
          </w:tcPr>
          <w:p w:rsidR="0068389E" w:rsidRDefault="0068389E" w:rsidP="0068389E">
            <w:pPr>
              <w:pStyle w:val="TableParagraph"/>
              <w:spacing w:before="132"/>
              <w:ind w:left="85" w:right="7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30 %</w:t>
            </w:r>
          </w:p>
        </w:tc>
        <w:tc>
          <w:tcPr>
            <w:tcW w:w="2724" w:type="dxa"/>
            <w:vMerge w:val="restart"/>
          </w:tcPr>
          <w:p w:rsidR="0068389E" w:rsidRDefault="0068389E" w:rsidP="0068389E">
            <w:pPr>
              <w:pStyle w:val="TableParagraph"/>
              <w:rPr>
                <w:sz w:val="24"/>
              </w:rPr>
            </w:pPr>
          </w:p>
          <w:p w:rsidR="0068389E" w:rsidRDefault="0068389E" w:rsidP="0068389E">
            <w:pPr>
              <w:pStyle w:val="TableParagraph"/>
              <w:spacing w:before="153"/>
              <w:ind w:left="703" w:right="426" w:hanging="268"/>
            </w:pPr>
            <w:r>
              <w:t>El</w:t>
            </w:r>
            <w:r>
              <w:rPr>
                <w:spacing w:val="-12"/>
              </w:rPr>
              <w:t xml:space="preserve"> </w:t>
            </w:r>
            <w:r>
              <w:t>ciclo</w:t>
            </w:r>
            <w:r>
              <w:rPr>
                <w:spacing w:val="-5"/>
              </w:rPr>
              <w:t xml:space="preserve"> </w:t>
            </w:r>
            <w:r>
              <w:t>académico</w:t>
            </w:r>
            <w:r>
              <w:rPr>
                <w:spacing w:val="-59"/>
              </w:rPr>
              <w:t xml:space="preserve"> </w:t>
            </w:r>
            <w:r>
              <w:t>comprende</w:t>
            </w:r>
            <w:r>
              <w:rPr>
                <w:spacing w:val="-1"/>
              </w:rPr>
              <w:t xml:space="preserve"> </w:t>
            </w:r>
            <w:r>
              <w:t>4</w:t>
            </w:r>
          </w:p>
        </w:tc>
      </w:tr>
      <w:tr w:rsidR="0068389E" w:rsidTr="0068389E">
        <w:trPr>
          <w:trHeight w:val="309"/>
        </w:trPr>
        <w:tc>
          <w:tcPr>
            <w:tcW w:w="3028" w:type="dxa"/>
          </w:tcPr>
          <w:p w:rsidR="0068389E" w:rsidRDefault="0068389E" w:rsidP="0068389E">
            <w:pPr>
              <w:pStyle w:val="TableParagraph"/>
              <w:spacing w:before="72"/>
              <w:ind w:left="107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Producto</w:t>
            </w:r>
          </w:p>
        </w:tc>
        <w:tc>
          <w:tcPr>
            <w:tcW w:w="2183" w:type="dxa"/>
          </w:tcPr>
          <w:p w:rsidR="0068389E" w:rsidRDefault="0068389E" w:rsidP="0068389E">
            <w:pPr>
              <w:pStyle w:val="TableParagraph"/>
              <w:spacing w:before="68"/>
              <w:ind w:left="85" w:right="7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35%</w:t>
            </w:r>
          </w:p>
        </w:tc>
        <w:tc>
          <w:tcPr>
            <w:tcW w:w="2724" w:type="dxa"/>
            <w:vMerge/>
            <w:tcBorders>
              <w:top w:val="nil"/>
            </w:tcBorders>
          </w:tcPr>
          <w:p w:rsidR="0068389E" w:rsidRDefault="0068389E" w:rsidP="0068389E">
            <w:pPr>
              <w:rPr>
                <w:sz w:val="2"/>
                <w:szCs w:val="2"/>
              </w:rPr>
            </w:pPr>
          </w:p>
        </w:tc>
      </w:tr>
      <w:tr w:rsidR="0068389E" w:rsidTr="0068389E">
        <w:trPr>
          <w:trHeight w:val="303"/>
        </w:trPr>
        <w:tc>
          <w:tcPr>
            <w:tcW w:w="3028" w:type="dxa"/>
          </w:tcPr>
          <w:p w:rsidR="0068389E" w:rsidRDefault="0068389E" w:rsidP="0068389E">
            <w:pPr>
              <w:pStyle w:val="TableParagraph"/>
              <w:spacing w:before="68"/>
              <w:ind w:left="107"/>
            </w:pPr>
            <w:r>
              <w:t>Evaluación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Desempeño</w:t>
            </w:r>
          </w:p>
        </w:tc>
        <w:tc>
          <w:tcPr>
            <w:tcW w:w="2183" w:type="dxa"/>
          </w:tcPr>
          <w:p w:rsidR="0068389E" w:rsidRDefault="0068389E" w:rsidP="0068389E">
            <w:pPr>
              <w:pStyle w:val="TableParagraph"/>
              <w:spacing w:before="64"/>
              <w:ind w:left="85" w:right="7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35 %</w:t>
            </w:r>
          </w:p>
        </w:tc>
        <w:tc>
          <w:tcPr>
            <w:tcW w:w="2724" w:type="dxa"/>
            <w:vMerge/>
            <w:tcBorders>
              <w:top w:val="nil"/>
            </w:tcBorders>
          </w:tcPr>
          <w:p w:rsidR="0068389E" w:rsidRDefault="0068389E" w:rsidP="0068389E">
            <w:pPr>
              <w:rPr>
                <w:sz w:val="2"/>
                <w:szCs w:val="2"/>
              </w:rPr>
            </w:pPr>
          </w:p>
        </w:tc>
      </w:tr>
    </w:tbl>
    <w:p w:rsidR="00D66B82" w:rsidRDefault="0068389E" w:rsidP="0068389E">
      <w:pPr>
        <w:pStyle w:val="Textoindependiente"/>
        <w:spacing w:before="1"/>
        <w:ind w:left="1093" w:right="123"/>
        <w:jc w:val="both"/>
      </w:pPr>
      <w:r>
        <w:rPr>
          <w:spacing w:val="-1"/>
        </w:rPr>
        <w:t xml:space="preserve"> </w:t>
      </w:r>
      <w:r w:rsidR="00A04ADB">
        <w:rPr>
          <w:spacing w:val="-1"/>
        </w:rPr>
        <w:t>Además,</w:t>
      </w:r>
      <w:r w:rsidR="00A04ADB">
        <w:rPr>
          <w:spacing w:val="-15"/>
        </w:rPr>
        <w:t xml:space="preserve"> </w:t>
      </w:r>
      <w:r w:rsidR="00A04ADB">
        <w:rPr>
          <w:spacing w:val="-1"/>
        </w:rPr>
        <w:t>se</w:t>
      </w:r>
      <w:r w:rsidR="00A04ADB">
        <w:rPr>
          <w:spacing w:val="-12"/>
        </w:rPr>
        <w:t xml:space="preserve"> </w:t>
      </w:r>
      <w:r w:rsidR="00A04ADB">
        <w:rPr>
          <w:spacing w:val="-1"/>
        </w:rPr>
        <w:t>tendrá</w:t>
      </w:r>
      <w:r w:rsidR="00A04ADB">
        <w:rPr>
          <w:spacing w:val="-12"/>
        </w:rPr>
        <w:t xml:space="preserve"> </w:t>
      </w:r>
      <w:r w:rsidR="00A04ADB">
        <w:rPr>
          <w:spacing w:val="-1"/>
        </w:rPr>
        <w:t>en</w:t>
      </w:r>
      <w:r w:rsidR="00A04ADB">
        <w:rPr>
          <w:spacing w:val="-12"/>
        </w:rPr>
        <w:t xml:space="preserve"> </w:t>
      </w:r>
      <w:r w:rsidR="00A04ADB">
        <w:rPr>
          <w:spacing w:val="-1"/>
        </w:rPr>
        <w:t>cuenta</w:t>
      </w:r>
      <w:r w:rsidR="00A04ADB">
        <w:rPr>
          <w:spacing w:val="-12"/>
        </w:rPr>
        <w:t xml:space="preserve"> </w:t>
      </w:r>
      <w:r w:rsidR="00A04ADB">
        <w:rPr>
          <w:spacing w:val="-1"/>
        </w:rPr>
        <w:t>la</w:t>
      </w:r>
      <w:r w:rsidR="00A04ADB">
        <w:rPr>
          <w:spacing w:val="-11"/>
        </w:rPr>
        <w:t xml:space="preserve"> </w:t>
      </w:r>
      <w:r w:rsidR="00A04ADB">
        <w:rPr>
          <w:spacing w:val="-1"/>
        </w:rPr>
        <w:t>asistencia</w:t>
      </w:r>
      <w:r w:rsidR="00A04ADB">
        <w:rPr>
          <w:spacing w:val="-12"/>
        </w:rPr>
        <w:t xml:space="preserve"> </w:t>
      </w:r>
      <w:r w:rsidR="00A04ADB">
        <w:rPr>
          <w:spacing w:val="-1"/>
        </w:rPr>
        <w:t>como</w:t>
      </w:r>
      <w:r w:rsidR="00A04ADB">
        <w:rPr>
          <w:spacing w:val="-12"/>
        </w:rPr>
        <w:t xml:space="preserve"> </w:t>
      </w:r>
      <w:r w:rsidR="00A04ADB">
        <w:t>componente</w:t>
      </w:r>
      <w:r w:rsidR="00A04ADB">
        <w:rPr>
          <w:spacing w:val="-12"/>
        </w:rPr>
        <w:t xml:space="preserve"> </w:t>
      </w:r>
      <w:r w:rsidR="00A04ADB">
        <w:t>del</w:t>
      </w:r>
      <w:r w:rsidR="00A04ADB">
        <w:rPr>
          <w:spacing w:val="-18"/>
        </w:rPr>
        <w:t xml:space="preserve"> </w:t>
      </w:r>
      <w:r w:rsidR="00A04ADB">
        <w:t>desempeño,</w:t>
      </w:r>
      <w:r w:rsidR="00A04ADB">
        <w:rPr>
          <w:spacing w:val="-59"/>
        </w:rPr>
        <w:t xml:space="preserve"> </w:t>
      </w:r>
      <w:r w:rsidR="00A04ADB">
        <w:t>el</w:t>
      </w:r>
      <w:r w:rsidR="00A04ADB">
        <w:rPr>
          <w:spacing w:val="-7"/>
        </w:rPr>
        <w:t xml:space="preserve"> </w:t>
      </w:r>
      <w:r w:rsidR="00A04ADB">
        <w:t>30%</w:t>
      </w:r>
      <w:r w:rsidR="00A04ADB">
        <w:rPr>
          <w:spacing w:val="-1"/>
        </w:rPr>
        <w:t xml:space="preserve"> </w:t>
      </w:r>
      <w:r w:rsidR="00A04ADB">
        <w:t>de</w:t>
      </w:r>
      <w:r w:rsidR="00A04ADB">
        <w:rPr>
          <w:spacing w:val="-1"/>
        </w:rPr>
        <w:t xml:space="preserve"> </w:t>
      </w:r>
      <w:r w:rsidR="00A04ADB">
        <w:t>inasistencia</w:t>
      </w:r>
      <w:r w:rsidR="00A04ADB">
        <w:rPr>
          <w:spacing w:val="4"/>
        </w:rPr>
        <w:t xml:space="preserve"> </w:t>
      </w:r>
      <w:r w:rsidR="00A04ADB">
        <w:t>inhabilita</w:t>
      </w:r>
      <w:r w:rsidR="00A04ADB">
        <w:rPr>
          <w:spacing w:val="-1"/>
        </w:rPr>
        <w:t xml:space="preserve"> </w:t>
      </w:r>
      <w:r w:rsidR="00A04ADB">
        <w:t>el</w:t>
      </w:r>
      <w:r w:rsidR="00A04ADB">
        <w:rPr>
          <w:spacing w:val="-6"/>
        </w:rPr>
        <w:t xml:space="preserve"> </w:t>
      </w:r>
      <w:r w:rsidR="00A04ADB">
        <w:t>derecho</w:t>
      </w:r>
      <w:r w:rsidR="00A04ADB">
        <w:rPr>
          <w:spacing w:val="-1"/>
        </w:rPr>
        <w:t xml:space="preserve"> </w:t>
      </w:r>
      <w:r w:rsidR="00A04ADB">
        <w:t>a la</w:t>
      </w:r>
      <w:r w:rsidR="00A04ADB">
        <w:rPr>
          <w:spacing w:val="-1"/>
        </w:rPr>
        <w:t xml:space="preserve"> </w:t>
      </w:r>
      <w:r w:rsidR="00A04ADB">
        <w:t>evaluación.</w:t>
      </w:r>
    </w:p>
    <w:p w:rsidR="00D66B82" w:rsidRDefault="00D66B82">
      <w:pPr>
        <w:spacing w:line="360" w:lineRule="auto"/>
        <w:jc w:val="both"/>
      </w:pPr>
    </w:p>
    <w:p w:rsidR="0068389E" w:rsidRDefault="0068389E">
      <w:pPr>
        <w:spacing w:line="360" w:lineRule="auto"/>
        <w:jc w:val="both"/>
      </w:pPr>
    </w:p>
    <w:p w:rsidR="0068389E" w:rsidRDefault="0068389E">
      <w:pPr>
        <w:spacing w:line="360" w:lineRule="auto"/>
        <w:jc w:val="both"/>
      </w:pPr>
    </w:p>
    <w:p w:rsidR="0068389E" w:rsidRDefault="0068389E">
      <w:pPr>
        <w:spacing w:line="360" w:lineRule="auto"/>
        <w:jc w:val="both"/>
      </w:pPr>
    </w:p>
    <w:p w:rsidR="0068389E" w:rsidRDefault="0068389E">
      <w:pPr>
        <w:spacing w:line="360" w:lineRule="auto"/>
        <w:jc w:val="both"/>
      </w:pPr>
    </w:p>
    <w:p w:rsidR="0068389E" w:rsidRDefault="0068389E">
      <w:pPr>
        <w:spacing w:line="360" w:lineRule="auto"/>
        <w:jc w:val="both"/>
      </w:pPr>
    </w:p>
    <w:p w:rsidR="0068389E" w:rsidRDefault="0068389E">
      <w:pPr>
        <w:spacing w:line="360" w:lineRule="auto"/>
        <w:jc w:val="both"/>
      </w:pPr>
    </w:p>
    <w:p w:rsidR="0068389E" w:rsidRDefault="0068389E">
      <w:pPr>
        <w:spacing w:line="360" w:lineRule="auto"/>
        <w:jc w:val="both"/>
      </w:pPr>
    </w:p>
    <w:p w:rsidR="0068389E" w:rsidRDefault="0068389E" w:rsidP="0068389E">
      <w:pPr>
        <w:pStyle w:val="Textoindependiente"/>
        <w:spacing w:before="93"/>
        <w:ind w:left="1134" w:right="83"/>
        <w:jc w:val="both"/>
      </w:pPr>
      <w:r>
        <w:t>Siendo</w:t>
      </w:r>
      <w:r>
        <w:rPr>
          <w:spacing w:val="-5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promedio</w:t>
      </w:r>
      <w:r>
        <w:rPr>
          <w:spacing w:val="-5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(PF),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promedio</w:t>
      </w:r>
      <w:r>
        <w:rPr>
          <w:spacing w:val="-5"/>
        </w:rPr>
        <w:t xml:space="preserve"> </w:t>
      </w:r>
      <w:r>
        <w:t>simple</w:t>
      </w:r>
      <w:r>
        <w:rPr>
          <w:spacing w:val="-4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los promedios ponderados de cada módulo (PM1,</w:t>
      </w:r>
      <w:r>
        <w:rPr>
          <w:spacing w:val="1"/>
        </w:rPr>
        <w:t xml:space="preserve"> </w:t>
      </w:r>
      <w:r>
        <w:t>PM2,</w:t>
      </w:r>
      <w:r>
        <w:rPr>
          <w:spacing w:val="-4"/>
        </w:rPr>
        <w:t xml:space="preserve"> </w:t>
      </w:r>
      <w:r>
        <w:t>PM3,</w:t>
      </w:r>
      <w:r>
        <w:rPr>
          <w:spacing w:val="-3"/>
        </w:rPr>
        <w:t xml:space="preserve"> </w:t>
      </w:r>
      <w:r>
        <w:t>PM4)</w:t>
      </w:r>
    </w:p>
    <w:p w:rsidR="0068389E" w:rsidRDefault="0068389E" w:rsidP="0068389E">
      <w:pPr>
        <w:rPr>
          <w:sz w:val="14"/>
        </w:rPr>
        <w:sectPr w:rsidR="0068389E">
          <w:pgSz w:w="11910" w:h="16840"/>
          <w:pgMar w:top="1320" w:right="1580" w:bottom="1580" w:left="1600" w:header="308" w:footer="1385" w:gutter="0"/>
          <w:cols w:space="720"/>
        </w:sectPr>
      </w:pPr>
    </w:p>
    <w:p w:rsidR="00D66B82" w:rsidRDefault="00D66B82">
      <w:pPr>
        <w:pStyle w:val="Textoindependiente"/>
        <w:rPr>
          <w:sz w:val="20"/>
        </w:rPr>
      </w:pPr>
    </w:p>
    <w:p w:rsidR="00D66B82" w:rsidRDefault="00D66B82">
      <w:pPr>
        <w:pStyle w:val="Textoindependiente"/>
        <w:spacing w:before="1"/>
        <w:rPr>
          <w:sz w:val="12"/>
        </w:rPr>
      </w:pPr>
    </w:p>
    <w:p w:rsidR="00D66B82" w:rsidRDefault="00D66B82">
      <w:pPr>
        <w:pStyle w:val="Textoindependiente"/>
        <w:spacing w:before="3"/>
        <w:rPr>
          <w:sz w:val="13"/>
        </w:rPr>
      </w:pPr>
    </w:p>
    <w:p w:rsidR="00D66B82" w:rsidRDefault="00A04ADB" w:rsidP="0068389E">
      <w:pPr>
        <w:pStyle w:val="Textoindependiente"/>
        <w:spacing w:before="93"/>
        <w:ind w:left="1134" w:right="83"/>
        <w:jc w:val="both"/>
      </w:pPr>
      <w:r>
        <w:t>Siendo</w:t>
      </w:r>
      <w:r>
        <w:rPr>
          <w:spacing w:val="-5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promedio</w:t>
      </w:r>
      <w:r>
        <w:rPr>
          <w:spacing w:val="-5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(PF),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promedio</w:t>
      </w:r>
      <w:r>
        <w:rPr>
          <w:spacing w:val="-5"/>
        </w:rPr>
        <w:t xml:space="preserve"> </w:t>
      </w:r>
      <w:r>
        <w:t>simple</w:t>
      </w:r>
      <w:r>
        <w:rPr>
          <w:spacing w:val="-4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los promedios ponderados de cada módulo (PM1,</w:t>
      </w:r>
      <w:r>
        <w:rPr>
          <w:spacing w:val="1"/>
        </w:rPr>
        <w:t xml:space="preserve"> </w:t>
      </w:r>
      <w:r>
        <w:t>PM2,</w:t>
      </w:r>
      <w:r>
        <w:rPr>
          <w:spacing w:val="-4"/>
        </w:rPr>
        <w:t xml:space="preserve"> </w:t>
      </w:r>
      <w:r>
        <w:t>PM3,</w:t>
      </w:r>
      <w:r>
        <w:rPr>
          <w:spacing w:val="-3"/>
        </w:rPr>
        <w:t xml:space="preserve"> </w:t>
      </w:r>
      <w:r>
        <w:t>PM4)</w:t>
      </w:r>
    </w:p>
    <w:p w:rsidR="00D66B82" w:rsidRDefault="00D66B82">
      <w:pPr>
        <w:pStyle w:val="Textoindependiente"/>
        <w:rPr>
          <w:sz w:val="14"/>
        </w:rPr>
      </w:pPr>
    </w:p>
    <w:p w:rsidR="00D66B82" w:rsidRDefault="00D66B82">
      <w:pPr>
        <w:rPr>
          <w:sz w:val="14"/>
        </w:rPr>
        <w:sectPr w:rsidR="00D66B82">
          <w:headerReference w:type="default" r:id="rId15"/>
          <w:footerReference w:type="default" r:id="rId16"/>
          <w:pgSz w:w="11910" w:h="16840"/>
          <w:pgMar w:top="1320" w:right="1580" w:bottom="1580" w:left="1600" w:header="308" w:footer="1385" w:gutter="0"/>
          <w:cols w:space="720"/>
        </w:sectPr>
      </w:pPr>
    </w:p>
    <w:p w:rsidR="00D66B82" w:rsidRDefault="00D66B82">
      <w:pPr>
        <w:pStyle w:val="Textoindependiente"/>
        <w:rPr>
          <w:sz w:val="20"/>
        </w:rPr>
      </w:pPr>
    </w:p>
    <w:p w:rsidR="00D66B82" w:rsidRDefault="001841CD">
      <w:pPr>
        <w:pStyle w:val="Textoindependiente"/>
        <w:jc w:val="right"/>
        <w:rPr>
          <w:rFonts w:ascii="Cambria Math" w:eastAsia="Cambria Math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486703104" behindDoc="1" locked="0" layoutInCell="1" allowOverlap="1">
                <wp:simplePos x="0" y="0"/>
                <wp:positionH relativeFrom="page">
                  <wp:posOffset>3161030</wp:posOffset>
                </wp:positionH>
                <wp:positionV relativeFrom="paragraph">
                  <wp:posOffset>86995</wp:posOffset>
                </wp:positionV>
                <wp:extent cx="1631315" cy="10160"/>
                <wp:effectExtent l="0" t="0" r="0" b="0"/>
                <wp:wrapNone/>
                <wp:docPr id="3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31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AA491" id="Rectangle 2" o:spid="_x0000_s1026" style="position:absolute;margin-left:248.9pt;margin-top:6.85pt;width:128.45pt;height:.8pt;z-index:-1661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" fillcolor="black" stroked="f">
                <w10:wrap anchorx="page"/>
              </v:rect>
            </w:pict>
          </mc:Fallback>
        </mc:AlternateContent>
      </w:r>
      <w:r w:rsidR="00A04ADB">
        <w:rPr>
          <w:rFonts w:ascii="Cambria Math" w:eastAsia="Cambria Math"/>
        </w:rPr>
        <w:t>𝑃𝐹</w:t>
      </w:r>
      <w:r w:rsidR="00A04ADB">
        <w:rPr>
          <w:rFonts w:ascii="Cambria Math" w:eastAsia="Cambria Math"/>
          <w:spacing w:val="20"/>
        </w:rPr>
        <w:t xml:space="preserve"> </w:t>
      </w:r>
      <w:r w:rsidR="00A04ADB">
        <w:rPr>
          <w:rFonts w:ascii="Cambria Math" w:eastAsia="Cambria Math"/>
        </w:rPr>
        <w:t>=</w:t>
      </w:r>
    </w:p>
    <w:p w:rsidR="00D66B82" w:rsidRDefault="00A04ADB" w:rsidP="00E37F64">
      <w:pPr>
        <w:pStyle w:val="Textoindependiente"/>
        <w:spacing w:before="62" w:line="292" w:lineRule="auto"/>
        <w:ind w:left="1296" w:right="2767" w:hanging="1225"/>
        <w:rPr>
          <w:rFonts w:ascii="Cambria Math" w:eastAsia="Cambria Math"/>
        </w:rPr>
        <w:sectPr w:rsidR="00D66B82">
          <w:type w:val="continuous"/>
          <w:pgSz w:w="11910" w:h="16840"/>
          <w:pgMar w:top="1320" w:right="1580" w:bottom="1580" w:left="1600" w:header="720" w:footer="720" w:gutter="0"/>
          <w:cols w:num="2" w:space="720" w:equalWidth="0">
            <w:col w:w="3266" w:space="40"/>
            <w:col w:w="5424"/>
          </w:cols>
        </w:sectPr>
      </w:pPr>
      <w:r>
        <w:br w:type="column"/>
      </w:r>
      <w:r>
        <w:rPr>
          <w:rFonts w:ascii="Cambria Math" w:eastAsia="Cambria Math"/>
        </w:rPr>
        <w:t>𝑃𝑀1 + 𝑃𝑀2 + 𝑃𝑀3 + 𝑃𝑀4</w:t>
      </w:r>
      <w:r>
        <w:rPr>
          <w:rFonts w:ascii="Cambria Math" w:eastAsia="Cambria Math"/>
          <w:spacing w:val="-46"/>
        </w:rPr>
        <w:t xml:space="preserve"> </w:t>
      </w:r>
      <w:r>
        <w:rPr>
          <w:rFonts w:ascii="Cambria Math" w:eastAsia="Cambria Math"/>
        </w:rPr>
        <w:t>4</w:t>
      </w:r>
    </w:p>
    <w:p w:rsidR="00D66B82" w:rsidRDefault="00D66B82">
      <w:pPr>
        <w:pStyle w:val="Textoindependiente"/>
        <w:spacing w:before="10"/>
        <w:rPr>
          <w:rFonts w:ascii="Cambria Math"/>
          <w:sz w:val="20"/>
        </w:rPr>
      </w:pPr>
    </w:p>
    <w:p w:rsidR="00D66B82" w:rsidRDefault="00A04ADB">
      <w:pPr>
        <w:pStyle w:val="Prrafodelista"/>
        <w:numPr>
          <w:ilvl w:val="0"/>
          <w:numId w:val="20"/>
        </w:numPr>
        <w:tabs>
          <w:tab w:val="left" w:pos="736"/>
          <w:tab w:val="left" w:pos="737"/>
        </w:tabs>
        <w:spacing w:before="92"/>
        <w:ind w:left="736" w:hanging="637"/>
        <w:jc w:val="left"/>
        <w:rPr>
          <w:b/>
          <w:sz w:val="24"/>
        </w:rPr>
      </w:pPr>
      <w:r>
        <w:rPr>
          <w:b/>
          <w:sz w:val="24"/>
        </w:rPr>
        <w:t>BIBLIOGRAFÍA</w:t>
      </w:r>
    </w:p>
    <w:p w:rsidR="00D66B82" w:rsidRDefault="00D66B82">
      <w:pPr>
        <w:pStyle w:val="Textoindependiente"/>
        <w:spacing w:before="7"/>
        <w:rPr>
          <w:rFonts w:ascii="Arial"/>
          <w:b/>
          <w:sz w:val="21"/>
        </w:rPr>
      </w:pPr>
    </w:p>
    <w:p w:rsidR="00D66B82" w:rsidRDefault="00A04ADB">
      <w:pPr>
        <w:pStyle w:val="Ttulo1"/>
        <w:numPr>
          <w:ilvl w:val="1"/>
          <w:numId w:val="1"/>
        </w:numPr>
        <w:tabs>
          <w:tab w:val="left" w:pos="1233"/>
        </w:tabs>
      </w:pPr>
      <w:r>
        <w:t>Fuentes</w:t>
      </w:r>
      <w:r>
        <w:rPr>
          <w:spacing w:val="-6"/>
        </w:rPr>
        <w:t xml:space="preserve"> </w:t>
      </w:r>
      <w:r>
        <w:t>Bibliográficas</w:t>
      </w:r>
    </w:p>
    <w:p w:rsidR="00D66B82" w:rsidRPr="00221A91" w:rsidRDefault="00A04ADB" w:rsidP="00221A91">
      <w:pPr>
        <w:pStyle w:val="Textoindependiente"/>
        <w:spacing w:before="127"/>
        <w:ind w:left="1233"/>
      </w:pPr>
      <w:r>
        <w:t>Brown,</w:t>
      </w:r>
      <w:r>
        <w:rPr>
          <w:spacing w:val="-4"/>
        </w:rPr>
        <w:t xml:space="preserve"> </w:t>
      </w:r>
      <w:r>
        <w:t>T. A.</w:t>
      </w:r>
      <w:r>
        <w:rPr>
          <w:spacing w:val="-4"/>
        </w:rPr>
        <w:t xml:space="preserve"> </w:t>
      </w:r>
      <w:r>
        <w:t>(2007).</w:t>
      </w:r>
      <w:r>
        <w:rPr>
          <w:spacing w:val="-2"/>
        </w:rPr>
        <w:t xml:space="preserve"> </w:t>
      </w:r>
      <w:proofErr w:type="spellStart"/>
      <w:r>
        <w:rPr>
          <w:rFonts w:ascii="Arial"/>
          <w:i/>
        </w:rPr>
        <w:t>Genomes</w:t>
      </w:r>
      <w:proofErr w:type="spellEnd"/>
      <w:r>
        <w:rPr>
          <w:rFonts w:ascii="Arial"/>
          <w:i/>
        </w:rPr>
        <w:t xml:space="preserve"> 3.</w:t>
      </w:r>
      <w:r>
        <w:rPr>
          <w:rFonts w:ascii="Arial"/>
          <w:i/>
          <w:spacing w:val="-2"/>
        </w:rPr>
        <w:t xml:space="preserve"> </w:t>
      </w:r>
      <w:r>
        <w:t>Garland</w:t>
      </w:r>
      <w:r>
        <w:rPr>
          <w:spacing w:val="-5"/>
        </w:rPr>
        <w:t xml:space="preserve"> </w:t>
      </w:r>
      <w:r>
        <w:t>Science.</w:t>
      </w:r>
      <w:r>
        <w:rPr>
          <w:spacing w:val="-1"/>
        </w:rPr>
        <w:t xml:space="preserve"> </w:t>
      </w:r>
      <w:r>
        <w:t>London,</w:t>
      </w:r>
      <w:r>
        <w:rPr>
          <w:spacing w:val="-3"/>
        </w:rPr>
        <w:t xml:space="preserve"> </w:t>
      </w:r>
      <w:r>
        <w:t>UK.</w:t>
      </w:r>
      <w:r>
        <w:rPr>
          <w:spacing w:val="-3"/>
        </w:rPr>
        <w:t xml:space="preserve"> </w:t>
      </w:r>
      <w:r>
        <w:t>713p</w:t>
      </w:r>
    </w:p>
    <w:p w:rsidR="00D66B82" w:rsidRPr="00221A91" w:rsidRDefault="00A04ADB" w:rsidP="00221A91">
      <w:pPr>
        <w:spacing w:line="364" w:lineRule="auto"/>
        <w:ind w:left="1233"/>
      </w:pP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Loma,</w:t>
      </w:r>
      <w:r>
        <w:rPr>
          <w:spacing w:val="41"/>
        </w:rPr>
        <w:t xml:space="preserve"> </w:t>
      </w:r>
      <w:r>
        <w:t>J.L.</w:t>
      </w:r>
      <w:r>
        <w:rPr>
          <w:spacing w:val="41"/>
        </w:rPr>
        <w:t xml:space="preserve"> </w:t>
      </w:r>
      <w:r>
        <w:t>(1992).</w:t>
      </w:r>
      <w:r>
        <w:rPr>
          <w:spacing w:val="44"/>
        </w:rPr>
        <w:t xml:space="preserve"> </w:t>
      </w:r>
      <w:r>
        <w:rPr>
          <w:rFonts w:ascii="Arial" w:hAnsi="Arial"/>
          <w:i/>
        </w:rPr>
        <w:t>Genética</w:t>
      </w:r>
      <w:r>
        <w:rPr>
          <w:rFonts w:ascii="Arial" w:hAnsi="Arial"/>
          <w:i/>
          <w:spacing w:val="44"/>
        </w:rPr>
        <w:t xml:space="preserve"> </w:t>
      </w:r>
      <w:r>
        <w:rPr>
          <w:rFonts w:ascii="Arial" w:hAnsi="Arial"/>
          <w:i/>
        </w:rPr>
        <w:t>General</w:t>
      </w:r>
      <w:r>
        <w:rPr>
          <w:rFonts w:ascii="Arial" w:hAnsi="Arial"/>
          <w:i/>
          <w:spacing w:val="41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45"/>
        </w:rPr>
        <w:t xml:space="preserve"> </w:t>
      </w:r>
      <w:r>
        <w:rPr>
          <w:rFonts w:ascii="Arial" w:hAnsi="Arial"/>
          <w:i/>
        </w:rPr>
        <w:t>Aplicada</w:t>
      </w:r>
      <w:r>
        <w:t>.</w:t>
      </w:r>
      <w:r>
        <w:rPr>
          <w:spacing w:val="41"/>
        </w:rPr>
        <w:t xml:space="preserve"> </w:t>
      </w:r>
      <w:r>
        <w:t>2ª</w:t>
      </w:r>
      <w:r>
        <w:rPr>
          <w:spacing w:val="41"/>
        </w:rPr>
        <w:t xml:space="preserve"> </w:t>
      </w:r>
      <w:r>
        <w:t>edición.</w:t>
      </w:r>
      <w:r>
        <w:rPr>
          <w:spacing w:val="41"/>
        </w:rPr>
        <w:t xml:space="preserve"> </w:t>
      </w:r>
      <w:r>
        <w:t>Edit.</w:t>
      </w:r>
      <w:r>
        <w:rPr>
          <w:spacing w:val="-58"/>
        </w:rPr>
        <w:t xml:space="preserve"> </w:t>
      </w:r>
      <w:proofErr w:type="spellStart"/>
      <w:r>
        <w:t>Limusa</w:t>
      </w:r>
      <w:proofErr w:type="spellEnd"/>
      <w:r>
        <w:rPr>
          <w:spacing w:val="-1"/>
        </w:rPr>
        <w:t xml:space="preserve"> </w:t>
      </w:r>
      <w:r>
        <w:t>s.a.,</w:t>
      </w:r>
      <w:r>
        <w:rPr>
          <w:spacing w:val="-3"/>
        </w:rPr>
        <w:t xml:space="preserve"> </w:t>
      </w:r>
      <w:r>
        <w:t>México D.F.</w:t>
      </w:r>
      <w:r>
        <w:rPr>
          <w:spacing w:val="-3"/>
        </w:rPr>
        <w:t xml:space="preserve"> </w:t>
      </w:r>
      <w:r>
        <w:t>México.</w:t>
      </w:r>
    </w:p>
    <w:p w:rsidR="00D66B82" w:rsidRDefault="00A04ADB" w:rsidP="00221A91">
      <w:pPr>
        <w:spacing w:line="360" w:lineRule="auto"/>
        <w:ind w:left="1233"/>
      </w:pPr>
      <w:r>
        <w:t>Gardner,</w:t>
      </w:r>
      <w:r>
        <w:rPr>
          <w:spacing w:val="33"/>
        </w:rPr>
        <w:t xml:space="preserve"> </w:t>
      </w:r>
      <w:r>
        <w:t>E.J.</w:t>
      </w:r>
      <w:r>
        <w:rPr>
          <w:spacing w:val="33"/>
        </w:rPr>
        <w:t xml:space="preserve"> </w:t>
      </w:r>
      <w:r>
        <w:t>(2000).</w:t>
      </w:r>
      <w:r>
        <w:rPr>
          <w:spacing w:val="36"/>
        </w:rPr>
        <w:t xml:space="preserve"> </w:t>
      </w:r>
      <w:r>
        <w:rPr>
          <w:rFonts w:ascii="Arial" w:hAnsi="Arial"/>
          <w:i/>
        </w:rPr>
        <w:t>Principios</w:t>
      </w:r>
      <w:r>
        <w:rPr>
          <w:rFonts w:ascii="Arial" w:hAnsi="Arial"/>
          <w:i/>
          <w:spacing w:val="37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36"/>
        </w:rPr>
        <w:t xml:space="preserve"> </w:t>
      </w:r>
      <w:proofErr w:type="spellStart"/>
      <w:r>
        <w:rPr>
          <w:rFonts w:ascii="Arial" w:hAnsi="Arial"/>
          <w:i/>
        </w:rPr>
        <w:t>Genetica</w:t>
      </w:r>
      <w:proofErr w:type="spellEnd"/>
      <w:r>
        <w:t>.</w:t>
      </w:r>
      <w:r>
        <w:rPr>
          <w:spacing w:val="33"/>
        </w:rPr>
        <w:t xml:space="preserve"> </w:t>
      </w:r>
      <w:r>
        <w:t>5ª</w:t>
      </w:r>
      <w:r>
        <w:rPr>
          <w:spacing w:val="34"/>
        </w:rPr>
        <w:t xml:space="preserve"> </w:t>
      </w:r>
      <w:r>
        <w:t>edición</w:t>
      </w:r>
      <w:r>
        <w:rPr>
          <w:spacing w:val="36"/>
        </w:rPr>
        <w:t xml:space="preserve"> </w:t>
      </w:r>
      <w:proofErr w:type="spellStart"/>
      <w:r>
        <w:t>Limusa</w:t>
      </w:r>
      <w:proofErr w:type="spellEnd"/>
      <w:r>
        <w:t>-Noriega</w:t>
      </w:r>
      <w:r>
        <w:rPr>
          <w:spacing w:val="-58"/>
        </w:rPr>
        <w:t xml:space="preserve"> </w:t>
      </w:r>
      <w:r>
        <w:t>editores.</w:t>
      </w:r>
      <w:r>
        <w:rPr>
          <w:spacing w:val="-4"/>
        </w:rPr>
        <w:t xml:space="preserve"> </w:t>
      </w:r>
      <w:r>
        <w:t>México D.F.</w:t>
      </w:r>
      <w:r>
        <w:rPr>
          <w:spacing w:val="1"/>
        </w:rPr>
        <w:t xml:space="preserve"> </w:t>
      </w:r>
      <w:r w:rsidR="00221A91">
        <w:t>México</w:t>
      </w:r>
    </w:p>
    <w:p w:rsidR="00221A91" w:rsidRDefault="00221A91" w:rsidP="00221A91">
      <w:pPr>
        <w:pStyle w:val="Textoindependiente"/>
        <w:spacing w:before="87"/>
        <w:ind w:left="1276"/>
      </w:pPr>
      <w:proofErr w:type="spellStart"/>
      <w:r>
        <w:t>Giovambattista</w:t>
      </w:r>
      <w:proofErr w:type="spellEnd"/>
      <w:r>
        <w:t>, G y P. Peral. (2010). Genética de animales domésticos Ed.</w:t>
      </w:r>
      <w:r>
        <w:rPr>
          <w:spacing w:val="-59"/>
        </w:rPr>
        <w:t xml:space="preserve">     </w:t>
      </w:r>
      <w:proofErr w:type="spellStart"/>
      <w:r>
        <w:t>Intermedica</w:t>
      </w:r>
      <w:proofErr w:type="spellEnd"/>
      <w:r>
        <w:rPr>
          <w:spacing w:val="-1"/>
        </w:rPr>
        <w:t xml:space="preserve"> </w:t>
      </w:r>
      <w:r>
        <w:t>Bs.</w:t>
      </w:r>
      <w:r>
        <w:rPr>
          <w:spacing w:val="-3"/>
        </w:rPr>
        <w:t xml:space="preserve"> </w:t>
      </w:r>
      <w:r>
        <w:t>As.</w:t>
      </w:r>
      <w:r>
        <w:rPr>
          <w:spacing w:val="-3"/>
        </w:rPr>
        <w:t xml:space="preserve"> </w:t>
      </w:r>
      <w:r>
        <w:t>Argentina.</w:t>
      </w:r>
    </w:p>
    <w:p w:rsidR="00E37F64" w:rsidRPr="00221A91" w:rsidRDefault="00E37F64" w:rsidP="00221A91">
      <w:pPr>
        <w:pStyle w:val="Textoindependiente"/>
        <w:spacing w:before="87"/>
        <w:ind w:left="1276"/>
      </w:pPr>
    </w:p>
    <w:p w:rsidR="00221A91" w:rsidRPr="00221A91" w:rsidRDefault="00221A91" w:rsidP="00221A91">
      <w:pPr>
        <w:pStyle w:val="Textoindependiente"/>
        <w:spacing w:before="1"/>
        <w:ind w:left="1293"/>
      </w:pPr>
      <w:proofErr w:type="spellStart"/>
      <w:r>
        <w:t>Herskowttz</w:t>
      </w:r>
      <w:proofErr w:type="spellEnd"/>
      <w:r>
        <w:t>,</w:t>
      </w:r>
      <w:r>
        <w:rPr>
          <w:spacing w:val="-6"/>
        </w:rPr>
        <w:t xml:space="preserve"> </w:t>
      </w:r>
      <w:r>
        <w:t>L.H.</w:t>
      </w:r>
      <w:r>
        <w:rPr>
          <w:spacing w:val="-5"/>
        </w:rPr>
        <w:t xml:space="preserve"> </w:t>
      </w:r>
      <w:r>
        <w:t>(1991).</w:t>
      </w:r>
      <w:r>
        <w:rPr>
          <w:spacing w:val="-5"/>
        </w:rPr>
        <w:t xml:space="preserve"> </w:t>
      </w:r>
      <w:r>
        <w:t>GENETICA.</w:t>
      </w:r>
      <w:r>
        <w:rPr>
          <w:spacing w:val="-5"/>
        </w:rPr>
        <w:t xml:space="preserve"> </w:t>
      </w:r>
      <w:r>
        <w:t>Edit.</w:t>
      </w:r>
      <w:r>
        <w:rPr>
          <w:spacing w:val="-5"/>
        </w:rPr>
        <w:t xml:space="preserve"> </w:t>
      </w:r>
      <w:r>
        <w:t>CECSA.</w:t>
      </w:r>
      <w:r>
        <w:rPr>
          <w:spacing w:val="-5"/>
        </w:rPr>
        <w:t xml:space="preserve"> </w:t>
      </w:r>
      <w:r>
        <w:t>México</w:t>
      </w:r>
      <w:r>
        <w:rPr>
          <w:spacing w:val="-3"/>
        </w:rPr>
        <w:t xml:space="preserve"> </w:t>
      </w:r>
      <w:r>
        <w:t>D.F.</w:t>
      </w:r>
      <w:r>
        <w:rPr>
          <w:spacing w:val="-5"/>
        </w:rPr>
        <w:t xml:space="preserve"> </w:t>
      </w:r>
      <w:r>
        <w:t>México.</w:t>
      </w:r>
    </w:p>
    <w:p w:rsidR="00221A91" w:rsidRDefault="00221A91" w:rsidP="00221A91">
      <w:pPr>
        <w:pStyle w:val="Textoindependiente"/>
        <w:spacing w:before="9"/>
        <w:rPr>
          <w:sz w:val="21"/>
        </w:rPr>
      </w:pPr>
    </w:p>
    <w:p w:rsidR="00221A91" w:rsidRDefault="00221A91" w:rsidP="00221A91">
      <w:pPr>
        <w:pStyle w:val="Textoindependiente"/>
        <w:spacing w:before="1"/>
        <w:ind w:left="1293"/>
      </w:pPr>
      <w:r>
        <w:t>Jenkins,</w:t>
      </w:r>
      <w:r>
        <w:rPr>
          <w:spacing w:val="-5"/>
        </w:rPr>
        <w:t xml:space="preserve"> </w:t>
      </w:r>
      <w:r>
        <w:t>J.B.</w:t>
      </w:r>
      <w:r>
        <w:rPr>
          <w:spacing w:val="-4"/>
        </w:rPr>
        <w:t xml:space="preserve"> </w:t>
      </w:r>
      <w:r>
        <w:t>(1992).</w:t>
      </w:r>
      <w:r>
        <w:rPr>
          <w:spacing w:val="-5"/>
        </w:rPr>
        <w:t xml:space="preserve"> </w:t>
      </w:r>
      <w:r>
        <w:t>GENETICA.</w:t>
      </w:r>
      <w:r>
        <w:rPr>
          <w:spacing w:val="-4"/>
        </w:rPr>
        <w:t xml:space="preserve"> </w:t>
      </w:r>
      <w:r>
        <w:t>Edit.</w:t>
      </w:r>
      <w:r>
        <w:rPr>
          <w:spacing w:val="-5"/>
        </w:rPr>
        <w:t xml:space="preserve"> </w:t>
      </w:r>
      <w:r>
        <w:t>Reverte</w:t>
      </w:r>
      <w:r>
        <w:rPr>
          <w:spacing w:val="-1"/>
        </w:rPr>
        <w:t xml:space="preserve"> </w:t>
      </w:r>
      <w:r>
        <w:t>s.a.</w:t>
      </w:r>
      <w:r>
        <w:rPr>
          <w:spacing w:val="-5"/>
        </w:rPr>
        <w:t xml:space="preserve"> </w:t>
      </w:r>
      <w:r>
        <w:t>Barcelona.</w:t>
      </w:r>
      <w:r>
        <w:rPr>
          <w:spacing w:val="-4"/>
        </w:rPr>
        <w:t xml:space="preserve"> </w:t>
      </w:r>
      <w:r>
        <w:t>España.</w:t>
      </w:r>
    </w:p>
    <w:p w:rsidR="00221A91" w:rsidRDefault="00221A91" w:rsidP="00221A91">
      <w:pPr>
        <w:pStyle w:val="Textoindependiente"/>
        <w:spacing w:before="9"/>
        <w:rPr>
          <w:sz w:val="21"/>
        </w:rPr>
      </w:pPr>
    </w:p>
    <w:p w:rsidR="00221A91" w:rsidRDefault="00221A91" w:rsidP="00221A91">
      <w:pPr>
        <w:pStyle w:val="Textoindependiente"/>
        <w:ind w:left="1233" w:firstLine="60"/>
      </w:pPr>
      <w:proofErr w:type="spellStart"/>
      <w:r>
        <w:t>Klug</w:t>
      </w:r>
      <w:proofErr w:type="spellEnd"/>
      <w:r>
        <w:t>,</w:t>
      </w:r>
      <w:r>
        <w:rPr>
          <w:spacing w:val="2"/>
        </w:rPr>
        <w:t xml:space="preserve"> </w:t>
      </w:r>
      <w:r>
        <w:t>W.</w:t>
      </w:r>
      <w:r>
        <w:rPr>
          <w:spacing w:val="-1"/>
        </w:rPr>
        <w:t xml:space="preserve"> </w:t>
      </w:r>
      <w:r>
        <w:t>&amp;</w:t>
      </w:r>
      <w:r>
        <w:rPr>
          <w:spacing w:val="5"/>
        </w:rPr>
        <w:t xml:space="preserve"> </w:t>
      </w:r>
      <w:r>
        <w:t>M.</w:t>
      </w:r>
      <w:r>
        <w:rPr>
          <w:spacing w:val="3"/>
        </w:rPr>
        <w:t xml:space="preserve"> </w:t>
      </w:r>
      <w:r>
        <w:t>Cummings</w:t>
      </w:r>
      <w:r>
        <w:rPr>
          <w:spacing w:val="6"/>
        </w:rPr>
        <w:t xml:space="preserve"> </w:t>
      </w:r>
      <w:r>
        <w:t>(2012).</w:t>
      </w:r>
      <w:r>
        <w:rPr>
          <w:spacing w:val="2"/>
        </w:rPr>
        <w:t xml:space="preserve"> </w:t>
      </w:r>
      <w:r>
        <w:t>Conceptos</w:t>
      </w:r>
      <w:r>
        <w:rPr>
          <w:spacing w:val="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Genética.</w:t>
      </w:r>
      <w:r>
        <w:rPr>
          <w:spacing w:val="3"/>
        </w:rPr>
        <w:t xml:space="preserve"> </w:t>
      </w:r>
      <w:r>
        <w:t>10ª</w:t>
      </w:r>
      <w:r>
        <w:rPr>
          <w:spacing w:val="3"/>
        </w:rPr>
        <w:t xml:space="preserve"> </w:t>
      </w:r>
      <w:r>
        <w:t>edición.</w:t>
      </w:r>
      <w:r>
        <w:rPr>
          <w:spacing w:val="3"/>
        </w:rPr>
        <w:t xml:space="preserve"> </w:t>
      </w:r>
      <w:r>
        <w:t>Ed.</w:t>
      </w:r>
      <w:r>
        <w:rPr>
          <w:spacing w:val="-58"/>
        </w:rPr>
        <w:t xml:space="preserve"> </w:t>
      </w:r>
      <w:r>
        <w:t>Prentice</w:t>
      </w:r>
      <w:r>
        <w:rPr>
          <w:spacing w:val="-1"/>
        </w:rPr>
        <w:t xml:space="preserve"> </w:t>
      </w:r>
      <w:r>
        <w:t>Hall.</w:t>
      </w:r>
      <w:r>
        <w:rPr>
          <w:spacing w:val="1"/>
        </w:rPr>
        <w:t xml:space="preserve"> </w:t>
      </w:r>
      <w:r>
        <w:t>Madrid,</w:t>
      </w:r>
      <w:r>
        <w:rPr>
          <w:spacing w:val="-3"/>
        </w:rPr>
        <w:t xml:space="preserve"> </w:t>
      </w:r>
      <w:r>
        <w:t>España.</w:t>
      </w:r>
    </w:p>
    <w:p w:rsidR="00E37F64" w:rsidRPr="00221A91" w:rsidRDefault="00E37F64" w:rsidP="00221A91">
      <w:pPr>
        <w:pStyle w:val="Textoindependiente"/>
        <w:ind w:left="1233" w:firstLine="60"/>
      </w:pPr>
    </w:p>
    <w:p w:rsidR="00221A91" w:rsidRDefault="00221A91" w:rsidP="00221A91">
      <w:pPr>
        <w:ind w:left="1233"/>
      </w:pPr>
      <w:proofErr w:type="spellStart"/>
      <w:r>
        <w:t>Klug</w:t>
      </w:r>
      <w:proofErr w:type="spellEnd"/>
      <w:r>
        <w:t>,</w:t>
      </w:r>
      <w:r>
        <w:rPr>
          <w:spacing w:val="27"/>
        </w:rPr>
        <w:t xml:space="preserve"> </w:t>
      </w:r>
      <w:r>
        <w:t>W.S.</w:t>
      </w:r>
      <w:r>
        <w:rPr>
          <w:spacing w:val="31"/>
        </w:rPr>
        <w:t xml:space="preserve"> </w:t>
      </w:r>
      <w:r>
        <w:t>&amp;</w:t>
      </w:r>
      <w:r>
        <w:rPr>
          <w:spacing w:val="33"/>
        </w:rPr>
        <w:t xml:space="preserve"> </w:t>
      </w:r>
      <w:r>
        <w:t>Cummings,</w:t>
      </w:r>
      <w:r>
        <w:rPr>
          <w:spacing w:val="31"/>
        </w:rPr>
        <w:t xml:space="preserve"> </w:t>
      </w:r>
      <w:r>
        <w:t>M.R.</w:t>
      </w:r>
      <w:r>
        <w:rPr>
          <w:spacing w:val="32"/>
        </w:rPr>
        <w:t xml:space="preserve"> </w:t>
      </w:r>
      <w:r>
        <w:t>(2002).</w:t>
      </w:r>
      <w:r>
        <w:rPr>
          <w:spacing w:val="36"/>
        </w:rPr>
        <w:t xml:space="preserve"> </w:t>
      </w:r>
      <w:proofErr w:type="spellStart"/>
      <w:r>
        <w:rPr>
          <w:rFonts w:ascii="Arial"/>
          <w:i/>
        </w:rPr>
        <w:t>Concepts</w:t>
      </w:r>
      <w:proofErr w:type="spellEnd"/>
      <w:r>
        <w:rPr>
          <w:rFonts w:ascii="Arial"/>
          <w:i/>
          <w:spacing w:val="34"/>
        </w:rPr>
        <w:t xml:space="preserve"> </w:t>
      </w:r>
      <w:r>
        <w:rPr>
          <w:rFonts w:ascii="Arial"/>
          <w:i/>
        </w:rPr>
        <w:t>of</w:t>
      </w:r>
      <w:r>
        <w:rPr>
          <w:rFonts w:ascii="Arial"/>
          <w:i/>
          <w:spacing w:val="31"/>
        </w:rPr>
        <w:t xml:space="preserve"> </w:t>
      </w:r>
      <w:proofErr w:type="spellStart"/>
      <w:r>
        <w:rPr>
          <w:rFonts w:ascii="Arial"/>
          <w:i/>
        </w:rPr>
        <w:t>genetics</w:t>
      </w:r>
      <w:proofErr w:type="spellEnd"/>
      <w:r>
        <w:rPr>
          <w:rFonts w:ascii="Arial"/>
          <w:i/>
        </w:rPr>
        <w:t>-A</w:t>
      </w:r>
      <w:r>
        <w:rPr>
          <w:rFonts w:ascii="Arial"/>
          <w:i/>
          <w:spacing w:val="33"/>
        </w:rPr>
        <w:t xml:space="preserve"> </w:t>
      </w:r>
      <w:r>
        <w:rPr>
          <w:rFonts w:ascii="Arial"/>
          <w:i/>
        </w:rPr>
        <w:t>Molecular</w:t>
      </w:r>
      <w:r>
        <w:rPr>
          <w:rFonts w:ascii="Arial"/>
          <w:i/>
          <w:spacing w:val="-58"/>
        </w:rPr>
        <w:t xml:space="preserve"> </w:t>
      </w:r>
      <w:proofErr w:type="spellStart"/>
      <w:r>
        <w:rPr>
          <w:rFonts w:ascii="Arial"/>
          <w:i/>
        </w:rPr>
        <w:t>Perspective</w:t>
      </w:r>
      <w:proofErr w:type="spellEnd"/>
      <w:r>
        <w:rPr>
          <w:rFonts w:ascii="Arial"/>
          <w:i/>
        </w:rPr>
        <w:t>.</w:t>
      </w:r>
      <w:r>
        <w:rPr>
          <w:rFonts w:ascii="Arial"/>
          <w:i/>
          <w:spacing w:val="58"/>
        </w:rPr>
        <w:t xml:space="preserve"> </w:t>
      </w:r>
      <w:proofErr w:type="spellStart"/>
      <w:r>
        <w:t>Seventh</w:t>
      </w:r>
      <w:proofErr w:type="spellEnd"/>
      <w:r>
        <w:t xml:space="preserve"> </w:t>
      </w:r>
      <w:proofErr w:type="spellStart"/>
      <w:r>
        <w:t>edition</w:t>
      </w:r>
      <w:proofErr w:type="spellEnd"/>
      <w:r>
        <w:t>,</w:t>
      </w:r>
      <w:r>
        <w:rPr>
          <w:spacing w:val="-3"/>
        </w:rPr>
        <w:t xml:space="preserve"> </w:t>
      </w:r>
      <w:r>
        <w:t>Prentice Hall</w:t>
      </w:r>
      <w:r>
        <w:rPr>
          <w:spacing w:val="-3"/>
        </w:rPr>
        <w:t xml:space="preserve"> </w:t>
      </w:r>
      <w:r>
        <w:t>Inc.</w:t>
      </w:r>
      <w:r>
        <w:rPr>
          <w:spacing w:val="-3"/>
        </w:rPr>
        <w:t xml:space="preserve"> </w:t>
      </w:r>
      <w:r>
        <w:t>NJ-</w:t>
      </w:r>
      <w:r>
        <w:rPr>
          <w:spacing w:val="-4"/>
        </w:rPr>
        <w:t xml:space="preserve"> </w:t>
      </w:r>
      <w:r>
        <w:t>USA.</w:t>
      </w:r>
    </w:p>
    <w:p w:rsidR="00E37F64" w:rsidRPr="00221A91" w:rsidRDefault="00E37F64" w:rsidP="00221A91">
      <w:pPr>
        <w:ind w:left="1233"/>
      </w:pPr>
    </w:p>
    <w:p w:rsidR="00221A91" w:rsidRDefault="00221A91" w:rsidP="00221A91">
      <w:pPr>
        <w:ind w:left="1233"/>
      </w:pPr>
      <w:proofErr w:type="spellStart"/>
      <w:r>
        <w:t>Lacadena</w:t>
      </w:r>
      <w:proofErr w:type="spellEnd"/>
      <w:r>
        <w:t>,</w:t>
      </w:r>
      <w:r>
        <w:rPr>
          <w:spacing w:val="4"/>
        </w:rPr>
        <w:t xml:space="preserve"> </w:t>
      </w:r>
      <w:r>
        <w:t>J.R.</w:t>
      </w:r>
      <w:r>
        <w:rPr>
          <w:spacing w:val="4"/>
        </w:rPr>
        <w:t xml:space="preserve"> </w:t>
      </w:r>
      <w:r>
        <w:t>(1999).</w:t>
      </w:r>
      <w:r>
        <w:rPr>
          <w:spacing w:val="7"/>
        </w:rPr>
        <w:t xml:space="preserve"> </w:t>
      </w:r>
      <w:r>
        <w:rPr>
          <w:rFonts w:ascii="Arial" w:hAnsi="Arial"/>
          <w:i/>
        </w:rPr>
        <w:t>Genética</w:t>
      </w:r>
      <w:r>
        <w:rPr>
          <w:rFonts w:ascii="Arial" w:hAnsi="Arial"/>
          <w:i/>
          <w:spacing w:val="8"/>
        </w:rPr>
        <w:t xml:space="preserve"> </w:t>
      </w:r>
      <w:r>
        <w:rPr>
          <w:rFonts w:ascii="Arial" w:hAnsi="Arial"/>
          <w:i/>
        </w:rPr>
        <w:t>General</w:t>
      </w:r>
      <w:r>
        <w:rPr>
          <w:rFonts w:ascii="Arial" w:hAnsi="Arial"/>
          <w:i/>
          <w:spacing w:val="5"/>
        </w:rPr>
        <w:t xml:space="preserve"> </w:t>
      </w:r>
      <w:r>
        <w:rPr>
          <w:rFonts w:ascii="Arial" w:hAnsi="Arial"/>
          <w:i/>
        </w:rPr>
        <w:t>-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Conceptos</w:t>
      </w:r>
      <w:r>
        <w:rPr>
          <w:rFonts w:ascii="Arial" w:hAnsi="Arial"/>
          <w:i/>
          <w:spacing w:val="7"/>
        </w:rPr>
        <w:t xml:space="preserve"> </w:t>
      </w:r>
      <w:r>
        <w:rPr>
          <w:rFonts w:ascii="Arial" w:hAnsi="Arial"/>
          <w:i/>
        </w:rPr>
        <w:t>Fundamentales</w:t>
      </w:r>
      <w:r>
        <w:t>.</w:t>
      </w:r>
      <w:r>
        <w:rPr>
          <w:spacing w:val="4"/>
        </w:rPr>
        <w:t xml:space="preserve"> </w:t>
      </w:r>
      <w:r>
        <w:t>Ed.</w:t>
      </w:r>
      <w:r>
        <w:rPr>
          <w:spacing w:val="-58"/>
        </w:rPr>
        <w:t xml:space="preserve"> </w:t>
      </w:r>
      <w:r>
        <w:t>Síntesis.</w:t>
      </w:r>
      <w:r>
        <w:rPr>
          <w:spacing w:val="-4"/>
        </w:rPr>
        <w:t xml:space="preserve"> </w:t>
      </w:r>
      <w:r>
        <w:t>Madrid,</w:t>
      </w:r>
      <w:r>
        <w:rPr>
          <w:spacing w:val="-3"/>
        </w:rPr>
        <w:t xml:space="preserve"> </w:t>
      </w:r>
      <w:r>
        <w:t>España.</w:t>
      </w:r>
    </w:p>
    <w:p w:rsidR="00E37F64" w:rsidRPr="00221A91" w:rsidRDefault="00E37F64" w:rsidP="00221A91">
      <w:pPr>
        <w:ind w:left="1233"/>
      </w:pPr>
    </w:p>
    <w:p w:rsidR="00221A91" w:rsidRDefault="00221A91" w:rsidP="00221A91">
      <w:pPr>
        <w:ind w:left="1233" w:firstLine="60"/>
      </w:pPr>
      <w:r>
        <w:t>Pierce,</w:t>
      </w:r>
      <w:r>
        <w:rPr>
          <w:spacing w:val="25"/>
        </w:rPr>
        <w:t xml:space="preserve"> </w:t>
      </w:r>
      <w:r>
        <w:t>B.A.</w:t>
      </w:r>
      <w:r>
        <w:rPr>
          <w:spacing w:val="26"/>
        </w:rPr>
        <w:t xml:space="preserve"> </w:t>
      </w:r>
      <w:r>
        <w:t>(2011).</w:t>
      </w:r>
      <w:r>
        <w:rPr>
          <w:spacing w:val="28"/>
        </w:rPr>
        <w:t xml:space="preserve"> </w:t>
      </w:r>
      <w:r>
        <w:rPr>
          <w:rFonts w:ascii="Arial" w:hAnsi="Arial"/>
          <w:i/>
        </w:rPr>
        <w:t>Fundamentos</w:t>
      </w:r>
      <w:r>
        <w:rPr>
          <w:rFonts w:ascii="Arial" w:hAnsi="Arial"/>
          <w:i/>
          <w:spacing w:val="29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29"/>
        </w:rPr>
        <w:t xml:space="preserve"> </w:t>
      </w:r>
      <w:r>
        <w:rPr>
          <w:rFonts w:ascii="Arial" w:hAnsi="Arial"/>
          <w:i/>
        </w:rPr>
        <w:t>Genética</w:t>
      </w:r>
      <w:r>
        <w:rPr>
          <w:rFonts w:ascii="Arial" w:hAnsi="Arial"/>
          <w:i/>
          <w:spacing w:val="28"/>
        </w:rPr>
        <w:t xml:space="preserve"> </w:t>
      </w:r>
      <w:r>
        <w:rPr>
          <w:rFonts w:ascii="Arial" w:hAnsi="Arial"/>
          <w:i/>
        </w:rPr>
        <w:t>Conceptos</w:t>
      </w:r>
      <w:r>
        <w:rPr>
          <w:rFonts w:ascii="Arial" w:hAnsi="Arial"/>
          <w:i/>
          <w:spacing w:val="25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28"/>
        </w:rPr>
        <w:t xml:space="preserve"> </w:t>
      </w:r>
      <w:r>
        <w:rPr>
          <w:rFonts w:ascii="Arial" w:hAnsi="Arial"/>
          <w:i/>
        </w:rPr>
        <w:t>Relaciones</w:t>
      </w:r>
      <w:r>
        <w:t>.</w:t>
      </w:r>
      <w:r>
        <w:rPr>
          <w:spacing w:val="-58"/>
        </w:rPr>
        <w:t xml:space="preserve"> </w:t>
      </w:r>
      <w:r>
        <w:t>Ed.</w:t>
      </w:r>
      <w:r>
        <w:rPr>
          <w:spacing w:val="-4"/>
        </w:rPr>
        <w:t xml:space="preserve"> </w:t>
      </w:r>
      <w:proofErr w:type="gramStart"/>
      <w:r>
        <w:t>Medica</w:t>
      </w:r>
      <w:proofErr w:type="gramEnd"/>
      <w:r>
        <w:t xml:space="preserve"> Panamericana </w:t>
      </w:r>
      <w:proofErr w:type="spellStart"/>
      <w:r>
        <w:t>Sa</w:t>
      </w:r>
      <w:proofErr w:type="spellEnd"/>
      <w:r>
        <w:t>.</w:t>
      </w:r>
      <w:r>
        <w:rPr>
          <w:spacing w:val="-3"/>
        </w:rPr>
        <w:t xml:space="preserve"> </w:t>
      </w:r>
      <w:r>
        <w:t>España</w:t>
      </w:r>
    </w:p>
    <w:p w:rsidR="00E37F64" w:rsidRPr="00221A91" w:rsidRDefault="00E37F64" w:rsidP="00221A91">
      <w:pPr>
        <w:ind w:left="1233" w:firstLine="60"/>
      </w:pPr>
    </w:p>
    <w:p w:rsidR="00221A91" w:rsidRDefault="00221A91" w:rsidP="00221A91">
      <w:pPr>
        <w:ind w:left="1233" w:firstLine="60"/>
      </w:pPr>
      <w:r>
        <w:rPr>
          <w:spacing w:val="-1"/>
        </w:rPr>
        <w:t>Puertas,</w:t>
      </w:r>
      <w:r>
        <w:rPr>
          <w:spacing w:val="-15"/>
        </w:rPr>
        <w:t xml:space="preserve"> </w:t>
      </w:r>
      <w:r>
        <w:rPr>
          <w:spacing w:val="-1"/>
        </w:rPr>
        <w:t>M.J.</w:t>
      </w:r>
      <w:r>
        <w:rPr>
          <w:spacing w:val="-14"/>
        </w:rPr>
        <w:t xml:space="preserve"> </w:t>
      </w:r>
      <w:r>
        <w:rPr>
          <w:spacing w:val="-1"/>
        </w:rPr>
        <w:t>(1999).</w:t>
      </w:r>
      <w:r>
        <w:rPr>
          <w:spacing w:val="-12"/>
        </w:rPr>
        <w:t xml:space="preserve"> </w:t>
      </w:r>
      <w:r>
        <w:rPr>
          <w:rFonts w:ascii="Arial" w:hAnsi="Arial"/>
          <w:i/>
          <w:spacing w:val="-1"/>
        </w:rPr>
        <w:t>Genética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  <w:spacing w:val="-1"/>
        </w:rPr>
        <w:t>Fundamentos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Perspectivas</w:t>
      </w:r>
      <w:r>
        <w:t>.</w:t>
      </w:r>
      <w:r>
        <w:rPr>
          <w:spacing w:val="-15"/>
        </w:rPr>
        <w:t xml:space="preserve"> </w:t>
      </w:r>
      <w:r>
        <w:t>2ª</w:t>
      </w:r>
      <w:r>
        <w:rPr>
          <w:spacing w:val="-14"/>
        </w:rPr>
        <w:t xml:space="preserve"> </w:t>
      </w:r>
      <w:r>
        <w:t>edición.</w:t>
      </w:r>
      <w:r>
        <w:rPr>
          <w:spacing w:val="-14"/>
        </w:rPr>
        <w:t xml:space="preserve"> </w:t>
      </w:r>
      <w:r>
        <w:t>Ed.</w:t>
      </w:r>
      <w:r>
        <w:rPr>
          <w:spacing w:val="-58"/>
        </w:rPr>
        <w:t xml:space="preserve"> </w:t>
      </w:r>
      <w:r>
        <w:t>Mc</w:t>
      </w:r>
      <w:r>
        <w:rPr>
          <w:spacing w:val="-1"/>
        </w:rPr>
        <w:t xml:space="preserve"> </w:t>
      </w:r>
      <w:r>
        <w:t>Graw</w:t>
      </w:r>
      <w:r>
        <w:rPr>
          <w:spacing w:val="-4"/>
        </w:rPr>
        <w:t xml:space="preserve"> </w:t>
      </w:r>
      <w:r>
        <w:t>Hill</w:t>
      </w:r>
      <w:r>
        <w:rPr>
          <w:spacing w:val="-1"/>
        </w:rPr>
        <w:t xml:space="preserve"> </w:t>
      </w:r>
      <w:r>
        <w:t>– Interamericana.</w:t>
      </w:r>
      <w:r>
        <w:rPr>
          <w:spacing w:val="-3"/>
        </w:rPr>
        <w:t xml:space="preserve"> </w:t>
      </w:r>
      <w:r>
        <w:t>Madrid,</w:t>
      </w:r>
      <w:r>
        <w:rPr>
          <w:spacing w:val="-3"/>
        </w:rPr>
        <w:t xml:space="preserve"> </w:t>
      </w:r>
      <w:r>
        <w:t>España.</w:t>
      </w:r>
    </w:p>
    <w:p w:rsidR="00D66B82" w:rsidRDefault="00D66B82"/>
    <w:p w:rsidR="00D66B82" w:rsidRDefault="00A04ADB">
      <w:pPr>
        <w:pStyle w:val="Ttulo1"/>
        <w:numPr>
          <w:ilvl w:val="1"/>
          <w:numId w:val="1"/>
        </w:numPr>
        <w:tabs>
          <w:tab w:val="left" w:pos="1233"/>
        </w:tabs>
        <w:spacing w:before="83"/>
      </w:pPr>
      <w:r>
        <w:t>Fuentes</w:t>
      </w:r>
      <w:r>
        <w:rPr>
          <w:spacing w:val="-5"/>
        </w:rPr>
        <w:t xml:space="preserve"> </w:t>
      </w:r>
      <w:r>
        <w:t>Electrónicas</w:t>
      </w:r>
    </w:p>
    <w:p w:rsidR="00D66B82" w:rsidRPr="00221A91" w:rsidRDefault="00A04ADB" w:rsidP="00221A91">
      <w:pPr>
        <w:pStyle w:val="Textoindependiente"/>
        <w:spacing w:before="127"/>
        <w:ind w:left="1233" w:right="117"/>
        <w:jc w:val="both"/>
      </w:pPr>
      <w:r>
        <w:t>BAG.</w:t>
      </w:r>
      <w:r>
        <w:rPr>
          <w:spacing w:val="1"/>
        </w:rPr>
        <w:t xml:space="preserve"> </w:t>
      </w:r>
      <w:r>
        <w:t>2019.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Genética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Vegetal</w:t>
      </w:r>
      <w:r>
        <w:t>.</w:t>
      </w:r>
      <w:r>
        <w:rPr>
          <w:spacing w:val="1"/>
        </w:rPr>
        <w:t xml:space="preserve"> </w:t>
      </w:r>
      <w:r>
        <w:t>Visto</w:t>
      </w:r>
      <w:r>
        <w:rPr>
          <w:spacing w:val="1"/>
        </w:rPr>
        <w:t xml:space="preserve"> </w:t>
      </w:r>
      <w:r>
        <w:t>en:</w:t>
      </w:r>
      <w:r>
        <w:rPr>
          <w:spacing w:val="1"/>
        </w:rPr>
        <w:t xml:space="preserve"> </w:t>
      </w:r>
      <w:hyperlink r:id="rId17">
        <w:r>
          <w:t>https://sag.org.ar/jbag/wp-</w:t>
        </w:r>
      </w:hyperlink>
      <w:r>
        <w:rPr>
          <w:spacing w:val="1"/>
        </w:rPr>
        <w:t xml:space="preserve"> </w:t>
      </w:r>
      <w:hyperlink r:id="rId18">
        <w:proofErr w:type="spellStart"/>
        <w:r>
          <w:t>content</w:t>
        </w:r>
        <w:proofErr w:type="spellEnd"/>
        <w:r>
          <w:t>/</w:t>
        </w:r>
        <w:proofErr w:type="spellStart"/>
        <w:r>
          <w:t>uploads</w:t>
        </w:r>
        <w:proofErr w:type="spellEnd"/>
        <w:r>
          <w:t>/2019/09/VXXX_Suppl1_GV.pdf</w:t>
        </w:r>
      </w:hyperlink>
    </w:p>
    <w:p w:rsidR="00D66B82" w:rsidRPr="00221A91" w:rsidRDefault="00A04ADB" w:rsidP="00221A91">
      <w:pPr>
        <w:tabs>
          <w:tab w:val="left" w:pos="2723"/>
          <w:tab w:val="left" w:pos="4498"/>
          <w:tab w:val="left" w:pos="5773"/>
          <w:tab w:val="left" w:pos="7105"/>
          <w:tab w:val="left" w:pos="8297"/>
        </w:tabs>
        <w:ind w:left="1233" w:right="117"/>
        <w:jc w:val="both"/>
      </w:pPr>
      <w:proofErr w:type="spellStart"/>
      <w:r>
        <w:t>Cornide</w:t>
      </w:r>
      <w:proofErr w:type="spellEnd"/>
      <w:r>
        <w:t xml:space="preserve">, T. 2001. </w:t>
      </w:r>
      <w:r>
        <w:rPr>
          <w:rFonts w:ascii="Arial"/>
          <w:i/>
        </w:rPr>
        <w:t xml:space="preserve">La </w:t>
      </w:r>
      <w:proofErr w:type="spellStart"/>
      <w:r>
        <w:rPr>
          <w:rFonts w:ascii="Arial"/>
          <w:i/>
        </w:rPr>
        <w:t>Genetica</w:t>
      </w:r>
      <w:proofErr w:type="spellEnd"/>
      <w:r>
        <w:rPr>
          <w:rFonts w:ascii="Arial"/>
          <w:i/>
        </w:rPr>
        <w:t xml:space="preserve"> Vegetal, El Mejoramiento y La Sociedad</w:t>
      </w:r>
      <w:r>
        <w:t>.</w:t>
      </w:r>
      <w:r>
        <w:rPr>
          <w:spacing w:val="1"/>
        </w:rPr>
        <w:t xml:space="preserve"> </w:t>
      </w:r>
      <w:r>
        <w:t>Cultivos</w:t>
      </w:r>
      <w:r>
        <w:tab/>
        <w:t>Tropicales,</w:t>
      </w:r>
      <w:r>
        <w:tab/>
        <w:t>22(3):</w:t>
      </w:r>
      <w:r>
        <w:tab/>
        <w:t>73-82.</w:t>
      </w:r>
      <w:r>
        <w:tab/>
        <w:t>Visto</w:t>
      </w:r>
      <w:r>
        <w:tab/>
        <w:t>en:</w:t>
      </w:r>
      <w:r>
        <w:rPr>
          <w:spacing w:val="-59"/>
        </w:rPr>
        <w:t xml:space="preserve"> </w:t>
      </w:r>
      <w:r>
        <w:t>https://</w:t>
      </w:r>
      <w:hyperlink r:id="rId19">
        <w:r>
          <w:t>www.redalyc.org/pdf/1932/193230161008.pdf</w:t>
        </w:r>
      </w:hyperlink>
    </w:p>
    <w:p w:rsidR="00D66B82" w:rsidRDefault="00A04ADB" w:rsidP="00221A91">
      <w:pPr>
        <w:pStyle w:val="Textoindependiente"/>
        <w:tabs>
          <w:tab w:val="left" w:pos="2767"/>
          <w:tab w:val="left" w:pos="3443"/>
          <w:tab w:val="left" w:pos="4501"/>
          <w:tab w:val="left" w:pos="5888"/>
          <w:tab w:val="left" w:pos="7302"/>
          <w:tab w:val="left" w:pos="8293"/>
        </w:tabs>
        <w:ind w:left="1233" w:right="123"/>
      </w:pPr>
      <w:proofErr w:type="spellStart"/>
      <w:r>
        <w:t>Lacadena</w:t>
      </w:r>
      <w:proofErr w:type="spellEnd"/>
      <w:r>
        <w:t>.</w:t>
      </w:r>
      <w:r>
        <w:tab/>
        <w:t>J.</w:t>
      </w:r>
      <w:r>
        <w:tab/>
        <w:t>2010.</w:t>
      </w:r>
      <w:r>
        <w:tab/>
      </w:r>
      <w:r>
        <w:rPr>
          <w:rFonts w:ascii="Arial" w:hAnsi="Arial"/>
          <w:i/>
        </w:rPr>
        <w:t>Genética</w:t>
      </w:r>
      <w:r>
        <w:rPr>
          <w:rFonts w:ascii="Arial" w:hAnsi="Arial"/>
          <w:i/>
        </w:rPr>
        <w:tab/>
        <w:t>Aplicada</w:t>
      </w:r>
      <w:r>
        <w:t>.</w:t>
      </w:r>
      <w:r>
        <w:tab/>
        <w:t>Visto</w:t>
      </w:r>
      <w:r>
        <w:tab/>
        <w:t>en:</w:t>
      </w:r>
      <w:r>
        <w:rPr>
          <w:spacing w:val="-59"/>
        </w:rPr>
        <w:t xml:space="preserve"> </w:t>
      </w:r>
      <w:hyperlink r:id="rId20">
        <w:r>
          <w:t>http://digital.csic.es/bitstream/10261/11673/1/GENETICA%20APLICADA.P</w:t>
        </w:r>
      </w:hyperlink>
      <w:r>
        <w:rPr>
          <w:spacing w:val="1"/>
        </w:rPr>
        <w:t xml:space="preserve"> </w:t>
      </w:r>
      <w:hyperlink r:id="rId21">
        <w:r>
          <w:t>DF</w:t>
        </w:r>
      </w:hyperlink>
    </w:p>
    <w:p w:rsidR="00E37F64" w:rsidRDefault="00E37F64" w:rsidP="00221A91">
      <w:pPr>
        <w:pStyle w:val="Textoindependiente"/>
        <w:tabs>
          <w:tab w:val="left" w:pos="2767"/>
          <w:tab w:val="left" w:pos="3443"/>
          <w:tab w:val="left" w:pos="4501"/>
          <w:tab w:val="left" w:pos="5888"/>
          <w:tab w:val="left" w:pos="7302"/>
          <w:tab w:val="left" w:pos="8293"/>
        </w:tabs>
        <w:ind w:left="1233" w:right="123"/>
      </w:pPr>
    </w:p>
    <w:p w:rsidR="00E37F64" w:rsidRDefault="00E37F64" w:rsidP="00E37F64">
      <w:pPr>
        <w:pStyle w:val="Ttulo1"/>
        <w:numPr>
          <w:ilvl w:val="1"/>
          <w:numId w:val="1"/>
        </w:numPr>
        <w:tabs>
          <w:tab w:val="left" w:pos="1233"/>
        </w:tabs>
      </w:pPr>
      <w:r>
        <w:t>Fuentes</w:t>
      </w:r>
      <w:r>
        <w:rPr>
          <w:spacing w:val="-5"/>
        </w:rPr>
        <w:t xml:space="preserve"> </w:t>
      </w:r>
      <w:proofErr w:type="spellStart"/>
      <w:r>
        <w:t>Hemerográficas</w:t>
      </w:r>
      <w:proofErr w:type="spellEnd"/>
    </w:p>
    <w:p w:rsidR="00E37F64" w:rsidRPr="00221A91" w:rsidRDefault="00E37F64" w:rsidP="00E37F64">
      <w:pPr>
        <w:pStyle w:val="Textoindependiente"/>
        <w:spacing w:before="127"/>
        <w:ind w:left="1233"/>
      </w:pPr>
      <w:r>
        <w:t>Lewin</w:t>
      </w:r>
      <w:r>
        <w:rPr>
          <w:spacing w:val="17"/>
        </w:rPr>
        <w:t xml:space="preserve"> </w:t>
      </w:r>
      <w:r>
        <w:t>B.</w:t>
      </w:r>
      <w:r>
        <w:rPr>
          <w:spacing w:val="14"/>
        </w:rPr>
        <w:t xml:space="preserve"> </w:t>
      </w:r>
      <w:r>
        <w:t>(2000).</w:t>
      </w:r>
      <w:r>
        <w:rPr>
          <w:spacing w:val="17"/>
        </w:rPr>
        <w:t xml:space="preserve"> </w:t>
      </w:r>
      <w:r>
        <w:rPr>
          <w:rFonts w:ascii="Arial"/>
          <w:i/>
        </w:rPr>
        <w:t>Genes</w:t>
      </w:r>
      <w:r>
        <w:rPr>
          <w:rFonts w:ascii="Arial"/>
          <w:i/>
          <w:spacing w:val="17"/>
        </w:rPr>
        <w:t xml:space="preserve"> </w:t>
      </w:r>
      <w:r>
        <w:rPr>
          <w:rFonts w:ascii="Arial"/>
          <w:i/>
        </w:rPr>
        <w:t>VII</w:t>
      </w:r>
      <w:r>
        <w:t>.</w:t>
      </w:r>
      <w:r>
        <w:rPr>
          <w:spacing w:val="14"/>
        </w:rPr>
        <w:t xml:space="preserve"> </w:t>
      </w:r>
      <w:proofErr w:type="spellStart"/>
      <w:r>
        <w:t>Composition</w:t>
      </w:r>
      <w:proofErr w:type="spellEnd"/>
      <w:r>
        <w:rPr>
          <w:spacing w:val="17"/>
        </w:rPr>
        <w:t xml:space="preserve"> </w:t>
      </w:r>
      <w:proofErr w:type="spellStart"/>
      <w:r>
        <w:t>Ltd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t>Filey</w:t>
      </w:r>
      <w:proofErr w:type="spellEnd"/>
      <w:r>
        <w:t>,</w:t>
      </w:r>
      <w:r>
        <w:rPr>
          <w:spacing w:val="14"/>
        </w:rPr>
        <w:t xml:space="preserve"> </w:t>
      </w:r>
      <w:r>
        <w:t>North</w:t>
      </w:r>
      <w:r>
        <w:rPr>
          <w:spacing w:val="21"/>
        </w:rPr>
        <w:t xml:space="preserve"> </w:t>
      </w:r>
      <w:r>
        <w:t>Yorkshire,</w:t>
      </w:r>
      <w:r>
        <w:rPr>
          <w:spacing w:val="-59"/>
        </w:rPr>
        <w:t xml:space="preserve"> </w:t>
      </w:r>
      <w:r>
        <w:t>USA.990p.</w:t>
      </w:r>
    </w:p>
    <w:p w:rsidR="00E37F64" w:rsidRPr="00221A91" w:rsidRDefault="00E37F64" w:rsidP="00E37F64">
      <w:pPr>
        <w:pStyle w:val="Textoindependiente"/>
        <w:ind w:left="1233"/>
      </w:pPr>
      <w:r>
        <w:t>Lewin</w:t>
      </w:r>
      <w:r>
        <w:rPr>
          <w:spacing w:val="-6"/>
        </w:rPr>
        <w:t xml:space="preserve"> </w:t>
      </w:r>
      <w:r>
        <w:t>B.</w:t>
      </w:r>
      <w:r>
        <w:rPr>
          <w:spacing w:val="-4"/>
        </w:rPr>
        <w:t xml:space="preserve"> </w:t>
      </w:r>
      <w:r>
        <w:t>(2006).</w:t>
      </w:r>
      <w:r>
        <w:rPr>
          <w:spacing w:val="-6"/>
        </w:rPr>
        <w:t xml:space="preserve"> </w:t>
      </w:r>
      <w:proofErr w:type="spellStart"/>
      <w:r>
        <w:rPr>
          <w:rFonts w:ascii="Arial"/>
          <w:i/>
        </w:rPr>
        <w:t>Essential</w:t>
      </w:r>
      <w:proofErr w:type="spellEnd"/>
      <w:r>
        <w:rPr>
          <w:rFonts w:ascii="Arial"/>
          <w:i/>
          <w:spacing w:val="-7"/>
        </w:rPr>
        <w:t xml:space="preserve"> </w:t>
      </w:r>
      <w:r>
        <w:rPr>
          <w:rFonts w:ascii="Arial"/>
          <w:i/>
        </w:rPr>
        <w:t>genes</w:t>
      </w:r>
      <w:r>
        <w:t>.</w:t>
      </w:r>
      <w:r>
        <w:rPr>
          <w:spacing w:val="-8"/>
        </w:rPr>
        <w:t xml:space="preserve"> </w:t>
      </w:r>
      <w:r>
        <w:t>Pearson</w:t>
      </w:r>
      <w:r>
        <w:rPr>
          <w:spacing w:val="-5"/>
        </w:rPr>
        <w:t xml:space="preserve"> </w:t>
      </w:r>
      <w:proofErr w:type="spellStart"/>
      <w:r>
        <w:t>Education</w:t>
      </w:r>
      <w:proofErr w:type="spellEnd"/>
      <w:r>
        <w:rPr>
          <w:spacing w:val="-5"/>
        </w:rPr>
        <w:t xml:space="preserve"> </w:t>
      </w:r>
      <w:r>
        <w:t>International.</w:t>
      </w:r>
      <w:r>
        <w:rPr>
          <w:spacing w:val="-5"/>
        </w:rPr>
        <w:t xml:space="preserve"> </w:t>
      </w:r>
      <w:r>
        <w:t>London.</w:t>
      </w:r>
      <w:r>
        <w:rPr>
          <w:spacing w:val="-58"/>
        </w:rPr>
        <w:t xml:space="preserve"> </w:t>
      </w:r>
      <w:r>
        <w:t>594p</w:t>
      </w:r>
    </w:p>
    <w:p w:rsidR="00E37F64" w:rsidRPr="00221A91" w:rsidRDefault="00E37F64" w:rsidP="00E37F64">
      <w:pPr>
        <w:ind w:left="1233"/>
      </w:pPr>
      <w:r>
        <w:rPr>
          <w:spacing w:val="-1"/>
        </w:rPr>
        <w:t>Segura,</w:t>
      </w:r>
      <w:r>
        <w:rPr>
          <w:spacing w:val="-19"/>
        </w:rPr>
        <w:t xml:space="preserve"> </w:t>
      </w:r>
      <w:r>
        <w:rPr>
          <w:spacing w:val="-1"/>
        </w:rPr>
        <w:t>J.</w:t>
      </w:r>
      <w:r>
        <w:rPr>
          <w:spacing w:val="-19"/>
        </w:rPr>
        <w:t xml:space="preserve"> </w:t>
      </w:r>
      <w:r>
        <w:t>(2000).</w:t>
      </w:r>
      <w:r>
        <w:rPr>
          <w:spacing w:val="-17"/>
        </w:rPr>
        <w:t xml:space="preserve"> </w:t>
      </w:r>
      <w:r>
        <w:rPr>
          <w:rFonts w:ascii="Arial" w:hAnsi="Arial"/>
          <w:i/>
        </w:rPr>
        <w:t>Notas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Diseños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Experimentales</w:t>
      </w:r>
      <w:r>
        <w:t>.</w:t>
      </w:r>
      <w:r>
        <w:rPr>
          <w:spacing w:val="-19"/>
        </w:rPr>
        <w:t xml:space="preserve"> </w:t>
      </w:r>
      <w:r>
        <w:t>Universidad</w:t>
      </w:r>
      <w:r>
        <w:rPr>
          <w:spacing w:val="-16"/>
        </w:rPr>
        <w:t xml:space="preserve"> </w:t>
      </w:r>
      <w:r>
        <w:t>Autónoma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Yucatán.</w:t>
      </w:r>
      <w:r>
        <w:rPr>
          <w:spacing w:val="-1"/>
        </w:rPr>
        <w:t xml:space="preserve"> </w:t>
      </w:r>
      <w:r>
        <w:t>México.</w:t>
      </w:r>
    </w:p>
    <w:p w:rsidR="00E37F64" w:rsidRDefault="00E37F64" w:rsidP="00E37F64">
      <w:pPr>
        <w:pStyle w:val="Textoindependiente"/>
        <w:ind w:left="1233"/>
      </w:pPr>
      <w:r>
        <w:t xml:space="preserve">Watson, J. D., Baker T. A., Bell S.P. </w:t>
      </w:r>
      <w:proofErr w:type="spellStart"/>
      <w:r>
        <w:t>Gann</w:t>
      </w:r>
      <w:proofErr w:type="spellEnd"/>
      <w:r>
        <w:rPr>
          <w:spacing w:val="3"/>
        </w:rPr>
        <w:t xml:space="preserve"> </w:t>
      </w:r>
      <w:r>
        <w:t xml:space="preserve">A. </w:t>
      </w:r>
      <w:proofErr w:type="spellStart"/>
      <w:r>
        <w:t>Levine</w:t>
      </w:r>
      <w:proofErr w:type="spellEnd"/>
      <w:r>
        <w:rPr>
          <w:spacing w:val="2"/>
        </w:rPr>
        <w:t xml:space="preserve"> </w:t>
      </w:r>
      <w:r>
        <w:t>M.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proofErr w:type="spellStart"/>
      <w:r>
        <w:t>Losick</w:t>
      </w:r>
      <w:proofErr w:type="spellEnd"/>
      <w:r>
        <w:rPr>
          <w:spacing w:val="3"/>
        </w:rPr>
        <w:t xml:space="preserve"> </w:t>
      </w:r>
      <w:r>
        <w:t>R. (2004).</w:t>
      </w:r>
    </w:p>
    <w:p w:rsidR="00E37F64" w:rsidRDefault="00E37F64" w:rsidP="00221A91">
      <w:pPr>
        <w:pStyle w:val="Textoindependiente"/>
        <w:tabs>
          <w:tab w:val="left" w:pos="2767"/>
          <w:tab w:val="left" w:pos="3443"/>
          <w:tab w:val="left" w:pos="4501"/>
          <w:tab w:val="left" w:pos="5888"/>
          <w:tab w:val="left" w:pos="7302"/>
          <w:tab w:val="left" w:pos="8293"/>
        </w:tabs>
        <w:ind w:left="1233" w:right="123"/>
      </w:pPr>
    </w:p>
    <w:p w:rsidR="00E37F64" w:rsidRDefault="00E37F64" w:rsidP="00E37F64">
      <w:pPr>
        <w:pStyle w:val="Textoindependiente"/>
        <w:tabs>
          <w:tab w:val="left" w:pos="2767"/>
          <w:tab w:val="left" w:pos="3443"/>
          <w:tab w:val="left" w:pos="4501"/>
          <w:tab w:val="left" w:pos="5888"/>
          <w:tab w:val="left" w:pos="7302"/>
          <w:tab w:val="left" w:pos="8293"/>
        </w:tabs>
        <w:ind w:right="123"/>
      </w:pPr>
    </w:p>
    <w:p w:rsidR="00E37F64" w:rsidRDefault="00E37F64" w:rsidP="00E37F64">
      <w:pPr>
        <w:pStyle w:val="Ttulo1"/>
        <w:numPr>
          <w:ilvl w:val="1"/>
          <w:numId w:val="1"/>
        </w:numPr>
        <w:tabs>
          <w:tab w:val="left" w:pos="1233"/>
        </w:tabs>
      </w:pPr>
      <w:r>
        <w:t>Fuentes</w:t>
      </w:r>
      <w:r>
        <w:rPr>
          <w:spacing w:val="-5"/>
        </w:rPr>
        <w:t xml:space="preserve"> </w:t>
      </w:r>
      <w:r>
        <w:t>Documentales</w:t>
      </w:r>
    </w:p>
    <w:p w:rsidR="00E37F64" w:rsidRDefault="00E37F64" w:rsidP="00E37F64">
      <w:pPr>
        <w:pStyle w:val="Textoindependiente"/>
        <w:spacing w:before="127"/>
        <w:ind w:left="1233"/>
      </w:pPr>
      <w:r>
        <w:t>Brown,</w:t>
      </w:r>
      <w:r>
        <w:rPr>
          <w:spacing w:val="-6"/>
        </w:rPr>
        <w:t xml:space="preserve"> </w:t>
      </w:r>
      <w:r>
        <w:t>T.</w:t>
      </w:r>
      <w:r>
        <w:rPr>
          <w:spacing w:val="-1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t>(2002).</w:t>
      </w:r>
      <w:r>
        <w:rPr>
          <w:spacing w:val="-3"/>
        </w:rPr>
        <w:t xml:space="preserve"> </w:t>
      </w:r>
      <w:proofErr w:type="spellStart"/>
      <w:r>
        <w:rPr>
          <w:rFonts w:ascii="Arial"/>
          <w:i/>
        </w:rPr>
        <w:t>Genomes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Bios</w:t>
      </w:r>
      <w:proofErr w:type="spellEnd"/>
      <w:r>
        <w:rPr>
          <w:spacing w:val="-2"/>
        </w:rPr>
        <w:t xml:space="preserve"> </w:t>
      </w:r>
      <w:proofErr w:type="spellStart"/>
      <w:r>
        <w:t>Scientific</w:t>
      </w:r>
      <w:proofErr w:type="spellEnd"/>
      <w:r>
        <w:rPr>
          <w:spacing w:val="-2"/>
        </w:rPr>
        <w:t xml:space="preserve"> </w:t>
      </w:r>
      <w:proofErr w:type="spellStart"/>
      <w:r>
        <w:t>Publishers</w:t>
      </w:r>
      <w:proofErr w:type="spellEnd"/>
      <w:r>
        <w:t>.</w:t>
      </w:r>
      <w:r>
        <w:rPr>
          <w:spacing w:val="-5"/>
        </w:rPr>
        <w:t xml:space="preserve"> </w:t>
      </w:r>
      <w:r>
        <w:t>Oxford.</w:t>
      </w:r>
    </w:p>
    <w:p w:rsidR="00E37F64" w:rsidRPr="00221A91" w:rsidRDefault="00E37F64" w:rsidP="00E37F64">
      <w:pPr>
        <w:pStyle w:val="Textoindependiente"/>
        <w:spacing w:before="127"/>
        <w:ind w:left="1233"/>
      </w:pPr>
    </w:p>
    <w:p w:rsidR="00E37F64" w:rsidRDefault="00E37F64" w:rsidP="00E37F64">
      <w:pPr>
        <w:ind w:left="1233"/>
      </w:pPr>
      <w:r>
        <w:t>Cochran,</w:t>
      </w:r>
      <w:r>
        <w:rPr>
          <w:spacing w:val="1"/>
        </w:rPr>
        <w:t xml:space="preserve"> </w:t>
      </w:r>
      <w:r>
        <w:t>W;</w:t>
      </w:r>
      <w:r>
        <w:rPr>
          <w:spacing w:val="1"/>
        </w:rPr>
        <w:t xml:space="preserve"> </w:t>
      </w:r>
      <w:r>
        <w:t>Cox,</w:t>
      </w:r>
      <w:r>
        <w:rPr>
          <w:spacing w:val="1"/>
        </w:rPr>
        <w:t xml:space="preserve"> </w:t>
      </w:r>
      <w:r>
        <w:t>G.</w:t>
      </w:r>
      <w:r>
        <w:rPr>
          <w:spacing w:val="1"/>
        </w:rPr>
        <w:t xml:space="preserve"> </w:t>
      </w:r>
      <w:r>
        <w:t>(1998).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Diseños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Experimentales</w:t>
      </w:r>
      <w:r>
        <w:t>.</w:t>
      </w:r>
      <w:r>
        <w:rPr>
          <w:spacing w:val="1"/>
        </w:rPr>
        <w:t xml:space="preserve"> </w:t>
      </w:r>
      <w:proofErr w:type="spellStart"/>
      <w:r>
        <w:t>Wiley</w:t>
      </w:r>
      <w:proofErr w:type="spellEnd"/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Jones.</w:t>
      </w:r>
      <w:r>
        <w:rPr>
          <w:spacing w:val="-59"/>
        </w:rPr>
        <w:t xml:space="preserve"> </w:t>
      </w:r>
      <w:proofErr w:type="spellStart"/>
      <w:r>
        <w:t>N.York</w:t>
      </w:r>
      <w:proofErr w:type="spellEnd"/>
      <w:r>
        <w:t>.</w:t>
      </w:r>
    </w:p>
    <w:p w:rsidR="00E37F64" w:rsidRPr="00221A91" w:rsidRDefault="00E37F64" w:rsidP="00E37F64">
      <w:pPr>
        <w:ind w:left="1233"/>
      </w:pPr>
    </w:p>
    <w:p w:rsidR="00E37F64" w:rsidRPr="00221A91" w:rsidRDefault="00E37F64" w:rsidP="00E37F64">
      <w:pPr>
        <w:pStyle w:val="Textoindependiente"/>
        <w:ind w:left="1233"/>
      </w:pPr>
      <w:proofErr w:type="spellStart"/>
      <w:r>
        <w:t>Griffiths</w:t>
      </w:r>
      <w:proofErr w:type="spellEnd"/>
      <w:r>
        <w:t>,</w:t>
      </w:r>
      <w:r>
        <w:rPr>
          <w:spacing w:val="38"/>
        </w:rPr>
        <w:t xml:space="preserve"> </w:t>
      </w:r>
      <w:r>
        <w:t>A.J.F.,</w:t>
      </w:r>
      <w:r>
        <w:rPr>
          <w:spacing w:val="42"/>
        </w:rPr>
        <w:t xml:space="preserve"> </w:t>
      </w:r>
      <w:proofErr w:type="spellStart"/>
      <w:r>
        <w:t>W.M.Gelbart</w:t>
      </w:r>
      <w:proofErr w:type="spellEnd"/>
      <w:r>
        <w:t>,</w:t>
      </w:r>
      <w:r>
        <w:rPr>
          <w:spacing w:val="42"/>
        </w:rPr>
        <w:t xml:space="preserve"> </w:t>
      </w:r>
      <w:proofErr w:type="spellStart"/>
      <w:r>
        <w:t>J.H.Miller</w:t>
      </w:r>
      <w:proofErr w:type="spellEnd"/>
      <w:r>
        <w:rPr>
          <w:spacing w:val="41"/>
        </w:rPr>
        <w:t xml:space="preserve"> </w:t>
      </w:r>
      <w:r>
        <w:t>y</w:t>
      </w:r>
      <w:r>
        <w:rPr>
          <w:spacing w:val="38"/>
        </w:rPr>
        <w:t xml:space="preserve"> </w:t>
      </w:r>
      <w:proofErr w:type="spellStart"/>
      <w:r>
        <w:t>Lewontin</w:t>
      </w:r>
      <w:proofErr w:type="spellEnd"/>
      <w:r>
        <w:t>,</w:t>
      </w:r>
      <w:r>
        <w:rPr>
          <w:spacing w:val="38"/>
        </w:rPr>
        <w:t xml:space="preserve"> </w:t>
      </w:r>
      <w:r>
        <w:t>R.</w:t>
      </w:r>
      <w:r>
        <w:rPr>
          <w:spacing w:val="42"/>
        </w:rPr>
        <w:t xml:space="preserve"> </w:t>
      </w:r>
      <w:r>
        <w:t>(2000).</w:t>
      </w:r>
      <w:r>
        <w:rPr>
          <w:spacing w:val="46"/>
        </w:rPr>
        <w:t xml:space="preserve"> </w:t>
      </w:r>
      <w:r>
        <w:rPr>
          <w:rFonts w:ascii="Arial" w:hAnsi="Arial"/>
          <w:i/>
        </w:rPr>
        <w:t>Genética</w:t>
      </w:r>
      <w:r>
        <w:rPr>
          <w:rFonts w:ascii="Arial" w:hAnsi="Arial"/>
          <w:i/>
          <w:spacing w:val="-58"/>
        </w:rPr>
        <w:t xml:space="preserve"> </w:t>
      </w:r>
      <w:r>
        <w:rPr>
          <w:rFonts w:ascii="Arial" w:hAnsi="Arial"/>
          <w:i/>
        </w:rPr>
        <w:t>Moderna</w:t>
      </w:r>
      <w:r>
        <w:t>.</w:t>
      </w:r>
      <w:r>
        <w:rPr>
          <w:spacing w:val="-4"/>
        </w:rPr>
        <w:t xml:space="preserve"> </w:t>
      </w:r>
      <w:r>
        <w:t>1ra.</w:t>
      </w:r>
      <w:r>
        <w:rPr>
          <w:spacing w:val="-3"/>
        </w:rPr>
        <w:t xml:space="preserve"> </w:t>
      </w:r>
      <w:r>
        <w:t>Edición.</w:t>
      </w:r>
      <w:r>
        <w:rPr>
          <w:spacing w:val="56"/>
        </w:rPr>
        <w:t xml:space="preserve"> </w:t>
      </w:r>
      <w:r>
        <w:t>Interamericana/McGraw-Hill.</w:t>
      </w:r>
    </w:p>
    <w:p w:rsidR="00E37F64" w:rsidRDefault="00E37F64" w:rsidP="00221A91">
      <w:pPr>
        <w:pStyle w:val="Textoindependiente"/>
        <w:tabs>
          <w:tab w:val="left" w:pos="2767"/>
          <w:tab w:val="left" w:pos="3443"/>
          <w:tab w:val="left" w:pos="4501"/>
          <w:tab w:val="left" w:pos="5888"/>
          <w:tab w:val="left" w:pos="7302"/>
          <w:tab w:val="left" w:pos="8293"/>
        </w:tabs>
        <w:ind w:left="1233" w:right="123"/>
      </w:pPr>
    </w:p>
    <w:p w:rsidR="00D66B82" w:rsidRDefault="00D66B82">
      <w:pPr>
        <w:pStyle w:val="Textoindependiente"/>
        <w:rPr>
          <w:sz w:val="24"/>
        </w:rPr>
      </w:pPr>
    </w:p>
    <w:p w:rsidR="00D66B82" w:rsidRDefault="00D66B82">
      <w:pPr>
        <w:pStyle w:val="Textoindependiente"/>
        <w:rPr>
          <w:sz w:val="24"/>
        </w:rPr>
      </w:pPr>
    </w:p>
    <w:p w:rsidR="00D66B82" w:rsidRDefault="00D66B82">
      <w:pPr>
        <w:pStyle w:val="Textoindependiente"/>
        <w:rPr>
          <w:sz w:val="24"/>
        </w:rPr>
      </w:pPr>
    </w:p>
    <w:p w:rsidR="00D66B82" w:rsidRDefault="00D66B82">
      <w:pPr>
        <w:pStyle w:val="Textoindependiente"/>
        <w:rPr>
          <w:sz w:val="24"/>
        </w:rPr>
      </w:pPr>
    </w:p>
    <w:p w:rsidR="00D66B82" w:rsidRDefault="007225A2" w:rsidP="00064F24">
      <w:pPr>
        <w:pStyle w:val="Textoindependiente"/>
        <w:spacing w:before="191"/>
        <w:ind w:left="3600" w:firstLine="720"/>
      </w:pPr>
      <w:r>
        <w:t xml:space="preserve">                   </w:t>
      </w:r>
      <w:r w:rsidR="00A04ADB">
        <w:t>Huacho,</w:t>
      </w:r>
      <w:r w:rsidR="00A04ADB">
        <w:rPr>
          <w:spacing w:val="-4"/>
        </w:rPr>
        <w:t xml:space="preserve"> </w:t>
      </w:r>
      <w:r w:rsidR="005D1A9A">
        <w:rPr>
          <w:spacing w:val="-4"/>
        </w:rPr>
        <w:t>31</w:t>
      </w:r>
      <w:r w:rsidR="00E07EB6">
        <w:rPr>
          <w:spacing w:val="-4"/>
        </w:rPr>
        <w:t xml:space="preserve"> </w:t>
      </w:r>
      <w:r>
        <w:rPr>
          <w:spacing w:val="-4"/>
        </w:rPr>
        <w:t xml:space="preserve">de </w:t>
      </w:r>
      <w:r w:rsidR="005D1A9A">
        <w:rPr>
          <w:spacing w:val="-4"/>
        </w:rPr>
        <w:t>Julio</w:t>
      </w:r>
      <w:r>
        <w:rPr>
          <w:spacing w:val="-4"/>
        </w:rPr>
        <w:t xml:space="preserve"> </w:t>
      </w:r>
      <w:r w:rsidR="0088492C">
        <w:t>de 2026</w:t>
      </w:r>
    </w:p>
    <w:p w:rsidR="00D66B82" w:rsidRDefault="00D66B82">
      <w:pPr>
        <w:pStyle w:val="Textoindependiente"/>
        <w:rPr>
          <w:sz w:val="20"/>
        </w:rPr>
      </w:pPr>
    </w:p>
    <w:p w:rsidR="00D66B82" w:rsidRDefault="00D66B82">
      <w:pPr>
        <w:pStyle w:val="Textoindependiente"/>
        <w:rPr>
          <w:sz w:val="20"/>
        </w:rPr>
      </w:pPr>
    </w:p>
    <w:p w:rsidR="00D66B82" w:rsidRDefault="00D66B82">
      <w:pPr>
        <w:pStyle w:val="Textoindependiente"/>
        <w:rPr>
          <w:sz w:val="20"/>
        </w:rPr>
      </w:pPr>
    </w:p>
    <w:p w:rsidR="00D66B82" w:rsidRDefault="00D66B82">
      <w:pPr>
        <w:pStyle w:val="Textoindependiente"/>
        <w:rPr>
          <w:sz w:val="20"/>
        </w:rPr>
      </w:pPr>
    </w:p>
    <w:p w:rsidR="00D66B82" w:rsidRDefault="00D66B82">
      <w:pPr>
        <w:pStyle w:val="Textoindependiente"/>
        <w:rPr>
          <w:sz w:val="20"/>
        </w:rPr>
      </w:pPr>
    </w:p>
    <w:p w:rsidR="00D66B82" w:rsidRDefault="00D66B82">
      <w:pPr>
        <w:pStyle w:val="Textoindependiente"/>
        <w:rPr>
          <w:sz w:val="20"/>
        </w:rPr>
      </w:pPr>
    </w:p>
    <w:p w:rsidR="00D66B82" w:rsidRDefault="00D66B82">
      <w:pPr>
        <w:pStyle w:val="Textoindependiente"/>
        <w:spacing w:before="7"/>
        <w:rPr>
          <w:sz w:val="20"/>
        </w:rPr>
      </w:pPr>
    </w:p>
    <w:p w:rsidR="00D66B82" w:rsidRDefault="00A04ADB">
      <w:pPr>
        <w:spacing w:before="101" w:line="244" w:lineRule="auto"/>
        <w:ind w:left="5138" w:right="1477" w:firstLine="344"/>
        <w:rPr>
          <w:rFonts w:ascii="Cambria" w:hAnsi="Cambria"/>
          <w:b/>
          <w:i/>
          <w:sz w:val="16"/>
        </w:rPr>
      </w:pPr>
      <w:r>
        <w:rPr>
          <w:noProof/>
          <w:lang w:val="es-PE" w:eastAsia="es-PE"/>
        </w:rPr>
        <w:drawing>
          <wp:anchor distT="0" distB="0" distL="0" distR="0" simplePos="0" relativeHeight="15731200" behindDoc="0" locked="0" layoutInCell="1" allowOverlap="1" wp14:anchorId="2EBDEDB7" wp14:editId="475543AC">
            <wp:simplePos x="0" y="0"/>
            <wp:positionH relativeFrom="page">
              <wp:posOffset>3609340</wp:posOffset>
            </wp:positionH>
            <wp:positionV relativeFrom="paragraph">
              <wp:posOffset>17164</wp:posOffset>
            </wp:positionV>
            <wp:extent cx="383539" cy="342900"/>
            <wp:effectExtent l="0" t="0" r="0" b="0"/>
            <wp:wrapNone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539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i/>
          <w:sz w:val="16"/>
        </w:rPr>
        <w:t>Universidad Nacional</w:t>
      </w:r>
      <w:r>
        <w:rPr>
          <w:rFonts w:ascii="Cambria" w:hAnsi="Cambria"/>
          <w:b/>
          <w:i/>
          <w:spacing w:val="1"/>
          <w:sz w:val="16"/>
        </w:rPr>
        <w:t xml:space="preserve"> </w:t>
      </w:r>
      <w:r>
        <w:rPr>
          <w:rFonts w:ascii="Cambria" w:hAnsi="Cambria"/>
          <w:b/>
          <w:i/>
          <w:spacing w:val="-1"/>
          <w:w w:val="120"/>
          <w:sz w:val="16"/>
        </w:rPr>
        <w:t>“</w:t>
      </w:r>
      <w:r>
        <w:rPr>
          <w:rFonts w:ascii="Cambria" w:hAnsi="Cambria"/>
          <w:b/>
          <w:i/>
          <w:w w:val="156"/>
          <w:sz w:val="16"/>
        </w:rPr>
        <w:t>J</w:t>
      </w:r>
      <w:r>
        <w:rPr>
          <w:rFonts w:ascii="Cambria" w:hAnsi="Cambria"/>
          <w:b/>
          <w:i/>
          <w:spacing w:val="1"/>
          <w:w w:val="81"/>
          <w:sz w:val="16"/>
        </w:rPr>
        <w:t>o</w:t>
      </w:r>
      <w:r>
        <w:rPr>
          <w:rFonts w:ascii="Cambria" w:hAnsi="Cambria"/>
          <w:b/>
          <w:i/>
          <w:spacing w:val="-1"/>
          <w:w w:val="91"/>
          <w:sz w:val="16"/>
        </w:rPr>
        <w:t>s</w:t>
      </w:r>
      <w:r>
        <w:rPr>
          <w:rFonts w:ascii="Cambria" w:hAnsi="Cambria"/>
          <w:b/>
          <w:i/>
          <w:w w:val="73"/>
          <w:sz w:val="16"/>
        </w:rPr>
        <w:t>é</w:t>
      </w:r>
      <w:r>
        <w:rPr>
          <w:rFonts w:ascii="Cambria" w:hAnsi="Cambria"/>
          <w:b/>
          <w:i/>
          <w:spacing w:val="6"/>
          <w:sz w:val="16"/>
        </w:rPr>
        <w:t xml:space="preserve"> </w:t>
      </w:r>
      <w:r>
        <w:rPr>
          <w:rFonts w:ascii="Cambria" w:hAnsi="Cambria"/>
          <w:b/>
          <w:i/>
          <w:spacing w:val="-1"/>
          <w:w w:val="112"/>
          <w:sz w:val="16"/>
        </w:rPr>
        <w:t>F</w:t>
      </w:r>
      <w:r>
        <w:rPr>
          <w:rFonts w:ascii="Cambria" w:hAnsi="Cambria"/>
          <w:b/>
          <w:i/>
          <w:w w:val="91"/>
          <w:sz w:val="16"/>
        </w:rPr>
        <w:t>a</w:t>
      </w:r>
      <w:r>
        <w:rPr>
          <w:rFonts w:ascii="Cambria" w:hAnsi="Cambria"/>
          <w:b/>
          <w:i/>
          <w:w w:val="89"/>
          <w:sz w:val="16"/>
        </w:rPr>
        <w:t>u</w:t>
      </w:r>
      <w:r>
        <w:rPr>
          <w:rFonts w:ascii="Cambria" w:hAnsi="Cambria"/>
          <w:b/>
          <w:i/>
          <w:spacing w:val="-1"/>
          <w:w w:val="91"/>
          <w:sz w:val="16"/>
        </w:rPr>
        <w:t>s</w:t>
      </w:r>
      <w:r>
        <w:rPr>
          <w:rFonts w:ascii="Cambria" w:hAnsi="Cambria"/>
          <w:b/>
          <w:i/>
          <w:spacing w:val="-1"/>
          <w:w w:val="77"/>
          <w:sz w:val="16"/>
        </w:rPr>
        <w:t>t</w:t>
      </w:r>
      <w:r>
        <w:rPr>
          <w:rFonts w:ascii="Cambria" w:hAnsi="Cambria"/>
          <w:b/>
          <w:i/>
          <w:spacing w:val="1"/>
          <w:w w:val="79"/>
          <w:sz w:val="16"/>
        </w:rPr>
        <w:t>i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w w:val="81"/>
          <w:sz w:val="16"/>
        </w:rPr>
        <w:t>o</w:t>
      </w:r>
      <w:r>
        <w:rPr>
          <w:rFonts w:ascii="Cambria" w:hAnsi="Cambria"/>
          <w:b/>
          <w:i/>
          <w:spacing w:val="2"/>
          <w:sz w:val="16"/>
        </w:rPr>
        <w:t xml:space="preserve"> </w:t>
      </w:r>
      <w:r>
        <w:rPr>
          <w:rFonts w:ascii="Cambria" w:hAnsi="Cambria"/>
          <w:b/>
          <w:i/>
          <w:spacing w:val="1"/>
          <w:w w:val="112"/>
          <w:sz w:val="16"/>
        </w:rPr>
        <w:t>S</w:t>
      </w:r>
      <w:r>
        <w:rPr>
          <w:rFonts w:ascii="Cambria" w:hAnsi="Cambria"/>
          <w:b/>
          <w:i/>
          <w:w w:val="91"/>
          <w:sz w:val="16"/>
        </w:rPr>
        <w:t>á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spacing w:val="1"/>
          <w:w w:val="80"/>
          <w:sz w:val="16"/>
        </w:rPr>
        <w:t>c</w:t>
      </w:r>
      <w:r>
        <w:rPr>
          <w:rFonts w:ascii="Cambria" w:hAnsi="Cambria"/>
          <w:b/>
          <w:i/>
          <w:spacing w:val="-1"/>
          <w:w w:val="82"/>
          <w:sz w:val="16"/>
        </w:rPr>
        <w:t>h</w:t>
      </w:r>
      <w:r>
        <w:rPr>
          <w:rFonts w:ascii="Cambria" w:hAnsi="Cambria"/>
          <w:b/>
          <w:i/>
          <w:spacing w:val="1"/>
          <w:w w:val="73"/>
          <w:sz w:val="16"/>
        </w:rPr>
        <w:t>e</w:t>
      </w:r>
      <w:r>
        <w:rPr>
          <w:rFonts w:ascii="Cambria" w:hAnsi="Cambria"/>
          <w:b/>
          <w:i/>
          <w:w w:val="101"/>
          <w:sz w:val="16"/>
        </w:rPr>
        <w:t>z</w:t>
      </w:r>
      <w:r>
        <w:rPr>
          <w:rFonts w:ascii="Cambria" w:hAnsi="Cambria"/>
          <w:b/>
          <w:i/>
          <w:spacing w:val="4"/>
          <w:sz w:val="16"/>
        </w:rPr>
        <w:t xml:space="preserve"> </w:t>
      </w:r>
      <w:r>
        <w:rPr>
          <w:rFonts w:ascii="Cambria" w:hAnsi="Cambria"/>
          <w:b/>
          <w:i/>
          <w:spacing w:val="-3"/>
          <w:w w:val="102"/>
          <w:sz w:val="16"/>
        </w:rPr>
        <w:t>C</w:t>
      </w:r>
      <w:r>
        <w:rPr>
          <w:rFonts w:ascii="Cambria" w:hAnsi="Cambria"/>
          <w:b/>
          <w:i/>
          <w:w w:val="91"/>
          <w:sz w:val="16"/>
        </w:rPr>
        <w:t>a</w:t>
      </w:r>
      <w:r>
        <w:rPr>
          <w:rFonts w:ascii="Cambria" w:hAnsi="Cambria"/>
          <w:b/>
          <w:i/>
          <w:spacing w:val="1"/>
          <w:w w:val="80"/>
          <w:sz w:val="16"/>
        </w:rPr>
        <w:t>r</w:t>
      </w:r>
      <w:r>
        <w:rPr>
          <w:rFonts w:ascii="Cambria" w:hAnsi="Cambria"/>
          <w:b/>
          <w:i/>
          <w:spacing w:val="-3"/>
          <w:w w:val="80"/>
          <w:sz w:val="16"/>
        </w:rPr>
        <w:t>r</w:t>
      </w:r>
      <w:r>
        <w:rPr>
          <w:rFonts w:ascii="Cambria" w:hAnsi="Cambria"/>
          <w:b/>
          <w:i/>
          <w:spacing w:val="1"/>
          <w:w w:val="79"/>
          <w:sz w:val="16"/>
        </w:rPr>
        <w:t>i</w:t>
      </w:r>
      <w:r>
        <w:rPr>
          <w:rFonts w:ascii="Cambria" w:hAnsi="Cambria"/>
          <w:b/>
          <w:i/>
          <w:spacing w:val="1"/>
          <w:w w:val="81"/>
          <w:sz w:val="16"/>
        </w:rPr>
        <w:t>ó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w w:val="120"/>
          <w:sz w:val="16"/>
        </w:rPr>
        <w:t>”</w:t>
      </w:r>
    </w:p>
    <w:p w:rsidR="00D66B82" w:rsidRDefault="00D66B82">
      <w:pPr>
        <w:pStyle w:val="Textoindependiente"/>
        <w:rPr>
          <w:rFonts w:ascii="Cambria"/>
          <w:b/>
          <w:i/>
          <w:sz w:val="18"/>
        </w:rPr>
      </w:pPr>
    </w:p>
    <w:p w:rsidR="00D66B82" w:rsidRDefault="00D66B82">
      <w:pPr>
        <w:pStyle w:val="Textoindependiente"/>
        <w:rPr>
          <w:rFonts w:ascii="Cambria"/>
          <w:b/>
          <w:i/>
          <w:sz w:val="18"/>
        </w:rPr>
      </w:pPr>
    </w:p>
    <w:p w:rsidR="00D66B82" w:rsidRDefault="00D66B82">
      <w:pPr>
        <w:pStyle w:val="Textoindependiente"/>
        <w:rPr>
          <w:rFonts w:ascii="Cambria"/>
          <w:b/>
          <w:i/>
          <w:sz w:val="18"/>
        </w:rPr>
      </w:pPr>
    </w:p>
    <w:p w:rsidR="00D66B82" w:rsidRDefault="00AE18E3" w:rsidP="00AE18E3">
      <w:pPr>
        <w:pStyle w:val="Textoindependiente"/>
        <w:jc w:val="center"/>
        <w:rPr>
          <w:noProof/>
          <w:lang w:val="es-PE" w:eastAsia="es-PE"/>
        </w:rPr>
      </w:pPr>
      <w:r>
        <w:rPr>
          <w:noProof/>
          <w:lang w:eastAsia="es-PE"/>
        </w:rPr>
        <w:t xml:space="preserve">                                                               </w:t>
      </w:r>
    </w:p>
    <w:p w:rsidR="00B162D3" w:rsidRDefault="00B162D3" w:rsidP="00AE18E3">
      <w:pPr>
        <w:pStyle w:val="Textoindependiente"/>
        <w:jc w:val="center"/>
        <w:rPr>
          <w:noProof/>
          <w:lang w:val="es-PE" w:eastAsia="es-PE"/>
        </w:rPr>
      </w:pPr>
    </w:p>
    <w:p w:rsidR="00B162D3" w:rsidRDefault="00B162D3" w:rsidP="00AE18E3">
      <w:pPr>
        <w:pStyle w:val="Textoindependiente"/>
        <w:jc w:val="center"/>
        <w:rPr>
          <w:noProof/>
          <w:lang w:val="es-PE" w:eastAsia="es-PE"/>
        </w:rPr>
      </w:pPr>
    </w:p>
    <w:p w:rsidR="00B162D3" w:rsidRDefault="00E07EB6" w:rsidP="00E07EB6">
      <w:pPr>
        <w:pStyle w:val="Textoindependiente"/>
        <w:tabs>
          <w:tab w:val="left" w:pos="6210"/>
        </w:tabs>
        <w:rPr>
          <w:rFonts w:ascii="Cambria"/>
          <w:b/>
          <w:i/>
          <w:sz w:val="18"/>
        </w:rPr>
      </w:pPr>
      <w:r>
        <w:rPr>
          <w:rFonts w:ascii="Cambria"/>
          <w:b/>
          <w:i/>
          <w:sz w:val="18"/>
        </w:rPr>
        <w:tab/>
      </w:r>
    </w:p>
    <w:p w:rsidR="00D66B82" w:rsidRDefault="00D66B82">
      <w:pPr>
        <w:pStyle w:val="Textoindependiente"/>
        <w:spacing w:before="9"/>
        <w:rPr>
          <w:rFonts w:ascii="Cambria"/>
          <w:b/>
          <w:i/>
          <w:sz w:val="25"/>
        </w:rPr>
      </w:pPr>
    </w:p>
    <w:p w:rsidR="00D66B82" w:rsidRDefault="00A04ADB">
      <w:pPr>
        <w:ind w:left="4870"/>
        <w:rPr>
          <w:sz w:val="20"/>
        </w:rPr>
      </w:pPr>
      <w:r>
        <w:rPr>
          <w:sz w:val="20"/>
        </w:rPr>
        <w:t>……………………………………</w:t>
      </w:r>
      <w:r w:rsidR="00AE18E3">
        <w:rPr>
          <w:sz w:val="20"/>
        </w:rPr>
        <w:t>………..</w:t>
      </w:r>
    </w:p>
    <w:p w:rsidR="00D66B82" w:rsidRDefault="00FA12AF">
      <w:pPr>
        <w:spacing w:before="2" w:line="229" w:lineRule="exact"/>
        <w:ind w:left="4802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        </w:t>
      </w:r>
      <w:r w:rsidR="00AE18E3">
        <w:rPr>
          <w:rFonts w:ascii="Times New Roman"/>
          <w:b/>
          <w:sz w:val="20"/>
        </w:rPr>
        <w:t>Mg.</w:t>
      </w:r>
      <w:r w:rsidR="008266ED">
        <w:rPr>
          <w:rFonts w:ascii="Times New Roman"/>
          <w:b/>
          <w:sz w:val="20"/>
        </w:rPr>
        <w:t xml:space="preserve"> </w:t>
      </w:r>
      <w:r w:rsidR="00AE18E3">
        <w:rPr>
          <w:rFonts w:ascii="Times New Roman"/>
          <w:b/>
          <w:sz w:val="20"/>
        </w:rPr>
        <w:t>Sc. Luis Alberto Go</w:t>
      </w:r>
      <w:r w:rsidR="00AE18E3">
        <w:rPr>
          <w:rFonts w:ascii="Times New Roman"/>
          <w:b/>
          <w:sz w:val="20"/>
        </w:rPr>
        <w:t>ñ</w:t>
      </w:r>
      <w:r w:rsidR="00AE18E3">
        <w:rPr>
          <w:rFonts w:ascii="Times New Roman"/>
          <w:b/>
          <w:sz w:val="20"/>
        </w:rPr>
        <w:t>y Ameri</w:t>
      </w:r>
    </w:p>
    <w:p w:rsidR="00AE18E3" w:rsidRDefault="00AE18E3" w:rsidP="00AE18E3">
      <w:pPr>
        <w:ind w:left="3600" w:right="-285" w:firstLine="720"/>
        <w:jc w:val="center"/>
        <w:rPr>
          <w:rFonts w:ascii="Arial Narrow" w:hAnsi="Arial Narrow"/>
          <w:b/>
          <w:sz w:val="20"/>
          <w:szCs w:val="20"/>
        </w:rPr>
      </w:pPr>
      <w:r w:rsidRPr="00EF5CD1">
        <w:rPr>
          <w:rFonts w:ascii="Arial Narrow" w:hAnsi="Arial Narrow"/>
          <w:b/>
          <w:sz w:val="20"/>
          <w:szCs w:val="20"/>
        </w:rPr>
        <w:t>Docente responsable del curso</w:t>
      </w:r>
    </w:p>
    <w:p w:rsidR="007225A2" w:rsidRDefault="007225A2" w:rsidP="00AE18E3">
      <w:pPr>
        <w:ind w:left="3600" w:right="-285" w:firstLine="72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DNU 710</w:t>
      </w:r>
    </w:p>
    <w:p w:rsidR="00D66B82" w:rsidRDefault="00D66B82">
      <w:pPr>
        <w:spacing w:line="229" w:lineRule="exact"/>
        <w:ind w:left="6138"/>
        <w:rPr>
          <w:rFonts w:ascii="Times New Roman"/>
          <w:b/>
          <w:sz w:val="20"/>
        </w:rPr>
      </w:pPr>
    </w:p>
    <w:p w:rsidR="00D66B82" w:rsidRDefault="00D66B82">
      <w:pPr>
        <w:pStyle w:val="Textoindependiente"/>
        <w:spacing w:before="2"/>
        <w:rPr>
          <w:rFonts w:ascii="Times New Roman"/>
          <w:b/>
          <w:sz w:val="18"/>
        </w:rPr>
      </w:pPr>
    </w:p>
    <w:sectPr w:rsidR="00D66B82">
      <w:pgSz w:w="11910" w:h="16840"/>
      <w:pgMar w:top="1320" w:right="1580" w:bottom="1580" w:left="1600" w:header="308" w:footer="13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390" w:rsidRDefault="00A91390">
      <w:r>
        <w:separator/>
      </w:r>
    </w:p>
  </w:endnote>
  <w:endnote w:type="continuationSeparator" w:id="0">
    <w:p w:rsidR="00A91390" w:rsidRDefault="00A9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396" w:rsidRDefault="003E1396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02080" behindDoc="1" locked="0" layoutInCell="1" allowOverlap="1" wp14:anchorId="5DED8B3C" wp14:editId="7D035C54">
              <wp:simplePos x="0" y="0"/>
              <wp:positionH relativeFrom="page">
                <wp:posOffset>552449</wp:posOffset>
              </wp:positionH>
              <wp:positionV relativeFrom="page">
                <wp:posOffset>9782175</wp:posOffset>
              </wp:positionV>
              <wp:extent cx="6334125" cy="142875"/>
              <wp:effectExtent l="0" t="0" r="9525" b="9525"/>
              <wp:wrapNone/>
              <wp:docPr id="31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41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1396" w:rsidRDefault="003E1396">
                          <w:pPr>
                            <w:pStyle w:val="Textoindependiente"/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ED8B3C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margin-left:43.5pt;margin-top:770.25pt;width:498.75pt;height:11.25pt;z-index:-1661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1wqsgIAALI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" filled="f" stroked="f">
              <v:textbox inset="0,0,0,0">
                <w:txbxContent>
                  <w:p w:rsidR="003E1396" w:rsidRDefault="003E1396">
                    <w:pPr>
                      <w:pStyle w:val="Textoindependiente"/>
                      <w:spacing w:line="244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02592" behindDoc="1" locked="0" layoutInCell="1" allowOverlap="1">
              <wp:simplePos x="0" y="0"/>
              <wp:positionH relativeFrom="page">
                <wp:posOffset>6898005</wp:posOffset>
              </wp:positionH>
              <wp:positionV relativeFrom="page">
                <wp:posOffset>9855200</wp:posOffset>
              </wp:positionV>
              <wp:extent cx="134620" cy="139700"/>
              <wp:effectExtent l="0" t="0" r="0" b="0"/>
              <wp:wrapNone/>
              <wp:docPr id="30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1396" w:rsidRDefault="003E1396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5" o:spid="_x0000_s1029" type="#_x0000_t202" style="position:absolute;margin-left:543.15pt;margin-top:776pt;width:10.6pt;height:11pt;z-index:-166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" filled="f" stroked="f">
              <v:textbox inset="0,0,0,0">
                <w:txbxContent>
                  <w:p w:rsidR="003E1396" w:rsidRDefault="003E1396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396" w:rsidRDefault="003E1396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05664" behindDoc="1" locked="0" layoutInCell="1" allowOverlap="1">
              <wp:simplePos x="0" y="0"/>
              <wp:positionH relativeFrom="page">
                <wp:posOffset>8462645</wp:posOffset>
              </wp:positionH>
              <wp:positionV relativeFrom="page">
                <wp:posOffset>6724015</wp:posOffset>
              </wp:positionV>
              <wp:extent cx="134620" cy="139700"/>
              <wp:effectExtent l="0" t="0" r="0" b="0"/>
              <wp:wrapNone/>
              <wp:docPr id="22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1396" w:rsidRDefault="003E1396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A6609">
                            <w:rPr>
                              <w:rFonts w:ascii="Calibri"/>
                              <w:noProof/>
                              <w:color w:val="808080"/>
                              <w:sz w:val="18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666.35pt;margin-top:529.45pt;width:10.6pt;height:11pt;z-index:-166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" filled="f" stroked="f">
              <v:textbox inset="0,0,0,0">
                <w:txbxContent>
                  <w:p w:rsidR="003E1396" w:rsidRDefault="003E1396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A6609">
                      <w:rPr>
                        <w:rFonts w:ascii="Calibri"/>
                        <w:noProof/>
                        <w:color w:val="808080"/>
                        <w:sz w:val="18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396" w:rsidRDefault="003E1396">
    <w:pPr>
      <w:pStyle w:val="Textoindependiente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396" w:rsidRDefault="003E1396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390" w:rsidRDefault="00A91390">
      <w:r>
        <w:separator/>
      </w:r>
    </w:p>
  </w:footnote>
  <w:footnote w:type="continuationSeparator" w:id="0">
    <w:p w:rsidR="00A91390" w:rsidRDefault="00A91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396" w:rsidRDefault="003E1396" w:rsidP="00454304">
    <w:pPr>
      <w:pStyle w:val="Encabezado"/>
    </w:pPr>
  </w:p>
  <w:p w:rsidR="003E1396" w:rsidRDefault="003E1396">
    <w:pPr>
      <w:pStyle w:val="Textoindependiente"/>
      <w:spacing w:line="14" w:lineRule="auto"/>
      <w:rPr>
        <w:sz w:val="20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700544" behindDoc="1" locked="0" layoutInCell="1" allowOverlap="1">
              <wp:simplePos x="0" y="0"/>
              <wp:positionH relativeFrom="page">
                <wp:posOffset>1509395</wp:posOffset>
              </wp:positionH>
              <wp:positionV relativeFrom="page">
                <wp:posOffset>339725</wp:posOffset>
              </wp:positionV>
              <wp:extent cx="457835" cy="165100"/>
              <wp:effectExtent l="0" t="0" r="0" b="0"/>
              <wp:wrapNone/>
              <wp:docPr id="3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1396" w:rsidRDefault="003E1396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18.85pt;margin-top:26.75pt;width:36.05pt;height:13pt;z-index:-166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EimsAIAAKo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" filled="f" stroked="f">
              <v:textbox inset="0,0,0,0">
                <w:txbxContent>
                  <w:p w:rsidR="003E1396" w:rsidRDefault="003E1396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396" w:rsidRDefault="003E1396">
    <w:pPr>
      <w:pStyle w:val="Textoindependiente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396" w:rsidRDefault="003E1396">
    <w:pPr>
      <w:pStyle w:val="Textoindependiente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396" w:rsidRDefault="003E1396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9185D"/>
    <w:multiLevelType w:val="hybridMultilevel"/>
    <w:tmpl w:val="D6400F86"/>
    <w:lvl w:ilvl="0" w:tplc="D88AC584">
      <w:numFmt w:val="bullet"/>
      <w:lvlText w:val=""/>
      <w:lvlJc w:val="left"/>
      <w:pPr>
        <w:ind w:left="295" w:hanging="20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D8BC3F78">
      <w:numFmt w:val="bullet"/>
      <w:lvlText w:val="•"/>
      <w:lvlJc w:val="left"/>
      <w:pPr>
        <w:ind w:left="496" w:hanging="208"/>
      </w:pPr>
      <w:rPr>
        <w:rFonts w:hint="default"/>
        <w:lang w:val="es-ES" w:eastAsia="en-US" w:bidi="ar-SA"/>
      </w:rPr>
    </w:lvl>
    <w:lvl w:ilvl="2" w:tplc="3950453E">
      <w:numFmt w:val="bullet"/>
      <w:lvlText w:val="•"/>
      <w:lvlJc w:val="left"/>
      <w:pPr>
        <w:ind w:left="692" w:hanging="208"/>
      </w:pPr>
      <w:rPr>
        <w:rFonts w:hint="default"/>
        <w:lang w:val="es-ES" w:eastAsia="en-US" w:bidi="ar-SA"/>
      </w:rPr>
    </w:lvl>
    <w:lvl w:ilvl="3" w:tplc="A70600B0">
      <w:numFmt w:val="bullet"/>
      <w:lvlText w:val="•"/>
      <w:lvlJc w:val="left"/>
      <w:pPr>
        <w:ind w:left="888" w:hanging="208"/>
      </w:pPr>
      <w:rPr>
        <w:rFonts w:hint="default"/>
        <w:lang w:val="es-ES" w:eastAsia="en-US" w:bidi="ar-SA"/>
      </w:rPr>
    </w:lvl>
    <w:lvl w:ilvl="4" w:tplc="9B6E3AD4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5" w:tplc="2A02F584">
      <w:numFmt w:val="bullet"/>
      <w:lvlText w:val="•"/>
      <w:lvlJc w:val="left"/>
      <w:pPr>
        <w:ind w:left="1280" w:hanging="208"/>
      </w:pPr>
      <w:rPr>
        <w:rFonts w:hint="default"/>
        <w:lang w:val="es-ES" w:eastAsia="en-US" w:bidi="ar-SA"/>
      </w:rPr>
    </w:lvl>
    <w:lvl w:ilvl="6" w:tplc="74F4324E">
      <w:numFmt w:val="bullet"/>
      <w:lvlText w:val="•"/>
      <w:lvlJc w:val="left"/>
      <w:pPr>
        <w:ind w:left="1476" w:hanging="208"/>
      </w:pPr>
      <w:rPr>
        <w:rFonts w:hint="default"/>
        <w:lang w:val="es-ES" w:eastAsia="en-US" w:bidi="ar-SA"/>
      </w:rPr>
    </w:lvl>
    <w:lvl w:ilvl="7" w:tplc="3768F65E">
      <w:numFmt w:val="bullet"/>
      <w:lvlText w:val="•"/>
      <w:lvlJc w:val="left"/>
      <w:pPr>
        <w:ind w:left="1672" w:hanging="208"/>
      </w:pPr>
      <w:rPr>
        <w:rFonts w:hint="default"/>
        <w:lang w:val="es-ES" w:eastAsia="en-US" w:bidi="ar-SA"/>
      </w:rPr>
    </w:lvl>
    <w:lvl w:ilvl="8" w:tplc="3C6422EE">
      <w:numFmt w:val="bullet"/>
      <w:lvlText w:val="•"/>
      <w:lvlJc w:val="left"/>
      <w:pPr>
        <w:ind w:left="1868" w:hanging="208"/>
      </w:pPr>
      <w:rPr>
        <w:rFonts w:hint="default"/>
        <w:lang w:val="es-ES" w:eastAsia="en-US" w:bidi="ar-SA"/>
      </w:rPr>
    </w:lvl>
  </w:abstractNum>
  <w:abstractNum w:abstractNumId="1" w15:restartNumberingAfterBreak="0">
    <w:nsid w:val="0B073D46"/>
    <w:multiLevelType w:val="hybridMultilevel"/>
    <w:tmpl w:val="D8D4CD70"/>
    <w:lvl w:ilvl="0" w:tplc="BE182EEA">
      <w:numFmt w:val="bullet"/>
      <w:lvlText w:val="-"/>
      <w:lvlJc w:val="left"/>
      <w:pPr>
        <w:ind w:left="242" w:hanging="172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3EA4A2F6">
      <w:numFmt w:val="bullet"/>
      <w:lvlText w:val="•"/>
      <w:lvlJc w:val="left"/>
      <w:pPr>
        <w:ind w:left="454" w:hanging="172"/>
      </w:pPr>
      <w:rPr>
        <w:rFonts w:hint="default"/>
        <w:lang w:val="es-ES" w:eastAsia="en-US" w:bidi="ar-SA"/>
      </w:rPr>
    </w:lvl>
    <w:lvl w:ilvl="2" w:tplc="545008CE">
      <w:numFmt w:val="bullet"/>
      <w:lvlText w:val="•"/>
      <w:lvlJc w:val="left"/>
      <w:pPr>
        <w:ind w:left="669" w:hanging="172"/>
      </w:pPr>
      <w:rPr>
        <w:rFonts w:hint="default"/>
        <w:lang w:val="es-ES" w:eastAsia="en-US" w:bidi="ar-SA"/>
      </w:rPr>
    </w:lvl>
    <w:lvl w:ilvl="3" w:tplc="38509E6C">
      <w:numFmt w:val="bullet"/>
      <w:lvlText w:val="•"/>
      <w:lvlJc w:val="left"/>
      <w:pPr>
        <w:ind w:left="883" w:hanging="172"/>
      </w:pPr>
      <w:rPr>
        <w:rFonts w:hint="default"/>
        <w:lang w:val="es-ES" w:eastAsia="en-US" w:bidi="ar-SA"/>
      </w:rPr>
    </w:lvl>
    <w:lvl w:ilvl="4" w:tplc="3410D0BA">
      <w:numFmt w:val="bullet"/>
      <w:lvlText w:val="•"/>
      <w:lvlJc w:val="left"/>
      <w:pPr>
        <w:ind w:left="1098" w:hanging="172"/>
      </w:pPr>
      <w:rPr>
        <w:rFonts w:hint="default"/>
        <w:lang w:val="es-ES" w:eastAsia="en-US" w:bidi="ar-SA"/>
      </w:rPr>
    </w:lvl>
    <w:lvl w:ilvl="5" w:tplc="0B868366">
      <w:numFmt w:val="bullet"/>
      <w:lvlText w:val="•"/>
      <w:lvlJc w:val="left"/>
      <w:pPr>
        <w:ind w:left="1313" w:hanging="172"/>
      </w:pPr>
      <w:rPr>
        <w:rFonts w:hint="default"/>
        <w:lang w:val="es-ES" w:eastAsia="en-US" w:bidi="ar-SA"/>
      </w:rPr>
    </w:lvl>
    <w:lvl w:ilvl="6" w:tplc="50E6069C">
      <w:numFmt w:val="bullet"/>
      <w:lvlText w:val="•"/>
      <w:lvlJc w:val="left"/>
      <w:pPr>
        <w:ind w:left="1527" w:hanging="172"/>
      </w:pPr>
      <w:rPr>
        <w:rFonts w:hint="default"/>
        <w:lang w:val="es-ES" w:eastAsia="en-US" w:bidi="ar-SA"/>
      </w:rPr>
    </w:lvl>
    <w:lvl w:ilvl="7" w:tplc="D51AF1A0">
      <w:numFmt w:val="bullet"/>
      <w:lvlText w:val="•"/>
      <w:lvlJc w:val="left"/>
      <w:pPr>
        <w:ind w:left="1742" w:hanging="172"/>
      </w:pPr>
      <w:rPr>
        <w:rFonts w:hint="default"/>
        <w:lang w:val="es-ES" w:eastAsia="en-US" w:bidi="ar-SA"/>
      </w:rPr>
    </w:lvl>
    <w:lvl w:ilvl="8" w:tplc="288AB11C">
      <w:numFmt w:val="bullet"/>
      <w:lvlText w:val="•"/>
      <w:lvlJc w:val="left"/>
      <w:pPr>
        <w:ind w:left="1956" w:hanging="172"/>
      </w:pPr>
      <w:rPr>
        <w:rFonts w:hint="default"/>
        <w:lang w:val="es-ES" w:eastAsia="en-US" w:bidi="ar-SA"/>
      </w:rPr>
    </w:lvl>
  </w:abstractNum>
  <w:abstractNum w:abstractNumId="2" w15:restartNumberingAfterBreak="0">
    <w:nsid w:val="12090E24"/>
    <w:multiLevelType w:val="hybridMultilevel"/>
    <w:tmpl w:val="7738108E"/>
    <w:lvl w:ilvl="0" w:tplc="7C565024">
      <w:numFmt w:val="bullet"/>
      <w:lvlText w:val="-"/>
      <w:lvlJc w:val="left"/>
      <w:pPr>
        <w:ind w:left="242" w:hanging="172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E356DAEC">
      <w:numFmt w:val="bullet"/>
      <w:lvlText w:val="•"/>
      <w:lvlJc w:val="left"/>
      <w:pPr>
        <w:ind w:left="454" w:hanging="172"/>
      </w:pPr>
      <w:rPr>
        <w:rFonts w:hint="default"/>
        <w:lang w:val="es-ES" w:eastAsia="en-US" w:bidi="ar-SA"/>
      </w:rPr>
    </w:lvl>
    <w:lvl w:ilvl="2" w:tplc="24425564">
      <w:numFmt w:val="bullet"/>
      <w:lvlText w:val="•"/>
      <w:lvlJc w:val="left"/>
      <w:pPr>
        <w:ind w:left="669" w:hanging="172"/>
      </w:pPr>
      <w:rPr>
        <w:rFonts w:hint="default"/>
        <w:lang w:val="es-ES" w:eastAsia="en-US" w:bidi="ar-SA"/>
      </w:rPr>
    </w:lvl>
    <w:lvl w:ilvl="3" w:tplc="54967C9A">
      <w:numFmt w:val="bullet"/>
      <w:lvlText w:val="•"/>
      <w:lvlJc w:val="left"/>
      <w:pPr>
        <w:ind w:left="883" w:hanging="172"/>
      </w:pPr>
      <w:rPr>
        <w:rFonts w:hint="default"/>
        <w:lang w:val="es-ES" w:eastAsia="en-US" w:bidi="ar-SA"/>
      </w:rPr>
    </w:lvl>
    <w:lvl w:ilvl="4" w:tplc="94B8FC7E">
      <w:numFmt w:val="bullet"/>
      <w:lvlText w:val="•"/>
      <w:lvlJc w:val="left"/>
      <w:pPr>
        <w:ind w:left="1098" w:hanging="172"/>
      </w:pPr>
      <w:rPr>
        <w:rFonts w:hint="default"/>
        <w:lang w:val="es-ES" w:eastAsia="en-US" w:bidi="ar-SA"/>
      </w:rPr>
    </w:lvl>
    <w:lvl w:ilvl="5" w:tplc="1A547352">
      <w:numFmt w:val="bullet"/>
      <w:lvlText w:val="•"/>
      <w:lvlJc w:val="left"/>
      <w:pPr>
        <w:ind w:left="1313" w:hanging="172"/>
      </w:pPr>
      <w:rPr>
        <w:rFonts w:hint="default"/>
        <w:lang w:val="es-ES" w:eastAsia="en-US" w:bidi="ar-SA"/>
      </w:rPr>
    </w:lvl>
    <w:lvl w:ilvl="6" w:tplc="9482D93C">
      <w:numFmt w:val="bullet"/>
      <w:lvlText w:val="•"/>
      <w:lvlJc w:val="left"/>
      <w:pPr>
        <w:ind w:left="1527" w:hanging="172"/>
      </w:pPr>
      <w:rPr>
        <w:rFonts w:hint="default"/>
        <w:lang w:val="es-ES" w:eastAsia="en-US" w:bidi="ar-SA"/>
      </w:rPr>
    </w:lvl>
    <w:lvl w:ilvl="7" w:tplc="670497F4">
      <w:numFmt w:val="bullet"/>
      <w:lvlText w:val="•"/>
      <w:lvlJc w:val="left"/>
      <w:pPr>
        <w:ind w:left="1742" w:hanging="172"/>
      </w:pPr>
      <w:rPr>
        <w:rFonts w:hint="default"/>
        <w:lang w:val="es-ES" w:eastAsia="en-US" w:bidi="ar-SA"/>
      </w:rPr>
    </w:lvl>
    <w:lvl w:ilvl="8" w:tplc="E0BC2F78">
      <w:numFmt w:val="bullet"/>
      <w:lvlText w:val="•"/>
      <w:lvlJc w:val="left"/>
      <w:pPr>
        <w:ind w:left="1956" w:hanging="172"/>
      </w:pPr>
      <w:rPr>
        <w:rFonts w:hint="default"/>
        <w:lang w:val="es-ES" w:eastAsia="en-US" w:bidi="ar-SA"/>
      </w:rPr>
    </w:lvl>
  </w:abstractNum>
  <w:abstractNum w:abstractNumId="3" w15:restartNumberingAfterBreak="0">
    <w:nsid w:val="198E025D"/>
    <w:multiLevelType w:val="hybridMultilevel"/>
    <w:tmpl w:val="D67263DA"/>
    <w:lvl w:ilvl="0" w:tplc="3640940E">
      <w:numFmt w:val="bullet"/>
      <w:lvlText w:val=""/>
      <w:lvlJc w:val="left"/>
      <w:pPr>
        <w:ind w:left="295" w:hanging="20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69AEC332">
      <w:numFmt w:val="bullet"/>
      <w:lvlText w:val="•"/>
      <w:lvlJc w:val="left"/>
      <w:pPr>
        <w:ind w:left="496" w:hanging="208"/>
      </w:pPr>
      <w:rPr>
        <w:rFonts w:hint="default"/>
        <w:lang w:val="es-ES" w:eastAsia="en-US" w:bidi="ar-SA"/>
      </w:rPr>
    </w:lvl>
    <w:lvl w:ilvl="2" w:tplc="E806C142">
      <w:numFmt w:val="bullet"/>
      <w:lvlText w:val="•"/>
      <w:lvlJc w:val="left"/>
      <w:pPr>
        <w:ind w:left="692" w:hanging="208"/>
      </w:pPr>
      <w:rPr>
        <w:rFonts w:hint="default"/>
        <w:lang w:val="es-ES" w:eastAsia="en-US" w:bidi="ar-SA"/>
      </w:rPr>
    </w:lvl>
    <w:lvl w:ilvl="3" w:tplc="AC5CDDA8">
      <w:numFmt w:val="bullet"/>
      <w:lvlText w:val="•"/>
      <w:lvlJc w:val="left"/>
      <w:pPr>
        <w:ind w:left="888" w:hanging="208"/>
      </w:pPr>
      <w:rPr>
        <w:rFonts w:hint="default"/>
        <w:lang w:val="es-ES" w:eastAsia="en-US" w:bidi="ar-SA"/>
      </w:rPr>
    </w:lvl>
    <w:lvl w:ilvl="4" w:tplc="0D12BAF4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5" w:tplc="B07C1476">
      <w:numFmt w:val="bullet"/>
      <w:lvlText w:val="•"/>
      <w:lvlJc w:val="left"/>
      <w:pPr>
        <w:ind w:left="1280" w:hanging="208"/>
      </w:pPr>
      <w:rPr>
        <w:rFonts w:hint="default"/>
        <w:lang w:val="es-ES" w:eastAsia="en-US" w:bidi="ar-SA"/>
      </w:rPr>
    </w:lvl>
    <w:lvl w:ilvl="6" w:tplc="41EC7B7A">
      <w:numFmt w:val="bullet"/>
      <w:lvlText w:val="•"/>
      <w:lvlJc w:val="left"/>
      <w:pPr>
        <w:ind w:left="1476" w:hanging="208"/>
      </w:pPr>
      <w:rPr>
        <w:rFonts w:hint="default"/>
        <w:lang w:val="es-ES" w:eastAsia="en-US" w:bidi="ar-SA"/>
      </w:rPr>
    </w:lvl>
    <w:lvl w:ilvl="7" w:tplc="8BC2F42E">
      <w:numFmt w:val="bullet"/>
      <w:lvlText w:val="•"/>
      <w:lvlJc w:val="left"/>
      <w:pPr>
        <w:ind w:left="1672" w:hanging="208"/>
      </w:pPr>
      <w:rPr>
        <w:rFonts w:hint="default"/>
        <w:lang w:val="es-ES" w:eastAsia="en-US" w:bidi="ar-SA"/>
      </w:rPr>
    </w:lvl>
    <w:lvl w:ilvl="8" w:tplc="128289CA">
      <w:numFmt w:val="bullet"/>
      <w:lvlText w:val="•"/>
      <w:lvlJc w:val="left"/>
      <w:pPr>
        <w:ind w:left="1868" w:hanging="208"/>
      </w:pPr>
      <w:rPr>
        <w:rFonts w:hint="default"/>
        <w:lang w:val="es-ES" w:eastAsia="en-US" w:bidi="ar-SA"/>
      </w:rPr>
    </w:lvl>
  </w:abstractNum>
  <w:abstractNum w:abstractNumId="4" w15:restartNumberingAfterBreak="0">
    <w:nsid w:val="2ECF78E7"/>
    <w:multiLevelType w:val="hybridMultilevel"/>
    <w:tmpl w:val="0D5273CA"/>
    <w:lvl w:ilvl="0" w:tplc="67801C6E">
      <w:numFmt w:val="bullet"/>
      <w:lvlText w:val="-"/>
      <w:lvlJc w:val="left"/>
      <w:pPr>
        <w:ind w:left="243" w:hanging="173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F0C2C59E">
      <w:numFmt w:val="bullet"/>
      <w:lvlText w:val="•"/>
      <w:lvlJc w:val="left"/>
      <w:pPr>
        <w:ind w:left="491" w:hanging="173"/>
      </w:pPr>
      <w:rPr>
        <w:rFonts w:hint="default"/>
        <w:lang w:val="es-ES" w:eastAsia="en-US" w:bidi="ar-SA"/>
      </w:rPr>
    </w:lvl>
    <w:lvl w:ilvl="2" w:tplc="E3942D4C">
      <w:numFmt w:val="bullet"/>
      <w:lvlText w:val="•"/>
      <w:lvlJc w:val="left"/>
      <w:pPr>
        <w:ind w:left="743" w:hanging="173"/>
      </w:pPr>
      <w:rPr>
        <w:rFonts w:hint="default"/>
        <w:lang w:val="es-ES" w:eastAsia="en-US" w:bidi="ar-SA"/>
      </w:rPr>
    </w:lvl>
    <w:lvl w:ilvl="3" w:tplc="43CEB3DC">
      <w:numFmt w:val="bullet"/>
      <w:lvlText w:val="•"/>
      <w:lvlJc w:val="left"/>
      <w:pPr>
        <w:ind w:left="994" w:hanging="173"/>
      </w:pPr>
      <w:rPr>
        <w:rFonts w:hint="default"/>
        <w:lang w:val="es-ES" w:eastAsia="en-US" w:bidi="ar-SA"/>
      </w:rPr>
    </w:lvl>
    <w:lvl w:ilvl="4" w:tplc="8E48CD42">
      <w:numFmt w:val="bullet"/>
      <w:lvlText w:val="•"/>
      <w:lvlJc w:val="left"/>
      <w:pPr>
        <w:ind w:left="1246" w:hanging="173"/>
      </w:pPr>
      <w:rPr>
        <w:rFonts w:hint="default"/>
        <w:lang w:val="es-ES" w:eastAsia="en-US" w:bidi="ar-SA"/>
      </w:rPr>
    </w:lvl>
    <w:lvl w:ilvl="5" w:tplc="100E2C2E">
      <w:numFmt w:val="bullet"/>
      <w:lvlText w:val="•"/>
      <w:lvlJc w:val="left"/>
      <w:pPr>
        <w:ind w:left="1497" w:hanging="173"/>
      </w:pPr>
      <w:rPr>
        <w:rFonts w:hint="default"/>
        <w:lang w:val="es-ES" w:eastAsia="en-US" w:bidi="ar-SA"/>
      </w:rPr>
    </w:lvl>
    <w:lvl w:ilvl="6" w:tplc="692AD0F0">
      <w:numFmt w:val="bullet"/>
      <w:lvlText w:val="•"/>
      <w:lvlJc w:val="left"/>
      <w:pPr>
        <w:ind w:left="1749" w:hanging="173"/>
      </w:pPr>
      <w:rPr>
        <w:rFonts w:hint="default"/>
        <w:lang w:val="es-ES" w:eastAsia="en-US" w:bidi="ar-SA"/>
      </w:rPr>
    </w:lvl>
    <w:lvl w:ilvl="7" w:tplc="18748ABE">
      <w:numFmt w:val="bullet"/>
      <w:lvlText w:val="•"/>
      <w:lvlJc w:val="left"/>
      <w:pPr>
        <w:ind w:left="2000" w:hanging="173"/>
      </w:pPr>
      <w:rPr>
        <w:rFonts w:hint="default"/>
        <w:lang w:val="es-ES" w:eastAsia="en-US" w:bidi="ar-SA"/>
      </w:rPr>
    </w:lvl>
    <w:lvl w:ilvl="8" w:tplc="039022A4">
      <w:numFmt w:val="bullet"/>
      <w:lvlText w:val="•"/>
      <w:lvlJc w:val="left"/>
      <w:pPr>
        <w:ind w:left="2252" w:hanging="173"/>
      </w:pPr>
      <w:rPr>
        <w:rFonts w:hint="default"/>
        <w:lang w:val="es-ES" w:eastAsia="en-US" w:bidi="ar-SA"/>
      </w:rPr>
    </w:lvl>
  </w:abstractNum>
  <w:abstractNum w:abstractNumId="5" w15:restartNumberingAfterBreak="0">
    <w:nsid w:val="32BD2C13"/>
    <w:multiLevelType w:val="hybridMultilevel"/>
    <w:tmpl w:val="0F1CF33C"/>
    <w:lvl w:ilvl="0" w:tplc="D00E3AD4">
      <w:numFmt w:val="bullet"/>
      <w:lvlText w:val="-"/>
      <w:lvlJc w:val="left"/>
      <w:pPr>
        <w:ind w:left="243" w:hanging="173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2FD8D9EE">
      <w:numFmt w:val="bullet"/>
      <w:lvlText w:val="•"/>
      <w:lvlJc w:val="left"/>
      <w:pPr>
        <w:ind w:left="491" w:hanging="173"/>
      </w:pPr>
      <w:rPr>
        <w:rFonts w:hint="default"/>
        <w:lang w:val="es-ES" w:eastAsia="en-US" w:bidi="ar-SA"/>
      </w:rPr>
    </w:lvl>
    <w:lvl w:ilvl="2" w:tplc="40162084">
      <w:numFmt w:val="bullet"/>
      <w:lvlText w:val="•"/>
      <w:lvlJc w:val="left"/>
      <w:pPr>
        <w:ind w:left="743" w:hanging="173"/>
      </w:pPr>
      <w:rPr>
        <w:rFonts w:hint="default"/>
        <w:lang w:val="es-ES" w:eastAsia="en-US" w:bidi="ar-SA"/>
      </w:rPr>
    </w:lvl>
    <w:lvl w:ilvl="3" w:tplc="EA1A925C">
      <w:numFmt w:val="bullet"/>
      <w:lvlText w:val="•"/>
      <w:lvlJc w:val="left"/>
      <w:pPr>
        <w:ind w:left="994" w:hanging="173"/>
      </w:pPr>
      <w:rPr>
        <w:rFonts w:hint="default"/>
        <w:lang w:val="es-ES" w:eastAsia="en-US" w:bidi="ar-SA"/>
      </w:rPr>
    </w:lvl>
    <w:lvl w:ilvl="4" w:tplc="44B8C5C8">
      <w:numFmt w:val="bullet"/>
      <w:lvlText w:val="•"/>
      <w:lvlJc w:val="left"/>
      <w:pPr>
        <w:ind w:left="1246" w:hanging="173"/>
      </w:pPr>
      <w:rPr>
        <w:rFonts w:hint="default"/>
        <w:lang w:val="es-ES" w:eastAsia="en-US" w:bidi="ar-SA"/>
      </w:rPr>
    </w:lvl>
    <w:lvl w:ilvl="5" w:tplc="27ECF3C8">
      <w:numFmt w:val="bullet"/>
      <w:lvlText w:val="•"/>
      <w:lvlJc w:val="left"/>
      <w:pPr>
        <w:ind w:left="1497" w:hanging="173"/>
      </w:pPr>
      <w:rPr>
        <w:rFonts w:hint="default"/>
        <w:lang w:val="es-ES" w:eastAsia="en-US" w:bidi="ar-SA"/>
      </w:rPr>
    </w:lvl>
    <w:lvl w:ilvl="6" w:tplc="FA2E4800">
      <w:numFmt w:val="bullet"/>
      <w:lvlText w:val="•"/>
      <w:lvlJc w:val="left"/>
      <w:pPr>
        <w:ind w:left="1749" w:hanging="173"/>
      </w:pPr>
      <w:rPr>
        <w:rFonts w:hint="default"/>
        <w:lang w:val="es-ES" w:eastAsia="en-US" w:bidi="ar-SA"/>
      </w:rPr>
    </w:lvl>
    <w:lvl w:ilvl="7" w:tplc="9320AA28">
      <w:numFmt w:val="bullet"/>
      <w:lvlText w:val="•"/>
      <w:lvlJc w:val="left"/>
      <w:pPr>
        <w:ind w:left="2000" w:hanging="173"/>
      </w:pPr>
      <w:rPr>
        <w:rFonts w:hint="default"/>
        <w:lang w:val="es-ES" w:eastAsia="en-US" w:bidi="ar-SA"/>
      </w:rPr>
    </w:lvl>
    <w:lvl w:ilvl="8" w:tplc="6E5C48AA">
      <w:numFmt w:val="bullet"/>
      <w:lvlText w:val="•"/>
      <w:lvlJc w:val="left"/>
      <w:pPr>
        <w:ind w:left="2252" w:hanging="173"/>
      </w:pPr>
      <w:rPr>
        <w:rFonts w:hint="default"/>
        <w:lang w:val="es-ES" w:eastAsia="en-US" w:bidi="ar-SA"/>
      </w:rPr>
    </w:lvl>
  </w:abstractNum>
  <w:abstractNum w:abstractNumId="6" w15:restartNumberingAfterBreak="0">
    <w:nsid w:val="333372C4"/>
    <w:multiLevelType w:val="hybridMultilevel"/>
    <w:tmpl w:val="25B04500"/>
    <w:lvl w:ilvl="0" w:tplc="78CCB698">
      <w:numFmt w:val="bullet"/>
      <w:lvlText w:val=""/>
      <w:lvlJc w:val="left"/>
      <w:pPr>
        <w:ind w:left="295" w:hanging="20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3F69B02">
      <w:numFmt w:val="bullet"/>
      <w:lvlText w:val="•"/>
      <w:lvlJc w:val="left"/>
      <w:pPr>
        <w:ind w:left="496" w:hanging="208"/>
      </w:pPr>
      <w:rPr>
        <w:rFonts w:hint="default"/>
        <w:lang w:val="es-ES" w:eastAsia="en-US" w:bidi="ar-SA"/>
      </w:rPr>
    </w:lvl>
    <w:lvl w:ilvl="2" w:tplc="130AEB1C">
      <w:numFmt w:val="bullet"/>
      <w:lvlText w:val="•"/>
      <w:lvlJc w:val="left"/>
      <w:pPr>
        <w:ind w:left="692" w:hanging="208"/>
      </w:pPr>
      <w:rPr>
        <w:rFonts w:hint="default"/>
        <w:lang w:val="es-ES" w:eastAsia="en-US" w:bidi="ar-SA"/>
      </w:rPr>
    </w:lvl>
    <w:lvl w:ilvl="3" w:tplc="4164F078">
      <w:numFmt w:val="bullet"/>
      <w:lvlText w:val="•"/>
      <w:lvlJc w:val="left"/>
      <w:pPr>
        <w:ind w:left="888" w:hanging="208"/>
      </w:pPr>
      <w:rPr>
        <w:rFonts w:hint="default"/>
        <w:lang w:val="es-ES" w:eastAsia="en-US" w:bidi="ar-SA"/>
      </w:rPr>
    </w:lvl>
    <w:lvl w:ilvl="4" w:tplc="BEA8A58A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5" w:tplc="0FA23540">
      <w:numFmt w:val="bullet"/>
      <w:lvlText w:val="•"/>
      <w:lvlJc w:val="left"/>
      <w:pPr>
        <w:ind w:left="1280" w:hanging="208"/>
      </w:pPr>
      <w:rPr>
        <w:rFonts w:hint="default"/>
        <w:lang w:val="es-ES" w:eastAsia="en-US" w:bidi="ar-SA"/>
      </w:rPr>
    </w:lvl>
    <w:lvl w:ilvl="6" w:tplc="50A0A374">
      <w:numFmt w:val="bullet"/>
      <w:lvlText w:val="•"/>
      <w:lvlJc w:val="left"/>
      <w:pPr>
        <w:ind w:left="1476" w:hanging="208"/>
      </w:pPr>
      <w:rPr>
        <w:rFonts w:hint="default"/>
        <w:lang w:val="es-ES" w:eastAsia="en-US" w:bidi="ar-SA"/>
      </w:rPr>
    </w:lvl>
    <w:lvl w:ilvl="7" w:tplc="26804858">
      <w:numFmt w:val="bullet"/>
      <w:lvlText w:val="•"/>
      <w:lvlJc w:val="left"/>
      <w:pPr>
        <w:ind w:left="1672" w:hanging="208"/>
      </w:pPr>
      <w:rPr>
        <w:rFonts w:hint="default"/>
        <w:lang w:val="es-ES" w:eastAsia="en-US" w:bidi="ar-SA"/>
      </w:rPr>
    </w:lvl>
    <w:lvl w:ilvl="8" w:tplc="BCA23214">
      <w:numFmt w:val="bullet"/>
      <w:lvlText w:val="•"/>
      <w:lvlJc w:val="left"/>
      <w:pPr>
        <w:ind w:left="1868" w:hanging="208"/>
      </w:pPr>
      <w:rPr>
        <w:rFonts w:hint="default"/>
        <w:lang w:val="es-ES" w:eastAsia="en-US" w:bidi="ar-SA"/>
      </w:rPr>
    </w:lvl>
  </w:abstractNum>
  <w:abstractNum w:abstractNumId="7" w15:restartNumberingAfterBreak="0">
    <w:nsid w:val="381127CB"/>
    <w:multiLevelType w:val="hybridMultilevel"/>
    <w:tmpl w:val="9E1C2184"/>
    <w:lvl w:ilvl="0" w:tplc="40E4CC04">
      <w:numFmt w:val="bullet"/>
      <w:lvlText w:val="-"/>
      <w:lvlJc w:val="left"/>
      <w:pPr>
        <w:ind w:left="242" w:hanging="172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66066354">
      <w:numFmt w:val="bullet"/>
      <w:lvlText w:val="•"/>
      <w:lvlJc w:val="left"/>
      <w:pPr>
        <w:ind w:left="454" w:hanging="172"/>
      </w:pPr>
      <w:rPr>
        <w:rFonts w:hint="default"/>
        <w:lang w:val="es-ES" w:eastAsia="en-US" w:bidi="ar-SA"/>
      </w:rPr>
    </w:lvl>
    <w:lvl w:ilvl="2" w:tplc="107CA7DE">
      <w:numFmt w:val="bullet"/>
      <w:lvlText w:val="•"/>
      <w:lvlJc w:val="left"/>
      <w:pPr>
        <w:ind w:left="669" w:hanging="172"/>
      </w:pPr>
      <w:rPr>
        <w:rFonts w:hint="default"/>
        <w:lang w:val="es-ES" w:eastAsia="en-US" w:bidi="ar-SA"/>
      </w:rPr>
    </w:lvl>
    <w:lvl w:ilvl="3" w:tplc="8FE617EA">
      <w:numFmt w:val="bullet"/>
      <w:lvlText w:val="•"/>
      <w:lvlJc w:val="left"/>
      <w:pPr>
        <w:ind w:left="883" w:hanging="172"/>
      </w:pPr>
      <w:rPr>
        <w:rFonts w:hint="default"/>
        <w:lang w:val="es-ES" w:eastAsia="en-US" w:bidi="ar-SA"/>
      </w:rPr>
    </w:lvl>
    <w:lvl w:ilvl="4" w:tplc="D8524A58">
      <w:numFmt w:val="bullet"/>
      <w:lvlText w:val="•"/>
      <w:lvlJc w:val="left"/>
      <w:pPr>
        <w:ind w:left="1098" w:hanging="172"/>
      </w:pPr>
      <w:rPr>
        <w:rFonts w:hint="default"/>
        <w:lang w:val="es-ES" w:eastAsia="en-US" w:bidi="ar-SA"/>
      </w:rPr>
    </w:lvl>
    <w:lvl w:ilvl="5" w:tplc="7DE2C9C2">
      <w:numFmt w:val="bullet"/>
      <w:lvlText w:val="•"/>
      <w:lvlJc w:val="left"/>
      <w:pPr>
        <w:ind w:left="1313" w:hanging="172"/>
      </w:pPr>
      <w:rPr>
        <w:rFonts w:hint="default"/>
        <w:lang w:val="es-ES" w:eastAsia="en-US" w:bidi="ar-SA"/>
      </w:rPr>
    </w:lvl>
    <w:lvl w:ilvl="6" w:tplc="BF7EBFB2">
      <w:numFmt w:val="bullet"/>
      <w:lvlText w:val="•"/>
      <w:lvlJc w:val="left"/>
      <w:pPr>
        <w:ind w:left="1527" w:hanging="172"/>
      </w:pPr>
      <w:rPr>
        <w:rFonts w:hint="default"/>
        <w:lang w:val="es-ES" w:eastAsia="en-US" w:bidi="ar-SA"/>
      </w:rPr>
    </w:lvl>
    <w:lvl w:ilvl="7" w:tplc="AB8E1BAC">
      <w:numFmt w:val="bullet"/>
      <w:lvlText w:val="•"/>
      <w:lvlJc w:val="left"/>
      <w:pPr>
        <w:ind w:left="1742" w:hanging="172"/>
      </w:pPr>
      <w:rPr>
        <w:rFonts w:hint="default"/>
        <w:lang w:val="es-ES" w:eastAsia="en-US" w:bidi="ar-SA"/>
      </w:rPr>
    </w:lvl>
    <w:lvl w:ilvl="8" w:tplc="F2F438DC">
      <w:numFmt w:val="bullet"/>
      <w:lvlText w:val="•"/>
      <w:lvlJc w:val="left"/>
      <w:pPr>
        <w:ind w:left="1956" w:hanging="172"/>
      </w:pPr>
      <w:rPr>
        <w:rFonts w:hint="default"/>
        <w:lang w:val="es-ES" w:eastAsia="en-US" w:bidi="ar-SA"/>
      </w:rPr>
    </w:lvl>
  </w:abstractNum>
  <w:abstractNum w:abstractNumId="8" w15:restartNumberingAfterBreak="0">
    <w:nsid w:val="38BF41CC"/>
    <w:multiLevelType w:val="hybridMultilevel"/>
    <w:tmpl w:val="FDCAE2E8"/>
    <w:lvl w:ilvl="0" w:tplc="7A92D344">
      <w:numFmt w:val="bullet"/>
      <w:lvlText w:val="-"/>
      <w:lvlJc w:val="left"/>
      <w:pPr>
        <w:ind w:left="243" w:hanging="173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6A665644">
      <w:numFmt w:val="bullet"/>
      <w:lvlText w:val="•"/>
      <w:lvlJc w:val="left"/>
      <w:pPr>
        <w:ind w:left="491" w:hanging="173"/>
      </w:pPr>
      <w:rPr>
        <w:rFonts w:hint="default"/>
        <w:lang w:val="es-ES" w:eastAsia="en-US" w:bidi="ar-SA"/>
      </w:rPr>
    </w:lvl>
    <w:lvl w:ilvl="2" w:tplc="0A967F1A">
      <w:numFmt w:val="bullet"/>
      <w:lvlText w:val="•"/>
      <w:lvlJc w:val="left"/>
      <w:pPr>
        <w:ind w:left="743" w:hanging="173"/>
      </w:pPr>
      <w:rPr>
        <w:rFonts w:hint="default"/>
        <w:lang w:val="es-ES" w:eastAsia="en-US" w:bidi="ar-SA"/>
      </w:rPr>
    </w:lvl>
    <w:lvl w:ilvl="3" w:tplc="9C1A3B9C">
      <w:numFmt w:val="bullet"/>
      <w:lvlText w:val="•"/>
      <w:lvlJc w:val="left"/>
      <w:pPr>
        <w:ind w:left="994" w:hanging="173"/>
      </w:pPr>
      <w:rPr>
        <w:rFonts w:hint="default"/>
        <w:lang w:val="es-ES" w:eastAsia="en-US" w:bidi="ar-SA"/>
      </w:rPr>
    </w:lvl>
    <w:lvl w:ilvl="4" w:tplc="45AE83A4">
      <w:numFmt w:val="bullet"/>
      <w:lvlText w:val="•"/>
      <w:lvlJc w:val="left"/>
      <w:pPr>
        <w:ind w:left="1246" w:hanging="173"/>
      </w:pPr>
      <w:rPr>
        <w:rFonts w:hint="default"/>
        <w:lang w:val="es-ES" w:eastAsia="en-US" w:bidi="ar-SA"/>
      </w:rPr>
    </w:lvl>
    <w:lvl w:ilvl="5" w:tplc="CD56EAD0">
      <w:numFmt w:val="bullet"/>
      <w:lvlText w:val="•"/>
      <w:lvlJc w:val="left"/>
      <w:pPr>
        <w:ind w:left="1497" w:hanging="173"/>
      </w:pPr>
      <w:rPr>
        <w:rFonts w:hint="default"/>
        <w:lang w:val="es-ES" w:eastAsia="en-US" w:bidi="ar-SA"/>
      </w:rPr>
    </w:lvl>
    <w:lvl w:ilvl="6" w:tplc="DEC6CECA">
      <w:numFmt w:val="bullet"/>
      <w:lvlText w:val="•"/>
      <w:lvlJc w:val="left"/>
      <w:pPr>
        <w:ind w:left="1749" w:hanging="173"/>
      </w:pPr>
      <w:rPr>
        <w:rFonts w:hint="default"/>
        <w:lang w:val="es-ES" w:eastAsia="en-US" w:bidi="ar-SA"/>
      </w:rPr>
    </w:lvl>
    <w:lvl w:ilvl="7" w:tplc="D0F85C08">
      <w:numFmt w:val="bullet"/>
      <w:lvlText w:val="•"/>
      <w:lvlJc w:val="left"/>
      <w:pPr>
        <w:ind w:left="2000" w:hanging="173"/>
      </w:pPr>
      <w:rPr>
        <w:rFonts w:hint="default"/>
        <w:lang w:val="es-ES" w:eastAsia="en-US" w:bidi="ar-SA"/>
      </w:rPr>
    </w:lvl>
    <w:lvl w:ilvl="8" w:tplc="19B459E8">
      <w:numFmt w:val="bullet"/>
      <w:lvlText w:val="•"/>
      <w:lvlJc w:val="left"/>
      <w:pPr>
        <w:ind w:left="2252" w:hanging="173"/>
      </w:pPr>
      <w:rPr>
        <w:rFonts w:hint="default"/>
        <w:lang w:val="es-ES" w:eastAsia="en-US" w:bidi="ar-SA"/>
      </w:rPr>
    </w:lvl>
  </w:abstractNum>
  <w:abstractNum w:abstractNumId="9" w15:restartNumberingAfterBreak="0">
    <w:nsid w:val="40605AD7"/>
    <w:multiLevelType w:val="multilevel"/>
    <w:tmpl w:val="72521F70"/>
    <w:lvl w:ilvl="0">
      <w:start w:val="8"/>
      <w:numFmt w:val="decimal"/>
      <w:lvlText w:val="%1"/>
      <w:lvlJc w:val="left"/>
      <w:pPr>
        <w:ind w:left="1233" w:hanging="50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33" w:hanging="501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737" w:hanging="50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86" w:hanging="50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35" w:hanging="5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84" w:hanging="5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32" w:hanging="5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81" w:hanging="5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30" w:hanging="501"/>
      </w:pPr>
      <w:rPr>
        <w:rFonts w:hint="default"/>
        <w:lang w:val="es-ES" w:eastAsia="en-US" w:bidi="ar-SA"/>
      </w:rPr>
    </w:lvl>
  </w:abstractNum>
  <w:abstractNum w:abstractNumId="10" w15:restartNumberingAfterBreak="0">
    <w:nsid w:val="42353C88"/>
    <w:multiLevelType w:val="hybridMultilevel"/>
    <w:tmpl w:val="CBE4814A"/>
    <w:lvl w:ilvl="0" w:tplc="6436EA8A">
      <w:numFmt w:val="bullet"/>
      <w:lvlText w:val="-"/>
      <w:lvlJc w:val="left"/>
      <w:pPr>
        <w:ind w:left="242" w:hanging="172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6CFC9B9E">
      <w:numFmt w:val="bullet"/>
      <w:lvlText w:val="•"/>
      <w:lvlJc w:val="left"/>
      <w:pPr>
        <w:ind w:left="454" w:hanging="172"/>
      </w:pPr>
      <w:rPr>
        <w:rFonts w:hint="default"/>
        <w:lang w:val="es-ES" w:eastAsia="en-US" w:bidi="ar-SA"/>
      </w:rPr>
    </w:lvl>
    <w:lvl w:ilvl="2" w:tplc="6A40A8F0">
      <w:numFmt w:val="bullet"/>
      <w:lvlText w:val="•"/>
      <w:lvlJc w:val="left"/>
      <w:pPr>
        <w:ind w:left="669" w:hanging="172"/>
      </w:pPr>
      <w:rPr>
        <w:rFonts w:hint="default"/>
        <w:lang w:val="es-ES" w:eastAsia="en-US" w:bidi="ar-SA"/>
      </w:rPr>
    </w:lvl>
    <w:lvl w:ilvl="3" w:tplc="83888400">
      <w:numFmt w:val="bullet"/>
      <w:lvlText w:val="•"/>
      <w:lvlJc w:val="left"/>
      <w:pPr>
        <w:ind w:left="883" w:hanging="172"/>
      </w:pPr>
      <w:rPr>
        <w:rFonts w:hint="default"/>
        <w:lang w:val="es-ES" w:eastAsia="en-US" w:bidi="ar-SA"/>
      </w:rPr>
    </w:lvl>
    <w:lvl w:ilvl="4" w:tplc="617412B0">
      <w:numFmt w:val="bullet"/>
      <w:lvlText w:val="•"/>
      <w:lvlJc w:val="left"/>
      <w:pPr>
        <w:ind w:left="1098" w:hanging="172"/>
      </w:pPr>
      <w:rPr>
        <w:rFonts w:hint="default"/>
        <w:lang w:val="es-ES" w:eastAsia="en-US" w:bidi="ar-SA"/>
      </w:rPr>
    </w:lvl>
    <w:lvl w:ilvl="5" w:tplc="2DC0A954">
      <w:numFmt w:val="bullet"/>
      <w:lvlText w:val="•"/>
      <w:lvlJc w:val="left"/>
      <w:pPr>
        <w:ind w:left="1313" w:hanging="172"/>
      </w:pPr>
      <w:rPr>
        <w:rFonts w:hint="default"/>
        <w:lang w:val="es-ES" w:eastAsia="en-US" w:bidi="ar-SA"/>
      </w:rPr>
    </w:lvl>
    <w:lvl w:ilvl="6" w:tplc="7BB2F258">
      <w:numFmt w:val="bullet"/>
      <w:lvlText w:val="•"/>
      <w:lvlJc w:val="left"/>
      <w:pPr>
        <w:ind w:left="1527" w:hanging="172"/>
      </w:pPr>
      <w:rPr>
        <w:rFonts w:hint="default"/>
        <w:lang w:val="es-ES" w:eastAsia="en-US" w:bidi="ar-SA"/>
      </w:rPr>
    </w:lvl>
    <w:lvl w:ilvl="7" w:tplc="D0C48268">
      <w:numFmt w:val="bullet"/>
      <w:lvlText w:val="•"/>
      <w:lvlJc w:val="left"/>
      <w:pPr>
        <w:ind w:left="1742" w:hanging="172"/>
      </w:pPr>
      <w:rPr>
        <w:rFonts w:hint="default"/>
        <w:lang w:val="es-ES" w:eastAsia="en-US" w:bidi="ar-SA"/>
      </w:rPr>
    </w:lvl>
    <w:lvl w:ilvl="8" w:tplc="582ACBE0">
      <w:numFmt w:val="bullet"/>
      <w:lvlText w:val="•"/>
      <w:lvlJc w:val="left"/>
      <w:pPr>
        <w:ind w:left="1956" w:hanging="172"/>
      </w:pPr>
      <w:rPr>
        <w:rFonts w:hint="default"/>
        <w:lang w:val="es-ES" w:eastAsia="en-US" w:bidi="ar-SA"/>
      </w:rPr>
    </w:lvl>
  </w:abstractNum>
  <w:abstractNum w:abstractNumId="11" w15:restartNumberingAfterBreak="0">
    <w:nsid w:val="42B4410C"/>
    <w:multiLevelType w:val="hybridMultilevel"/>
    <w:tmpl w:val="5B8C94EC"/>
    <w:lvl w:ilvl="0" w:tplc="9BE4106C">
      <w:numFmt w:val="bullet"/>
      <w:lvlText w:val=""/>
      <w:lvlJc w:val="left"/>
      <w:pPr>
        <w:ind w:left="295" w:hanging="20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27A1604">
      <w:numFmt w:val="bullet"/>
      <w:lvlText w:val="•"/>
      <w:lvlJc w:val="left"/>
      <w:pPr>
        <w:ind w:left="496" w:hanging="208"/>
      </w:pPr>
      <w:rPr>
        <w:rFonts w:hint="default"/>
        <w:lang w:val="es-ES" w:eastAsia="en-US" w:bidi="ar-SA"/>
      </w:rPr>
    </w:lvl>
    <w:lvl w:ilvl="2" w:tplc="DCBA60A2">
      <w:numFmt w:val="bullet"/>
      <w:lvlText w:val="•"/>
      <w:lvlJc w:val="left"/>
      <w:pPr>
        <w:ind w:left="692" w:hanging="208"/>
      </w:pPr>
      <w:rPr>
        <w:rFonts w:hint="default"/>
        <w:lang w:val="es-ES" w:eastAsia="en-US" w:bidi="ar-SA"/>
      </w:rPr>
    </w:lvl>
    <w:lvl w:ilvl="3" w:tplc="8A80BF6C">
      <w:numFmt w:val="bullet"/>
      <w:lvlText w:val="•"/>
      <w:lvlJc w:val="left"/>
      <w:pPr>
        <w:ind w:left="888" w:hanging="208"/>
      </w:pPr>
      <w:rPr>
        <w:rFonts w:hint="default"/>
        <w:lang w:val="es-ES" w:eastAsia="en-US" w:bidi="ar-SA"/>
      </w:rPr>
    </w:lvl>
    <w:lvl w:ilvl="4" w:tplc="2AAEA70C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5" w:tplc="199E33AE">
      <w:numFmt w:val="bullet"/>
      <w:lvlText w:val="•"/>
      <w:lvlJc w:val="left"/>
      <w:pPr>
        <w:ind w:left="1280" w:hanging="208"/>
      </w:pPr>
      <w:rPr>
        <w:rFonts w:hint="default"/>
        <w:lang w:val="es-ES" w:eastAsia="en-US" w:bidi="ar-SA"/>
      </w:rPr>
    </w:lvl>
    <w:lvl w:ilvl="6" w:tplc="FE84CCE6">
      <w:numFmt w:val="bullet"/>
      <w:lvlText w:val="•"/>
      <w:lvlJc w:val="left"/>
      <w:pPr>
        <w:ind w:left="1476" w:hanging="208"/>
      </w:pPr>
      <w:rPr>
        <w:rFonts w:hint="default"/>
        <w:lang w:val="es-ES" w:eastAsia="en-US" w:bidi="ar-SA"/>
      </w:rPr>
    </w:lvl>
    <w:lvl w:ilvl="7" w:tplc="4FC469D4">
      <w:numFmt w:val="bullet"/>
      <w:lvlText w:val="•"/>
      <w:lvlJc w:val="left"/>
      <w:pPr>
        <w:ind w:left="1672" w:hanging="208"/>
      </w:pPr>
      <w:rPr>
        <w:rFonts w:hint="default"/>
        <w:lang w:val="es-ES" w:eastAsia="en-US" w:bidi="ar-SA"/>
      </w:rPr>
    </w:lvl>
    <w:lvl w:ilvl="8" w:tplc="66EE3386">
      <w:numFmt w:val="bullet"/>
      <w:lvlText w:val="•"/>
      <w:lvlJc w:val="left"/>
      <w:pPr>
        <w:ind w:left="1868" w:hanging="208"/>
      </w:pPr>
      <w:rPr>
        <w:rFonts w:hint="default"/>
        <w:lang w:val="es-ES" w:eastAsia="en-US" w:bidi="ar-SA"/>
      </w:rPr>
    </w:lvl>
  </w:abstractNum>
  <w:abstractNum w:abstractNumId="12" w15:restartNumberingAfterBreak="0">
    <w:nsid w:val="484124C6"/>
    <w:multiLevelType w:val="hybridMultilevel"/>
    <w:tmpl w:val="089A4762"/>
    <w:lvl w:ilvl="0" w:tplc="C80C3234">
      <w:numFmt w:val="bullet"/>
      <w:lvlText w:val=""/>
      <w:lvlJc w:val="left"/>
      <w:pPr>
        <w:ind w:left="295" w:hanging="20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673AAF50">
      <w:numFmt w:val="bullet"/>
      <w:lvlText w:val="•"/>
      <w:lvlJc w:val="left"/>
      <w:pPr>
        <w:ind w:left="496" w:hanging="208"/>
      </w:pPr>
      <w:rPr>
        <w:rFonts w:hint="default"/>
        <w:lang w:val="es-ES" w:eastAsia="en-US" w:bidi="ar-SA"/>
      </w:rPr>
    </w:lvl>
    <w:lvl w:ilvl="2" w:tplc="2D3E1B0E">
      <w:numFmt w:val="bullet"/>
      <w:lvlText w:val="•"/>
      <w:lvlJc w:val="left"/>
      <w:pPr>
        <w:ind w:left="692" w:hanging="208"/>
      </w:pPr>
      <w:rPr>
        <w:rFonts w:hint="default"/>
        <w:lang w:val="es-ES" w:eastAsia="en-US" w:bidi="ar-SA"/>
      </w:rPr>
    </w:lvl>
    <w:lvl w:ilvl="3" w:tplc="39B65082">
      <w:numFmt w:val="bullet"/>
      <w:lvlText w:val="•"/>
      <w:lvlJc w:val="left"/>
      <w:pPr>
        <w:ind w:left="888" w:hanging="208"/>
      </w:pPr>
      <w:rPr>
        <w:rFonts w:hint="default"/>
        <w:lang w:val="es-ES" w:eastAsia="en-US" w:bidi="ar-SA"/>
      </w:rPr>
    </w:lvl>
    <w:lvl w:ilvl="4" w:tplc="0C50C414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5" w:tplc="A83A47F8">
      <w:numFmt w:val="bullet"/>
      <w:lvlText w:val="•"/>
      <w:lvlJc w:val="left"/>
      <w:pPr>
        <w:ind w:left="1280" w:hanging="208"/>
      </w:pPr>
      <w:rPr>
        <w:rFonts w:hint="default"/>
        <w:lang w:val="es-ES" w:eastAsia="en-US" w:bidi="ar-SA"/>
      </w:rPr>
    </w:lvl>
    <w:lvl w:ilvl="6" w:tplc="521694FC">
      <w:numFmt w:val="bullet"/>
      <w:lvlText w:val="•"/>
      <w:lvlJc w:val="left"/>
      <w:pPr>
        <w:ind w:left="1476" w:hanging="208"/>
      </w:pPr>
      <w:rPr>
        <w:rFonts w:hint="default"/>
        <w:lang w:val="es-ES" w:eastAsia="en-US" w:bidi="ar-SA"/>
      </w:rPr>
    </w:lvl>
    <w:lvl w:ilvl="7" w:tplc="07F00756">
      <w:numFmt w:val="bullet"/>
      <w:lvlText w:val="•"/>
      <w:lvlJc w:val="left"/>
      <w:pPr>
        <w:ind w:left="1672" w:hanging="208"/>
      </w:pPr>
      <w:rPr>
        <w:rFonts w:hint="default"/>
        <w:lang w:val="es-ES" w:eastAsia="en-US" w:bidi="ar-SA"/>
      </w:rPr>
    </w:lvl>
    <w:lvl w:ilvl="8" w:tplc="ABA444F8">
      <w:numFmt w:val="bullet"/>
      <w:lvlText w:val="•"/>
      <w:lvlJc w:val="left"/>
      <w:pPr>
        <w:ind w:left="1868" w:hanging="208"/>
      </w:pPr>
      <w:rPr>
        <w:rFonts w:hint="default"/>
        <w:lang w:val="es-ES" w:eastAsia="en-US" w:bidi="ar-SA"/>
      </w:rPr>
    </w:lvl>
  </w:abstractNum>
  <w:abstractNum w:abstractNumId="13" w15:restartNumberingAfterBreak="0">
    <w:nsid w:val="539D6F1B"/>
    <w:multiLevelType w:val="hybridMultilevel"/>
    <w:tmpl w:val="42C609D6"/>
    <w:lvl w:ilvl="0" w:tplc="9EF48868">
      <w:numFmt w:val="bullet"/>
      <w:lvlText w:val="-"/>
      <w:lvlJc w:val="left"/>
      <w:pPr>
        <w:ind w:left="242" w:hanging="172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72AE1AA8">
      <w:numFmt w:val="bullet"/>
      <w:lvlText w:val="•"/>
      <w:lvlJc w:val="left"/>
      <w:pPr>
        <w:ind w:left="454" w:hanging="172"/>
      </w:pPr>
      <w:rPr>
        <w:rFonts w:hint="default"/>
        <w:lang w:val="es-ES" w:eastAsia="en-US" w:bidi="ar-SA"/>
      </w:rPr>
    </w:lvl>
    <w:lvl w:ilvl="2" w:tplc="04241608">
      <w:numFmt w:val="bullet"/>
      <w:lvlText w:val="•"/>
      <w:lvlJc w:val="left"/>
      <w:pPr>
        <w:ind w:left="669" w:hanging="172"/>
      </w:pPr>
      <w:rPr>
        <w:rFonts w:hint="default"/>
        <w:lang w:val="es-ES" w:eastAsia="en-US" w:bidi="ar-SA"/>
      </w:rPr>
    </w:lvl>
    <w:lvl w:ilvl="3" w:tplc="A210DC70">
      <w:numFmt w:val="bullet"/>
      <w:lvlText w:val="•"/>
      <w:lvlJc w:val="left"/>
      <w:pPr>
        <w:ind w:left="883" w:hanging="172"/>
      </w:pPr>
      <w:rPr>
        <w:rFonts w:hint="default"/>
        <w:lang w:val="es-ES" w:eastAsia="en-US" w:bidi="ar-SA"/>
      </w:rPr>
    </w:lvl>
    <w:lvl w:ilvl="4" w:tplc="356A7D22">
      <w:numFmt w:val="bullet"/>
      <w:lvlText w:val="•"/>
      <w:lvlJc w:val="left"/>
      <w:pPr>
        <w:ind w:left="1098" w:hanging="172"/>
      </w:pPr>
      <w:rPr>
        <w:rFonts w:hint="default"/>
        <w:lang w:val="es-ES" w:eastAsia="en-US" w:bidi="ar-SA"/>
      </w:rPr>
    </w:lvl>
    <w:lvl w:ilvl="5" w:tplc="F92CA590">
      <w:numFmt w:val="bullet"/>
      <w:lvlText w:val="•"/>
      <w:lvlJc w:val="left"/>
      <w:pPr>
        <w:ind w:left="1313" w:hanging="172"/>
      </w:pPr>
      <w:rPr>
        <w:rFonts w:hint="default"/>
        <w:lang w:val="es-ES" w:eastAsia="en-US" w:bidi="ar-SA"/>
      </w:rPr>
    </w:lvl>
    <w:lvl w:ilvl="6" w:tplc="1778A92E">
      <w:numFmt w:val="bullet"/>
      <w:lvlText w:val="•"/>
      <w:lvlJc w:val="left"/>
      <w:pPr>
        <w:ind w:left="1527" w:hanging="172"/>
      </w:pPr>
      <w:rPr>
        <w:rFonts w:hint="default"/>
        <w:lang w:val="es-ES" w:eastAsia="en-US" w:bidi="ar-SA"/>
      </w:rPr>
    </w:lvl>
    <w:lvl w:ilvl="7" w:tplc="D1D67AF0">
      <w:numFmt w:val="bullet"/>
      <w:lvlText w:val="•"/>
      <w:lvlJc w:val="left"/>
      <w:pPr>
        <w:ind w:left="1742" w:hanging="172"/>
      </w:pPr>
      <w:rPr>
        <w:rFonts w:hint="default"/>
        <w:lang w:val="es-ES" w:eastAsia="en-US" w:bidi="ar-SA"/>
      </w:rPr>
    </w:lvl>
    <w:lvl w:ilvl="8" w:tplc="D0B2C184">
      <w:numFmt w:val="bullet"/>
      <w:lvlText w:val="•"/>
      <w:lvlJc w:val="left"/>
      <w:pPr>
        <w:ind w:left="1956" w:hanging="172"/>
      </w:pPr>
      <w:rPr>
        <w:rFonts w:hint="default"/>
        <w:lang w:val="es-ES" w:eastAsia="en-US" w:bidi="ar-SA"/>
      </w:rPr>
    </w:lvl>
  </w:abstractNum>
  <w:abstractNum w:abstractNumId="14" w15:restartNumberingAfterBreak="0">
    <w:nsid w:val="57FE041D"/>
    <w:multiLevelType w:val="hybridMultilevel"/>
    <w:tmpl w:val="E2708314"/>
    <w:lvl w:ilvl="0" w:tplc="280A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5" w15:restartNumberingAfterBreak="0">
    <w:nsid w:val="5D5C697E"/>
    <w:multiLevelType w:val="hybridMultilevel"/>
    <w:tmpl w:val="B4BE5838"/>
    <w:lvl w:ilvl="0" w:tplc="D96CC576">
      <w:numFmt w:val="bullet"/>
      <w:lvlText w:val=""/>
      <w:lvlJc w:val="left"/>
      <w:pPr>
        <w:ind w:left="295" w:hanging="20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E208B50">
      <w:numFmt w:val="bullet"/>
      <w:lvlText w:val="•"/>
      <w:lvlJc w:val="left"/>
      <w:pPr>
        <w:ind w:left="496" w:hanging="208"/>
      </w:pPr>
      <w:rPr>
        <w:rFonts w:hint="default"/>
        <w:lang w:val="es-ES" w:eastAsia="en-US" w:bidi="ar-SA"/>
      </w:rPr>
    </w:lvl>
    <w:lvl w:ilvl="2" w:tplc="0752151A">
      <w:numFmt w:val="bullet"/>
      <w:lvlText w:val="•"/>
      <w:lvlJc w:val="left"/>
      <w:pPr>
        <w:ind w:left="692" w:hanging="208"/>
      </w:pPr>
      <w:rPr>
        <w:rFonts w:hint="default"/>
        <w:lang w:val="es-ES" w:eastAsia="en-US" w:bidi="ar-SA"/>
      </w:rPr>
    </w:lvl>
    <w:lvl w:ilvl="3" w:tplc="E586C3E6">
      <w:numFmt w:val="bullet"/>
      <w:lvlText w:val="•"/>
      <w:lvlJc w:val="left"/>
      <w:pPr>
        <w:ind w:left="888" w:hanging="208"/>
      </w:pPr>
      <w:rPr>
        <w:rFonts w:hint="default"/>
        <w:lang w:val="es-ES" w:eastAsia="en-US" w:bidi="ar-SA"/>
      </w:rPr>
    </w:lvl>
    <w:lvl w:ilvl="4" w:tplc="EFAC3C58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5" w:tplc="57140FAA">
      <w:numFmt w:val="bullet"/>
      <w:lvlText w:val="•"/>
      <w:lvlJc w:val="left"/>
      <w:pPr>
        <w:ind w:left="1280" w:hanging="208"/>
      </w:pPr>
      <w:rPr>
        <w:rFonts w:hint="default"/>
        <w:lang w:val="es-ES" w:eastAsia="en-US" w:bidi="ar-SA"/>
      </w:rPr>
    </w:lvl>
    <w:lvl w:ilvl="6" w:tplc="54A81570">
      <w:numFmt w:val="bullet"/>
      <w:lvlText w:val="•"/>
      <w:lvlJc w:val="left"/>
      <w:pPr>
        <w:ind w:left="1476" w:hanging="208"/>
      </w:pPr>
      <w:rPr>
        <w:rFonts w:hint="default"/>
        <w:lang w:val="es-ES" w:eastAsia="en-US" w:bidi="ar-SA"/>
      </w:rPr>
    </w:lvl>
    <w:lvl w:ilvl="7" w:tplc="B8E0E84A">
      <w:numFmt w:val="bullet"/>
      <w:lvlText w:val="•"/>
      <w:lvlJc w:val="left"/>
      <w:pPr>
        <w:ind w:left="1672" w:hanging="208"/>
      </w:pPr>
      <w:rPr>
        <w:rFonts w:hint="default"/>
        <w:lang w:val="es-ES" w:eastAsia="en-US" w:bidi="ar-SA"/>
      </w:rPr>
    </w:lvl>
    <w:lvl w:ilvl="8" w:tplc="1F5ED056">
      <w:numFmt w:val="bullet"/>
      <w:lvlText w:val="•"/>
      <w:lvlJc w:val="left"/>
      <w:pPr>
        <w:ind w:left="1868" w:hanging="208"/>
      </w:pPr>
      <w:rPr>
        <w:rFonts w:hint="default"/>
        <w:lang w:val="es-ES" w:eastAsia="en-US" w:bidi="ar-SA"/>
      </w:rPr>
    </w:lvl>
  </w:abstractNum>
  <w:abstractNum w:abstractNumId="16" w15:restartNumberingAfterBreak="0">
    <w:nsid w:val="602D6F7A"/>
    <w:multiLevelType w:val="hybridMultilevel"/>
    <w:tmpl w:val="B1B03058"/>
    <w:lvl w:ilvl="0" w:tplc="0CF46822">
      <w:numFmt w:val="bullet"/>
      <w:lvlText w:val="-"/>
      <w:lvlJc w:val="left"/>
      <w:pPr>
        <w:ind w:left="243" w:hanging="173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5492E21A">
      <w:numFmt w:val="bullet"/>
      <w:lvlText w:val="•"/>
      <w:lvlJc w:val="left"/>
      <w:pPr>
        <w:ind w:left="491" w:hanging="173"/>
      </w:pPr>
      <w:rPr>
        <w:rFonts w:hint="default"/>
        <w:lang w:val="es-ES" w:eastAsia="en-US" w:bidi="ar-SA"/>
      </w:rPr>
    </w:lvl>
    <w:lvl w:ilvl="2" w:tplc="95A68302">
      <w:numFmt w:val="bullet"/>
      <w:lvlText w:val="•"/>
      <w:lvlJc w:val="left"/>
      <w:pPr>
        <w:ind w:left="743" w:hanging="173"/>
      </w:pPr>
      <w:rPr>
        <w:rFonts w:hint="default"/>
        <w:lang w:val="es-ES" w:eastAsia="en-US" w:bidi="ar-SA"/>
      </w:rPr>
    </w:lvl>
    <w:lvl w:ilvl="3" w:tplc="58A2D454">
      <w:numFmt w:val="bullet"/>
      <w:lvlText w:val="•"/>
      <w:lvlJc w:val="left"/>
      <w:pPr>
        <w:ind w:left="994" w:hanging="173"/>
      </w:pPr>
      <w:rPr>
        <w:rFonts w:hint="default"/>
        <w:lang w:val="es-ES" w:eastAsia="en-US" w:bidi="ar-SA"/>
      </w:rPr>
    </w:lvl>
    <w:lvl w:ilvl="4" w:tplc="35928950">
      <w:numFmt w:val="bullet"/>
      <w:lvlText w:val="•"/>
      <w:lvlJc w:val="left"/>
      <w:pPr>
        <w:ind w:left="1246" w:hanging="173"/>
      </w:pPr>
      <w:rPr>
        <w:rFonts w:hint="default"/>
        <w:lang w:val="es-ES" w:eastAsia="en-US" w:bidi="ar-SA"/>
      </w:rPr>
    </w:lvl>
    <w:lvl w:ilvl="5" w:tplc="4A4463C2">
      <w:numFmt w:val="bullet"/>
      <w:lvlText w:val="•"/>
      <w:lvlJc w:val="left"/>
      <w:pPr>
        <w:ind w:left="1497" w:hanging="173"/>
      </w:pPr>
      <w:rPr>
        <w:rFonts w:hint="default"/>
        <w:lang w:val="es-ES" w:eastAsia="en-US" w:bidi="ar-SA"/>
      </w:rPr>
    </w:lvl>
    <w:lvl w:ilvl="6" w:tplc="978C41AA">
      <w:numFmt w:val="bullet"/>
      <w:lvlText w:val="•"/>
      <w:lvlJc w:val="left"/>
      <w:pPr>
        <w:ind w:left="1749" w:hanging="173"/>
      </w:pPr>
      <w:rPr>
        <w:rFonts w:hint="default"/>
        <w:lang w:val="es-ES" w:eastAsia="en-US" w:bidi="ar-SA"/>
      </w:rPr>
    </w:lvl>
    <w:lvl w:ilvl="7" w:tplc="9F224C8A">
      <w:numFmt w:val="bullet"/>
      <w:lvlText w:val="•"/>
      <w:lvlJc w:val="left"/>
      <w:pPr>
        <w:ind w:left="2000" w:hanging="173"/>
      </w:pPr>
      <w:rPr>
        <w:rFonts w:hint="default"/>
        <w:lang w:val="es-ES" w:eastAsia="en-US" w:bidi="ar-SA"/>
      </w:rPr>
    </w:lvl>
    <w:lvl w:ilvl="8" w:tplc="C942937E">
      <w:numFmt w:val="bullet"/>
      <w:lvlText w:val="•"/>
      <w:lvlJc w:val="left"/>
      <w:pPr>
        <w:ind w:left="2252" w:hanging="173"/>
      </w:pPr>
      <w:rPr>
        <w:rFonts w:hint="default"/>
        <w:lang w:val="es-ES" w:eastAsia="en-US" w:bidi="ar-SA"/>
      </w:rPr>
    </w:lvl>
  </w:abstractNum>
  <w:abstractNum w:abstractNumId="17" w15:restartNumberingAfterBreak="0">
    <w:nsid w:val="610721DA"/>
    <w:multiLevelType w:val="hybridMultilevel"/>
    <w:tmpl w:val="D388AD74"/>
    <w:lvl w:ilvl="0" w:tplc="B0B45540">
      <w:start w:val="1"/>
      <w:numFmt w:val="upperRoman"/>
      <w:lvlText w:val="%1."/>
      <w:lvlJc w:val="left"/>
      <w:pPr>
        <w:ind w:left="569" w:hanging="430"/>
        <w:jc w:val="right"/>
      </w:pPr>
      <w:rPr>
        <w:rFonts w:hint="default"/>
        <w:b/>
        <w:bCs/>
        <w:spacing w:val="-12"/>
        <w:w w:val="98"/>
        <w:lang w:val="es-ES" w:eastAsia="en-US" w:bidi="ar-SA"/>
      </w:rPr>
    </w:lvl>
    <w:lvl w:ilvl="1" w:tplc="DFB81CC4">
      <w:start w:val="1"/>
      <w:numFmt w:val="decimal"/>
      <w:lvlText w:val="%2."/>
      <w:lvlJc w:val="left"/>
      <w:pPr>
        <w:ind w:left="842" w:hanging="360"/>
      </w:pPr>
      <w:rPr>
        <w:rFonts w:ascii="Arial" w:eastAsia="Arial" w:hAnsi="Arial" w:cs="Arial" w:hint="default"/>
        <w:b/>
        <w:bCs/>
        <w:w w:val="98"/>
        <w:sz w:val="22"/>
        <w:szCs w:val="22"/>
        <w:lang w:val="es-ES" w:eastAsia="en-US" w:bidi="ar-SA"/>
      </w:rPr>
    </w:lvl>
    <w:lvl w:ilvl="2" w:tplc="E626D4D4">
      <w:numFmt w:val="bullet"/>
      <w:lvlText w:val=""/>
      <w:lvlJc w:val="left"/>
      <w:pPr>
        <w:ind w:left="1197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8044591C">
      <w:numFmt w:val="bullet"/>
      <w:lvlText w:val="•"/>
      <w:lvlJc w:val="left"/>
      <w:pPr>
        <w:ind w:left="1180" w:hanging="360"/>
      </w:pPr>
      <w:rPr>
        <w:rFonts w:hint="default"/>
        <w:lang w:val="es-ES" w:eastAsia="en-US" w:bidi="ar-SA"/>
      </w:rPr>
    </w:lvl>
    <w:lvl w:ilvl="4" w:tplc="12A6DC38">
      <w:numFmt w:val="bullet"/>
      <w:lvlText w:val="•"/>
      <w:lvlJc w:val="left"/>
      <w:pPr>
        <w:ind w:left="1200" w:hanging="360"/>
      </w:pPr>
      <w:rPr>
        <w:rFonts w:hint="default"/>
        <w:lang w:val="es-ES" w:eastAsia="en-US" w:bidi="ar-SA"/>
      </w:rPr>
    </w:lvl>
    <w:lvl w:ilvl="5" w:tplc="13A4B7B0">
      <w:numFmt w:val="bullet"/>
      <w:lvlText w:val="•"/>
      <w:lvlJc w:val="left"/>
      <w:pPr>
        <w:ind w:left="846" w:hanging="360"/>
      </w:pPr>
      <w:rPr>
        <w:rFonts w:hint="default"/>
        <w:lang w:val="es-ES" w:eastAsia="en-US" w:bidi="ar-SA"/>
      </w:rPr>
    </w:lvl>
    <w:lvl w:ilvl="6" w:tplc="87568300">
      <w:numFmt w:val="bullet"/>
      <w:lvlText w:val="•"/>
      <w:lvlJc w:val="left"/>
      <w:pPr>
        <w:ind w:left="493" w:hanging="360"/>
      </w:pPr>
      <w:rPr>
        <w:rFonts w:hint="default"/>
        <w:lang w:val="es-ES" w:eastAsia="en-US" w:bidi="ar-SA"/>
      </w:rPr>
    </w:lvl>
    <w:lvl w:ilvl="7" w:tplc="FA288848">
      <w:numFmt w:val="bullet"/>
      <w:lvlText w:val="•"/>
      <w:lvlJc w:val="left"/>
      <w:pPr>
        <w:ind w:left="139" w:hanging="360"/>
      </w:pPr>
      <w:rPr>
        <w:rFonts w:hint="default"/>
        <w:lang w:val="es-ES" w:eastAsia="en-US" w:bidi="ar-SA"/>
      </w:rPr>
    </w:lvl>
    <w:lvl w:ilvl="8" w:tplc="A246FA22">
      <w:numFmt w:val="bullet"/>
      <w:lvlText w:val="•"/>
      <w:lvlJc w:val="left"/>
      <w:pPr>
        <w:ind w:left="-21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65715B94"/>
    <w:multiLevelType w:val="hybridMultilevel"/>
    <w:tmpl w:val="27F09066"/>
    <w:lvl w:ilvl="0" w:tplc="255CC302">
      <w:numFmt w:val="bullet"/>
      <w:lvlText w:val=""/>
      <w:lvlJc w:val="left"/>
      <w:pPr>
        <w:ind w:left="295" w:hanging="20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9B62F98">
      <w:numFmt w:val="bullet"/>
      <w:lvlText w:val="•"/>
      <w:lvlJc w:val="left"/>
      <w:pPr>
        <w:ind w:left="496" w:hanging="208"/>
      </w:pPr>
      <w:rPr>
        <w:rFonts w:hint="default"/>
        <w:lang w:val="es-ES" w:eastAsia="en-US" w:bidi="ar-SA"/>
      </w:rPr>
    </w:lvl>
    <w:lvl w:ilvl="2" w:tplc="37041A80">
      <w:numFmt w:val="bullet"/>
      <w:lvlText w:val="•"/>
      <w:lvlJc w:val="left"/>
      <w:pPr>
        <w:ind w:left="692" w:hanging="208"/>
      </w:pPr>
      <w:rPr>
        <w:rFonts w:hint="default"/>
        <w:lang w:val="es-ES" w:eastAsia="en-US" w:bidi="ar-SA"/>
      </w:rPr>
    </w:lvl>
    <w:lvl w:ilvl="3" w:tplc="0374C1F0">
      <w:numFmt w:val="bullet"/>
      <w:lvlText w:val="•"/>
      <w:lvlJc w:val="left"/>
      <w:pPr>
        <w:ind w:left="888" w:hanging="208"/>
      </w:pPr>
      <w:rPr>
        <w:rFonts w:hint="default"/>
        <w:lang w:val="es-ES" w:eastAsia="en-US" w:bidi="ar-SA"/>
      </w:rPr>
    </w:lvl>
    <w:lvl w:ilvl="4" w:tplc="C730FEF8">
      <w:numFmt w:val="bullet"/>
      <w:lvlText w:val="•"/>
      <w:lvlJc w:val="left"/>
      <w:pPr>
        <w:ind w:left="1084" w:hanging="208"/>
      </w:pPr>
      <w:rPr>
        <w:rFonts w:hint="default"/>
        <w:lang w:val="es-ES" w:eastAsia="en-US" w:bidi="ar-SA"/>
      </w:rPr>
    </w:lvl>
    <w:lvl w:ilvl="5" w:tplc="22928672">
      <w:numFmt w:val="bullet"/>
      <w:lvlText w:val="•"/>
      <w:lvlJc w:val="left"/>
      <w:pPr>
        <w:ind w:left="1280" w:hanging="208"/>
      </w:pPr>
      <w:rPr>
        <w:rFonts w:hint="default"/>
        <w:lang w:val="es-ES" w:eastAsia="en-US" w:bidi="ar-SA"/>
      </w:rPr>
    </w:lvl>
    <w:lvl w:ilvl="6" w:tplc="5C5A7332">
      <w:numFmt w:val="bullet"/>
      <w:lvlText w:val="•"/>
      <w:lvlJc w:val="left"/>
      <w:pPr>
        <w:ind w:left="1476" w:hanging="208"/>
      </w:pPr>
      <w:rPr>
        <w:rFonts w:hint="default"/>
        <w:lang w:val="es-ES" w:eastAsia="en-US" w:bidi="ar-SA"/>
      </w:rPr>
    </w:lvl>
    <w:lvl w:ilvl="7" w:tplc="DCE038EE">
      <w:numFmt w:val="bullet"/>
      <w:lvlText w:val="•"/>
      <w:lvlJc w:val="left"/>
      <w:pPr>
        <w:ind w:left="1672" w:hanging="208"/>
      </w:pPr>
      <w:rPr>
        <w:rFonts w:hint="default"/>
        <w:lang w:val="es-ES" w:eastAsia="en-US" w:bidi="ar-SA"/>
      </w:rPr>
    </w:lvl>
    <w:lvl w:ilvl="8" w:tplc="7DA0C7D4">
      <w:numFmt w:val="bullet"/>
      <w:lvlText w:val="•"/>
      <w:lvlJc w:val="left"/>
      <w:pPr>
        <w:ind w:left="1868" w:hanging="208"/>
      </w:pPr>
      <w:rPr>
        <w:rFonts w:hint="default"/>
        <w:lang w:val="es-ES" w:eastAsia="en-US" w:bidi="ar-SA"/>
      </w:rPr>
    </w:lvl>
  </w:abstractNum>
  <w:abstractNum w:abstractNumId="19" w15:restartNumberingAfterBreak="0">
    <w:nsid w:val="713965D3"/>
    <w:multiLevelType w:val="hybridMultilevel"/>
    <w:tmpl w:val="371814E8"/>
    <w:lvl w:ilvl="0" w:tplc="911A08B0">
      <w:numFmt w:val="bullet"/>
      <w:lvlText w:val="-"/>
      <w:lvlJc w:val="left"/>
      <w:pPr>
        <w:ind w:left="243" w:hanging="173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844AAE5A">
      <w:numFmt w:val="bullet"/>
      <w:lvlText w:val="•"/>
      <w:lvlJc w:val="left"/>
      <w:pPr>
        <w:ind w:left="491" w:hanging="173"/>
      </w:pPr>
      <w:rPr>
        <w:rFonts w:hint="default"/>
        <w:lang w:val="es-ES" w:eastAsia="en-US" w:bidi="ar-SA"/>
      </w:rPr>
    </w:lvl>
    <w:lvl w:ilvl="2" w:tplc="2A7C5DD4">
      <w:numFmt w:val="bullet"/>
      <w:lvlText w:val="•"/>
      <w:lvlJc w:val="left"/>
      <w:pPr>
        <w:ind w:left="743" w:hanging="173"/>
      </w:pPr>
      <w:rPr>
        <w:rFonts w:hint="default"/>
        <w:lang w:val="es-ES" w:eastAsia="en-US" w:bidi="ar-SA"/>
      </w:rPr>
    </w:lvl>
    <w:lvl w:ilvl="3" w:tplc="0792D174">
      <w:numFmt w:val="bullet"/>
      <w:lvlText w:val="•"/>
      <w:lvlJc w:val="left"/>
      <w:pPr>
        <w:ind w:left="994" w:hanging="173"/>
      </w:pPr>
      <w:rPr>
        <w:rFonts w:hint="default"/>
        <w:lang w:val="es-ES" w:eastAsia="en-US" w:bidi="ar-SA"/>
      </w:rPr>
    </w:lvl>
    <w:lvl w:ilvl="4" w:tplc="E9587346">
      <w:numFmt w:val="bullet"/>
      <w:lvlText w:val="•"/>
      <w:lvlJc w:val="left"/>
      <w:pPr>
        <w:ind w:left="1246" w:hanging="173"/>
      </w:pPr>
      <w:rPr>
        <w:rFonts w:hint="default"/>
        <w:lang w:val="es-ES" w:eastAsia="en-US" w:bidi="ar-SA"/>
      </w:rPr>
    </w:lvl>
    <w:lvl w:ilvl="5" w:tplc="BB066838">
      <w:numFmt w:val="bullet"/>
      <w:lvlText w:val="•"/>
      <w:lvlJc w:val="left"/>
      <w:pPr>
        <w:ind w:left="1497" w:hanging="173"/>
      </w:pPr>
      <w:rPr>
        <w:rFonts w:hint="default"/>
        <w:lang w:val="es-ES" w:eastAsia="en-US" w:bidi="ar-SA"/>
      </w:rPr>
    </w:lvl>
    <w:lvl w:ilvl="6" w:tplc="A9DA7B52">
      <w:numFmt w:val="bullet"/>
      <w:lvlText w:val="•"/>
      <w:lvlJc w:val="left"/>
      <w:pPr>
        <w:ind w:left="1749" w:hanging="173"/>
      </w:pPr>
      <w:rPr>
        <w:rFonts w:hint="default"/>
        <w:lang w:val="es-ES" w:eastAsia="en-US" w:bidi="ar-SA"/>
      </w:rPr>
    </w:lvl>
    <w:lvl w:ilvl="7" w:tplc="8130A8C0">
      <w:numFmt w:val="bullet"/>
      <w:lvlText w:val="•"/>
      <w:lvlJc w:val="left"/>
      <w:pPr>
        <w:ind w:left="2000" w:hanging="173"/>
      </w:pPr>
      <w:rPr>
        <w:rFonts w:hint="default"/>
        <w:lang w:val="es-ES" w:eastAsia="en-US" w:bidi="ar-SA"/>
      </w:rPr>
    </w:lvl>
    <w:lvl w:ilvl="8" w:tplc="3B628650">
      <w:numFmt w:val="bullet"/>
      <w:lvlText w:val="•"/>
      <w:lvlJc w:val="left"/>
      <w:pPr>
        <w:ind w:left="2252" w:hanging="173"/>
      </w:pPr>
      <w:rPr>
        <w:rFonts w:hint="default"/>
        <w:lang w:val="es-ES" w:eastAsia="en-US" w:bidi="ar-SA"/>
      </w:rPr>
    </w:lvl>
  </w:abstractNum>
  <w:abstractNum w:abstractNumId="20" w15:restartNumberingAfterBreak="0">
    <w:nsid w:val="79E756E5"/>
    <w:multiLevelType w:val="hybridMultilevel"/>
    <w:tmpl w:val="ABA69724"/>
    <w:lvl w:ilvl="0" w:tplc="E80E0852">
      <w:start w:val="1"/>
      <w:numFmt w:val="upperRoman"/>
      <w:lvlText w:val="%1."/>
      <w:lvlJc w:val="left"/>
      <w:pPr>
        <w:ind w:left="712" w:hanging="428"/>
        <w:jc w:val="right"/>
      </w:pPr>
      <w:rPr>
        <w:rFonts w:hint="default"/>
        <w:b/>
        <w:bCs/>
        <w:spacing w:val="-2"/>
        <w:w w:val="100"/>
        <w:lang w:val="es-ES" w:eastAsia="en-US" w:bidi="ar-SA"/>
      </w:rPr>
    </w:lvl>
    <w:lvl w:ilvl="1" w:tplc="9E5EE220">
      <w:start w:val="1"/>
      <w:numFmt w:val="decimal"/>
      <w:lvlText w:val="%2."/>
      <w:lvlJc w:val="left"/>
      <w:pPr>
        <w:ind w:left="821" w:hanging="361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es-ES" w:eastAsia="en-US" w:bidi="ar-SA"/>
      </w:rPr>
    </w:lvl>
    <w:lvl w:ilvl="2" w:tplc="9BE05FCC">
      <w:numFmt w:val="bullet"/>
      <w:lvlText w:val=""/>
      <w:lvlJc w:val="left"/>
      <w:pPr>
        <w:ind w:left="1177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81E0D7A6">
      <w:numFmt w:val="bullet"/>
      <w:lvlText w:val="•"/>
      <w:lvlJc w:val="left"/>
      <w:pPr>
        <w:ind w:left="1160" w:hanging="360"/>
      </w:pPr>
      <w:rPr>
        <w:rFonts w:hint="default"/>
        <w:lang w:val="es-ES" w:eastAsia="en-US" w:bidi="ar-SA"/>
      </w:rPr>
    </w:lvl>
    <w:lvl w:ilvl="4" w:tplc="81C2750C">
      <w:numFmt w:val="bullet"/>
      <w:lvlText w:val="•"/>
      <w:lvlJc w:val="left"/>
      <w:pPr>
        <w:ind w:left="1180" w:hanging="360"/>
      </w:pPr>
      <w:rPr>
        <w:rFonts w:hint="default"/>
        <w:lang w:val="es-ES" w:eastAsia="en-US" w:bidi="ar-SA"/>
      </w:rPr>
    </w:lvl>
    <w:lvl w:ilvl="5" w:tplc="D6FE4A24">
      <w:numFmt w:val="bullet"/>
      <w:lvlText w:val="•"/>
      <w:lvlJc w:val="left"/>
      <w:pPr>
        <w:ind w:left="827" w:hanging="360"/>
      </w:pPr>
      <w:rPr>
        <w:rFonts w:hint="default"/>
        <w:lang w:val="es-ES" w:eastAsia="en-US" w:bidi="ar-SA"/>
      </w:rPr>
    </w:lvl>
    <w:lvl w:ilvl="6" w:tplc="963A97EA">
      <w:numFmt w:val="bullet"/>
      <w:lvlText w:val="•"/>
      <w:lvlJc w:val="left"/>
      <w:pPr>
        <w:ind w:left="474" w:hanging="360"/>
      </w:pPr>
      <w:rPr>
        <w:rFonts w:hint="default"/>
        <w:lang w:val="es-ES" w:eastAsia="en-US" w:bidi="ar-SA"/>
      </w:rPr>
    </w:lvl>
    <w:lvl w:ilvl="7" w:tplc="7CA8C462">
      <w:numFmt w:val="bullet"/>
      <w:lvlText w:val="•"/>
      <w:lvlJc w:val="left"/>
      <w:pPr>
        <w:ind w:left="122" w:hanging="360"/>
      </w:pPr>
      <w:rPr>
        <w:rFonts w:hint="default"/>
        <w:lang w:val="es-ES" w:eastAsia="en-US" w:bidi="ar-SA"/>
      </w:rPr>
    </w:lvl>
    <w:lvl w:ilvl="8" w:tplc="85D23886">
      <w:numFmt w:val="bullet"/>
      <w:lvlText w:val="•"/>
      <w:lvlJc w:val="left"/>
      <w:pPr>
        <w:ind w:left="-231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7AFC60F7"/>
    <w:multiLevelType w:val="hybridMultilevel"/>
    <w:tmpl w:val="37FE86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D23BD3"/>
    <w:multiLevelType w:val="hybridMultilevel"/>
    <w:tmpl w:val="B8564B3C"/>
    <w:lvl w:ilvl="0" w:tplc="B44AE7CE">
      <w:numFmt w:val="bullet"/>
      <w:lvlText w:val="-"/>
      <w:lvlJc w:val="left"/>
      <w:pPr>
        <w:ind w:left="243" w:hanging="173"/>
      </w:pPr>
      <w:rPr>
        <w:rFonts w:ascii="Arial MT" w:eastAsia="Arial MT" w:hAnsi="Arial MT" w:cs="Arial MT" w:hint="default"/>
        <w:w w:val="81"/>
        <w:sz w:val="22"/>
        <w:szCs w:val="22"/>
        <w:lang w:val="es-ES" w:eastAsia="en-US" w:bidi="ar-SA"/>
      </w:rPr>
    </w:lvl>
    <w:lvl w:ilvl="1" w:tplc="89EEE4CE">
      <w:numFmt w:val="bullet"/>
      <w:lvlText w:val="•"/>
      <w:lvlJc w:val="left"/>
      <w:pPr>
        <w:ind w:left="491" w:hanging="173"/>
      </w:pPr>
      <w:rPr>
        <w:rFonts w:hint="default"/>
        <w:lang w:val="es-ES" w:eastAsia="en-US" w:bidi="ar-SA"/>
      </w:rPr>
    </w:lvl>
    <w:lvl w:ilvl="2" w:tplc="6A361E2C">
      <w:numFmt w:val="bullet"/>
      <w:lvlText w:val="•"/>
      <w:lvlJc w:val="left"/>
      <w:pPr>
        <w:ind w:left="743" w:hanging="173"/>
      </w:pPr>
      <w:rPr>
        <w:rFonts w:hint="default"/>
        <w:lang w:val="es-ES" w:eastAsia="en-US" w:bidi="ar-SA"/>
      </w:rPr>
    </w:lvl>
    <w:lvl w:ilvl="3" w:tplc="E822E2F0">
      <w:numFmt w:val="bullet"/>
      <w:lvlText w:val="•"/>
      <w:lvlJc w:val="left"/>
      <w:pPr>
        <w:ind w:left="994" w:hanging="173"/>
      </w:pPr>
      <w:rPr>
        <w:rFonts w:hint="default"/>
        <w:lang w:val="es-ES" w:eastAsia="en-US" w:bidi="ar-SA"/>
      </w:rPr>
    </w:lvl>
    <w:lvl w:ilvl="4" w:tplc="8F2054D8">
      <w:numFmt w:val="bullet"/>
      <w:lvlText w:val="•"/>
      <w:lvlJc w:val="left"/>
      <w:pPr>
        <w:ind w:left="1246" w:hanging="173"/>
      </w:pPr>
      <w:rPr>
        <w:rFonts w:hint="default"/>
        <w:lang w:val="es-ES" w:eastAsia="en-US" w:bidi="ar-SA"/>
      </w:rPr>
    </w:lvl>
    <w:lvl w:ilvl="5" w:tplc="72A006E6">
      <w:numFmt w:val="bullet"/>
      <w:lvlText w:val="•"/>
      <w:lvlJc w:val="left"/>
      <w:pPr>
        <w:ind w:left="1497" w:hanging="173"/>
      </w:pPr>
      <w:rPr>
        <w:rFonts w:hint="default"/>
        <w:lang w:val="es-ES" w:eastAsia="en-US" w:bidi="ar-SA"/>
      </w:rPr>
    </w:lvl>
    <w:lvl w:ilvl="6" w:tplc="2800FB82">
      <w:numFmt w:val="bullet"/>
      <w:lvlText w:val="•"/>
      <w:lvlJc w:val="left"/>
      <w:pPr>
        <w:ind w:left="1749" w:hanging="173"/>
      </w:pPr>
      <w:rPr>
        <w:rFonts w:hint="default"/>
        <w:lang w:val="es-ES" w:eastAsia="en-US" w:bidi="ar-SA"/>
      </w:rPr>
    </w:lvl>
    <w:lvl w:ilvl="7" w:tplc="7466FFE0">
      <w:numFmt w:val="bullet"/>
      <w:lvlText w:val="•"/>
      <w:lvlJc w:val="left"/>
      <w:pPr>
        <w:ind w:left="2000" w:hanging="173"/>
      </w:pPr>
      <w:rPr>
        <w:rFonts w:hint="default"/>
        <w:lang w:val="es-ES" w:eastAsia="en-US" w:bidi="ar-SA"/>
      </w:rPr>
    </w:lvl>
    <w:lvl w:ilvl="8" w:tplc="E632C600">
      <w:numFmt w:val="bullet"/>
      <w:lvlText w:val="•"/>
      <w:lvlJc w:val="left"/>
      <w:pPr>
        <w:ind w:left="2252" w:hanging="173"/>
      </w:pPr>
      <w:rPr>
        <w:rFonts w:hint="default"/>
        <w:lang w:val="es-ES" w:eastAsia="en-US" w:bidi="ar-SA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9"/>
  </w:num>
  <w:num w:numId="5">
    <w:abstractNumId w:val="2"/>
  </w:num>
  <w:num w:numId="6">
    <w:abstractNumId w:val="8"/>
  </w:num>
  <w:num w:numId="7">
    <w:abstractNumId w:val="11"/>
  </w:num>
  <w:num w:numId="8">
    <w:abstractNumId w:val="1"/>
  </w:num>
  <w:num w:numId="9">
    <w:abstractNumId w:val="22"/>
  </w:num>
  <w:num w:numId="10">
    <w:abstractNumId w:val="12"/>
  </w:num>
  <w:num w:numId="11">
    <w:abstractNumId w:val="4"/>
  </w:num>
  <w:num w:numId="12">
    <w:abstractNumId w:val="6"/>
  </w:num>
  <w:num w:numId="13">
    <w:abstractNumId w:val="15"/>
  </w:num>
  <w:num w:numId="14">
    <w:abstractNumId w:val="0"/>
  </w:num>
  <w:num w:numId="15">
    <w:abstractNumId w:val="7"/>
  </w:num>
  <w:num w:numId="16">
    <w:abstractNumId w:val="16"/>
  </w:num>
  <w:num w:numId="17">
    <w:abstractNumId w:val="18"/>
  </w:num>
  <w:num w:numId="18">
    <w:abstractNumId w:val="13"/>
  </w:num>
  <w:num w:numId="19">
    <w:abstractNumId w:val="5"/>
  </w:num>
  <w:num w:numId="20">
    <w:abstractNumId w:val="20"/>
  </w:num>
  <w:num w:numId="21">
    <w:abstractNumId w:val="17"/>
  </w:num>
  <w:num w:numId="22">
    <w:abstractNumId w:val="14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B82"/>
    <w:rsid w:val="00064F24"/>
    <w:rsid w:val="00067657"/>
    <w:rsid w:val="00090D04"/>
    <w:rsid w:val="00094C92"/>
    <w:rsid w:val="000B0C41"/>
    <w:rsid w:val="000D27E4"/>
    <w:rsid w:val="000F6E71"/>
    <w:rsid w:val="00116919"/>
    <w:rsid w:val="00117952"/>
    <w:rsid w:val="001841CD"/>
    <w:rsid w:val="001A6609"/>
    <w:rsid w:val="00221A91"/>
    <w:rsid w:val="00260006"/>
    <w:rsid w:val="0027023A"/>
    <w:rsid w:val="002B5236"/>
    <w:rsid w:val="002E1DF7"/>
    <w:rsid w:val="003644D6"/>
    <w:rsid w:val="0039245C"/>
    <w:rsid w:val="00392A87"/>
    <w:rsid w:val="003D6279"/>
    <w:rsid w:val="003E1396"/>
    <w:rsid w:val="003E7219"/>
    <w:rsid w:val="00454304"/>
    <w:rsid w:val="004A2CF9"/>
    <w:rsid w:val="004D22EE"/>
    <w:rsid w:val="004F051F"/>
    <w:rsid w:val="00505EDF"/>
    <w:rsid w:val="00515BE6"/>
    <w:rsid w:val="0056686C"/>
    <w:rsid w:val="005D1A9A"/>
    <w:rsid w:val="0068389E"/>
    <w:rsid w:val="006B4079"/>
    <w:rsid w:val="006D161B"/>
    <w:rsid w:val="006D2CBE"/>
    <w:rsid w:val="006E65B5"/>
    <w:rsid w:val="006F2C32"/>
    <w:rsid w:val="007225A2"/>
    <w:rsid w:val="00771DC6"/>
    <w:rsid w:val="008266ED"/>
    <w:rsid w:val="00875A08"/>
    <w:rsid w:val="00875CDC"/>
    <w:rsid w:val="0088492C"/>
    <w:rsid w:val="008B7896"/>
    <w:rsid w:val="008B7A20"/>
    <w:rsid w:val="008D5ED6"/>
    <w:rsid w:val="00905D94"/>
    <w:rsid w:val="00926BF3"/>
    <w:rsid w:val="0093576E"/>
    <w:rsid w:val="00956F1B"/>
    <w:rsid w:val="009D44F3"/>
    <w:rsid w:val="009F194B"/>
    <w:rsid w:val="00A04ADB"/>
    <w:rsid w:val="00A25053"/>
    <w:rsid w:val="00A449B0"/>
    <w:rsid w:val="00A91390"/>
    <w:rsid w:val="00AE18E3"/>
    <w:rsid w:val="00B103F8"/>
    <w:rsid w:val="00B10926"/>
    <w:rsid w:val="00B162D3"/>
    <w:rsid w:val="00B234C7"/>
    <w:rsid w:val="00B512D8"/>
    <w:rsid w:val="00B77ED7"/>
    <w:rsid w:val="00BA0060"/>
    <w:rsid w:val="00C21751"/>
    <w:rsid w:val="00C33F49"/>
    <w:rsid w:val="00C7019D"/>
    <w:rsid w:val="00C86D6D"/>
    <w:rsid w:val="00CD4721"/>
    <w:rsid w:val="00CF2ED2"/>
    <w:rsid w:val="00D31F2A"/>
    <w:rsid w:val="00D56E36"/>
    <w:rsid w:val="00D66B82"/>
    <w:rsid w:val="00D6733D"/>
    <w:rsid w:val="00D7342A"/>
    <w:rsid w:val="00D74A73"/>
    <w:rsid w:val="00D77B1C"/>
    <w:rsid w:val="00E07EB6"/>
    <w:rsid w:val="00E33A4D"/>
    <w:rsid w:val="00E37F64"/>
    <w:rsid w:val="00E53C24"/>
    <w:rsid w:val="00E54DB1"/>
    <w:rsid w:val="00E729F9"/>
    <w:rsid w:val="00EC21D0"/>
    <w:rsid w:val="00F30D0A"/>
    <w:rsid w:val="00F70EA9"/>
    <w:rsid w:val="00F734F0"/>
    <w:rsid w:val="00F861C9"/>
    <w:rsid w:val="00F865D1"/>
    <w:rsid w:val="00FA12AF"/>
    <w:rsid w:val="00FA61F3"/>
    <w:rsid w:val="00FA6303"/>
    <w:rsid w:val="00FF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4283DF-8B7A-4757-B895-3E594E13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2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72"/>
      <w:ind w:left="1035" w:right="1033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164" w:hanging="36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1841CD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04AD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4ADB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04AD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ADB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ony@unjfsc.edu.pe" TargetMode="External"/><Relationship Id="rId13" Type="http://schemas.openxmlformats.org/officeDocument/2006/relationships/header" Target="header3.xml"/><Relationship Id="rId18" Type="http://schemas.openxmlformats.org/officeDocument/2006/relationships/hyperlink" Target="https://sag.org.ar/jbag/wp-content/uploads/2019/09/VXXX_Suppl1_GV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igital.csic.es/bitstream/10261/11673/1/GENETICA%20APLICADA.PDF" TargetMode="Externa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yperlink" Target="https://sag.org.ar/jbag/wp-content/uploads/2019/09/VXXX_Suppl1_GV.pdf" TargetMode="Externa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http://digital.csic.es/bitstream/10261/11673/1/GENETICA%20APLICADA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://www.redalyc.org/pdf/1932/193230161008.pdf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3006</Words>
  <Characters>16535</Characters>
  <Application>Microsoft Office Word</Application>
  <DocSecurity>0</DocSecurity>
  <Lines>137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TIRADO</dc:creator>
  <cp:keywords/>
  <dc:description/>
  <cp:lastModifiedBy>LUIS</cp:lastModifiedBy>
  <cp:revision>4</cp:revision>
  <dcterms:created xsi:type="dcterms:W3CDTF">2026-07-31T08:29:00Z</dcterms:created>
  <dcterms:modified xsi:type="dcterms:W3CDTF">2026-07-31T14:48:00Z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2023-01-28T00:00:00Z</vt:filetime>
  </property>
</Properties>
</file>