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6968" w14:textId="5DCC654F" w:rsidR="00851737" w:rsidRDefault="00CE2D35" w:rsidP="00680B38">
      <w:pPr>
        <w:spacing w:after="0" w:line="360" w:lineRule="auto"/>
        <w:rPr>
          <w:b/>
          <w:sz w:val="28"/>
          <w:szCs w:val="28"/>
        </w:rPr>
      </w:pPr>
      <w:r w:rsidRPr="00CE2D35">
        <w:rPr>
          <w:rFonts w:ascii="Arial Narrow" w:hAnsi="Arial Narrow"/>
          <w:b/>
          <w:noProof/>
          <w:sz w:val="2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8CB748A" wp14:editId="5D576A6D">
                <wp:simplePos x="0" y="0"/>
                <wp:positionH relativeFrom="margin">
                  <wp:posOffset>5334343</wp:posOffset>
                </wp:positionH>
                <wp:positionV relativeFrom="paragraph">
                  <wp:posOffset>170180</wp:posOffset>
                </wp:positionV>
                <wp:extent cx="938530" cy="864870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864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5C330" w14:textId="77777777" w:rsidR="00856F71" w:rsidRDefault="00856F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B748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0.05pt;margin-top:13.4pt;width:73.9pt;height:68.1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" filled="f" stroked="f">
                <v:textbox>
                  <w:txbxContent>
                    <w:p w14:paraId="78F5C330" w14:textId="77777777" w:rsidR="00856F71" w:rsidRDefault="00856F71"/>
                  </w:txbxContent>
                </v:textbox>
                <w10:wrap type="square" anchorx="margin"/>
              </v:shape>
            </w:pict>
          </mc:Fallback>
        </mc:AlternateContent>
      </w:r>
      <w:r w:rsidR="00680B38">
        <w:rPr>
          <w:b/>
          <w:sz w:val="28"/>
          <w:szCs w:val="28"/>
        </w:rPr>
        <w:t xml:space="preserve">  </w:t>
      </w:r>
      <w:r w:rsidR="00EC67A9" w:rsidRPr="00EC67A9">
        <w:rPr>
          <w:rFonts w:ascii="Monotype Corsiva" w:hAnsi="Monotype Corsiva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05577EFD" wp14:editId="393AA13F">
            <wp:extent cx="5149103" cy="7332133"/>
            <wp:effectExtent l="0" t="0" r="0" b="2540"/>
            <wp:docPr id="3981924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924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5960" cy="734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0B38">
        <w:rPr>
          <w:b/>
          <w:sz w:val="28"/>
          <w:szCs w:val="28"/>
        </w:rPr>
        <w:t xml:space="preserve">          </w:t>
      </w:r>
    </w:p>
    <w:p w14:paraId="76308735" w14:textId="06FA90DC" w:rsidR="00680B38" w:rsidRPr="00680B38" w:rsidRDefault="00824B56" w:rsidP="00680B38">
      <w:pPr>
        <w:spacing w:after="0" w:line="360" w:lineRule="auto"/>
        <w:rPr>
          <w:rFonts w:ascii="Monotype Corsiva" w:hAnsi="Monotype Corsiva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onotype Corsiva" w:hAnsi="Monotype Corsiva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3EBFE095" w14:textId="73736FEC" w:rsidR="00876B2A" w:rsidRDefault="00876B2A" w:rsidP="00824B56">
      <w:pPr>
        <w:spacing w:after="0" w:line="360" w:lineRule="auto"/>
        <w:jc w:val="center"/>
        <w:rPr>
          <w:rFonts w:ascii="Monotype Corsiva" w:hAnsi="Monotype Corsiva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80D6C1" w14:textId="732D8EF1" w:rsidR="00851737" w:rsidRDefault="00851737" w:rsidP="00851737">
      <w:pPr>
        <w:pStyle w:val="Textoindependiente21"/>
        <w:tabs>
          <w:tab w:val="left" w:pos="426"/>
        </w:tabs>
        <w:spacing w:line="240" w:lineRule="auto"/>
        <w:ind w:left="0" w:right="60"/>
        <w:jc w:val="center"/>
        <w:rPr>
          <w:rFonts w:ascii="Arial Narrow" w:hAnsi="Arial Narrow"/>
          <w:b/>
          <w:sz w:val="28"/>
        </w:rPr>
      </w:pPr>
    </w:p>
    <w:p w14:paraId="0BBB5C05" w14:textId="77777777" w:rsidR="00851737" w:rsidRDefault="00AB769A" w:rsidP="00862912">
      <w:pPr>
        <w:pStyle w:val="Textoindependiente21"/>
        <w:tabs>
          <w:tab w:val="left" w:pos="426"/>
        </w:tabs>
        <w:spacing w:line="240" w:lineRule="auto"/>
        <w:ind w:left="0" w:right="6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758F91" wp14:editId="79118BEF">
                <wp:simplePos x="0" y="0"/>
                <wp:positionH relativeFrom="column">
                  <wp:posOffset>25400</wp:posOffset>
                </wp:positionH>
                <wp:positionV relativeFrom="paragraph">
                  <wp:posOffset>-355354</wp:posOffset>
                </wp:positionV>
                <wp:extent cx="5286375" cy="857250"/>
                <wp:effectExtent l="0" t="0" r="28575" b="19050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8572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FBA94" w14:textId="77777777" w:rsidR="00856F71" w:rsidRPr="00AB769A" w:rsidRDefault="00856F71" w:rsidP="00AB769A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F458CDF" w14:textId="77777777" w:rsidR="00856F71" w:rsidRPr="00AB769A" w:rsidRDefault="00856F71" w:rsidP="00AB769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AB769A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Sílabo de Matemática</w:t>
                            </w:r>
                            <w:r w:rsidR="000A1A81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Básica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58F91" id="9 Rectángulo redondeado" o:spid="_x0000_s1030" style="position:absolute;left:0;text-align:left;margin-left:2pt;margin-top:-28pt;width:416.25pt;height:6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" filled="f" strokecolor="black [3213]" strokeweight="2pt">
                <v:stroke joinstyle="miter"/>
                <v:textbox>
                  <w:txbxContent>
                    <w:p w14:paraId="1F1FBA94" w14:textId="77777777" w:rsidR="00856F71" w:rsidRPr="00AB769A" w:rsidRDefault="00856F71" w:rsidP="00AB769A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F458CDF" w14:textId="77777777" w:rsidR="00856F71" w:rsidRPr="00AB769A" w:rsidRDefault="00856F71" w:rsidP="00AB769A">
                      <w:pPr>
                        <w:jc w:val="center"/>
                        <w:rPr>
                          <w:sz w:val="40"/>
                        </w:rPr>
                      </w:pPr>
                      <w:r w:rsidRPr="00AB769A">
                        <w:rPr>
                          <w:rFonts w:ascii="Monotype Corsiva" w:hAnsi="Monotype Corsiva"/>
                          <w:b/>
                          <w:color w:val="000000" w:themeColor="text1"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Sílabo de Matemática</w:t>
                      </w:r>
                      <w:r w:rsidR="000A1A81">
                        <w:rPr>
                          <w:rFonts w:ascii="Monotype Corsiva" w:hAnsi="Monotype Corsiva"/>
                          <w:b/>
                          <w:color w:val="000000" w:themeColor="text1"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Básica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C5DE3F" w14:textId="77777777" w:rsidR="00AB769A" w:rsidRDefault="00AB769A" w:rsidP="00862912">
      <w:pPr>
        <w:pStyle w:val="Textoindependiente21"/>
        <w:tabs>
          <w:tab w:val="left" w:pos="426"/>
        </w:tabs>
        <w:spacing w:line="240" w:lineRule="auto"/>
        <w:ind w:left="0" w:right="60"/>
        <w:jc w:val="center"/>
        <w:rPr>
          <w:rFonts w:ascii="Arial Narrow" w:hAnsi="Arial Narrow"/>
          <w:b/>
          <w:sz w:val="28"/>
        </w:rPr>
      </w:pPr>
    </w:p>
    <w:p w14:paraId="1AEBD3BB" w14:textId="77777777" w:rsidR="00AB769A" w:rsidRDefault="00AB769A" w:rsidP="00862912">
      <w:pPr>
        <w:pStyle w:val="Textoindependiente21"/>
        <w:tabs>
          <w:tab w:val="left" w:pos="426"/>
        </w:tabs>
        <w:spacing w:line="240" w:lineRule="auto"/>
        <w:ind w:left="0" w:right="60"/>
        <w:jc w:val="center"/>
        <w:rPr>
          <w:rFonts w:ascii="Arial Narrow" w:hAnsi="Arial Narrow"/>
          <w:b/>
          <w:sz w:val="28"/>
        </w:rPr>
      </w:pPr>
    </w:p>
    <w:p w14:paraId="6426734A" w14:textId="77777777" w:rsidR="00862912" w:rsidRDefault="00862912" w:rsidP="002E09F2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="Arial Narrow" w:hAnsi="Arial Narrow"/>
          <w:b/>
          <w:sz w:val="20"/>
        </w:rPr>
      </w:pPr>
    </w:p>
    <w:p w14:paraId="3221CD3A" w14:textId="77777777" w:rsidR="008E53B1" w:rsidRDefault="008E53B1" w:rsidP="002E09F2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="Arial Narrow" w:hAnsi="Arial Narrow"/>
          <w:b/>
          <w:sz w:val="20"/>
        </w:rPr>
      </w:pPr>
    </w:p>
    <w:p w14:paraId="55CB00C3" w14:textId="77777777" w:rsidR="002E09F2" w:rsidRPr="00462F50" w:rsidRDefault="002E09F2" w:rsidP="002E09F2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="Arial Narrow" w:hAnsi="Arial Narrow" w:cs="Arial"/>
          <w:b/>
          <w:sz w:val="24"/>
        </w:rPr>
      </w:pPr>
      <w:r w:rsidRPr="00462F50">
        <w:rPr>
          <w:rFonts w:ascii="Arial Narrow" w:hAnsi="Arial Narrow"/>
          <w:b/>
          <w:sz w:val="24"/>
        </w:rPr>
        <w:t>I</w:t>
      </w:r>
      <w:r w:rsidRPr="00462F50">
        <w:rPr>
          <w:rFonts w:ascii="Arial Narrow" w:hAnsi="Arial Narrow" w:cs="Arial"/>
          <w:b/>
          <w:sz w:val="24"/>
        </w:rPr>
        <w:t>.-</w:t>
      </w:r>
      <w:r w:rsidRPr="00462F50">
        <w:rPr>
          <w:rFonts w:ascii="Arial Narrow" w:hAnsi="Arial Narrow" w:cs="Arial"/>
          <w:b/>
          <w:sz w:val="24"/>
        </w:rPr>
        <w:tab/>
        <w:t xml:space="preserve"> DATOS GENERALES</w:t>
      </w:r>
    </w:p>
    <w:p w14:paraId="67E918BF" w14:textId="77777777" w:rsidR="00BB5A84" w:rsidRDefault="00BB5A84" w:rsidP="002E09F2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="Arial Narrow" w:hAnsi="Arial Narrow"/>
          <w:b/>
          <w:sz w:val="20"/>
        </w:rPr>
      </w:pPr>
    </w:p>
    <w:p w14:paraId="74674468" w14:textId="77777777" w:rsidR="00CA4CA8" w:rsidRDefault="00CA4CA8" w:rsidP="002E09F2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="Arial Narrow" w:hAnsi="Arial Narrow"/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8"/>
        <w:gridCol w:w="6199"/>
      </w:tblGrid>
      <w:tr w:rsidR="00CA4CA8" w14:paraId="51CA7562" w14:textId="77777777" w:rsidTr="00601583">
        <w:tc>
          <w:tcPr>
            <w:tcW w:w="2628" w:type="dxa"/>
          </w:tcPr>
          <w:p w14:paraId="38B82EA3" w14:textId="77777777" w:rsidR="00CA4CA8" w:rsidRDefault="00CA4CA8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LINEA DE CARRERA</w:t>
            </w:r>
          </w:p>
        </w:tc>
        <w:tc>
          <w:tcPr>
            <w:tcW w:w="6199" w:type="dxa"/>
          </w:tcPr>
          <w:p w14:paraId="0CE1E993" w14:textId="77777777" w:rsidR="00CA4CA8" w:rsidRDefault="00AC0531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Formación General</w:t>
            </w:r>
          </w:p>
        </w:tc>
      </w:tr>
      <w:tr w:rsidR="00CA4CA8" w14:paraId="4F09CD30" w14:textId="77777777" w:rsidTr="00601583">
        <w:tc>
          <w:tcPr>
            <w:tcW w:w="2628" w:type="dxa"/>
          </w:tcPr>
          <w:p w14:paraId="5F06074B" w14:textId="77777777" w:rsidR="00CA4CA8" w:rsidRDefault="00CA4CA8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CURSO</w:t>
            </w:r>
          </w:p>
        </w:tc>
        <w:tc>
          <w:tcPr>
            <w:tcW w:w="6199" w:type="dxa"/>
          </w:tcPr>
          <w:p w14:paraId="0552A829" w14:textId="77777777" w:rsidR="00CA4CA8" w:rsidRDefault="00CA4CA8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Matemática</w:t>
            </w:r>
            <w:r w:rsidR="000A1A81">
              <w:rPr>
                <w:rFonts w:ascii="Arial Narrow" w:hAnsi="Arial Narrow"/>
                <w:b/>
                <w:sz w:val="20"/>
              </w:rPr>
              <w:t xml:space="preserve"> </w:t>
            </w:r>
            <w:r w:rsidR="008C00F8">
              <w:rPr>
                <w:rFonts w:ascii="Arial Narrow" w:hAnsi="Arial Narrow"/>
                <w:b/>
                <w:sz w:val="20"/>
              </w:rPr>
              <w:t>Básica</w:t>
            </w:r>
          </w:p>
        </w:tc>
      </w:tr>
      <w:tr w:rsidR="00CA4CA8" w14:paraId="2EA5A18C" w14:textId="77777777" w:rsidTr="00601583">
        <w:tc>
          <w:tcPr>
            <w:tcW w:w="2628" w:type="dxa"/>
          </w:tcPr>
          <w:p w14:paraId="46118F4A" w14:textId="77777777" w:rsidR="00CA4CA8" w:rsidRDefault="00CA4CA8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CÓDIGO</w:t>
            </w:r>
          </w:p>
        </w:tc>
        <w:tc>
          <w:tcPr>
            <w:tcW w:w="6199" w:type="dxa"/>
          </w:tcPr>
          <w:p w14:paraId="2AB2F675" w14:textId="3D32779B" w:rsidR="00CA4CA8" w:rsidRDefault="00031116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  <w:r w:rsidR="00512219">
              <w:rPr>
                <w:rFonts w:ascii="Arial Narrow" w:hAnsi="Arial Narrow"/>
                <w:b/>
                <w:sz w:val="20"/>
              </w:rPr>
              <w:t>56</w:t>
            </w:r>
          </w:p>
        </w:tc>
      </w:tr>
      <w:tr w:rsidR="00CA4CA8" w14:paraId="1AB1F9FC" w14:textId="77777777" w:rsidTr="00601583">
        <w:tc>
          <w:tcPr>
            <w:tcW w:w="2628" w:type="dxa"/>
          </w:tcPr>
          <w:p w14:paraId="233356CC" w14:textId="77777777" w:rsidR="00CA4CA8" w:rsidRDefault="00CA4CA8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HORAS</w:t>
            </w:r>
          </w:p>
        </w:tc>
        <w:tc>
          <w:tcPr>
            <w:tcW w:w="6199" w:type="dxa"/>
          </w:tcPr>
          <w:p w14:paraId="039588E9" w14:textId="77777777" w:rsidR="00CA4CA8" w:rsidRPr="00CA4CA8" w:rsidRDefault="00CA4CA8" w:rsidP="00CA4CA8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eastAsiaTheme="minorHAnsi" w:hAnsi="Arial Narrow" w:cs="Arial"/>
                <w:sz w:val="24"/>
                <w:szCs w:val="24"/>
                <w:lang w:eastAsia="en-US"/>
              </w:rPr>
            </w:pPr>
            <w:r w:rsidRPr="00CA4CA8">
              <w:rPr>
                <w:rFonts w:ascii="Arial Narrow" w:hAnsi="Arial Narrow"/>
                <w:b/>
                <w:sz w:val="20"/>
              </w:rPr>
              <w:t>TH: 4</w:t>
            </w:r>
            <w:r w:rsidRPr="00CA4CA8">
              <w:rPr>
                <w:rFonts w:ascii="Arial Narrow" w:hAnsi="Arial Narrow"/>
                <w:b/>
                <w:sz w:val="20"/>
              </w:rPr>
              <w:tab/>
              <w:t xml:space="preserve">       HT: 2</w:t>
            </w:r>
            <w:r w:rsidRPr="00CA4CA8">
              <w:rPr>
                <w:rFonts w:ascii="Arial Narrow" w:hAnsi="Arial Narrow"/>
                <w:b/>
                <w:sz w:val="20"/>
              </w:rPr>
              <w:tab/>
              <w:t>HP: 2</w:t>
            </w:r>
          </w:p>
        </w:tc>
      </w:tr>
      <w:tr w:rsidR="00CA4CA8" w14:paraId="59B1D15B" w14:textId="77777777" w:rsidTr="00601583">
        <w:tc>
          <w:tcPr>
            <w:tcW w:w="2628" w:type="dxa"/>
          </w:tcPr>
          <w:p w14:paraId="38CFF9E3" w14:textId="77777777" w:rsidR="00CA4CA8" w:rsidRDefault="00CA4CA8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CICLO</w:t>
            </w:r>
          </w:p>
        </w:tc>
        <w:tc>
          <w:tcPr>
            <w:tcW w:w="6199" w:type="dxa"/>
          </w:tcPr>
          <w:p w14:paraId="1DB23BEE" w14:textId="734A87CB" w:rsidR="00CA4CA8" w:rsidRDefault="00AC0531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</w:t>
            </w:r>
            <w:r w:rsidR="000B666F">
              <w:rPr>
                <w:rFonts w:ascii="Arial Narrow" w:hAnsi="Arial Narrow"/>
                <w:b/>
                <w:sz w:val="20"/>
              </w:rPr>
              <w:t>I</w:t>
            </w:r>
          </w:p>
        </w:tc>
      </w:tr>
      <w:tr w:rsidR="00114828" w14:paraId="6B283840" w14:textId="77777777" w:rsidTr="00601583">
        <w:tc>
          <w:tcPr>
            <w:tcW w:w="2628" w:type="dxa"/>
          </w:tcPr>
          <w:p w14:paraId="15B97D3B" w14:textId="77777777" w:rsidR="00114828" w:rsidRDefault="00114828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CRÉDITOS</w:t>
            </w:r>
          </w:p>
        </w:tc>
        <w:tc>
          <w:tcPr>
            <w:tcW w:w="6199" w:type="dxa"/>
          </w:tcPr>
          <w:p w14:paraId="08060CDD" w14:textId="77777777" w:rsidR="00114828" w:rsidRDefault="00114828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03</w:t>
            </w:r>
          </w:p>
        </w:tc>
      </w:tr>
      <w:tr w:rsidR="00114828" w14:paraId="7B311489" w14:textId="77777777" w:rsidTr="00601583">
        <w:tc>
          <w:tcPr>
            <w:tcW w:w="2628" w:type="dxa"/>
          </w:tcPr>
          <w:p w14:paraId="0102D169" w14:textId="77777777" w:rsidR="00114828" w:rsidRDefault="00114828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</w:rPr>
              <w:t>PRE REQUISITO</w:t>
            </w:r>
            <w:proofErr w:type="gramEnd"/>
          </w:p>
        </w:tc>
        <w:tc>
          <w:tcPr>
            <w:tcW w:w="6199" w:type="dxa"/>
          </w:tcPr>
          <w:p w14:paraId="64285AD2" w14:textId="77777777" w:rsidR="00114828" w:rsidRDefault="00AC0531" w:rsidP="00AC0531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Ninguno</w:t>
            </w:r>
          </w:p>
        </w:tc>
      </w:tr>
      <w:tr w:rsidR="00114828" w14:paraId="153C4CB8" w14:textId="77777777" w:rsidTr="00601583">
        <w:tc>
          <w:tcPr>
            <w:tcW w:w="2628" w:type="dxa"/>
          </w:tcPr>
          <w:p w14:paraId="1962F542" w14:textId="77777777" w:rsidR="00114828" w:rsidRDefault="00114828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CONDICIÓN</w:t>
            </w:r>
          </w:p>
        </w:tc>
        <w:tc>
          <w:tcPr>
            <w:tcW w:w="6199" w:type="dxa"/>
          </w:tcPr>
          <w:p w14:paraId="046797EF" w14:textId="77777777" w:rsidR="00114828" w:rsidRDefault="00114828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Obligatoria</w:t>
            </w:r>
          </w:p>
        </w:tc>
      </w:tr>
      <w:tr w:rsidR="00CA4CA8" w14:paraId="61588DD1" w14:textId="77777777" w:rsidTr="00601583">
        <w:tc>
          <w:tcPr>
            <w:tcW w:w="2628" w:type="dxa"/>
          </w:tcPr>
          <w:p w14:paraId="4557FEB8" w14:textId="77777777" w:rsidR="00CA4CA8" w:rsidRDefault="0098333C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SEMESTRE ACADÉMICO</w:t>
            </w:r>
          </w:p>
        </w:tc>
        <w:tc>
          <w:tcPr>
            <w:tcW w:w="6199" w:type="dxa"/>
          </w:tcPr>
          <w:p w14:paraId="5BD3A472" w14:textId="1F6E6ED2" w:rsidR="00CA4CA8" w:rsidRDefault="0098333C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20</w:t>
            </w:r>
            <w:r w:rsidR="00FB1FC7">
              <w:rPr>
                <w:rFonts w:ascii="Arial Narrow" w:hAnsi="Arial Narrow"/>
                <w:b/>
                <w:sz w:val="20"/>
              </w:rPr>
              <w:t>2</w:t>
            </w:r>
            <w:r w:rsidR="005F6041">
              <w:rPr>
                <w:rFonts w:ascii="Arial Narrow" w:hAnsi="Arial Narrow"/>
                <w:b/>
                <w:sz w:val="20"/>
              </w:rPr>
              <w:t>6</w:t>
            </w:r>
            <w:r w:rsidR="00B441EF"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– I</w:t>
            </w:r>
          </w:p>
        </w:tc>
      </w:tr>
      <w:tr w:rsidR="0098333C" w14:paraId="6F0DC075" w14:textId="77777777" w:rsidTr="00601583">
        <w:tc>
          <w:tcPr>
            <w:tcW w:w="2628" w:type="dxa"/>
          </w:tcPr>
          <w:p w14:paraId="1D45740D" w14:textId="77777777" w:rsidR="0098333C" w:rsidRDefault="0098333C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DURACIÓN</w:t>
            </w:r>
          </w:p>
        </w:tc>
        <w:tc>
          <w:tcPr>
            <w:tcW w:w="6199" w:type="dxa"/>
          </w:tcPr>
          <w:p w14:paraId="0C81EA7F" w14:textId="77777777" w:rsidR="0098333C" w:rsidRDefault="0098333C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16 SEMANAS</w:t>
            </w:r>
          </w:p>
        </w:tc>
      </w:tr>
      <w:tr w:rsidR="0098333C" w:rsidRPr="00FB1FC7" w14:paraId="5F4F7F72" w14:textId="77777777" w:rsidTr="00601583">
        <w:tc>
          <w:tcPr>
            <w:tcW w:w="2628" w:type="dxa"/>
          </w:tcPr>
          <w:p w14:paraId="7D9D3CCA" w14:textId="08C3C9A4" w:rsidR="0098333C" w:rsidRDefault="005F6041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DOCENTE</w:t>
            </w:r>
          </w:p>
        </w:tc>
        <w:tc>
          <w:tcPr>
            <w:tcW w:w="6199" w:type="dxa"/>
          </w:tcPr>
          <w:p w14:paraId="14320DFE" w14:textId="0EF0568D" w:rsidR="0098333C" w:rsidRPr="00FB1FC7" w:rsidRDefault="005F6041" w:rsidP="002E09F2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  <w:lang w:val="pt-BR"/>
              </w:rPr>
            </w:pPr>
            <w:r>
              <w:rPr>
                <w:rFonts w:ascii="Arial Narrow" w:hAnsi="Arial Narrow"/>
                <w:b/>
                <w:sz w:val="20"/>
                <w:lang w:val="pt-BR"/>
              </w:rPr>
              <w:t>Mg</w:t>
            </w:r>
            <w:r w:rsidR="00601583">
              <w:rPr>
                <w:rFonts w:ascii="Arial Narrow" w:hAnsi="Arial Narrow"/>
                <w:b/>
                <w:sz w:val="20"/>
                <w:lang w:val="pt-BR"/>
              </w:rPr>
              <w:t xml:space="preserve">. </w:t>
            </w:r>
            <w:proofErr w:type="spellStart"/>
            <w:r w:rsidR="00601583">
              <w:rPr>
                <w:rFonts w:ascii="Arial Narrow" w:hAnsi="Arial Narrow"/>
                <w:b/>
                <w:sz w:val="20"/>
                <w:lang w:val="pt-BR"/>
              </w:rPr>
              <w:t>Lucero</w:t>
            </w:r>
            <w:proofErr w:type="spellEnd"/>
            <w:r w:rsidR="00601583">
              <w:rPr>
                <w:rFonts w:ascii="Arial Narrow" w:hAnsi="Arial Narrow"/>
                <w:b/>
                <w:sz w:val="20"/>
                <w:lang w:val="pt-BR"/>
              </w:rPr>
              <w:t xml:space="preserve"> Díaz Rosario Liliana</w:t>
            </w:r>
          </w:p>
        </w:tc>
      </w:tr>
      <w:tr w:rsidR="00114828" w:rsidRPr="00114828" w14:paraId="152BF2A7" w14:textId="77777777" w:rsidTr="00601583">
        <w:tc>
          <w:tcPr>
            <w:tcW w:w="2628" w:type="dxa"/>
            <w:vAlign w:val="center"/>
          </w:tcPr>
          <w:p w14:paraId="07D91EC5" w14:textId="77777777" w:rsidR="00114828" w:rsidRDefault="00114828" w:rsidP="00114828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CORREO ELECTRÓNICO</w:t>
            </w:r>
          </w:p>
        </w:tc>
        <w:tc>
          <w:tcPr>
            <w:tcW w:w="6199" w:type="dxa"/>
          </w:tcPr>
          <w:p w14:paraId="2F7E23B0" w14:textId="4F1DF463" w:rsidR="00114828" w:rsidRPr="00601583" w:rsidRDefault="00601583" w:rsidP="00114828">
            <w:pPr>
              <w:pStyle w:val="Textoindependiente21"/>
              <w:tabs>
                <w:tab w:val="left" w:pos="426"/>
              </w:tabs>
              <w:spacing w:line="240" w:lineRule="auto"/>
              <w:ind w:left="0" w:right="60"/>
              <w:rPr>
                <w:rFonts w:ascii="Arial Narrow" w:hAnsi="Arial Narrow"/>
                <w:b/>
                <w:bCs/>
                <w:sz w:val="20"/>
              </w:rPr>
            </w:pPr>
            <w:r w:rsidRPr="00601583">
              <w:rPr>
                <w:rFonts w:ascii="Arial Narrow" w:hAnsi="Arial Narrow"/>
                <w:b/>
                <w:bCs/>
                <w:sz w:val="20"/>
              </w:rPr>
              <w:t>rlucero@unjfsc.edu.pe</w:t>
            </w:r>
          </w:p>
        </w:tc>
      </w:tr>
    </w:tbl>
    <w:p w14:paraId="6128FA63" w14:textId="77777777" w:rsidR="00CA4CA8" w:rsidRDefault="00CA4CA8" w:rsidP="002E09F2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="Arial Narrow" w:hAnsi="Arial Narrow"/>
          <w:b/>
          <w:sz w:val="20"/>
        </w:rPr>
      </w:pPr>
    </w:p>
    <w:p w14:paraId="7C1A89E5" w14:textId="77777777" w:rsidR="00717F1E" w:rsidRDefault="00717F1E" w:rsidP="00114828">
      <w:pPr>
        <w:spacing w:after="0"/>
        <w:ind w:right="60"/>
        <w:rPr>
          <w:rFonts w:ascii="Arial Narrow" w:hAnsi="Arial Narrow"/>
          <w:b/>
          <w:sz w:val="24"/>
        </w:rPr>
      </w:pPr>
    </w:p>
    <w:p w14:paraId="2128FF8B" w14:textId="77777777" w:rsidR="008E53B1" w:rsidRPr="00717F1E" w:rsidRDefault="00717F1E" w:rsidP="00717F1E">
      <w:pPr>
        <w:spacing w:after="0"/>
        <w:ind w:left="426" w:right="60" w:hanging="426"/>
        <w:rPr>
          <w:rFonts w:ascii="Arial Narrow" w:hAnsi="Arial Narrow"/>
          <w:bCs/>
          <w:szCs w:val="20"/>
        </w:rPr>
      </w:pPr>
      <w:r w:rsidRPr="00717F1E">
        <w:rPr>
          <w:rFonts w:ascii="Arial Narrow" w:hAnsi="Arial Narrow"/>
          <w:b/>
          <w:sz w:val="24"/>
        </w:rPr>
        <w:t>II.-</w:t>
      </w:r>
      <w:r w:rsidRPr="00717F1E">
        <w:rPr>
          <w:rFonts w:ascii="Arial Narrow" w:hAnsi="Arial Narrow"/>
          <w:b/>
          <w:sz w:val="24"/>
        </w:rPr>
        <w:tab/>
        <w:t>SUMILLA Y DESCRIPCIÓN DEL CURSO</w:t>
      </w:r>
      <w:r w:rsidRPr="00717F1E">
        <w:rPr>
          <w:rFonts w:ascii="Arial Narrow" w:hAnsi="Arial Narrow"/>
          <w:bCs/>
          <w:noProof/>
          <w:szCs w:val="20"/>
          <w:lang w:val="es-PE" w:eastAsia="es-PE"/>
        </w:rPr>
        <w:t xml:space="preserve"> </w:t>
      </w:r>
    </w:p>
    <w:p w14:paraId="3CE039F5" w14:textId="77777777" w:rsidR="008E53B1" w:rsidRDefault="00410890" w:rsidP="002E09F2">
      <w:pPr>
        <w:spacing w:after="0"/>
        <w:ind w:left="708" w:right="60" w:firstLine="143"/>
        <w:rPr>
          <w:rFonts w:ascii="Arial Narrow" w:hAnsi="Arial Narrow"/>
          <w:bCs/>
          <w:sz w:val="20"/>
          <w:szCs w:val="20"/>
        </w:rPr>
      </w:pPr>
      <w:r w:rsidRPr="00717F1E">
        <w:rPr>
          <w:rFonts w:ascii="Arial Narrow" w:hAnsi="Arial Narrow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23CFF" wp14:editId="6F5ACF23">
                <wp:simplePos x="0" y="0"/>
                <wp:positionH relativeFrom="column">
                  <wp:posOffset>-14479</wp:posOffset>
                </wp:positionH>
                <wp:positionV relativeFrom="paragraph">
                  <wp:posOffset>157180</wp:posOffset>
                </wp:positionV>
                <wp:extent cx="5697415" cy="1403985"/>
                <wp:effectExtent l="0" t="0" r="17780" b="241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4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44529" w14:textId="77777777" w:rsidR="00856F71" w:rsidRPr="00717F1E" w:rsidRDefault="00856F71" w:rsidP="00410890">
                            <w:pPr>
                              <w:tabs>
                                <w:tab w:val="left" w:pos="426"/>
                              </w:tabs>
                              <w:spacing w:after="0"/>
                              <w:ind w:right="434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</w:p>
                          <w:p w14:paraId="009E1129" w14:textId="77777777" w:rsidR="00856F71" w:rsidRPr="00717F1E" w:rsidRDefault="00856F71" w:rsidP="00410890">
                            <w:pPr>
                              <w:tabs>
                                <w:tab w:val="left" w:pos="426"/>
                              </w:tabs>
                              <w:spacing w:after="0"/>
                              <w:ind w:right="434"/>
                              <w:rPr>
                                <w:rFonts w:ascii="Arial Narrow" w:hAnsi="Arial Narrow"/>
                                <w:b/>
                                <w:sz w:val="2"/>
                              </w:rPr>
                            </w:pPr>
                          </w:p>
                          <w:p w14:paraId="4B050E83" w14:textId="77777777" w:rsidR="00856F71" w:rsidRPr="00AD5A4B" w:rsidRDefault="00856F71" w:rsidP="00AC0531">
                            <w:pPr>
                              <w:ind w:left="426" w:right="60"/>
                              <w:jc w:val="both"/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</w:pPr>
                            <w:r w:rsidRPr="00AD5A4B"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>La asignatura de Matemáticas tiene como propósito proporcionar al estudiante</w:t>
                            </w:r>
                            <w:r w:rsidRPr="00AD5A4B">
                              <w:rPr>
                                <w:rFonts w:cstheme="minorHAnsi"/>
                                <w:color w:val="000000"/>
                                <w:sz w:val="16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AD5A4B"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>herramientas que le permitan desarrollar sus capacidades de interpretación de datos y análisis de soluciones matemáticas a problemas reales. Este curso tiene carácter teórico práctico su contenido permite al estudiante desenvolverse con criterio, responsabilidad y actitud positiva en su desempeño académico dentro de los cursos que requieran estos saberes.</w:t>
                            </w:r>
                          </w:p>
                          <w:p w14:paraId="1C0A8F69" w14:textId="77777777" w:rsidR="00856F71" w:rsidRPr="00AD5A4B" w:rsidRDefault="00856F71" w:rsidP="00AC0531">
                            <w:pPr>
                              <w:ind w:left="426" w:right="60"/>
                              <w:jc w:val="both"/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</w:pPr>
                            <w:r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 xml:space="preserve">El </w:t>
                            </w:r>
                            <w:r w:rsidRPr="00AD5A4B"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 xml:space="preserve">propósito </w:t>
                            </w:r>
                            <w:r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 xml:space="preserve">de la asignatura está en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>que</w:t>
                            </w:r>
                            <w:proofErr w:type="gramEnd"/>
                            <w:r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D5A4B"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 xml:space="preserve">al finalizar su desarrollo, el participante haya logrado competencias que le permitan: </w:t>
                            </w:r>
                            <w:r w:rsidRPr="00AD5A4B">
                              <w:rPr>
                                <w:rFonts w:cstheme="minorHAnsi"/>
                                <w:b/>
                                <w:szCs w:val="24"/>
                                <w:lang w:val="es-PE"/>
                              </w:rPr>
                              <w:t>Diseñar</w:t>
                            </w:r>
                            <w:r w:rsidRPr="00AD5A4B"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 xml:space="preserve"> eficientemente modelos matemáticos </w:t>
                            </w:r>
                            <w:r w:rsidRPr="00AD5A4B">
                              <w:rPr>
                                <w:rFonts w:cstheme="minorHAnsi"/>
                                <w:b/>
                                <w:szCs w:val="24"/>
                                <w:lang w:val="es-PE"/>
                              </w:rPr>
                              <w:t>empleando</w:t>
                            </w:r>
                            <w:r w:rsidRPr="00AD5A4B"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 xml:space="preserve"> procedimientos aritméticos, algebraicos y geométricos para </w:t>
                            </w:r>
                            <w:r w:rsidRPr="00AD5A4B">
                              <w:rPr>
                                <w:rFonts w:cstheme="minorHAnsi"/>
                                <w:b/>
                                <w:szCs w:val="24"/>
                                <w:lang w:val="es-PE"/>
                              </w:rPr>
                              <w:t>resolver</w:t>
                            </w:r>
                            <w:r w:rsidRPr="00AD5A4B"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 xml:space="preserve"> problemas del contexto real referente a su carrera profesional.</w:t>
                            </w:r>
                          </w:p>
                          <w:p w14:paraId="5C2C6996" w14:textId="77777777" w:rsidR="00856F71" w:rsidRDefault="00856F71" w:rsidP="00AC0531">
                            <w:pPr>
                              <w:ind w:left="426" w:right="60"/>
                              <w:jc w:val="both"/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</w:pPr>
                            <w:r w:rsidRPr="00C577C0"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>El estudiante será capaz de demostrar los conocimientos y destrezas básicas para la comprensión y resolución de problemas del análisis y el c</w:t>
                            </w:r>
                            <w:r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 xml:space="preserve">álculo, por esta razón la asignatura está </w:t>
                            </w:r>
                            <w:r w:rsidRPr="00AD5A4B"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 xml:space="preserve">estructurado para un total de 16 semanas, </w:t>
                            </w:r>
                            <w:r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 xml:space="preserve">desarrollándose </w:t>
                            </w:r>
                            <w:r w:rsidRPr="00AD5A4B"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>en 4 unidades didácticas</w:t>
                            </w:r>
                            <w:r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 xml:space="preserve"> conteniendo: L</w:t>
                            </w:r>
                            <w:r w:rsidRPr="00C577C0"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 xml:space="preserve">ógica proposicional, </w:t>
                            </w:r>
                            <w:r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>C</w:t>
                            </w:r>
                            <w:r w:rsidRPr="00C577C0"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 xml:space="preserve">onjuntos, </w:t>
                            </w:r>
                            <w:r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>S</w:t>
                            </w:r>
                            <w:r w:rsidRPr="00C577C0"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 xml:space="preserve">istema de los </w:t>
                            </w:r>
                            <w:r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>N</w:t>
                            </w:r>
                            <w:r w:rsidRPr="00C577C0"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 xml:space="preserve">úmeros Reales, </w:t>
                            </w:r>
                            <w:r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>T</w:t>
                            </w:r>
                            <w:r w:rsidRPr="00C577C0"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 xml:space="preserve">eoría de exponentes, </w:t>
                            </w:r>
                            <w:r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>R</w:t>
                            </w:r>
                            <w:r w:rsidRPr="00C577C0">
                              <w:rPr>
                                <w:rFonts w:cstheme="minorHAnsi"/>
                                <w:szCs w:val="24"/>
                                <w:lang w:val="es-PE"/>
                              </w:rPr>
                              <w:t>acionalización, productos notables, relaciones binarias, funciones, continuidad y derivación.</w:t>
                            </w:r>
                          </w:p>
                          <w:p w14:paraId="2EDB9368" w14:textId="77777777" w:rsidR="00856F71" w:rsidRPr="00717F1E" w:rsidRDefault="00856F71" w:rsidP="00AC0531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426" w:right="434" w:hanging="426"/>
                              <w:jc w:val="both"/>
                              <w:rPr>
                                <w:rFonts w:ascii="Arial Narrow" w:hAnsi="Arial Narrow" w:cs="Arial"/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323CFF" id="_x0000_s1031" type="#_x0000_t202" style="position:absolute;left:0;text-align:left;margin-left:-1.15pt;margin-top:12.4pt;width:448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">
                <v:textbox style="mso-fit-shape-to-text:t">
                  <w:txbxContent>
                    <w:p w14:paraId="2CC44529" w14:textId="77777777" w:rsidR="00856F71" w:rsidRPr="00717F1E" w:rsidRDefault="00856F71" w:rsidP="00410890">
                      <w:pPr>
                        <w:tabs>
                          <w:tab w:val="left" w:pos="426"/>
                        </w:tabs>
                        <w:spacing w:after="0"/>
                        <w:ind w:right="434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</w:p>
                    <w:p w14:paraId="009E1129" w14:textId="77777777" w:rsidR="00856F71" w:rsidRPr="00717F1E" w:rsidRDefault="00856F71" w:rsidP="00410890">
                      <w:pPr>
                        <w:tabs>
                          <w:tab w:val="left" w:pos="426"/>
                        </w:tabs>
                        <w:spacing w:after="0"/>
                        <w:ind w:right="434"/>
                        <w:rPr>
                          <w:rFonts w:ascii="Arial Narrow" w:hAnsi="Arial Narrow"/>
                          <w:b/>
                          <w:sz w:val="2"/>
                        </w:rPr>
                      </w:pPr>
                    </w:p>
                    <w:p w14:paraId="4B050E83" w14:textId="77777777" w:rsidR="00856F71" w:rsidRPr="00AD5A4B" w:rsidRDefault="00856F71" w:rsidP="00AC0531">
                      <w:pPr>
                        <w:ind w:left="426" w:right="60"/>
                        <w:jc w:val="both"/>
                        <w:rPr>
                          <w:rFonts w:cstheme="minorHAnsi"/>
                          <w:szCs w:val="24"/>
                          <w:lang w:val="es-PE"/>
                        </w:rPr>
                      </w:pPr>
                      <w:r w:rsidRPr="00AD5A4B">
                        <w:rPr>
                          <w:rFonts w:cstheme="minorHAnsi"/>
                          <w:szCs w:val="24"/>
                          <w:lang w:val="es-PE"/>
                        </w:rPr>
                        <w:t>La asignatura de Matemáticas tiene como propósito proporcionar al estudiante</w:t>
                      </w:r>
                      <w:r w:rsidRPr="00AD5A4B">
                        <w:rPr>
                          <w:rFonts w:cstheme="minorHAnsi"/>
                          <w:color w:val="000000"/>
                          <w:sz w:val="16"/>
                          <w:szCs w:val="18"/>
                          <w:lang w:val="es-ES"/>
                        </w:rPr>
                        <w:t xml:space="preserve"> </w:t>
                      </w:r>
                      <w:r w:rsidRPr="00AD5A4B">
                        <w:rPr>
                          <w:rFonts w:cstheme="minorHAnsi"/>
                          <w:szCs w:val="24"/>
                          <w:lang w:val="es-PE"/>
                        </w:rPr>
                        <w:t>herramientas que le permitan desarrollar sus capacidades de interpretación de datos y análisis de soluciones matemáticas a problemas reales. Este curso tiene carácter teórico práctico su contenido permite al estudiante desenvolverse con criterio, responsabilidad y actitud positiva en su desempeño académico dentro de los cursos que requieran estos saberes.</w:t>
                      </w:r>
                    </w:p>
                    <w:p w14:paraId="1C0A8F69" w14:textId="77777777" w:rsidR="00856F71" w:rsidRPr="00AD5A4B" w:rsidRDefault="00856F71" w:rsidP="00AC0531">
                      <w:pPr>
                        <w:ind w:left="426" w:right="60"/>
                        <w:jc w:val="both"/>
                        <w:rPr>
                          <w:rFonts w:cstheme="minorHAnsi"/>
                          <w:szCs w:val="24"/>
                          <w:lang w:val="es-PE"/>
                        </w:rPr>
                      </w:pPr>
                      <w:r>
                        <w:rPr>
                          <w:rFonts w:cstheme="minorHAnsi"/>
                          <w:szCs w:val="24"/>
                          <w:lang w:val="es-PE"/>
                        </w:rPr>
                        <w:t xml:space="preserve">El </w:t>
                      </w:r>
                      <w:r w:rsidRPr="00AD5A4B">
                        <w:rPr>
                          <w:rFonts w:cstheme="minorHAnsi"/>
                          <w:szCs w:val="24"/>
                          <w:lang w:val="es-PE"/>
                        </w:rPr>
                        <w:t xml:space="preserve">propósito </w:t>
                      </w:r>
                      <w:r>
                        <w:rPr>
                          <w:rFonts w:cstheme="minorHAnsi"/>
                          <w:szCs w:val="24"/>
                          <w:lang w:val="es-PE"/>
                        </w:rPr>
                        <w:t xml:space="preserve">de la asignatura está en que </w:t>
                      </w:r>
                      <w:r w:rsidRPr="00AD5A4B">
                        <w:rPr>
                          <w:rFonts w:cstheme="minorHAnsi"/>
                          <w:szCs w:val="24"/>
                          <w:lang w:val="es-PE"/>
                        </w:rPr>
                        <w:t xml:space="preserve">al finalizar su desarrollo, el participante haya logrado competencias que le permitan: </w:t>
                      </w:r>
                      <w:r w:rsidRPr="00AD5A4B">
                        <w:rPr>
                          <w:rFonts w:cstheme="minorHAnsi"/>
                          <w:b/>
                          <w:szCs w:val="24"/>
                          <w:lang w:val="es-PE"/>
                        </w:rPr>
                        <w:t>Diseñar</w:t>
                      </w:r>
                      <w:r w:rsidRPr="00AD5A4B">
                        <w:rPr>
                          <w:rFonts w:cstheme="minorHAnsi"/>
                          <w:szCs w:val="24"/>
                          <w:lang w:val="es-PE"/>
                        </w:rPr>
                        <w:t xml:space="preserve"> eficientemente modelos matemáticos </w:t>
                      </w:r>
                      <w:r w:rsidRPr="00AD5A4B">
                        <w:rPr>
                          <w:rFonts w:cstheme="minorHAnsi"/>
                          <w:b/>
                          <w:szCs w:val="24"/>
                          <w:lang w:val="es-PE"/>
                        </w:rPr>
                        <w:t>empleando</w:t>
                      </w:r>
                      <w:r w:rsidRPr="00AD5A4B">
                        <w:rPr>
                          <w:rFonts w:cstheme="minorHAnsi"/>
                          <w:szCs w:val="24"/>
                          <w:lang w:val="es-PE"/>
                        </w:rPr>
                        <w:t xml:space="preserve"> procedimientos aritméticos, algebraicos y geométricos para </w:t>
                      </w:r>
                      <w:r w:rsidRPr="00AD5A4B">
                        <w:rPr>
                          <w:rFonts w:cstheme="minorHAnsi"/>
                          <w:b/>
                          <w:szCs w:val="24"/>
                          <w:lang w:val="es-PE"/>
                        </w:rPr>
                        <w:t>resolver</w:t>
                      </w:r>
                      <w:r w:rsidRPr="00AD5A4B">
                        <w:rPr>
                          <w:rFonts w:cstheme="minorHAnsi"/>
                          <w:szCs w:val="24"/>
                          <w:lang w:val="es-PE"/>
                        </w:rPr>
                        <w:t xml:space="preserve"> problemas del contexto real referente a su carrera profesional.</w:t>
                      </w:r>
                    </w:p>
                    <w:p w14:paraId="5C2C6996" w14:textId="77777777" w:rsidR="00856F71" w:rsidRDefault="00856F71" w:rsidP="00AC0531">
                      <w:pPr>
                        <w:ind w:left="426" w:right="60"/>
                        <w:jc w:val="both"/>
                        <w:rPr>
                          <w:rFonts w:cstheme="minorHAnsi"/>
                          <w:szCs w:val="24"/>
                          <w:lang w:val="es-PE"/>
                        </w:rPr>
                      </w:pPr>
                      <w:r w:rsidRPr="00C577C0">
                        <w:rPr>
                          <w:rFonts w:cstheme="minorHAnsi"/>
                          <w:szCs w:val="24"/>
                          <w:lang w:val="es-PE"/>
                        </w:rPr>
                        <w:t>El estudiante será capaz de demostrar los conocimientos y destrezas básicas para la comprensión y resolución de problemas del análisis y el c</w:t>
                      </w:r>
                      <w:r>
                        <w:rPr>
                          <w:rFonts w:cstheme="minorHAnsi"/>
                          <w:szCs w:val="24"/>
                          <w:lang w:val="es-PE"/>
                        </w:rPr>
                        <w:t xml:space="preserve">álculo, por esta razón la asignatura está </w:t>
                      </w:r>
                      <w:r w:rsidRPr="00AD5A4B">
                        <w:rPr>
                          <w:rFonts w:cstheme="minorHAnsi"/>
                          <w:szCs w:val="24"/>
                          <w:lang w:val="es-PE"/>
                        </w:rPr>
                        <w:t xml:space="preserve">estructurado para un total de 16 semanas, </w:t>
                      </w:r>
                      <w:r>
                        <w:rPr>
                          <w:rFonts w:cstheme="minorHAnsi"/>
                          <w:szCs w:val="24"/>
                          <w:lang w:val="es-PE"/>
                        </w:rPr>
                        <w:t xml:space="preserve">desarrollándose </w:t>
                      </w:r>
                      <w:r w:rsidRPr="00AD5A4B">
                        <w:rPr>
                          <w:rFonts w:cstheme="minorHAnsi"/>
                          <w:szCs w:val="24"/>
                          <w:lang w:val="es-PE"/>
                        </w:rPr>
                        <w:t>en 4 unidades didácticas</w:t>
                      </w:r>
                      <w:r>
                        <w:rPr>
                          <w:rFonts w:cstheme="minorHAnsi"/>
                          <w:szCs w:val="24"/>
                          <w:lang w:val="es-PE"/>
                        </w:rPr>
                        <w:t xml:space="preserve"> conteniendo: L</w:t>
                      </w:r>
                      <w:r w:rsidRPr="00C577C0">
                        <w:rPr>
                          <w:rFonts w:cstheme="minorHAnsi"/>
                          <w:szCs w:val="24"/>
                          <w:lang w:val="es-PE"/>
                        </w:rPr>
                        <w:t xml:space="preserve">ógica proposicional, </w:t>
                      </w:r>
                      <w:r>
                        <w:rPr>
                          <w:rFonts w:cstheme="minorHAnsi"/>
                          <w:szCs w:val="24"/>
                          <w:lang w:val="es-PE"/>
                        </w:rPr>
                        <w:t>C</w:t>
                      </w:r>
                      <w:r w:rsidRPr="00C577C0">
                        <w:rPr>
                          <w:rFonts w:cstheme="minorHAnsi"/>
                          <w:szCs w:val="24"/>
                          <w:lang w:val="es-PE"/>
                        </w:rPr>
                        <w:t xml:space="preserve">onjuntos, </w:t>
                      </w:r>
                      <w:r>
                        <w:rPr>
                          <w:rFonts w:cstheme="minorHAnsi"/>
                          <w:szCs w:val="24"/>
                          <w:lang w:val="es-PE"/>
                        </w:rPr>
                        <w:t>S</w:t>
                      </w:r>
                      <w:r w:rsidRPr="00C577C0">
                        <w:rPr>
                          <w:rFonts w:cstheme="minorHAnsi"/>
                          <w:szCs w:val="24"/>
                          <w:lang w:val="es-PE"/>
                        </w:rPr>
                        <w:t xml:space="preserve">istema de los </w:t>
                      </w:r>
                      <w:r>
                        <w:rPr>
                          <w:rFonts w:cstheme="minorHAnsi"/>
                          <w:szCs w:val="24"/>
                          <w:lang w:val="es-PE"/>
                        </w:rPr>
                        <w:t>N</w:t>
                      </w:r>
                      <w:r w:rsidRPr="00C577C0">
                        <w:rPr>
                          <w:rFonts w:cstheme="minorHAnsi"/>
                          <w:szCs w:val="24"/>
                          <w:lang w:val="es-PE"/>
                        </w:rPr>
                        <w:t xml:space="preserve">úmeros Reales, </w:t>
                      </w:r>
                      <w:r>
                        <w:rPr>
                          <w:rFonts w:cstheme="minorHAnsi"/>
                          <w:szCs w:val="24"/>
                          <w:lang w:val="es-PE"/>
                        </w:rPr>
                        <w:t>T</w:t>
                      </w:r>
                      <w:r w:rsidRPr="00C577C0">
                        <w:rPr>
                          <w:rFonts w:cstheme="minorHAnsi"/>
                          <w:szCs w:val="24"/>
                          <w:lang w:val="es-PE"/>
                        </w:rPr>
                        <w:t xml:space="preserve">eoría de exponentes, </w:t>
                      </w:r>
                      <w:r>
                        <w:rPr>
                          <w:rFonts w:cstheme="minorHAnsi"/>
                          <w:szCs w:val="24"/>
                          <w:lang w:val="es-PE"/>
                        </w:rPr>
                        <w:t>R</w:t>
                      </w:r>
                      <w:r w:rsidRPr="00C577C0">
                        <w:rPr>
                          <w:rFonts w:cstheme="minorHAnsi"/>
                          <w:szCs w:val="24"/>
                          <w:lang w:val="es-PE"/>
                        </w:rPr>
                        <w:t>acionalización, productos notables, relaciones binarias, funciones, continuidad y derivación.</w:t>
                      </w:r>
                    </w:p>
                    <w:p w14:paraId="2EDB9368" w14:textId="77777777" w:rsidR="00856F71" w:rsidRPr="00717F1E" w:rsidRDefault="00856F71" w:rsidP="00AC0531">
                      <w:pPr>
                        <w:tabs>
                          <w:tab w:val="left" w:pos="426"/>
                        </w:tabs>
                        <w:spacing w:after="0"/>
                        <w:ind w:left="426" w:right="434" w:hanging="426"/>
                        <w:jc w:val="both"/>
                        <w:rPr>
                          <w:rFonts w:ascii="Arial Narrow" w:hAnsi="Arial Narrow" w:cs="Arial"/>
                          <w:sz w:val="24"/>
                          <w:szCs w:val="24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1C4A45" w14:textId="77777777" w:rsidR="00437E25" w:rsidRPr="006A18AC" w:rsidRDefault="00437E25" w:rsidP="00F55A04">
      <w:pPr>
        <w:ind w:left="426" w:right="60"/>
        <w:jc w:val="both"/>
        <w:rPr>
          <w:rFonts w:ascii="Arial Narrow" w:hAnsi="Arial Narrow" w:cs="Arial"/>
          <w:sz w:val="24"/>
          <w:szCs w:val="24"/>
          <w:lang w:val="es-PE"/>
        </w:rPr>
      </w:pPr>
    </w:p>
    <w:p w14:paraId="3559D983" w14:textId="77777777" w:rsidR="008E53B1" w:rsidRDefault="008E53B1" w:rsidP="00F55A04">
      <w:pPr>
        <w:ind w:left="426" w:right="60"/>
        <w:jc w:val="both"/>
        <w:rPr>
          <w:rFonts w:ascii="Arial Narrow" w:hAnsi="Arial Narrow" w:cs="Arial"/>
          <w:sz w:val="8"/>
          <w:lang w:val="es-PE"/>
        </w:rPr>
      </w:pPr>
    </w:p>
    <w:p w14:paraId="52FA4304" w14:textId="77777777" w:rsidR="007158D4" w:rsidRPr="008E53B1" w:rsidRDefault="007158D4" w:rsidP="00F55A04">
      <w:pPr>
        <w:ind w:left="426" w:right="60"/>
        <w:jc w:val="both"/>
        <w:rPr>
          <w:rFonts w:ascii="Arial Narrow" w:hAnsi="Arial Narrow" w:cs="Arial"/>
          <w:sz w:val="8"/>
          <w:lang w:val="es-PE"/>
        </w:rPr>
      </w:pPr>
    </w:p>
    <w:p w14:paraId="65E9E048" w14:textId="77777777" w:rsidR="00D572C4" w:rsidRDefault="00D572C4" w:rsidP="00E56E2B">
      <w:pPr>
        <w:numPr>
          <w:ilvl w:val="4"/>
          <w:numId w:val="0"/>
        </w:numPr>
        <w:tabs>
          <w:tab w:val="left" w:pos="567"/>
        </w:tabs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84E1AFF" w14:textId="77777777" w:rsidR="00D572C4" w:rsidRDefault="00D572C4" w:rsidP="00E56E2B">
      <w:pPr>
        <w:numPr>
          <w:ilvl w:val="4"/>
          <w:numId w:val="0"/>
        </w:numPr>
        <w:tabs>
          <w:tab w:val="left" w:pos="567"/>
        </w:tabs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76E979B" w14:textId="77777777" w:rsidR="00462F50" w:rsidRDefault="00462F50" w:rsidP="00E56E2B">
      <w:pPr>
        <w:numPr>
          <w:ilvl w:val="4"/>
          <w:numId w:val="0"/>
        </w:numPr>
        <w:tabs>
          <w:tab w:val="left" w:pos="567"/>
        </w:tabs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8BAEF85" w14:textId="77777777" w:rsidR="00462F50" w:rsidRDefault="00462F50" w:rsidP="00E56E2B">
      <w:pPr>
        <w:numPr>
          <w:ilvl w:val="4"/>
          <w:numId w:val="0"/>
        </w:numPr>
        <w:tabs>
          <w:tab w:val="left" w:pos="567"/>
        </w:tabs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683B5D5" w14:textId="77777777" w:rsidR="00462F50" w:rsidRDefault="00462F50" w:rsidP="00E56E2B">
      <w:pPr>
        <w:numPr>
          <w:ilvl w:val="4"/>
          <w:numId w:val="0"/>
        </w:numPr>
        <w:tabs>
          <w:tab w:val="left" w:pos="567"/>
        </w:tabs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5E3713C" w14:textId="77777777" w:rsidR="00462F50" w:rsidRDefault="00462F50" w:rsidP="00E56E2B">
      <w:pPr>
        <w:numPr>
          <w:ilvl w:val="4"/>
          <w:numId w:val="0"/>
        </w:numPr>
        <w:tabs>
          <w:tab w:val="left" w:pos="567"/>
        </w:tabs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17C083A" w14:textId="77777777" w:rsidR="00462F50" w:rsidRDefault="00462F50" w:rsidP="00E56E2B">
      <w:pPr>
        <w:numPr>
          <w:ilvl w:val="4"/>
          <w:numId w:val="0"/>
        </w:numPr>
        <w:tabs>
          <w:tab w:val="left" w:pos="567"/>
        </w:tabs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E54759A" w14:textId="77777777" w:rsidR="00462F50" w:rsidRDefault="00462F50" w:rsidP="00E56E2B">
      <w:pPr>
        <w:numPr>
          <w:ilvl w:val="4"/>
          <w:numId w:val="0"/>
        </w:numPr>
        <w:tabs>
          <w:tab w:val="left" w:pos="567"/>
        </w:tabs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0930A1AA" w14:textId="77777777" w:rsidR="00462F50" w:rsidRDefault="00462F50" w:rsidP="00E56E2B">
      <w:pPr>
        <w:numPr>
          <w:ilvl w:val="4"/>
          <w:numId w:val="0"/>
        </w:numPr>
        <w:tabs>
          <w:tab w:val="left" w:pos="567"/>
        </w:tabs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9B6AF08" w14:textId="77777777" w:rsidR="00114828" w:rsidRDefault="00114828" w:rsidP="00E56E2B">
      <w:pPr>
        <w:numPr>
          <w:ilvl w:val="4"/>
          <w:numId w:val="0"/>
        </w:numPr>
        <w:tabs>
          <w:tab w:val="left" w:pos="567"/>
        </w:tabs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0658931" w14:textId="77777777" w:rsidR="00114828" w:rsidRDefault="00114828" w:rsidP="00E56E2B">
      <w:pPr>
        <w:numPr>
          <w:ilvl w:val="4"/>
          <w:numId w:val="0"/>
        </w:numPr>
        <w:tabs>
          <w:tab w:val="left" w:pos="567"/>
        </w:tabs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24CFAFD" w14:textId="77777777" w:rsidR="00114828" w:rsidRDefault="00114828" w:rsidP="00E56E2B">
      <w:pPr>
        <w:numPr>
          <w:ilvl w:val="4"/>
          <w:numId w:val="0"/>
        </w:numPr>
        <w:tabs>
          <w:tab w:val="left" w:pos="567"/>
        </w:tabs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E457BC0" w14:textId="77777777" w:rsidR="00E56E2B" w:rsidRDefault="00E56E2B" w:rsidP="00E56E2B">
      <w:pPr>
        <w:numPr>
          <w:ilvl w:val="4"/>
          <w:numId w:val="0"/>
        </w:numPr>
        <w:tabs>
          <w:tab w:val="left" w:pos="567"/>
        </w:tabs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II</w:t>
      </w:r>
      <w:r w:rsidR="000F67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 CAPACIDADES AL FINALIZAR EL CURSO</w:t>
      </w:r>
    </w:p>
    <w:p w14:paraId="5AA9454C" w14:textId="77777777" w:rsidR="007158D4" w:rsidRDefault="007158D4" w:rsidP="00E56E2B">
      <w:pPr>
        <w:numPr>
          <w:ilvl w:val="4"/>
          <w:numId w:val="0"/>
        </w:numPr>
        <w:tabs>
          <w:tab w:val="left" w:pos="567"/>
        </w:tabs>
        <w:jc w:val="both"/>
        <w:rPr>
          <w:rFonts w:eastAsia="Times New Roman" w:cs="Arial"/>
          <w:b/>
          <w:iCs/>
          <w:sz w:val="2"/>
          <w:szCs w:val="24"/>
          <w:lang w:val="es-ES" w:eastAsia="es-ES"/>
        </w:rPr>
      </w:pPr>
    </w:p>
    <w:p w14:paraId="2AD45891" w14:textId="77777777" w:rsidR="00AC0531" w:rsidRDefault="00AC0531" w:rsidP="00AC0531">
      <w:pPr>
        <w:numPr>
          <w:ilvl w:val="4"/>
          <w:numId w:val="0"/>
        </w:numPr>
        <w:tabs>
          <w:tab w:val="left" w:pos="567"/>
        </w:tabs>
        <w:jc w:val="both"/>
        <w:rPr>
          <w:rFonts w:eastAsia="Times New Roman" w:cs="Arial"/>
          <w:b/>
          <w:iCs/>
          <w:sz w:val="4"/>
          <w:szCs w:val="24"/>
          <w:lang w:val="es-ES" w:eastAsia="es-ES"/>
        </w:rPr>
      </w:pPr>
    </w:p>
    <w:p w14:paraId="2F5671FE" w14:textId="77777777" w:rsidR="00AC0531" w:rsidRPr="00AD5A4B" w:rsidRDefault="00AC0531" w:rsidP="00AC0531">
      <w:pPr>
        <w:numPr>
          <w:ilvl w:val="4"/>
          <w:numId w:val="0"/>
        </w:numPr>
        <w:tabs>
          <w:tab w:val="left" w:pos="567"/>
        </w:tabs>
        <w:jc w:val="both"/>
        <w:rPr>
          <w:rFonts w:eastAsia="Times New Roman" w:cs="Arial"/>
          <w:b/>
          <w:iCs/>
          <w:sz w:val="4"/>
          <w:szCs w:val="24"/>
          <w:lang w:val="es-ES" w:eastAsia="es-ES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2977"/>
        <w:gridCol w:w="1276"/>
      </w:tblGrid>
      <w:tr w:rsidR="00AC0531" w:rsidRPr="004872A8" w14:paraId="1B544A76" w14:textId="77777777" w:rsidTr="00F21141">
        <w:trPr>
          <w:trHeight w:val="1007"/>
        </w:trPr>
        <w:tc>
          <w:tcPr>
            <w:tcW w:w="851" w:type="dxa"/>
            <w:shd w:val="clear" w:color="auto" w:fill="A6A6A6"/>
          </w:tcPr>
          <w:p w14:paraId="225FE369" w14:textId="77777777" w:rsidR="00AC0531" w:rsidRPr="004872A8" w:rsidRDefault="00AC0531" w:rsidP="000106C9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394" w:type="dxa"/>
            <w:vAlign w:val="center"/>
          </w:tcPr>
          <w:p w14:paraId="53A3E738" w14:textId="77777777" w:rsidR="00AC0531" w:rsidRPr="004872A8" w:rsidRDefault="00AC0531" w:rsidP="000106C9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2977" w:type="dxa"/>
            <w:vAlign w:val="center"/>
          </w:tcPr>
          <w:p w14:paraId="51EA3266" w14:textId="77777777" w:rsidR="00AC0531" w:rsidRPr="004872A8" w:rsidRDefault="00AC0531" w:rsidP="000106C9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1276" w:type="dxa"/>
          </w:tcPr>
          <w:p w14:paraId="209C51D7" w14:textId="77777777" w:rsidR="00AC0531" w:rsidRDefault="00AC0531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27FC7654" w14:textId="77777777" w:rsidR="00AC0531" w:rsidRPr="004872A8" w:rsidRDefault="00AC0531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AC0531" w:rsidRPr="004872A8" w14:paraId="0FC8971B" w14:textId="77777777" w:rsidTr="00F21141">
        <w:trPr>
          <w:cantSplit/>
          <w:trHeight w:val="1526"/>
        </w:trPr>
        <w:tc>
          <w:tcPr>
            <w:tcW w:w="851" w:type="dxa"/>
            <w:shd w:val="clear" w:color="auto" w:fill="A6A6A6"/>
            <w:textDirection w:val="btLr"/>
            <w:vAlign w:val="center"/>
          </w:tcPr>
          <w:p w14:paraId="0BB95175" w14:textId="77777777" w:rsidR="00AC0531" w:rsidRPr="004872A8" w:rsidRDefault="00AC0531" w:rsidP="000106C9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UNIDAD 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</w:t>
            </w:r>
          </w:p>
          <w:p w14:paraId="5F76BF02" w14:textId="77777777" w:rsidR="00AC0531" w:rsidRPr="004872A8" w:rsidRDefault="00AC0531" w:rsidP="000106C9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394" w:type="dxa"/>
            <w:vAlign w:val="center"/>
          </w:tcPr>
          <w:p w14:paraId="698A90D5" w14:textId="77777777" w:rsidR="00AC0531" w:rsidRPr="004872A8" w:rsidRDefault="00AC0531" w:rsidP="000106C9">
            <w:pPr>
              <w:jc w:val="both"/>
              <w:rPr>
                <w:color w:val="000000"/>
              </w:rPr>
            </w:pPr>
            <w:r w:rsidRPr="002F26FA">
              <w:rPr>
                <w:color w:val="000000" w:themeColor="text1"/>
              </w:rPr>
              <w:t xml:space="preserve">Ante un problema del contexto real </w:t>
            </w:r>
            <w:r>
              <w:rPr>
                <w:color w:val="000000" w:themeColor="text1"/>
              </w:rPr>
              <w:t xml:space="preserve">y de toma de decisiones </w:t>
            </w:r>
            <w:r w:rsidRPr="00F71B3B">
              <w:rPr>
                <w:b/>
                <w:color w:val="000000" w:themeColor="text1"/>
              </w:rPr>
              <w:t>usa</w:t>
            </w:r>
            <w:r w:rsidRPr="002F26FA">
              <w:rPr>
                <w:color w:val="000000" w:themeColor="text1"/>
              </w:rPr>
              <w:t xml:space="preserve"> en forma adecuada </w:t>
            </w:r>
            <w:r>
              <w:rPr>
                <w:color w:val="000000" w:themeColor="text1"/>
              </w:rPr>
              <w:t>la lógica proposicional y la teoría de conjuntos, tomando como base</w:t>
            </w:r>
            <w:r w:rsidRPr="002F26FA">
              <w:rPr>
                <w:color w:val="000000" w:themeColor="text1"/>
              </w:rPr>
              <w:t xml:space="preserve"> propiedades </w:t>
            </w:r>
            <w:r>
              <w:rPr>
                <w:color w:val="000000" w:themeColor="text1"/>
              </w:rPr>
              <w:t>fundamentales</w:t>
            </w:r>
            <w:r w:rsidRPr="002F26FA">
              <w:rPr>
                <w:color w:val="000000" w:themeColor="text1"/>
              </w:rPr>
              <w:t xml:space="preserve">.  </w:t>
            </w:r>
          </w:p>
        </w:tc>
        <w:tc>
          <w:tcPr>
            <w:tcW w:w="2977" w:type="dxa"/>
            <w:vAlign w:val="center"/>
          </w:tcPr>
          <w:p w14:paraId="03E324CF" w14:textId="77777777" w:rsidR="00AC0531" w:rsidRPr="004872A8" w:rsidRDefault="00AC0531" w:rsidP="000106C9">
            <w:pPr>
              <w:ind w:left="34" w:right="60"/>
              <w:rPr>
                <w:color w:val="000000"/>
              </w:rPr>
            </w:pPr>
            <w:r>
              <w:rPr>
                <w:rFonts w:cstheme="minorHAnsi"/>
                <w:szCs w:val="24"/>
                <w:lang w:val="es-PE"/>
              </w:rPr>
              <w:t>L</w:t>
            </w:r>
            <w:r w:rsidRPr="00C577C0">
              <w:rPr>
                <w:rFonts w:cstheme="minorHAnsi"/>
                <w:szCs w:val="24"/>
                <w:lang w:val="es-PE"/>
              </w:rPr>
              <w:t xml:space="preserve">ógica proposicional, </w:t>
            </w:r>
            <w:r>
              <w:rPr>
                <w:rFonts w:cstheme="minorHAnsi"/>
                <w:szCs w:val="24"/>
                <w:lang w:val="es-PE"/>
              </w:rPr>
              <w:t>Conjuntos.</w:t>
            </w:r>
          </w:p>
        </w:tc>
        <w:tc>
          <w:tcPr>
            <w:tcW w:w="1276" w:type="dxa"/>
            <w:vAlign w:val="center"/>
          </w:tcPr>
          <w:p w14:paraId="3C07BC1E" w14:textId="77777777" w:rsidR="00AC0531" w:rsidRPr="00DA6A7B" w:rsidRDefault="00AC0531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  <w:t>4</w:t>
            </w:r>
          </w:p>
        </w:tc>
      </w:tr>
      <w:tr w:rsidR="00AC0531" w:rsidRPr="004872A8" w14:paraId="6DB51297" w14:textId="77777777" w:rsidTr="00F21141">
        <w:trPr>
          <w:cantSplit/>
          <w:trHeight w:val="1691"/>
        </w:trPr>
        <w:tc>
          <w:tcPr>
            <w:tcW w:w="851" w:type="dxa"/>
            <w:shd w:val="clear" w:color="auto" w:fill="A6A6A6"/>
            <w:textDirection w:val="btLr"/>
            <w:vAlign w:val="center"/>
          </w:tcPr>
          <w:p w14:paraId="1D598FDF" w14:textId="77777777" w:rsidR="00AC0531" w:rsidRPr="004872A8" w:rsidRDefault="00AC0531" w:rsidP="000106C9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0FF1262C" w14:textId="77777777" w:rsidR="00AC0531" w:rsidRPr="004872A8" w:rsidRDefault="00AC0531" w:rsidP="000106C9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394" w:type="dxa"/>
            <w:vAlign w:val="center"/>
          </w:tcPr>
          <w:p w14:paraId="31521664" w14:textId="77777777" w:rsidR="00AC0531" w:rsidRPr="000E795D" w:rsidRDefault="00AC0531" w:rsidP="000106C9">
            <w:pPr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 xml:space="preserve">Ante un problema referente a manejo de datos, </w:t>
            </w:r>
            <w:r w:rsidRPr="000E795D">
              <w:rPr>
                <w:b/>
                <w:color w:val="000000"/>
              </w:rPr>
              <w:t>maneja</w:t>
            </w:r>
            <w:r>
              <w:rPr>
                <w:color w:val="000000"/>
              </w:rPr>
              <w:t xml:space="preserve"> adecuadamente los números reales, la teoría de exponentes, la racionalización y los productos notables, basados en sus diferentes axiomas, teoremas y propiedades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977" w:type="dxa"/>
            <w:vAlign w:val="center"/>
          </w:tcPr>
          <w:p w14:paraId="3531BAD8" w14:textId="77777777" w:rsidR="00AC0531" w:rsidRPr="004872A8" w:rsidRDefault="00AC0531" w:rsidP="000106C9">
            <w:pPr>
              <w:ind w:left="34" w:right="60"/>
              <w:rPr>
                <w:color w:val="000000"/>
              </w:rPr>
            </w:pPr>
            <w:r>
              <w:rPr>
                <w:rFonts w:cstheme="minorHAnsi"/>
                <w:szCs w:val="24"/>
                <w:lang w:val="es-PE"/>
              </w:rPr>
              <w:t>S</w:t>
            </w:r>
            <w:r w:rsidRPr="00C577C0">
              <w:rPr>
                <w:rFonts w:cstheme="minorHAnsi"/>
                <w:szCs w:val="24"/>
                <w:lang w:val="es-PE"/>
              </w:rPr>
              <w:t xml:space="preserve">istema de los </w:t>
            </w:r>
            <w:r>
              <w:rPr>
                <w:rFonts w:cstheme="minorHAnsi"/>
                <w:szCs w:val="24"/>
                <w:lang w:val="es-PE"/>
              </w:rPr>
              <w:t>N</w:t>
            </w:r>
            <w:r w:rsidRPr="00C577C0">
              <w:rPr>
                <w:rFonts w:cstheme="minorHAnsi"/>
                <w:szCs w:val="24"/>
                <w:lang w:val="es-PE"/>
              </w:rPr>
              <w:t xml:space="preserve">úmeros </w:t>
            </w:r>
            <w:r>
              <w:rPr>
                <w:rFonts w:cstheme="minorHAnsi"/>
                <w:szCs w:val="24"/>
                <w:lang w:val="es-PE"/>
              </w:rPr>
              <w:t>Reales, Te</w:t>
            </w:r>
            <w:r w:rsidRPr="00C577C0">
              <w:rPr>
                <w:rFonts w:cstheme="minorHAnsi"/>
                <w:szCs w:val="24"/>
                <w:lang w:val="es-PE"/>
              </w:rPr>
              <w:t xml:space="preserve">oría de exponentes, </w:t>
            </w:r>
            <w:r>
              <w:rPr>
                <w:rFonts w:cstheme="minorHAnsi"/>
                <w:szCs w:val="24"/>
                <w:lang w:val="es-PE"/>
              </w:rPr>
              <w:t>R</w:t>
            </w:r>
            <w:r w:rsidRPr="00C577C0">
              <w:rPr>
                <w:rFonts w:cstheme="minorHAnsi"/>
                <w:szCs w:val="24"/>
                <w:lang w:val="es-PE"/>
              </w:rPr>
              <w:t>acionalización</w:t>
            </w:r>
            <w:r>
              <w:rPr>
                <w:rFonts w:cstheme="minorHAnsi"/>
                <w:szCs w:val="24"/>
                <w:lang w:val="es-PE"/>
              </w:rPr>
              <w:t xml:space="preserve"> y</w:t>
            </w:r>
            <w:r w:rsidRPr="00C577C0">
              <w:rPr>
                <w:rFonts w:cstheme="minorHAnsi"/>
                <w:szCs w:val="24"/>
                <w:lang w:val="es-PE"/>
              </w:rPr>
              <w:t xml:space="preserve"> </w:t>
            </w:r>
            <w:r>
              <w:rPr>
                <w:rFonts w:cstheme="minorHAnsi"/>
                <w:szCs w:val="24"/>
                <w:lang w:val="es-PE"/>
              </w:rPr>
              <w:t>P</w:t>
            </w:r>
            <w:r w:rsidRPr="00C577C0">
              <w:rPr>
                <w:rFonts w:cstheme="minorHAnsi"/>
                <w:szCs w:val="24"/>
                <w:lang w:val="es-PE"/>
              </w:rPr>
              <w:t xml:space="preserve">roductos </w:t>
            </w:r>
            <w:r>
              <w:rPr>
                <w:rFonts w:cstheme="minorHAnsi"/>
                <w:szCs w:val="24"/>
                <w:lang w:val="es-PE"/>
              </w:rPr>
              <w:t>N</w:t>
            </w:r>
            <w:r w:rsidRPr="00C577C0">
              <w:rPr>
                <w:rFonts w:cstheme="minorHAnsi"/>
                <w:szCs w:val="24"/>
                <w:lang w:val="es-PE"/>
              </w:rPr>
              <w:t>otables</w:t>
            </w:r>
            <w:r>
              <w:rPr>
                <w:rFonts w:cstheme="minorHAnsi"/>
                <w:szCs w:val="24"/>
                <w:lang w:val="es-PE"/>
              </w:rPr>
              <w:t>.</w:t>
            </w:r>
          </w:p>
        </w:tc>
        <w:tc>
          <w:tcPr>
            <w:tcW w:w="1276" w:type="dxa"/>
            <w:vAlign w:val="center"/>
          </w:tcPr>
          <w:p w14:paraId="4FD9B301" w14:textId="77777777" w:rsidR="00AC0531" w:rsidRPr="00DA6A7B" w:rsidRDefault="00AC0531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  <w:t>4</w:t>
            </w:r>
          </w:p>
        </w:tc>
      </w:tr>
      <w:tr w:rsidR="00AC0531" w:rsidRPr="004872A8" w14:paraId="4DB6A347" w14:textId="77777777" w:rsidTr="00F21141">
        <w:trPr>
          <w:cantSplit/>
          <w:trHeight w:val="1402"/>
        </w:trPr>
        <w:tc>
          <w:tcPr>
            <w:tcW w:w="851" w:type="dxa"/>
            <w:shd w:val="clear" w:color="auto" w:fill="A6A6A6"/>
            <w:textDirection w:val="btLr"/>
            <w:vAlign w:val="center"/>
          </w:tcPr>
          <w:p w14:paraId="569713E7" w14:textId="77777777" w:rsidR="00AC0531" w:rsidRPr="004872A8" w:rsidRDefault="00AC0531" w:rsidP="000106C9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7CE3783B" w14:textId="77777777" w:rsidR="00AC0531" w:rsidRPr="004872A8" w:rsidRDefault="00AC0531" w:rsidP="000106C9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4394" w:type="dxa"/>
            <w:vAlign w:val="center"/>
          </w:tcPr>
          <w:p w14:paraId="3D885E2E" w14:textId="77777777" w:rsidR="00AC0531" w:rsidRPr="00CC5ACF" w:rsidRDefault="00AC0531" w:rsidP="000106C9">
            <w:pPr>
              <w:jc w:val="both"/>
              <w:rPr>
                <w:sz w:val="2"/>
              </w:rPr>
            </w:pPr>
          </w:p>
          <w:p w14:paraId="3391D02C" w14:textId="77777777" w:rsidR="00AC0531" w:rsidRPr="000E795D" w:rsidRDefault="00AC0531" w:rsidP="000106C9">
            <w:pPr>
              <w:jc w:val="both"/>
            </w:pPr>
            <w:r>
              <w:t>Frente a</w:t>
            </w:r>
            <w:r w:rsidRPr="00F92764">
              <w:t xml:space="preserve"> un problema de</w:t>
            </w:r>
            <w:r>
              <w:t xml:space="preserve"> </w:t>
            </w:r>
            <w:r>
              <w:rPr>
                <w:color w:val="000000"/>
              </w:rPr>
              <w:t>distribución de datos, análisis e interpretación gráfica, t</w:t>
            </w:r>
            <w:r>
              <w:t xml:space="preserve">endencia o aproximación de fenómenos de la vida cotidiana </w:t>
            </w:r>
            <w:r>
              <w:rPr>
                <w:b/>
              </w:rPr>
              <w:t xml:space="preserve">selecciona </w:t>
            </w:r>
            <w:r w:rsidRPr="00F92764">
              <w:t>l</w:t>
            </w:r>
            <w:r>
              <w:t>a</w:t>
            </w:r>
            <w:r w:rsidRPr="00F92764">
              <w:t xml:space="preserve"> </w:t>
            </w:r>
            <w:r>
              <w:t>mejor alternativa de solución tomando como base conocimientos sobre relaciones binarias, funciones y continuidad.</w:t>
            </w:r>
          </w:p>
        </w:tc>
        <w:tc>
          <w:tcPr>
            <w:tcW w:w="2977" w:type="dxa"/>
            <w:vAlign w:val="center"/>
          </w:tcPr>
          <w:p w14:paraId="7BEBEA11" w14:textId="77777777" w:rsidR="00AC0531" w:rsidRPr="004872A8" w:rsidRDefault="00AC0531" w:rsidP="000106C9">
            <w:pPr>
              <w:rPr>
                <w:color w:val="000000"/>
              </w:rPr>
            </w:pPr>
            <w:r>
              <w:rPr>
                <w:rFonts w:cstheme="minorHAnsi"/>
                <w:szCs w:val="24"/>
                <w:lang w:val="es-PE"/>
              </w:rPr>
              <w:t>R</w:t>
            </w:r>
            <w:r w:rsidRPr="00C577C0">
              <w:rPr>
                <w:rFonts w:cstheme="minorHAnsi"/>
                <w:szCs w:val="24"/>
                <w:lang w:val="es-PE"/>
              </w:rPr>
              <w:t xml:space="preserve">elaciones </w:t>
            </w:r>
            <w:r>
              <w:rPr>
                <w:rFonts w:cstheme="minorHAnsi"/>
                <w:szCs w:val="24"/>
                <w:lang w:val="es-PE"/>
              </w:rPr>
              <w:t>B</w:t>
            </w:r>
            <w:r w:rsidRPr="00C577C0">
              <w:rPr>
                <w:rFonts w:cstheme="minorHAnsi"/>
                <w:szCs w:val="24"/>
                <w:lang w:val="es-PE"/>
              </w:rPr>
              <w:t xml:space="preserve">inarias, </w:t>
            </w:r>
            <w:r>
              <w:rPr>
                <w:rFonts w:cstheme="minorHAnsi"/>
                <w:szCs w:val="24"/>
                <w:lang w:val="es-PE"/>
              </w:rPr>
              <w:t>F</w:t>
            </w:r>
            <w:r w:rsidRPr="00C577C0">
              <w:rPr>
                <w:rFonts w:cstheme="minorHAnsi"/>
                <w:szCs w:val="24"/>
                <w:lang w:val="es-PE"/>
              </w:rPr>
              <w:t>unciones</w:t>
            </w:r>
            <w:r>
              <w:rPr>
                <w:rFonts w:cstheme="minorHAnsi"/>
                <w:szCs w:val="24"/>
                <w:lang w:val="es-PE"/>
              </w:rPr>
              <w:t xml:space="preserve"> y</w:t>
            </w:r>
            <w:r w:rsidRPr="00C577C0">
              <w:rPr>
                <w:rFonts w:cstheme="minorHAnsi"/>
                <w:szCs w:val="24"/>
                <w:lang w:val="es-PE"/>
              </w:rPr>
              <w:t xml:space="preserve"> </w:t>
            </w:r>
            <w:r>
              <w:rPr>
                <w:rFonts w:cstheme="minorHAnsi"/>
                <w:szCs w:val="24"/>
                <w:lang w:val="es-PE"/>
              </w:rPr>
              <w:t>C</w:t>
            </w:r>
            <w:r w:rsidRPr="00C577C0">
              <w:rPr>
                <w:rFonts w:cstheme="minorHAnsi"/>
                <w:szCs w:val="24"/>
                <w:lang w:val="es-PE"/>
              </w:rPr>
              <w:t>ontinuidad</w:t>
            </w:r>
            <w:r>
              <w:rPr>
                <w:rFonts w:cstheme="minorHAnsi"/>
                <w:szCs w:val="24"/>
                <w:lang w:val="es-PE"/>
              </w:rPr>
              <w:t>.</w:t>
            </w:r>
          </w:p>
        </w:tc>
        <w:tc>
          <w:tcPr>
            <w:tcW w:w="1276" w:type="dxa"/>
            <w:vAlign w:val="center"/>
          </w:tcPr>
          <w:p w14:paraId="247F9653" w14:textId="77777777" w:rsidR="00AC0531" w:rsidRPr="00DA6A7B" w:rsidRDefault="00AC0531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</w:pPr>
            <w:r w:rsidRPr="00DA6A7B"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  <w:t>4</w:t>
            </w:r>
          </w:p>
        </w:tc>
      </w:tr>
      <w:tr w:rsidR="00AC0531" w:rsidRPr="004872A8" w14:paraId="01B57493" w14:textId="77777777" w:rsidTr="00F21141">
        <w:trPr>
          <w:cantSplit/>
          <w:trHeight w:val="1691"/>
        </w:trPr>
        <w:tc>
          <w:tcPr>
            <w:tcW w:w="851" w:type="dxa"/>
            <w:shd w:val="clear" w:color="auto" w:fill="A6A6A6"/>
            <w:textDirection w:val="btLr"/>
            <w:vAlign w:val="center"/>
          </w:tcPr>
          <w:p w14:paraId="72A2AC50" w14:textId="77777777" w:rsidR="00AC0531" w:rsidRPr="004872A8" w:rsidRDefault="00AC0531" w:rsidP="000106C9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65B96AE0" w14:textId="77777777" w:rsidR="00AC0531" w:rsidRPr="004872A8" w:rsidRDefault="00AC0531" w:rsidP="000106C9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394" w:type="dxa"/>
            <w:vAlign w:val="center"/>
          </w:tcPr>
          <w:p w14:paraId="15461049" w14:textId="77777777" w:rsidR="00AC0531" w:rsidRPr="004872A8" w:rsidRDefault="00AC0531" w:rsidP="000106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En la optimización de un problema de contexto social </w:t>
            </w:r>
            <w:r w:rsidRPr="00C17235">
              <w:rPr>
                <w:b/>
                <w:color w:val="000000"/>
              </w:rPr>
              <w:t>aplica</w:t>
            </w:r>
            <w:r>
              <w:rPr>
                <w:color w:val="000000"/>
              </w:rPr>
              <w:t xml:space="preserve"> procedimientos adecuados que permitan llegar a una mejor solución tomando como referencia las derivadas, sus propiedades y aplicaciones.</w:t>
            </w:r>
          </w:p>
        </w:tc>
        <w:tc>
          <w:tcPr>
            <w:tcW w:w="2977" w:type="dxa"/>
            <w:vAlign w:val="center"/>
          </w:tcPr>
          <w:p w14:paraId="3BEB6C21" w14:textId="77777777" w:rsidR="00AC0531" w:rsidRPr="00C24DA3" w:rsidRDefault="00AC0531" w:rsidP="000106C9">
            <w:pPr>
              <w:ind w:right="60"/>
              <w:jc w:val="both"/>
              <w:rPr>
                <w:rFonts w:cstheme="minorHAnsi"/>
                <w:szCs w:val="24"/>
                <w:lang w:val="es-PE"/>
              </w:rPr>
            </w:pPr>
            <w:r>
              <w:rPr>
                <w:rFonts w:cstheme="minorHAnsi"/>
                <w:szCs w:val="24"/>
                <w:lang w:val="es-PE"/>
              </w:rPr>
              <w:t xml:space="preserve"> D</w:t>
            </w:r>
            <w:r w:rsidRPr="00C577C0">
              <w:rPr>
                <w:rFonts w:cstheme="minorHAnsi"/>
                <w:szCs w:val="24"/>
                <w:lang w:val="es-PE"/>
              </w:rPr>
              <w:t>eriva</w:t>
            </w:r>
            <w:r>
              <w:rPr>
                <w:rFonts w:cstheme="minorHAnsi"/>
                <w:szCs w:val="24"/>
                <w:lang w:val="es-PE"/>
              </w:rPr>
              <w:t>das y Aplicaciones.</w:t>
            </w:r>
          </w:p>
        </w:tc>
        <w:tc>
          <w:tcPr>
            <w:tcW w:w="1276" w:type="dxa"/>
            <w:vAlign w:val="center"/>
          </w:tcPr>
          <w:p w14:paraId="519FFCE3" w14:textId="77777777" w:rsidR="00AC0531" w:rsidRPr="00DA6A7B" w:rsidRDefault="00AC0531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  <w:t>4</w:t>
            </w:r>
          </w:p>
        </w:tc>
      </w:tr>
    </w:tbl>
    <w:p w14:paraId="2945D24B" w14:textId="77777777" w:rsidR="00AC0531" w:rsidRDefault="00AC0531" w:rsidP="00AC0531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6A14523" w14:textId="77777777" w:rsidR="00AC0531" w:rsidRDefault="00AC0531" w:rsidP="00AC0531">
      <w:pPr>
        <w:tabs>
          <w:tab w:val="left" w:pos="2500"/>
        </w:tabs>
      </w:pPr>
    </w:p>
    <w:p w14:paraId="23E641E8" w14:textId="77777777" w:rsidR="007158D4" w:rsidRDefault="007158D4" w:rsidP="00E56E2B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37B343A" w14:textId="77777777" w:rsidR="007158D4" w:rsidRDefault="007158D4" w:rsidP="00E56E2B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88F71D5" w14:textId="77777777" w:rsidR="007158D4" w:rsidRDefault="007158D4" w:rsidP="00E56E2B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20ECD45" w14:textId="77777777" w:rsidR="007158D4" w:rsidRDefault="007158D4" w:rsidP="00E56E2B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CE5C88D" w14:textId="77777777" w:rsidR="007158D4" w:rsidRDefault="007158D4" w:rsidP="00E56E2B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64BA60F" w14:textId="77777777" w:rsidR="00F21141" w:rsidRDefault="00F21141" w:rsidP="00E56E2B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F2E6950" w14:textId="77777777" w:rsidR="00E56E2B" w:rsidRDefault="000F67DD" w:rsidP="00E56E2B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IV</w:t>
      </w:r>
      <w:r w:rsidR="00E56E2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 w:rsidR="00E56E2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="00E56E2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p w14:paraId="228AF011" w14:textId="77777777" w:rsidR="00C97FE1" w:rsidRDefault="00C97FE1" w:rsidP="00E56E2B">
      <w:pPr>
        <w:spacing w:after="0" w:line="360" w:lineRule="auto"/>
        <w:jc w:val="both"/>
        <w:rPr>
          <w:rFonts w:eastAsia="Times New Roman" w:cs="Arial"/>
          <w:b/>
          <w:iCs/>
          <w:lang w:val="es-ES" w:eastAsia="es-ES"/>
        </w:rPr>
      </w:pPr>
    </w:p>
    <w:p w14:paraId="47287306" w14:textId="77777777" w:rsidR="00F21141" w:rsidRPr="004872A8" w:rsidRDefault="00F21141" w:rsidP="00E56E2B">
      <w:pPr>
        <w:spacing w:after="0" w:line="360" w:lineRule="auto"/>
        <w:jc w:val="both"/>
        <w:rPr>
          <w:rFonts w:eastAsia="Times New Roman" w:cs="Arial"/>
          <w:b/>
          <w:iCs/>
          <w:lang w:val="es-ES" w:eastAsia="es-ES"/>
        </w:rPr>
      </w:pPr>
    </w:p>
    <w:tbl>
      <w:tblPr>
        <w:tblpPr w:leftFromText="141" w:rightFromText="141" w:vertAnchor="text" w:horzAnchor="margin" w:tblpXSpec="center" w:tblpY="31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513"/>
      </w:tblGrid>
      <w:tr w:rsidR="004F484C" w:rsidRPr="004872A8" w14:paraId="4040FB23" w14:textId="77777777" w:rsidTr="00D32635">
        <w:trPr>
          <w:trHeight w:val="20"/>
        </w:trPr>
        <w:tc>
          <w:tcPr>
            <w:tcW w:w="817" w:type="dxa"/>
            <w:vAlign w:val="center"/>
          </w:tcPr>
          <w:p w14:paraId="75D18584" w14:textId="77777777" w:rsidR="004F484C" w:rsidRPr="004872A8" w:rsidRDefault="004F484C" w:rsidP="00D32635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NÚMERO</w:t>
            </w:r>
          </w:p>
        </w:tc>
        <w:tc>
          <w:tcPr>
            <w:tcW w:w="7513" w:type="dxa"/>
            <w:vAlign w:val="center"/>
          </w:tcPr>
          <w:p w14:paraId="01FC1F14" w14:textId="77777777" w:rsidR="004F484C" w:rsidRPr="004872A8" w:rsidRDefault="004F484C" w:rsidP="00D32635">
            <w:pPr>
              <w:spacing w:after="0" w:line="360" w:lineRule="auto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4F484C" w:rsidRPr="004872A8" w14:paraId="3BF17F35" w14:textId="77777777" w:rsidTr="00D32635">
        <w:trPr>
          <w:trHeight w:val="20"/>
        </w:trPr>
        <w:tc>
          <w:tcPr>
            <w:tcW w:w="817" w:type="dxa"/>
            <w:vAlign w:val="center"/>
          </w:tcPr>
          <w:p w14:paraId="17EF4264" w14:textId="77777777" w:rsidR="004F484C" w:rsidRPr="004872A8" w:rsidRDefault="004F484C" w:rsidP="00D3263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513" w:type="dxa"/>
            <w:vAlign w:val="center"/>
          </w:tcPr>
          <w:p w14:paraId="50D2A42F" w14:textId="77777777" w:rsidR="004F484C" w:rsidRPr="0031364D" w:rsidRDefault="00AE0C1C" w:rsidP="00D32635">
            <w:pPr>
              <w:spacing w:before="240" w:after="0"/>
              <w:rPr>
                <w:rFonts w:eastAsia="Times New Roman" w:cs="Arial"/>
                <w:iCs/>
                <w:color w:val="000000" w:themeColor="text1"/>
                <w:lang w:val="es-ES" w:eastAsia="es-ES"/>
              </w:rPr>
            </w:pPr>
            <w:r w:rsidRPr="00843BBB">
              <w:rPr>
                <w:rFonts w:eastAsia="Times New Roman" w:cs="Arial"/>
                <w:b/>
                <w:iCs/>
                <w:color w:val="000000" w:themeColor="text1"/>
                <w:lang w:val="es-ES" w:eastAsia="es-ES"/>
              </w:rPr>
              <w:t>Identifica</w:t>
            </w:r>
            <w:r>
              <w:rPr>
                <w:rFonts w:eastAsia="Times New Roman" w:cs="Arial"/>
                <w:iCs/>
                <w:color w:val="000000" w:themeColor="text1"/>
                <w:lang w:val="es-ES" w:eastAsia="es-ES"/>
              </w:rPr>
              <w:t xml:space="preserve"> las proposiciones simples y conectivos lógicos.</w:t>
            </w:r>
          </w:p>
        </w:tc>
      </w:tr>
      <w:tr w:rsidR="004F484C" w:rsidRPr="004872A8" w14:paraId="5E43B934" w14:textId="77777777" w:rsidTr="00D32635">
        <w:trPr>
          <w:trHeight w:val="20"/>
        </w:trPr>
        <w:tc>
          <w:tcPr>
            <w:tcW w:w="817" w:type="dxa"/>
            <w:vAlign w:val="center"/>
          </w:tcPr>
          <w:p w14:paraId="3AA9EFD1" w14:textId="77777777" w:rsidR="004F484C" w:rsidRPr="004872A8" w:rsidRDefault="004F484C" w:rsidP="00D3263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513" w:type="dxa"/>
            <w:vAlign w:val="center"/>
          </w:tcPr>
          <w:p w14:paraId="2461FD6B" w14:textId="77777777" w:rsidR="004F484C" w:rsidRPr="0031364D" w:rsidRDefault="00AE0C1C" w:rsidP="00D32635">
            <w:pPr>
              <w:spacing w:before="240" w:after="0"/>
              <w:rPr>
                <w:rFonts w:eastAsia="Times New Roman" w:cs="Arial"/>
                <w:iCs/>
                <w:color w:val="000000" w:themeColor="text1"/>
                <w:lang w:val="es-ES" w:eastAsia="es-ES"/>
              </w:rPr>
            </w:pPr>
            <w:r w:rsidRPr="00843BBB">
              <w:rPr>
                <w:b/>
                <w:color w:val="000000" w:themeColor="text1"/>
              </w:rPr>
              <w:t>Diseña</w:t>
            </w:r>
            <w:r>
              <w:rPr>
                <w:color w:val="000000" w:themeColor="text1"/>
              </w:rPr>
              <w:t xml:space="preserve"> </w:t>
            </w:r>
            <w:r w:rsidR="00843BBB">
              <w:rPr>
                <w:color w:val="000000" w:themeColor="text1"/>
              </w:rPr>
              <w:t xml:space="preserve">un </w:t>
            </w:r>
            <w:r>
              <w:rPr>
                <w:color w:val="000000" w:themeColor="text1"/>
              </w:rPr>
              <w:t>esquema molecular considerando la jerarquía.</w:t>
            </w:r>
          </w:p>
        </w:tc>
      </w:tr>
      <w:tr w:rsidR="005D2E64" w:rsidRPr="004872A8" w14:paraId="65070412" w14:textId="77777777" w:rsidTr="00D32635">
        <w:trPr>
          <w:trHeight w:val="20"/>
        </w:trPr>
        <w:tc>
          <w:tcPr>
            <w:tcW w:w="817" w:type="dxa"/>
            <w:vAlign w:val="center"/>
          </w:tcPr>
          <w:p w14:paraId="6724D6BB" w14:textId="77777777" w:rsidR="005D2E64" w:rsidRPr="004872A8" w:rsidRDefault="005D2E64" w:rsidP="00D3263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513" w:type="dxa"/>
            <w:vAlign w:val="center"/>
          </w:tcPr>
          <w:p w14:paraId="0B4EB1C8" w14:textId="77777777" w:rsidR="005D2E64" w:rsidRPr="0031364D" w:rsidRDefault="00AE0C1C" w:rsidP="00D32635">
            <w:pPr>
              <w:spacing w:before="240" w:after="0"/>
              <w:rPr>
                <w:rFonts w:eastAsia="Times New Roman" w:cs="Arial"/>
                <w:iCs/>
                <w:color w:val="000000" w:themeColor="text1"/>
                <w:lang w:val="es-ES" w:eastAsia="es-ES"/>
              </w:rPr>
            </w:pPr>
            <w:r w:rsidRPr="00843BBB">
              <w:rPr>
                <w:rFonts w:eastAsia="Times New Roman" w:cs="Arial"/>
                <w:b/>
                <w:iCs/>
                <w:color w:val="000000" w:themeColor="text1"/>
                <w:lang w:val="es-ES" w:eastAsia="es-ES"/>
              </w:rPr>
              <w:t>Analiza</w:t>
            </w:r>
            <w:r>
              <w:rPr>
                <w:rFonts w:eastAsia="Times New Roman" w:cs="Arial"/>
                <w:iCs/>
                <w:color w:val="000000" w:themeColor="text1"/>
                <w:lang w:val="es-ES" w:eastAsia="es-ES"/>
              </w:rPr>
              <w:t xml:space="preserve"> la validez de una inferencia lógica.</w:t>
            </w:r>
          </w:p>
        </w:tc>
      </w:tr>
      <w:tr w:rsidR="004F484C" w:rsidRPr="004872A8" w14:paraId="127E66DF" w14:textId="77777777" w:rsidTr="00D32635">
        <w:trPr>
          <w:trHeight w:val="339"/>
        </w:trPr>
        <w:tc>
          <w:tcPr>
            <w:tcW w:w="817" w:type="dxa"/>
            <w:vAlign w:val="center"/>
          </w:tcPr>
          <w:p w14:paraId="59340C24" w14:textId="77777777" w:rsidR="004F484C" w:rsidRPr="004872A8" w:rsidRDefault="004F484C" w:rsidP="00D3263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7513" w:type="dxa"/>
            <w:vAlign w:val="center"/>
          </w:tcPr>
          <w:p w14:paraId="3CC2A69B" w14:textId="77777777" w:rsidR="004F484C" w:rsidRPr="0031364D" w:rsidRDefault="00AE0C1C" w:rsidP="00D32635">
            <w:pPr>
              <w:spacing w:before="240" w:after="0"/>
              <w:rPr>
                <w:rFonts w:eastAsia="Times New Roman" w:cs="Arial"/>
                <w:iCs/>
                <w:color w:val="000000" w:themeColor="text1"/>
                <w:lang w:val="es-ES" w:eastAsia="es-ES"/>
              </w:rPr>
            </w:pPr>
            <w:r w:rsidRPr="00843BBB">
              <w:rPr>
                <w:rFonts w:eastAsia="Times New Roman" w:cs="Arial"/>
                <w:b/>
                <w:iCs/>
                <w:color w:val="000000" w:themeColor="text1"/>
                <w:lang w:val="es-ES" w:eastAsia="es-ES"/>
              </w:rPr>
              <w:t>Aplica</w:t>
            </w:r>
            <w:r>
              <w:rPr>
                <w:rFonts w:eastAsia="Times New Roman" w:cs="Arial"/>
                <w:iCs/>
                <w:color w:val="000000" w:themeColor="text1"/>
                <w:lang w:val="es-ES" w:eastAsia="es-ES"/>
              </w:rPr>
              <w:t xml:space="preserve"> las principales leyes lógicas en la simplificación de esquemas moleculares.</w:t>
            </w:r>
          </w:p>
        </w:tc>
      </w:tr>
      <w:tr w:rsidR="00AE0C1C" w:rsidRPr="004872A8" w14:paraId="6C6C931D" w14:textId="77777777" w:rsidTr="00D32635">
        <w:trPr>
          <w:trHeight w:val="20"/>
        </w:trPr>
        <w:tc>
          <w:tcPr>
            <w:tcW w:w="817" w:type="dxa"/>
            <w:vAlign w:val="center"/>
          </w:tcPr>
          <w:p w14:paraId="163D3555" w14:textId="77777777" w:rsidR="00AE0C1C" w:rsidRPr="004872A8" w:rsidRDefault="00AE0C1C" w:rsidP="00D3263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7513" w:type="dxa"/>
            <w:vAlign w:val="center"/>
          </w:tcPr>
          <w:p w14:paraId="4533B9D2" w14:textId="77777777" w:rsidR="00AE0C1C" w:rsidRPr="00843BBB" w:rsidRDefault="00843BBB" w:rsidP="00D32635">
            <w:pPr>
              <w:spacing w:after="0" w:line="276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843BBB">
              <w:rPr>
                <w:rFonts w:eastAsia="Times New Roman" w:cs="Arial"/>
                <w:b/>
                <w:iCs/>
                <w:color w:val="000000" w:themeColor="text1"/>
                <w:lang w:val="es-ES" w:eastAsia="es-ES"/>
              </w:rPr>
              <w:t>Representa</w:t>
            </w:r>
            <w:r w:rsidRPr="00843BBB">
              <w:rPr>
                <w:rFonts w:eastAsia="Times New Roman" w:cs="Arial"/>
                <w:iCs/>
                <w:color w:val="000000" w:themeColor="text1"/>
                <w:lang w:val="es-ES" w:eastAsia="es-ES"/>
              </w:rPr>
              <w:t xml:space="preserve"> un conjunto por comprensión y por extensión.</w:t>
            </w:r>
            <w:r w:rsidRPr="00843BBB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AE0C1C" w:rsidRPr="004872A8" w14:paraId="39C8876E" w14:textId="77777777" w:rsidTr="00D32635">
        <w:trPr>
          <w:trHeight w:val="20"/>
        </w:trPr>
        <w:tc>
          <w:tcPr>
            <w:tcW w:w="817" w:type="dxa"/>
            <w:vAlign w:val="center"/>
          </w:tcPr>
          <w:p w14:paraId="1C54B9F8" w14:textId="77777777" w:rsidR="00AE0C1C" w:rsidRPr="004872A8" w:rsidRDefault="00AE0C1C" w:rsidP="00D3263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7513" w:type="dxa"/>
            <w:vAlign w:val="center"/>
          </w:tcPr>
          <w:p w14:paraId="796F3170" w14:textId="77777777" w:rsidR="00AE0C1C" w:rsidRPr="00843BBB" w:rsidRDefault="00843BBB" w:rsidP="00D32635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843BBB">
              <w:rPr>
                <w:rFonts w:eastAsia="Times New Roman" w:cs="Arial"/>
                <w:b/>
                <w:iCs/>
                <w:color w:val="000000" w:themeColor="text1"/>
                <w:lang w:val="es-ES" w:eastAsia="es-ES"/>
              </w:rPr>
              <w:t xml:space="preserve">Determina </w:t>
            </w:r>
            <w:r w:rsidRPr="00843BBB">
              <w:rPr>
                <w:rFonts w:eastAsia="Times New Roman" w:cs="Arial"/>
                <w:iCs/>
                <w:color w:val="000000" w:themeColor="text1"/>
                <w:lang w:val="es-ES" w:eastAsia="es-ES"/>
              </w:rPr>
              <w:t xml:space="preserve">el número de elementos de </w:t>
            </w:r>
            <w:proofErr w:type="gramStart"/>
            <w:r w:rsidRPr="00843BBB">
              <w:rPr>
                <w:rFonts w:eastAsia="Times New Roman" w:cs="Arial"/>
                <w:iCs/>
                <w:color w:val="000000" w:themeColor="text1"/>
                <w:lang w:val="es-ES" w:eastAsia="es-ES"/>
              </w:rPr>
              <w:t>un  conjunto</w:t>
            </w:r>
            <w:proofErr w:type="gramEnd"/>
            <w:r w:rsidRPr="00843BBB">
              <w:rPr>
                <w:rFonts w:eastAsia="Times New Roman" w:cs="Arial"/>
                <w:iCs/>
                <w:color w:val="000000" w:themeColor="text1"/>
                <w:lang w:val="es-ES" w:eastAsia="es-ES"/>
              </w:rPr>
              <w:t>.</w:t>
            </w:r>
          </w:p>
        </w:tc>
      </w:tr>
      <w:tr w:rsidR="00AE0C1C" w:rsidRPr="004872A8" w14:paraId="4722A5B3" w14:textId="77777777" w:rsidTr="00D32635">
        <w:trPr>
          <w:trHeight w:val="20"/>
        </w:trPr>
        <w:tc>
          <w:tcPr>
            <w:tcW w:w="817" w:type="dxa"/>
            <w:vAlign w:val="center"/>
          </w:tcPr>
          <w:p w14:paraId="5D00569C" w14:textId="77777777" w:rsidR="00AE0C1C" w:rsidRPr="004872A8" w:rsidRDefault="00AE0C1C" w:rsidP="00D3263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7513" w:type="dxa"/>
            <w:vAlign w:val="center"/>
          </w:tcPr>
          <w:p w14:paraId="71077BBB" w14:textId="77777777" w:rsidR="00AE0C1C" w:rsidRPr="00843BBB" w:rsidRDefault="00843BBB" w:rsidP="00D32635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843BBB">
              <w:rPr>
                <w:rFonts w:eastAsia="Times New Roman" w:cs="Arial"/>
                <w:b/>
                <w:iCs/>
                <w:color w:val="000000" w:themeColor="text1"/>
                <w:lang w:val="es-ES" w:eastAsia="es-ES"/>
              </w:rPr>
              <w:t>Utiliza</w:t>
            </w:r>
            <w:r w:rsidRPr="00843BBB">
              <w:rPr>
                <w:rFonts w:eastAsia="Times New Roman" w:cs="Arial"/>
                <w:iCs/>
                <w:color w:val="000000" w:themeColor="text1"/>
                <w:lang w:val="es-ES" w:eastAsia="es-ES"/>
              </w:rPr>
              <w:t xml:space="preserve"> las operaciones y </w:t>
            </w:r>
            <w:proofErr w:type="gramStart"/>
            <w:r w:rsidRPr="00843BBB">
              <w:rPr>
                <w:rFonts w:eastAsia="Times New Roman" w:cs="Arial"/>
                <w:iCs/>
                <w:color w:val="000000" w:themeColor="text1"/>
                <w:lang w:val="es-ES" w:eastAsia="es-ES"/>
              </w:rPr>
              <w:t>las  leyes</w:t>
            </w:r>
            <w:proofErr w:type="gramEnd"/>
            <w:r w:rsidRPr="00843BBB">
              <w:rPr>
                <w:rFonts w:eastAsia="Times New Roman" w:cs="Arial"/>
                <w:iCs/>
                <w:color w:val="000000" w:themeColor="text1"/>
                <w:lang w:val="es-ES" w:eastAsia="es-ES"/>
              </w:rPr>
              <w:t xml:space="preserve"> de conjuntos en los problemas planteados.</w:t>
            </w:r>
          </w:p>
        </w:tc>
      </w:tr>
      <w:tr w:rsidR="00DE2A1C" w:rsidRPr="004872A8" w14:paraId="0E14FD68" w14:textId="77777777" w:rsidTr="00D32635">
        <w:trPr>
          <w:trHeight w:val="20"/>
        </w:trPr>
        <w:tc>
          <w:tcPr>
            <w:tcW w:w="817" w:type="dxa"/>
            <w:vAlign w:val="center"/>
          </w:tcPr>
          <w:p w14:paraId="173BAC1B" w14:textId="77777777" w:rsidR="00DE2A1C" w:rsidRPr="004872A8" w:rsidRDefault="00DE2A1C" w:rsidP="00D3263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7513" w:type="dxa"/>
            <w:vAlign w:val="center"/>
          </w:tcPr>
          <w:p w14:paraId="674646BF" w14:textId="77777777" w:rsidR="00DE2A1C" w:rsidRPr="005438D0" w:rsidRDefault="00843BBB" w:rsidP="00D32635">
            <w:pPr>
              <w:spacing w:before="240" w:after="0"/>
              <w:rPr>
                <w:color w:val="000000" w:themeColor="text1"/>
              </w:rPr>
            </w:pPr>
            <w:r w:rsidRPr="00843BBB">
              <w:rPr>
                <w:rFonts w:eastAsia="Times New Roman" w:cs="Arial"/>
                <w:b/>
                <w:iCs/>
                <w:color w:val="000000" w:themeColor="text1"/>
                <w:lang w:val="es-ES" w:eastAsia="es-ES"/>
              </w:rPr>
              <w:t xml:space="preserve">Analiza </w:t>
            </w:r>
            <w:r w:rsidRPr="00843BBB">
              <w:rPr>
                <w:rFonts w:eastAsia="Times New Roman" w:cs="Arial"/>
                <w:iCs/>
                <w:color w:val="000000" w:themeColor="text1"/>
                <w:lang w:val="es-ES" w:eastAsia="es-ES"/>
              </w:rPr>
              <w:t>problemas de cardinalidad de conjuntos.</w:t>
            </w:r>
          </w:p>
        </w:tc>
      </w:tr>
      <w:tr w:rsidR="00DE2A1C" w:rsidRPr="004872A8" w14:paraId="0E45CBC1" w14:textId="77777777" w:rsidTr="00D32635">
        <w:trPr>
          <w:trHeight w:val="20"/>
        </w:trPr>
        <w:tc>
          <w:tcPr>
            <w:tcW w:w="817" w:type="dxa"/>
            <w:vAlign w:val="center"/>
          </w:tcPr>
          <w:p w14:paraId="564A4776" w14:textId="77777777" w:rsidR="00DE2A1C" w:rsidRPr="004872A8" w:rsidRDefault="00DE2A1C" w:rsidP="00D3263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7513" w:type="dxa"/>
            <w:vAlign w:val="center"/>
          </w:tcPr>
          <w:p w14:paraId="7AA45B0C" w14:textId="77777777" w:rsidR="00DE2A1C" w:rsidRPr="00D32635" w:rsidRDefault="00D32635" w:rsidP="00D32635">
            <w:pPr>
              <w:spacing w:after="0" w:line="276" w:lineRule="auto"/>
              <w:rPr>
                <w:rFonts w:eastAsia="Times New Roman" w:cs="Arial"/>
                <w:iCs/>
                <w:szCs w:val="18"/>
                <w:lang w:val="es-ES" w:eastAsia="es-ES"/>
              </w:rPr>
            </w:pPr>
            <w:r w:rsidRPr="00D32635">
              <w:rPr>
                <w:rFonts w:eastAsia="Times New Roman" w:cs="Arial"/>
                <w:b/>
                <w:iCs/>
                <w:szCs w:val="18"/>
                <w:lang w:val="es-ES" w:eastAsia="es-ES"/>
              </w:rPr>
              <w:t>Aplica</w:t>
            </w:r>
            <w:r w:rsidRPr="00D32635">
              <w:rPr>
                <w:rFonts w:eastAsia="Times New Roman" w:cs="Arial"/>
                <w:iCs/>
                <w:szCs w:val="18"/>
                <w:lang w:val="es-ES" w:eastAsia="es-ES"/>
              </w:rPr>
              <w:t xml:space="preserve"> diversas </w:t>
            </w:r>
            <w:proofErr w:type="gramStart"/>
            <w:r w:rsidRPr="00D32635">
              <w:rPr>
                <w:rFonts w:eastAsia="Times New Roman" w:cs="Arial"/>
                <w:iCs/>
                <w:szCs w:val="18"/>
                <w:lang w:val="es-ES" w:eastAsia="es-ES"/>
              </w:rPr>
              <w:t>propiedades  de</w:t>
            </w:r>
            <w:proofErr w:type="gramEnd"/>
            <w:r w:rsidRPr="00D32635">
              <w:rPr>
                <w:rFonts w:eastAsia="Times New Roman" w:cs="Arial"/>
                <w:iCs/>
                <w:szCs w:val="18"/>
                <w:lang w:val="es-ES" w:eastAsia="es-ES"/>
              </w:rPr>
              <w:t xml:space="preserve"> matrices en la solución de problemas.</w:t>
            </w:r>
          </w:p>
        </w:tc>
      </w:tr>
      <w:tr w:rsidR="00DE2A1C" w:rsidRPr="004872A8" w14:paraId="30DCEAA1" w14:textId="77777777" w:rsidTr="00D32635">
        <w:trPr>
          <w:trHeight w:val="20"/>
        </w:trPr>
        <w:tc>
          <w:tcPr>
            <w:tcW w:w="817" w:type="dxa"/>
            <w:vAlign w:val="center"/>
          </w:tcPr>
          <w:p w14:paraId="26A67046" w14:textId="77777777" w:rsidR="00DE2A1C" w:rsidRPr="004872A8" w:rsidRDefault="00DE2A1C" w:rsidP="00D3263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7513" w:type="dxa"/>
            <w:vAlign w:val="center"/>
          </w:tcPr>
          <w:p w14:paraId="5A2DFA01" w14:textId="77777777" w:rsidR="00DE2A1C" w:rsidRPr="00D32635" w:rsidRDefault="00D32635" w:rsidP="00D32635">
            <w:pPr>
              <w:spacing w:after="0" w:line="276" w:lineRule="auto"/>
              <w:rPr>
                <w:rFonts w:eastAsia="Times New Roman" w:cs="Arial"/>
                <w:iCs/>
                <w:szCs w:val="18"/>
                <w:lang w:val="es-ES" w:eastAsia="es-ES"/>
              </w:rPr>
            </w:pPr>
            <w:proofErr w:type="gramStart"/>
            <w:r w:rsidRPr="00D32635">
              <w:rPr>
                <w:rFonts w:eastAsia="Times New Roman" w:cs="Arial"/>
                <w:b/>
                <w:iCs/>
                <w:szCs w:val="18"/>
                <w:lang w:val="es-ES" w:eastAsia="es-ES"/>
              </w:rPr>
              <w:t>Compara</w:t>
            </w:r>
            <w:r w:rsidRPr="00D32635">
              <w:rPr>
                <w:rFonts w:eastAsia="Times New Roman" w:cs="Arial"/>
                <w:iCs/>
                <w:szCs w:val="18"/>
                <w:lang w:val="es-ES" w:eastAsia="es-ES"/>
              </w:rPr>
              <w:t xml:space="preserve">  diferentes</w:t>
            </w:r>
            <w:proofErr w:type="gramEnd"/>
            <w:r w:rsidRPr="00D32635">
              <w:rPr>
                <w:rFonts w:eastAsia="Times New Roman" w:cs="Arial"/>
                <w:iCs/>
                <w:szCs w:val="18"/>
                <w:lang w:val="es-ES" w:eastAsia="es-ES"/>
              </w:rPr>
              <w:t xml:space="preserve"> propiedades utilizadas para el cálculo del determinante de una matriz.</w:t>
            </w:r>
          </w:p>
        </w:tc>
      </w:tr>
      <w:tr w:rsidR="005438D0" w:rsidRPr="004872A8" w14:paraId="32C018B8" w14:textId="77777777" w:rsidTr="00D32635">
        <w:trPr>
          <w:trHeight w:val="20"/>
        </w:trPr>
        <w:tc>
          <w:tcPr>
            <w:tcW w:w="817" w:type="dxa"/>
            <w:vAlign w:val="center"/>
          </w:tcPr>
          <w:p w14:paraId="2621FC67" w14:textId="77777777" w:rsidR="005438D0" w:rsidRPr="004872A8" w:rsidRDefault="005438D0" w:rsidP="00D3263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7513" w:type="dxa"/>
            <w:vAlign w:val="center"/>
          </w:tcPr>
          <w:p w14:paraId="00DCD410" w14:textId="77777777" w:rsidR="005438D0" w:rsidRPr="00D32635" w:rsidRDefault="00D32635" w:rsidP="00D32635">
            <w:pPr>
              <w:spacing w:after="0" w:line="276" w:lineRule="auto"/>
              <w:rPr>
                <w:rFonts w:eastAsia="Times New Roman" w:cs="Arial"/>
                <w:iCs/>
                <w:szCs w:val="18"/>
                <w:lang w:val="es-ES" w:eastAsia="es-ES"/>
              </w:rPr>
            </w:pPr>
            <w:proofErr w:type="gramStart"/>
            <w:r w:rsidRPr="00D32635">
              <w:rPr>
                <w:rFonts w:eastAsia="Times New Roman" w:cs="Arial"/>
                <w:b/>
                <w:iCs/>
                <w:color w:val="000000" w:themeColor="text1"/>
                <w:szCs w:val="18"/>
                <w:lang w:val="es-ES" w:eastAsia="es-ES"/>
              </w:rPr>
              <w:t xml:space="preserve">Aplica </w:t>
            </w:r>
            <w:r w:rsidRPr="00D32635">
              <w:rPr>
                <w:rFonts w:eastAsia="Times New Roman" w:cs="Arial"/>
                <w:iCs/>
                <w:color w:val="000000" w:themeColor="text1"/>
                <w:szCs w:val="18"/>
                <w:lang w:val="es-ES" w:eastAsia="es-ES"/>
              </w:rPr>
              <w:t xml:space="preserve"> diferentes</w:t>
            </w:r>
            <w:proofErr w:type="gramEnd"/>
            <w:r w:rsidRPr="00D32635">
              <w:rPr>
                <w:rFonts w:eastAsia="Times New Roman" w:cs="Arial"/>
                <w:iCs/>
                <w:color w:val="000000" w:themeColor="text1"/>
                <w:szCs w:val="18"/>
                <w:lang w:val="es-ES" w:eastAsia="es-ES"/>
              </w:rPr>
              <w:t xml:space="preserve"> propiedades para el cálculo de la inversa de una matriz.</w:t>
            </w:r>
          </w:p>
        </w:tc>
      </w:tr>
      <w:tr w:rsidR="005438D0" w:rsidRPr="004872A8" w14:paraId="3F57BDD3" w14:textId="77777777" w:rsidTr="00D32635">
        <w:trPr>
          <w:trHeight w:val="20"/>
        </w:trPr>
        <w:tc>
          <w:tcPr>
            <w:tcW w:w="817" w:type="dxa"/>
            <w:vAlign w:val="center"/>
          </w:tcPr>
          <w:p w14:paraId="0E811973" w14:textId="77777777" w:rsidR="005438D0" w:rsidRPr="004872A8" w:rsidRDefault="005438D0" w:rsidP="00D3263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7513" w:type="dxa"/>
            <w:vAlign w:val="center"/>
          </w:tcPr>
          <w:p w14:paraId="09B9FE26" w14:textId="77777777" w:rsidR="005438D0" w:rsidRPr="00D32635" w:rsidRDefault="00D32635" w:rsidP="00D32635">
            <w:pPr>
              <w:spacing w:after="0" w:line="276" w:lineRule="auto"/>
              <w:rPr>
                <w:rFonts w:eastAsia="Times New Roman" w:cs="Arial"/>
                <w:iCs/>
                <w:szCs w:val="18"/>
                <w:lang w:val="es-ES" w:eastAsia="es-ES"/>
              </w:rPr>
            </w:pPr>
            <w:r w:rsidRPr="00D32635">
              <w:rPr>
                <w:rFonts w:eastAsia="Times New Roman" w:cs="Arial"/>
                <w:b/>
                <w:iCs/>
                <w:szCs w:val="18"/>
                <w:lang w:val="es-ES" w:eastAsia="es-ES"/>
              </w:rPr>
              <w:t xml:space="preserve">Elabora </w:t>
            </w:r>
            <w:r w:rsidRPr="00D32635">
              <w:rPr>
                <w:rFonts w:eastAsia="Times New Roman" w:cs="Arial"/>
                <w:iCs/>
                <w:szCs w:val="18"/>
                <w:lang w:val="es-ES" w:eastAsia="es-ES"/>
              </w:rPr>
              <w:t>un sistema de ecuaciones a partir de un problema.</w:t>
            </w:r>
          </w:p>
        </w:tc>
      </w:tr>
      <w:tr w:rsidR="005438D0" w:rsidRPr="004872A8" w14:paraId="0D51EE42" w14:textId="77777777" w:rsidTr="00D32635">
        <w:trPr>
          <w:trHeight w:val="20"/>
        </w:trPr>
        <w:tc>
          <w:tcPr>
            <w:tcW w:w="817" w:type="dxa"/>
            <w:vAlign w:val="center"/>
          </w:tcPr>
          <w:p w14:paraId="241A2AD2" w14:textId="77777777" w:rsidR="005438D0" w:rsidRPr="004872A8" w:rsidRDefault="005438D0" w:rsidP="00D3263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7513" w:type="dxa"/>
            <w:vAlign w:val="center"/>
          </w:tcPr>
          <w:p w14:paraId="1AE9904F" w14:textId="77777777" w:rsidR="005438D0" w:rsidRPr="00D32635" w:rsidRDefault="00D32635" w:rsidP="00D32635">
            <w:pPr>
              <w:spacing w:after="0" w:line="276" w:lineRule="auto"/>
              <w:rPr>
                <w:rFonts w:eastAsia="Times New Roman" w:cs="Arial"/>
                <w:iCs/>
                <w:szCs w:val="18"/>
                <w:lang w:val="es-ES" w:eastAsia="es-ES"/>
              </w:rPr>
            </w:pPr>
            <w:r w:rsidRPr="00D32635">
              <w:rPr>
                <w:rFonts w:eastAsia="Times New Roman" w:cs="Arial"/>
                <w:b/>
                <w:iCs/>
                <w:szCs w:val="18"/>
                <w:lang w:val="es-ES" w:eastAsia="es-ES"/>
              </w:rPr>
              <w:t xml:space="preserve">Elige </w:t>
            </w:r>
            <w:r w:rsidRPr="00D32635">
              <w:rPr>
                <w:rFonts w:eastAsia="Times New Roman" w:cs="Arial"/>
                <w:iCs/>
                <w:szCs w:val="18"/>
                <w:lang w:val="es-ES" w:eastAsia="es-ES"/>
              </w:rPr>
              <w:t>el método de solución de un sistema de ecuación dependiendo de sus características.</w:t>
            </w:r>
          </w:p>
        </w:tc>
      </w:tr>
      <w:tr w:rsidR="005438D0" w:rsidRPr="004872A8" w14:paraId="6E349CD1" w14:textId="77777777" w:rsidTr="00D32635">
        <w:trPr>
          <w:trHeight w:val="20"/>
        </w:trPr>
        <w:tc>
          <w:tcPr>
            <w:tcW w:w="817" w:type="dxa"/>
            <w:vAlign w:val="center"/>
          </w:tcPr>
          <w:p w14:paraId="1B2E1F5D" w14:textId="77777777" w:rsidR="005438D0" w:rsidRPr="004872A8" w:rsidRDefault="005438D0" w:rsidP="00D3263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7513" w:type="dxa"/>
            <w:vAlign w:val="center"/>
          </w:tcPr>
          <w:p w14:paraId="5375EDE7" w14:textId="77777777" w:rsidR="005438D0" w:rsidRPr="00D32635" w:rsidRDefault="00D32635" w:rsidP="00D32635">
            <w:pPr>
              <w:spacing w:after="0" w:line="276" w:lineRule="auto"/>
              <w:rPr>
                <w:rFonts w:eastAsia="Times New Roman" w:cs="Arial"/>
                <w:iCs/>
                <w:szCs w:val="18"/>
                <w:lang w:val="es-ES" w:eastAsia="es-ES"/>
              </w:rPr>
            </w:pPr>
            <w:r w:rsidRPr="00D32635">
              <w:rPr>
                <w:rFonts w:eastAsia="Times New Roman" w:cs="Arial"/>
                <w:b/>
                <w:iCs/>
                <w:szCs w:val="18"/>
                <w:lang w:val="es-ES" w:eastAsia="es-ES"/>
              </w:rPr>
              <w:t xml:space="preserve">Identifica </w:t>
            </w:r>
            <w:r w:rsidRPr="00D32635">
              <w:rPr>
                <w:rFonts w:eastAsia="Times New Roman" w:cs="Arial"/>
                <w:iCs/>
                <w:szCs w:val="18"/>
                <w:lang w:val="es-ES" w:eastAsia="es-ES"/>
              </w:rPr>
              <w:t>el tipo de solución de un sistema de ecuaciones.</w:t>
            </w:r>
          </w:p>
        </w:tc>
      </w:tr>
      <w:tr w:rsidR="00D32635" w:rsidRPr="004872A8" w14:paraId="0932EFFC" w14:textId="77777777" w:rsidTr="00D32635">
        <w:trPr>
          <w:trHeight w:val="20"/>
        </w:trPr>
        <w:tc>
          <w:tcPr>
            <w:tcW w:w="817" w:type="dxa"/>
            <w:vAlign w:val="center"/>
          </w:tcPr>
          <w:p w14:paraId="7370FF53" w14:textId="77777777" w:rsidR="00D32635" w:rsidRDefault="00D32635" w:rsidP="00D3263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7513" w:type="dxa"/>
            <w:vAlign w:val="center"/>
          </w:tcPr>
          <w:p w14:paraId="510007AA" w14:textId="77777777" w:rsidR="00D32635" w:rsidRPr="00D32635" w:rsidRDefault="00D32635" w:rsidP="00D32635">
            <w:pPr>
              <w:spacing w:after="0" w:line="276" w:lineRule="auto"/>
              <w:rPr>
                <w:rFonts w:eastAsia="Times New Roman" w:cs="Arial"/>
                <w:b/>
                <w:iCs/>
                <w:szCs w:val="18"/>
                <w:lang w:val="es-ES" w:eastAsia="es-ES"/>
              </w:rPr>
            </w:pPr>
            <w:r w:rsidRPr="00D32635">
              <w:rPr>
                <w:rFonts w:eastAsia="Times New Roman" w:cs="Arial"/>
                <w:b/>
                <w:iCs/>
                <w:szCs w:val="18"/>
                <w:lang w:val="es-ES" w:eastAsia="es-ES"/>
              </w:rPr>
              <w:t xml:space="preserve">Interpreta </w:t>
            </w:r>
            <w:r w:rsidRPr="00D32635">
              <w:rPr>
                <w:rFonts w:eastAsia="Times New Roman" w:cs="Arial"/>
                <w:iCs/>
                <w:szCs w:val="18"/>
                <w:lang w:val="es-ES" w:eastAsia="es-ES"/>
              </w:rPr>
              <w:t>la solución del sistema de ecuación.</w:t>
            </w:r>
          </w:p>
        </w:tc>
      </w:tr>
    </w:tbl>
    <w:p w14:paraId="022D4741" w14:textId="77777777" w:rsidR="004F484C" w:rsidRDefault="004F484C"/>
    <w:p w14:paraId="1E133EA4" w14:textId="77777777" w:rsidR="005D2E64" w:rsidRDefault="005D2E64">
      <w:pPr>
        <w:sectPr w:rsidR="005D2E64" w:rsidSect="00C870F9">
          <w:headerReference w:type="default" r:id="rId9"/>
          <w:footerReference w:type="default" r:id="rId10"/>
          <w:pgSz w:w="12240" w:h="15840"/>
          <w:pgMar w:top="1418" w:right="1418" w:bottom="1418" w:left="1985" w:header="709" w:footer="709" w:gutter="0"/>
          <w:cols w:space="708"/>
          <w:docGrid w:linePitch="360"/>
        </w:sectPr>
      </w:pPr>
    </w:p>
    <w:p w14:paraId="6356CBA1" w14:textId="77777777" w:rsidR="00D95C13" w:rsidRDefault="00D95C13" w:rsidP="00C038C7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V.-</w:t>
      </w:r>
      <w:r w:rsidR="00634CAF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DESARROLLO DE LAS UNIDADES DIDÁ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>CTICAS</w:t>
      </w:r>
    </w:p>
    <w:tbl>
      <w:tblPr>
        <w:tblpPr w:leftFromText="141" w:rightFromText="141" w:vertAnchor="page" w:horzAnchor="margin" w:tblpY="2521"/>
        <w:tblOverlap w:val="never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0"/>
        <w:gridCol w:w="3260"/>
        <w:gridCol w:w="2551"/>
        <w:gridCol w:w="1616"/>
        <w:gridCol w:w="794"/>
        <w:gridCol w:w="1559"/>
        <w:gridCol w:w="2268"/>
      </w:tblGrid>
      <w:tr w:rsidR="006E68DB" w:rsidRPr="00E56815" w14:paraId="02097F3F" w14:textId="77777777" w:rsidTr="000106C9">
        <w:tc>
          <w:tcPr>
            <w:tcW w:w="13603" w:type="dxa"/>
            <w:gridSpan w:val="8"/>
          </w:tcPr>
          <w:p w14:paraId="13CEDD39" w14:textId="77777777" w:rsidR="006E68DB" w:rsidRPr="00E56815" w:rsidRDefault="006E68DB" w:rsidP="000106C9">
            <w:pPr>
              <w:spacing w:after="0" w:line="24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CAPACIDAD DE LA UNIAD DIDÁCTICA I: </w:t>
            </w:r>
            <w:r w:rsidRPr="00E56815">
              <w:rPr>
                <w:color w:val="000000"/>
                <w:sz w:val="20"/>
                <w:szCs w:val="20"/>
              </w:rPr>
              <w:t xml:space="preserve"> </w:t>
            </w:r>
            <w:r w:rsidRPr="002F26FA">
              <w:rPr>
                <w:color w:val="000000" w:themeColor="text1"/>
              </w:rPr>
              <w:t xml:space="preserve">  Ante un problema del contexto real </w:t>
            </w:r>
            <w:r>
              <w:rPr>
                <w:color w:val="000000" w:themeColor="text1"/>
              </w:rPr>
              <w:t xml:space="preserve">y de toma de decisiones </w:t>
            </w:r>
            <w:r w:rsidRPr="00F71B3B">
              <w:rPr>
                <w:b/>
                <w:color w:val="000000" w:themeColor="text1"/>
              </w:rPr>
              <w:t>usa</w:t>
            </w:r>
            <w:r w:rsidRPr="002F26FA">
              <w:rPr>
                <w:color w:val="000000" w:themeColor="text1"/>
              </w:rPr>
              <w:t xml:space="preserve"> en forma adecuada </w:t>
            </w:r>
            <w:r>
              <w:rPr>
                <w:color w:val="000000" w:themeColor="text1"/>
              </w:rPr>
              <w:t>la lógica proposicional y la teoría de conjuntos, tomando como base</w:t>
            </w:r>
            <w:r w:rsidRPr="002F26FA">
              <w:rPr>
                <w:color w:val="000000" w:themeColor="text1"/>
              </w:rPr>
              <w:t xml:space="preserve"> propiedades </w:t>
            </w:r>
            <w:r>
              <w:rPr>
                <w:color w:val="000000" w:themeColor="text1"/>
              </w:rPr>
              <w:t>fundamentales</w:t>
            </w:r>
            <w:r w:rsidRPr="002F26FA">
              <w:rPr>
                <w:color w:val="000000" w:themeColor="text1"/>
              </w:rPr>
              <w:t xml:space="preserve">.  </w:t>
            </w:r>
          </w:p>
        </w:tc>
      </w:tr>
      <w:tr w:rsidR="006E68DB" w:rsidRPr="00E56815" w14:paraId="49EF09B6" w14:textId="77777777" w:rsidTr="007D5E32">
        <w:tc>
          <w:tcPr>
            <w:tcW w:w="675" w:type="dxa"/>
            <w:vMerge w:val="restart"/>
            <w:textDirection w:val="btLr"/>
            <w:vAlign w:val="center"/>
          </w:tcPr>
          <w:p w14:paraId="41633574" w14:textId="77777777" w:rsidR="006E68DB" w:rsidRPr="00E56815" w:rsidRDefault="006E68DB" w:rsidP="007D5E32">
            <w:pPr>
              <w:spacing w:after="0" w:line="360" w:lineRule="auto"/>
              <w:ind w:left="113" w:right="113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UNIDAD DIDÁCTICA I: </w:t>
            </w:r>
            <w:r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  </w:t>
            </w:r>
            <w:r w:rsidRPr="00E56815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>Lógica proposicional</w:t>
            </w:r>
            <w:r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t xml:space="preserve"> y Conjuntos.</w:t>
            </w:r>
          </w:p>
        </w:tc>
        <w:tc>
          <w:tcPr>
            <w:tcW w:w="880" w:type="dxa"/>
            <w:vMerge w:val="restart"/>
            <w:vAlign w:val="center"/>
          </w:tcPr>
          <w:p w14:paraId="16068B5F" w14:textId="77777777" w:rsidR="006E68DB" w:rsidRPr="00E56815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Semana</w:t>
            </w:r>
          </w:p>
        </w:tc>
        <w:tc>
          <w:tcPr>
            <w:tcW w:w="8221" w:type="dxa"/>
            <w:gridSpan w:val="4"/>
            <w:vAlign w:val="center"/>
          </w:tcPr>
          <w:p w14:paraId="141D7908" w14:textId="77777777" w:rsidR="006E68DB" w:rsidRPr="00E56815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Contenidos</w:t>
            </w:r>
          </w:p>
        </w:tc>
        <w:tc>
          <w:tcPr>
            <w:tcW w:w="1559" w:type="dxa"/>
            <w:vMerge w:val="restart"/>
            <w:vAlign w:val="center"/>
          </w:tcPr>
          <w:p w14:paraId="49B8E041" w14:textId="77777777" w:rsidR="006E68DB" w:rsidRPr="00E56815" w:rsidRDefault="006E68DB" w:rsidP="000106C9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Estrategia didáctica</w:t>
            </w:r>
          </w:p>
        </w:tc>
        <w:tc>
          <w:tcPr>
            <w:tcW w:w="2268" w:type="dxa"/>
            <w:vMerge w:val="restart"/>
            <w:vAlign w:val="center"/>
          </w:tcPr>
          <w:p w14:paraId="547FE7DE" w14:textId="77777777" w:rsidR="006E68DB" w:rsidRPr="00E56815" w:rsidRDefault="006E68DB" w:rsidP="000106C9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Indicadores de logro de la capacidad</w:t>
            </w:r>
          </w:p>
        </w:tc>
      </w:tr>
      <w:tr w:rsidR="006E68DB" w:rsidRPr="00E56815" w14:paraId="55ECE56E" w14:textId="77777777" w:rsidTr="000106C9">
        <w:trPr>
          <w:trHeight w:val="286"/>
        </w:trPr>
        <w:tc>
          <w:tcPr>
            <w:tcW w:w="675" w:type="dxa"/>
            <w:vMerge/>
          </w:tcPr>
          <w:p w14:paraId="725471B1" w14:textId="77777777" w:rsidR="006E68DB" w:rsidRPr="00E56815" w:rsidRDefault="006E68DB" w:rsidP="000106C9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  <w:vMerge/>
          </w:tcPr>
          <w:p w14:paraId="2C9A86B1" w14:textId="77777777" w:rsidR="006E68DB" w:rsidRPr="00E56815" w:rsidRDefault="006E68DB" w:rsidP="000106C9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14:paraId="3F2E03A6" w14:textId="77777777" w:rsidR="006E68DB" w:rsidRPr="00E56815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Conceptual</w:t>
            </w:r>
          </w:p>
        </w:tc>
        <w:tc>
          <w:tcPr>
            <w:tcW w:w="2551" w:type="dxa"/>
            <w:vAlign w:val="center"/>
          </w:tcPr>
          <w:p w14:paraId="634EDEDB" w14:textId="77777777" w:rsidR="006E68DB" w:rsidRPr="00E56815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Procedimental</w:t>
            </w:r>
          </w:p>
        </w:tc>
        <w:tc>
          <w:tcPr>
            <w:tcW w:w="2410" w:type="dxa"/>
            <w:gridSpan w:val="2"/>
            <w:vAlign w:val="center"/>
          </w:tcPr>
          <w:p w14:paraId="63C85272" w14:textId="77777777" w:rsidR="006E68DB" w:rsidRPr="00E56815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E56815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Actitudinal</w:t>
            </w:r>
          </w:p>
        </w:tc>
        <w:tc>
          <w:tcPr>
            <w:tcW w:w="1559" w:type="dxa"/>
            <w:vMerge/>
          </w:tcPr>
          <w:p w14:paraId="170FC5EB" w14:textId="77777777" w:rsidR="006E68DB" w:rsidRPr="00E56815" w:rsidRDefault="006E68DB" w:rsidP="000106C9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vMerge/>
          </w:tcPr>
          <w:p w14:paraId="53288E6E" w14:textId="77777777" w:rsidR="006E68DB" w:rsidRPr="00E56815" w:rsidRDefault="006E68DB" w:rsidP="000106C9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</w:tr>
      <w:tr w:rsidR="006E68DB" w:rsidRPr="007F457E" w14:paraId="5403D33A" w14:textId="77777777" w:rsidTr="000106C9">
        <w:tc>
          <w:tcPr>
            <w:tcW w:w="675" w:type="dxa"/>
            <w:vMerge/>
          </w:tcPr>
          <w:p w14:paraId="7C2A9422" w14:textId="77777777" w:rsidR="006E68DB" w:rsidRPr="00E56815" w:rsidRDefault="006E68DB" w:rsidP="000106C9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880" w:type="dxa"/>
          </w:tcPr>
          <w:p w14:paraId="0881E121" w14:textId="77777777" w:rsidR="006E68DB" w:rsidRDefault="006E68DB" w:rsidP="000106C9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79A65D5E" w14:textId="77777777" w:rsidR="006E68DB" w:rsidRDefault="006E68DB" w:rsidP="000106C9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7E58C9B1" w14:textId="77777777" w:rsidR="006E68DB" w:rsidRDefault="006E68DB" w:rsidP="000106C9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2F3E96E5" w14:textId="77777777" w:rsidR="006E68DB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1</w:t>
            </w:r>
          </w:p>
          <w:p w14:paraId="0F2F91F5" w14:textId="77777777" w:rsidR="006E68DB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2EFF1169" w14:textId="77777777" w:rsidR="006E68DB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0A4BC5D6" w14:textId="77777777" w:rsidR="006E68DB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2</w:t>
            </w:r>
          </w:p>
          <w:p w14:paraId="17F14A4F" w14:textId="77777777" w:rsidR="006E68DB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1EBC6895" w14:textId="77777777" w:rsidR="006E68DB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3D04D23A" w14:textId="77777777" w:rsidR="006E68DB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3</w:t>
            </w:r>
          </w:p>
          <w:p w14:paraId="7D01DA73" w14:textId="77777777" w:rsidR="006E68DB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4B2676BF" w14:textId="77777777" w:rsidR="006E68DB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1DA658BA" w14:textId="77777777" w:rsidR="006E68DB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4</w:t>
            </w:r>
          </w:p>
          <w:p w14:paraId="11A69B29" w14:textId="77777777" w:rsidR="006E68DB" w:rsidRDefault="006E68DB" w:rsidP="000106C9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3F9B213A" w14:textId="77777777" w:rsidR="006E68DB" w:rsidRPr="00E56815" w:rsidRDefault="006E68DB" w:rsidP="000106C9">
            <w:pPr>
              <w:spacing w:after="0" w:line="360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3260" w:type="dxa"/>
          </w:tcPr>
          <w:p w14:paraId="3D5683CA" w14:textId="77777777" w:rsidR="006E68DB" w:rsidRDefault="006E68DB" w:rsidP="000106C9">
            <w:pPr>
              <w:pStyle w:val="Prrafodelista"/>
              <w:spacing w:after="0" w:line="276" w:lineRule="auto"/>
              <w:ind w:left="360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3B0AAE6E" w14:textId="77777777" w:rsidR="006E68DB" w:rsidRDefault="006E68DB" w:rsidP="000106C9">
            <w:pPr>
              <w:pStyle w:val="Prrafodelista"/>
              <w:spacing w:after="0" w:line="276" w:lineRule="auto"/>
              <w:ind w:left="360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23D287D5" w14:textId="77777777" w:rsidR="006E68DB" w:rsidRDefault="006E68DB" w:rsidP="000106C9">
            <w:pPr>
              <w:pStyle w:val="Prrafodelista"/>
              <w:spacing w:after="0" w:line="276" w:lineRule="auto"/>
              <w:ind w:left="360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5EB1AFFF" w14:textId="77777777" w:rsidR="006E68DB" w:rsidRDefault="006E68DB" w:rsidP="000106C9">
            <w:pPr>
              <w:pStyle w:val="Prrafodelista"/>
              <w:spacing w:after="0" w:line="276" w:lineRule="auto"/>
              <w:ind w:left="360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61B9BDA0" w14:textId="77777777" w:rsidR="006E68DB" w:rsidRDefault="006E68DB" w:rsidP="006E68DB">
            <w:pPr>
              <w:pStyle w:val="Prrafodelista"/>
              <w:numPr>
                <w:ilvl w:val="0"/>
                <w:numId w:val="11"/>
              </w:num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15154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Proposiciones lógicas, clasificación, conectivos lógicos, tablas de verdad.</w:t>
            </w:r>
          </w:p>
          <w:p w14:paraId="2DAC83DC" w14:textId="77777777" w:rsidR="006E68DB" w:rsidRPr="00FA289C" w:rsidRDefault="006E68DB" w:rsidP="000106C9">
            <w:pPr>
              <w:pStyle w:val="Prrafodelista"/>
              <w:spacing w:after="0" w:line="276" w:lineRule="auto"/>
              <w:ind w:left="360"/>
              <w:rPr>
                <w:rFonts w:eastAsia="Times New Roman" w:cs="Arial"/>
                <w:iCs/>
                <w:sz w:val="6"/>
                <w:szCs w:val="18"/>
                <w:lang w:val="es-ES" w:eastAsia="es-ES"/>
              </w:rPr>
            </w:pPr>
          </w:p>
          <w:p w14:paraId="4E4B5581" w14:textId="77777777" w:rsidR="006E68DB" w:rsidRDefault="006E68DB" w:rsidP="006E68DB">
            <w:pPr>
              <w:pStyle w:val="Prrafodelista"/>
              <w:numPr>
                <w:ilvl w:val="0"/>
                <w:numId w:val="11"/>
              </w:num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15154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Leyes del álgebra proposicional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, ejemplos</w:t>
            </w:r>
            <w:r w:rsidRPr="0015154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.</w:t>
            </w:r>
          </w:p>
          <w:p w14:paraId="3B1C13C0" w14:textId="77777777" w:rsidR="006E68DB" w:rsidRPr="00FA289C" w:rsidRDefault="006E68DB" w:rsidP="000106C9">
            <w:pPr>
              <w:pStyle w:val="Prrafodelista"/>
              <w:spacing w:after="0" w:line="276" w:lineRule="auto"/>
              <w:ind w:left="360"/>
              <w:rPr>
                <w:rFonts w:eastAsia="Times New Roman" w:cs="Arial"/>
                <w:iCs/>
                <w:sz w:val="6"/>
                <w:szCs w:val="18"/>
                <w:lang w:val="es-ES" w:eastAsia="es-ES"/>
              </w:rPr>
            </w:pPr>
            <w:r w:rsidRPr="00FA289C">
              <w:rPr>
                <w:rFonts w:eastAsia="Times New Roman" w:cs="Arial"/>
                <w:iCs/>
                <w:sz w:val="6"/>
                <w:szCs w:val="18"/>
                <w:lang w:val="es-ES" w:eastAsia="es-ES"/>
              </w:rPr>
              <w:t xml:space="preserve"> </w:t>
            </w:r>
          </w:p>
          <w:p w14:paraId="3F2E7714" w14:textId="77777777" w:rsidR="006E68DB" w:rsidRDefault="006E68DB" w:rsidP="006E68DB">
            <w:pPr>
              <w:pStyle w:val="Prrafodelista"/>
              <w:numPr>
                <w:ilvl w:val="0"/>
                <w:numId w:val="11"/>
              </w:num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15154D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Inferencia Lógica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.</w:t>
            </w:r>
          </w:p>
          <w:p w14:paraId="749B1B4B" w14:textId="77777777" w:rsidR="006E68DB" w:rsidRPr="00C751A2" w:rsidRDefault="006E68DB" w:rsidP="006E68DB">
            <w:pPr>
              <w:pStyle w:val="Prrafodelista"/>
              <w:numPr>
                <w:ilvl w:val="0"/>
                <w:numId w:val="11"/>
              </w:num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C751A2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Conjunto: 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idea, </w:t>
            </w:r>
            <w:r w:rsidRPr="00C751A2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determinación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, ejemplos.</w:t>
            </w:r>
          </w:p>
          <w:p w14:paraId="7D731510" w14:textId="77777777" w:rsidR="006E68DB" w:rsidRPr="00C751A2" w:rsidRDefault="006E68DB" w:rsidP="006E68DB">
            <w:pPr>
              <w:pStyle w:val="Prrafodelista"/>
              <w:numPr>
                <w:ilvl w:val="0"/>
                <w:numId w:val="11"/>
              </w:num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C751A2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Relaciones entre conjuntos. </w:t>
            </w:r>
          </w:p>
          <w:p w14:paraId="42FBFABA" w14:textId="77777777" w:rsidR="006E68DB" w:rsidRDefault="006E68DB" w:rsidP="006E68DB">
            <w:pPr>
              <w:pStyle w:val="Prrafodelista"/>
              <w:numPr>
                <w:ilvl w:val="0"/>
                <w:numId w:val="11"/>
              </w:num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Conjuntos especiales.</w:t>
            </w:r>
          </w:p>
          <w:p w14:paraId="57CE8B69" w14:textId="77777777" w:rsidR="006E68DB" w:rsidRDefault="006E68DB" w:rsidP="006E68DB">
            <w:pPr>
              <w:pStyle w:val="Prrafodelista"/>
              <w:numPr>
                <w:ilvl w:val="0"/>
                <w:numId w:val="11"/>
              </w:num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C751A2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Operaciones con conjunto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s.</w:t>
            </w:r>
          </w:p>
          <w:p w14:paraId="29C70CD1" w14:textId="77777777" w:rsidR="006E68DB" w:rsidRDefault="006E68DB" w:rsidP="006E68DB">
            <w:pPr>
              <w:pStyle w:val="Prrafodelista"/>
              <w:numPr>
                <w:ilvl w:val="0"/>
                <w:numId w:val="11"/>
              </w:num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C751A2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Cardinal de un conjunto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.</w:t>
            </w:r>
          </w:p>
          <w:p w14:paraId="54438750" w14:textId="77777777" w:rsidR="006E68DB" w:rsidRPr="00C751A2" w:rsidRDefault="006E68DB" w:rsidP="006E68DB">
            <w:pPr>
              <w:pStyle w:val="Prrafodelista"/>
              <w:numPr>
                <w:ilvl w:val="0"/>
                <w:numId w:val="11"/>
              </w:num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A</w:t>
            </w:r>
            <w:r w:rsidRPr="00C751A2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plicación de conjuntos.</w:t>
            </w:r>
          </w:p>
          <w:p w14:paraId="3DAAFCA7" w14:textId="77777777" w:rsidR="006E68DB" w:rsidRPr="00C751A2" w:rsidRDefault="006E68DB" w:rsidP="000106C9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</w:tcPr>
          <w:p w14:paraId="63AB5E6B" w14:textId="77777777" w:rsidR="006E68DB" w:rsidRDefault="006E68DB" w:rsidP="000106C9">
            <w:pPr>
              <w:spacing w:after="0" w:line="276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40522136" w14:textId="77777777" w:rsidR="006E68DB" w:rsidRDefault="006E68DB" w:rsidP="000106C9">
            <w:pPr>
              <w:spacing w:after="0" w:line="276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29D0F580" w14:textId="77777777" w:rsidR="006E68DB" w:rsidRPr="00A96D94" w:rsidRDefault="006E68DB" w:rsidP="000106C9">
            <w:pPr>
              <w:spacing w:after="0" w:line="276" w:lineRule="auto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</w:p>
          <w:p w14:paraId="50670405" w14:textId="77777777" w:rsidR="006E68DB" w:rsidRPr="005F012F" w:rsidRDefault="006E68DB" w:rsidP="006E68DB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ind w:left="288" w:hanging="288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5F012F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 xml:space="preserve">Identificar </w:t>
            </w:r>
            <w:r w:rsidRPr="005F012F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enunciados y proposiciones</w:t>
            </w:r>
          </w:p>
          <w:p w14:paraId="1B120976" w14:textId="77777777" w:rsidR="006E68DB" w:rsidRDefault="006E68DB" w:rsidP="006E68DB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ind w:left="288" w:hanging="288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527201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Compara</w:t>
            </w: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r</w:t>
            </w:r>
            <w:r w:rsidRPr="00527201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 xml:space="preserve"> </w:t>
            </w:r>
            <w:r w:rsidRPr="00527201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los valores de verdad de 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proposiciones.</w:t>
            </w:r>
          </w:p>
          <w:p w14:paraId="1E01BEF3" w14:textId="77777777" w:rsidR="006E68DB" w:rsidRDefault="006E68DB" w:rsidP="006E68DB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ind w:left="288" w:hanging="288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527201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Estructura</w:t>
            </w: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r</w:t>
            </w:r>
            <w:r w:rsidRPr="00527201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proposiciones lógicas y sistemas proposicionales</w:t>
            </w:r>
          </w:p>
          <w:p w14:paraId="440723E7" w14:textId="77777777" w:rsidR="006E68DB" w:rsidRDefault="006E68DB" w:rsidP="006E68DB">
            <w:pPr>
              <w:pStyle w:val="Default"/>
              <w:numPr>
                <w:ilvl w:val="0"/>
                <w:numId w:val="10"/>
              </w:numPr>
              <w:ind w:left="288" w:hanging="28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FC66A8">
              <w:rPr>
                <w:b/>
                <w:sz w:val="18"/>
                <w:szCs w:val="18"/>
              </w:rPr>
              <w:t>dentificar</w:t>
            </w:r>
            <w:r>
              <w:rPr>
                <w:sz w:val="18"/>
                <w:szCs w:val="18"/>
              </w:rPr>
              <w:t xml:space="preserve"> conjuntos por compresión y extensión. </w:t>
            </w:r>
          </w:p>
          <w:p w14:paraId="60F93486" w14:textId="77777777" w:rsidR="006E68DB" w:rsidRDefault="006E68DB" w:rsidP="006E68DB">
            <w:pPr>
              <w:pStyle w:val="Default"/>
              <w:numPr>
                <w:ilvl w:val="0"/>
                <w:numId w:val="10"/>
              </w:numPr>
              <w:ind w:left="288" w:hanging="28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Usar </w:t>
            </w:r>
            <w:r>
              <w:rPr>
                <w:sz w:val="18"/>
                <w:szCs w:val="18"/>
              </w:rPr>
              <w:t xml:space="preserve">las operaciones y el cardinal de </w:t>
            </w:r>
            <w:r w:rsidR="00A52C40">
              <w:rPr>
                <w:sz w:val="18"/>
                <w:szCs w:val="18"/>
              </w:rPr>
              <w:t>conjuntos para</w:t>
            </w:r>
            <w:r>
              <w:rPr>
                <w:sz w:val="18"/>
                <w:szCs w:val="18"/>
              </w:rPr>
              <w:t xml:space="preserve"> resolver problemas.</w:t>
            </w:r>
          </w:p>
          <w:p w14:paraId="5360F030" w14:textId="77777777" w:rsidR="006E68DB" w:rsidRPr="00691BCB" w:rsidRDefault="006E68DB" w:rsidP="006E68DB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ind w:left="288" w:hanging="288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b/>
                <w:bCs/>
                <w:sz w:val="18"/>
                <w:szCs w:val="18"/>
              </w:rPr>
              <w:t xml:space="preserve">Aplicar </w:t>
            </w:r>
            <w:r w:rsidRPr="00FC66A8">
              <w:rPr>
                <w:bCs/>
                <w:sz w:val="18"/>
                <w:szCs w:val="18"/>
              </w:rPr>
              <w:t xml:space="preserve">la </w:t>
            </w:r>
            <w:proofErr w:type="spellStart"/>
            <w:r w:rsidRPr="00FC66A8">
              <w:rPr>
                <w:bCs/>
                <w:sz w:val="18"/>
                <w:szCs w:val="18"/>
              </w:rPr>
              <w:t>teoria</w:t>
            </w:r>
            <w:proofErr w:type="spellEnd"/>
            <w:r w:rsidRPr="00FC66A8">
              <w:rPr>
                <w:bCs/>
                <w:sz w:val="18"/>
                <w:szCs w:val="18"/>
              </w:rPr>
              <w:t xml:space="preserve"> de conjuntos a </w:t>
            </w:r>
            <w:r>
              <w:rPr>
                <w:sz w:val="18"/>
                <w:szCs w:val="18"/>
              </w:rPr>
              <w:t>problemas de la vida cotidiana.</w:t>
            </w:r>
          </w:p>
        </w:tc>
        <w:tc>
          <w:tcPr>
            <w:tcW w:w="2410" w:type="dxa"/>
            <w:gridSpan w:val="2"/>
          </w:tcPr>
          <w:p w14:paraId="48EB56C6" w14:textId="77777777" w:rsidR="006E68DB" w:rsidRDefault="006E68DB" w:rsidP="000106C9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6" w:hanging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527201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Encomendar</w:t>
            </w:r>
            <w:r w:rsidRPr="00527201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la realización de trabajos a los grupos formados</w:t>
            </w:r>
          </w:p>
          <w:p w14:paraId="076CD502" w14:textId="77777777" w:rsidR="006E68DB" w:rsidRDefault="006E68DB" w:rsidP="000106C9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6" w:hanging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527201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Propiciar</w:t>
            </w:r>
            <w:r w:rsidRPr="00527201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interés de los estudiantes en la lógica proposicional</w:t>
            </w:r>
          </w:p>
          <w:p w14:paraId="7534507E" w14:textId="77777777" w:rsidR="006E68DB" w:rsidRDefault="006E68DB" w:rsidP="000106C9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6" w:hanging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527201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Compartir</w:t>
            </w:r>
            <w:r w:rsidRPr="00527201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experiencias 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relacionadas a problemas donde intervienen lógica proposicional y conjuntos.</w:t>
            </w:r>
          </w:p>
          <w:p w14:paraId="7300D666" w14:textId="77777777" w:rsidR="006E68DB" w:rsidRPr="00527201" w:rsidRDefault="006E68DB" w:rsidP="000106C9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6" w:hanging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527201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Debatir</w:t>
            </w: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 xml:space="preserve"> </w:t>
            </w:r>
            <w:r w:rsidRPr="00527201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sobre el valor de ver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dad de un sistema proposicional y las operaciones con conjuntos.</w:t>
            </w:r>
          </w:p>
          <w:p w14:paraId="022E052A" w14:textId="77777777" w:rsidR="006E68DB" w:rsidRPr="00A42A57" w:rsidRDefault="006E68DB" w:rsidP="000106C9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6" w:hanging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 xml:space="preserve">Colaborar </w:t>
            </w:r>
            <w:r w:rsidRPr="00A42A57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con sus compañeros de grupo en la solución de los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</w:t>
            </w:r>
            <w:r w:rsidRPr="00A42A57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trabajos</w:t>
            </w:r>
          </w:p>
          <w:p w14:paraId="3A88C458" w14:textId="77777777" w:rsidR="006E68DB" w:rsidRDefault="006E68DB" w:rsidP="000106C9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6" w:hanging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 xml:space="preserve">Asumir 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una actitud crítica en el desarrollo de un trabajo.</w:t>
            </w:r>
          </w:p>
          <w:p w14:paraId="2BE144A1" w14:textId="77777777" w:rsidR="006E68DB" w:rsidRPr="00331D24" w:rsidRDefault="006E68DB" w:rsidP="000106C9">
            <w:pPr>
              <w:pStyle w:val="Prrafodelista"/>
              <w:spacing w:after="0" w:line="276" w:lineRule="auto"/>
              <w:ind w:left="176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</w:tc>
        <w:tc>
          <w:tcPr>
            <w:tcW w:w="1559" w:type="dxa"/>
          </w:tcPr>
          <w:p w14:paraId="7C12AB1A" w14:textId="77777777" w:rsidR="006E68DB" w:rsidRPr="00A96D94" w:rsidRDefault="006E68DB" w:rsidP="000106C9">
            <w:pPr>
              <w:spacing w:after="0" w:line="276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733B03BF" w14:textId="77777777" w:rsidR="006E68DB" w:rsidRDefault="006E68DB" w:rsidP="000106C9">
            <w:pPr>
              <w:pStyle w:val="Prrafodelista"/>
              <w:spacing w:after="0" w:line="276" w:lineRule="auto"/>
              <w:ind w:left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3A0BA79B" w14:textId="77777777" w:rsidR="006E68DB" w:rsidRDefault="006E68DB" w:rsidP="000106C9">
            <w:pPr>
              <w:pStyle w:val="Prrafodelista"/>
              <w:spacing w:after="0" w:line="276" w:lineRule="auto"/>
              <w:ind w:left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6C29AA77" w14:textId="77777777" w:rsidR="006E68DB" w:rsidRDefault="006E68DB" w:rsidP="000106C9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85205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Exposición académica con roles de preguntas</w:t>
            </w:r>
          </w:p>
          <w:p w14:paraId="157D8A2C" w14:textId="77777777" w:rsidR="006E68DB" w:rsidRDefault="006E68DB" w:rsidP="000106C9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85205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Uso de herramientas informáticas</w:t>
            </w:r>
          </w:p>
          <w:p w14:paraId="0C2A860A" w14:textId="77777777" w:rsidR="006E68DB" w:rsidRDefault="006E68DB" w:rsidP="000106C9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Presentación de casos</w:t>
            </w:r>
          </w:p>
          <w:p w14:paraId="5664EF1E" w14:textId="77777777" w:rsidR="006E68DB" w:rsidRPr="00331D24" w:rsidRDefault="006E68DB" w:rsidP="000106C9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85205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Exposición académica con roles de preguntas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2268" w:type="dxa"/>
          </w:tcPr>
          <w:p w14:paraId="793648A8" w14:textId="77777777" w:rsidR="006E68DB" w:rsidRPr="005517C0" w:rsidRDefault="006E68DB" w:rsidP="000106C9">
            <w:pPr>
              <w:pStyle w:val="Prrafodelista"/>
              <w:spacing w:after="0" w:line="276" w:lineRule="auto"/>
              <w:ind w:left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</w:p>
          <w:p w14:paraId="328E516A" w14:textId="77777777" w:rsidR="006E68DB" w:rsidRDefault="006E68DB" w:rsidP="000106C9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Utiliza</w:t>
            </w:r>
            <w:r w:rsidRPr="00852059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 xml:space="preserve"> </w:t>
            </w:r>
            <w:r w:rsidRPr="006B196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conectivos lógicos en la construcción de sistemas proposicionales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.</w:t>
            </w:r>
          </w:p>
          <w:p w14:paraId="18D61711" w14:textId="77777777" w:rsidR="006E68DB" w:rsidRDefault="00A52C40" w:rsidP="000106C9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6B1969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 xml:space="preserve">Simplifica </w:t>
            </w:r>
            <w:r w:rsidRPr="006B196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sistemas</w:t>
            </w:r>
            <w:r w:rsidR="006E68DB" w:rsidRPr="006B196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proposicionales haciendo uso de leyes del álgebra proposicional.</w:t>
            </w:r>
          </w:p>
          <w:p w14:paraId="683FAC8F" w14:textId="77777777" w:rsidR="006E68DB" w:rsidRPr="00581DA6" w:rsidRDefault="006E68DB" w:rsidP="000106C9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Aplica</w:t>
            </w:r>
            <w:r w:rsidRPr="006B1969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leyes de la inferencia lógica para la solución de problemas.</w:t>
            </w:r>
          </w:p>
          <w:p w14:paraId="6DCBCB6E" w14:textId="77777777" w:rsidR="006E68DB" w:rsidRPr="00FC66A8" w:rsidRDefault="006E68DB" w:rsidP="000106C9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 w:rsidRPr="00FC66A8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 xml:space="preserve">Identifica </w:t>
            </w:r>
            <w:r w:rsidRPr="00FC66A8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conjuntos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por comprensión o extensión.</w:t>
            </w:r>
          </w:p>
          <w:p w14:paraId="3E4820DD" w14:textId="77777777" w:rsidR="006E68DB" w:rsidRPr="001252AB" w:rsidRDefault="006E68DB" w:rsidP="000106C9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A96D94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Utiliza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las operaciones y </w:t>
            </w:r>
            <w:r w:rsidR="00A52C40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las leyes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de conjuntos en los problemas planteados.</w:t>
            </w:r>
          </w:p>
          <w:p w14:paraId="70219952" w14:textId="77777777" w:rsidR="006E68DB" w:rsidRPr="007F457E" w:rsidRDefault="006E68DB" w:rsidP="000106C9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ind w:left="175" w:hanging="175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1252AB"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 xml:space="preserve">Analiza 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p</w:t>
            </w:r>
            <w:r w:rsidRPr="001252AB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roblemas de cardinalidad de conjuntos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.</w:t>
            </w:r>
          </w:p>
        </w:tc>
      </w:tr>
      <w:tr w:rsidR="006E68DB" w:rsidRPr="00E56815" w14:paraId="0A90AA83" w14:textId="77777777" w:rsidTr="000106C9">
        <w:tc>
          <w:tcPr>
            <w:tcW w:w="675" w:type="dxa"/>
            <w:vMerge/>
          </w:tcPr>
          <w:p w14:paraId="31CB3C67" w14:textId="77777777" w:rsidR="006E68DB" w:rsidRPr="00E56815" w:rsidRDefault="006E68DB" w:rsidP="000106C9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12928" w:type="dxa"/>
            <w:gridSpan w:val="7"/>
          </w:tcPr>
          <w:p w14:paraId="5CD8F736" w14:textId="77777777" w:rsidR="006E68DB" w:rsidRPr="00E56815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EVALUACIÓN DE LA UNIDAD DIDÁCTICA</w:t>
            </w:r>
          </w:p>
        </w:tc>
      </w:tr>
      <w:tr w:rsidR="006E68DB" w:rsidRPr="00E56815" w14:paraId="645B27A4" w14:textId="77777777" w:rsidTr="000106C9">
        <w:tc>
          <w:tcPr>
            <w:tcW w:w="675" w:type="dxa"/>
            <w:vMerge/>
          </w:tcPr>
          <w:p w14:paraId="6AEA1989" w14:textId="77777777" w:rsidR="006E68DB" w:rsidRPr="00E56815" w:rsidRDefault="006E68DB" w:rsidP="000106C9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4140" w:type="dxa"/>
            <w:gridSpan w:val="2"/>
          </w:tcPr>
          <w:p w14:paraId="31E29495" w14:textId="77777777" w:rsidR="006E68DB" w:rsidRPr="00E56815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EVIDENCIA DE CONCOCIMIENTOS</w:t>
            </w:r>
          </w:p>
        </w:tc>
        <w:tc>
          <w:tcPr>
            <w:tcW w:w="4167" w:type="dxa"/>
            <w:gridSpan w:val="2"/>
          </w:tcPr>
          <w:p w14:paraId="5C6ADCB0" w14:textId="77777777" w:rsidR="006E68DB" w:rsidRPr="00E56815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EVIDENCIA DE PRODUCTO</w:t>
            </w:r>
          </w:p>
        </w:tc>
        <w:tc>
          <w:tcPr>
            <w:tcW w:w="4621" w:type="dxa"/>
            <w:gridSpan w:val="3"/>
          </w:tcPr>
          <w:p w14:paraId="0AA12D7F" w14:textId="77777777" w:rsidR="006E68DB" w:rsidRPr="00E56815" w:rsidRDefault="006E68DB" w:rsidP="000106C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18"/>
                <w:szCs w:val="18"/>
                <w:lang w:val="es-ES" w:eastAsia="es-ES"/>
              </w:rPr>
              <w:t>EVIDENCIA DE DESEMPEÑO</w:t>
            </w:r>
          </w:p>
        </w:tc>
      </w:tr>
      <w:tr w:rsidR="006E68DB" w:rsidRPr="00F96C67" w14:paraId="5DFDB896" w14:textId="77777777" w:rsidTr="000106C9">
        <w:tc>
          <w:tcPr>
            <w:tcW w:w="675" w:type="dxa"/>
            <w:vMerge/>
          </w:tcPr>
          <w:p w14:paraId="180CBBDC" w14:textId="77777777" w:rsidR="006E68DB" w:rsidRPr="00E56815" w:rsidRDefault="006E68DB" w:rsidP="000106C9">
            <w:pPr>
              <w:spacing w:after="0" w:line="360" w:lineRule="auto"/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3B8FB55F" w14:textId="77777777" w:rsidR="006E68DB" w:rsidRPr="00F96C67" w:rsidRDefault="006E68DB" w:rsidP="000106C9">
            <w:p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Prueba escrita de la </w:t>
            </w:r>
            <w:r w:rsidRPr="00F96C67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unidad didáctica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: </w:t>
            </w:r>
            <w:r w:rsidRPr="00F96C67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Lógica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Proposicional y conjuntos.</w:t>
            </w:r>
          </w:p>
        </w:tc>
        <w:tc>
          <w:tcPr>
            <w:tcW w:w="4167" w:type="dxa"/>
            <w:gridSpan w:val="2"/>
            <w:vAlign w:val="center"/>
          </w:tcPr>
          <w:p w14:paraId="132DDE2C" w14:textId="77777777" w:rsidR="006E68DB" w:rsidRPr="00F96C67" w:rsidRDefault="006E68DB" w:rsidP="000106C9">
            <w:p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 w:rsidRPr="00F96C67"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>Entrega de</w:t>
            </w:r>
            <w:r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  <w:t xml:space="preserve"> un trabajo de grupo referente a Lógica proposicional y Conjuntos.</w:t>
            </w:r>
          </w:p>
        </w:tc>
        <w:tc>
          <w:tcPr>
            <w:tcW w:w="4621" w:type="dxa"/>
            <w:gridSpan w:val="3"/>
            <w:vAlign w:val="center"/>
          </w:tcPr>
          <w:p w14:paraId="61B0FD99" w14:textId="77777777" w:rsidR="006E68DB" w:rsidRPr="00F96C67" w:rsidRDefault="006E68DB" w:rsidP="000106C9">
            <w:pPr>
              <w:spacing w:after="0" w:line="240" w:lineRule="auto"/>
              <w:rPr>
                <w:rFonts w:eastAsia="Times New Roman" w:cs="Arial"/>
                <w:iCs/>
                <w:sz w:val="18"/>
                <w:szCs w:val="18"/>
                <w:lang w:val="es-ES" w:eastAsia="es-ES"/>
              </w:rPr>
            </w:pPr>
            <w:r>
              <w:rPr>
                <w:sz w:val="18"/>
                <w:szCs w:val="18"/>
              </w:rPr>
              <w:t>Maneja la lógica proposicional y la teoría de conjuntos en la toma de decisiones de problemas de contexto real.</w:t>
            </w:r>
          </w:p>
        </w:tc>
      </w:tr>
    </w:tbl>
    <w:p w14:paraId="699F42CF" w14:textId="77777777" w:rsidR="006E68DB" w:rsidRPr="006E68DB" w:rsidRDefault="006E68DB" w:rsidP="00C038C7">
      <w:pPr>
        <w:spacing w:after="0" w:line="360" w:lineRule="auto"/>
        <w:rPr>
          <w:rFonts w:eastAsia="Times New Roman" w:cs="Arial"/>
          <w:b/>
          <w:iCs/>
          <w:szCs w:val="24"/>
          <w:lang w:val="es-ES" w:eastAsia="es-ES"/>
        </w:rPr>
      </w:pPr>
    </w:p>
    <w:p w14:paraId="1DD2E3C1" w14:textId="77777777" w:rsidR="006E68DB" w:rsidRDefault="0086358F" w:rsidP="00C038C7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86358F">
        <w:rPr>
          <w:rFonts w:eastAsia="Times New Roman" w:cs="Arial"/>
          <w:b/>
          <w:iCs/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9C95D04" wp14:editId="0D021A21">
                <wp:simplePos x="0" y="0"/>
                <wp:positionH relativeFrom="margin">
                  <wp:posOffset>-224678</wp:posOffset>
                </wp:positionH>
                <wp:positionV relativeFrom="paragraph">
                  <wp:posOffset>571</wp:posOffset>
                </wp:positionV>
                <wp:extent cx="8859520" cy="5263515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9520" cy="526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D8390" w14:textId="77777777" w:rsidR="00856F71" w:rsidRDefault="00856F71"/>
                          <w:tbl>
                            <w:tblPr>
                              <w:tblOverlap w:val="never"/>
                              <w:tblW w:w="1360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880"/>
                              <w:gridCol w:w="3260"/>
                              <w:gridCol w:w="2551"/>
                              <w:gridCol w:w="1616"/>
                              <w:gridCol w:w="794"/>
                              <w:gridCol w:w="1559"/>
                              <w:gridCol w:w="2268"/>
                            </w:tblGrid>
                            <w:tr w:rsidR="00856F71" w:rsidRPr="00E56815" w14:paraId="7F185480" w14:textId="77777777" w:rsidTr="000106C9">
                              <w:tc>
                                <w:tcPr>
                                  <w:tcW w:w="13603" w:type="dxa"/>
                                  <w:gridSpan w:val="8"/>
                                </w:tcPr>
                                <w:p w14:paraId="300D08D3" w14:textId="77777777" w:rsidR="00856F71" w:rsidRPr="00E56815" w:rsidRDefault="00856F71" w:rsidP="0086358F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>CAPACIDAD DE LA UNIAD DIDÁCTICA I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>I</w:t>
                                  </w: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 xml:space="preserve">: </w:t>
                                  </w:r>
                                  <w:r w:rsidRPr="00E56815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 xml:space="preserve">  Ante un problema referente a manejo de datos, </w:t>
                                  </w:r>
                                  <w:r w:rsidRPr="000E795D">
                                    <w:rPr>
                                      <w:b/>
                                      <w:color w:val="000000"/>
                                    </w:rPr>
                                    <w:t>maneja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 xml:space="preserve"> adecuadamente los números reales, la teoría de exponentes, la racionalización y los productos notables, basados en sus diferentes axiomas, teoremas y propiedades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56F71" w:rsidRPr="00E56815" w14:paraId="60B76BDB" w14:textId="77777777" w:rsidTr="000106C9">
                              <w:trPr>
                                <w:trHeight w:val="312"/>
                              </w:trPr>
                              <w:tc>
                                <w:tcPr>
                                  <w:tcW w:w="675" w:type="dxa"/>
                                  <w:vMerge w:val="restart"/>
                                  <w:textDirection w:val="btLr"/>
                                </w:tcPr>
                                <w:p w14:paraId="636EA823" w14:textId="77777777" w:rsidR="00856F71" w:rsidRDefault="00856F71" w:rsidP="0086358F">
                                  <w:pPr>
                                    <w:spacing w:after="0" w:line="276" w:lineRule="auto"/>
                                    <w:ind w:left="113" w:right="113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 xml:space="preserve">UNIDAD DIDÁCTICA 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>I</w:t>
                                  </w: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 xml:space="preserve">I: 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 xml:space="preserve"> Sistema de los Números Reales, Teoría de Exponentes, </w:t>
                                  </w:r>
                                </w:p>
                                <w:p w14:paraId="27352773" w14:textId="77777777" w:rsidR="00856F71" w:rsidRPr="00E56815" w:rsidRDefault="00856F71" w:rsidP="0086358F">
                                  <w:pPr>
                                    <w:spacing w:after="0" w:line="276" w:lineRule="auto"/>
                                    <w:ind w:left="113" w:right="113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 xml:space="preserve">                                           Racionalización y Productos notables.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vMerge w:val="restart"/>
                                  <w:vAlign w:val="center"/>
                                </w:tcPr>
                                <w:p w14:paraId="3D372D5C" w14:textId="77777777" w:rsidR="00856F71" w:rsidRPr="00E56815" w:rsidRDefault="00856F71" w:rsidP="0086358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Semana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  <w:gridSpan w:val="4"/>
                                  <w:vAlign w:val="center"/>
                                </w:tcPr>
                                <w:p w14:paraId="08D40050" w14:textId="77777777" w:rsidR="00856F71" w:rsidRPr="00E56815" w:rsidRDefault="00856F71" w:rsidP="0086358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Contenidos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vAlign w:val="center"/>
                                </w:tcPr>
                                <w:p w14:paraId="481CA107" w14:textId="77777777" w:rsidR="00856F71" w:rsidRPr="00E56815" w:rsidRDefault="00856F71" w:rsidP="0086358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Estrategia didáctica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vAlign w:val="center"/>
                                </w:tcPr>
                                <w:p w14:paraId="0D5A6A94" w14:textId="77777777" w:rsidR="00856F71" w:rsidRPr="00E56815" w:rsidRDefault="00856F71" w:rsidP="0086358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Indicadores de logro de la capacidad</w:t>
                                  </w:r>
                                </w:p>
                              </w:tc>
                            </w:tr>
                            <w:tr w:rsidR="00856F71" w:rsidRPr="00E56815" w14:paraId="78069088" w14:textId="77777777" w:rsidTr="000106C9">
                              <w:trPr>
                                <w:trHeight w:val="286"/>
                              </w:trPr>
                              <w:tc>
                                <w:tcPr>
                                  <w:tcW w:w="675" w:type="dxa"/>
                                  <w:vMerge/>
                                </w:tcPr>
                                <w:p w14:paraId="77B1A452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vMerge/>
                                </w:tcPr>
                                <w:p w14:paraId="74F9CFFA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14:paraId="2EACA321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Conceptual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2FFB05D3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Procedimental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vAlign w:val="center"/>
                                </w:tcPr>
                                <w:p w14:paraId="4C1B4B84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Actitudinal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</w:tcPr>
                                <w:p w14:paraId="4E2CD4F4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</w:tcPr>
                                <w:p w14:paraId="28F271DA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</w:tc>
                            </w:tr>
                            <w:tr w:rsidR="00856F71" w:rsidRPr="009C7888" w14:paraId="27CFC25F" w14:textId="77777777" w:rsidTr="000106C9">
                              <w:tc>
                                <w:tcPr>
                                  <w:tcW w:w="675" w:type="dxa"/>
                                  <w:vMerge/>
                                </w:tcPr>
                                <w:p w14:paraId="2EE3B787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1049546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57DF9976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380F2799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5</w:t>
                                  </w:r>
                                </w:p>
                                <w:p w14:paraId="386EE95B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11FB1A8F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693692E6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6</w:t>
                                  </w:r>
                                </w:p>
                                <w:p w14:paraId="6DAE6F2C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57EBE138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0F2C1376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7</w:t>
                                  </w:r>
                                </w:p>
                                <w:p w14:paraId="28F361D9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1BFD7C5B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66985D36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E3CDC9F" w14:textId="77777777" w:rsidR="00856F71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288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7FE8B133" w14:textId="77777777" w:rsidR="00856F71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288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1CE2F208" w14:textId="77777777" w:rsidR="00856F71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288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496BE42A" w14:textId="77777777" w:rsidR="00856F71" w:rsidRPr="00842714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21"/>
                                    </w:numPr>
                                    <w:spacing w:after="0" w:line="276" w:lineRule="auto"/>
                                    <w:ind w:left="288" w:hanging="288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42714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Números reales, definición, propiedades, ejemplos. </w:t>
                                  </w:r>
                                </w:p>
                                <w:p w14:paraId="4B1CEF22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21"/>
                                    </w:numPr>
                                    <w:spacing w:after="0" w:line="276" w:lineRule="auto"/>
                                    <w:ind w:left="288" w:hanging="288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42714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Ecuaciones lineales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y cuadráticas</w:t>
                                  </w:r>
                                  <w:r w:rsidRPr="00842714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, métodos de solución.</w:t>
                                  </w:r>
                                </w:p>
                                <w:p w14:paraId="300EB6F5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21"/>
                                    </w:numPr>
                                    <w:spacing w:after="0" w:line="276" w:lineRule="auto"/>
                                    <w:ind w:left="288" w:hanging="288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42714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Intervalos, propiedades, ejemplos.</w:t>
                                  </w:r>
                                </w:p>
                                <w:p w14:paraId="3F8D930B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21"/>
                                    </w:numPr>
                                    <w:spacing w:after="0" w:line="276" w:lineRule="auto"/>
                                    <w:ind w:left="288" w:hanging="288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42714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Inecuaciones, métodos de solución.</w:t>
                                  </w:r>
                                </w:p>
                                <w:p w14:paraId="354EF61F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21"/>
                                    </w:numPr>
                                    <w:spacing w:after="0" w:line="276" w:lineRule="auto"/>
                                    <w:ind w:left="288" w:hanging="288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Teoría de Exponentes, propiedades, ejemplos.</w:t>
                                  </w:r>
                                </w:p>
                                <w:p w14:paraId="3144D708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21"/>
                                    </w:numPr>
                                    <w:spacing w:after="0" w:line="276" w:lineRule="auto"/>
                                    <w:ind w:left="288" w:hanging="288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42714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Logaritmos y antilogaritmos.</w:t>
                                  </w:r>
                                </w:p>
                                <w:p w14:paraId="38FA2A98" w14:textId="77777777" w:rsidR="00856F71" w:rsidRPr="005517C0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21"/>
                                    </w:numPr>
                                    <w:spacing w:after="0" w:line="276" w:lineRule="auto"/>
                                    <w:ind w:left="288" w:hanging="288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Radicación y productos notables, propiedades, ejemplos.</w:t>
                                  </w:r>
                                </w:p>
                                <w:p w14:paraId="7040D724" w14:textId="77777777" w:rsidR="00856F71" w:rsidRDefault="00856F71" w:rsidP="0086358F">
                                  <w:p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028A7CB0" w14:textId="77777777" w:rsidR="00856F71" w:rsidRPr="00E56815" w:rsidRDefault="00856F71" w:rsidP="0086358F">
                                  <w:p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5DE221D" w14:textId="77777777" w:rsidR="00856F71" w:rsidRPr="00BA422C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bCs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Usar </w:t>
                                  </w:r>
                                  <w:r w:rsidRPr="00BA422C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los axiomas y </w:t>
                                  </w:r>
                                  <w:r w:rsidR="00A52C40" w:rsidRPr="00BA422C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propiedades de</w:t>
                                  </w:r>
                                  <w:r w:rsidRPr="00BA422C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los números reales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a diversos problemas</w:t>
                                  </w:r>
                                  <w:r w:rsidRPr="00BA422C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. </w:t>
                                  </w:r>
                                </w:p>
                                <w:p w14:paraId="05CF7288" w14:textId="77777777" w:rsidR="00856F71" w:rsidRPr="00BA422C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BA422C">
                                    <w:rPr>
                                      <w:rFonts w:eastAsia="Times New Roman" w:cs="Arial"/>
                                      <w:b/>
                                      <w:bCs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Establecer </w:t>
                                  </w:r>
                                  <w:r w:rsidR="00A52C40" w:rsidRPr="00BA422C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métodos de</w:t>
                                  </w:r>
                                  <w:r w:rsidRPr="00BA422C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solución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para</w:t>
                                  </w:r>
                                  <w:r w:rsidRPr="00BA422C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ecuaci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ones</w:t>
                                  </w:r>
                                  <w:r w:rsidRPr="00BA422C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e inecuaci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ones de primer grado y segundo grado.</w:t>
                                  </w:r>
                                  <w:r w:rsidRPr="00BA422C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</w:t>
                                  </w:r>
                                </w:p>
                                <w:p w14:paraId="0269742C" w14:textId="77777777" w:rsidR="00856F71" w:rsidRDefault="00A52C40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Aplicar propiedades</w:t>
                                  </w:r>
                                  <w:r w:rsidR="00856F7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de la teoría de exponentes a los diversos problemas planteados.</w:t>
                                  </w:r>
                                </w:p>
                                <w:p w14:paraId="229A6845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Usar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logaritmos y antilogaritmos en problemas relacionados a su carrera profesional.</w:t>
                                  </w:r>
                                </w:p>
                                <w:p w14:paraId="189EDFF6" w14:textId="77777777" w:rsidR="00856F71" w:rsidRPr="009C7888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243247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Resolver</w:t>
                                  </w:r>
                                  <w:r w:rsidRPr="00671A98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problemas refer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</w:t>
                                  </w:r>
                                  <w:r w:rsidRPr="00671A98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ntes a radicación y productos notables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</w:tcPr>
                                <w:p w14:paraId="22029006" w14:textId="77777777" w:rsidR="00856F71" w:rsidRPr="00243247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575BFDBC" w14:textId="77777777" w:rsidR="00856F71" w:rsidRPr="00243247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7F22010A" w14:textId="77777777" w:rsidR="00856F71" w:rsidRPr="00243247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568EE47A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A3584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Selecciona</w:t>
                                  </w:r>
                                  <w:r w:rsidRPr="00A35845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los grupos para la realización de trabajos</w:t>
                                  </w:r>
                                </w:p>
                                <w:p w14:paraId="42E0024C" w14:textId="77777777" w:rsidR="00856F71" w:rsidRPr="00A42A57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Colabora </w:t>
                                  </w:r>
                                  <w:r w:rsidRPr="00A42A57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con sus compañeros de grupo en la solución de los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</w:t>
                                  </w:r>
                                  <w:r w:rsidRPr="00A42A57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trabajos</w:t>
                                  </w:r>
                                </w:p>
                                <w:p w14:paraId="26C4FF9E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Asume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una actitud crítica en el desarrollo de un trabajo</w:t>
                                  </w:r>
                                </w:p>
                                <w:p w14:paraId="6E8F1A5A" w14:textId="77777777" w:rsidR="00856F71" w:rsidRPr="00050322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527201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Compartir</w:t>
                                  </w:r>
                                  <w:r w:rsidRPr="0052720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experiencias en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la solución de ecuaciones, inecuaciones, logaritmos y antilogaritmos, radicación y productos notables.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2F2D341" w14:textId="77777777" w:rsidR="00856F71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389F0F19" w14:textId="77777777" w:rsidR="00856F71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49130B8C" w14:textId="77777777" w:rsidR="00856F71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7AAEE60D" w14:textId="77777777" w:rsidR="00856F71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22BC8C04" w14:textId="77777777" w:rsidR="00856F71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365442B5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52059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Exposición académica con roles de preguntas</w:t>
                                  </w:r>
                                </w:p>
                                <w:p w14:paraId="598FD7A5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52059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Uso de herramientas informáticas</w:t>
                                  </w:r>
                                </w:p>
                                <w:p w14:paraId="7E50B020" w14:textId="77777777" w:rsidR="00856F71" w:rsidRPr="00F96C67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Presentación de casos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881BDFF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6B1969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Identifica </w:t>
                                  </w:r>
                                  <w:r w:rsidRPr="006B1969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los diferentes tipos solución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para </w:t>
                                  </w:r>
                                  <w:r w:rsidRPr="006B1969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ecuaciones e inecuaciones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de primer o segundo grado</w:t>
                                  </w:r>
                                  <w:r w:rsidRPr="006B1969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.</w:t>
                                  </w:r>
                                </w:p>
                                <w:p w14:paraId="2462E1F0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Aplica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las diferentes propiedades de la teoría de exponentes en los problemas planteados.</w:t>
                                  </w:r>
                                </w:p>
                                <w:p w14:paraId="0082893C" w14:textId="77777777" w:rsidR="00856F71" w:rsidRPr="000F348D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2D28FF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Identifica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problemas que pueden ser resueltos mediante logaritmos y antilogaritmos.</w:t>
                                  </w:r>
                                </w:p>
                                <w:p w14:paraId="2AD77C7E" w14:textId="77777777" w:rsidR="00856F71" w:rsidRPr="009C7888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0F348D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Utiliza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las propiedades de racionalización y de productos notables para simplificar expresiones algebraicas.</w:t>
                                  </w:r>
                                </w:p>
                              </w:tc>
                            </w:tr>
                            <w:tr w:rsidR="00856F71" w:rsidRPr="00E56815" w14:paraId="0BF059BB" w14:textId="77777777" w:rsidTr="000106C9">
                              <w:tc>
                                <w:tcPr>
                                  <w:tcW w:w="675" w:type="dxa"/>
                                  <w:vMerge/>
                                </w:tcPr>
                                <w:p w14:paraId="68607842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28" w:type="dxa"/>
                                  <w:gridSpan w:val="7"/>
                                  <w:vAlign w:val="center"/>
                                </w:tcPr>
                                <w:p w14:paraId="57F277F2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EVALUACIÓN DE LA UNIDAD DIDÁCTICA</w:t>
                                  </w:r>
                                </w:p>
                              </w:tc>
                            </w:tr>
                            <w:tr w:rsidR="00856F71" w:rsidRPr="00E56815" w14:paraId="6D6B4176" w14:textId="77777777" w:rsidTr="000106C9">
                              <w:tc>
                                <w:tcPr>
                                  <w:tcW w:w="675" w:type="dxa"/>
                                  <w:vMerge/>
                                </w:tcPr>
                                <w:p w14:paraId="1EAF141B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</w:tcPr>
                                <w:p w14:paraId="3DA319FD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EVIDENCIA DE CONCOCIMIENTOS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gridSpan w:val="2"/>
                                  <w:vAlign w:val="center"/>
                                </w:tcPr>
                                <w:p w14:paraId="3528D202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EVIDENCIA DE PRODUCTO</w:t>
                                  </w:r>
                                </w:p>
                              </w:tc>
                              <w:tc>
                                <w:tcPr>
                                  <w:tcW w:w="4621" w:type="dxa"/>
                                  <w:gridSpan w:val="3"/>
                                  <w:vAlign w:val="center"/>
                                </w:tcPr>
                                <w:p w14:paraId="7A0D5B0F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EVIDENCIA DE DESEMPEÑO</w:t>
                                  </w:r>
                                </w:p>
                              </w:tc>
                            </w:tr>
                            <w:tr w:rsidR="00856F71" w:rsidRPr="00F96C67" w14:paraId="179791A7" w14:textId="77777777" w:rsidTr="000106C9">
                              <w:tc>
                                <w:tcPr>
                                  <w:tcW w:w="675" w:type="dxa"/>
                                  <w:vMerge/>
                                </w:tcPr>
                                <w:p w14:paraId="46BB452D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</w:tcPr>
                                <w:p w14:paraId="1959AC30" w14:textId="77777777" w:rsidR="00856F71" w:rsidRPr="00F96C67" w:rsidRDefault="00856F71" w:rsidP="0086358F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Prueba escrita de la unidad</w:t>
                                  </w:r>
                                  <w:r w:rsidRPr="00F96C67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didáctica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: Sistema de los números reales, Teoría de exponentes, Racionalización y Productos notables.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gridSpan w:val="2"/>
                                </w:tcPr>
                                <w:p w14:paraId="202F62F0" w14:textId="77777777" w:rsidR="00856F71" w:rsidRPr="00F96C67" w:rsidRDefault="00856F71" w:rsidP="0086358F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F96C67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Entrega de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un trabajo de grupo referente </w:t>
                                  </w:r>
                                  <w:r w:rsidR="00A52C40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a Sistema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de los números reales, Teoría de exponentes, Racionalización y Productos notables.</w:t>
                                  </w:r>
                                </w:p>
                              </w:tc>
                              <w:tc>
                                <w:tcPr>
                                  <w:tcW w:w="4621" w:type="dxa"/>
                                  <w:gridSpan w:val="3"/>
                                </w:tcPr>
                                <w:p w14:paraId="54F35F30" w14:textId="77777777" w:rsidR="00856F71" w:rsidRPr="00F96C67" w:rsidRDefault="00A52C40" w:rsidP="0086358F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Maneja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el</w:t>
                                  </w:r>
                                  <w:r w:rsidR="00856F7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Sistema de los números reales, Teoría de exponentes, Racionalización y Productos notables en </w:t>
                                  </w:r>
                                  <w:r w:rsidR="00856F71">
                                    <w:rPr>
                                      <w:sz w:val="18"/>
                                      <w:szCs w:val="18"/>
                                    </w:rPr>
                                    <w:t>la solución de problemas relacionados a manejo y distribución de datos.</w:t>
                                  </w:r>
                                </w:p>
                              </w:tc>
                            </w:tr>
                          </w:tbl>
                          <w:p w14:paraId="2CBB65A6" w14:textId="77777777" w:rsidR="00856F71" w:rsidRDefault="00856F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95D0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7.7pt;margin-top:.05pt;width:697.6pt;height:414.4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" stroked="f">
                <v:textbox>
                  <w:txbxContent>
                    <w:p w14:paraId="3FDD8390" w14:textId="77777777" w:rsidR="00856F71" w:rsidRDefault="00856F71"/>
                    <w:tbl>
                      <w:tblPr>
                        <w:tblOverlap w:val="never"/>
                        <w:tblW w:w="1360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880"/>
                        <w:gridCol w:w="3260"/>
                        <w:gridCol w:w="2551"/>
                        <w:gridCol w:w="1616"/>
                        <w:gridCol w:w="794"/>
                        <w:gridCol w:w="1559"/>
                        <w:gridCol w:w="2268"/>
                      </w:tblGrid>
                      <w:tr w:rsidR="00856F71" w:rsidRPr="00E56815" w14:paraId="7F185480" w14:textId="77777777" w:rsidTr="000106C9">
                        <w:tc>
                          <w:tcPr>
                            <w:tcW w:w="13603" w:type="dxa"/>
                            <w:gridSpan w:val="8"/>
                          </w:tcPr>
                          <w:p w14:paraId="300D08D3" w14:textId="77777777" w:rsidR="00856F71" w:rsidRPr="00E56815" w:rsidRDefault="00856F71" w:rsidP="0086358F">
                            <w:pPr>
                              <w:spacing w:after="0" w:line="24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>CAPACIDAD DE LA UNIAD DIDÁCTICA I</w:t>
                            </w: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>I</w:t>
                            </w: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 xml:space="preserve">: </w:t>
                            </w:r>
                            <w:r w:rsidRPr="00E5681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  Ante un problema referente a manejo de datos, </w:t>
                            </w:r>
                            <w:r w:rsidRPr="000E795D">
                              <w:rPr>
                                <w:b/>
                                <w:color w:val="000000"/>
                              </w:rPr>
                              <w:t>maneja</w:t>
                            </w:r>
                            <w:r>
                              <w:rPr>
                                <w:color w:val="000000"/>
                              </w:rPr>
                              <w:t xml:space="preserve"> adecuadamente los números reales, la teoría de exponentes, la racionalización y los productos notables, basados en sus diferentes axiomas, teoremas y propiedades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c>
                      </w:tr>
                      <w:tr w:rsidR="00856F71" w:rsidRPr="00E56815" w14:paraId="60B76BDB" w14:textId="77777777" w:rsidTr="000106C9">
                        <w:trPr>
                          <w:trHeight w:val="312"/>
                        </w:trPr>
                        <w:tc>
                          <w:tcPr>
                            <w:tcW w:w="675" w:type="dxa"/>
                            <w:vMerge w:val="restart"/>
                            <w:textDirection w:val="btLr"/>
                          </w:tcPr>
                          <w:p w14:paraId="636EA823" w14:textId="77777777" w:rsidR="00856F71" w:rsidRDefault="00856F71" w:rsidP="0086358F">
                            <w:pPr>
                              <w:spacing w:after="0" w:line="276" w:lineRule="auto"/>
                              <w:ind w:left="113" w:right="113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 xml:space="preserve">UNIDAD DIDÁCTICA </w:t>
                            </w: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>I</w:t>
                            </w: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 xml:space="preserve">I: </w:t>
                            </w: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 xml:space="preserve"> Sistema de los Números Reales, Teoría de Exponentes, </w:t>
                            </w:r>
                          </w:p>
                          <w:p w14:paraId="27352773" w14:textId="77777777" w:rsidR="00856F71" w:rsidRPr="00E56815" w:rsidRDefault="00856F71" w:rsidP="0086358F">
                            <w:pPr>
                              <w:spacing w:after="0" w:line="276" w:lineRule="auto"/>
                              <w:ind w:left="113" w:right="113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     Racionalización y Productos notables.</w:t>
                            </w:r>
                          </w:p>
                        </w:tc>
                        <w:tc>
                          <w:tcPr>
                            <w:tcW w:w="880" w:type="dxa"/>
                            <w:vMerge w:val="restart"/>
                            <w:vAlign w:val="center"/>
                          </w:tcPr>
                          <w:p w14:paraId="3D372D5C" w14:textId="77777777" w:rsidR="00856F71" w:rsidRPr="00E56815" w:rsidRDefault="00856F71" w:rsidP="0086358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Semana</w:t>
                            </w:r>
                          </w:p>
                        </w:tc>
                        <w:tc>
                          <w:tcPr>
                            <w:tcW w:w="8221" w:type="dxa"/>
                            <w:gridSpan w:val="4"/>
                            <w:vAlign w:val="center"/>
                          </w:tcPr>
                          <w:p w14:paraId="08D40050" w14:textId="77777777" w:rsidR="00856F71" w:rsidRPr="00E56815" w:rsidRDefault="00856F71" w:rsidP="0086358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Contenidos</w:t>
                            </w: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vAlign w:val="center"/>
                          </w:tcPr>
                          <w:p w14:paraId="481CA107" w14:textId="77777777" w:rsidR="00856F71" w:rsidRPr="00E56815" w:rsidRDefault="00856F71" w:rsidP="0086358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Estrategia didáctica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vAlign w:val="center"/>
                          </w:tcPr>
                          <w:p w14:paraId="0D5A6A94" w14:textId="77777777" w:rsidR="00856F71" w:rsidRPr="00E56815" w:rsidRDefault="00856F71" w:rsidP="0086358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Indicadores de logro de la capacidad</w:t>
                            </w:r>
                          </w:p>
                        </w:tc>
                      </w:tr>
                      <w:tr w:rsidR="00856F71" w:rsidRPr="00E56815" w14:paraId="78069088" w14:textId="77777777" w:rsidTr="000106C9">
                        <w:trPr>
                          <w:trHeight w:val="286"/>
                        </w:trPr>
                        <w:tc>
                          <w:tcPr>
                            <w:tcW w:w="675" w:type="dxa"/>
                            <w:vMerge/>
                          </w:tcPr>
                          <w:p w14:paraId="77B1A452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vMerge/>
                          </w:tcPr>
                          <w:p w14:paraId="74F9CFFA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14:paraId="2EACA321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Conceptual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2FFB05D3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Procedimental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2"/>
                            <w:vAlign w:val="center"/>
                          </w:tcPr>
                          <w:p w14:paraId="4C1B4B84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Actitudinal</w:t>
                            </w:r>
                          </w:p>
                        </w:tc>
                        <w:tc>
                          <w:tcPr>
                            <w:tcW w:w="1559" w:type="dxa"/>
                            <w:vMerge/>
                          </w:tcPr>
                          <w:p w14:paraId="4E2CD4F4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Merge/>
                          </w:tcPr>
                          <w:p w14:paraId="28F271DA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</w:tc>
                      </w:tr>
                      <w:tr w:rsidR="00856F71" w:rsidRPr="009C7888" w14:paraId="27CFC25F" w14:textId="77777777" w:rsidTr="000106C9">
                        <w:tc>
                          <w:tcPr>
                            <w:tcW w:w="675" w:type="dxa"/>
                            <w:vMerge/>
                          </w:tcPr>
                          <w:p w14:paraId="2EE3B787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71049546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57DF9976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380F2799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5</w:t>
                            </w:r>
                          </w:p>
                          <w:p w14:paraId="386EE95B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11FB1A8F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693692E6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6</w:t>
                            </w:r>
                          </w:p>
                          <w:p w14:paraId="6DAE6F2C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57EBE138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0F2C1376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7</w:t>
                            </w:r>
                          </w:p>
                          <w:p w14:paraId="28F361D9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1BFD7C5B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66985D36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7E3CDC9F" w14:textId="77777777" w:rsidR="00856F71" w:rsidRDefault="00856F71" w:rsidP="0086358F">
                            <w:pPr>
                              <w:pStyle w:val="Prrafodelista"/>
                              <w:spacing w:after="0" w:line="276" w:lineRule="auto"/>
                              <w:ind w:left="288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7FE8B133" w14:textId="77777777" w:rsidR="00856F71" w:rsidRDefault="00856F71" w:rsidP="0086358F">
                            <w:pPr>
                              <w:pStyle w:val="Prrafodelista"/>
                              <w:spacing w:after="0" w:line="276" w:lineRule="auto"/>
                              <w:ind w:left="288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1CE2F208" w14:textId="77777777" w:rsidR="00856F71" w:rsidRDefault="00856F71" w:rsidP="0086358F">
                            <w:pPr>
                              <w:pStyle w:val="Prrafodelista"/>
                              <w:spacing w:after="0" w:line="276" w:lineRule="auto"/>
                              <w:ind w:left="288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496BE42A" w14:textId="77777777" w:rsidR="00856F71" w:rsidRPr="00842714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ind w:left="288" w:hanging="288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42714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Números reales, definición, propiedades, ejemplos. </w:t>
                            </w:r>
                          </w:p>
                          <w:p w14:paraId="4B1CEF22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ind w:left="288" w:hanging="288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42714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Ecuaciones lineales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y cuadráticas</w:t>
                            </w:r>
                            <w:r w:rsidRPr="00842714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, métodos de solución.</w:t>
                            </w:r>
                          </w:p>
                          <w:p w14:paraId="300EB6F5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ind w:left="288" w:hanging="288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42714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Intervalos, propiedades, ejemplos.</w:t>
                            </w:r>
                          </w:p>
                          <w:p w14:paraId="3F8D930B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ind w:left="288" w:hanging="288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42714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Inecuaciones, métodos de solución.</w:t>
                            </w:r>
                          </w:p>
                          <w:p w14:paraId="354EF61F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ind w:left="288" w:hanging="288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Teoría de Exponentes, propiedades, ejemplos.</w:t>
                            </w:r>
                          </w:p>
                          <w:p w14:paraId="3144D708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ind w:left="288" w:hanging="288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42714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Logaritmos y antilogaritmos.</w:t>
                            </w:r>
                          </w:p>
                          <w:p w14:paraId="38FA2A98" w14:textId="77777777" w:rsidR="00856F71" w:rsidRPr="005517C0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ind w:left="288" w:hanging="288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Radicación y productos notables, propiedades, ejemplos.</w:t>
                            </w:r>
                          </w:p>
                          <w:p w14:paraId="7040D724" w14:textId="77777777" w:rsidR="00856F71" w:rsidRDefault="00856F71" w:rsidP="0086358F">
                            <w:p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028A7CB0" w14:textId="77777777" w:rsidR="00856F71" w:rsidRPr="00E56815" w:rsidRDefault="00856F71" w:rsidP="0086358F">
                            <w:p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15DE221D" w14:textId="77777777" w:rsidR="00856F71" w:rsidRPr="00BA422C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Usar </w:t>
                            </w:r>
                            <w:r w:rsidRPr="00BA422C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los axiomas y </w:t>
                            </w:r>
                            <w:r w:rsidR="00A52C40" w:rsidRPr="00BA422C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propiedades de</w:t>
                            </w:r>
                            <w:r w:rsidRPr="00BA422C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los números reales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a diversos problemas</w:t>
                            </w:r>
                            <w:r w:rsidRPr="00BA422C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. </w:t>
                            </w:r>
                          </w:p>
                          <w:p w14:paraId="05CF7288" w14:textId="77777777" w:rsidR="00856F71" w:rsidRPr="00BA422C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BA422C">
                              <w:rPr>
                                <w:rFonts w:eastAsia="Times New Roman" w:cs="Arial"/>
                                <w:b/>
                                <w:bCs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Establecer </w:t>
                            </w:r>
                            <w:r w:rsidR="00A52C40" w:rsidRPr="00BA422C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métodos de</w:t>
                            </w:r>
                            <w:r w:rsidRPr="00BA422C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solución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para</w:t>
                            </w:r>
                            <w:r w:rsidRPr="00BA422C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ecuaci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ones</w:t>
                            </w:r>
                            <w:r w:rsidRPr="00BA422C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e inecuaci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ones de primer grado y segundo grado.</w:t>
                            </w:r>
                            <w:r w:rsidRPr="00BA422C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</w:t>
                            </w:r>
                          </w:p>
                          <w:p w14:paraId="0269742C" w14:textId="77777777" w:rsidR="00856F71" w:rsidRDefault="00A52C40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Aplicar propiedades</w:t>
                            </w:r>
                            <w:r w:rsidR="00856F7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de la teoría de exponentes a los diversos problemas planteados.</w:t>
                            </w:r>
                          </w:p>
                          <w:p w14:paraId="229A6845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Usar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logaritmos y antilogaritmos en problemas relacionados a su carrera profesional.</w:t>
                            </w:r>
                          </w:p>
                          <w:p w14:paraId="189EDFF6" w14:textId="77777777" w:rsidR="00856F71" w:rsidRPr="009C7888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243247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Resolver</w:t>
                            </w:r>
                            <w:r w:rsidRPr="00671A98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problemas refer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</w:t>
                            </w:r>
                            <w:r w:rsidRPr="00671A98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ntes a radicación y productos notables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2"/>
                          </w:tcPr>
                          <w:p w14:paraId="22029006" w14:textId="77777777" w:rsidR="00856F71" w:rsidRPr="00243247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575BFDBC" w14:textId="77777777" w:rsidR="00856F71" w:rsidRPr="00243247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7F22010A" w14:textId="77777777" w:rsidR="00856F71" w:rsidRPr="00243247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568EE47A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A3584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Selecciona</w:t>
                            </w:r>
                            <w:r w:rsidRPr="00A35845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los grupos para la realización de trabajos</w:t>
                            </w:r>
                          </w:p>
                          <w:p w14:paraId="42E0024C" w14:textId="77777777" w:rsidR="00856F71" w:rsidRPr="00A42A57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Colabora </w:t>
                            </w:r>
                            <w:r w:rsidRPr="00A42A57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con sus compañeros de grupo en la solución de los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</w:t>
                            </w:r>
                            <w:r w:rsidRPr="00A42A57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trabajos</w:t>
                            </w:r>
                          </w:p>
                          <w:p w14:paraId="26C4FF9E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Asume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una actitud crítica en el desarrollo de un trabajo</w:t>
                            </w:r>
                          </w:p>
                          <w:p w14:paraId="6E8F1A5A" w14:textId="77777777" w:rsidR="00856F71" w:rsidRPr="00050322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527201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Compartir</w:t>
                            </w:r>
                            <w:r w:rsidRPr="0052720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experiencias en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la solución de ecuaciones, inecuaciones, logaritmos y antilogaritmos, radicación y productos notables.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2F2D341" w14:textId="77777777" w:rsidR="00856F71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389F0F19" w14:textId="77777777" w:rsidR="00856F71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49130B8C" w14:textId="77777777" w:rsidR="00856F71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7AAEE60D" w14:textId="77777777" w:rsidR="00856F71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22BC8C04" w14:textId="77777777" w:rsidR="00856F71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365442B5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52059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Exposición académica con roles de preguntas</w:t>
                            </w:r>
                          </w:p>
                          <w:p w14:paraId="598FD7A5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52059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Uso de herramientas informáticas</w:t>
                            </w:r>
                          </w:p>
                          <w:p w14:paraId="7E50B020" w14:textId="77777777" w:rsidR="00856F71" w:rsidRPr="00F96C67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Presentación de casos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881BDFF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6B1969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Identifica </w:t>
                            </w:r>
                            <w:r w:rsidRPr="006B1969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los diferentes tipos solución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para </w:t>
                            </w:r>
                            <w:r w:rsidRPr="006B1969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ecuaciones e inecuaciones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de primer o segundo grado</w:t>
                            </w:r>
                            <w:r w:rsidRPr="006B1969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.</w:t>
                            </w:r>
                          </w:p>
                          <w:p w14:paraId="2462E1F0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Aplica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las diferentes propiedades de la teoría de exponentes en los problemas planteados.</w:t>
                            </w:r>
                          </w:p>
                          <w:p w14:paraId="0082893C" w14:textId="77777777" w:rsidR="00856F71" w:rsidRPr="000F348D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2D28FF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Identifica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problemas que pueden ser resueltos mediante logaritmos y antilogaritmos.</w:t>
                            </w:r>
                          </w:p>
                          <w:p w14:paraId="2AD77C7E" w14:textId="77777777" w:rsidR="00856F71" w:rsidRPr="009C7888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0F348D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Utiliza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las propiedades de racionalización y de productos notables para simplificar expresiones algebraicas.</w:t>
                            </w:r>
                          </w:p>
                        </w:tc>
                      </w:tr>
                      <w:tr w:rsidR="00856F71" w:rsidRPr="00E56815" w14:paraId="0BF059BB" w14:textId="77777777" w:rsidTr="000106C9">
                        <w:tc>
                          <w:tcPr>
                            <w:tcW w:w="675" w:type="dxa"/>
                            <w:vMerge/>
                          </w:tcPr>
                          <w:p w14:paraId="68607842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12928" w:type="dxa"/>
                            <w:gridSpan w:val="7"/>
                            <w:vAlign w:val="center"/>
                          </w:tcPr>
                          <w:p w14:paraId="57F277F2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EVALUACIÓN DE LA UNIDAD DIDÁCTICA</w:t>
                            </w:r>
                          </w:p>
                        </w:tc>
                      </w:tr>
                      <w:tr w:rsidR="00856F71" w:rsidRPr="00E56815" w14:paraId="6D6B4176" w14:textId="77777777" w:rsidTr="000106C9">
                        <w:tc>
                          <w:tcPr>
                            <w:tcW w:w="675" w:type="dxa"/>
                            <w:vMerge/>
                          </w:tcPr>
                          <w:p w14:paraId="1EAF141B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gridSpan w:val="2"/>
                          </w:tcPr>
                          <w:p w14:paraId="3DA319FD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EVIDENCIA DE CONCOCIMIENTOS</w:t>
                            </w:r>
                          </w:p>
                        </w:tc>
                        <w:tc>
                          <w:tcPr>
                            <w:tcW w:w="4167" w:type="dxa"/>
                            <w:gridSpan w:val="2"/>
                            <w:vAlign w:val="center"/>
                          </w:tcPr>
                          <w:p w14:paraId="3528D202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EVIDENCIA DE PRODUCTO</w:t>
                            </w:r>
                          </w:p>
                        </w:tc>
                        <w:tc>
                          <w:tcPr>
                            <w:tcW w:w="4621" w:type="dxa"/>
                            <w:gridSpan w:val="3"/>
                            <w:vAlign w:val="center"/>
                          </w:tcPr>
                          <w:p w14:paraId="7A0D5B0F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EVIDENCIA DE DESEMPEÑO</w:t>
                            </w:r>
                          </w:p>
                        </w:tc>
                      </w:tr>
                      <w:tr w:rsidR="00856F71" w:rsidRPr="00F96C67" w14:paraId="179791A7" w14:textId="77777777" w:rsidTr="000106C9">
                        <w:tc>
                          <w:tcPr>
                            <w:tcW w:w="675" w:type="dxa"/>
                            <w:vMerge/>
                          </w:tcPr>
                          <w:p w14:paraId="46BB452D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gridSpan w:val="2"/>
                          </w:tcPr>
                          <w:p w14:paraId="1959AC30" w14:textId="77777777" w:rsidR="00856F71" w:rsidRPr="00F96C67" w:rsidRDefault="00856F71" w:rsidP="0086358F">
                            <w:pPr>
                              <w:spacing w:after="0" w:line="240" w:lineRule="auto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Prueba escrita de la unidad</w:t>
                            </w:r>
                            <w:r w:rsidRPr="00F96C67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didáctica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: Sistema de los números reales, Teoría de exponentes, Racionalización y Productos notables.</w:t>
                            </w:r>
                          </w:p>
                        </w:tc>
                        <w:tc>
                          <w:tcPr>
                            <w:tcW w:w="4167" w:type="dxa"/>
                            <w:gridSpan w:val="2"/>
                          </w:tcPr>
                          <w:p w14:paraId="202F62F0" w14:textId="77777777" w:rsidR="00856F71" w:rsidRPr="00F96C67" w:rsidRDefault="00856F71" w:rsidP="0086358F">
                            <w:pPr>
                              <w:spacing w:after="0" w:line="240" w:lineRule="auto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F96C67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Entrega de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un trabajo de grupo referente </w:t>
                            </w:r>
                            <w:r w:rsidR="00A52C40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a Sistema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de los números reales, Teoría de exponentes, Racionalización y Productos notables.</w:t>
                            </w:r>
                          </w:p>
                        </w:tc>
                        <w:tc>
                          <w:tcPr>
                            <w:tcW w:w="4621" w:type="dxa"/>
                            <w:gridSpan w:val="3"/>
                          </w:tcPr>
                          <w:p w14:paraId="54F35F30" w14:textId="77777777" w:rsidR="00856F71" w:rsidRPr="00F96C67" w:rsidRDefault="00A52C40" w:rsidP="0086358F">
                            <w:pPr>
                              <w:spacing w:after="0" w:line="240" w:lineRule="auto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Maneja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el</w:t>
                            </w:r>
                            <w:r w:rsidR="00856F7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Sistema de los números reales, Teoría de exponentes, Racionalización y Productos notables en </w:t>
                            </w:r>
                            <w:r w:rsidR="00856F71">
                              <w:rPr>
                                <w:sz w:val="18"/>
                                <w:szCs w:val="18"/>
                              </w:rPr>
                              <w:t>la solución de problemas relacionados a manejo y distribución de datos.</w:t>
                            </w:r>
                          </w:p>
                        </w:tc>
                      </w:tr>
                    </w:tbl>
                    <w:p w14:paraId="2CBB65A6" w14:textId="77777777" w:rsidR="00856F71" w:rsidRDefault="00856F71"/>
                  </w:txbxContent>
                </v:textbox>
                <w10:wrap type="square" anchorx="margin"/>
              </v:shape>
            </w:pict>
          </mc:Fallback>
        </mc:AlternateContent>
      </w:r>
    </w:p>
    <w:p w14:paraId="3E7833D0" w14:textId="77777777" w:rsidR="0086358F" w:rsidRDefault="0086358F" w:rsidP="00C038C7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86358F">
        <w:rPr>
          <w:rFonts w:eastAsia="Times New Roman" w:cs="Arial"/>
          <w:b/>
          <w:iCs/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4B115E4" wp14:editId="38A1A49E">
                <wp:simplePos x="0" y="0"/>
                <wp:positionH relativeFrom="column">
                  <wp:posOffset>-124229</wp:posOffset>
                </wp:positionH>
                <wp:positionV relativeFrom="paragraph">
                  <wp:posOffset>404</wp:posOffset>
                </wp:positionV>
                <wp:extent cx="8894445" cy="5624830"/>
                <wp:effectExtent l="0" t="0" r="1905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4445" cy="562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360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880"/>
                              <w:gridCol w:w="3260"/>
                              <w:gridCol w:w="2551"/>
                              <w:gridCol w:w="1616"/>
                              <w:gridCol w:w="794"/>
                              <w:gridCol w:w="1559"/>
                              <w:gridCol w:w="2268"/>
                            </w:tblGrid>
                            <w:tr w:rsidR="00856F71" w:rsidRPr="00E56815" w14:paraId="1BF3E345" w14:textId="77777777" w:rsidTr="000106C9">
                              <w:tc>
                                <w:tcPr>
                                  <w:tcW w:w="13603" w:type="dxa"/>
                                  <w:gridSpan w:val="8"/>
                                </w:tcPr>
                                <w:p w14:paraId="6039941C" w14:textId="77777777" w:rsidR="00856F71" w:rsidRPr="00E56815" w:rsidRDefault="00856F71" w:rsidP="0086358F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 xml:space="preserve">CAPACIDAD DE LA UNIAD DIDÁCTICA 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>I</w:t>
                                  </w: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>I</w:t>
                                  </w: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 xml:space="preserve">: </w:t>
                                  </w:r>
                                  <w:r w:rsidRPr="00092E0D"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t xml:space="preserve">  Frente a</w:t>
                                  </w:r>
                                  <w:r w:rsidRPr="00F92764">
                                    <w:t xml:space="preserve"> un problema de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distribución de datos, análisis e interpretación gráfica, t</w:t>
                                  </w:r>
                                  <w:r>
                                    <w:t xml:space="preserve">endencia o aproximación de fenómenos de la vida cotidiana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selecciona </w:t>
                                  </w:r>
                                  <w:r w:rsidRPr="00F92764">
                                    <w:t>l</w:t>
                                  </w:r>
                                  <w:r>
                                    <w:t>a</w:t>
                                  </w:r>
                                  <w:r w:rsidRPr="00F92764">
                                    <w:t xml:space="preserve"> </w:t>
                                  </w:r>
                                  <w:r>
                                    <w:t>mejor alternativa de solución tomando como base conocimientos sobre relaciones binarias, funciones y continuidad.</w:t>
                                  </w:r>
                                </w:p>
                              </w:tc>
                            </w:tr>
                            <w:tr w:rsidR="00856F71" w:rsidRPr="00E56815" w14:paraId="0BA150B8" w14:textId="77777777" w:rsidTr="007D5E32">
                              <w:tc>
                                <w:tcPr>
                                  <w:tcW w:w="675" w:type="dxa"/>
                                  <w:vMerge w:val="restart"/>
                                  <w:textDirection w:val="btLr"/>
                                  <w:vAlign w:val="center"/>
                                </w:tcPr>
                                <w:p w14:paraId="76629386" w14:textId="77777777" w:rsidR="00856F71" w:rsidRPr="00E56815" w:rsidRDefault="00856F71" w:rsidP="007D5E32">
                                  <w:pPr>
                                    <w:spacing w:after="0" w:line="276" w:lineRule="auto"/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 xml:space="preserve">UNIDAD DIDÁCTICA 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>II</w:t>
                                  </w: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 xml:space="preserve">I: 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 xml:space="preserve">   Relaciones Binarias, Funciones y Continuidad.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vMerge w:val="restart"/>
                                  <w:vAlign w:val="center"/>
                                </w:tcPr>
                                <w:p w14:paraId="3EC26421" w14:textId="77777777" w:rsidR="00856F71" w:rsidRPr="00E56815" w:rsidRDefault="00856F71" w:rsidP="0086358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Semana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  <w:gridSpan w:val="4"/>
                                  <w:vAlign w:val="center"/>
                                </w:tcPr>
                                <w:p w14:paraId="428827EB" w14:textId="77777777" w:rsidR="00856F71" w:rsidRPr="00E56815" w:rsidRDefault="00856F71" w:rsidP="0086358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Contenidos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vAlign w:val="center"/>
                                </w:tcPr>
                                <w:p w14:paraId="7C704BB8" w14:textId="77777777" w:rsidR="00856F71" w:rsidRPr="00E56815" w:rsidRDefault="00856F71" w:rsidP="0086358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Estrategia didáctica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vAlign w:val="center"/>
                                </w:tcPr>
                                <w:p w14:paraId="7B15BA84" w14:textId="77777777" w:rsidR="00856F71" w:rsidRPr="00E56815" w:rsidRDefault="00856F71" w:rsidP="0086358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Indicadores de logro de la capacidad</w:t>
                                  </w:r>
                                </w:p>
                              </w:tc>
                            </w:tr>
                            <w:tr w:rsidR="00856F71" w:rsidRPr="00E56815" w14:paraId="5FD4C9FA" w14:textId="77777777" w:rsidTr="000106C9">
                              <w:trPr>
                                <w:trHeight w:val="286"/>
                              </w:trPr>
                              <w:tc>
                                <w:tcPr>
                                  <w:tcW w:w="675" w:type="dxa"/>
                                  <w:vMerge/>
                                </w:tcPr>
                                <w:p w14:paraId="46A25293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vMerge/>
                                </w:tcPr>
                                <w:p w14:paraId="5C469FED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C722EBA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Conceptual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3775110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Procedimental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</w:tcPr>
                                <w:p w14:paraId="736DB531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Actitudinal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</w:tcPr>
                                <w:p w14:paraId="52CD0599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</w:tcPr>
                                <w:p w14:paraId="1E5C8E88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</w:tc>
                            </w:tr>
                            <w:tr w:rsidR="00856F71" w:rsidRPr="005B301A" w14:paraId="1640D6CC" w14:textId="77777777" w:rsidTr="000106C9">
                              <w:tc>
                                <w:tcPr>
                                  <w:tcW w:w="675" w:type="dxa"/>
                                  <w:vMerge/>
                                </w:tcPr>
                                <w:p w14:paraId="01555C1B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2BB3AF2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23D1262A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29B1ECCE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29D6629E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9</w:t>
                                  </w:r>
                                </w:p>
                                <w:p w14:paraId="209221B0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2123320F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5E442A1C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10</w:t>
                                  </w:r>
                                </w:p>
                                <w:p w14:paraId="78106B01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28E608B7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1BE917FE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11</w:t>
                                  </w:r>
                                </w:p>
                                <w:p w14:paraId="584A3800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325331D7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3CABD6C7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12</w:t>
                                  </w:r>
                                </w:p>
                                <w:p w14:paraId="275B69AF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78F22CCC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DAD8039" w14:textId="77777777" w:rsidR="00856F71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288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041CFD20" w14:textId="77777777" w:rsidR="00856F71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288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6727762F" w14:textId="77777777" w:rsidR="00856F71" w:rsidRPr="00BA422C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ind w:left="288" w:hanging="283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Definición, gráfica, d</w:t>
                                  </w:r>
                                  <w:r w:rsidRPr="00842714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ominio e imagen de una relación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.</w:t>
                                  </w:r>
                                </w:p>
                                <w:p w14:paraId="6FEDE6CD" w14:textId="77777777" w:rsidR="00856F71" w:rsidRPr="00AD6386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ind w:left="288" w:hanging="283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15361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Definición de una función.</w:t>
                                  </w:r>
                                </w:p>
                                <w:p w14:paraId="14BC3EBC" w14:textId="77777777" w:rsidR="00856F71" w:rsidRPr="00AD6386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ind w:left="288" w:hanging="283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Definición, gráfica, d</w:t>
                                  </w:r>
                                  <w:r w:rsidRPr="0015361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ominio e imagen de una función.</w:t>
                                  </w:r>
                                </w:p>
                                <w:p w14:paraId="14BF7A4E" w14:textId="77777777" w:rsidR="00856F71" w:rsidRPr="00AD6386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ind w:left="288" w:hanging="283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Algebra de funciones.</w:t>
                                  </w:r>
                                </w:p>
                                <w:p w14:paraId="10C3CB2B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ind w:left="288" w:hanging="283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15361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Composición de funciones.</w:t>
                                  </w:r>
                                </w:p>
                                <w:p w14:paraId="4255F960" w14:textId="77777777" w:rsidR="00856F71" w:rsidRPr="00BA422C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ind w:left="288" w:hanging="283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BA422C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Definición y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propiedades</w:t>
                                  </w:r>
                                  <w:r w:rsidRPr="00BA422C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básicas de límite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de una función</w:t>
                                  </w:r>
                                  <w:r w:rsidRPr="00BA422C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. </w:t>
                                  </w:r>
                                </w:p>
                                <w:p w14:paraId="774CC006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ind w:left="288" w:hanging="283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proofErr w:type="spellStart"/>
                                  <w:r w:rsidRPr="008707CE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Calculo</w:t>
                                  </w:r>
                                  <w:proofErr w:type="spellEnd"/>
                                  <w:r w:rsidRPr="008707CE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de Límites.</w:t>
                                  </w:r>
                                </w:p>
                                <w:p w14:paraId="566F9273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ind w:left="288" w:hanging="283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707CE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Formas indeterminadas.</w:t>
                                  </w:r>
                                </w:p>
                                <w:p w14:paraId="115231C1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ind w:left="288" w:hanging="283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707CE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Límites notables.</w:t>
                                  </w:r>
                                </w:p>
                                <w:p w14:paraId="194B62C7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ind w:left="288" w:hanging="283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707CE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Limites Laterales.</w:t>
                                  </w:r>
                                </w:p>
                                <w:p w14:paraId="7C191F77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ind w:left="288" w:hanging="283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707CE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Continuidad de funciones.</w:t>
                                  </w:r>
                                </w:p>
                                <w:p w14:paraId="6AD91AC1" w14:textId="77777777" w:rsidR="00856F71" w:rsidRPr="008707CE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76" w:lineRule="auto"/>
                                    <w:ind w:left="288" w:hanging="283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707CE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Clases de discontinuidad.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25E44824" w14:textId="77777777" w:rsidR="00856F71" w:rsidRPr="0015361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Graficar relaciones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y </w:t>
                                  </w:r>
                                  <w:r w:rsidRPr="0015361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funciones teniendo como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modelo las funciones especiales.</w:t>
                                  </w:r>
                                  <w:r w:rsidRPr="00153611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</w:t>
                                  </w:r>
                                </w:p>
                                <w:p w14:paraId="41B04174" w14:textId="77777777" w:rsidR="00856F71" w:rsidRPr="0015361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Analizar </w:t>
                                  </w:r>
                                  <w:r w:rsidRPr="0015361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el dominio y rango de una función teniendo en cuenta las características de su ecuación.</w:t>
                                  </w:r>
                                </w:p>
                                <w:p w14:paraId="21CBD7B5" w14:textId="77777777" w:rsidR="00856F71" w:rsidRPr="0015361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Operar </w:t>
                                  </w:r>
                                  <w:r w:rsidRPr="0015361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dos o más funciones en forma algebraica.</w:t>
                                  </w:r>
                                </w:p>
                                <w:p w14:paraId="241F090E" w14:textId="77777777" w:rsidR="00856F71" w:rsidRPr="00571A47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Interpretar </w:t>
                                  </w:r>
                                  <w:r w:rsidRPr="00571A47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la definición de límite.</w:t>
                                  </w:r>
                                </w:p>
                                <w:p w14:paraId="55AB30CE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Calcular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diferentes tipos de l</w:t>
                                  </w:r>
                                  <w:r w:rsidRPr="00272324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ímites usando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las </w:t>
                                  </w:r>
                                  <w:r w:rsidRPr="00272324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diversas propiedades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algebraicas.</w:t>
                                  </w:r>
                                </w:p>
                                <w:p w14:paraId="237C3D0F" w14:textId="77777777" w:rsidR="00856F71" w:rsidRPr="00FA19A0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Analizar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el comportamiento de una función </w:t>
                                  </w:r>
                                  <w:r w:rsidRPr="00272324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través de la </w:t>
                                  </w:r>
                                  <w:r w:rsidRPr="00272324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continuidad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</w:t>
                                  </w:r>
                                  <w:r w:rsidRPr="00272324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de una función.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</w:tcPr>
                                <w:p w14:paraId="703F2357" w14:textId="77777777" w:rsidR="00856F71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413BB7F7" w14:textId="77777777" w:rsidR="00856F71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2B0D6635" w14:textId="77777777" w:rsidR="00856F71" w:rsidRPr="00FA19A0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3C16D32D" w14:textId="77777777" w:rsidR="00856F71" w:rsidRPr="00FA19A0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52B0299B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A3584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Selecciona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r</w:t>
                                  </w:r>
                                  <w:r w:rsidRPr="00A35845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los grupos para la realización de trabajos</w:t>
                                  </w:r>
                                </w:p>
                                <w:p w14:paraId="4B390B5B" w14:textId="77777777" w:rsidR="00856F71" w:rsidRPr="00A42A57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Colaborar </w:t>
                                  </w:r>
                                  <w:r w:rsidRPr="00A42A57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con sus compañeros de grupo en la solución de los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</w:t>
                                  </w:r>
                                  <w:r w:rsidRPr="00A42A57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trabajos</w:t>
                                  </w:r>
                                </w:p>
                                <w:p w14:paraId="6675790C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Asumir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una actitud crítica en el desarrollo de un trabajo.</w:t>
                                  </w:r>
                                </w:p>
                                <w:p w14:paraId="43B1BD24" w14:textId="77777777" w:rsidR="00856F71" w:rsidRPr="00CD3C1E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527201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Compart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ir</w:t>
                                  </w:r>
                                  <w:r w:rsidRPr="0052720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experiencias en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la gráfica de una relación, función y en </w:t>
                                  </w:r>
                                  <w:r w:rsidRPr="00CD3C1E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el cálculo de límites y continuidad de funciones.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4B1EA9E" w14:textId="77777777" w:rsidR="00856F71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08826F64" w14:textId="77777777" w:rsidR="00856F71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0EF80774" w14:textId="77777777" w:rsidR="00856F71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5C42A27D" w14:textId="77777777" w:rsidR="00856F71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03607BD7" w14:textId="77777777" w:rsidR="00856F71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277BA632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52059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Exposición académica con roles de preguntas</w:t>
                                  </w:r>
                                </w:p>
                                <w:p w14:paraId="4DA3A3C1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52059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Uso de herramientas informáticas</w:t>
                                  </w:r>
                                </w:p>
                                <w:p w14:paraId="19CE09EB" w14:textId="77777777" w:rsidR="00856F71" w:rsidRPr="00F96C67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Presentación de casos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05F37F1" w14:textId="77777777" w:rsidR="00856F71" w:rsidRPr="00FD3B6F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5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0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2FF1DB8A" w14:textId="77777777" w:rsidR="00856F71" w:rsidRPr="00B10138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2D28FF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Identifica </w:t>
                                  </w:r>
                                  <w:r w:rsidRPr="002D28FF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los diferentes tipos de relaciones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y funciones con su dominio y rango</w:t>
                                  </w:r>
                                  <w:r w:rsidRPr="002D28FF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.</w:t>
                                  </w:r>
                                </w:p>
                                <w:p w14:paraId="6C7FFF71" w14:textId="77777777" w:rsidR="00856F71" w:rsidRPr="005517C0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2D28FF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Esboza </w:t>
                                  </w:r>
                                  <w:r w:rsidRPr="002D28FF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la gráfica de una relación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y </w:t>
                                  </w:r>
                                  <w:proofErr w:type="gramStart"/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función</w:t>
                                  </w:r>
                                  <w:proofErr w:type="gramEnd"/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así como de una región </w:t>
                                  </w:r>
                                  <w:r w:rsidRPr="002D28FF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en función a su ecuación e inecuación.</w:t>
                                  </w:r>
                                </w:p>
                                <w:p w14:paraId="057788BE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2D28FF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Calcula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diferentes tipos l</w:t>
                                  </w:r>
                                  <w:r w:rsidRPr="002D28FF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ímites de una función de variable real con rigurosidad y precisión.</w:t>
                                  </w:r>
                                </w:p>
                                <w:p w14:paraId="55C589B5" w14:textId="77777777" w:rsidR="00856F71" w:rsidRPr="005B301A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Analiza </w:t>
                                  </w:r>
                                  <w:r w:rsidRPr="005B301A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comportamiento de una función a través </w:t>
                                  </w:r>
                                  <w:r w:rsidRPr="005B301A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la </w:t>
                                  </w:r>
                                  <w:r w:rsidRPr="005B301A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continuidad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y sus propiedades</w:t>
                                  </w:r>
                                  <w:r w:rsidRPr="005B301A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56F71" w:rsidRPr="00E56815" w14:paraId="3AE8E610" w14:textId="77777777" w:rsidTr="000106C9">
                              <w:tc>
                                <w:tcPr>
                                  <w:tcW w:w="675" w:type="dxa"/>
                                  <w:vMerge/>
                                </w:tcPr>
                                <w:p w14:paraId="507D151E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28" w:type="dxa"/>
                                  <w:gridSpan w:val="7"/>
                                  <w:vAlign w:val="center"/>
                                </w:tcPr>
                                <w:p w14:paraId="69A004E6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EVALUACIÓN DE LA UNIDAD DIDÁCTICA</w:t>
                                  </w:r>
                                </w:p>
                              </w:tc>
                            </w:tr>
                            <w:tr w:rsidR="00856F71" w:rsidRPr="00E56815" w14:paraId="75A0D2B7" w14:textId="77777777" w:rsidTr="000106C9">
                              <w:tc>
                                <w:tcPr>
                                  <w:tcW w:w="675" w:type="dxa"/>
                                  <w:vMerge/>
                                </w:tcPr>
                                <w:p w14:paraId="13CECCFB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</w:tcPr>
                                <w:p w14:paraId="7F9A7280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EVIDENCIA DE CONCOCIMIENTOS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gridSpan w:val="2"/>
                                  <w:vAlign w:val="center"/>
                                </w:tcPr>
                                <w:p w14:paraId="632796FA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EVIDENCIA DE PRODUCTO</w:t>
                                  </w:r>
                                </w:p>
                              </w:tc>
                              <w:tc>
                                <w:tcPr>
                                  <w:tcW w:w="4621" w:type="dxa"/>
                                  <w:gridSpan w:val="3"/>
                                  <w:vAlign w:val="center"/>
                                </w:tcPr>
                                <w:p w14:paraId="00D7E60B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EVIDENCIA DE DESEMPEÑO</w:t>
                                  </w:r>
                                </w:p>
                              </w:tc>
                            </w:tr>
                            <w:tr w:rsidR="00856F71" w:rsidRPr="00F96C67" w14:paraId="231B465F" w14:textId="77777777" w:rsidTr="000106C9">
                              <w:tc>
                                <w:tcPr>
                                  <w:tcW w:w="675" w:type="dxa"/>
                                  <w:vMerge/>
                                </w:tcPr>
                                <w:p w14:paraId="35C0A274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  <w:vAlign w:val="center"/>
                                </w:tcPr>
                                <w:p w14:paraId="3A2517C7" w14:textId="77777777" w:rsidR="00856F71" w:rsidRPr="00F96C67" w:rsidRDefault="00856F71" w:rsidP="0086358F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Evaluación oral de la unidad</w:t>
                                  </w:r>
                                  <w:r w:rsidRPr="00F96C67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didáctica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:</w:t>
                                  </w:r>
                                  <w:r w:rsidRPr="00F96C67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Funciones, Limites y Continuidad.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gridSpan w:val="2"/>
                                  <w:vAlign w:val="center"/>
                                </w:tcPr>
                                <w:p w14:paraId="3C0E0CC1" w14:textId="77777777" w:rsidR="00856F71" w:rsidRPr="00F96C67" w:rsidRDefault="00856F71" w:rsidP="0086358F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F96C67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Entrega del desarrollo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de t</w:t>
                                  </w:r>
                                  <w:r w:rsidRPr="00F96C67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rabajo de grupo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relacionado a Funciones, Limites y Continuidad.</w:t>
                                  </w:r>
                                </w:p>
                              </w:tc>
                              <w:tc>
                                <w:tcPr>
                                  <w:tcW w:w="4621" w:type="dxa"/>
                                  <w:gridSpan w:val="3"/>
                                  <w:vAlign w:val="center"/>
                                </w:tcPr>
                                <w:p w14:paraId="020C0B54" w14:textId="77777777" w:rsidR="00856F71" w:rsidRPr="00F96C67" w:rsidRDefault="00856F71" w:rsidP="0086358F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Maneja funciones especiales en la solución de problemas relacionados a comportamiento y tendencia, así como analiza la continuidad utilizando el concepto de límite.</w:t>
                                  </w:r>
                                </w:p>
                              </w:tc>
                            </w:tr>
                          </w:tbl>
                          <w:p w14:paraId="68676E79" w14:textId="77777777" w:rsidR="00856F71" w:rsidRDefault="00856F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115E4" id="_x0000_s1030" type="#_x0000_t202" style="position:absolute;margin-left:-9.8pt;margin-top:.05pt;width:700.35pt;height:442.9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" stroked="f">
                <v:textbox>
                  <w:txbxContent>
                    <w:tbl>
                      <w:tblPr>
                        <w:tblOverlap w:val="never"/>
                        <w:tblW w:w="1360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880"/>
                        <w:gridCol w:w="3260"/>
                        <w:gridCol w:w="2551"/>
                        <w:gridCol w:w="1616"/>
                        <w:gridCol w:w="794"/>
                        <w:gridCol w:w="1559"/>
                        <w:gridCol w:w="2268"/>
                      </w:tblGrid>
                      <w:tr w:rsidR="00856F71" w:rsidRPr="00E56815" w14:paraId="1BF3E345" w14:textId="77777777" w:rsidTr="000106C9">
                        <w:tc>
                          <w:tcPr>
                            <w:tcW w:w="13603" w:type="dxa"/>
                            <w:gridSpan w:val="8"/>
                          </w:tcPr>
                          <w:p w14:paraId="6039941C" w14:textId="77777777" w:rsidR="00856F71" w:rsidRPr="00E56815" w:rsidRDefault="00856F71" w:rsidP="0086358F">
                            <w:pPr>
                              <w:spacing w:after="0" w:line="24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 xml:space="preserve">CAPACIDAD DE LA UNIAD DIDÁCTICA </w:t>
                            </w: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>I</w:t>
                            </w: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>I</w:t>
                            </w: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>I</w:t>
                            </w: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 xml:space="preserve">: </w:t>
                            </w:r>
                            <w:r w:rsidRPr="00092E0D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t xml:space="preserve">  Frente a</w:t>
                            </w:r>
                            <w:r w:rsidRPr="00F92764">
                              <w:t xml:space="preserve"> un problema 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distribución de datos, análisis e interpretación gráfica, t</w:t>
                            </w:r>
                            <w:r>
                              <w:t xml:space="preserve">endencia o aproximación de fenómenos de la vida cotidiana </w:t>
                            </w:r>
                            <w:r>
                              <w:rPr>
                                <w:b/>
                              </w:rPr>
                              <w:t xml:space="preserve">selecciona </w:t>
                            </w:r>
                            <w:r w:rsidRPr="00F92764">
                              <w:t>l</w:t>
                            </w:r>
                            <w:r>
                              <w:t>a</w:t>
                            </w:r>
                            <w:r w:rsidRPr="00F92764">
                              <w:t xml:space="preserve"> </w:t>
                            </w:r>
                            <w:r>
                              <w:t>mejor alternativa de solución tomando como base conocimientos sobre relaciones binarias, funciones y continuidad.</w:t>
                            </w:r>
                          </w:p>
                        </w:tc>
                      </w:tr>
                      <w:tr w:rsidR="00856F71" w:rsidRPr="00E56815" w14:paraId="0BA150B8" w14:textId="77777777" w:rsidTr="007D5E32">
                        <w:tc>
                          <w:tcPr>
                            <w:tcW w:w="675" w:type="dxa"/>
                            <w:vMerge w:val="restart"/>
                            <w:textDirection w:val="btLr"/>
                            <w:vAlign w:val="center"/>
                          </w:tcPr>
                          <w:p w14:paraId="76629386" w14:textId="77777777" w:rsidR="00856F71" w:rsidRPr="00E56815" w:rsidRDefault="00856F71" w:rsidP="007D5E32">
                            <w:pPr>
                              <w:spacing w:after="0" w:line="276" w:lineRule="auto"/>
                              <w:ind w:left="113" w:right="113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 xml:space="preserve">UNIDAD DIDÁCTICA </w:t>
                            </w: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>II</w:t>
                            </w: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 xml:space="preserve">I: </w:t>
                            </w: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Relaciones Binarias, Funciones y Continuidad.</w:t>
                            </w:r>
                          </w:p>
                        </w:tc>
                        <w:tc>
                          <w:tcPr>
                            <w:tcW w:w="880" w:type="dxa"/>
                            <w:vMerge w:val="restart"/>
                            <w:vAlign w:val="center"/>
                          </w:tcPr>
                          <w:p w14:paraId="3EC26421" w14:textId="77777777" w:rsidR="00856F71" w:rsidRPr="00E56815" w:rsidRDefault="00856F71" w:rsidP="0086358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Semana</w:t>
                            </w:r>
                          </w:p>
                        </w:tc>
                        <w:tc>
                          <w:tcPr>
                            <w:tcW w:w="8221" w:type="dxa"/>
                            <w:gridSpan w:val="4"/>
                            <w:vAlign w:val="center"/>
                          </w:tcPr>
                          <w:p w14:paraId="428827EB" w14:textId="77777777" w:rsidR="00856F71" w:rsidRPr="00E56815" w:rsidRDefault="00856F71" w:rsidP="0086358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Contenidos</w:t>
                            </w: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vAlign w:val="center"/>
                          </w:tcPr>
                          <w:p w14:paraId="7C704BB8" w14:textId="77777777" w:rsidR="00856F71" w:rsidRPr="00E56815" w:rsidRDefault="00856F71" w:rsidP="0086358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Estrategia didáctica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vAlign w:val="center"/>
                          </w:tcPr>
                          <w:p w14:paraId="7B15BA84" w14:textId="77777777" w:rsidR="00856F71" w:rsidRPr="00E56815" w:rsidRDefault="00856F71" w:rsidP="0086358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Indicadores de logro de la capacidad</w:t>
                            </w:r>
                          </w:p>
                        </w:tc>
                      </w:tr>
                      <w:tr w:rsidR="00856F71" w:rsidRPr="00E56815" w14:paraId="5FD4C9FA" w14:textId="77777777" w:rsidTr="000106C9">
                        <w:trPr>
                          <w:trHeight w:val="286"/>
                        </w:trPr>
                        <w:tc>
                          <w:tcPr>
                            <w:tcW w:w="675" w:type="dxa"/>
                            <w:vMerge/>
                          </w:tcPr>
                          <w:p w14:paraId="46A25293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vMerge/>
                          </w:tcPr>
                          <w:p w14:paraId="5C469FED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1C722EBA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Conceptual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3775110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Procedimental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2"/>
                          </w:tcPr>
                          <w:p w14:paraId="736DB531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Actitudinal</w:t>
                            </w:r>
                          </w:p>
                        </w:tc>
                        <w:tc>
                          <w:tcPr>
                            <w:tcW w:w="1559" w:type="dxa"/>
                            <w:vMerge/>
                          </w:tcPr>
                          <w:p w14:paraId="52CD0599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Merge/>
                          </w:tcPr>
                          <w:p w14:paraId="1E5C8E88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</w:tc>
                      </w:tr>
                      <w:tr w:rsidR="00856F71" w:rsidRPr="005B301A" w14:paraId="1640D6CC" w14:textId="77777777" w:rsidTr="000106C9">
                        <w:tc>
                          <w:tcPr>
                            <w:tcW w:w="675" w:type="dxa"/>
                            <w:vMerge/>
                          </w:tcPr>
                          <w:p w14:paraId="01555C1B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42BB3AF2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23D1262A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29B1ECCE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29D6629E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9</w:t>
                            </w:r>
                          </w:p>
                          <w:p w14:paraId="209221B0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2123320F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5E442A1C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10</w:t>
                            </w:r>
                          </w:p>
                          <w:p w14:paraId="78106B01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28E608B7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1BE917FE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11</w:t>
                            </w:r>
                          </w:p>
                          <w:p w14:paraId="584A3800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325331D7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3CABD6C7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12</w:t>
                            </w:r>
                          </w:p>
                          <w:p w14:paraId="275B69AF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78F22CCC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7DAD8039" w14:textId="77777777" w:rsidR="00856F71" w:rsidRDefault="00856F71" w:rsidP="0086358F">
                            <w:pPr>
                              <w:pStyle w:val="Prrafodelista"/>
                              <w:spacing w:after="0" w:line="276" w:lineRule="auto"/>
                              <w:ind w:left="288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041CFD20" w14:textId="77777777" w:rsidR="00856F71" w:rsidRDefault="00856F71" w:rsidP="0086358F">
                            <w:pPr>
                              <w:pStyle w:val="Prrafodelista"/>
                              <w:spacing w:after="0" w:line="276" w:lineRule="auto"/>
                              <w:ind w:left="288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6727762F" w14:textId="77777777" w:rsidR="00856F71" w:rsidRPr="00BA422C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288" w:hanging="283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Definición, gráfica, d</w:t>
                            </w:r>
                            <w:r w:rsidRPr="00842714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ominio e imagen de una relación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.</w:t>
                            </w:r>
                          </w:p>
                          <w:p w14:paraId="6FEDE6CD" w14:textId="77777777" w:rsidR="00856F71" w:rsidRPr="00AD6386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288" w:hanging="283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15361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Definición de una función.</w:t>
                            </w:r>
                          </w:p>
                          <w:p w14:paraId="14BC3EBC" w14:textId="77777777" w:rsidR="00856F71" w:rsidRPr="00AD6386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288" w:hanging="283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Definición, gráfica, d</w:t>
                            </w:r>
                            <w:r w:rsidRPr="0015361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ominio e imagen de una función.</w:t>
                            </w:r>
                          </w:p>
                          <w:p w14:paraId="14BF7A4E" w14:textId="77777777" w:rsidR="00856F71" w:rsidRPr="00AD6386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288" w:hanging="283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Algebra de funciones.</w:t>
                            </w:r>
                          </w:p>
                          <w:p w14:paraId="10C3CB2B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288" w:hanging="283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15361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Composición de funciones.</w:t>
                            </w:r>
                          </w:p>
                          <w:p w14:paraId="4255F960" w14:textId="77777777" w:rsidR="00856F71" w:rsidRPr="00BA422C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288" w:hanging="283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BA422C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Definición y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propiedades</w:t>
                            </w:r>
                            <w:r w:rsidRPr="00BA422C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básicas de límite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de una función</w:t>
                            </w:r>
                            <w:r w:rsidRPr="00BA422C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. </w:t>
                            </w:r>
                          </w:p>
                          <w:p w14:paraId="774CC006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288" w:hanging="283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proofErr w:type="spellStart"/>
                            <w:r w:rsidRPr="008707CE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Calculo</w:t>
                            </w:r>
                            <w:proofErr w:type="spellEnd"/>
                            <w:r w:rsidRPr="008707CE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de Límites.</w:t>
                            </w:r>
                          </w:p>
                          <w:p w14:paraId="566F9273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288" w:hanging="283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707CE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Formas indeterminadas.</w:t>
                            </w:r>
                          </w:p>
                          <w:p w14:paraId="115231C1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288" w:hanging="283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707CE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Límites notables.</w:t>
                            </w:r>
                          </w:p>
                          <w:p w14:paraId="194B62C7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288" w:hanging="283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707CE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Limites Laterales.</w:t>
                            </w:r>
                          </w:p>
                          <w:p w14:paraId="7C191F77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288" w:hanging="283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707CE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Continuidad de funciones.</w:t>
                            </w:r>
                          </w:p>
                          <w:p w14:paraId="6AD91AC1" w14:textId="77777777" w:rsidR="00856F71" w:rsidRPr="008707CE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288" w:hanging="283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707CE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Clases de discontinuidad.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25E44824" w14:textId="77777777" w:rsidR="00856F71" w:rsidRPr="0015361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Graficar relaciones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y </w:t>
                            </w:r>
                            <w:r w:rsidRPr="0015361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funciones teniendo como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modelo las funciones especiales.</w:t>
                            </w:r>
                            <w:r w:rsidRPr="00153611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</w:t>
                            </w:r>
                          </w:p>
                          <w:p w14:paraId="41B04174" w14:textId="77777777" w:rsidR="00856F71" w:rsidRPr="0015361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Analizar </w:t>
                            </w:r>
                            <w:r w:rsidRPr="0015361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el dominio y rango de una función teniendo en cuenta las características de su ecuación.</w:t>
                            </w:r>
                          </w:p>
                          <w:p w14:paraId="21CBD7B5" w14:textId="77777777" w:rsidR="00856F71" w:rsidRPr="0015361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Operar </w:t>
                            </w:r>
                            <w:r w:rsidRPr="0015361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dos o más funciones en forma algebraica.</w:t>
                            </w:r>
                          </w:p>
                          <w:p w14:paraId="241F090E" w14:textId="77777777" w:rsidR="00856F71" w:rsidRPr="00571A47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Interpretar </w:t>
                            </w:r>
                            <w:r w:rsidRPr="00571A47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la definición de límite.</w:t>
                            </w:r>
                          </w:p>
                          <w:p w14:paraId="55AB30CE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Calcular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diferentes tipos de l</w:t>
                            </w:r>
                            <w:r w:rsidRPr="00272324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ímites usando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las </w:t>
                            </w:r>
                            <w:r w:rsidRPr="00272324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diversas propiedades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algebraicas.</w:t>
                            </w:r>
                          </w:p>
                          <w:p w14:paraId="237C3D0F" w14:textId="77777777" w:rsidR="00856F71" w:rsidRPr="00FA19A0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Analizar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el comportamiento de una función </w:t>
                            </w:r>
                            <w:r w:rsidRPr="00272324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a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través de la </w:t>
                            </w:r>
                            <w:r w:rsidRPr="00272324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continuidad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</w:t>
                            </w:r>
                            <w:r w:rsidRPr="00272324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de una función.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2"/>
                          </w:tcPr>
                          <w:p w14:paraId="703F2357" w14:textId="77777777" w:rsidR="00856F71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413BB7F7" w14:textId="77777777" w:rsidR="00856F71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2B0D6635" w14:textId="77777777" w:rsidR="00856F71" w:rsidRPr="00FA19A0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3C16D32D" w14:textId="77777777" w:rsidR="00856F71" w:rsidRPr="00FA19A0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52B0299B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A3584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Selecciona</w:t>
                            </w: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r</w:t>
                            </w:r>
                            <w:r w:rsidRPr="00A35845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los grupos para la realización de trabajos</w:t>
                            </w:r>
                          </w:p>
                          <w:p w14:paraId="4B390B5B" w14:textId="77777777" w:rsidR="00856F71" w:rsidRPr="00A42A57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Colaborar </w:t>
                            </w:r>
                            <w:r w:rsidRPr="00A42A57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con sus compañeros de grupo en la solución de los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</w:t>
                            </w:r>
                            <w:r w:rsidRPr="00A42A57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trabajos</w:t>
                            </w:r>
                          </w:p>
                          <w:p w14:paraId="6675790C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Asumir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una actitud crítica en el desarrollo de un trabajo.</w:t>
                            </w:r>
                          </w:p>
                          <w:p w14:paraId="43B1BD24" w14:textId="77777777" w:rsidR="00856F71" w:rsidRPr="00CD3C1E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527201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Compart</w:t>
                            </w: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ir</w:t>
                            </w:r>
                            <w:r w:rsidRPr="0052720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experiencias en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la gráfica de una relación, función y en </w:t>
                            </w:r>
                            <w:r w:rsidRPr="00CD3C1E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el cálculo de límites y continuidad de funciones.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4B1EA9E" w14:textId="77777777" w:rsidR="00856F71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08826F64" w14:textId="77777777" w:rsidR="00856F71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0EF80774" w14:textId="77777777" w:rsidR="00856F71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5C42A27D" w14:textId="77777777" w:rsidR="00856F71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03607BD7" w14:textId="77777777" w:rsidR="00856F71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277BA632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52059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Exposición académica con roles de preguntas</w:t>
                            </w:r>
                          </w:p>
                          <w:p w14:paraId="4DA3A3C1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52059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Uso de herramientas informáticas</w:t>
                            </w:r>
                          </w:p>
                          <w:p w14:paraId="19CE09EB" w14:textId="77777777" w:rsidR="00856F71" w:rsidRPr="00F96C67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Presentación de casos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105F37F1" w14:textId="77777777" w:rsidR="00856F71" w:rsidRPr="00FD3B6F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5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0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2FF1DB8A" w14:textId="77777777" w:rsidR="00856F71" w:rsidRPr="00B10138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2D28FF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Identifica </w:t>
                            </w:r>
                            <w:r w:rsidRPr="002D28FF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los diferentes tipos de relaciones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y funciones con su dominio y rango</w:t>
                            </w:r>
                            <w:r w:rsidRPr="002D28FF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.</w:t>
                            </w:r>
                          </w:p>
                          <w:p w14:paraId="6C7FFF71" w14:textId="77777777" w:rsidR="00856F71" w:rsidRPr="005517C0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2D28FF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Esboza </w:t>
                            </w:r>
                            <w:r w:rsidRPr="002D28FF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la gráfica de una relación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y </w:t>
                            </w:r>
                            <w:proofErr w:type="gramStart"/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función</w:t>
                            </w:r>
                            <w:proofErr w:type="gramEnd"/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así como de una región </w:t>
                            </w:r>
                            <w:r w:rsidRPr="002D28FF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en función a su ecuación e inecuación.</w:t>
                            </w:r>
                          </w:p>
                          <w:p w14:paraId="057788BE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2D28FF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Calcula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diferentes tipos l</w:t>
                            </w:r>
                            <w:r w:rsidRPr="002D28FF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ímites de una función de variable real con rigurosidad y precisión.</w:t>
                            </w:r>
                          </w:p>
                          <w:p w14:paraId="55C589B5" w14:textId="77777777" w:rsidR="00856F71" w:rsidRPr="005B301A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Analiza </w:t>
                            </w:r>
                            <w:r w:rsidRPr="005B301A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el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comportamiento de una función a través </w:t>
                            </w:r>
                            <w:r w:rsidRPr="005B301A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de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la </w:t>
                            </w:r>
                            <w:r w:rsidRPr="005B301A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continuidad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y sus propiedades</w:t>
                            </w:r>
                            <w:r w:rsidRPr="005B301A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.</w:t>
                            </w:r>
                          </w:p>
                        </w:tc>
                      </w:tr>
                      <w:tr w:rsidR="00856F71" w:rsidRPr="00E56815" w14:paraId="3AE8E610" w14:textId="77777777" w:rsidTr="000106C9">
                        <w:tc>
                          <w:tcPr>
                            <w:tcW w:w="675" w:type="dxa"/>
                            <w:vMerge/>
                          </w:tcPr>
                          <w:p w14:paraId="507D151E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12928" w:type="dxa"/>
                            <w:gridSpan w:val="7"/>
                            <w:vAlign w:val="center"/>
                          </w:tcPr>
                          <w:p w14:paraId="69A004E6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EVALUACIÓN DE LA UNIDAD DIDÁCTICA</w:t>
                            </w:r>
                          </w:p>
                        </w:tc>
                      </w:tr>
                      <w:tr w:rsidR="00856F71" w:rsidRPr="00E56815" w14:paraId="75A0D2B7" w14:textId="77777777" w:rsidTr="000106C9">
                        <w:tc>
                          <w:tcPr>
                            <w:tcW w:w="675" w:type="dxa"/>
                            <w:vMerge/>
                          </w:tcPr>
                          <w:p w14:paraId="13CECCFB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gridSpan w:val="2"/>
                          </w:tcPr>
                          <w:p w14:paraId="7F9A7280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EVIDENCIA DE CONCOCIMIENTOS</w:t>
                            </w:r>
                          </w:p>
                        </w:tc>
                        <w:tc>
                          <w:tcPr>
                            <w:tcW w:w="4167" w:type="dxa"/>
                            <w:gridSpan w:val="2"/>
                            <w:vAlign w:val="center"/>
                          </w:tcPr>
                          <w:p w14:paraId="632796FA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EVIDENCIA DE PRODUCTO</w:t>
                            </w:r>
                          </w:p>
                        </w:tc>
                        <w:tc>
                          <w:tcPr>
                            <w:tcW w:w="4621" w:type="dxa"/>
                            <w:gridSpan w:val="3"/>
                            <w:vAlign w:val="center"/>
                          </w:tcPr>
                          <w:p w14:paraId="00D7E60B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EVIDENCIA DE DESEMPEÑO</w:t>
                            </w:r>
                          </w:p>
                        </w:tc>
                      </w:tr>
                      <w:tr w:rsidR="00856F71" w:rsidRPr="00F96C67" w14:paraId="231B465F" w14:textId="77777777" w:rsidTr="000106C9">
                        <w:tc>
                          <w:tcPr>
                            <w:tcW w:w="675" w:type="dxa"/>
                            <w:vMerge/>
                          </w:tcPr>
                          <w:p w14:paraId="35C0A274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gridSpan w:val="2"/>
                            <w:vAlign w:val="center"/>
                          </w:tcPr>
                          <w:p w14:paraId="3A2517C7" w14:textId="77777777" w:rsidR="00856F71" w:rsidRPr="00F96C67" w:rsidRDefault="00856F71" w:rsidP="0086358F">
                            <w:pPr>
                              <w:spacing w:after="0" w:line="240" w:lineRule="auto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Evaluación oral de la unidad</w:t>
                            </w:r>
                            <w:r w:rsidRPr="00F96C67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didáctica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:</w:t>
                            </w:r>
                            <w:r w:rsidRPr="00F96C67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Funciones, Limites y Continuidad.</w:t>
                            </w:r>
                          </w:p>
                        </w:tc>
                        <w:tc>
                          <w:tcPr>
                            <w:tcW w:w="4167" w:type="dxa"/>
                            <w:gridSpan w:val="2"/>
                            <w:vAlign w:val="center"/>
                          </w:tcPr>
                          <w:p w14:paraId="3C0E0CC1" w14:textId="77777777" w:rsidR="00856F71" w:rsidRPr="00F96C67" w:rsidRDefault="00856F71" w:rsidP="0086358F">
                            <w:pPr>
                              <w:spacing w:after="0" w:line="240" w:lineRule="auto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F96C67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Entrega del desarrollo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de t</w:t>
                            </w:r>
                            <w:r w:rsidRPr="00F96C67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rabajo de grupo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relacionado a Funciones, Limites y Continuidad.</w:t>
                            </w:r>
                          </w:p>
                        </w:tc>
                        <w:tc>
                          <w:tcPr>
                            <w:tcW w:w="4621" w:type="dxa"/>
                            <w:gridSpan w:val="3"/>
                            <w:vAlign w:val="center"/>
                          </w:tcPr>
                          <w:p w14:paraId="020C0B54" w14:textId="77777777" w:rsidR="00856F71" w:rsidRPr="00F96C67" w:rsidRDefault="00856F71" w:rsidP="0086358F">
                            <w:pPr>
                              <w:spacing w:after="0" w:line="240" w:lineRule="auto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Maneja funciones especiales en la solución de problemas relacionados a comportamiento y tendencia, así como analiza la continuidad utilizando el concepto de límite.</w:t>
                            </w:r>
                          </w:p>
                        </w:tc>
                      </w:tr>
                    </w:tbl>
                    <w:p w14:paraId="68676E79" w14:textId="77777777" w:rsidR="00856F71" w:rsidRDefault="00856F71"/>
                  </w:txbxContent>
                </v:textbox>
                <w10:wrap type="square"/>
              </v:shape>
            </w:pict>
          </mc:Fallback>
        </mc:AlternateContent>
      </w:r>
    </w:p>
    <w:p w14:paraId="24687E18" w14:textId="77777777" w:rsidR="0086358F" w:rsidRDefault="0086358F" w:rsidP="00C038C7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86358F">
        <w:rPr>
          <w:rFonts w:eastAsia="Times New Roman" w:cs="Arial"/>
          <w:b/>
          <w:iCs/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2C35249B" wp14:editId="0DCA14AB">
                <wp:simplePos x="0" y="0"/>
                <wp:positionH relativeFrom="margin">
                  <wp:posOffset>-47625</wp:posOffset>
                </wp:positionH>
                <wp:positionV relativeFrom="paragraph">
                  <wp:posOffset>0</wp:posOffset>
                </wp:positionV>
                <wp:extent cx="8866505" cy="5388610"/>
                <wp:effectExtent l="0" t="0" r="0" b="254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6505" cy="538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360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880"/>
                              <w:gridCol w:w="3260"/>
                              <w:gridCol w:w="2551"/>
                              <w:gridCol w:w="1616"/>
                              <w:gridCol w:w="794"/>
                              <w:gridCol w:w="1559"/>
                              <w:gridCol w:w="2268"/>
                            </w:tblGrid>
                            <w:tr w:rsidR="00856F71" w:rsidRPr="00E56815" w14:paraId="092CA296" w14:textId="77777777" w:rsidTr="000106C9">
                              <w:tc>
                                <w:tcPr>
                                  <w:tcW w:w="13603" w:type="dxa"/>
                                  <w:gridSpan w:val="8"/>
                                </w:tcPr>
                                <w:p w14:paraId="781999C2" w14:textId="77777777" w:rsidR="00856F71" w:rsidRPr="00E56815" w:rsidRDefault="00856F71" w:rsidP="0086358F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 xml:space="preserve">CAPACIDAD DE LA UNIAD DIDÁCTICA 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>IV</w:t>
                                  </w: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 xml:space="preserve">  En la optimización de un problema de contexto social </w:t>
                                  </w:r>
                                  <w:r w:rsidRPr="00C17235">
                                    <w:rPr>
                                      <w:b/>
                                      <w:color w:val="000000"/>
                                    </w:rPr>
                                    <w:t>aplica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 xml:space="preserve"> procedimientos adecuados que permitan llegar a una mejor solución tomando como referencia las derivadas, sus propiedades y aplicaciones.</w:t>
                                  </w:r>
                                </w:p>
                              </w:tc>
                            </w:tr>
                            <w:tr w:rsidR="00856F71" w:rsidRPr="00E56815" w14:paraId="35B600B8" w14:textId="77777777" w:rsidTr="007D5E32">
                              <w:trPr>
                                <w:trHeight w:val="289"/>
                              </w:trPr>
                              <w:tc>
                                <w:tcPr>
                                  <w:tcW w:w="675" w:type="dxa"/>
                                  <w:vMerge w:val="restart"/>
                                  <w:textDirection w:val="btLr"/>
                                  <w:vAlign w:val="center"/>
                                </w:tcPr>
                                <w:p w14:paraId="106618C1" w14:textId="77777777" w:rsidR="00856F71" w:rsidRPr="00E56815" w:rsidRDefault="00856F71" w:rsidP="007D5E32">
                                  <w:pPr>
                                    <w:spacing w:after="0" w:line="276" w:lineRule="auto"/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 xml:space="preserve">UNIDAD DIDÁCTICA 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>IV</w:t>
                                  </w: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  <w:t xml:space="preserve">  Derivadas y Aplicaciones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vMerge w:val="restart"/>
                                  <w:vAlign w:val="center"/>
                                </w:tcPr>
                                <w:p w14:paraId="37D069CC" w14:textId="77777777" w:rsidR="00856F71" w:rsidRPr="00E56815" w:rsidRDefault="00856F71" w:rsidP="0086358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Semana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  <w:gridSpan w:val="4"/>
                                  <w:vAlign w:val="center"/>
                                </w:tcPr>
                                <w:p w14:paraId="51778E1A" w14:textId="77777777" w:rsidR="00856F71" w:rsidRPr="00E56815" w:rsidRDefault="00856F71" w:rsidP="0086358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Contenidos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vAlign w:val="center"/>
                                </w:tcPr>
                                <w:p w14:paraId="729350DC" w14:textId="77777777" w:rsidR="00856F71" w:rsidRPr="00E56815" w:rsidRDefault="00856F71" w:rsidP="0086358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Estrategia didáctica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vAlign w:val="center"/>
                                </w:tcPr>
                                <w:p w14:paraId="18920AD3" w14:textId="77777777" w:rsidR="00856F71" w:rsidRPr="00E56815" w:rsidRDefault="00856F71" w:rsidP="0086358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Indicadores de logro de la capacidad</w:t>
                                  </w:r>
                                </w:p>
                              </w:tc>
                            </w:tr>
                            <w:tr w:rsidR="00856F71" w:rsidRPr="00E56815" w14:paraId="1A31436B" w14:textId="77777777" w:rsidTr="000106C9">
                              <w:trPr>
                                <w:trHeight w:val="286"/>
                              </w:trPr>
                              <w:tc>
                                <w:tcPr>
                                  <w:tcW w:w="675" w:type="dxa"/>
                                  <w:vMerge/>
                                </w:tcPr>
                                <w:p w14:paraId="224651EF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vMerge/>
                                </w:tcPr>
                                <w:p w14:paraId="7EC21569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6BC6A4E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Conceptual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5473AA2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Procedimental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</w:tcPr>
                                <w:p w14:paraId="08A11BEB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Actitudinal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</w:tcPr>
                                <w:p w14:paraId="27B8A94A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</w:tcPr>
                                <w:p w14:paraId="72434815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</w:tc>
                            </w:tr>
                            <w:tr w:rsidR="00856F71" w:rsidRPr="00E56815" w14:paraId="2AF57052" w14:textId="77777777" w:rsidTr="000106C9">
                              <w:tc>
                                <w:tcPr>
                                  <w:tcW w:w="675" w:type="dxa"/>
                                  <w:vMerge/>
                                </w:tcPr>
                                <w:p w14:paraId="6EF42806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7B06B50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36119CBA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5CB65C0B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E5681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3</w:t>
                                  </w:r>
                                </w:p>
                                <w:p w14:paraId="5AF5EEFB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27DDFCFC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14</w:t>
                                  </w:r>
                                </w:p>
                                <w:p w14:paraId="0A3F154F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31212F4C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15</w:t>
                                  </w:r>
                                </w:p>
                                <w:p w14:paraId="612047E8" w14:textId="77777777" w:rsidR="00856F71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2E736C32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D0A76A2" w14:textId="77777777" w:rsidR="00856F71" w:rsidRPr="005C7B2F" w:rsidRDefault="00856F71" w:rsidP="0086358F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3575EEBB" w14:textId="77777777" w:rsidR="00856F71" w:rsidRPr="00873801" w:rsidRDefault="00856F71" w:rsidP="0086358F">
                                  <w:pPr>
                                    <w:pStyle w:val="Prrafodelista"/>
                                    <w:numPr>
                                      <w:ilvl w:val="1"/>
                                      <w:numId w:val="22"/>
                                    </w:numPr>
                                    <w:spacing w:after="0" w:line="240" w:lineRule="auto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7380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La derivada: definición, interpretación geométrica,</w:t>
                                  </w:r>
                                  <w:r w:rsidRPr="001961FE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r w:rsidRPr="0087380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ejemplos.</w:t>
                                  </w:r>
                                </w:p>
                                <w:p w14:paraId="08545986" w14:textId="77777777" w:rsidR="00856F71" w:rsidRPr="00873801" w:rsidRDefault="00856F71" w:rsidP="0086358F">
                                  <w:pPr>
                                    <w:numPr>
                                      <w:ilvl w:val="1"/>
                                      <w:numId w:val="22"/>
                                    </w:numPr>
                                    <w:spacing w:after="0" w:line="240" w:lineRule="auto"/>
                                    <w:ind w:left="355" w:hanging="35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7380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Reglas y principales fórmulas de derivación, ejemplos.</w:t>
                                  </w:r>
                                </w:p>
                                <w:p w14:paraId="26FB1823" w14:textId="77777777" w:rsidR="00856F71" w:rsidRPr="00873801" w:rsidRDefault="00856F71" w:rsidP="0086358F">
                                  <w:pPr>
                                    <w:numPr>
                                      <w:ilvl w:val="1"/>
                                      <w:numId w:val="22"/>
                                    </w:numPr>
                                    <w:spacing w:after="0" w:line="240" w:lineRule="auto"/>
                                    <w:ind w:left="355" w:hanging="35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7380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Derivada de funciones trigonométricas, ejemplos. </w:t>
                                  </w:r>
                                </w:p>
                                <w:p w14:paraId="09D9C1DF" w14:textId="77777777" w:rsidR="00856F71" w:rsidRPr="00873801" w:rsidRDefault="00856F71" w:rsidP="0086358F">
                                  <w:pPr>
                                    <w:numPr>
                                      <w:ilvl w:val="1"/>
                                      <w:numId w:val="22"/>
                                    </w:numPr>
                                    <w:spacing w:after="0" w:line="240" w:lineRule="auto"/>
                                    <w:ind w:left="355" w:hanging="35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7380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Derivadas laterales, implícitas y de orden superior, ejemplos.</w:t>
                                  </w:r>
                                </w:p>
                                <w:p w14:paraId="01EF429C" w14:textId="77777777" w:rsidR="00856F71" w:rsidRPr="00873801" w:rsidRDefault="00856F71" w:rsidP="0086358F">
                                  <w:pPr>
                                    <w:numPr>
                                      <w:ilvl w:val="1"/>
                                      <w:numId w:val="22"/>
                                    </w:numPr>
                                    <w:spacing w:after="0" w:line="240" w:lineRule="auto"/>
                                    <w:ind w:left="355" w:hanging="35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7380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Máximos y mínimos, ejemplos.</w:t>
                                  </w:r>
                                </w:p>
                                <w:p w14:paraId="52DB0FCC" w14:textId="77777777" w:rsidR="00856F71" w:rsidRPr="00873801" w:rsidRDefault="00856F71" w:rsidP="0086358F">
                                  <w:pPr>
                                    <w:numPr>
                                      <w:ilvl w:val="1"/>
                                      <w:numId w:val="22"/>
                                    </w:numPr>
                                    <w:spacing w:after="0" w:line="240" w:lineRule="auto"/>
                                    <w:ind w:left="355" w:hanging="35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7380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Criterios de la primera y segunda derivada, ejemplos.</w:t>
                                  </w:r>
                                </w:p>
                                <w:p w14:paraId="38F9D6A2" w14:textId="77777777" w:rsidR="00856F71" w:rsidRPr="001961FE" w:rsidRDefault="00856F71" w:rsidP="0086358F">
                                  <w:pPr>
                                    <w:numPr>
                                      <w:ilvl w:val="1"/>
                                      <w:numId w:val="22"/>
                                    </w:numPr>
                                    <w:spacing w:after="0" w:line="240" w:lineRule="auto"/>
                                    <w:ind w:left="355" w:hanging="355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87380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Aplicaciones de la Derivada.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3ABE74E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Calcular </w:t>
                                  </w:r>
                                  <w:r w:rsidRPr="00AE5384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la derivada de una función usando la definición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y las diversas fórmulas existentes.</w:t>
                                  </w:r>
                                </w:p>
                                <w:p w14:paraId="54D58F19" w14:textId="77777777" w:rsidR="00856F71" w:rsidRPr="00AE5384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AE5384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mplea</w:t>
                                  </w:r>
                                  <w:r w:rsidRPr="00AE5384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a</w:t>
                                  </w:r>
                                  <w:r w:rsidRPr="00AE5384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leyes de derivadas para resolver ejercicios</w:t>
                                  </w:r>
                                </w:p>
                                <w:p w14:paraId="1FDFA446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Identifica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las funciones implícitas y explícitas</w:t>
                                  </w:r>
                                </w:p>
                                <w:p w14:paraId="61ADE460" w14:textId="77777777" w:rsidR="00856F71" w:rsidRPr="006573D4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6573D4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Localiza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</w:t>
                                  </w:r>
                                  <w:r w:rsidRPr="006573D4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los máximos y mínimos de una función calculando los puntos críticos y de inflexión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</w:tcPr>
                                <w:p w14:paraId="671F13A2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A35845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Selecciona</w:t>
                                  </w:r>
                                  <w:r w:rsidRPr="00A35845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los grupos para la realización de trabajos</w:t>
                                  </w:r>
                                </w:p>
                                <w:p w14:paraId="2E41291C" w14:textId="77777777" w:rsidR="00856F71" w:rsidRPr="00A42A57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Colabora </w:t>
                                  </w:r>
                                  <w:r w:rsidRPr="00A42A57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con sus compañeros de grupo en la solución de los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</w:t>
                                  </w:r>
                                  <w:r w:rsidRPr="00A42A57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trabajos</w:t>
                                  </w:r>
                                </w:p>
                                <w:p w14:paraId="14D2E94C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Asume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una actitud crítica en el desarrollo de un trabajo</w:t>
                                  </w:r>
                                </w:p>
                                <w:p w14:paraId="7A4CBF14" w14:textId="77777777" w:rsidR="00856F71" w:rsidRPr="00E56815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6" w:hanging="176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527201"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Compart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</w:t>
                                  </w:r>
                                  <w:r w:rsidRPr="00527201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experiencias en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el cálculo de las derivadas de funciones y de los máximos y mínimos de funciones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D4B647D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52059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Exposición académica con roles de preguntas</w:t>
                                  </w:r>
                                </w:p>
                                <w:p w14:paraId="005B03EE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852059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Uso de herramientas informáticas</w:t>
                                  </w:r>
                                </w:p>
                                <w:p w14:paraId="3EB25FF5" w14:textId="77777777" w:rsidR="00856F71" w:rsidRPr="00F96C67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Presentación de casos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C181112" w14:textId="77777777" w:rsidR="00856F71" w:rsidRPr="00873801" w:rsidRDefault="00856F71" w:rsidP="0086358F">
                                  <w:pPr>
                                    <w:pStyle w:val="Prrafodelista"/>
                                    <w:spacing w:after="0" w:line="276" w:lineRule="auto"/>
                                    <w:ind w:left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</w:p>
                                <w:p w14:paraId="2253CA50" w14:textId="77777777" w:rsidR="00856F71" w:rsidRPr="005517C0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Calcula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derivadas haciendo uso adecuado de fórmulas.</w:t>
                                  </w:r>
                                </w:p>
                                <w:p w14:paraId="038532B0" w14:textId="77777777" w:rsidR="00856F71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Usa </w:t>
                                  </w:r>
                                  <w:r w:rsidRPr="00705CEE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a</w:t>
                                  </w:r>
                                  <w:r w:rsidRPr="00705CEE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propiedades de derivadas para resolver problemas de optimización. </w:t>
                                  </w:r>
                                </w:p>
                                <w:p w14:paraId="27F63253" w14:textId="77777777" w:rsidR="00856F71" w:rsidRPr="00E56815" w:rsidRDefault="00856F71" w:rsidP="0086358F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75" w:hanging="175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Emplea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criterios, de la primera y segunda derivada para determinar máximos y mínimos de una función.</w:t>
                                  </w:r>
                                </w:p>
                              </w:tc>
                            </w:tr>
                            <w:tr w:rsidR="00856F71" w:rsidRPr="00E56815" w14:paraId="505595A0" w14:textId="77777777" w:rsidTr="000106C9">
                              <w:trPr>
                                <w:trHeight w:val="430"/>
                              </w:trPr>
                              <w:tc>
                                <w:tcPr>
                                  <w:tcW w:w="675" w:type="dxa"/>
                                  <w:vMerge/>
                                </w:tcPr>
                                <w:p w14:paraId="24E2CF49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28" w:type="dxa"/>
                                  <w:gridSpan w:val="7"/>
                                  <w:vAlign w:val="center"/>
                                </w:tcPr>
                                <w:p w14:paraId="2C36E0AA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EVALUACIÓN DE LA UNIDAD DIDÁCTICA</w:t>
                                  </w:r>
                                </w:p>
                              </w:tc>
                            </w:tr>
                            <w:tr w:rsidR="00856F71" w:rsidRPr="00E56815" w14:paraId="661374F6" w14:textId="77777777" w:rsidTr="000106C9">
                              <w:tc>
                                <w:tcPr>
                                  <w:tcW w:w="675" w:type="dxa"/>
                                  <w:vMerge/>
                                </w:tcPr>
                                <w:p w14:paraId="7E59F9FB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</w:tcPr>
                                <w:p w14:paraId="5CD810BC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EVIDENCIA DE CONCOCIMIENTOS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gridSpan w:val="2"/>
                                  <w:vAlign w:val="center"/>
                                </w:tcPr>
                                <w:p w14:paraId="6806F48E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EVIDENCIA DE PRODUCTO</w:t>
                                  </w:r>
                                </w:p>
                              </w:tc>
                              <w:tc>
                                <w:tcPr>
                                  <w:tcW w:w="4621" w:type="dxa"/>
                                  <w:gridSpan w:val="3"/>
                                </w:tcPr>
                                <w:p w14:paraId="6DE0D9E1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EVIDENCIA DE DESEMPEÑO</w:t>
                                  </w:r>
                                </w:p>
                              </w:tc>
                            </w:tr>
                            <w:tr w:rsidR="00856F71" w:rsidRPr="00F96C67" w14:paraId="3C94814C" w14:textId="77777777" w:rsidTr="000106C9">
                              <w:tc>
                                <w:tcPr>
                                  <w:tcW w:w="675" w:type="dxa"/>
                                  <w:vMerge/>
                                </w:tcPr>
                                <w:p w14:paraId="137AF4AF" w14:textId="77777777" w:rsidR="00856F71" w:rsidRPr="00E56815" w:rsidRDefault="00856F71" w:rsidP="0086358F">
                                  <w:pPr>
                                    <w:spacing w:after="0" w:line="360" w:lineRule="auto"/>
                                    <w:suppressOverlap/>
                                    <w:rPr>
                                      <w:rFonts w:eastAsia="Times New Roman" w:cs="Arial"/>
                                      <w:b/>
                                      <w:iCs/>
                                      <w:sz w:val="20"/>
                                      <w:szCs w:val="20"/>
                                      <w:lang w:val="es-ES"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</w:tcPr>
                                <w:p w14:paraId="6F09A5F4" w14:textId="77777777" w:rsidR="00856F71" w:rsidRPr="00F96C67" w:rsidRDefault="00856F71" w:rsidP="0086358F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Evaluación oral de la unidad</w:t>
                                  </w:r>
                                  <w:r w:rsidRPr="00F96C67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didáctica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: Derivada y Aplicaciones.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gridSpan w:val="2"/>
                                </w:tcPr>
                                <w:p w14:paraId="60306D50" w14:textId="77777777" w:rsidR="00856F71" w:rsidRPr="00F96C67" w:rsidRDefault="00856F71" w:rsidP="0086358F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 w:rsidRPr="00F96C67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Entrega del desarrollo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 de t</w:t>
                                  </w:r>
                                  <w:r w:rsidRPr="00F96C67"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 xml:space="preserve">rabajo de grupo </w:t>
                                  </w:r>
                                  <w:r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  <w:t>relacionado a Derivada y Aplicaciones.</w:t>
                                  </w:r>
                                </w:p>
                              </w:tc>
                              <w:tc>
                                <w:tcPr>
                                  <w:tcW w:w="4621" w:type="dxa"/>
                                  <w:gridSpan w:val="3"/>
                                </w:tcPr>
                                <w:p w14:paraId="3CDE70A7" w14:textId="77777777" w:rsidR="00856F71" w:rsidRPr="00F96C67" w:rsidRDefault="00856F71" w:rsidP="0086358F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eastAsia="Times New Roman" w:cs="Arial"/>
                                      <w:iCs/>
                                      <w:sz w:val="18"/>
                                      <w:szCs w:val="18"/>
                                      <w:lang w:val="es-ES" w:eastAsia="es-E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Maneja el concepto de derivada y sus propiedades, en la solución de problemas relacionados a optimización.</w:t>
                                  </w:r>
                                </w:p>
                              </w:tc>
                            </w:tr>
                          </w:tbl>
                          <w:p w14:paraId="28311727" w14:textId="77777777" w:rsidR="00856F71" w:rsidRDefault="00856F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249B" id="_x0000_s1031" type="#_x0000_t202" style="position:absolute;margin-left:-3.75pt;margin-top:0;width:698.15pt;height:424.3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" stroked="f">
                <v:textbox>
                  <w:txbxContent>
                    <w:tbl>
                      <w:tblPr>
                        <w:tblOverlap w:val="never"/>
                        <w:tblW w:w="1360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880"/>
                        <w:gridCol w:w="3260"/>
                        <w:gridCol w:w="2551"/>
                        <w:gridCol w:w="1616"/>
                        <w:gridCol w:w="794"/>
                        <w:gridCol w:w="1559"/>
                        <w:gridCol w:w="2268"/>
                      </w:tblGrid>
                      <w:tr w:rsidR="00856F71" w:rsidRPr="00E56815" w14:paraId="092CA296" w14:textId="77777777" w:rsidTr="000106C9">
                        <w:tc>
                          <w:tcPr>
                            <w:tcW w:w="13603" w:type="dxa"/>
                            <w:gridSpan w:val="8"/>
                          </w:tcPr>
                          <w:p w14:paraId="781999C2" w14:textId="77777777" w:rsidR="00856F71" w:rsidRPr="00E56815" w:rsidRDefault="00856F71" w:rsidP="0086358F">
                            <w:pPr>
                              <w:spacing w:after="0" w:line="24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 xml:space="preserve">CAPACIDAD DE LA UNIAD DIDÁCTICA </w:t>
                            </w: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>IV</w:t>
                            </w: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</w:rPr>
                              <w:t xml:space="preserve">  En la optimización de un problema de contexto social </w:t>
                            </w:r>
                            <w:r w:rsidRPr="00C17235">
                              <w:rPr>
                                <w:b/>
                                <w:color w:val="000000"/>
                              </w:rPr>
                              <w:t>aplica</w:t>
                            </w:r>
                            <w:r>
                              <w:rPr>
                                <w:color w:val="000000"/>
                              </w:rPr>
                              <w:t xml:space="preserve"> procedimientos adecuados que permitan llegar a una mejor solución tomando como referencia las derivadas, sus propiedades y aplicaciones.</w:t>
                            </w:r>
                          </w:p>
                        </w:tc>
                      </w:tr>
                      <w:tr w:rsidR="00856F71" w:rsidRPr="00E56815" w14:paraId="35B600B8" w14:textId="77777777" w:rsidTr="007D5E32">
                        <w:trPr>
                          <w:trHeight w:val="289"/>
                        </w:trPr>
                        <w:tc>
                          <w:tcPr>
                            <w:tcW w:w="675" w:type="dxa"/>
                            <w:vMerge w:val="restart"/>
                            <w:textDirection w:val="btLr"/>
                            <w:vAlign w:val="center"/>
                          </w:tcPr>
                          <w:p w14:paraId="106618C1" w14:textId="77777777" w:rsidR="00856F71" w:rsidRPr="00E56815" w:rsidRDefault="00856F71" w:rsidP="007D5E32">
                            <w:pPr>
                              <w:spacing w:after="0" w:line="276" w:lineRule="auto"/>
                              <w:ind w:left="113" w:right="113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 xml:space="preserve">UNIDAD DIDÁCTICA </w:t>
                            </w: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>IV</w:t>
                            </w: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 xml:space="preserve">: </w:t>
                            </w: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  <w:t xml:space="preserve">  Derivadas y Aplicaciones</w:t>
                            </w:r>
                          </w:p>
                        </w:tc>
                        <w:tc>
                          <w:tcPr>
                            <w:tcW w:w="880" w:type="dxa"/>
                            <w:vMerge w:val="restart"/>
                            <w:vAlign w:val="center"/>
                          </w:tcPr>
                          <w:p w14:paraId="37D069CC" w14:textId="77777777" w:rsidR="00856F71" w:rsidRPr="00E56815" w:rsidRDefault="00856F71" w:rsidP="0086358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Semana</w:t>
                            </w:r>
                          </w:p>
                        </w:tc>
                        <w:tc>
                          <w:tcPr>
                            <w:tcW w:w="8221" w:type="dxa"/>
                            <w:gridSpan w:val="4"/>
                            <w:vAlign w:val="center"/>
                          </w:tcPr>
                          <w:p w14:paraId="51778E1A" w14:textId="77777777" w:rsidR="00856F71" w:rsidRPr="00E56815" w:rsidRDefault="00856F71" w:rsidP="0086358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Contenidos</w:t>
                            </w: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vAlign w:val="center"/>
                          </w:tcPr>
                          <w:p w14:paraId="729350DC" w14:textId="77777777" w:rsidR="00856F71" w:rsidRPr="00E56815" w:rsidRDefault="00856F71" w:rsidP="0086358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Estrategia didáctica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vAlign w:val="center"/>
                          </w:tcPr>
                          <w:p w14:paraId="18920AD3" w14:textId="77777777" w:rsidR="00856F71" w:rsidRPr="00E56815" w:rsidRDefault="00856F71" w:rsidP="0086358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Indicadores de logro de la capacidad</w:t>
                            </w:r>
                          </w:p>
                        </w:tc>
                      </w:tr>
                      <w:tr w:rsidR="00856F71" w:rsidRPr="00E56815" w14:paraId="1A31436B" w14:textId="77777777" w:rsidTr="000106C9">
                        <w:trPr>
                          <w:trHeight w:val="286"/>
                        </w:trPr>
                        <w:tc>
                          <w:tcPr>
                            <w:tcW w:w="675" w:type="dxa"/>
                            <w:vMerge/>
                          </w:tcPr>
                          <w:p w14:paraId="224651EF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vMerge/>
                          </w:tcPr>
                          <w:p w14:paraId="7EC21569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76BC6A4E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Conceptual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5473AA2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Procedimental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2"/>
                          </w:tcPr>
                          <w:p w14:paraId="08A11BEB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Actitudinal</w:t>
                            </w:r>
                          </w:p>
                        </w:tc>
                        <w:tc>
                          <w:tcPr>
                            <w:tcW w:w="1559" w:type="dxa"/>
                            <w:vMerge/>
                          </w:tcPr>
                          <w:p w14:paraId="27B8A94A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Merge/>
                          </w:tcPr>
                          <w:p w14:paraId="72434815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</w:tc>
                      </w:tr>
                      <w:tr w:rsidR="00856F71" w:rsidRPr="00E56815" w14:paraId="2AF57052" w14:textId="77777777" w:rsidTr="000106C9">
                        <w:tc>
                          <w:tcPr>
                            <w:tcW w:w="675" w:type="dxa"/>
                            <w:vMerge/>
                          </w:tcPr>
                          <w:p w14:paraId="6EF42806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</w:tcPr>
                          <w:p w14:paraId="27B06B50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36119CBA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5CB65C0B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E5681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1</w:t>
                            </w: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3</w:t>
                            </w:r>
                          </w:p>
                          <w:p w14:paraId="5AF5EEFB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27DDFCFC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14</w:t>
                            </w:r>
                          </w:p>
                          <w:p w14:paraId="0A3F154F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31212F4C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15</w:t>
                            </w:r>
                          </w:p>
                          <w:p w14:paraId="612047E8" w14:textId="77777777" w:rsidR="00856F71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2E736C32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D0A76A2" w14:textId="77777777" w:rsidR="00856F71" w:rsidRPr="005C7B2F" w:rsidRDefault="00856F71" w:rsidP="0086358F">
                            <w:pPr>
                              <w:spacing w:after="0" w:line="240" w:lineRule="auto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3575EEBB" w14:textId="77777777" w:rsidR="00856F71" w:rsidRPr="00873801" w:rsidRDefault="00856F71" w:rsidP="0086358F">
                            <w:pPr>
                              <w:pStyle w:val="Prrafodelista"/>
                              <w:numPr>
                                <w:ilvl w:val="1"/>
                                <w:numId w:val="22"/>
                              </w:numPr>
                              <w:spacing w:after="0" w:line="240" w:lineRule="auto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7380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La derivada: definición, interpretación geométrica,</w:t>
                            </w:r>
                            <w:r w:rsidRPr="001961FE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 xml:space="preserve"> </w:t>
                            </w:r>
                            <w:r w:rsidRPr="0087380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ejemplos.</w:t>
                            </w:r>
                          </w:p>
                          <w:p w14:paraId="08545986" w14:textId="77777777" w:rsidR="00856F71" w:rsidRPr="00873801" w:rsidRDefault="00856F71" w:rsidP="0086358F">
                            <w:pPr>
                              <w:numPr>
                                <w:ilvl w:val="1"/>
                                <w:numId w:val="22"/>
                              </w:numPr>
                              <w:spacing w:after="0" w:line="240" w:lineRule="auto"/>
                              <w:ind w:left="355" w:hanging="35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7380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Reglas y principales fórmulas de derivación, ejemplos.</w:t>
                            </w:r>
                          </w:p>
                          <w:p w14:paraId="26FB1823" w14:textId="77777777" w:rsidR="00856F71" w:rsidRPr="00873801" w:rsidRDefault="00856F71" w:rsidP="0086358F">
                            <w:pPr>
                              <w:numPr>
                                <w:ilvl w:val="1"/>
                                <w:numId w:val="22"/>
                              </w:numPr>
                              <w:spacing w:after="0" w:line="240" w:lineRule="auto"/>
                              <w:ind w:left="355" w:hanging="35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7380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Derivada de funciones trigonométricas, ejemplos. </w:t>
                            </w:r>
                          </w:p>
                          <w:p w14:paraId="09D9C1DF" w14:textId="77777777" w:rsidR="00856F71" w:rsidRPr="00873801" w:rsidRDefault="00856F71" w:rsidP="0086358F">
                            <w:pPr>
                              <w:numPr>
                                <w:ilvl w:val="1"/>
                                <w:numId w:val="22"/>
                              </w:numPr>
                              <w:spacing w:after="0" w:line="240" w:lineRule="auto"/>
                              <w:ind w:left="355" w:hanging="35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7380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Derivadas laterales, implícitas y de orden superior, ejemplos.</w:t>
                            </w:r>
                          </w:p>
                          <w:p w14:paraId="01EF429C" w14:textId="77777777" w:rsidR="00856F71" w:rsidRPr="00873801" w:rsidRDefault="00856F71" w:rsidP="0086358F">
                            <w:pPr>
                              <w:numPr>
                                <w:ilvl w:val="1"/>
                                <w:numId w:val="22"/>
                              </w:numPr>
                              <w:spacing w:after="0" w:line="240" w:lineRule="auto"/>
                              <w:ind w:left="355" w:hanging="35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7380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Máximos y mínimos, ejemplos.</w:t>
                            </w:r>
                          </w:p>
                          <w:p w14:paraId="52DB0FCC" w14:textId="77777777" w:rsidR="00856F71" w:rsidRPr="00873801" w:rsidRDefault="00856F71" w:rsidP="0086358F">
                            <w:pPr>
                              <w:numPr>
                                <w:ilvl w:val="1"/>
                                <w:numId w:val="22"/>
                              </w:numPr>
                              <w:spacing w:after="0" w:line="240" w:lineRule="auto"/>
                              <w:ind w:left="355" w:hanging="35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7380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Criterios de la primera y segunda derivada, ejemplos.</w:t>
                            </w:r>
                          </w:p>
                          <w:p w14:paraId="38F9D6A2" w14:textId="77777777" w:rsidR="00856F71" w:rsidRPr="001961FE" w:rsidRDefault="00856F71" w:rsidP="0086358F">
                            <w:pPr>
                              <w:numPr>
                                <w:ilvl w:val="1"/>
                                <w:numId w:val="22"/>
                              </w:numPr>
                              <w:spacing w:after="0" w:line="240" w:lineRule="auto"/>
                              <w:ind w:left="355" w:hanging="355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87380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Aplicaciones de la Derivada.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3ABE74E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Calcular </w:t>
                            </w:r>
                            <w:r w:rsidRPr="00AE5384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la derivada de una función usando la definición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y las diversas fórmulas existentes.</w:t>
                            </w:r>
                          </w:p>
                          <w:p w14:paraId="54D58F19" w14:textId="77777777" w:rsidR="00856F71" w:rsidRPr="00AE5384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AE5384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</w:t>
                            </w: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mplea</w:t>
                            </w:r>
                            <w:r w:rsidRPr="00AE5384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l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a</w:t>
                            </w:r>
                            <w:r w:rsidRPr="00AE5384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s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leyes de derivadas para resolver ejercicios</w:t>
                            </w:r>
                          </w:p>
                          <w:p w14:paraId="1FDFA446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Identifica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las funciones implícitas y explícitas</w:t>
                            </w:r>
                          </w:p>
                          <w:p w14:paraId="61ADE460" w14:textId="77777777" w:rsidR="00856F71" w:rsidRPr="006573D4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6573D4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Localiza</w:t>
                            </w: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</w:t>
                            </w:r>
                            <w:r w:rsidRPr="006573D4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los máximos y mínimos de una función calculando los puntos críticos y de inflexión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2"/>
                          </w:tcPr>
                          <w:p w14:paraId="671F13A2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A35845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Selecciona</w:t>
                            </w:r>
                            <w:r w:rsidRPr="00A35845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los grupos para la realización de trabajos</w:t>
                            </w:r>
                          </w:p>
                          <w:p w14:paraId="2E41291C" w14:textId="77777777" w:rsidR="00856F71" w:rsidRPr="00A42A57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Colabora </w:t>
                            </w:r>
                            <w:r w:rsidRPr="00A42A57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con sus compañeros de grupo en la solución de los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</w:t>
                            </w:r>
                            <w:r w:rsidRPr="00A42A57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trabajos</w:t>
                            </w:r>
                          </w:p>
                          <w:p w14:paraId="14D2E94C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Asume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una actitud crítica en el desarrollo de un trabajo</w:t>
                            </w:r>
                          </w:p>
                          <w:p w14:paraId="7A4CBF14" w14:textId="77777777" w:rsidR="00856F71" w:rsidRPr="00E56815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6" w:hanging="176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527201"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Compart</w:t>
                            </w: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</w:t>
                            </w:r>
                            <w:r w:rsidRPr="00527201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experiencias en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el cálculo de las derivadas de funciones y de los máximos y mínimos de funciones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6D4B647D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52059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Exposición académica con roles de preguntas</w:t>
                            </w:r>
                          </w:p>
                          <w:p w14:paraId="005B03EE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852059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Uso de herramientas informáticas</w:t>
                            </w:r>
                          </w:p>
                          <w:p w14:paraId="3EB25FF5" w14:textId="77777777" w:rsidR="00856F71" w:rsidRPr="00F96C67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Presentación de casos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5C181112" w14:textId="77777777" w:rsidR="00856F71" w:rsidRPr="00873801" w:rsidRDefault="00856F71" w:rsidP="0086358F">
                            <w:pPr>
                              <w:pStyle w:val="Prrafodelista"/>
                              <w:spacing w:after="0" w:line="276" w:lineRule="auto"/>
                              <w:ind w:left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</w:p>
                          <w:p w14:paraId="2253CA50" w14:textId="77777777" w:rsidR="00856F71" w:rsidRPr="005517C0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Calcula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derivadas haciendo uso adecuado de fórmulas.</w:t>
                            </w:r>
                          </w:p>
                          <w:p w14:paraId="038532B0" w14:textId="77777777" w:rsidR="00856F71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Usa </w:t>
                            </w:r>
                            <w:r w:rsidRPr="00705CEE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l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a</w:t>
                            </w:r>
                            <w:r w:rsidRPr="00705CEE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s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propiedades de derivadas para resolver problemas de optimización. </w:t>
                            </w:r>
                          </w:p>
                          <w:p w14:paraId="27F63253" w14:textId="77777777" w:rsidR="00856F71" w:rsidRPr="00E56815" w:rsidRDefault="00856F71" w:rsidP="0086358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75" w:hanging="175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Emplea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criterios, de la primera y segunda derivada para determinar máximos y mínimos de una función.</w:t>
                            </w:r>
                          </w:p>
                        </w:tc>
                      </w:tr>
                      <w:tr w:rsidR="00856F71" w:rsidRPr="00E56815" w14:paraId="505595A0" w14:textId="77777777" w:rsidTr="000106C9">
                        <w:trPr>
                          <w:trHeight w:val="430"/>
                        </w:trPr>
                        <w:tc>
                          <w:tcPr>
                            <w:tcW w:w="675" w:type="dxa"/>
                            <w:vMerge/>
                          </w:tcPr>
                          <w:p w14:paraId="24E2CF49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12928" w:type="dxa"/>
                            <w:gridSpan w:val="7"/>
                            <w:vAlign w:val="center"/>
                          </w:tcPr>
                          <w:p w14:paraId="2C36E0AA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EVALUACIÓN DE LA UNIDAD DIDÁCTICA</w:t>
                            </w:r>
                          </w:p>
                        </w:tc>
                      </w:tr>
                      <w:tr w:rsidR="00856F71" w:rsidRPr="00E56815" w14:paraId="661374F6" w14:textId="77777777" w:rsidTr="000106C9">
                        <w:tc>
                          <w:tcPr>
                            <w:tcW w:w="675" w:type="dxa"/>
                            <w:vMerge/>
                          </w:tcPr>
                          <w:p w14:paraId="7E59F9FB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gridSpan w:val="2"/>
                          </w:tcPr>
                          <w:p w14:paraId="5CD810BC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EVIDENCIA DE CONCOCIMIENTOS</w:t>
                            </w:r>
                          </w:p>
                        </w:tc>
                        <w:tc>
                          <w:tcPr>
                            <w:tcW w:w="4167" w:type="dxa"/>
                            <w:gridSpan w:val="2"/>
                            <w:vAlign w:val="center"/>
                          </w:tcPr>
                          <w:p w14:paraId="6806F48E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EVIDENCIA DE PRODUCTO</w:t>
                            </w:r>
                          </w:p>
                        </w:tc>
                        <w:tc>
                          <w:tcPr>
                            <w:tcW w:w="4621" w:type="dxa"/>
                            <w:gridSpan w:val="3"/>
                          </w:tcPr>
                          <w:p w14:paraId="6DE0D9E1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jc w:val="center"/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EVIDENCIA DE DESEMPEÑO</w:t>
                            </w:r>
                          </w:p>
                        </w:tc>
                      </w:tr>
                      <w:tr w:rsidR="00856F71" w:rsidRPr="00F96C67" w14:paraId="3C94814C" w14:textId="77777777" w:rsidTr="000106C9">
                        <w:tc>
                          <w:tcPr>
                            <w:tcW w:w="675" w:type="dxa"/>
                            <w:vMerge/>
                          </w:tcPr>
                          <w:p w14:paraId="137AF4AF" w14:textId="77777777" w:rsidR="00856F71" w:rsidRPr="00E56815" w:rsidRDefault="00856F71" w:rsidP="0086358F">
                            <w:pPr>
                              <w:spacing w:after="0" w:line="360" w:lineRule="auto"/>
                              <w:suppressOverlap/>
                              <w:rPr>
                                <w:rFonts w:eastAsia="Times New Roman" w:cs="Arial"/>
                                <w:b/>
                                <w:iCs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gridSpan w:val="2"/>
                          </w:tcPr>
                          <w:p w14:paraId="6F09A5F4" w14:textId="77777777" w:rsidR="00856F71" w:rsidRPr="00F96C67" w:rsidRDefault="00856F71" w:rsidP="0086358F">
                            <w:pPr>
                              <w:spacing w:after="0" w:line="240" w:lineRule="auto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Evaluación oral de la unidad</w:t>
                            </w:r>
                            <w:r w:rsidRPr="00F96C67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didáctica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: Derivada y Aplicaciones.</w:t>
                            </w:r>
                          </w:p>
                        </w:tc>
                        <w:tc>
                          <w:tcPr>
                            <w:tcW w:w="4167" w:type="dxa"/>
                            <w:gridSpan w:val="2"/>
                          </w:tcPr>
                          <w:p w14:paraId="60306D50" w14:textId="77777777" w:rsidR="00856F71" w:rsidRPr="00F96C67" w:rsidRDefault="00856F71" w:rsidP="0086358F">
                            <w:pPr>
                              <w:spacing w:after="0" w:line="240" w:lineRule="auto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 w:rsidRPr="00F96C67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Entrega del desarrollo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 de t</w:t>
                            </w:r>
                            <w:r w:rsidRPr="00F96C67"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 xml:space="preserve">rabajo de grupo </w:t>
                            </w:r>
                            <w:r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  <w:t>relacionado a Derivada y Aplicaciones.</w:t>
                            </w:r>
                          </w:p>
                        </w:tc>
                        <w:tc>
                          <w:tcPr>
                            <w:tcW w:w="4621" w:type="dxa"/>
                            <w:gridSpan w:val="3"/>
                          </w:tcPr>
                          <w:p w14:paraId="3CDE70A7" w14:textId="77777777" w:rsidR="00856F71" w:rsidRPr="00F96C67" w:rsidRDefault="00856F71" w:rsidP="0086358F">
                            <w:pPr>
                              <w:spacing w:after="0" w:line="240" w:lineRule="auto"/>
                              <w:suppressOverlap/>
                              <w:rPr>
                                <w:rFonts w:eastAsia="Times New Roman" w:cs="Arial"/>
                                <w:iCs/>
                                <w:sz w:val="18"/>
                                <w:szCs w:val="18"/>
                                <w:lang w:val="es-ES" w:eastAsia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Maneja el concepto de derivada y sus propiedades, en la solución de problemas relacionados a optimización.</w:t>
                            </w:r>
                          </w:p>
                        </w:tc>
                      </w:tr>
                    </w:tbl>
                    <w:p w14:paraId="28311727" w14:textId="77777777" w:rsidR="00856F71" w:rsidRDefault="00856F71"/>
                  </w:txbxContent>
                </v:textbox>
                <w10:wrap type="square" anchorx="margin"/>
              </v:shape>
            </w:pict>
          </mc:Fallback>
        </mc:AlternateContent>
      </w:r>
    </w:p>
    <w:p w14:paraId="57BA15CA" w14:textId="77777777" w:rsidR="00B6115C" w:rsidRDefault="00B6115C" w:rsidP="00C038C7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  <w:sectPr w:rsidR="00B6115C" w:rsidSect="00B6115C">
          <w:pgSz w:w="15840" w:h="12240" w:orient="landscape"/>
          <w:pgMar w:top="1701" w:right="1418" w:bottom="1701" w:left="1418" w:header="709" w:footer="907" w:gutter="0"/>
          <w:cols w:space="708"/>
          <w:docGrid w:linePitch="360"/>
        </w:sectPr>
      </w:pPr>
    </w:p>
    <w:p w14:paraId="18E2D3A2" w14:textId="77777777" w:rsidR="00B6115C" w:rsidRDefault="00B6115C" w:rsidP="008E2C1F">
      <w:pPr>
        <w:ind w:left="426" w:hanging="284"/>
        <w:rPr>
          <w:b/>
        </w:rPr>
      </w:pPr>
    </w:p>
    <w:p w14:paraId="50DD9AE2" w14:textId="77777777" w:rsidR="00477201" w:rsidRPr="009E731D" w:rsidRDefault="00477201" w:rsidP="008E2C1F">
      <w:pPr>
        <w:ind w:left="426" w:hanging="284"/>
        <w:rPr>
          <w:b/>
        </w:rPr>
      </w:pPr>
      <w:r w:rsidRPr="009E731D">
        <w:rPr>
          <w:b/>
        </w:rPr>
        <w:t>V</w:t>
      </w:r>
      <w:r w:rsidR="000F67DD">
        <w:rPr>
          <w:b/>
        </w:rPr>
        <w:t>I</w:t>
      </w:r>
      <w:r w:rsidRPr="009E731D">
        <w:rPr>
          <w:b/>
        </w:rPr>
        <w:t xml:space="preserve">.- MATERIALES EDUCATIVOS </w:t>
      </w:r>
      <w:r w:rsidR="00A52C40" w:rsidRPr="009E731D">
        <w:rPr>
          <w:b/>
        </w:rPr>
        <w:t>Y OTROS</w:t>
      </w:r>
      <w:r w:rsidRPr="009E731D">
        <w:rPr>
          <w:b/>
        </w:rPr>
        <w:t xml:space="preserve"> RECURSOS DIDÁCTICOS</w:t>
      </w:r>
    </w:p>
    <w:p w14:paraId="608BB04F" w14:textId="77777777" w:rsidR="00C31E16" w:rsidRPr="00C31E16" w:rsidRDefault="00C31E16" w:rsidP="00C31E16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C31E16">
        <w:rPr>
          <w:b/>
        </w:rPr>
        <w:t>MEDIOS ESCRITOS</w:t>
      </w:r>
    </w:p>
    <w:p w14:paraId="69F7A93A" w14:textId="77777777" w:rsidR="00C31E16" w:rsidRPr="00C31E16" w:rsidRDefault="00C31E16" w:rsidP="00C31E16">
      <w:pPr>
        <w:autoSpaceDE w:val="0"/>
        <w:autoSpaceDN w:val="0"/>
        <w:adjustRightInd w:val="0"/>
        <w:spacing w:after="0" w:line="240" w:lineRule="auto"/>
      </w:pPr>
    </w:p>
    <w:p w14:paraId="5D2410CD" w14:textId="77777777" w:rsidR="00C31E16" w:rsidRPr="00C31E16" w:rsidRDefault="00C31E16" w:rsidP="00C31E1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 w:rsidRPr="00C31E16">
        <w:t xml:space="preserve">Bibliografía diversa sobre </w:t>
      </w:r>
      <w:r w:rsidR="00CD77CE">
        <w:t>Lógica Matemática.</w:t>
      </w:r>
    </w:p>
    <w:p w14:paraId="4BA5768B" w14:textId="77777777" w:rsidR="00C31E16" w:rsidRPr="00C31E16" w:rsidRDefault="00CD77CE" w:rsidP="00C31E1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proofErr w:type="gramStart"/>
      <w:r>
        <w:t xml:space="preserve">Separatas </w:t>
      </w:r>
      <w:r w:rsidR="00C31E16" w:rsidRPr="00C31E16">
        <w:t xml:space="preserve"> </w:t>
      </w:r>
      <w:r w:rsidR="0031427E">
        <w:t>elaboradas</w:t>
      </w:r>
      <w:proofErr w:type="gramEnd"/>
      <w:r w:rsidR="0031427E">
        <w:t xml:space="preserve"> por </w:t>
      </w:r>
      <w:r w:rsidR="00C31E16" w:rsidRPr="00C31E16">
        <w:t>el docente</w:t>
      </w:r>
    </w:p>
    <w:p w14:paraId="25C185D1" w14:textId="77777777" w:rsidR="00C31E16" w:rsidRPr="00C31E16" w:rsidRDefault="00CD77CE" w:rsidP="00C31E1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>
        <w:t>P</w:t>
      </w:r>
      <w:r w:rsidR="00C31E16" w:rsidRPr="00C31E16">
        <w:t xml:space="preserve">rácticas </w:t>
      </w:r>
      <w:r w:rsidR="00295857">
        <w:t xml:space="preserve">grupales </w:t>
      </w:r>
      <w:r w:rsidR="00C31E16" w:rsidRPr="00C31E16">
        <w:t>del docente</w:t>
      </w:r>
    </w:p>
    <w:p w14:paraId="0C377C2B" w14:textId="77777777" w:rsidR="00C31E16" w:rsidRPr="00C31E16" w:rsidRDefault="00C31E16" w:rsidP="00C31E16">
      <w:pPr>
        <w:autoSpaceDE w:val="0"/>
        <w:autoSpaceDN w:val="0"/>
        <w:adjustRightInd w:val="0"/>
        <w:spacing w:after="0" w:line="240" w:lineRule="auto"/>
        <w:ind w:left="709"/>
      </w:pPr>
    </w:p>
    <w:p w14:paraId="47A33DE9" w14:textId="77777777" w:rsidR="00C31E16" w:rsidRPr="00C31E16" w:rsidRDefault="00C31E16" w:rsidP="00C31E16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C31E16">
        <w:rPr>
          <w:b/>
        </w:rPr>
        <w:t>MEDIOS VISUALES Y ELECTRÓNICOS</w:t>
      </w:r>
    </w:p>
    <w:p w14:paraId="5C8AE7A3" w14:textId="77777777" w:rsidR="00C31E16" w:rsidRPr="00C31E16" w:rsidRDefault="00C31E16" w:rsidP="00C31E16">
      <w:pPr>
        <w:pStyle w:val="Prrafodelista"/>
      </w:pPr>
    </w:p>
    <w:p w14:paraId="57E549CE" w14:textId="77777777" w:rsidR="00C31E16" w:rsidRPr="00C31E16" w:rsidRDefault="00C31E16" w:rsidP="00C31E16">
      <w:pPr>
        <w:pStyle w:val="Prrafodelista"/>
        <w:numPr>
          <w:ilvl w:val="0"/>
          <w:numId w:val="14"/>
        </w:numPr>
        <w:spacing w:after="0" w:line="240" w:lineRule="auto"/>
      </w:pPr>
      <w:r w:rsidRPr="00C31E16">
        <w:t>Pizarra acrílica, plumones y mota</w:t>
      </w:r>
    </w:p>
    <w:p w14:paraId="124D4BC4" w14:textId="77777777" w:rsidR="00C31E16" w:rsidRPr="00C31E16" w:rsidRDefault="00C31E16" w:rsidP="00C31E16">
      <w:pPr>
        <w:pStyle w:val="Prrafodelista"/>
        <w:numPr>
          <w:ilvl w:val="0"/>
          <w:numId w:val="14"/>
        </w:numPr>
        <w:spacing w:after="0" w:line="240" w:lineRule="auto"/>
      </w:pPr>
      <w:r w:rsidRPr="00C31E16">
        <w:t>Laptop y proyector multimedia</w:t>
      </w:r>
    </w:p>
    <w:p w14:paraId="3A604F35" w14:textId="77777777" w:rsidR="00C31E16" w:rsidRPr="00C31E16" w:rsidRDefault="00C31E16" w:rsidP="00C31E16">
      <w:pPr>
        <w:pStyle w:val="Prrafodelista"/>
        <w:numPr>
          <w:ilvl w:val="0"/>
          <w:numId w:val="14"/>
        </w:numPr>
        <w:spacing w:after="0" w:line="240" w:lineRule="auto"/>
      </w:pPr>
      <w:r w:rsidRPr="00C31E16">
        <w:t>Diapositivas interactivas del docente</w:t>
      </w:r>
    </w:p>
    <w:p w14:paraId="1BCB7627" w14:textId="77777777" w:rsidR="00C31E16" w:rsidRPr="00C31E16" w:rsidRDefault="00C31E16" w:rsidP="00C31E16">
      <w:pPr>
        <w:autoSpaceDE w:val="0"/>
        <w:autoSpaceDN w:val="0"/>
        <w:adjustRightInd w:val="0"/>
        <w:spacing w:after="0" w:line="240" w:lineRule="auto"/>
        <w:ind w:left="720"/>
      </w:pPr>
    </w:p>
    <w:p w14:paraId="67807E19" w14:textId="77777777" w:rsidR="00C31E16" w:rsidRPr="00C31E16" w:rsidRDefault="00C31E16" w:rsidP="00C31E16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C31E16">
        <w:rPr>
          <w:b/>
        </w:rPr>
        <w:t>MEDIOS INFORMÁTICOS</w:t>
      </w:r>
    </w:p>
    <w:p w14:paraId="47726D4F" w14:textId="77777777" w:rsidR="00C31E16" w:rsidRPr="00C31E16" w:rsidRDefault="00C31E16" w:rsidP="00C31E16">
      <w:pPr>
        <w:autoSpaceDE w:val="0"/>
        <w:autoSpaceDN w:val="0"/>
        <w:adjustRightInd w:val="0"/>
        <w:spacing w:after="0" w:line="240" w:lineRule="auto"/>
      </w:pPr>
    </w:p>
    <w:p w14:paraId="0BD83C94" w14:textId="77777777" w:rsidR="00C31E16" w:rsidRPr="00C31E16" w:rsidRDefault="00C31E16" w:rsidP="00C31E1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 w:rsidRPr="00C31E16">
        <w:t xml:space="preserve">Software de procesamiento matemático: </w:t>
      </w:r>
      <w:r w:rsidR="00A52C40">
        <w:t>GeoGebra</w:t>
      </w:r>
      <w:r w:rsidRPr="00C31E16">
        <w:t>.</w:t>
      </w:r>
    </w:p>
    <w:p w14:paraId="0198BB2F" w14:textId="77777777" w:rsidR="00C31E16" w:rsidRPr="00C31E16" w:rsidRDefault="00C31E16" w:rsidP="00C31E1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 w:rsidRPr="00C31E16">
        <w:t xml:space="preserve">Plataformas informáticas interactivas para el proceso de enseñanza aprendizaje y evaluación al servicio del dúo profesor </w:t>
      </w:r>
      <w:proofErr w:type="gramStart"/>
      <w:r w:rsidRPr="00C31E16">
        <w:t>-  alumno</w:t>
      </w:r>
      <w:proofErr w:type="gramEnd"/>
      <w:r w:rsidRPr="00C31E16">
        <w:t xml:space="preserve"> (MOVENOTE)</w:t>
      </w:r>
    </w:p>
    <w:p w14:paraId="5B519D24" w14:textId="77777777" w:rsidR="00C31E16" w:rsidRPr="00C31E16" w:rsidRDefault="00C31E16" w:rsidP="007158D4">
      <w:pPr>
        <w:ind w:left="426"/>
        <w:jc w:val="both"/>
        <w:rPr>
          <w:lang w:val="es-ES"/>
        </w:rPr>
      </w:pPr>
    </w:p>
    <w:p w14:paraId="65064837" w14:textId="77777777" w:rsidR="0012514E" w:rsidRDefault="0012514E" w:rsidP="00477201">
      <w:pPr>
        <w:tabs>
          <w:tab w:val="left" w:pos="284"/>
        </w:tabs>
        <w:rPr>
          <w:b/>
        </w:rPr>
      </w:pPr>
      <w:r w:rsidRPr="009E731D">
        <w:rPr>
          <w:b/>
        </w:rPr>
        <w:t>V</w:t>
      </w:r>
      <w:r w:rsidR="000F67DD">
        <w:rPr>
          <w:b/>
        </w:rPr>
        <w:t>I</w:t>
      </w:r>
      <w:r w:rsidRPr="009E731D">
        <w:rPr>
          <w:b/>
        </w:rPr>
        <w:t>I.- EVALUACIÓN</w:t>
      </w:r>
    </w:p>
    <w:p w14:paraId="3D0D5EFD" w14:textId="77777777" w:rsidR="007158D4" w:rsidRPr="007158D4" w:rsidRDefault="007158D4" w:rsidP="00477201">
      <w:pPr>
        <w:tabs>
          <w:tab w:val="left" w:pos="284"/>
        </w:tabs>
        <w:rPr>
          <w:b/>
          <w:sz w:val="2"/>
        </w:rPr>
      </w:pPr>
    </w:p>
    <w:p w14:paraId="4501F729" w14:textId="77777777" w:rsidR="00295857" w:rsidRPr="00295857" w:rsidRDefault="00295857" w:rsidP="00C73938">
      <w:pPr>
        <w:pStyle w:val="Prrafodelista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b/>
          <w:lang w:val="es-ES" w:eastAsia="es-ES"/>
        </w:rPr>
      </w:pPr>
      <w:r w:rsidRPr="00295857">
        <w:rPr>
          <w:rFonts w:eastAsia="Times New Roman" w:cs="TimesNewRoman"/>
          <w:b/>
          <w:lang w:val="es-ES" w:eastAsia="es-ES"/>
        </w:rPr>
        <w:t>EVIDENCIAS DE CONOCIMIENTO</w:t>
      </w:r>
    </w:p>
    <w:p w14:paraId="7773C545" w14:textId="77777777" w:rsidR="00295857" w:rsidRDefault="00295857" w:rsidP="0029585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="TimesNewRoman"/>
          <w:lang w:val="es-ES" w:eastAsia="es-ES"/>
        </w:rPr>
      </w:pPr>
    </w:p>
    <w:p w14:paraId="2F63DF0E" w14:textId="77777777" w:rsidR="00295857" w:rsidRPr="00FE7B7E" w:rsidRDefault="00295857" w:rsidP="0031427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eastAsia="Times New Roman" w:cs="TimesNewRoman"/>
          <w:lang w:val="es-ES" w:eastAsia="es-ES"/>
        </w:rPr>
      </w:pPr>
      <w:r w:rsidRPr="00FE7B7E">
        <w:rPr>
          <w:rFonts w:eastAsia="Times New Roman" w:cs="TimesNewRoman"/>
          <w:lang w:val="es-ES" w:eastAsia="es-ES"/>
        </w:rPr>
        <w:t xml:space="preserve">Exámenes escritos de conocimientos, utilizando preguntas cerradas de opción simple y </w:t>
      </w:r>
      <w:proofErr w:type="gramStart"/>
      <w:r w:rsidRPr="00FE7B7E">
        <w:rPr>
          <w:rFonts w:eastAsia="Times New Roman" w:cs="TimesNewRoman"/>
          <w:lang w:val="es-ES" w:eastAsia="es-ES"/>
        </w:rPr>
        <w:t>múltiple</w:t>
      </w:r>
      <w:proofErr w:type="gramEnd"/>
      <w:r w:rsidR="00FE7B7E" w:rsidRPr="00FE7B7E">
        <w:rPr>
          <w:rFonts w:eastAsia="Times New Roman" w:cs="TimesNewRoman"/>
          <w:lang w:val="es-ES" w:eastAsia="es-ES"/>
        </w:rPr>
        <w:t xml:space="preserve"> así como </w:t>
      </w:r>
      <w:r w:rsidRPr="00FE7B7E">
        <w:rPr>
          <w:rFonts w:eastAsia="Times New Roman" w:cs="TimesNewRoman"/>
          <w:lang w:val="es-ES" w:eastAsia="es-ES"/>
        </w:rPr>
        <w:t>preguntas abiertas.</w:t>
      </w:r>
    </w:p>
    <w:p w14:paraId="2570E0A6" w14:textId="77777777" w:rsidR="00295857" w:rsidRDefault="00295857" w:rsidP="0029585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="TimesNewRoman"/>
          <w:lang w:val="es-ES" w:eastAsia="es-ES"/>
        </w:rPr>
      </w:pPr>
    </w:p>
    <w:p w14:paraId="7666FB7F" w14:textId="77777777" w:rsidR="00295857" w:rsidRPr="00EF44B7" w:rsidRDefault="00295857" w:rsidP="00C73938">
      <w:pPr>
        <w:pStyle w:val="Prrafodelista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b/>
          <w:lang w:val="es-ES" w:eastAsia="es-ES"/>
        </w:rPr>
      </w:pPr>
      <w:r w:rsidRPr="00EF44B7">
        <w:rPr>
          <w:rFonts w:eastAsia="Times New Roman" w:cs="TimesNewRoman"/>
          <w:b/>
          <w:lang w:val="es-ES" w:eastAsia="es-ES"/>
        </w:rPr>
        <w:t>EVIDENCIAS DE DESEMPEÑO</w:t>
      </w:r>
    </w:p>
    <w:p w14:paraId="67CB2401" w14:textId="77777777" w:rsidR="00295857" w:rsidRDefault="00295857" w:rsidP="0029585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lang w:val="es-ES" w:eastAsia="es-ES"/>
        </w:rPr>
      </w:pPr>
    </w:p>
    <w:p w14:paraId="773137B7" w14:textId="77777777" w:rsidR="00FE7B7E" w:rsidRPr="00FE7B7E" w:rsidRDefault="00FE7B7E" w:rsidP="0031427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eastAsia="Times New Roman" w:cs="TimesNewRoman"/>
          <w:lang w:val="es-ES" w:eastAsia="es-ES"/>
        </w:rPr>
      </w:pPr>
      <w:r>
        <w:rPr>
          <w:rFonts w:eastAsia="Times New Roman" w:cs="TimesNewRoman"/>
          <w:lang w:val="es-ES" w:eastAsia="es-ES"/>
        </w:rPr>
        <w:t xml:space="preserve">Exámenes prácticos </w:t>
      </w:r>
      <w:r w:rsidR="00295857">
        <w:rPr>
          <w:rFonts w:eastAsia="Times New Roman" w:cs="TimesNewRoman"/>
          <w:lang w:val="es-ES" w:eastAsia="es-ES"/>
        </w:rPr>
        <w:t>que involucr</w:t>
      </w:r>
      <w:r>
        <w:rPr>
          <w:rFonts w:eastAsia="Times New Roman" w:cs="TimesNewRoman"/>
          <w:lang w:val="es-ES" w:eastAsia="es-ES"/>
        </w:rPr>
        <w:t>en</w:t>
      </w:r>
      <w:r w:rsidR="00295857">
        <w:rPr>
          <w:rFonts w:eastAsia="Times New Roman" w:cs="TimesNewRoman"/>
          <w:lang w:val="es-ES" w:eastAsia="es-ES"/>
        </w:rPr>
        <w:t xml:space="preserve"> la aplicación de los conocimientos teóricos del curso.</w:t>
      </w:r>
    </w:p>
    <w:p w14:paraId="36336343" w14:textId="77777777" w:rsidR="00FE7B7E" w:rsidRDefault="00FE7B7E" w:rsidP="0031427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eastAsia="Times New Roman" w:cs="TimesNewRoman"/>
          <w:lang w:val="es-ES" w:eastAsia="es-ES"/>
        </w:rPr>
      </w:pPr>
      <w:r>
        <w:rPr>
          <w:rFonts w:eastAsia="Times New Roman" w:cs="TimesNewRoman"/>
          <w:lang w:val="es-ES" w:eastAsia="es-ES"/>
        </w:rPr>
        <w:t>Exposición de trabajos de investigación asignados, donde se califica: los conocimientos sobre el tema, el desempeño individual, la coordinación y desempeño grupal.</w:t>
      </w:r>
    </w:p>
    <w:p w14:paraId="6C73DDE0" w14:textId="77777777" w:rsidR="00FE7B7E" w:rsidRDefault="00FE7B7E" w:rsidP="00FE7B7E">
      <w:pPr>
        <w:autoSpaceDE w:val="0"/>
        <w:autoSpaceDN w:val="0"/>
        <w:adjustRightInd w:val="0"/>
        <w:spacing w:after="0" w:line="240" w:lineRule="auto"/>
        <w:ind w:left="1429"/>
        <w:jc w:val="both"/>
        <w:rPr>
          <w:rFonts w:eastAsia="Times New Roman" w:cs="TimesNewRoman"/>
          <w:lang w:val="es-ES" w:eastAsia="es-ES"/>
        </w:rPr>
      </w:pPr>
    </w:p>
    <w:p w14:paraId="3413C0BA" w14:textId="77777777" w:rsidR="00295857" w:rsidRPr="00EF44B7" w:rsidRDefault="00295857" w:rsidP="00C73938">
      <w:pPr>
        <w:pStyle w:val="Prrafodelista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b/>
          <w:lang w:val="es-ES" w:eastAsia="es-ES"/>
        </w:rPr>
      </w:pPr>
      <w:r w:rsidRPr="00EF44B7">
        <w:rPr>
          <w:rFonts w:eastAsia="Times New Roman" w:cs="TimesNewRoman"/>
          <w:b/>
          <w:lang w:val="es-ES" w:eastAsia="es-ES"/>
        </w:rPr>
        <w:t>EVIDENCIAS DEL PRODUCTO</w:t>
      </w:r>
    </w:p>
    <w:p w14:paraId="74D57E34" w14:textId="77777777" w:rsidR="00295857" w:rsidRDefault="00295857" w:rsidP="00295857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eastAsia="Times New Roman" w:cs="TimesNewRoman"/>
          <w:lang w:val="es-ES" w:eastAsia="es-ES"/>
        </w:rPr>
      </w:pPr>
    </w:p>
    <w:p w14:paraId="3D577A8A" w14:textId="77777777" w:rsidR="00295857" w:rsidRDefault="00295857" w:rsidP="0031427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eastAsia="Times New Roman" w:cs="TimesNewRoman"/>
          <w:lang w:val="es-ES" w:eastAsia="es-ES"/>
        </w:rPr>
      </w:pPr>
      <w:r>
        <w:rPr>
          <w:rFonts w:eastAsia="Times New Roman" w:cs="TimesNewRoman"/>
          <w:lang w:val="es-ES" w:eastAsia="es-ES"/>
        </w:rPr>
        <w:t>Evaluación del entregable del trabajo integrador, en estructura y contenido.</w:t>
      </w:r>
    </w:p>
    <w:p w14:paraId="6004DE77" w14:textId="77777777" w:rsidR="00295857" w:rsidRDefault="00295857" w:rsidP="0031427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eastAsia="Times New Roman" w:cs="TimesNewRoman"/>
          <w:lang w:val="es-ES" w:eastAsia="es-ES"/>
        </w:rPr>
      </w:pPr>
      <w:r>
        <w:rPr>
          <w:rFonts w:eastAsia="Times New Roman" w:cs="TimesNewRoman"/>
          <w:lang w:val="es-ES" w:eastAsia="es-ES"/>
        </w:rPr>
        <w:t>Exposición del grupo de trabajo, con la participación de todos los miembros.</w:t>
      </w:r>
    </w:p>
    <w:p w14:paraId="35D76F5F" w14:textId="77777777" w:rsidR="00295857" w:rsidRPr="00295857" w:rsidRDefault="00295857" w:rsidP="0029585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lang w:val="es-ES" w:eastAsia="es-ES"/>
        </w:rPr>
      </w:pPr>
    </w:p>
    <w:p w14:paraId="24D857D2" w14:textId="77777777" w:rsidR="00D16908" w:rsidRPr="006D4C9A" w:rsidRDefault="00D16908" w:rsidP="00D16908">
      <w:pPr>
        <w:tabs>
          <w:tab w:val="left" w:pos="284"/>
        </w:tabs>
        <w:ind w:left="426"/>
        <w:jc w:val="both"/>
      </w:pPr>
      <w:r w:rsidRPr="006D4C9A">
        <w:t xml:space="preserve">El sistema de evaluación se rige por el Reglamento Académico General </w:t>
      </w:r>
      <w:r w:rsidR="0031427E">
        <w:t>(</w:t>
      </w:r>
      <w:proofErr w:type="gramStart"/>
      <w:r w:rsidR="0031427E">
        <w:t xml:space="preserve">Pre </w:t>
      </w:r>
      <w:r w:rsidR="007E65DB">
        <w:t>Grado</w:t>
      </w:r>
      <w:proofErr w:type="gramEnd"/>
      <w:r w:rsidR="007E65DB">
        <w:t xml:space="preserve">), </w:t>
      </w:r>
      <w:r w:rsidRPr="006D4C9A">
        <w:t xml:space="preserve">aprobado por Resolución de Consejo Universitario N° 0105-2016-CU-UH de fecha 01 de marzo del 2016. </w:t>
      </w:r>
    </w:p>
    <w:p w14:paraId="1AADD1A2" w14:textId="77777777" w:rsidR="00D16908" w:rsidRPr="006D4C9A" w:rsidRDefault="00D16908" w:rsidP="00D16908">
      <w:pPr>
        <w:tabs>
          <w:tab w:val="left" w:pos="284"/>
        </w:tabs>
        <w:ind w:left="426"/>
        <w:jc w:val="both"/>
      </w:pPr>
      <w:r w:rsidRPr="006D4C9A">
        <w:t>La evaluación es un proceso permanente e integral que permite medir el logro del aprendizaje alcanzado por los estudiantes de las Escuelas Profesionales</w:t>
      </w:r>
      <w:r>
        <w:t xml:space="preserve"> (Art</w:t>
      </w:r>
      <w:r w:rsidRPr="006D4C9A">
        <w:t>.</w:t>
      </w:r>
      <w:r>
        <w:t xml:space="preserve"> 124º).</w:t>
      </w:r>
      <w:r w:rsidRPr="006D4C9A">
        <w:t xml:space="preserve"> </w:t>
      </w:r>
    </w:p>
    <w:p w14:paraId="194FEC20" w14:textId="77777777" w:rsidR="00D16908" w:rsidRPr="006D4C9A" w:rsidRDefault="00D16908" w:rsidP="00D16908">
      <w:pPr>
        <w:tabs>
          <w:tab w:val="left" w:pos="284"/>
        </w:tabs>
        <w:ind w:left="426"/>
        <w:jc w:val="both"/>
      </w:pPr>
      <w:r w:rsidRPr="006D4C9A">
        <w:lastRenderedPageBreak/>
        <w:t>El sistema de evaluación es integral, permanente, cualitativo y cuantitativo (vigesimal) y se ajusta a las características de las asignaturas dentro de las pautas generales establecidas por el Estatuto de la Universidad y el presente Reglamento (Art. 125</w:t>
      </w:r>
      <w:r>
        <w:t>º</w:t>
      </w:r>
      <w:r w:rsidRPr="006D4C9A">
        <w:t xml:space="preserve">). </w:t>
      </w:r>
    </w:p>
    <w:p w14:paraId="2A224AEA" w14:textId="77777777" w:rsidR="00D16908" w:rsidRPr="006D4C9A" w:rsidRDefault="00D16908" w:rsidP="00D16908">
      <w:pPr>
        <w:tabs>
          <w:tab w:val="left" w:pos="284"/>
        </w:tabs>
        <w:ind w:left="426"/>
        <w:jc w:val="both"/>
      </w:pPr>
      <w:r>
        <w:t>Según Art 126º del Reglamento Académico, e</w:t>
      </w:r>
      <w:r w:rsidRPr="006D4C9A">
        <w:t>l carácter integral de la evaluación de las asignaturas comprende la Evaluación Teórica, Práctica y los Trabajos Académicos, y el alcance de las competencias establecidas en los nuevos planes de estudios</w:t>
      </w:r>
      <w:r>
        <w:t>.</w:t>
      </w:r>
      <w:r w:rsidRPr="006D4C9A">
        <w:t xml:space="preserve"> </w:t>
      </w:r>
    </w:p>
    <w:p w14:paraId="00A0AAD5" w14:textId="77777777" w:rsidR="00D16908" w:rsidRPr="00894CD0" w:rsidRDefault="00D16908" w:rsidP="007E65DB">
      <w:pPr>
        <w:ind w:left="426"/>
        <w:jc w:val="both"/>
      </w:pPr>
      <w:r w:rsidRPr="00894CD0">
        <w:t xml:space="preserve">La evaluación para los currículos por </w:t>
      </w:r>
      <w:proofErr w:type="gramStart"/>
      <w:r w:rsidRPr="00894CD0">
        <w:t>competencias,</w:t>
      </w:r>
      <w:proofErr w:type="gramEnd"/>
      <w:r w:rsidRPr="00894CD0">
        <w:t xml:space="preserve"> será de cuatro módulos de competencias profesionales a más (Art, 58º)</w:t>
      </w:r>
    </w:p>
    <w:p w14:paraId="2EC66D38" w14:textId="77777777" w:rsidR="00D16908" w:rsidRPr="006D4C9A" w:rsidRDefault="00D16908" w:rsidP="00D16908">
      <w:pPr>
        <w:tabs>
          <w:tab w:val="left" w:pos="284"/>
        </w:tabs>
        <w:ind w:left="426"/>
        <w:jc w:val="both"/>
        <w:rPr>
          <w:b/>
        </w:rPr>
      </w:pPr>
      <w:r w:rsidRPr="006D4C9A">
        <w:rPr>
          <w:b/>
        </w:rPr>
        <w:t xml:space="preserve">Control de Asistencia a Clases: </w:t>
      </w:r>
    </w:p>
    <w:p w14:paraId="0D58CDE5" w14:textId="77777777" w:rsidR="00D16908" w:rsidRPr="006D4C9A" w:rsidRDefault="00D16908" w:rsidP="00D16908">
      <w:pPr>
        <w:tabs>
          <w:tab w:val="left" w:pos="284"/>
        </w:tabs>
        <w:ind w:left="426"/>
        <w:jc w:val="both"/>
      </w:pPr>
      <w:r w:rsidRPr="006D4C9A">
        <w:t>La asistencia a clases teóricas y prácticas son obligatorias. La acumulación de más del 30% de inasistencia no justificadas, dará lugar a la desaprobación de la asignatura por límite de inasistencia con nota cero (00) (</w:t>
      </w:r>
      <w:r>
        <w:t>A</w:t>
      </w:r>
      <w:r w:rsidRPr="006D4C9A">
        <w:t>rt. 121</w:t>
      </w:r>
      <w:r>
        <w:t>º</w:t>
      </w:r>
      <w:r w:rsidRPr="006D4C9A">
        <w:t xml:space="preserve">) </w:t>
      </w:r>
    </w:p>
    <w:p w14:paraId="22DF9349" w14:textId="77777777" w:rsidR="00D16908" w:rsidRDefault="00D16908" w:rsidP="00D16908">
      <w:pPr>
        <w:tabs>
          <w:tab w:val="left" w:pos="284"/>
        </w:tabs>
        <w:ind w:left="426"/>
        <w:jc w:val="both"/>
      </w:pPr>
      <w:r>
        <w:t>E</w:t>
      </w:r>
      <w:r w:rsidRPr="006D4C9A">
        <w:t xml:space="preserve">l estudiante está obligado a justificar su inasistencia, en un plazo no mayor a tres (3) días hábiles; ante el </w:t>
      </w:r>
      <w:proofErr w:type="gramStart"/>
      <w:r w:rsidRPr="006D4C9A">
        <w:t>Director</w:t>
      </w:r>
      <w:proofErr w:type="gramEnd"/>
      <w:r w:rsidRPr="006D4C9A">
        <w:t xml:space="preserve"> de la Escuela Profesional</w:t>
      </w:r>
      <w:r>
        <w:t>,</w:t>
      </w:r>
      <w:r w:rsidRPr="006D4C9A">
        <w:t xml:space="preserve"> quien derivará el documento al </w:t>
      </w:r>
      <w:r>
        <w:t>D</w:t>
      </w:r>
      <w:r w:rsidRPr="006D4C9A">
        <w:t>ocente a más tardar en dos (2) días (</w:t>
      </w:r>
      <w:r>
        <w:t>A</w:t>
      </w:r>
      <w:r w:rsidRPr="006D4C9A">
        <w:t>rt. 122</w:t>
      </w:r>
      <w:r>
        <w:t>º</w:t>
      </w:r>
      <w:r w:rsidRPr="006D4C9A">
        <w:t xml:space="preserve">). </w:t>
      </w:r>
    </w:p>
    <w:p w14:paraId="7622257B" w14:textId="77777777" w:rsidR="00D16908" w:rsidRDefault="00D16908" w:rsidP="00D16908">
      <w:pPr>
        <w:tabs>
          <w:tab w:val="left" w:pos="284"/>
        </w:tabs>
        <w:ind w:left="426"/>
        <w:jc w:val="both"/>
      </w:pPr>
      <w:r w:rsidRPr="006D4C9A">
        <w:t xml:space="preserve">La asistencia a las asignaturas es obligatoria en un mínimo de 70%, caso contrario dará lugar </w:t>
      </w:r>
      <w:r>
        <w:t xml:space="preserve">a </w:t>
      </w:r>
      <w:r w:rsidRPr="006D4C9A">
        <w:t>la inhabilitación por no justificar las inasistencias</w:t>
      </w:r>
      <w:r>
        <w:t xml:space="preserve"> (A</w:t>
      </w:r>
      <w:r w:rsidRPr="006D4C9A">
        <w:t>rt. 12</w:t>
      </w:r>
      <w:r>
        <w:t>3º).</w:t>
      </w:r>
      <w:r w:rsidRPr="006D4C9A">
        <w:t xml:space="preserve"> </w:t>
      </w:r>
    </w:p>
    <w:p w14:paraId="1704CC98" w14:textId="77777777" w:rsidR="00D16908" w:rsidRDefault="00D16908" w:rsidP="00FE7B7E">
      <w:pPr>
        <w:tabs>
          <w:tab w:val="left" w:pos="284"/>
        </w:tabs>
        <w:ind w:left="426"/>
        <w:jc w:val="both"/>
      </w:pPr>
      <w:r>
        <w:t>Para los currículos por competencias el sistema de evaluación comprende: Evaluación de Conocimiento (EC), Evaluación de Producto (EP) y Evaluación de Desempeño (ED) (Art, 127º).</w:t>
      </w:r>
    </w:p>
    <w:p w14:paraId="2E29AA7A" w14:textId="77777777" w:rsidR="00D16908" w:rsidRDefault="00D16908" w:rsidP="00D16908">
      <w:pPr>
        <w:ind w:left="426"/>
        <w:jc w:val="both"/>
      </w:pPr>
      <w:r>
        <w:t>El Promedio Final (PF) (Art 127º) está determinado por:</w:t>
      </w:r>
    </w:p>
    <w:p w14:paraId="0F7DDA32" w14:textId="77777777" w:rsidR="00D16908" w:rsidRPr="00610527" w:rsidRDefault="00D16908" w:rsidP="00D16908">
      <w:pPr>
        <w:jc w:val="both"/>
        <w:rPr>
          <w:sz w:val="10"/>
        </w:rPr>
      </w:pPr>
      <w:r w:rsidRPr="00610527">
        <w:rPr>
          <w:noProof/>
          <w:sz w:val="10"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87AD1B" wp14:editId="1C089524">
                <wp:simplePos x="0" y="0"/>
                <wp:positionH relativeFrom="column">
                  <wp:posOffset>1691640</wp:posOffset>
                </wp:positionH>
                <wp:positionV relativeFrom="paragraph">
                  <wp:posOffset>42850</wp:posOffset>
                </wp:positionV>
                <wp:extent cx="2247900" cy="600075"/>
                <wp:effectExtent l="19050" t="1905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0007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01F1F" id="2 Rectángulo" o:spid="_x0000_s1026" style="position:absolute;margin-left:133.2pt;margin-top:3.35pt;width:177pt;height:47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" filled="f" strokecolor="#1f4d78 [1604]" strokeweight="3pt"/>
            </w:pict>
          </mc:Fallback>
        </mc:AlternateContent>
      </w:r>
    </w:p>
    <w:p w14:paraId="6A287BC4" w14:textId="77777777" w:rsidR="00D16908" w:rsidRPr="007B5D68" w:rsidRDefault="00D16908" w:rsidP="00D16908">
      <w:pPr>
        <w:tabs>
          <w:tab w:val="left" w:pos="284"/>
        </w:tabs>
        <w:jc w:val="center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PM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1+PM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2+PM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3+PM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2E20F29C" w14:textId="77777777" w:rsidR="00A25FBA" w:rsidRDefault="00A25FBA" w:rsidP="00D16908">
      <w:pPr>
        <w:tabs>
          <w:tab w:val="left" w:pos="284"/>
        </w:tabs>
        <w:jc w:val="both"/>
        <w:rPr>
          <w:sz w:val="6"/>
        </w:rPr>
      </w:pPr>
    </w:p>
    <w:p w14:paraId="41080D6F" w14:textId="77777777" w:rsidR="00D16908" w:rsidRPr="007B5D68" w:rsidRDefault="00D16908" w:rsidP="00D16908">
      <w:pPr>
        <w:ind w:firstLine="426"/>
        <w:jc w:val="both"/>
        <w:rPr>
          <w:lang w:val="es-ES"/>
        </w:rPr>
      </w:pPr>
      <w:r>
        <w:t xml:space="preserve">Donde el promedio del módulo i, denotado por </w:t>
      </w:r>
      <w:proofErr w:type="spellStart"/>
      <w:r>
        <w:t>P</w:t>
      </w:r>
      <w:r w:rsidR="00A74739">
        <w:t>M</w:t>
      </w:r>
      <w:r>
        <w:t>i</w:t>
      </w:r>
      <w:proofErr w:type="spellEnd"/>
      <w:r>
        <w:t xml:space="preserve">, </w:t>
      </w:r>
      <w:r w:rsidRPr="00E3168D">
        <w:rPr>
          <w:sz w:val="24"/>
          <w:lang w:val="es-ES"/>
        </w:rPr>
        <w:t xml:space="preserve">con i =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lang w:val="es-ES"/>
              </w:rPr>
              <m:t>1,4</m:t>
            </m:r>
          </m:e>
        </m:acc>
      </m:oMath>
      <w:r w:rsidRPr="007B5D68">
        <w:rPr>
          <w:rFonts w:eastAsiaTheme="minorEastAsia"/>
          <w:sz w:val="24"/>
          <w:lang w:val="es-ES"/>
        </w:rPr>
        <w:t xml:space="preserve"> est</w:t>
      </w:r>
      <w:r>
        <w:rPr>
          <w:rFonts w:eastAsiaTheme="minorEastAsia"/>
          <w:sz w:val="24"/>
          <w:lang w:val="es-ES"/>
        </w:rPr>
        <w:t>á dado por:</w:t>
      </w:r>
    </w:p>
    <w:p w14:paraId="6CF82F17" w14:textId="77777777" w:rsidR="00D16908" w:rsidRPr="007B5D68" w:rsidRDefault="00D16908" w:rsidP="00D16908">
      <w:pPr>
        <w:tabs>
          <w:tab w:val="left" w:pos="284"/>
        </w:tabs>
        <w:jc w:val="center"/>
        <w:rPr>
          <w:sz w:val="2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4E3FA0" wp14:editId="24EBA3C9">
                <wp:simplePos x="0" y="0"/>
                <wp:positionH relativeFrom="column">
                  <wp:posOffset>1558290</wp:posOffset>
                </wp:positionH>
                <wp:positionV relativeFrom="paragraph">
                  <wp:posOffset>18415</wp:posOffset>
                </wp:positionV>
                <wp:extent cx="2533650" cy="371475"/>
                <wp:effectExtent l="19050" t="19050" r="19050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7147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CB922" id="3 Rectángulo" o:spid="_x0000_s1026" style="position:absolute;margin-left:122.7pt;margin-top:1.45pt;width:199.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" filled="f" strokecolor="#1f4d78 [1604]" strokeweight="3pt"/>
            </w:pict>
          </mc:Fallback>
        </mc:AlternateContent>
      </w:r>
    </w:p>
    <w:p w14:paraId="08338869" w14:textId="77777777" w:rsidR="00D16908" w:rsidRPr="007B5D68" w:rsidRDefault="00D16908" w:rsidP="00D16908">
      <w:pPr>
        <w:tabs>
          <w:tab w:val="left" w:pos="284"/>
        </w:tabs>
        <w:jc w:val="center"/>
        <w:rPr>
          <w:b/>
          <w:sz w:val="24"/>
          <w:lang w:val="en-US"/>
        </w:rPr>
      </w:pPr>
      <w:proofErr w:type="spellStart"/>
      <w:r w:rsidRPr="007B5D68">
        <w:rPr>
          <w:b/>
          <w:sz w:val="24"/>
          <w:lang w:val="en-US"/>
        </w:rPr>
        <w:t>P</w:t>
      </w:r>
      <w:r w:rsidR="00A74739">
        <w:rPr>
          <w:b/>
          <w:sz w:val="24"/>
          <w:lang w:val="en-US"/>
        </w:rPr>
        <w:t>M</w:t>
      </w:r>
      <w:r w:rsidRPr="007B5D68">
        <w:rPr>
          <w:b/>
          <w:sz w:val="24"/>
          <w:vertAlign w:val="subscript"/>
          <w:lang w:val="en-US"/>
        </w:rPr>
        <w:t>i</w:t>
      </w:r>
      <w:proofErr w:type="spellEnd"/>
      <w:r>
        <w:rPr>
          <w:b/>
          <w:sz w:val="24"/>
          <w:lang w:val="en-US"/>
        </w:rPr>
        <w:t xml:space="preserve"> = 0,</w:t>
      </w:r>
      <w:r w:rsidR="00B6115C">
        <w:rPr>
          <w:b/>
          <w:sz w:val="24"/>
          <w:lang w:val="en-US"/>
        </w:rPr>
        <w:t>2</w:t>
      </w:r>
      <w:r>
        <w:rPr>
          <w:b/>
          <w:sz w:val="24"/>
          <w:lang w:val="en-US"/>
        </w:rPr>
        <w:t xml:space="preserve"> x EC + 0,</w:t>
      </w:r>
      <w:r w:rsidR="00B6115C">
        <w:rPr>
          <w:b/>
          <w:sz w:val="24"/>
          <w:lang w:val="en-US"/>
        </w:rPr>
        <w:t>40</w:t>
      </w:r>
      <w:r>
        <w:rPr>
          <w:b/>
          <w:sz w:val="24"/>
          <w:lang w:val="en-US"/>
        </w:rPr>
        <w:t xml:space="preserve"> x EP + 0,</w:t>
      </w:r>
      <w:r w:rsidR="00B6115C">
        <w:rPr>
          <w:b/>
          <w:sz w:val="24"/>
          <w:lang w:val="en-US"/>
        </w:rPr>
        <w:t>40</w:t>
      </w:r>
      <w:r w:rsidRPr="007B5D68">
        <w:rPr>
          <w:b/>
          <w:sz w:val="24"/>
          <w:lang w:val="en-US"/>
        </w:rPr>
        <w:t xml:space="preserve"> x ED</w:t>
      </w:r>
    </w:p>
    <w:p w14:paraId="3C04CBC8" w14:textId="77777777" w:rsidR="00D16908" w:rsidRPr="00C04993" w:rsidRDefault="00D16908" w:rsidP="00D16908">
      <w:pPr>
        <w:tabs>
          <w:tab w:val="left" w:pos="284"/>
        </w:tabs>
        <w:jc w:val="both"/>
        <w:rPr>
          <w:sz w:val="2"/>
          <w:lang w:val="en-US"/>
        </w:rPr>
      </w:pPr>
    </w:p>
    <w:p w14:paraId="1F0A94DF" w14:textId="77777777" w:rsidR="00D16908" w:rsidRDefault="00D16908" w:rsidP="00D16908">
      <w:pPr>
        <w:tabs>
          <w:tab w:val="left" w:pos="284"/>
        </w:tabs>
        <w:ind w:left="426"/>
        <w:jc w:val="both"/>
      </w:pPr>
      <w:r>
        <w:t>El carácter cuantitativo vigesimal consiste en que la escala valorativa es de cero (00) a veinte (20), para todo proceso de evaluación, siendo 11 la nota aprobatoria mínima, sólo en el caso de determinación de la Nota Final la fracción de 0,5 o más va a favor de la unidad entera inmediata superior (Art. 130º).</w:t>
      </w:r>
    </w:p>
    <w:p w14:paraId="73FDE0FC" w14:textId="77777777" w:rsidR="00D16908" w:rsidRDefault="00D16908" w:rsidP="00D16908">
      <w:pPr>
        <w:tabs>
          <w:tab w:val="left" w:pos="284"/>
        </w:tabs>
        <w:ind w:left="426"/>
        <w:jc w:val="both"/>
      </w:pPr>
      <w:r>
        <w:t>Para que el estudiante pueda ser sujeto de evaluación, es requisito el cumplimiento de lo establecido en los artículos 121º y 123º (Art. 132º).</w:t>
      </w:r>
    </w:p>
    <w:p w14:paraId="6DAD29AB" w14:textId="77777777" w:rsidR="004A4559" w:rsidRDefault="00D16908" w:rsidP="004A4559">
      <w:pPr>
        <w:ind w:left="426"/>
        <w:jc w:val="both"/>
      </w:pPr>
      <w:r>
        <w:t xml:space="preserve"> Para los currículos de estudio por competencias no se considera el examen sustitutorio (Art 138º).</w:t>
      </w:r>
    </w:p>
    <w:p w14:paraId="2724645B" w14:textId="77777777" w:rsidR="00A25FBA" w:rsidRDefault="00A25FBA" w:rsidP="004A4559">
      <w:pPr>
        <w:ind w:left="426"/>
        <w:jc w:val="both"/>
      </w:pPr>
    </w:p>
    <w:p w14:paraId="3A2ACBCE" w14:textId="77777777" w:rsidR="00DE0F35" w:rsidRDefault="00DE0F35" w:rsidP="00477201">
      <w:pPr>
        <w:tabs>
          <w:tab w:val="left" w:pos="284"/>
        </w:tabs>
        <w:rPr>
          <w:b/>
        </w:rPr>
      </w:pPr>
      <w:r w:rsidRPr="00FD1150">
        <w:rPr>
          <w:b/>
        </w:rPr>
        <w:lastRenderedPageBreak/>
        <w:t>VII</w:t>
      </w:r>
      <w:r w:rsidR="000F67DD">
        <w:rPr>
          <w:b/>
        </w:rPr>
        <w:t>I</w:t>
      </w:r>
      <w:r w:rsidRPr="00FD1150">
        <w:rPr>
          <w:b/>
        </w:rPr>
        <w:t>.- BIBLIOGRAFÍA Y REFERENCIAS WEB</w:t>
      </w:r>
    </w:p>
    <w:p w14:paraId="16D96206" w14:textId="77777777" w:rsidR="007158D4" w:rsidRPr="007158D4" w:rsidRDefault="007158D4" w:rsidP="00477201">
      <w:pPr>
        <w:tabs>
          <w:tab w:val="left" w:pos="284"/>
        </w:tabs>
        <w:rPr>
          <w:b/>
          <w:sz w:val="4"/>
        </w:rPr>
      </w:pPr>
    </w:p>
    <w:p w14:paraId="2C923EE5" w14:textId="77777777" w:rsidR="0017458A" w:rsidRPr="00FD1150" w:rsidRDefault="0017458A" w:rsidP="0017458A">
      <w:pPr>
        <w:ind w:left="426"/>
        <w:rPr>
          <w:b/>
        </w:rPr>
      </w:pPr>
      <w:r w:rsidRPr="00FD1150">
        <w:rPr>
          <w:b/>
        </w:rPr>
        <w:t xml:space="preserve">UNIDAD DIDÁCTICA I: </w:t>
      </w:r>
      <w:r>
        <w:rPr>
          <w:b/>
        </w:rPr>
        <w:t xml:space="preserve"> Lógica Proposicional y Conjuntos.</w:t>
      </w:r>
    </w:p>
    <w:p w14:paraId="0183B24F" w14:textId="77777777" w:rsidR="0017458A" w:rsidRDefault="0017458A" w:rsidP="0017458A">
      <w:pPr>
        <w:tabs>
          <w:tab w:val="left" w:pos="426"/>
        </w:tabs>
        <w:spacing w:after="200" w:line="240" w:lineRule="auto"/>
      </w:pPr>
      <w:r>
        <w:tab/>
      </w:r>
      <w:r>
        <w:tab/>
        <w:t xml:space="preserve">1.- Espinoza, E. (2012). </w:t>
      </w:r>
      <w:r w:rsidRPr="00DF1567">
        <w:rPr>
          <w:i/>
        </w:rPr>
        <w:t xml:space="preserve">Análisis </w:t>
      </w:r>
      <w:r w:rsidR="00A52C40" w:rsidRPr="00DF1567">
        <w:rPr>
          <w:i/>
        </w:rPr>
        <w:t>Matemático I.</w:t>
      </w:r>
      <w:r>
        <w:t xml:space="preserve">  Lima Perú: </w:t>
      </w:r>
      <w:proofErr w:type="spellStart"/>
      <w:r>
        <w:t>edukperú</w:t>
      </w:r>
      <w:proofErr w:type="spellEnd"/>
      <w:r>
        <w:t>.</w:t>
      </w:r>
    </w:p>
    <w:p w14:paraId="345C2F61" w14:textId="77777777" w:rsidR="0017458A" w:rsidRDefault="0017458A" w:rsidP="0017458A">
      <w:pPr>
        <w:tabs>
          <w:tab w:val="left" w:pos="284"/>
        </w:tabs>
        <w:spacing w:line="240" w:lineRule="auto"/>
      </w:pPr>
      <w:r>
        <w:tab/>
      </w:r>
      <w:r>
        <w:tab/>
        <w:t xml:space="preserve">2.- </w:t>
      </w:r>
      <w:proofErr w:type="spellStart"/>
      <w:r w:rsidR="001D02AA">
        <w:t>Ferrate</w:t>
      </w:r>
      <w:proofErr w:type="spellEnd"/>
      <w:r w:rsidR="001D02AA">
        <w:t>, J.</w:t>
      </w:r>
      <w:r>
        <w:t xml:space="preserve"> (2000).  </w:t>
      </w:r>
      <w:r w:rsidRPr="00DF1567">
        <w:rPr>
          <w:i/>
        </w:rPr>
        <w:t>Lógica matemática</w:t>
      </w:r>
      <w:r>
        <w:t xml:space="preserve">. </w:t>
      </w:r>
      <w:r w:rsidR="00A52C40">
        <w:t>México</w:t>
      </w:r>
      <w:r>
        <w:t>.</w:t>
      </w:r>
    </w:p>
    <w:p w14:paraId="4F927C4C" w14:textId="77777777" w:rsidR="0017458A" w:rsidRDefault="0017458A" w:rsidP="0017458A">
      <w:pPr>
        <w:tabs>
          <w:tab w:val="left" w:pos="426"/>
        </w:tabs>
        <w:spacing w:after="200" w:line="240" w:lineRule="auto"/>
      </w:pPr>
      <w:r>
        <w:tab/>
      </w:r>
      <w:r>
        <w:tab/>
        <w:t xml:space="preserve">3.- Figueroa, R. (1998).  </w:t>
      </w:r>
      <w:r w:rsidRPr="00DF1567">
        <w:rPr>
          <w:i/>
        </w:rPr>
        <w:t>Matemática Básica.</w:t>
      </w:r>
      <w:r>
        <w:t xml:space="preserve">  Lima Perú: RFG.</w:t>
      </w:r>
    </w:p>
    <w:p w14:paraId="41B74FB5" w14:textId="77777777" w:rsidR="0017458A" w:rsidRDefault="0017458A" w:rsidP="0017458A">
      <w:pPr>
        <w:tabs>
          <w:tab w:val="left" w:pos="426"/>
        </w:tabs>
        <w:spacing w:after="200" w:line="240" w:lineRule="auto"/>
      </w:pPr>
      <w:r>
        <w:tab/>
      </w:r>
      <w:r>
        <w:tab/>
        <w:t xml:space="preserve">4.- Gómez, V. (1998). </w:t>
      </w:r>
      <w:r w:rsidRPr="00DF1567">
        <w:rPr>
          <w:i/>
        </w:rPr>
        <w:t>Lógica Simbólica una breve introducción</w:t>
      </w:r>
      <w:r>
        <w:t>. México: Continental.</w:t>
      </w:r>
    </w:p>
    <w:p w14:paraId="307997B0" w14:textId="77777777" w:rsidR="0017458A" w:rsidRDefault="0017458A" w:rsidP="0017458A">
      <w:pPr>
        <w:tabs>
          <w:tab w:val="left" w:pos="426"/>
        </w:tabs>
        <w:spacing w:after="200" w:line="240" w:lineRule="auto"/>
        <w:ind w:firstLine="709"/>
      </w:pPr>
      <w:r>
        <w:t xml:space="preserve">5.- Lázaro, M (2011).  </w:t>
      </w:r>
      <w:r w:rsidRPr="00DF1567">
        <w:rPr>
          <w:i/>
        </w:rPr>
        <w:t>Matemática Básica</w:t>
      </w:r>
      <w:r>
        <w:t xml:space="preserve">.  Lima, Perú: </w:t>
      </w:r>
      <w:proofErr w:type="spellStart"/>
      <w:r>
        <w:t>Moshera</w:t>
      </w:r>
      <w:proofErr w:type="spellEnd"/>
      <w:r>
        <w:t>.</w:t>
      </w:r>
    </w:p>
    <w:p w14:paraId="43BD18F9" w14:textId="77777777" w:rsidR="0017458A" w:rsidRDefault="0017458A" w:rsidP="0017458A">
      <w:pPr>
        <w:tabs>
          <w:tab w:val="left" w:pos="426"/>
        </w:tabs>
        <w:spacing w:after="200" w:line="240" w:lineRule="auto"/>
        <w:ind w:firstLine="709"/>
      </w:pPr>
      <w:r>
        <w:t xml:space="preserve">6.- </w:t>
      </w:r>
      <w:r w:rsidRPr="007404F7">
        <w:t xml:space="preserve">Sovel, M. (1996). </w:t>
      </w:r>
      <w:r w:rsidRPr="00DF1567">
        <w:rPr>
          <w:i/>
        </w:rPr>
        <w:t>Álgebra</w:t>
      </w:r>
      <w:r w:rsidRPr="007404F7">
        <w:t>. México: Pearson.</w:t>
      </w:r>
    </w:p>
    <w:p w14:paraId="4873E0B9" w14:textId="77777777" w:rsidR="0017458A" w:rsidRDefault="0017458A" w:rsidP="0017458A">
      <w:pPr>
        <w:tabs>
          <w:tab w:val="left" w:pos="426"/>
        </w:tabs>
        <w:spacing w:after="200" w:line="240" w:lineRule="auto"/>
        <w:ind w:firstLine="709"/>
      </w:pPr>
      <w:r>
        <w:t xml:space="preserve">7.- </w:t>
      </w:r>
      <w:proofErr w:type="spellStart"/>
      <w:r w:rsidRPr="007404F7">
        <w:t>Tasaico</w:t>
      </w:r>
      <w:proofErr w:type="spellEnd"/>
      <w:r w:rsidRPr="007404F7">
        <w:t xml:space="preserve">, J. (2000). </w:t>
      </w:r>
      <w:r w:rsidRPr="00DF1567">
        <w:rPr>
          <w:i/>
        </w:rPr>
        <w:t>Lógica Proposicional.</w:t>
      </w:r>
      <w:r w:rsidRPr="007404F7">
        <w:t xml:space="preserve"> Lima. Perú: </w:t>
      </w:r>
      <w:proofErr w:type="spellStart"/>
      <w:r w:rsidRPr="007404F7">
        <w:t>Guzcan</w:t>
      </w:r>
      <w:proofErr w:type="spellEnd"/>
      <w:r w:rsidRPr="007404F7">
        <w:t>.</w:t>
      </w:r>
    </w:p>
    <w:p w14:paraId="2080F200" w14:textId="77777777" w:rsidR="0017458A" w:rsidRDefault="0017458A" w:rsidP="0017458A">
      <w:pPr>
        <w:tabs>
          <w:tab w:val="left" w:pos="426"/>
        </w:tabs>
        <w:spacing w:after="200" w:line="240" w:lineRule="auto"/>
      </w:pPr>
      <w:r>
        <w:tab/>
      </w:r>
      <w:r>
        <w:tab/>
        <w:t xml:space="preserve">8.- Venero, A. (1994). </w:t>
      </w:r>
      <w:r w:rsidRPr="00DF1567">
        <w:rPr>
          <w:i/>
        </w:rPr>
        <w:t>Matemática Básica</w:t>
      </w:r>
      <w:r>
        <w:t>.  Lima, Perú: San Marcos.</w:t>
      </w:r>
    </w:p>
    <w:p w14:paraId="0DD0A6D8" w14:textId="77777777" w:rsidR="0017458A" w:rsidRDefault="0017458A" w:rsidP="0017458A">
      <w:pPr>
        <w:tabs>
          <w:tab w:val="left" w:pos="284"/>
        </w:tabs>
        <w:spacing w:line="240" w:lineRule="auto"/>
        <w:ind w:firstLine="709"/>
      </w:pPr>
      <w:r>
        <w:t xml:space="preserve">9.- </w:t>
      </w:r>
      <w:hyperlink r:id="rId11" w:history="1">
        <w:r w:rsidRPr="0092474F">
          <w:rPr>
            <w:rStyle w:val="Hipervnculo"/>
          </w:rPr>
          <w:t>http://www.matematicasdigitales.com/diferencias-entre-ecuaciones-e-inecuaciones/</w:t>
        </w:r>
      </w:hyperlink>
    </w:p>
    <w:p w14:paraId="189D72D4" w14:textId="77777777" w:rsidR="0017458A" w:rsidRDefault="0017458A" w:rsidP="0017458A">
      <w:pPr>
        <w:tabs>
          <w:tab w:val="left" w:pos="284"/>
        </w:tabs>
        <w:spacing w:line="240" w:lineRule="auto"/>
        <w:ind w:firstLine="426"/>
        <w:rPr>
          <w:rStyle w:val="Hipervnculo"/>
        </w:rPr>
      </w:pPr>
      <w:r>
        <w:tab/>
        <w:t xml:space="preserve">10.- </w:t>
      </w:r>
      <w:hyperlink r:id="rId12" w:history="1">
        <w:r w:rsidRPr="005219B2">
          <w:rPr>
            <w:rStyle w:val="Hipervnculo"/>
          </w:rPr>
          <w:t>http://www.aula365.com/ecuaciones-inecuaciones/</w:t>
        </w:r>
      </w:hyperlink>
    </w:p>
    <w:p w14:paraId="6B4AF7FE" w14:textId="77777777" w:rsidR="0017458A" w:rsidRDefault="0017458A" w:rsidP="0017458A">
      <w:pPr>
        <w:tabs>
          <w:tab w:val="left" w:pos="284"/>
        </w:tabs>
        <w:spacing w:line="240" w:lineRule="auto"/>
        <w:ind w:firstLine="426"/>
        <w:rPr>
          <w:rStyle w:val="Hipervnculo"/>
          <w:sz w:val="2"/>
        </w:rPr>
      </w:pPr>
    </w:p>
    <w:p w14:paraId="3618C854" w14:textId="77777777" w:rsidR="0017458A" w:rsidRDefault="0017458A" w:rsidP="0017458A">
      <w:pPr>
        <w:tabs>
          <w:tab w:val="left" w:pos="284"/>
        </w:tabs>
        <w:spacing w:line="240" w:lineRule="auto"/>
        <w:ind w:firstLine="426"/>
        <w:rPr>
          <w:rStyle w:val="Hipervnculo"/>
          <w:sz w:val="2"/>
        </w:rPr>
      </w:pPr>
    </w:p>
    <w:p w14:paraId="6FCA1E7F" w14:textId="77777777" w:rsidR="0017458A" w:rsidRPr="00FB1FC7" w:rsidRDefault="0017458A" w:rsidP="0017458A">
      <w:pPr>
        <w:tabs>
          <w:tab w:val="left" w:pos="284"/>
        </w:tabs>
        <w:spacing w:line="240" w:lineRule="auto"/>
        <w:ind w:firstLine="426"/>
        <w:rPr>
          <w:rStyle w:val="Hipervnculo"/>
          <w:sz w:val="2"/>
        </w:rPr>
      </w:pPr>
    </w:p>
    <w:p w14:paraId="3800E220" w14:textId="77777777" w:rsidR="0017458A" w:rsidRPr="009E731D" w:rsidRDefault="0017458A" w:rsidP="001D02AA">
      <w:pPr>
        <w:tabs>
          <w:tab w:val="left" w:pos="284"/>
          <w:tab w:val="left" w:pos="765"/>
        </w:tabs>
        <w:spacing w:line="240" w:lineRule="auto"/>
        <w:ind w:left="709"/>
        <w:rPr>
          <w:b/>
        </w:rPr>
      </w:pPr>
      <w:r w:rsidRPr="009E731D">
        <w:rPr>
          <w:b/>
        </w:rPr>
        <w:t xml:space="preserve">UNIDAD DIDÁCTICA II: </w:t>
      </w:r>
      <w:r>
        <w:rPr>
          <w:b/>
        </w:rPr>
        <w:t>Sistema de los Números Reales, Teoría de exponentes, Racionalización y Productos notables.</w:t>
      </w:r>
    </w:p>
    <w:p w14:paraId="14EFC65C" w14:textId="77777777" w:rsidR="0017458A" w:rsidRDefault="0017458A" w:rsidP="0017458A">
      <w:pPr>
        <w:tabs>
          <w:tab w:val="left" w:pos="284"/>
        </w:tabs>
        <w:spacing w:line="240" w:lineRule="auto"/>
      </w:pPr>
      <w:r>
        <w:tab/>
      </w:r>
      <w:r>
        <w:tab/>
        <w:t xml:space="preserve">1.- Espinoza, E. (2012). </w:t>
      </w:r>
      <w:r w:rsidRPr="00DF1567">
        <w:rPr>
          <w:i/>
        </w:rPr>
        <w:t>Matemática Básica.  I</w:t>
      </w:r>
      <w:r>
        <w:t xml:space="preserve">.  Lima Perú: </w:t>
      </w:r>
      <w:proofErr w:type="spellStart"/>
      <w:r>
        <w:t>edukperú</w:t>
      </w:r>
      <w:proofErr w:type="spellEnd"/>
      <w:r>
        <w:t>.</w:t>
      </w:r>
    </w:p>
    <w:p w14:paraId="4D997E01" w14:textId="77777777" w:rsidR="0017458A" w:rsidRDefault="0017458A" w:rsidP="0017458A">
      <w:pPr>
        <w:tabs>
          <w:tab w:val="left" w:pos="284"/>
        </w:tabs>
        <w:spacing w:line="240" w:lineRule="auto"/>
      </w:pPr>
      <w:r>
        <w:tab/>
      </w:r>
      <w:r>
        <w:tab/>
        <w:t>2.-</w:t>
      </w:r>
      <w:r w:rsidRPr="00B357E5">
        <w:t xml:space="preserve"> </w:t>
      </w:r>
      <w:r>
        <w:t xml:space="preserve">Espinoza, E. (2012). </w:t>
      </w:r>
      <w:r w:rsidRPr="00DF1567">
        <w:rPr>
          <w:i/>
        </w:rPr>
        <w:t xml:space="preserve">Análisis </w:t>
      </w:r>
      <w:r w:rsidR="00A52C40" w:rsidRPr="00DF1567">
        <w:rPr>
          <w:i/>
        </w:rPr>
        <w:t>Matemático I.</w:t>
      </w:r>
      <w:r>
        <w:t xml:space="preserve">  Lima Perú: </w:t>
      </w:r>
      <w:proofErr w:type="spellStart"/>
      <w:r>
        <w:t>edukperú</w:t>
      </w:r>
      <w:proofErr w:type="spellEnd"/>
      <w:r>
        <w:t>.</w:t>
      </w:r>
    </w:p>
    <w:p w14:paraId="1483CA40" w14:textId="77777777" w:rsidR="0017458A" w:rsidRDefault="0017458A" w:rsidP="0017458A">
      <w:pPr>
        <w:tabs>
          <w:tab w:val="left" w:pos="426"/>
        </w:tabs>
        <w:spacing w:after="200" w:line="240" w:lineRule="auto"/>
        <w:ind w:firstLine="709"/>
      </w:pPr>
      <w:r>
        <w:t xml:space="preserve">3.- Figueroa, R. (1998).  </w:t>
      </w:r>
      <w:r w:rsidRPr="00DF1567">
        <w:rPr>
          <w:i/>
        </w:rPr>
        <w:t>Matemática Básica</w:t>
      </w:r>
      <w:r>
        <w:t>.  Lima Perú: RFG.</w:t>
      </w:r>
    </w:p>
    <w:p w14:paraId="1EF2C395" w14:textId="77777777" w:rsidR="0017458A" w:rsidRDefault="0017458A" w:rsidP="0017458A">
      <w:pPr>
        <w:tabs>
          <w:tab w:val="left" w:pos="426"/>
        </w:tabs>
        <w:spacing w:after="200" w:line="240" w:lineRule="auto"/>
        <w:ind w:firstLine="709"/>
      </w:pPr>
      <w:r>
        <w:t xml:space="preserve">4.- Paredes, A. (2002). </w:t>
      </w:r>
      <w:r w:rsidRPr="00DF1567">
        <w:rPr>
          <w:i/>
        </w:rPr>
        <w:t>Algebra (Curso Completo).</w:t>
      </w:r>
      <w:r>
        <w:t xml:space="preserve"> Lima Perú: Editorial San Marcos.</w:t>
      </w:r>
    </w:p>
    <w:p w14:paraId="6245E5CC" w14:textId="77777777" w:rsidR="0017458A" w:rsidRDefault="0017458A" w:rsidP="0017458A">
      <w:pPr>
        <w:tabs>
          <w:tab w:val="left" w:pos="426"/>
        </w:tabs>
        <w:spacing w:after="200" w:line="240" w:lineRule="auto"/>
        <w:ind w:firstLine="709"/>
      </w:pPr>
      <w:r>
        <w:t xml:space="preserve">5.- </w:t>
      </w:r>
      <w:r w:rsidRPr="007404F7">
        <w:t xml:space="preserve">Sovel, M. (1996). </w:t>
      </w:r>
      <w:r w:rsidRPr="00DF1567">
        <w:rPr>
          <w:i/>
        </w:rPr>
        <w:t>Álgebra.</w:t>
      </w:r>
      <w:r w:rsidRPr="007404F7">
        <w:t xml:space="preserve"> México: Pearson.</w:t>
      </w:r>
    </w:p>
    <w:p w14:paraId="2E8DA591" w14:textId="77777777" w:rsidR="0017458A" w:rsidRDefault="0017458A" w:rsidP="0017458A">
      <w:pPr>
        <w:tabs>
          <w:tab w:val="left" w:pos="426"/>
        </w:tabs>
        <w:spacing w:after="200" w:line="240" w:lineRule="auto"/>
        <w:ind w:firstLine="709"/>
      </w:pPr>
      <w:r>
        <w:t xml:space="preserve">6.- Venero, A. (1994). </w:t>
      </w:r>
      <w:r w:rsidRPr="00DF1567">
        <w:rPr>
          <w:i/>
        </w:rPr>
        <w:t>Matemática Básica</w:t>
      </w:r>
      <w:r>
        <w:t>.  Lima, Perú: San Marcos.</w:t>
      </w:r>
    </w:p>
    <w:p w14:paraId="0B157915" w14:textId="77777777" w:rsidR="0017458A" w:rsidRDefault="0017458A" w:rsidP="0017458A">
      <w:pPr>
        <w:tabs>
          <w:tab w:val="left" w:pos="426"/>
        </w:tabs>
        <w:spacing w:after="200" w:line="240" w:lineRule="auto"/>
        <w:ind w:firstLine="709"/>
      </w:pPr>
      <w:r>
        <w:t xml:space="preserve">7.- Venero, A. (1995). </w:t>
      </w:r>
      <w:r w:rsidRPr="00DF1567">
        <w:rPr>
          <w:i/>
        </w:rPr>
        <w:t>Introducción al Análisis Matemático I</w:t>
      </w:r>
      <w:r>
        <w:t>.  Lima, Perú: San Marcos.</w:t>
      </w:r>
    </w:p>
    <w:p w14:paraId="51D2C018" w14:textId="77777777" w:rsidR="0017458A" w:rsidRDefault="0017458A" w:rsidP="0017458A">
      <w:pPr>
        <w:tabs>
          <w:tab w:val="left" w:pos="284"/>
        </w:tabs>
        <w:spacing w:line="240" w:lineRule="auto"/>
        <w:ind w:left="709"/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8.- </w:t>
      </w:r>
      <w:hyperlink r:id="rId13" w:history="1">
        <w:r w:rsidRPr="005219B2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http://www.profesorenlinea.cl/matematica/Funciones_matematicas.html</w:t>
        </w:r>
      </w:hyperlink>
    </w:p>
    <w:p w14:paraId="1D202BAB" w14:textId="77777777" w:rsidR="0017458A" w:rsidRPr="00724440" w:rsidRDefault="0017458A" w:rsidP="0017458A">
      <w:pPr>
        <w:tabs>
          <w:tab w:val="left" w:pos="284"/>
        </w:tabs>
        <w:rPr>
          <w:sz w:val="8"/>
        </w:rPr>
      </w:pPr>
    </w:p>
    <w:p w14:paraId="7637F584" w14:textId="77777777" w:rsidR="0017458A" w:rsidRPr="009E731D" w:rsidRDefault="0017458A" w:rsidP="001D02AA">
      <w:pPr>
        <w:ind w:left="567" w:firstLine="142"/>
        <w:rPr>
          <w:b/>
        </w:rPr>
      </w:pPr>
      <w:r w:rsidRPr="009E731D">
        <w:rPr>
          <w:b/>
        </w:rPr>
        <w:t xml:space="preserve">UNIDAD DIDÁCTICA III: </w:t>
      </w:r>
      <w:r>
        <w:rPr>
          <w:b/>
        </w:rPr>
        <w:t xml:space="preserve">  Relaciones Binarias, </w:t>
      </w:r>
      <w:r w:rsidR="001D02AA">
        <w:rPr>
          <w:b/>
        </w:rPr>
        <w:t>Funciones Continuidad</w:t>
      </w:r>
      <w:r>
        <w:rPr>
          <w:b/>
        </w:rPr>
        <w:t>.</w:t>
      </w:r>
    </w:p>
    <w:p w14:paraId="5BD2C435" w14:textId="77777777" w:rsidR="0017458A" w:rsidRDefault="0017458A" w:rsidP="0017458A">
      <w:pPr>
        <w:tabs>
          <w:tab w:val="left" w:pos="426"/>
        </w:tabs>
        <w:spacing w:after="200" w:line="240" w:lineRule="auto"/>
      </w:pPr>
      <w:r>
        <w:tab/>
      </w:r>
      <w:r>
        <w:tab/>
        <w:t xml:space="preserve">1.- Espinoza, E. (2012). </w:t>
      </w:r>
      <w:r w:rsidRPr="00DF1567">
        <w:rPr>
          <w:i/>
        </w:rPr>
        <w:t xml:space="preserve">Análisis </w:t>
      </w:r>
      <w:r w:rsidR="001D02AA" w:rsidRPr="00DF1567">
        <w:rPr>
          <w:i/>
        </w:rPr>
        <w:t>Matemático I.</w:t>
      </w:r>
      <w:r>
        <w:t xml:space="preserve">  Lima Perú: </w:t>
      </w:r>
      <w:proofErr w:type="spellStart"/>
      <w:r>
        <w:t>edukperú</w:t>
      </w:r>
      <w:proofErr w:type="spellEnd"/>
      <w:r>
        <w:t>.</w:t>
      </w:r>
    </w:p>
    <w:p w14:paraId="3FBE1DD0" w14:textId="77777777" w:rsidR="0017458A" w:rsidRPr="00C64795" w:rsidRDefault="0017458A" w:rsidP="0017458A">
      <w:pPr>
        <w:tabs>
          <w:tab w:val="left" w:pos="426"/>
        </w:tabs>
        <w:spacing w:after="200" w:line="240" w:lineRule="auto"/>
        <w:ind w:firstLine="709"/>
      </w:pPr>
      <w:r>
        <w:t xml:space="preserve">2.- </w:t>
      </w:r>
      <w:r w:rsidRPr="00C64795">
        <w:t>Figueroa R.</w:t>
      </w:r>
      <w:r>
        <w:t xml:space="preserve"> (2005).</w:t>
      </w:r>
      <w:r w:rsidRPr="00C64795">
        <w:t xml:space="preserve">  </w:t>
      </w:r>
      <w:r w:rsidRPr="00DF1567">
        <w:rPr>
          <w:i/>
        </w:rPr>
        <w:t>Análisis Matemático I</w:t>
      </w:r>
      <w:r w:rsidRPr="00C64795">
        <w:t>. Lima: RFG.</w:t>
      </w:r>
    </w:p>
    <w:p w14:paraId="7B8A985D" w14:textId="77777777" w:rsidR="0017458A" w:rsidRDefault="0017458A" w:rsidP="0017458A">
      <w:pPr>
        <w:tabs>
          <w:tab w:val="left" w:pos="426"/>
        </w:tabs>
        <w:spacing w:after="200" w:line="240" w:lineRule="auto"/>
        <w:ind w:firstLine="709"/>
      </w:pPr>
      <w:r>
        <w:t xml:space="preserve">3.- Larson – Hostetler.  (1998). </w:t>
      </w:r>
      <w:r w:rsidRPr="00DF1567">
        <w:rPr>
          <w:i/>
        </w:rPr>
        <w:t xml:space="preserve">Cálculo </w:t>
      </w:r>
      <w:r w:rsidR="00A52C40" w:rsidRPr="00DF1567">
        <w:rPr>
          <w:i/>
        </w:rPr>
        <w:t>Vol.</w:t>
      </w:r>
      <w:r w:rsidRPr="00DF1567">
        <w:rPr>
          <w:i/>
        </w:rPr>
        <w:t xml:space="preserve"> 1.</w:t>
      </w:r>
      <w:r>
        <w:t xml:space="preserve">  Madrid, España: McGraw-Hill.</w:t>
      </w:r>
    </w:p>
    <w:p w14:paraId="0F0425E5" w14:textId="77777777" w:rsidR="0017458A" w:rsidRPr="006B36E0" w:rsidRDefault="0017458A" w:rsidP="0017458A">
      <w:pPr>
        <w:tabs>
          <w:tab w:val="left" w:pos="426"/>
        </w:tabs>
        <w:spacing w:after="200" w:line="240" w:lineRule="auto"/>
        <w:ind w:firstLine="709"/>
        <w:rPr>
          <w:lang w:val="es-ES"/>
        </w:rPr>
      </w:pPr>
      <w:r>
        <w:t xml:space="preserve">4.- </w:t>
      </w:r>
      <w:proofErr w:type="spellStart"/>
      <w:r>
        <w:t>Mitacc</w:t>
      </w:r>
      <w:proofErr w:type="spellEnd"/>
      <w:r>
        <w:t xml:space="preserve">- Toro.  (1993).  </w:t>
      </w:r>
      <w:r w:rsidRPr="00DF1567">
        <w:rPr>
          <w:i/>
        </w:rPr>
        <w:t>Tópicos de Cálculo</w:t>
      </w:r>
      <w:r>
        <w:t xml:space="preserve">.  </w:t>
      </w:r>
      <w:r w:rsidRPr="006B36E0">
        <w:rPr>
          <w:lang w:val="es-ES"/>
        </w:rPr>
        <w:t>Lima, Perú: IMPOFFOT.</w:t>
      </w:r>
    </w:p>
    <w:p w14:paraId="2D2E6A48" w14:textId="77777777" w:rsidR="0017458A" w:rsidRDefault="0017458A" w:rsidP="0017458A">
      <w:pPr>
        <w:tabs>
          <w:tab w:val="left" w:pos="426"/>
        </w:tabs>
        <w:spacing w:after="200" w:line="240" w:lineRule="auto"/>
        <w:ind w:firstLine="709"/>
      </w:pPr>
      <w:r w:rsidRPr="006B36E0">
        <w:rPr>
          <w:lang w:val="es-ES"/>
        </w:rPr>
        <w:lastRenderedPageBreak/>
        <w:t xml:space="preserve">5.- Thomas, George </w:t>
      </w:r>
      <w:r w:rsidR="001D02AA" w:rsidRPr="006B36E0">
        <w:rPr>
          <w:lang w:val="es-ES"/>
        </w:rPr>
        <w:t>B. (</w:t>
      </w:r>
      <w:r w:rsidRPr="006B36E0">
        <w:rPr>
          <w:lang w:val="es-ES"/>
        </w:rPr>
        <w:t xml:space="preserve">2006). </w:t>
      </w:r>
      <w:r w:rsidRPr="00DF1567">
        <w:rPr>
          <w:i/>
        </w:rPr>
        <w:t>Cálculo una variable</w:t>
      </w:r>
      <w:r>
        <w:t>. México: Pearson, Educación.</w:t>
      </w:r>
    </w:p>
    <w:p w14:paraId="68B00673" w14:textId="77777777" w:rsidR="0017458A" w:rsidRDefault="0017458A" w:rsidP="0017458A">
      <w:pPr>
        <w:tabs>
          <w:tab w:val="left" w:pos="426"/>
        </w:tabs>
        <w:spacing w:after="200" w:line="240" w:lineRule="auto"/>
        <w:ind w:firstLine="709"/>
      </w:pPr>
      <w:r>
        <w:t xml:space="preserve">6.- Venero, A. (1995). </w:t>
      </w:r>
      <w:r w:rsidRPr="00DF1567">
        <w:rPr>
          <w:i/>
        </w:rPr>
        <w:t>Introducción al Análisis Matemático I</w:t>
      </w:r>
      <w:r>
        <w:t>.  Lima, Perú: San Marcos.</w:t>
      </w:r>
    </w:p>
    <w:p w14:paraId="43F44FC1" w14:textId="77777777" w:rsidR="004162E7" w:rsidRDefault="004162E7" w:rsidP="004162E7">
      <w:pPr>
        <w:tabs>
          <w:tab w:val="left" w:pos="426"/>
        </w:tabs>
        <w:spacing w:after="200" w:line="240" w:lineRule="auto"/>
        <w:ind w:left="993" w:hanging="284"/>
      </w:pPr>
      <w:r>
        <w:t>7</w:t>
      </w:r>
      <w:r w:rsidRPr="00B85B24">
        <w:t xml:space="preserve">.- </w:t>
      </w:r>
      <w:r>
        <w:t xml:space="preserve"> </w:t>
      </w:r>
      <w:hyperlink r:id="rId14" w:history="1">
        <w:r w:rsidRPr="008D1EB9">
          <w:rPr>
            <w:rStyle w:val="Hipervnculo"/>
          </w:rPr>
          <w:t>http://www.cienciamatematica.com/libros/matematica/Libro.Pre_Calculo_-_James_Stewar.pdf</w:t>
        </w:r>
      </w:hyperlink>
    </w:p>
    <w:p w14:paraId="0EA4811F" w14:textId="77777777" w:rsidR="004162E7" w:rsidRPr="004162E7" w:rsidRDefault="004162E7" w:rsidP="004162E7">
      <w:pPr>
        <w:tabs>
          <w:tab w:val="left" w:pos="426"/>
        </w:tabs>
        <w:spacing w:after="200" w:line="240" w:lineRule="auto"/>
        <w:ind w:left="993" w:hanging="284"/>
      </w:pPr>
      <w:r>
        <w:t>8.</w:t>
      </w:r>
      <w:hyperlink r:id="rId15" w:history="1">
        <w:r w:rsidRPr="008D1EB9">
          <w:rPr>
            <w:rStyle w:val="Hipervnculo"/>
          </w:rPr>
          <w:t>http://www.cienciamatematica.com/libros/matematica/Earl.Swokowsky_calculo.con.geometria.analitica.zip</w:t>
        </w:r>
      </w:hyperlink>
    </w:p>
    <w:p w14:paraId="57FA4C37" w14:textId="77777777" w:rsidR="0017458A" w:rsidRDefault="004162E7" w:rsidP="0017458A">
      <w:pPr>
        <w:tabs>
          <w:tab w:val="left" w:pos="284"/>
        </w:tabs>
        <w:spacing w:line="240" w:lineRule="auto"/>
        <w:ind w:left="709"/>
      </w:pPr>
      <w:r>
        <w:t>9</w:t>
      </w:r>
      <w:r w:rsidR="0017458A">
        <w:t xml:space="preserve">.- </w:t>
      </w:r>
      <w:hyperlink r:id="rId16" w:history="1">
        <w:r w:rsidR="0017458A" w:rsidRPr="005219B2">
          <w:rPr>
            <w:rStyle w:val="Hipervnculo"/>
          </w:rPr>
          <w:t>http://www.vitutor.com/fun/3/b_1.html</w:t>
        </w:r>
      </w:hyperlink>
    </w:p>
    <w:p w14:paraId="384ABE89" w14:textId="77777777" w:rsidR="0017458A" w:rsidRDefault="004162E7" w:rsidP="0017458A">
      <w:pPr>
        <w:tabs>
          <w:tab w:val="left" w:pos="284"/>
        </w:tabs>
        <w:spacing w:line="240" w:lineRule="auto"/>
        <w:ind w:firstLine="426"/>
      </w:pPr>
      <w:r>
        <w:tab/>
        <w:t>10</w:t>
      </w:r>
      <w:r w:rsidR="0017458A">
        <w:t xml:space="preserve">.- </w:t>
      </w:r>
      <w:hyperlink r:id="rId17" w:history="1">
        <w:r w:rsidR="0017458A" w:rsidRPr="005219B2">
          <w:rPr>
            <w:rStyle w:val="Hipervnculo"/>
          </w:rPr>
          <w:t>http://www.vitutor.com/fun/4/b_a.html</w:t>
        </w:r>
      </w:hyperlink>
    </w:p>
    <w:p w14:paraId="267C5E78" w14:textId="77777777" w:rsidR="0017458A" w:rsidRDefault="004162E7" w:rsidP="0017458A">
      <w:pPr>
        <w:spacing w:line="240" w:lineRule="auto"/>
        <w:ind w:left="284" w:firstLine="425"/>
        <w:rPr>
          <w:rStyle w:val="Hipervnculo"/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>11</w:t>
      </w:r>
      <w:r w:rsidR="0017458A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.- </w:t>
      </w:r>
      <w:hyperlink r:id="rId18" w:history="1">
        <w:r w:rsidR="0017458A" w:rsidRPr="005219B2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http://www.vitutor.com/fun/5/x_e.html</w:t>
        </w:r>
      </w:hyperlink>
    </w:p>
    <w:p w14:paraId="0C40ED20" w14:textId="77777777" w:rsidR="0017458A" w:rsidRDefault="004162E7" w:rsidP="0017458A">
      <w:pPr>
        <w:tabs>
          <w:tab w:val="left" w:pos="284"/>
        </w:tabs>
        <w:spacing w:line="240" w:lineRule="auto"/>
        <w:ind w:left="709" w:hanging="425"/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  <w:r>
        <w:tab/>
        <w:t>12</w:t>
      </w:r>
      <w:r w:rsidR="0017458A">
        <w:t xml:space="preserve">.- </w:t>
      </w:r>
      <w:hyperlink r:id="rId19" w:history="1">
        <w:r w:rsidR="0017458A" w:rsidRPr="005219B2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www.monografias.com/trabajos7/mafu/mafu.shtml</w:t>
        </w:r>
      </w:hyperlink>
    </w:p>
    <w:p w14:paraId="31D59BB3" w14:textId="77777777" w:rsidR="0017458A" w:rsidRDefault="0017458A" w:rsidP="0017458A">
      <w:pPr>
        <w:tabs>
          <w:tab w:val="left" w:pos="284"/>
        </w:tabs>
        <w:spacing w:line="240" w:lineRule="auto"/>
        <w:rPr>
          <w:rStyle w:val="Hipervnculo"/>
        </w:rPr>
      </w:pPr>
      <w:r>
        <w:tab/>
      </w:r>
      <w:r>
        <w:tab/>
        <w:t>1</w:t>
      </w:r>
      <w:r w:rsidR="004162E7">
        <w:t>3</w:t>
      </w:r>
      <w:r>
        <w:t xml:space="preserve">.- </w:t>
      </w:r>
      <w:hyperlink r:id="rId20" w:history="1">
        <w:r w:rsidRPr="005219B2">
          <w:rPr>
            <w:rStyle w:val="Hipervnculo"/>
          </w:rPr>
          <w:t>http://www.disfrutalasmatematicas.com/calculo/limites.html</w:t>
        </w:r>
      </w:hyperlink>
    </w:p>
    <w:p w14:paraId="6AC2E8E8" w14:textId="77777777" w:rsidR="0017458A" w:rsidRPr="00724440" w:rsidRDefault="0017458A" w:rsidP="0017458A">
      <w:pPr>
        <w:tabs>
          <w:tab w:val="left" w:pos="284"/>
        </w:tabs>
        <w:rPr>
          <w:sz w:val="4"/>
        </w:rPr>
      </w:pPr>
    </w:p>
    <w:p w14:paraId="526E060A" w14:textId="77777777" w:rsidR="0017458A" w:rsidRPr="009E731D" w:rsidRDefault="0017458A" w:rsidP="001D02AA">
      <w:pPr>
        <w:tabs>
          <w:tab w:val="left" w:pos="851"/>
        </w:tabs>
        <w:ind w:firstLine="709"/>
        <w:rPr>
          <w:b/>
        </w:rPr>
      </w:pPr>
      <w:r w:rsidRPr="009E731D">
        <w:rPr>
          <w:b/>
        </w:rPr>
        <w:t xml:space="preserve">UNIDAD DIDÁCTICA IV: </w:t>
      </w:r>
      <w:r>
        <w:rPr>
          <w:b/>
        </w:rPr>
        <w:t>Derivadas y Aplicaciones</w:t>
      </w:r>
      <w:r w:rsidRPr="009E731D">
        <w:rPr>
          <w:b/>
        </w:rPr>
        <w:t>.</w:t>
      </w:r>
    </w:p>
    <w:p w14:paraId="61EA8DD7" w14:textId="77777777" w:rsidR="0017458A" w:rsidRDefault="0017458A" w:rsidP="0017458A">
      <w:pPr>
        <w:tabs>
          <w:tab w:val="left" w:pos="426"/>
        </w:tabs>
        <w:spacing w:after="200" w:line="240" w:lineRule="auto"/>
        <w:ind w:firstLine="709"/>
      </w:pPr>
      <w:r>
        <w:t xml:space="preserve">1.- Espinoza, E. (2012). </w:t>
      </w:r>
      <w:r w:rsidRPr="00C7495D">
        <w:rPr>
          <w:i/>
        </w:rPr>
        <w:t xml:space="preserve">Análisis </w:t>
      </w:r>
      <w:r w:rsidR="00A52C40" w:rsidRPr="00C7495D">
        <w:rPr>
          <w:i/>
        </w:rPr>
        <w:t>Matemático I.</w:t>
      </w:r>
      <w:r>
        <w:t xml:space="preserve">  Lima Perú: </w:t>
      </w:r>
      <w:proofErr w:type="spellStart"/>
      <w:r>
        <w:t>edukperú</w:t>
      </w:r>
      <w:proofErr w:type="spellEnd"/>
      <w:r>
        <w:t>.</w:t>
      </w:r>
    </w:p>
    <w:p w14:paraId="7E5053A2" w14:textId="77777777" w:rsidR="0017458A" w:rsidRPr="00C64795" w:rsidRDefault="0017458A" w:rsidP="0017458A">
      <w:pPr>
        <w:tabs>
          <w:tab w:val="left" w:pos="426"/>
        </w:tabs>
        <w:spacing w:after="200" w:line="240" w:lineRule="auto"/>
        <w:ind w:firstLine="709"/>
      </w:pPr>
      <w:r>
        <w:t xml:space="preserve">2.- </w:t>
      </w:r>
      <w:r w:rsidRPr="00C64795">
        <w:t xml:space="preserve">Figueroa R.  </w:t>
      </w:r>
      <w:r>
        <w:t xml:space="preserve">(2005). </w:t>
      </w:r>
      <w:r w:rsidRPr="00C7495D">
        <w:rPr>
          <w:i/>
        </w:rPr>
        <w:t>Análisis Matemático I</w:t>
      </w:r>
      <w:r>
        <w:t>. Lima: RFG</w:t>
      </w:r>
      <w:r w:rsidRPr="00C64795">
        <w:t>.</w:t>
      </w:r>
    </w:p>
    <w:p w14:paraId="6AA56895" w14:textId="77777777" w:rsidR="0017458A" w:rsidRDefault="0017458A" w:rsidP="0017458A">
      <w:pPr>
        <w:tabs>
          <w:tab w:val="left" w:pos="426"/>
        </w:tabs>
        <w:spacing w:after="200" w:line="240" w:lineRule="auto"/>
        <w:ind w:firstLine="709"/>
      </w:pPr>
      <w:r>
        <w:t xml:space="preserve">3.- Demidovich, B. (1990). </w:t>
      </w:r>
      <w:r w:rsidRPr="00C7495D">
        <w:rPr>
          <w:i/>
        </w:rPr>
        <w:t>Análisis Matemático</w:t>
      </w:r>
      <w:r>
        <w:t xml:space="preserve">.  Edit. Mir </w:t>
      </w:r>
      <w:r w:rsidR="00A52C40">
        <w:t>Moscú</w:t>
      </w:r>
      <w:r>
        <w:t>.</w:t>
      </w:r>
    </w:p>
    <w:p w14:paraId="66AA0A59" w14:textId="77777777" w:rsidR="0017458A" w:rsidRDefault="0017458A" w:rsidP="0017458A">
      <w:pPr>
        <w:tabs>
          <w:tab w:val="left" w:pos="426"/>
        </w:tabs>
        <w:spacing w:after="200" w:line="240" w:lineRule="auto"/>
        <w:ind w:firstLine="709"/>
      </w:pPr>
      <w:r>
        <w:t xml:space="preserve">4.- Larson – Hostetler.  (1998). </w:t>
      </w:r>
      <w:r w:rsidRPr="00C7495D">
        <w:rPr>
          <w:i/>
        </w:rPr>
        <w:t xml:space="preserve">Cálculo </w:t>
      </w:r>
      <w:r w:rsidR="001D02AA" w:rsidRPr="00C7495D">
        <w:rPr>
          <w:i/>
        </w:rPr>
        <w:t>Vol.</w:t>
      </w:r>
      <w:r w:rsidRPr="00C7495D">
        <w:rPr>
          <w:i/>
        </w:rPr>
        <w:t xml:space="preserve"> 1</w:t>
      </w:r>
      <w:r>
        <w:t>.  Madrid, España: McGraw-Hill.</w:t>
      </w:r>
    </w:p>
    <w:p w14:paraId="245BD997" w14:textId="77777777" w:rsidR="0017458A" w:rsidRPr="006B36E0" w:rsidRDefault="0017458A" w:rsidP="0017458A">
      <w:pPr>
        <w:tabs>
          <w:tab w:val="left" w:pos="426"/>
        </w:tabs>
        <w:spacing w:after="200" w:line="240" w:lineRule="auto"/>
        <w:ind w:firstLine="709"/>
        <w:rPr>
          <w:lang w:val="es-ES"/>
        </w:rPr>
      </w:pPr>
      <w:r>
        <w:t xml:space="preserve">5.- </w:t>
      </w:r>
      <w:proofErr w:type="spellStart"/>
      <w:r>
        <w:t>Mitacc</w:t>
      </w:r>
      <w:proofErr w:type="spellEnd"/>
      <w:r>
        <w:t xml:space="preserve">- Toro.  (1993).  </w:t>
      </w:r>
      <w:r w:rsidRPr="00C7495D">
        <w:rPr>
          <w:i/>
        </w:rPr>
        <w:t>Tópicos de Cálculo</w:t>
      </w:r>
      <w:r>
        <w:t xml:space="preserve">.  </w:t>
      </w:r>
      <w:r w:rsidRPr="006B36E0">
        <w:rPr>
          <w:lang w:val="es-ES"/>
        </w:rPr>
        <w:t>Lima, Perú: IMPOFFOT.</w:t>
      </w:r>
    </w:p>
    <w:p w14:paraId="72B746DA" w14:textId="77777777" w:rsidR="0017458A" w:rsidRPr="00391B3C" w:rsidRDefault="0017458A" w:rsidP="0017458A">
      <w:pPr>
        <w:tabs>
          <w:tab w:val="left" w:pos="426"/>
        </w:tabs>
        <w:spacing w:after="200" w:line="240" w:lineRule="auto"/>
        <w:ind w:firstLine="709"/>
      </w:pPr>
      <w:r w:rsidRPr="006B36E0">
        <w:rPr>
          <w:lang w:val="es-ES"/>
        </w:rPr>
        <w:t>6.-</w:t>
      </w:r>
      <w:r>
        <w:rPr>
          <w:lang w:val="es-ES"/>
        </w:rPr>
        <w:t xml:space="preserve"> </w:t>
      </w:r>
      <w:r w:rsidRPr="006B36E0">
        <w:rPr>
          <w:lang w:val="es-ES"/>
        </w:rPr>
        <w:t>Thomas, G</w:t>
      </w:r>
      <w:r>
        <w:rPr>
          <w:lang w:val="es-ES"/>
        </w:rPr>
        <w:t xml:space="preserve">. </w:t>
      </w:r>
      <w:r w:rsidRPr="006B36E0">
        <w:rPr>
          <w:lang w:val="es-ES"/>
        </w:rPr>
        <w:t xml:space="preserve">(2006). </w:t>
      </w:r>
      <w:r w:rsidRPr="00C7495D">
        <w:rPr>
          <w:i/>
        </w:rPr>
        <w:t>Cálculo una variable</w:t>
      </w:r>
      <w:r>
        <w:t>. México: Pearson, Educación.</w:t>
      </w:r>
    </w:p>
    <w:p w14:paraId="7C260098" w14:textId="77777777" w:rsidR="0017458A" w:rsidRDefault="0017458A" w:rsidP="0017458A">
      <w:pPr>
        <w:tabs>
          <w:tab w:val="left" w:pos="426"/>
        </w:tabs>
        <w:spacing w:after="200" w:line="240" w:lineRule="auto"/>
        <w:ind w:firstLine="709"/>
      </w:pPr>
      <w:r>
        <w:t xml:space="preserve">7.- Venero, A. (1995). </w:t>
      </w:r>
      <w:r w:rsidRPr="00C7495D">
        <w:rPr>
          <w:i/>
        </w:rPr>
        <w:t>Introducción al Análisis Matemático I</w:t>
      </w:r>
      <w:r>
        <w:t>.  Lima, Perú: San Marcos.</w:t>
      </w:r>
      <w:r>
        <w:tab/>
      </w:r>
    </w:p>
    <w:p w14:paraId="58F1BA88" w14:textId="77777777" w:rsidR="0017458A" w:rsidRPr="00FB1FC7" w:rsidRDefault="0017458A" w:rsidP="0017458A">
      <w:pPr>
        <w:tabs>
          <w:tab w:val="left" w:pos="426"/>
        </w:tabs>
        <w:spacing w:after="200" w:line="240" w:lineRule="auto"/>
        <w:ind w:firstLine="709"/>
        <w:rPr>
          <w:lang w:val="pt-BR"/>
        </w:rPr>
      </w:pPr>
      <w:r>
        <w:t xml:space="preserve">8.- Purcel L. (2011). </w:t>
      </w:r>
      <w:r w:rsidRPr="00FB1FC7">
        <w:rPr>
          <w:i/>
          <w:lang w:val="pt-BR"/>
        </w:rPr>
        <w:t>Cálculo diferencial e integral</w:t>
      </w:r>
      <w:r w:rsidRPr="00FB1FC7">
        <w:rPr>
          <w:lang w:val="pt-BR"/>
        </w:rPr>
        <w:t xml:space="preserve">. </w:t>
      </w:r>
      <w:r w:rsidR="00A52C40" w:rsidRPr="00FB1FC7">
        <w:rPr>
          <w:lang w:val="pt-BR"/>
        </w:rPr>
        <w:t>México</w:t>
      </w:r>
      <w:r w:rsidRPr="00FB1FC7">
        <w:rPr>
          <w:lang w:val="pt-BR"/>
        </w:rPr>
        <w:t>.</w:t>
      </w:r>
    </w:p>
    <w:p w14:paraId="4C8DE23A" w14:textId="77777777" w:rsidR="0017458A" w:rsidRDefault="0017458A" w:rsidP="0017458A">
      <w:pPr>
        <w:tabs>
          <w:tab w:val="left" w:pos="426"/>
        </w:tabs>
        <w:spacing w:after="200" w:line="240" w:lineRule="auto"/>
        <w:ind w:firstLine="709"/>
      </w:pPr>
      <w:r>
        <w:t xml:space="preserve">9.- Pita, C. (2010). </w:t>
      </w:r>
      <w:r w:rsidRPr="00C7495D">
        <w:rPr>
          <w:i/>
        </w:rPr>
        <w:t>Cálculo de una variable</w:t>
      </w:r>
      <w:r>
        <w:t xml:space="preserve">. </w:t>
      </w:r>
      <w:r w:rsidR="00A52C40">
        <w:t>México</w:t>
      </w:r>
      <w:r>
        <w:t>.</w:t>
      </w:r>
    </w:p>
    <w:p w14:paraId="7A2C9758" w14:textId="77777777" w:rsidR="0017458A" w:rsidRDefault="0017458A" w:rsidP="0017458A">
      <w:pPr>
        <w:tabs>
          <w:tab w:val="left" w:pos="284"/>
        </w:tabs>
        <w:rPr>
          <w:rStyle w:val="Hipervnculo"/>
        </w:rPr>
      </w:pPr>
      <w:r>
        <w:tab/>
      </w:r>
      <w:r>
        <w:tab/>
        <w:t xml:space="preserve">10.- </w:t>
      </w:r>
      <w:hyperlink r:id="rId21" w:history="1">
        <w:r w:rsidRPr="005219B2">
          <w:rPr>
            <w:rStyle w:val="Hipervnculo"/>
          </w:rPr>
          <w:t>http://www.vitutor.com/fun/3/b_1.html</w:t>
        </w:r>
      </w:hyperlink>
    </w:p>
    <w:p w14:paraId="1BB707BA" w14:textId="77777777" w:rsidR="0017458A" w:rsidRDefault="0017458A" w:rsidP="0017458A">
      <w:pPr>
        <w:tabs>
          <w:tab w:val="left" w:pos="284"/>
        </w:tabs>
        <w:rPr>
          <w:rStyle w:val="Hipervnculo"/>
        </w:rPr>
      </w:pPr>
      <w:r w:rsidRPr="007404F7">
        <w:rPr>
          <w:rStyle w:val="Hipervnculo"/>
          <w:color w:val="000000" w:themeColor="text1"/>
          <w:u w:val="none"/>
        </w:rPr>
        <w:tab/>
      </w:r>
      <w:r w:rsidRPr="007404F7">
        <w:rPr>
          <w:rStyle w:val="Hipervnculo"/>
          <w:color w:val="000000" w:themeColor="text1"/>
          <w:u w:val="none"/>
        </w:rPr>
        <w:tab/>
        <w:t>11.-</w:t>
      </w:r>
      <w:r>
        <w:t xml:space="preserve"> </w:t>
      </w:r>
      <w:hyperlink r:id="rId22" w:history="1">
        <w:r w:rsidRPr="005219B2">
          <w:rPr>
            <w:rStyle w:val="Hipervnculo"/>
          </w:rPr>
          <w:t>http://www.vitutor.com/fun/4/b_a.html</w:t>
        </w:r>
      </w:hyperlink>
    </w:p>
    <w:p w14:paraId="57B02EAE" w14:textId="77777777" w:rsidR="0017458A" w:rsidRDefault="0017458A" w:rsidP="0017458A">
      <w:pPr>
        <w:tabs>
          <w:tab w:val="left" w:pos="284"/>
        </w:tabs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  <w:r w:rsidRPr="007404F7">
        <w:rPr>
          <w:rStyle w:val="Hipervnculo"/>
          <w:color w:val="000000" w:themeColor="text1"/>
          <w:u w:val="none"/>
        </w:rPr>
        <w:tab/>
      </w:r>
      <w:r w:rsidRPr="007404F7">
        <w:rPr>
          <w:rStyle w:val="Hipervnculo"/>
          <w:color w:val="000000" w:themeColor="text1"/>
          <w:u w:val="none"/>
        </w:rPr>
        <w:tab/>
        <w:t xml:space="preserve">12.- </w:t>
      </w:r>
      <w:hyperlink r:id="rId23" w:history="1">
        <w:r w:rsidRPr="005219B2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www.</w:t>
        </w:r>
        <w:r w:rsidRPr="005219B2">
          <w:rPr>
            <w:rStyle w:val="Hipervnculo"/>
            <w:rFonts w:ascii="Arial" w:hAnsi="Arial" w:cs="Arial"/>
            <w:b/>
            <w:bCs/>
            <w:sz w:val="21"/>
            <w:szCs w:val="21"/>
            <w:shd w:val="clear" w:color="auto" w:fill="FFFFFF"/>
          </w:rPr>
          <w:t>derivadas</w:t>
        </w:r>
        <w:r w:rsidRPr="005219B2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.es/</w:t>
        </w:r>
      </w:hyperlink>
    </w:p>
    <w:p w14:paraId="1CFBA753" w14:textId="77777777" w:rsidR="0017458A" w:rsidRDefault="0017458A" w:rsidP="0017458A">
      <w:pPr>
        <w:ind w:left="5949"/>
      </w:pPr>
    </w:p>
    <w:p w14:paraId="7D4ED405" w14:textId="77777777" w:rsidR="0017458A" w:rsidRDefault="0017458A" w:rsidP="0017458A">
      <w:pPr>
        <w:ind w:left="5949"/>
      </w:pPr>
    </w:p>
    <w:p w14:paraId="5428BED9" w14:textId="77777777" w:rsidR="0017458A" w:rsidRDefault="0017458A" w:rsidP="0017458A">
      <w:pPr>
        <w:ind w:left="5949"/>
      </w:pPr>
    </w:p>
    <w:p w14:paraId="3A2E6E90" w14:textId="77777777" w:rsidR="0017458A" w:rsidRDefault="0017458A" w:rsidP="0017458A">
      <w:pPr>
        <w:ind w:left="5949"/>
      </w:pPr>
    </w:p>
    <w:p w14:paraId="22545B16" w14:textId="77777777" w:rsidR="003B57FA" w:rsidRPr="00A25FBA" w:rsidRDefault="005C417D" w:rsidP="00A25FBA">
      <w:pPr>
        <w:tabs>
          <w:tab w:val="left" w:pos="284"/>
        </w:tabs>
        <w:rPr>
          <w:sz w:val="4"/>
        </w:rPr>
      </w:pPr>
      <w:r w:rsidRPr="00724440">
        <w:rPr>
          <w:sz w:val="4"/>
        </w:rPr>
        <w:tab/>
        <w:t xml:space="preserve">   </w:t>
      </w:r>
    </w:p>
    <w:p w14:paraId="19372D7E" w14:textId="1207F2C9" w:rsidR="003B57FA" w:rsidRDefault="003B57FA" w:rsidP="003B57FA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4D8EDB9" w14:textId="2525FC26" w:rsidR="003B57FA" w:rsidRDefault="003B57FA" w:rsidP="003B57FA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IX. PROBLEMAS QUE EL ESTUDIANTE RESOLVERÁ AL FINALIZAR EL CURSO</w:t>
      </w:r>
    </w:p>
    <w:p w14:paraId="4124BFD4" w14:textId="5B67EB0F" w:rsidR="0017458A" w:rsidRDefault="0017458A" w:rsidP="003B57FA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9DFF7F7" w14:textId="28D863C9" w:rsidR="003B57FA" w:rsidRDefault="003B57FA" w:rsidP="003B57FA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4"/>
        <w:gridCol w:w="2480"/>
        <w:gridCol w:w="2954"/>
      </w:tblGrid>
      <w:tr w:rsidR="00195A4F" w:rsidRPr="00815470" w14:paraId="6FBC19B6" w14:textId="77777777" w:rsidTr="002D1E03">
        <w:tc>
          <w:tcPr>
            <w:tcW w:w="2674" w:type="dxa"/>
            <w:shd w:val="clear" w:color="auto" w:fill="F2F2F2" w:themeFill="background1" w:themeFillShade="F2"/>
          </w:tcPr>
          <w:p w14:paraId="6038914D" w14:textId="77777777" w:rsidR="003B57FA" w:rsidRPr="00815470" w:rsidRDefault="003B57FA" w:rsidP="002C3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752B1741" w14:textId="77777777" w:rsidR="003B57FA" w:rsidRPr="00815470" w:rsidRDefault="003B57FA" w:rsidP="002C3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815470">
              <w:rPr>
                <w:rFonts w:eastAsia="Times New Roman" w:cs="Arial"/>
                <w:b/>
                <w:iCs/>
                <w:lang w:val="es-ES" w:eastAsia="es-ES"/>
              </w:rPr>
              <w:t>MAGNITUD CAUSAL OBJETO DEL PROBLEMA</w:t>
            </w:r>
          </w:p>
          <w:p w14:paraId="1128021E" w14:textId="77777777" w:rsidR="003B57FA" w:rsidRPr="00815470" w:rsidRDefault="003B57FA" w:rsidP="002C3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46E5E2C9" w14:textId="77777777" w:rsidR="003B57FA" w:rsidRPr="00815470" w:rsidRDefault="003B57FA" w:rsidP="002C3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7C3A0119" w14:textId="77777777" w:rsidR="003B57FA" w:rsidRPr="00815470" w:rsidRDefault="003B57FA" w:rsidP="002C3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815470">
              <w:rPr>
                <w:rFonts w:eastAsia="Times New Roman" w:cs="Arial"/>
                <w:b/>
                <w:iCs/>
                <w:lang w:val="es-ES" w:eastAsia="es-ES"/>
              </w:rPr>
              <w:t>ACCIÓN MÉTRICA DE VINCULACIÓN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14:paraId="5849123E" w14:textId="77777777" w:rsidR="003B57FA" w:rsidRPr="00815470" w:rsidRDefault="003B57FA" w:rsidP="002C3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064DBF9A" w14:textId="77777777" w:rsidR="003B57FA" w:rsidRPr="00815470" w:rsidRDefault="003B57FA" w:rsidP="002C3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815470">
              <w:rPr>
                <w:rFonts w:eastAsia="Times New Roman" w:cs="Arial"/>
                <w:b/>
                <w:iCs/>
                <w:lang w:val="es-ES" w:eastAsia="es-ES"/>
              </w:rPr>
              <w:t>CONSECUENCIA MÉTRICA VINCULANTE DE LA ACCIÓN</w:t>
            </w:r>
          </w:p>
        </w:tc>
      </w:tr>
      <w:tr w:rsidR="00195A4F" w:rsidRPr="00815470" w14:paraId="0E64D994" w14:textId="77777777" w:rsidTr="004162E7">
        <w:trPr>
          <w:trHeight w:val="2343"/>
        </w:trPr>
        <w:tc>
          <w:tcPr>
            <w:tcW w:w="2674" w:type="dxa"/>
          </w:tcPr>
          <w:p w14:paraId="1E333FC0" w14:textId="77777777" w:rsidR="00D24409" w:rsidRPr="00EC7872" w:rsidRDefault="00D24409" w:rsidP="002C3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iCs/>
                <w:sz w:val="16"/>
                <w:szCs w:val="20"/>
                <w:lang w:val="es-ES" w:eastAsia="es-ES"/>
              </w:rPr>
            </w:pPr>
          </w:p>
          <w:p w14:paraId="2F215A21" w14:textId="77777777" w:rsidR="00E919F6" w:rsidRPr="005F2E71" w:rsidRDefault="00145439" w:rsidP="001D0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Dificultad de análisis, interpretación, simbolización y simplificación de enunciados. </w:t>
            </w:r>
            <w:proofErr w:type="spellStart"/>
            <w:r w:rsidR="0017458A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Asi</w:t>
            </w:r>
            <w:proofErr w:type="spellEnd"/>
            <w:r w:rsidR="0017458A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como Limitada interpretación, representación y manejo de operaciones de la teoría de conjuntos.</w:t>
            </w:r>
          </w:p>
        </w:tc>
        <w:tc>
          <w:tcPr>
            <w:tcW w:w="2480" w:type="dxa"/>
          </w:tcPr>
          <w:p w14:paraId="2D8B725D" w14:textId="77777777" w:rsidR="00542627" w:rsidRPr="006D20C5" w:rsidRDefault="00542627" w:rsidP="00E919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10"/>
                <w:szCs w:val="20"/>
                <w:lang w:val="es-ES" w:eastAsia="es-ES"/>
              </w:rPr>
            </w:pPr>
          </w:p>
          <w:p w14:paraId="59AF3379" w14:textId="77777777" w:rsidR="006D20C5" w:rsidRPr="00EC7872" w:rsidRDefault="006D20C5" w:rsidP="00E919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16"/>
                <w:szCs w:val="20"/>
                <w:lang w:val="es-ES" w:eastAsia="es-ES"/>
              </w:rPr>
            </w:pPr>
          </w:p>
          <w:p w14:paraId="3156930F" w14:textId="77777777" w:rsidR="003B57FA" w:rsidRDefault="000E77C3" w:rsidP="001D0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Utiliza símbolos, conectivos, tablas</w:t>
            </w:r>
            <w:r w:rsidR="0017458A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,</w:t>
            </w: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leyes </w:t>
            </w:r>
            <w:r w:rsidR="00145439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lógicas</w:t>
            </w:r>
            <w:r w:rsidR="0017458A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, operaciones y propiedades fundamentales.</w:t>
            </w:r>
          </w:p>
          <w:p w14:paraId="615461B7" w14:textId="77777777" w:rsidR="0017458A" w:rsidRDefault="0017458A" w:rsidP="001745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</w:p>
          <w:p w14:paraId="7D359D51" w14:textId="77777777" w:rsidR="0017458A" w:rsidRDefault="0017458A" w:rsidP="001745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</w:p>
          <w:p w14:paraId="0CE12597" w14:textId="77777777" w:rsidR="0017458A" w:rsidRPr="005F2E71" w:rsidRDefault="0017458A" w:rsidP="001745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2954" w:type="dxa"/>
          </w:tcPr>
          <w:p w14:paraId="346BBA65" w14:textId="77777777" w:rsidR="006D20C5" w:rsidRPr="00EC7872" w:rsidRDefault="006D20C5" w:rsidP="0054262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6"/>
                <w:szCs w:val="20"/>
                <w:lang w:val="es-ES" w:eastAsia="es-ES"/>
              </w:rPr>
            </w:pPr>
          </w:p>
          <w:p w14:paraId="23DA726F" w14:textId="77777777" w:rsidR="00542627" w:rsidRPr="005F2E71" w:rsidRDefault="00542627" w:rsidP="001D0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Analiza e interpreta sin </w:t>
            </w:r>
            <w:r w:rsidR="006016B5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limitaciones enunciados más</w:t>
            </w:r>
            <w:r w:rsidR="00E919F6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simples, </w:t>
            </w: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equivalentes a </w:t>
            </w:r>
            <w:r w:rsidR="00E919F6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los </w:t>
            </w: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enunciados propuestos.</w:t>
            </w:r>
            <w:r w:rsidR="0017458A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="0017458A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Asi</w:t>
            </w:r>
            <w:proofErr w:type="spellEnd"/>
            <w:r w:rsidR="0017458A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como de manera eficiente, analiza e Interpreta los resultados de los problemas planteados, relacio</w:t>
            </w:r>
            <w:r w:rsidR="004162E7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nados a la teoría de conjuntos.</w:t>
            </w:r>
          </w:p>
        </w:tc>
      </w:tr>
      <w:tr w:rsidR="007163EF" w:rsidRPr="00815470" w14:paraId="79BC4EAE" w14:textId="77777777" w:rsidTr="007163EF">
        <w:trPr>
          <w:trHeight w:val="1543"/>
        </w:trPr>
        <w:tc>
          <w:tcPr>
            <w:tcW w:w="2674" w:type="dxa"/>
          </w:tcPr>
          <w:p w14:paraId="4DFBC0A8" w14:textId="77777777" w:rsidR="007163EF" w:rsidRPr="009D0EF8" w:rsidRDefault="007163EF" w:rsidP="00716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iCs/>
                <w:sz w:val="14"/>
                <w:szCs w:val="20"/>
                <w:lang w:val="es-ES" w:eastAsia="es-ES"/>
              </w:rPr>
            </w:pPr>
          </w:p>
          <w:p w14:paraId="4E1AC838" w14:textId="77777777" w:rsidR="007163EF" w:rsidRPr="005F2E71" w:rsidRDefault="007163EF" w:rsidP="001D0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Dificultad para resolver problemas relacionados a Números </w:t>
            </w:r>
            <w:r>
              <w:rPr>
                <w:rFonts w:cstheme="minorHAnsi"/>
                <w:szCs w:val="24"/>
                <w:lang w:val="es-PE"/>
              </w:rPr>
              <w:t>Reales, Te</w:t>
            </w:r>
            <w:r w:rsidRPr="00C577C0">
              <w:rPr>
                <w:rFonts w:cstheme="minorHAnsi"/>
                <w:szCs w:val="24"/>
                <w:lang w:val="es-PE"/>
              </w:rPr>
              <w:t xml:space="preserve">oría de </w:t>
            </w:r>
            <w:r w:rsidRPr="007163EF">
              <w:rPr>
                <w:rFonts w:cstheme="minorHAnsi"/>
                <w:sz w:val="20"/>
                <w:szCs w:val="20"/>
                <w:lang w:val="es-PE"/>
              </w:rPr>
              <w:t>exponentes, Racionalización y Productos Notables</w:t>
            </w:r>
            <w:r w:rsidRPr="007163EF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.</w:t>
            </w: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2480" w:type="dxa"/>
          </w:tcPr>
          <w:p w14:paraId="747FE85A" w14:textId="77777777" w:rsidR="007163EF" w:rsidRPr="004162E7" w:rsidRDefault="007163EF" w:rsidP="00716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iCs/>
                <w:sz w:val="10"/>
                <w:szCs w:val="20"/>
                <w:lang w:val="es-ES" w:eastAsia="es-ES"/>
              </w:rPr>
            </w:pPr>
          </w:p>
          <w:p w14:paraId="6A01C6FE" w14:textId="77777777" w:rsidR="004162E7" w:rsidRDefault="004162E7" w:rsidP="00716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</w:p>
          <w:p w14:paraId="613BF9AE" w14:textId="77777777" w:rsidR="007163EF" w:rsidRPr="005F2E71" w:rsidRDefault="007163EF" w:rsidP="007163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Utiliza axiomas, propiedades y leyes del algebra. </w:t>
            </w:r>
          </w:p>
        </w:tc>
        <w:tc>
          <w:tcPr>
            <w:tcW w:w="2954" w:type="dxa"/>
          </w:tcPr>
          <w:p w14:paraId="54E66845" w14:textId="77777777" w:rsidR="00EC7872" w:rsidRPr="00EC7872" w:rsidRDefault="00EC7872" w:rsidP="007163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12"/>
                <w:szCs w:val="20"/>
                <w:lang w:val="es-ES" w:eastAsia="es-ES"/>
              </w:rPr>
            </w:pPr>
          </w:p>
          <w:p w14:paraId="263AF3AA" w14:textId="77777777" w:rsidR="004162E7" w:rsidRPr="004162E7" w:rsidRDefault="004162E7" w:rsidP="000106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8"/>
                <w:szCs w:val="20"/>
                <w:lang w:val="es-ES" w:eastAsia="es-ES"/>
              </w:rPr>
            </w:pPr>
          </w:p>
          <w:p w14:paraId="3EA27702" w14:textId="77777777" w:rsidR="007163EF" w:rsidRPr="005F2E71" w:rsidRDefault="000106C9" w:rsidP="001D0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Analiza e interpreta sin limitaciones los resultados obtenidos de los problemas planteados.</w:t>
            </w:r>
          </w:p>
        </w:tc>
      </w:tr>
      <w:tr w:rsidR="000106C9" w:rsidRPr="00815470" w14:paraId="275E3A7E" w14:textId="77777777" w:rsidTr="007163EF">
        <w:trPr>
          <w:trHeight w:val="1543"/>
        </w:trPr>
        <w:tc>
          <w:tcPr>
            <w:tcW w:w="2674" w:type="dxa"/>
          </w:tcPr>
          <w:p w14:paraId="482369F0" w14:textId="77777777" w:rsidR="000106C9" w:rsidRPr="00A25044" w:rsidRDefault="000106C9" w:rsidP="00010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iCs/>
                <w:sz w:val="14"/>
                <w:szCs w:val="20"/>
                <w:lang w:val="es-ES" w:eastAsia="es-ES"/>
              </w:rPr>
            </w:pPr>
          </w:p>
          <w:p w14:paraId="11A3F86D" w14:textId="77777777" w:rsidR="000106C9" w:rsidRPr="005F2E71" w:rsidRDefault="00A25044" w:rsidP="00A250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Escaso dominio en</w:t>
            </w:r>
            <w:r w:rsidR="000106C9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operar y graficar relaciones y </w:t>
            </w:r>
            <w:proofErr w:type="gramStart"/>
            <w:r w:rsidR="000106C9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funciones</w:t>
            </w:r>
            <w:proofErr w:type="gramEnd"/>
            <w:r w:rsidR="000106C9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A</w:t>
            </w:r>
            <w:r w:rsidR="000106C9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sí como deficiente </w:t>
            </w: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calculo e interpretación de la continuidad de una función</w:t>
            </w:r>
            <w:r w:rsidR="000106C9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.  </w:t>
            </w:r>
          </w:p>
        </w:tc>
        <w:tc>
          <w:tcPr>
            <w:tcW w:w="2480" w:type="dxa"/>
          </w:tcPr>
          <w:p w14:paraId="5A7E3813" w14:textId="77777777" w:rsidR="00A25044" w:rsidRDefault="00A25044" w:rsidP="00A250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</w:p>
          <w:p w14:paraId="373A1FDF" w14:textId="77777777" w:rsidR="000106C9" w:rsidRPr="005F2E71" w:rsidRDefault="000106C9" w:rsidP="00A250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Utiliza propiedades algebraicas, </w:t>
            </w:r>
            <w:r w:rsidR="00A25044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tabulaciones, planos cartesianos, tipos de funciones, operaciones</w:t>
            </w: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.  </w:t>
            </w:r>
          </w:p>
        </w:tc>
        <w:tc>
          <w:tcPr>
            <w:tcW w:w="2954" w:type="dxa"/>
          </w:tcPr>
          <w:p w14:paraId="4BE5883A" w14:textId="77777777" w:rsidR="000106C9" w:rsidRDefault="000106C9" w:rsidP="001D0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</w:p>
          <w:p w14:paraId="3FA7E739" w14:textId="77777777" w:rsidR="000106C9" w:rsidRPr="005F2E71" w:rsidRDefault="000106C9" w:rsidP="001D0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Opera</w:t>
            </w:r>
            <w:r w:rsidR="00763EED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y</w:t>
            </w: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grafica eficientemente diversas funciones. Así </w:t>
            </w:r>
            <w:r w:rsidR="00763EED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mismo</w:t>
            </w: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</w:t>
            </w:r>
            <w:r w:rsidR="00763EED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sin dificultad calcula el límite de una función interpretando </w:t>
            </w: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su comportamiento.</w:t>
            </w:r>
          </w:p>
        </w:tc>
      </w:tr>
      <w:tr w:rsidR="000106C9" w:rsidRPr="00815470" w14:paraId="3DE0664B" w14:textId="77777777" w:rsidTr="002D1E03">
        <w:trPr>
          <w:trHeight w:val="991"/>
        </w:trPr>
        <w:tc>
          <w:tcPr>
            <w:tcW w:w="2674" w:type="dxa"/>
          </w:tcPr>
          <w:p w14:paraId="64F6C3DF" w14:textId="77777777" w:rsidR="000106C9" w:rsidRPr="00763EED" w:rsidRDefault="000106C9" w:rsidP="00010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iCs/>
                <w:sz w:val="14"/>
                <w:szCs w:val="20"/>
                <w:lang w:val="es-ES" w:eastAsia="es-ES"/>
              </w:rPr>
            </w:pPr>
          </w:p>
          <w:p w14:paraId="69C52284" w14:textId="77777777" w:rsidR="000106C9" w:rsidRPr="005F2E71" w:rsidRDefault="000106C9" w:rsidP="00763E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Dificultad </w:t>
            </w:r>
            <w:r w:rsidR="00763EED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en </w:t>
            </w: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calcular </w:t>
            </w:r>
            <w:r w:rsidR="00763EED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y aplicar la derivada de una </w:t>
            </w:r>
            <w:r w:rsidR="002D1E03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función en</w:t>
            </w:r>
            <w:r w:rsidR="00763EED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problemas relacionados a su carrera </w:t>
            </w:r>
            <w:r w:rsidR="002D1E03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profesional</w:t>
            </w: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2480" w:type="dxa"/>
          </w:tcPr>
          <w:p w14:paraId="4ACA205B" w14:textId="77777777" w:rsidR="002D1E03" w:rsidRDefault="002D1E03" w:rsidP="002D1E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</w:p>
          <w:p w14:paraId="47482D4F" w14:textId="77777777" w:rsidR="004162E7" w:rsidRPr="004162E7" w:rsidRDefault="004162E7" w:rsidP="002D1E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12"/>
                <w:szCs w:val="20"/>
                <w:lang w:val="es-ES" w:eastAsia="es-ES"/>
              </w:rPr>
            </w:pPr>
          </w:p>
          <w:p w14:paraId="36FEF8E8" w14:textId="77777777" w:rsidR="002D1E03" w:rsidRDefault="000106C9" w:rsidP="002D1E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U</w:t>
            </w:r>
            <w:r w:rsidR="002D1E03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tiliza axiomas, propiedades y formulas.</w:t>
            </w:r>
          </w:p>
          <w:p w14:paraId="6E9FA183" w14:textId="77777777" w:rsidR="000106C9" w:rsidRPr="005F2E71" w:rsidRDefault="000106C9" w:rsidP="002D1E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2954" w:type="dxa"/>
          </w:tcPr>
          <w:p w14:paraId="7D04187F" w14:textId="77777777" w:rsidR="000106C9" w:rsidRPr="00797ABF" w:rsidRDefault="000106C9" w:rsidP="00010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iCs/>
                <w:sz w:val="14"/>
                <w:szCs w:val="20"/>
                <w:lang w:val="es-ES" w:eastAsia="es-ES"/>
              </w:rPr>
            </w:pPr>
          </w:p>
          <w:p w14:paraId="212CAE5C" w14:textId="77777777" w:rsidR="000106C9" w:rsidRDefault="002D1E03" w:rsidP="002D1E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Analiza, interpreta, c</w:t>
            </w:r>
            <w:r w:rsidR="000106C9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alcula</w:t>
            </w:r>
            <w:r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y optimiza los resultados de los problemas planteados sobre derivadas</w:t>
            </w:r>
            <w:r w:rsidR="000106C9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>.</w:t>
            </w:r>
          </w:p>
          <w:p w14:paraId="4A29BA64" w14:textId="77777777" w:rsidR="000106C9" w:rsidRPr="005F2E71" w:rsidRDefault="000106C9" w:rsidP="00010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</w:pPr>
          </w:p>
        </w:tc>
      </w:tr>
    </w:tbl>
    <w:p w14:paraId="64C12E86" w14:textId="6A31D2B4" w:rsidR="003B57FA" w:rsidRDefault="003B57FA" w:rsidP="003B57F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Arial"/>
          <w:iCs/>
          <w:lang w:val="es-ES" w:eastAsia="es-ES"/>
        </w:rPr>
      </w:pPr>
    </w:p>
    <w:p w14:paraId="6222BE5E" w14:textId="46BECEE7" w:rsidR="00EB2554" w:rsidRDefault="00EB2554" w:rsidP="000F67DD">
      <w:pPr>
        <w:ind w:left="5949"/>
      </w:pPr>
    </w:p>
    <w:p w14:paraId="69EE075E" w14:textId="3187CFBC" w:rsidR="00FB1FC7" w:rsidRPr="009F55B3" w:rsidRDefault="00FB1FC7" w:rsidP="00FB1FC7">
      <w:pPr>
        <w:pStyle w:val="Textoindependiente"/>
        <w:ind w:right="118"/>
        <w:jc w:val="right"/>
        <w:rPr>
          <w:rFonts w:ascii="Arial" w:hAnsi="Arial" w:cs="Arial"/>
        </w:rPr>
      </w:pPr>
      <w:r w:rsidRPr="009F55B3">
        <w:rPr>
          <w:rFonts w:ascii="Arial" w:hAnsi="Arial" w:cs="Arial"/>
        </w:rPr>
        <w:t xml:space="preserve">Huacho, </w:t>
      </w:r>
      <w:proofErr w:type="gramStart"/>
      <w:r w:rsidR="00AF0C9E">
        <w:rPr>
          <w:rFonts w:ascii="Arial" w:hAnsi="Arial" w:cs="Arial"/>
          <w:spacing w:val="-3"/>
        </w:rPr>
        <w:t>Marzo</w:t>
      </w:r>
      <w:proofErr w:type="gramEnd"/>
      <w:r w:rsidRPr="009F55B3">
        <w:rPr>
          <w:rFonts w:ascii="Arial" w:hAnsi="Arial" w:cs="Arial"/>
        </w:rPr>
        <w:t xml:space="preserve"> de</w:t>
      </w:r>
      <w:r w:rsidRPr="009F55B3">
        <w:rPr>
          <w:rFonts w:ascii="Arial" w:hAnsi="Arial" w:cs="Arial"/>
          <w:spacing w:val="8"/>
        </w:rPr>
        <w:t xml:space="preserve"> </w:t>
      </w:r>
      <w:r w:rsidRPr="009F55B3">
        <w:rPr>
          <w:rFonts w:ascii="Arial" w:hAnsi="Arial" w:cs="Arial"/>
        </w:rPr>
        <w:t>202</w:t>
      </w:r>
      <w:r w:rsidR="004E6890">
        <w:rPr>
          <w:rFonts w:ascii="Arial" w:hAnsi="Arial" w:cs="Arial"/>
        </w:rPr>
        <w:t>6</w:t>
      </w:r>
    </w:p>
    <w:p w14:paraId="6B9D9E93" w14:textId="1F9A5EF9" w:rsidR="00FB1FC7" w:rsidRPr="009F55B3" w:rsidRDefault="00DD0F56" w:rsidP="00FB1FC7">
      <w:pPr>
        <w:pStyle w:val="Textoindependiente"/>
        <w:rPr>
          <w:sz w:val="18"/>
        </w:rPr>
      </w:pPr>
      <w:r>
        <w:rPr>
          <w:rFonts w:ascii="Arial Narrow" w:hAnsi="Arial Narrow"/>
          <w:noProof/>
          <w:lang w:eastAsia="es-PE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7EF71482" wp14:editId="003A3E9E">
                <wp:simplePos x="0" y="0"/>
                <wp:positionH relativeFrom="column">
                  <wp:posOffset>3187065</wp:posOffset>
                </wp:positionH>
                <wp:positionV relativeFrom="paragraph">
                  <wp:posOffset>66040</wp:posOffset>
                </wp:positionV>
                <wp:extent cx="2743200" cy="152209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522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9C04FB" w14:textId="77777777" w:rsidR="00FB1FC7" w:rsidRPr="00592DAD" w:rsidRDefault="00FB1FC7" w:rsidP="007D5E32">
                            <w:pPr>
                              <w:spacing w:after="0"/>
                              <w:ind w:right="-16"/>
                              <w:jc w:val="center"/>
                              <w:rPr>
                                <w:rFonts w:ascii="Script MT Bold" w:hAnsi="Script MT Bold"/>
                                <w:sz w:val="14"/>
                                <w:szCs w:val="14"/>
                              </w:rPr>
                            </w:pPr>
                            <w:r w:rsidRPr="00592DAD">
                              <w:rPr>
                                <w:rFonts w:ascii="Script MT Bold" w:hAnsi="Script MT Bold"/>
                                <w:sz w:val="14"/>
                                <w:szCs w:val="14"/>
                              </w:rPr>
                              <w:t xml:space="preserve">Universidad Nacional </w:t>
                            </w:r>
                          </w:p>
                          <w:p w14:paraId="1B77CF01" w14:textId="77777777" w:rsidR="007D5E32" w:rsidRDefault="00FB1FC7" w:rsidP="00FB1FC7">
                            <w:pPr>
                              <w:ind w:right="-16"/>
                              <w:jc w:val="center"/>
                              <w:rPr>
                                <w:rFonts w:ascii="Script MT Bold" w:hAnsi="Script MT Bold" w:cs="Arial"/>
                                <w:sz w:val="18"/>
                                <w:szCs w:val="18"/>
                              </w:rPr>
                            </w:pPr>
                            <w:r w:rsidRPr="00592DAD">
                              <w:rPr>
                                <w:rFonts w:ascii="Script MT Bold" w:hAnsi="Script MT Bold"/>
                                <w:sz w:val="14"/>
                                <w:szCs w:val="14"/>
                              </w:rPr>
                              <w:t>“José Faustino Sánchez Carrión”</w:t>
                            </w:r>
                            <w:r w:rsidRPr="00592DAD">
                              <w:rPr>
                                <w:rFonts w:ascii="Script MT Bold" w:hAnsi="Script MT Bold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4C1ACF7A" w14:textId="582CC882" w:rsidR="00FB1FC7" w:rsidRPr="00DD0F56" w:rsidRDefault="00DD0F56" w:rsidP="00DD0F56">
                            <w:pPr>
                              <w:ind w:right="-16"/>
                              <w:jc w:val="center"/>
                              <w:rPr>
                                <w:rFonts w:ascii="Script MT Bold" w:hAnsi="Script MT Bold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53A0CE" wp14:editId="6A4D022F">
                                  <wp:extent cx="1256030" cy="533400"/>
                                  <wp:effectExtent l="0" t="0" r="1270" b="0"/>
                                  <wp:docPr id="574359155" name="Imagen 5" descr="Imagen que contiene Diagrama&#10;&#10;Descripción generada automáticament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0252419" name="Imagen 5" descr="Imagen que contiene Diagrama&#10;&#10;Descripción generada automáticamente"/>
                                          <pic:cNvPicPr/>
                                        </pic:nvPicPr>
                                        <pic:blipFill rotWithShape="1">
                                          <a:blip r:embed="rId2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854" b="1054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603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1FC7" w:rsidRPr="00592DA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…..........……………………………….. </w:t>
                            </w:r>
                          </w:p>
                          <w:p w14:paraId="3B9656E2" w14:textId="508525EB" w:rsidR="00FB1FC7" w:rsidRPr="00592DAD" w:rsidRDefault="00DD0F56" w:rsidP="00FB1FC7">
                            <w:pPr>
                              <w:pStyle w:val="Prrafodelista"/>
                              <w:spacing w:after="0" w:line="240" w:lineRule="auto"/>
                              <w:ind w:left="426"/>
                              <w:jc w:val="center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iCs/>
                                <w:sz w:val="20"/>
                                <w:szCs w:val="20"/>
                                <w:lang w:val="es-PE"/>
                              </w:rPr>
                              <w:t>Lic. Lucero Díaz Rosario Liliana</w:t>
                            </w:r>
                          </w:p>
                          <w:p w14:paraId="118FF498" w14:textId="2D7A3FCD" w:rsidR="00FB1FC7" w:rsidRPr="00592DAD" w:rsidRDefault="00AF0C9E" w:rsidP="00FB1FC7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PE"/>
                              </w:rPr>
                              <w:t>Docente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71482" id="Cuadro de texto 4" o:spid="_x0000_s1035" style="position:absolute;margin-left:250.95pt;margin-top:5.2pt;width:3in;height:119.85pt;z-index:251672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" filled="f" stroked="f">
                <v:textbox>
                  <w:txbxContent>
                    <w:p w14:paraId="2B9C04FB" w14:textId="77777777" w:rsidR="00FB1FC7" w:rsidRPr="00592DAD" w:rsidRDefault="00FB1FC7" w:rsidP="007D5E32">
                      <w:pPr>
                        <w:spacing w:after="0"/>
                        <w:ind w:right="-16"/>
                        <w:jc w:val="center"/>
                        <w:rPr>
                          <w:rFonts w:ascii="Script MT Bold" w:hAnsi="Script MT Bold"/>
                          <w:sz w:val="14"/>
                          <w:szCs w:val="14"/>
                        </w:rPr>
                      </w:pPr>
                      <w:r w:rsidRPr="00592DAD">
                        <w:rPr>
                          <w:rFonts w:ascii="Script MT Bold" w:hAnsi="Script MT Bold"/>
                          <w:sz w:val="14"/>
                          <w:szCs w:val="14"/>
                        </w:rPr>
                        <w:t xml:space="preserve">Universidad Nacional </w:t>
                      </w:r>
                    </w:p>
                    <w:p w14:paraId="1B77CF01" w14:textId="77777777" w:rsidR="007D5E32" w:rsidRDefault="00FB1FC7" w:rsidP="00FB1FC7">
                      <w:pPr>
                        <w:ind w:right="-16"/>
                        <w:jc w:val="center"/>
                        <w:rPr>
                          <w:rFonts w:ascii="Script MT Bold" w:hAnsi="Script MT Bold" w:cs="Arial"/>
                          <w:sz w:val="18"/>
                          <w:szCs w:val="18"/>
                        </w:rPr>
                      </w:pPr>
                      <w:r w:rsidRPr="00592DAD">
                        <w:rPr>
                          <w:rFonts w:ascii="Script MT Bold" w:hAnsi="Script MT Bold"/>
                          <w:sz w:val="14"/>
                          <w:szCs w:val="14"/>
                        </w:rPr>
                        <w:t>“José Faustino Sánchez Carrión”</w:t>
                      </w:r>
                      <w:r w:rsidRPr="00592DAD">
                        <w:rPr>
                          <w:rFonts w:ascii="Script MT Bold" w:hAnsi="Script MT Bold" w:cs="Arial"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4C1ACF7A" w14:textId="582CC882" w:rsidR="00FB1FC7" w:rsidRPr="00DD0F56" w:rsidRDefault="00DD0F56" w:rsidP="00DD0F56">
                      <w:pPr>
                        <w:ind w:right="-16"/>
                        <w:jc w:val="center"/>
                        <w:rPr>
                          <w:rFonts w:ascii="Script MT Bold" w:hAnsi="Script MT Bold" w:cs="Arial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53A0CE" wp14:editId="6A4D022F">
                            <wp:extent cx="1256030" cy="533400"/>
                            <wp:effectExtent l="0" t="0" r="1270" b="0"/>
                            <wp:docPr id="574359155" name="Imagen 5" descr="Imagen que contiene Diagrama&#10;&#10;Descripción generada automáticament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40252419" name="Imagen 5" descr="Imagen que contiene Diagrama&#10;&#10;Descripción generada automáticamente"/>
                                    <pic:cNvPicPr/>
                                  </pic:nvPicPr>
                                  <pic:blipFill rotWithShape="1">
                                    <a:blip r:embed="rId2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6854" b="105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5603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1FC7" w:rsidRPr="00592DA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…..........……………………………….. </w:t>
                      </w:r>
                    </w:p>
                    <w:p w14:paraId="3B9656E2" w14:textId="508525EB" w:rsidR="00FB1FC7" w:rsidRPr="00592DAD" w:rsidRDefault="00DD0F56" w:rsidP="00FB1FC7">
                      <w:pPr>
                        <w:pStyle w:val="Prrafodelista"/>
                        <w:spacing w:after="0" w:line="240" w:lineRule="auto"/>
                        <w:ind w:left="426"/>
                        <w:jc w:val="center"/>
                        <w:rPr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iCs/>
                          <w:sz w:val="20"/>
                          <w:szCs w:val="20"/>
                          <w:lang w:val="es-PE"/>
                        </w:rPr>
                        <w:t>Lic. Lucero Díaz Rosario Liliana</w:t>
                      </w:r>
                    </w:p>
                    <w:p w14:paraId="118FF498" w14:textId="2D7A3FCD" w:rsidR="00FB1FC7" w:rsidRPr="00592DAD" w:rsidRDefault="00AF0C9E" w:rsidP="00FB1FC7">
                      <w:pPr>
                        <w:spacing w:after="0" w:line="240" w:lineRule="auto"/>
                        <w:ind w:right="-285"/>
                        <w:jc w:val="center"/>
                        <w:rPr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sz w:val="18"/>
                          <w:szCs w:val="18"/>
                          <w:lang w:val="es-PE"/>
                        </w:rPr>
                        <w:t>Docente</w:t>
                      </w:r>
                    </w:p>
                  </w:txbxContent>
                </v:textbox>
              </v:rect>
            </w:pict>
          </mc:Fallback>
        </mc:AlternateContent>
      </w:r>
    </w:p>
    <w:p w14:paraId="18D97028" w14:textId="4AC6C1AE" w:rsidR="00FB1FC7" w:rsidRDefault="00FB1FC7" w:rsidP="00FB1FC7">
      <w:pPr>
        <w:ind w:left="2553" w:right="2068"/>
        <w:jc w:val="center"/>
        <w:rPr>
          <w:rFonts w:ascii="Arial Narrow"/>
          <w:sz w:val="20"/>
        </w:rPr>
      </w:pPr>
    </w:p>
    <w:p w14:paraId="68B060A8" w14:textId="77777777" w:rsidR="00FB1FC7" w:rsidRDefault="00FB1FC7" w:rsidP="00FB1FC7">
      <w:pPr>
        <w:pStyle w:val="Prrafodelista"/>
        <w:ind w:left="1080"/>
        <w:rPr>
          <w:lang w:val="es-ES_tradnl"/>
        </w:rPr>
      </w:pPr>
    </w:p>
    <w:p w14:paraId="5178FABA" w14:textId="77777777" w:rsidR="00FB1FC7" w:rsidRPr="00995900" w:rsidRDefault="00FB1FC7" w:rsidP="00FB1FC7">
      <w:pPr>
        <w:pStyle w:val="Prrafodelista"/>
        <w:ind w:left="1080"/>
        <w:rPr>
          <w:lang w:val="es-ES_tradnl"/>
        </w:rPr>
      </w:pPr>
    </w:p>
    <w:p w14:paraId="2937886A" w14:textId="77777777" w:rsidR="003B57FA" w:rsidRDefault="003B57FA" w:rsidP="003B57F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Arial"/>
          <w:iCs/>
          <w:lang w:val="es-ES" w:eastAsia="es-ES"/>
        </w:rPr>
      </w:pPr>
    </w:p>
    <w:p w14:paraId="527911FD" w14:textId="77777777" w:rsidR="000F67DD" w:rsidRDefault="000F67DD" w:rsidP="003B57F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Arial"/>
          <w:iCs/>
          <w:lang w:val="es-ES" w:eastAsia="es-ES"/>
        </w:rPr>
      </w:pPr>
    </w:p>
    <w:p w14:paraId="09B3FBB1" w14:textId="17D571E6" w:rsidR="00EC1DCD" w:rsidRPr="000F67DD" w:rsidRDefault="00EC1DCD" w:rsidP="000F67DD">
      <w:pPr>
        <w:spacing w:after="0" w:line="240" w:lineRule="auto"/>
        <w:ind w:left="4248" w:firstLine="708"/>
        <w:jc w:val="center"/>
        <w:rPr>
          <w:sz w:val="20"/>
          <w:szCs w:val="20"/>
        </w:rPr>
      </w:pPr>
    </w:p>
    <w:sectPr w:rsidR="00EC1DCD" w:rsidRPr="000F67DD" w:rsidSect="00464B5A">
      <w:pgSz w:w="12240" w:h="15840"/>
      <w:pgMar w:top="1418" w:right="1701" w:bottom="1418" w:left="170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EF3A" w14:textId="77777777" w:rsidR="004F612B" w:rsidRDefault="004F612B" w:rsidP="00D95C13">
      <w:pPr>
        <w:spacing w:after="0" w:line="240" w:lineRule="auto"/>
      </w:pPr>
      <w:r>
        <w:separator/>
      </w:r>
    </w:p>
  </w:endnote>
  <w:endnote w:type="continuationSeparator" w:id="0">
    <w:p w14:paraId="3B674D64" w14:textId="77777777" w:rsidR="004F612B" w:rsidRDefault="004F612B" w:rsidP="00D9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8DA1" w14:textId="77777777" w:rsidR="00856F71" w:rsidRDefault="00856F71">
    <w:pPr>
      <w:pStyle w:val="Piedepgina"/>
    </w:pPr>
  </w:p>
  <w:p w14:paraId="115547A3" w14:textId="77777777" w:rsidR="00856F71" w:rsidRDefault="00856F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D683" w14:textId="77777777" w:rsidR="004F612B" w:rsidRDefault="004F612B" w:rsidP="00D95C13">
      <w:pPr>
        <w:spacing w:after="0" w:line="240" w:lineRule="auto"/>
      </w:pPr>
      <w:r>
        <w:separator/>
      </w:r>
    </w:p>
  </w:footnote>
  <w:footnote w:type="continuationSeparator" w:id="0">
    <w:p w14:paraId="48C75592" w14:textId="77777777" w:rsidR="004F612B" w:rsidRDefault="004F612B" w:rsidP="00D9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0189" w14:textId="77777777" w:rsidR="00856F71" w:rsidRPr="008E53B1" w:rsidRDefault="00856F71" w:rsidP="00851737">
    <w:pPr>
      <w:pStyle w:val="Ttulo5"/>
      <w:ind w:left="0" w:right="-686"/>
      <w:rPr>
        <w:rFonts w:cs="Arial"/>
        <w:b w:val="0"/>
        <w:i/>
        <w:color w:val="000000"/>
        <w:sz w:val="20"/>
      </w:rPr>
    </w:pPr>
  </w:p>
  <w:p w14:paraId="64C4ADF9" w14:textId="77777777" w:rsidR="00856F71" w:rsidRDefault="00856F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8CB748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7C15"/>
      </v:shape>
    </w:pict>
  </w:numPicBullet>
  <w:abstractNum w:abstractNumId="0" w15:restartNumberingAfterBreak="0">
    <w:nsid w:val="03C729D7"/>
    <w:multiLevelType w:val="hybridMultilevel"/>
    <w:tmpl w:val="92D8D8A2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C3B17"/>
    <w:multiLevelType w:val="hybridMultilevel"/>
    <w:tmpl w:val="43BCD20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01AB6"/>
    <w:multiLevelType w:val="multilevel"/>
    <w:tmpl w:val="02165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</w:rPr>
    </w:lvl>
  </w:abstractNum>
  <w:abstractNum w:abstractNumId="3" w15:restartNumberingAfterBreak="0">
    <w:nsid w:val="0DC60FE2"/>
    <w:multiLevelType w:val="hybridMultilevel"/>
    <w:tmpl w:val="18A252C8"/>
    <w:lvl w:ilvl="0" w:tplc="0C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C955ED"/>
    <w:multiLevelType w:val="multilevel"/>
    <w:tmpl w:val="4B72A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707367"/>
    <w:multiLevelType w:val="multilevel"/>
    <w:tmpl w:val="1D6AC6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6170D8"/>
    <w:multiLevelType w:val="hybridMultilevel"/>
    <w:tmpl w:val="51D031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9381B"/>
    <w:multiLevelType w:val="hybridMultilevel"/>
    <w:tmpl w:val="2D1E43F8"/>
    <w:lvl w:ilvl="0" w:tplc="2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5F049C"/>
    <w:multiLevelType w:val="multilevel"/>
    <w:tmpl w:val="01C08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46428F"/>
    <w:multiLevelType w:val="hybridMultilevel"/>
    <w:tmpl w:val="E7A2F3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17DCF"/>
    <w:multiLevelType w:val="hybridMultilevel"/>
    <w:tmpl w:val="9A24DE4C"/>
    <w:lvl w:ilvl="0" w:tplc="0C0A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94873A8"/>
    <w:multiLevelType w:val="hybridMultilevel"/>
    <w:tmpl w:val="9E083E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74D59"/>
    <w:multiLevelType w:val="hybridMultilevel"/>
    <w:tmpl w:val="235847AC"/>
    <w:lvl w:ilvl="0" w:tplc="2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4B51A46"/>
    <w:multiLevelType w:val="hybridMultilevel"/>
    <w:tmpl w:val="EFB23542"/>
    <w:lvl w:ilvl="0" w:tplc="1A548E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B442A65"/>
    <w:multiLevelType w:val="hybridMultilevel"/>
    <w:tmpl w:val="569C021A"/>
    <w:lvl w:ilvl="0" w:tplc="2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CAC210E"/>
    <w:multiLevelType w:val="hybridMultilevel"/>
    <w:tmpl w:val="60F2883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26B65"/>
    <w:multiLevelType w:val="multilevel"/>
    <w:tmpl w:val="A1B2CB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2B346A5"/>
    <w:multiLevelType w:val="hybridMultilevel"/>
    <w:tmpl w:val="B0B20A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21A49"/>
    <w:multiLevelType w:val="multilevel"/>
    <w:tmpl w:val="2D963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B8B130D"/>
    <w:multiLevelType w:val="hybridMultilevel"/>
    <w:tmpl w:val="11D6BBF2"/>
    <w:lvl w:ilvl="0" w:tplc="2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C3754AD"/>
    <w:multiLevelType w:val="hybridMultilevel"/>
    <w:tmpl w:val="7B4EB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96C97"/>
    <w:multiLevelType w:val="hybridMultilevel"/>
    <w:tmpl w:val="399203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474D2"/>
    <w:multiLevelType w:val="hybridMultilevel"/>
    <w:tmpl w:val="E70445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124308">
    <w:abstractNumId w:val="21"/>
  </w:num>
  <w:num w:numId="2" w16cid:durableId="1820994425">
    <w:abstractNumId w:val="8"/>
  </w:num>
  <w:num w:numId="3" w16cid:durableId="672103525">
    <w:abstractNumId w:val="10"/>
  </w:num>
  <w:num w:numId="4" w16cid:durableId="1941184755">
    <w:abstractNumId w:val="18"/>
  </w:num>
  <w:num w:numId="5" w16cid:durableId="556622162">
    <w:abstractNumId w:val="9"/>
  </w:num>
  <w:num w:numId="6" w16cid:durableId="1699163543">
    <w:abstractNumId w:val="20"/>
  </w:num>
  <w:num w:numId="7" w16cid:durableId="522866209">
    <w:abstractNumId w:val="22"/>
  </w:num>
  <w:num w:numId="8" w16cid:durableId="679163717">
    <w:abstractNumId w:val="3"/>
  </w:num>
  <w:num w:numId="9" w16cid:durableId="1989279941">
    <w:abstractNumId w:val="6"/>
  </w:num>
  <w:num w:numId="10" w16cid:durableId="1045056780">
    <w:abstractNumId w:val="11"/>
  </w:num>
  <w:num w:numId="11" w16cid:durableId="1045833165">
    <w:abstractNumId w:val="2"/>
  </w:num>
  <w:num w:numId="12" w16cid:durableId="1550994866">
    <w:abstractNumId w:val="15"/>
  </w:num>
  <w:num w:numId="13" w16cid:durableId="1131745717">
    <w:abstractNumId w:val="12"/>
  </w:num>
  <w:num w:numId="14" w16cid:durableId="738478798">
    <w:abstractNumId w:val="1"/>
  </w:num>
  <w:num w:numId="15" w16cid:durableId="664280087">
    <w:abstractNumId w:val="0"/>
  </w:num>
  <w:num w:numId="16" w16cid:durableId="1847478314">
    <w:abstractNumId w:val="4"/>
  </w:num>
  <w:num w:numId="17" w16cid:durableId="473832106">
    <w:abstractNumId w:val="13"/>
  </w:num>
  <w:num w:numId="18" w16cid:durableId="1172137298">
    <w:abstractNumId w:val="7"/>
  </w:num>
  <w:num w:numId="19" w16cid:durableId="869225509">
    <w:abstractNumId w:val="14"/>
  </w:num>
  <w:num w:numId="20" w16cid:durableId="1407531828">
    <w:abstractNumId w:val="19"/>
  </w:num>
  <w:num w:numId="21" w16cid:durableId="823198971">
    <w:abstractNumId w:val="17"/>
  </w:num>
  <w:num w:numId="22" w16cid:durableId="1718162550">
    <w:abstractNumId w:val="5"/>
  </w:num>
  <w:num w:numId="23" w16cid:durableId="12276432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9F2"/>
    <w:rsid w:val="000003C1"/>
    <w:rsid w:val="000046B1"/>
    <w:rsid w:val="000106C9"/>
    <w:rsid w:val="00031116"/>
    <w:rsid w:val="00040E96"/>
    <w:rsid w:val="000479D1"/>
    <w:rsid w:val="000571CD"/>
    <w:rsid w:val="00061027"/>
    <w:rsid w:val="00070962"/>
    <w:rsid w:val="00072F63"/>
    <w:rsid w:val="000A1A81"/>
    <w:rsid w:val="000A2D01"/>
    <w:rsid w:val="000A3458"/>
    <w:rsid w:val="000B666F"/>
    <w:rsid w:val="000B6773"/>
    <w:rsid w:val="000C55F2"/>
    <w:rsid w:val="000C708F"/>
    <w:rsid w:val="000D2235"/>
    <w:rsid w:val="000E77C3"/>
    <w:rsid w:val="000F125C"/>
    <w:rsid w:val="000F1F3B"/>
    <w:rsid w:val="000F67DD"/>
    <w:rsid w:val="001055C9"/>
    <w:rsid w:val="00114828"/>
    <w:rsid w:val="00122728"/>
    <w:rsid w:val="0012514E"/>
    <w:rsid w:val="00133938"/>
    <w:rsid w:val="00140CB6"/>
    <w:rsid w:val="00145439"/>
    <w:rsid w:val="00146063"/>
    <w:rsid w:val="00153611"/>
    <w:rsid w:val="00154038"/>
    <w:rsid w:val="00155FC8"/>
    <w:rsid w:val="00163CE1"/>
    <w:rsid w:val="0016563F"/>
    <w:rsid w:val="00165A06"/>
    <w:rsid w:val="0017458A"/>
    <w:rsid w:val="00195A4F"/>
    <w:rsid w:val="001B5DD9"/>
    <w:rsid w:val="001B69B4"/>
    <w:rsid w:val="001B6EF4"/>
    <w:rsid w:val="001C582C"/>
    <w:rsid w:val="001D02AA"/>
    <w:rsid w:val="001D1AF2"/>
    <w:rsid w:val="001D1C08"/>
    <w:rsid w:val="001E199E"/>
    <w:rsid w:val="001E2B7E"/>
    <w:rsid w:val="002005F1"/>
    <w:rsid w:val="002131C4"/>
    <w:rsid w:val="002139C1"/>
    <w:rsid w:val="002162FD"/>
    <w:rsid w:val="00220535"/>
    <w:rsid w:val="00225E4B"/>
    <w:rsid w:val="00236E8F"/>
    <w:rsid w:val="00252960"/>
    <w:rsid w:val="00255423"/>
    <w:rsid w:val="00272324"/>
    <w:rsid w:val="002754A7"/>
    <w:rsid w:val="00291D5E"/>
    <w:rsid w:val="00291EDC"/>
    <w:rsid w:val="0029562B"/>
    <w:rsid w:val="00295857"/>
    <w:rsid w:val="002A1B8F"/>
    <w:rsid w:val="002A7EA9"/>
    <w:rsid w:val="002B0367"/>
    <w:rsid w:val="002B74D5"/>
    <w:rsid w:val="002B7D9D"/>
    <w:rsid w:val="002C3177"/>
    <w:rsid w:val="002C6C4B"/>
    <w:rsid w:val="002D1E03"/>
    <w:rsid w:val="002D28FF"/>
    <w:rsid w:val="002D3FCB"/>
    <w:rsid w:val="002E09F2"/>
    <w:rsid w:val="002E3EE5"/>
    <w:rsid w:val="002F06E8"/>
    <w:rsid w:val="002F26FA"/>
    <w:rsid w:val="002F5999"/>
    <w:rsid w:val="002F68ED"/>
    <w:rsid w:val="003046CA"/>
    <w:rsid w:val="00307A76"/>
    <w:rsid w:val="0031364D"/>
    <w:rsid w:val="00313F38"/>
    <w:rsid w:val="0031427E"/>
    <w:rsid w:val="00330068"/>
    <w:rsid w:val="00331603"/>
    <w:rsid w:val="003600B9"/>
    <w:rsid w:val="0036117D"/>
    <w:rsid w:val="00376A43"/>
    <w:rsid w:val="00380983"/>
    <w:rsid w:val="0038588F"/>
    <w:rsid w:val="00391B3C"/>
    <w:rsid w:val="00391BC9"/>
    <w:rsid w:val="00393851"/>
    <w:rsid w:val="0039478B"/>
    <w:rsid w:val="003A3398"/>
    <w:rsid w:val="003B57FA"/>
    <w:rsid w:val="003C4C9C"/>
    <w:rsid w:val="003C64C1"/>
    <w:rsid w:val="003D0A27"/>
    <w:rsid w:val="003E3741"/>
    <w:rsid w:val="003F0D2D"/>
    <w:rsid w:val="00401653"/>
    <w:rsid w:val="004033D5"/>
    <w:rsid w:val="00410890"/>
    <w:rsid w:val="00413A40"/>
    <w:rsid w:val="004162E7"/>
    <w:rsid w:val="00424289"/>
    <w:rsid w:val="00425063"/>
    <w:rsid w:val="004267D2"/>
    <w:rsid w:val="0043495C"/>
    <w:rsid w:val="00437E25"/>
    <w:rsid w:val="00442FF2"/>
    <w:rsid w:val="00443030"/>
    <w:rsid w:val="004478AA"/>
    <w:rsid w:val="004479C6"/>
    <w:rsid w:val="004509F4"/>
    <w:rsid w:val="0045338C"/>
    <w:rsid w:val="00462F50"/>
    <w:rsid w:val="0046392C"/>
    <w:rsid w:val="00464B5A"/>
    <w:rsid w:val="00465280"/>
    <w:rsid w:val="00473FF4"/>
    <w:rsid w:val="00474772"/>
    <w:rsid w:val="00477201"/>
    <w:rsid w:val="00477C9D"/>
    <w:rsid w:val="00481145"/>
    <w:rsid w:val="004836A8"/>
    <w:rsid w:val="004840D5"/>
    <w:rsid w:val="004A4559"/>
    <w:rsid w:val="004B7C5B"/>
    <w:rsid w:val="004C6A72"/>
    <w:rsid w:val="004D180A"/>
    <w:rsid w:val="004D4895"/>
    <w:rsid w:val="004E28C7"/>
    <w:rsid w:val="004E4F15"/>
    <w:rsid w:val="004E6890"/>
    <w:rsid w:val="004E7E3F"/>
    <w:rsid w:val="004F484C"/>
    <w:rsid w:val="004F612B"/>
    <w:rsid w:val="00500B27"/>
    <w:rsid w:val="0050363A"/>
    <w:rsid w:val="00507EC9"/>
    <w:rsid w:val="00512219"/>
    <w:rsid w:val="00515795"/>
    <w:rsid w:val="00516D87"/>
    <w:rsid w:val="00522209"/>
    <w:rsid w:val="0052330A"/>
    <w:rsid w:val="00527201"/>
    <w:rsid w:val="005330CF"/>
    <w:rsid w:val="005341B6"/>
    <w:rsid w:val="00534B13"/>
    <w:rsid w:val="00535EB0"/>
    <w:rsid w:val="00542627"/>
    <w:rsid w:val="005438D0"/>
    <w:rsid w:val="005449F6"/>
    <w:rsid w:val="00560EA5"/>
    <w:rsid w:val="0056621D"/>
    <w:rsid w:val="0056692D"/>
    <w:rsid w:val="00571A47"/>
    <w:rsid w:val="00581D7C"/>
    <w:rsid w:val="00585A25"/>
    <w:rsid w:val="005B2EDB"/>
    <w:rsid w:val="005C417D"/>
    <w:rsid w:val="005D0D7F"/>
    <w:rsid w:val="005D2898"/>
    <w:rsid w:val="005D2E64"/>
    <w:rsid w:val="005E07E4"/>
    <w:rsid w:val="005E4779"/>
    <w:rsid w:val="005E6E8E"/>
    <w:rsid w:val="005F4139"/>
    <w:rsid w:val="005F6041"/>
    <w:rsid w:val="00601583"/>
    <w:rsid w:val="006016B5"/>
    <w:rsid w:val="00604B1F"/>
    <w:rsid w:val="00607E6B"/>
    <w:rsid w:val="0061073C"/>
    <w:rsid w:val="006117C2"/>
    <w:rsid w:val="00616E55"/>
    <w:rsid w:val="00617A9F"/>
    <w:rsid w:val="0062274A"/>
    <w:rsid w:val="00634CAF"/>
    <w:rsid w:val="00656973"/>
    <w:rsid w:val="00660637"/>
    <w:rsid w:val="00670029"/>
    <w:rsid w:val="00672525"/>
    <w:rsid w:val="00676182"/>
    <w:rsid w:val="00680B38"/>
    <w:rsid w:val="006828E3"/>
    <w:rsid w:val="006837BE"/>
    <w:rsid w:val="006927C8"/>
    <w:rsid w:val="006966F9"/>
    <w:rsid w:val="006A167B"/>
    <w:rsid w:val="006A18AC"/>
    <w:rsid w:val="006C0478"/>
    <w:rsid w:val="006D20C5"/>
    <w:rsid w:val="006E68DB"/>
    <w:rsid w:val="006F58E0"/>
    <w:rsid w:val="006F5FC8"/>
    <w:rsid w:val="00705CEE"/>
    <w:rsid w:val="00706F69"/>
    <w:rsid w:val="007158D4"/>
    <w:rsid w:val="007163EF"/>
    <w:rsid w:val="00717F1E"/>
    <w:rsid w:val="00722F91"/>
    <w:rsid w:val="00724440"/>
    <w:rsid w:val="00732031"/>
    <w:rsid w:val="00732631"/>
    <w:rsid w:val="00741912"/>
    <w:rsid w:val="007431EA"/>
    <w:rsid w:val="00763EED"/>
    <w:rsid w:val="007877E8"/>
    <w:rsid w:val="00795882"/>
    <w:rsid w:val="007A3F92"/>
    <w:rsid w:val="007B2A7A"/>
    <w:rsid w:val="007C565C"/>
    <w:rsid w:val="007D5E32"/>
    <w:rsid w:val="007E65DB"/>
    <w:rsid w:val="007E747C"/>
    <w:rsid w:val="007F056E"/>
    <w:rsid w:val="007F196D"/>
    <w:rsid w:val="007F3002"/>
    <w:rsid w:val="008031A6"/>
    <w:rsid w:val="00817734"/>
    <w:rsid w:val="00821ACB"/>
    <w:rsid w:val="00822CD2"/>
    <w:rsid w:val="00824B56"/>
    <w:rsid w:val="008301AA"/>
    <w:rsid w:val="00835B7E"/>
    <w:rsid w:val="00837BFB"/>
    <w:rsid w:val="00843BBB"/>
    <w:rsid w:val="00843D39"/>
    <w:rsid w:val="00846B35"/>
    <w:rsid w:val="00851737"/>
    <w:rsid w:val="00852059"/>
    <w:rsid w:val="00856F71"/>
    <w:rsid w:val="00862912"/>
    <w:rsid w:val="0086358F"/>
    <w:rsid w:val="00871C0A"/>
    <w:rsid w:val="00872F3E"/>
    <w:rsid w:val="00876B2A"/>
    <w:rsid w:val="008779A0"/>
    <w:rsid w:val="008A0038"/>
    <w:rsid w:val="008A22A1"/>
    <w:rsid w:val="008A5DD0"/>
    <w:rsid w:val="008A7ABB"/>
    <w:rsid w:val="008C00F8"/>
    <w:rsid w:val="008C7D19"/>
    <w:rsid w:val="008D5DE7"/>
    <w:rsid w:val="008D7EE4"/>
    <w:rsid w:val="008E0E5C"/>
    <w:rsid w:val="008E2C1F"/>
    <w:rsid w:val="008E53B1"/>
    <w:rsid w:val="008F36FA"/>
    <w:rsid w:val="00911B93"/>
    <w:rsid w:val="00917F4B"/>
    <w:rsid w:val="0095253B"/>
    <w:rsid w:val="00953005"/>
    <w:rsid w:val="009808F8"/>
    <w:rsid w:val="0098144B"/>
    <w:rsid w:val="0098333C"/>
    <w:rsid w:val="00985B77"/>
    <w:rsid w:val="0099162E"/>
    <w:rsid w:val="009A48D7"/>
    <w:rsid w:val="009B1879"/>
    <w:rsid w:val="009B36A0"/>
    <w:rsid w:val="009C1368"/>
    <w:rsid w:val="009C5345"/>
    <w:rsid w:val="009D21DC"/>
    <w:rsid w:val="009E043B"/>
    <w:rsid w:val="009E2BA3"/>
    <w:rsid w:val="009E731D"/>
    <w:rsid w:val="009F3ED5"/>
    <w:rsid w:val="009F6FDE"/>
    <w:rsid w:val="00A03EDC"/>
    <w:rsid w:val="00A03F19"/>
    <w:rsid w:val="00A22684"/>
    <w:rsid w:val="00A23349"/>
    <w:rsid w:val="00A25044"/>
    <w:rsid w:val="00A25BC2"/>
    <w:rsid w:val="00A25FBA"/>
    <w:rsid w:val="00A35845"/>
    <w:rsid w:val="00A37A58"/>
    <w:rsid w:val="00A37A94"/>
    <w:rsid w:val="00A4131E"/>
    <w:rsid w:val="00A4284A"/>
    <w:rsid w:val="00A42A57"/>
    <w:rsid w:val="00A51E20"/>
    <w:rsid w:val="00A52C40"/>
    <w:rsid w:val="00A55416"/>
    <w:rsid w:val="00A56132"/>
    <w:rsid w:val="00A6199A"/>
    <w:rsid w:val="00A74739"/>
    <w:rsid w:val="00A8731E"/>
    <w:rsid w:val="00AA18D7"/>
    <w:rsid w:val="00AA5742"/>
    <w:rsid w:val="00AB0220"/>
    <w:rsid w:val="00AB36E2"/>
    <w:rsid w:val="00AB4180"/>
    <w:rsid w:val="00AB769A"/>
    <w:rsid w:val="00AB76C7"/>
    <w:rsid w:val="00AC0531"/>
    <w:rsid w:val="00AC1DF2"/>
    <w:rsid w:val="00AD0718"/>
    <w:rsid w:val="00AD5B8B"/>
    <w:rsid w:val="00AE0C1C"/>
    <w:rsid w:val="00AE13CE"/>
    <w:rsid w:val="00AE204B"/>
    <w:rsid w:val="00AE5384"/>
    <w:rsid w:val="00AF0C9E"/>
    <w:rsid w:val="00B03CCD"/>
    <w:rsid w:val="00B11B7C"/>
    <w:rsid w:val="00B20372"/>
    <w:rsid w:val="00B357E5"/>
    <w:rsid w:val="00B37113"/>
    <w:rsid w:val="00B37B2D"/>
    <w:rsid w:val="00B41EF2"/>
    <w:rsid w:val="00B43970"/>
    <w:rsid w:val="00B441EF"/>
    <w:rsid w:val="00B57F32"/>
    <w:rsid w:val="00B6115C"/>
    <w:rsid w:val="00B61BCA"/>
    <w:rsid w:val="00B62E7D"/>
    <w:rsid w:val="00B63791"/>
    <w:rsid w:val="00B80ED9"/>
    <w:rsid w:val="00B845BB"/>
    <w:rsid w:val="00B92B98"/>
    <w:rsid w:val="00B94812"/>
    <w:rsid w:val="00BB5A84"/>
    <w:rsid w:val="00BC2C47"/>
    <w:rsid w:val="00BC7625"/>
    <w:rsid w:val="00BD44F1"/>
    <w:rsid w:val="00BD6931"/>
    <w:rsid w:val="00BE6037"/>
    <w:rsid w:val="00BF6075"/>
    <w:rsid w:val="00C038C7"/>
    <w:rsid w:val="00C06AA7"/>
    <w:rsid w:val="00C078AE"/>
    <w:rsid w:val="00C16BAB"/>
    <w:rsid w:val="00C31E16"/>
    <w:rsid w:val="00C355EE"/>
    <w:rsid w:val="00C35708"/>
    <w:rsid w:val="00C3630C"/>
    <w:rsid w:val="00C42A30"/>
    <w:rsid w:val="00C466AC"/>
    <w:rsid w:val="00C46A1F"/>
    <w:rsid w:val="00C5005F"/>
    <w:rsid w:val="00C52449"/>
    <w:rsid w:val="00C61083"/>
    <w:rsid w:val="00C64795"/>
    <w:rsid w:val="00C67A7A"/>
    <w:rsid w:val="00C72A3A"/>
    <w:rsid w:val="00C73938"/>
    <w:rsid w:val="00C82BC2"/>
    <w:rsid w:val="00C83737"/>
    <w:rsid w:val="00C870F9"/>
    <w:rsid w:val="00C95D64"/>
    <w:rsid w:val="00C97FE1"/>
    <w:rsid w:val="00CA339A"/>
    <w:rsid w:val="00CA4CA8"/>
    <w:rsid w:val="00CC389D"/>
    <w:rsid w:val="00CC597D"/>
    <w:rsid w:val="00CC7A1E"/>
    <w:rsid w:val="00CD2367"/>
    <w:rsid w:val="00CD77CE"/>
    <w:rsid w:val="00CE2D35"/>
    <w:rsid w:val="00CE435C"/>
    <w:rsid w:val="00CE767D"/>
    <w:rsid w:val="00CF3416"/>
    <w:rsid w:val="00D05598"/>
    <w:rsid w:val="00D16321"/>
    <w:rsid w:val="00D16908"/>
    <w:rsid w:val="00D23176"/>
    <w:rsid w:val="00D24409"/>
    <w:rsid w:val="00D32635"/>
    <w:rsid w:val="00D41F05"/>
    <w:rsid w:val="00D4307C"/>
    <w:rsid w:val="00D46273"/>
    <w:rsid w:val="00D572C4"/>
    <w:rsid w:val="00D61821"/>
    <w:rsid w:val="00D618E7"/>
    <w:rsid w:val="00D7580A"/>
    <w:rsid w:val="00D75BC4"/>
    <w:rsid w:val="00D76E94"/>
    <w:rsid w:val="00D76EA5"/>
    <w:rsid w:val="00D95C13"/>
    <w:rsid w:val="00DA5CDA"/>
    <w:rsid w:val="00DB33E6"/>
    <w:rsid w:val="00DB4536"/>
    <w:rsid w:val="00DB75C5"/>
    <w:rsid w:val="00DC1417"/>
    <w:rsid w:val="00DC3ACB"/>
    <w:rsid w:val="00DC6F3C"/>
    <w:rsid w:val="00DD0F56"/>
    <w:rsid w:val="00DE0F35"/>
    <w:rsid w:val="00DE2A1C"/>
    <w:rsid w:val="00DE64C7"/>
    <w:rsid w:val="00DF71A8"/>
    <w:rsid w:val="00E10525"/>
    <w:rsid w:val="00E12E14"/>
    <w:rsid w:val="00E17ED9"/>
    <w:rsid w:val="00E3077C"/>
    <w:rsid w:val="00E35E1F"/>
    <w:rsid w:val="00E4166D"/>
    <w:rsid w:val="00E42CA5"/>
    <w:rsid w:val="00E4508E"/>
    <w:rsid w:val="00E56E2B"/>
    <w:rsid w:val="00E62EA6"/>
    <w:rsid w:val="00E641BA"/>
    <w:rsid w:val="00E70110"/>
    <w:rsid w:val="00E76089"/>
    <w:rsid w:val="00E84796"/>
    <w:rsid w:val="00E87947"/>
    <w:rsid w:val="00E90097"/>
    <w:rsid w:val="00E919F6"/>
    <w:rsid w:val="00EA6BED"/>
    <w:rsid w:val="00EB2554"/>
    <w:rsid w:val="00EC0931"/>
    <w:rsid w:val="00EC1DCD"/>
    <w:rsid w:val="00EC212E"/>
    <w:rsid w:val="00EC633E"/>
    <w:rsid w:val="00EC67A9"/>
    <w:rsid w:val="00EC7872"/>
    <w:rsid w:val="00ED647E"/>
    <w:rsid w:val="00EE1020"/>
    <w:rsid w:val="00EE7262"/>
    <w:rsid w:val="00EF2C4F"/>
    <w:rsid w:val="00F0258F"/>
    <w:rsid w:val="00F21141"/>
    <w:rsid w:val="00F34F6D"/>
    <w:rsid w:val="00F41FE2"/>
    <w:rsid w:val="00F55A04"/>
    <w:rsid w:val="00F65872"/>
    <w:rsid w:val="00F6604E"/>
    <w:rsid w:val="00F71B3B"/>
    <w:rsid w:val="00F82B53"/>
    <w:rsid w:val="00F92764"/>
    <w:rsid w:val="00F96C67"/>
    <w:rsid w:val="00FA0A3C"/>
    <w:rsid w:val="00FA1F0F"/>
    <w:rsid w:val="00FA6CD7"/>
    <w:rsid w:val="00FA795F"/>
    <w:rsid w:val="00FB1FC7"/>
    <w:rsid w:val="00FB4D8F"/>
    <w:rsid w:val="00FB57A7"/>
    <w:rsid w:val="00FC6E3E"/>
    <w:rsid w:val="00FD1150"/>
    <w:rsid w:val="00FE31AF"/>
    <w:rsid w:val="00FE7B7E"/>
    <w:rsid w:val="00FF2D95"/>
    <w:rsid w:val="00FF3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7839E0"/>
  <w15:docId w15:val="{B9739B54-1E66-4FBB-928A-EC8F3CAA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C08"/>
  </w:style>
  <w:style w:type="paragraph" w:styleId="Ttulo1">
    <w:name w:val="heading 1"/>
    <w:basedOn w:val="Normal"/>
    <w:next w:val="Normal"/>
    <w:link w:val="Ttulo1Car"/>
    <w:qFormat/>
    <w:rsid w:val="002E09F2"/>
    <w:pPr>
      <w:keepNext/>
      <w:spacing w:after="0" w:line="240" w:lineRule="auto"/>
      <w:ind w:right="-686"/>
      <w:outlineLvl w:val="0"/>
    </w:pPr>
    <w:rPr>
      <w:rFonts w:ascii="Arial" w:eastAsia="Times New Roman" w:hAnsi="Arial" w:cs="Times New Roman"/>
      <w:b/>
      <w:bCs/>
      <w:sz w:val="28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2E09F2"/>
    <w:pPr>
      <w:keepNext/>
      <w:spacing w:after="0" w:line="240" w:lineRule="auto"/>
      <w:ind w:left="357"/>
      <w:jc w:val="center"/>
      <w:outlineLvl w:val="4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6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09F2"/>
    <w:rPr>
      <w:rFonts w:ascii="Arial" w:eastAsia="Times New Roman" w:hAnsi="Arial" w:cs="Times New Roman"/>
      <w:b/>
      <w:bCs/>
      <w:sz w:val="28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E09F2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2E09F2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E09F2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2E09F2"/>
    <w:pPr>
      <w:spacing w:after="0" w:line="480" w:lineRule="auto"/>
      <w:ind w:left="360"/>
    </w:pPr>
    <w:rPr>
      <w:rFonts w:ascii="Arial" w:eastAsia="Times New Roman" w:hAnsi="Arial" w:cs="Times New Roman"/>
      <w:sz w:val="16"/>
      <w:szCs w:val="20"/>
      <w:lang w:val="es-ES" w:eastAsia="es-ES"/>
    </w:rPr>
  </w:style>
  <w:style w:type="character" w:styleId="Hipervnculo">
    <w:name w:val="Hyperlink"/>
    <w:basedOn w:val="Fuentedeprrafopredeter"/>
    <w:rsid w:val="002E09F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5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C13"/>
  </w:style>
  <w:style w:type="paragraph" w:styleId="Piedepgina">
    <w:name w:val="footer"/>
    <w:basedOn w:val="Normal"/>
    <w:link w:val="PiedepginaCar"/>
    <w:uiPriority w:val="99"/>
    <w:unhideWhenUsed/>
    <w:rsid w:val="00D95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C13"/>
  </w:style>
  <w:style w:type="paragraph" w:styleId="Prrafodelista">
    <w:name w:val="List Paragraph"/>
    <w:basedOn w:val="Normal"/>
    <w:link w:val="PrrafodelistaCar"/>
    <w:uiPriority w:val="34"/>
    <w:qFormat/>
    <w:rsid w:val="00B62E7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EF4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F2D9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F2D95"/>
  </w:style>
  <w:style w:type="character" w:styleId="Hipervnculovisitado">
    <w:name w:val="FollowedHyperlink"/>
    <w:basedOn w:val="Fuentedeprrafopredeter"/>
    <w:uiPriority w:val="99"/>
    <w:semiHidden/>
    <w:unhideWhenUsed/>
    <w:rsid w:val="004840D5"/>
    <w:rPr>
      <w:color w:val="954F72" w:themeColor="followedHyperlink"/>
      <w:u w:val="single"/>
    </w:rPr>
  </w:style>
  <w:style w:type="paragraph" w:customStyle="1" w:styleId="Default">
    <w:name w:val="Default"/>
    <w:rsid w:val="004C6A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04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046CA"/>
  </w:style>
  <w:style w:type="character" w:customStyle="1" w:styleId="Ttulo6Car">
    <w:name w:val="Título 6 Car"/>
    <w:basedOn w:val="Fuentedeprrafopredeter"/>
    <w:link w:val="Ttulo6"/>
    <w:uiPriority w:val="9"/>
    <w:semiHidden/>
    <w:rsid w:val="003046C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itaHTML">
    <w:name w:val="HTML Cite"/>
    <w:basedOn w:val="Fuentedeprrafopredeter"/>
    <w:uiPriority w:val="99"/>
    <w:semiHidden/>
    <w:unhideWhenUsed/>
    <w:rsid w:val="00165A06"/>
    <w:rPr>
      <w:i/>
      <w:iCs/>
    </w:rPr>
  </w:style>
  <w:style w:type="table" w:styleId="Tablaconcuadrcula">
    <w:name w:val="Table Grid"/>
    <w:basedOn w:val="Tablanormal"/>
    <w:uiPriority w:val="39"/>
    <w:rsid w:val="00CA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77C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B1FC7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B1F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B1FC7"/>
  </w:style>
  <w:style w:type="character" w:customStyle="1" w:styleId="PrrafodelistaCar">
    <w:name w:val="Párrafo de lista Car"/>
    <w:basedOn w:val="Fuentedeprrafopredeter"/>
    <w:link w:val="Prrafodelista"/>
    <w:uiPriority w:val="34"/>
    <w:rsid w:val="00FB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rofesorenlinea.cl/matematica/Funciones_matematicas.html" TargetMode="External"/><Relationship Id="rId18" Type="http://schemas.openxmlformats.org/officeDocument/2006/relationships/hyperlink" Target="http://www.vitutor.com/fun/5/x_e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vitutor.com/fun/3/b_1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ula365.com/ecuaciones-inecuaciones/" TargetMode="External"/><Relationship Id="rId17" Type="http://schemas.openxmlformats.org/officeDocument/2006/relationships/hyperlink" Target="http://www.vitutor.com/fun/4/b_a.html" TargetMode="Externa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www.vitutor.com/fun/3/b_1.html" TargetMode="External"/><Relationship Id="rId20" Type="http://schemas.openxmlformats.org/officeDocument/2006/relationships/hyperlink" Target="http://www.disfrutalasmatematicas.com/calculo/limite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tematicasdigitales.com/diferencias-entre-ecuaciones-e-inecuaciones/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cienciamatematica.com/libros/matematica/Earl.Swokowsky_calculo.con.geometria.analitica.zip" TargetMode="External"/><Relationship Id="rId23" Type="http://schemas.openxmlformats.org/officeDocument/2006/relationships/hyperlink" Target="http://www.derivadas.es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monografias.com/trabajos7/mafu/mafu.s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ienciamatematica.com/libros/matematica/Libro.Pre_Calculo_-_James_Stewar.pdf" TargetMode="External"/><Relationship Id="rId22" Type="http://schemas.openxmlformats.org/officeDocument/2006/relationships/hyperlink" Target="http://www.vitutor.com/fun/4/b_a.html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08418-8D9F-4591-B2BF-9931190F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2276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Lourdes</dc:creator>
  <cp:lastModifiedBy>Joel Castillo</cp:lastModifiedBy>
  <cp:revision>21</cp:revision>
  <cp:lastPrinted>2018-04-02T03:21:00Z</cp:lastPrinted>
  <dcterms:created xsi:type="dcterms:W3CDTF">2025-11-14T03:12:00Z</dcterms:created>
  <dcterms:modified xsi:type="dcterms:W3CDTF">2026-04-28T02:25:00Z</dcterms:modified>
</cp:coreProperties>
</file>