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92C8" w14:textId="77777777" w:rsidR="004C2CBD" w:rsidRDefault="00773414">
      <w:pPr>
        <w:spacing w:before="5" w:line="374" w:lineRule="auto"/>
        <w:ind w:left="439" w:right="585" w:firstLine="1044"/>
        <w:rPr>
          <w:sz w:val="40"/>
        </w:rPr>
      </w:pPr>
      <w:r>
        <w:rPr>
          <w:sz w:val="40"/>
        </w:rPr>
        <w:t>FACULTAD DE INGENIERÍA PESQUERA ESCUELA</w:t>
      </w:r>
      <w:r>
        <w:rPr>
          <w:spacing w:val="-8"/>
          <w:sz w:val="40"/>
        </w:rPr>
        <w:t xml:space="preserve"> </w:t>
      </w:r>
      <w:r>
        <w:rPr>
          <w:sz w:val="40"/>
        </w:rPr>
        <w:t>PROFESIONAL</w:t>
      </w:r>
      <w:r>
        <w:rPr>
          <w:spacing w:val="-12"/>
          <w:sz w:val="40"/>
        </w:rPr>
        <w:t xml:space="preserve"> </w:t>
      </w:r>
      <w:r>
        <w:rPr>
          <w:sz w:val="40"/>
        </w:rPr>
        <w:t>DE</w:t>
      </w:r>
      <w:r>
        <w:rPr>
          <w:spacing w:val="-10"/>
          <w:sz w:val="40"/>
        </w:rPr>
        <w:t xml:space="preserve"> </w:t>
      </w:r>
      <w:r>
        <w:rPr>
          <w:sz w:val="40"/>
        </w:rPr>
        <w:t>INGENIERÍA</w:t>
      </w:r>
      <w:r>
        <w:rPr>
          <w:spacing w:val="-6"/>
          <w:sz w:val="40"/>
        </w:rPr>
        <w:t xml:space="preserve"> </w:t>
      </w:r>
      <w:r>
        <w:rPr>
          <w:sz w:val="40"/>
        </w:rPr>
        <w:t>PESQUERA</w:t>
      </w:r>
    </w:p>
    <w:p w14:paraId="106ECD4A" w14:textId="77777777" w:rsidR="004C2CBD" w:rsidRDefault="00773414">
      <w:pPr>
        <w:spacing w:before="5"/>
        <w:rPr>
          <w:sz w:val="17"/>
        </w:rPr>
      </w:pPr>
      <w:r>
        <w:rPr>
          <w:noProof/>
          <w:sz w:val="17"/>
        </w:rPr>
        <mc:AlternateContent>
          <mc:Choice Requires="wps">
            <w:drawing>
              <wp:anchor distT="0" distB="0" distL="0" distR="0" simplePos="0" relativeHeight="487587840" behindDoc="1" locked="0" layoutInCell="1" allowOverlap="1" wp14:anchorId="63DE6858" wp14:editId="6655D2A1">
                <wp:simplePos x="0" y="0"/>
                <wp:positionH relativeFrom="page">
                  <wp:posOffset>1364614</wp:posOffset>
                </wp:positionH>
                <wp:positionV relativeFrom="paragraph">
                  <wp:posOffset>163171</wp:posOffset>
                </wp:positionV>
                <wp:extent cx="5001895" cy="30562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1895" cy="3056255"/>
                        </a:xfrm>
                        <a:prstGeom prst="rect">
                          <a:avLst/>
                        </a:prstGeom>
                        <a:ln w="25400">
                          <a:solidFill>
                            <a:srgbClr val="000000"/>
                          </a:solidFill>
                          <a:prstDash val="solid"/>
                        </a:ln>
                      </wps:spPr>
                      <wps:txbx>
                        <w:txbxContent>
                          <w:p w14:paraId="6460C510" w14:textId="77777777" w:rsidR="004C2CBD" w:rsidRDefault="00773414">
                            <w:pPr>
                              <w:spacing w:before="71" w:line="348" w:lineRule="auto"/>
                              <w:ind w:left="600" w:right="607" w:firstLine="5"/>
                              <w:jc w:val="center"/>
                              <w:rPr>
                                <w:b/>
                                <w:sz w:val="56"/>
                              </w:rPr>
                            </w:pPr>
                            <w:r>
                              <w:rPr>
                                <w:b/>
                                <w:sz w:val="56"/>
                              </w:rPr>
                              <w:t>MODALIDAD PRESENCIAL SÍLABO</w:t>
                            </w:r>
                            <w:r>
                              <w:rPr>
                                <w:b/>
                                <w:spacing w:val="-22"/>
                                <w:sz w:val="56"/>
                              </w:rPr>
                              <w:t xml:space="preserve"> </w:t>
                            </w:r>
                            <w:r>
                              <w:rPr>
                                <w:b/>
                                <w:sz w:val="56"/>
                              </w:rPr>
                              <w:t>POR</w:t>
                            </w:r>
                            <w:r>
                              <w:rPr>
                                <w:b/>
                                <w:spacing w:val="-22"/>
                                <w:sz w:val="56"/>
                              </w:rPr>
                              <w:t xml:space="preserve"> </w:t>
                            </w:r>
                            <w:r>
                              <w:rPr>
                                <w:b/>
                                <w:sz w:val="56"/>
                              </w:rPr>
                              <w:t>COMPETENCIAS</w:t>
                            </w:r>
                          </w:p>
                          <w:p w14:paraId="6F74EB40" w14:textId="77777777" w:rsidR="004C2CBD" w:rsidRDefault="004C2CBD">
                            <w:pPr>
                              <w:spacing w:before="125"/>
                              <w:rPr>
                                <w:b/>
                                <w:sz w:val="56"/>
                              </w:rPr>
                            </w:pPr>
                          </w:p>
                          <w:p w14:paraId="7371DA6D" w14:textId="112FBAB7" w:rsidR="004C2CBD" w:rsidRDefault="00773414">
                            <w:pPr>
                              <w:ind w:right="1"/>
                              <w:jc w:val="center"/>
                              <w:rPr>
                                <w:b/>
                                <w:sz w:val="44"/>
                              </w:rPr>
                            </w:pPr>
                            <w:r>
                              <w:rPr>
                                <w:b/>
                                <w:sz w:val="44"/>
                              </w:rPr>
                              <w:t>CURSO:</w:t>
                            </w:r>
                            <w:r>
                              <w:rPr>
                                <w:b/>
                                <w:spacing w:val="-6"/>
                                <w:sz w:val="44"/>
                              </w:rPr>
                              <w:t xml:space="preserve"> </w:t>
                            </w:r>
                            <w:r>
                              <w:rPr>
                                <w:b/>
                                <w:sz w:val="44"/>
                              </w:rPr>
                              <w:t>QUIMICA</w:t>
                            </w:r>
                            <w:r>
                              <w:rPr>
                                <w:b/>
                                <w:spacing w:val="-5"/>
                                <w:sz w:val="44"/>
                              </w:rPr>
                              <w:t xml:space="preserve"> </w:t>
                            </w:r>
                            <w:r>
                              <w:rPr>
                                <w:b/>
                                <w:spacing w:val="-2"/>
                                <w:sz w:val="44"/>
                              </w:rPr>
                              <w:t>ANALITICA</w:t>
                            </w:r>
                            <w:r w:rsidR="00935EC9">
                              <w:rPr>
                                <w:b/>
                                <w:spacing w:val="-2"/>
                                <w:sz w:val="44"/>
                              </w:rPr>
                              <w:t xml:space="preserve"> INSTRUMENTAL </w:t>
                            </w:r>
                          </w:p>
                        </w:txbxContent>
                      </wps:txbx>
                      <wps:bodyPr wrap="square" lIns="0" tIns="0" rIns="0" bIns="0" rtlCol="0">
                        <a:noAutofit/>
                      </wps:bodyPr>
                    </wps:wsp>
                  </a:graphicData>
                </a:graphic>
              </wp:anchor>
            </w:drawing>
          </mc:Choice>
          <mc:Fallback>
            <w:pict>
              <v:shapetype w14:anchorId="63DE6858" id="_x0000_t202" coordsize="21600,21600" o:spt="202" path="m,l,21600r21600,l21600,xe">
                <v:stroke joinstyle="miter"/>
                <v:path gradientshapeok="t" o:connecttype="rect"/>
              </v:shapetype>
              <v:shape id="Textbox 4" o:spid="_x0000_s1026" type="#_x0000_t202" style="position:absolute;margin-left:107.45pt;margin-top:12.85pt;width:393.85pt;height:240.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" filled="f" strokeweight="2pt">
                <v:path arrowok="t"/>
                <v:textbox inset="0,0,0,0">
                  <w:txbxContent>
                    <w:p w14:paraId="6460C510" w14:textId="77777777" w:rsidR="004C2CBD" w:rsidRDefault="00773414">
                      <w:pPr>
                        <w:spacing w:before="71" w:line="348" w:lineRule="auto"/>
                        <w:ind w:left="600" w:right="607" w:firstLine="5"/>
                        <w:jc w:val="center"/>
                        <w:rPr>
                          <w:b/>
                          <w:sz w:val="56"/>
                        </w:rPr>
                      </w:pPr>
                      <w:r>
                        <w:rPr>
                          <w:b/>
                          <w:sz w:val="56"/>
                        </w:rPr>
                        <w:t>MODALIDAD PRESENCIAL SÍLABO</w:t>
                      </w:r>
                      <w:r>
                        <w:rPr>
                          <w:b/>
                          <w:spacing w:val="-22"/>
                          <w:sz w:val="56"/>
                        </w:rPr>
                        <w:t xml:space="preserve"> </w:t>
                      </w:r>
                      <w:r>
                        <w:rPr>
                          <w:b/>
                          <w:sz w:val="56"/>
                        </w:rPr>
                        <w:t>POR</w:t>
                      </w:r>
                      <w:r>
                        <w:rPr>
                          <w:b/>
                          <w:spacing w:val="-22"/>
                          <w:sz w:val="56"/>
                        </w:rPr>
                        <w:t xml:space="preserve"> </w:t>
                      </w:r>
                      <w:r>
                        <w:rPr>
                          <w:b/>
                          <w:sz w:val="56"/>
                        </w:rPr>
                        <w:t>COMPETENCIAS</w:t>
                      </w:r>
                    </w:p>
                    <w:p w14:paraId="6F74EB40" w14:textId="77777777" w:rsidR="004C2CBD" w:rsidRDefault="004C2CBD">
                      <w:pPr>
                        <w:spacing w:before="125"/>
                        <w:rPr>
                          <w:b/>
                          <w:sz w:val="56"/>
                        </w:rPr>
                      </w:pPr>
                    </w:p>
                    <w:p w14:paraId="7371DA6D" w14:textId="112FBAB7" w:rsidR="004C2CBD" w:rsidRDefault="00773414">
                      <w:pPr>
                        <w:ind w:right="1"/>
                        <w:jc w:val="center"/>
                        <w:rPr>
                          <w:b/>
                          <w:sz w:val="44"/>
                        </w:rPr>
                      </w:pPr>
                      <w:r>
                        <w:rPr>
                          <w:b/>
                          <w:sz w:val="44"/>
                        </w:rPr>
                        <w:t>CURSO:</w:t>
                      </w:r>
                      <w:r>
                        <w:rPr>
                          <w:b/>
                          <w:spacing w:val="-6"/>
                          <w:sz w:val="44"/>
                        </w:rPr>
                        <w:t xml:space="preserve"> </w:t>
                      </w:r>
                      <w:r>
                        <w:rPr>
                          <w:b/>
                          <w:sz w:val="44"/>
                        </w:rPr>
                        <w:t>QUIMICA</w:t>
                      </w:r>
                      <w:r>
                        <w:rPr>
                          <w:b/>
                          <w:spacing w:val="-5"/>
                          <w:sz w:val="44"/>
                        </w:rPr>
                        <w:t xml:space="preserve"> </w:t>
                      </w:r>
                      <w:r>
                        <w:rPr>
                          <w:b/>
                          <w:spacing w:val="-2"/>
                          <w:sz w:val="44"/>
                        </w:rPr>
                        <w:t>ANALITICA</w:t>
                      </w:r>
                      <w:r w:rsidR="00935EC9">
                        <w:rPr>
                          <w:b/>
                          <w:spacing w:val="-2"/>
                          <w:sz w:val="44"/>
                        </w:rPr>
                        <w:t xml:space="preserve"> INSTRUMENTAL </w:t>
                      </w:r>
                    </w:p>
                  </w:txbxContent>
                </v:textbox>
                <w10:wrap type="topAndBottom" anchorx="page"/>
              </v:shape>
            </w:pict>
          </mc:Fallback>
        </mc:AlternateContent>
      </w:r>
    </w:p>
    <w:p w14:paraId="05C64011" w14:textId="77777777" w:rsidR="004C2CBD" w:rsidRDefault="004C2CBD">
      <w:pPr>
        <w:spacing w:before="40"/>
        <w:rPr>
          <w:sz w:val="40"/>
        </w:rPr>
      </w:pPr>
    </w:p>
    <w:p w14:paraId="219477C9" w14:textId="77777777" w:rsidR="004C2CBD" w:rsidRDefault="00773414">
      <w:pPr>
        <w:pStyle w:val="Prrafodelista"/>
        <w:numPr>
          <w:ilvl w:val="0"/>
          <w:numId w:val="20"/>
        </w:numPr>
        <w:tabs>
          <w:tab w:val="left" w:pos="991"/>
        </w:tabs>
        <w:spacing w:line="240" w:lineRule="auto"/>
        <w:ind w:left="991" w:hanging="708"/>
        <w:jc w:val="left"/>
        <w:rPr>
          <w:rFonts w:ascii="Calibri"/>
          <w:b/>
          <w:sz w:val="24"/>
        </w:rPr>
      </w:pPr>
      <w:r>
        <w:rPr>
          <w:rFonts w:ascii="Calibri"/>
          <w:b/>
          <w:sz w:val="24"/>
        </w:rPr>
        <w:t>DATOS</w:t>
      </w:r>
      <w:r>
        <w:rPr>
          <w:rFonts w:ascii="Calibri"/>
          <w:b/>
          <w:spacing w:val="-1"/>
          <w:sz w:val="24"/>
        </w:rPr>
        <w:t xml:space="preserve"> </w:t>
      </w:r>
      <w:r>
        <w:rPr>
          <w:rFonts w:ascii="Calibri"/>
          <w:b/>
          <w:spacing w:val="-2"/>
          <w:sz w:val="24"/>
        </w:rPr>
        <w:t>GENERALES</w:t>
      </w:r>
    </w:p>
    <w:p w14:paraId="57C428EB" w14:textId="77777777" w:rsidR="004C2CBD" w:rsidRDefault="004C2CBD">
      <w:pPr>
        <w:rPr>
          <w:b/>
          <w:sz w:val="20"/>
        </w:rPr>
      </w:pPr>
    </w:p>
    <w:p w14:paraId="1B62A37A" w14:textId="77777777" w:rsidR="004C2CBD" w:rsidRDefault="004C2CBD">
      <w:pPr>
        <w:spacing w:before="99"/>
        <w:rPr>
          <w:b/>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4685"/>
      </w:tblGrid>
      <w:tr w:rsidR="004C2CBD" w14:paraId="7A25556E" w14:textId="77777777">
        <w:trPr>
          <w:trHeight w:val="470"/>
        </w:trPr>
        <w:tc>
          <w:tcPr>
            <w:tcW w:w="3113" w:type="dxa"/>
          </w:tcPr>
          <w:p w14:paraId="32264C93" w14:textId="77777777" w:rsidR="004C2CBD" w:rsidRDefault="00773414">
            <w:pPr>
              <w:pStyle w:val="TableParagraph"/>
              <w:spacing w:before="86"/>
              <w:ind w:left="7"/>
              <w:jc w:val="center"/>
              <w:rPr>
                <w:rFonts w:ascii="Calibri Light"/>
                <w:sz w:val="24"/>
              </w:rPr>
            </w:pPr>
            <w:r>
              <w:rPr>
                <w:rFonts w:ascii="Calibri Light"/>
                <w:sz w:val="24"/>
              </w:rPr>
              <w:t>LINEA</w:t>
            </w:r>
            <w:r>
              <w:rPr>
                <w:rFonts w:ascii="Calibri Light"/>
                <w:spacing w:val="-3"/>
                <w:sz w:val="24"/>
              </w:rPr>
              <w:t xml:space="preserve"> </w:t>
            </w:r>
            <w:r>
              <w:rPr>
                <w:rFonts w:ascii="Calibri Light"/>
                <w:sz w:val="24"/>
              </w:rPr>
              <w:t>DE</w:t>
            </w:r>
            <w:r>
              <w:rPr>
                <w:rFonts w:ascii="Calibri Light"/>
                <w:spacing w:val="-3"/>
                <w:sz w:val="24"/>
              </w:rPr>
              <w:t xml:space="preserve"> </w:t>
            </w:r>
            <w:r>
              <w:rPr>
                <w:rFonts w:ascii="Calibri Light"/>
                <w:sz w:val="24"/>
              </w:rPr>
              <w:t>CARRERA-</w:t>
            </w:r>
            <w:r>
              <w:rPr>
                <w:rFonts w:ascii="Calibri Light"/>
                <w:spacing w:val="-2"/>
                <w:sz w:val="24"/>
              </w:rPr>
              <w:t xml:space="preserve"> </w:t>
            </w:r>
            <w:r>
              <w:rPr>
                <w:rFonts w:ascii="Calibri Light"/>
                <w:spacing w:val="-4"/>
                <w:sz w:val="24"/>
              </w:rPr>
              <w:t>AREA</w:t>
            </w:r>
          </w:p>
        </w:tc>
        <w:tc>
          <w:tcPr>
            <w:tcW w:w="4685" w:type="dxa"/>
          </w:tcPr>
          <w:p w14:paraId="0254614C" w14:textId="77777777" w:rsidR="004C2CBD" w:rsidRDefault="00773414">
            <w:pPr>
              <w:pStyle w:val="TableParagraph"/>
              <w:spacing w:before="86"/>
              <w:ind w:left="107"/>
              <w:rPr>
                <w:rFonts w:ascii="Calibri Light" w:hAnsi="Calibri Light"/>
                <w:sz w:val="24"/>
              </w:rPr>
            </w:pPr>
            <w:r>
              <w:rPr>
                <w:rFonts w:ascii="Calibri Light" w:hAnsi="Calibri Light"/>
                <w:sz w:val="24"/>
              </w:rPr>
              <w:t>FORMACIÓN</w:t>
            </w:r>
            <w:r>
              <w:rPr>
                <w:rFonts w:ascii="Calibri Light" w:hAnsi="Calibri Light"/>
                <w:spacing w:val="-5"/>
                <w:sz w:val="24"/>
              </w:rPr>
              <w:t xml:space="preserve"> </w:t>
            </w:r>
            <w:r>
              <w:rPr>
                <w:rFonts w:ascii="Calibri Light" w:hAnsi="Calibri Light"/>
                <w:sz w:val="24"/>
              </w:rPr>
              <w:t xml:space="preserve">GENERAL </w:t>
            </w:r>
            <w:r>
              <w:rPr>
                <w:rFonts w:ascii="Calibri Light" w:hAnsi="Calibri Light"/>
                <w:spacing w:val="-2"/>
                <w:sz w:val="24"/>
              </w:rPr>
              <w:t>BASICA</w:t>
            </w:r>
          </w:p>
        </w:tc>
      </w:tr>
      <w:tr w:rsidR="004C2CBD" w14:paraId="778E0BD8" w14:textId="77777777">
        <w:trPr>
          <w:trHeight w:val="465"/>
        </w:trPr>
        <w:tc>
          <w:tcPr>
            <w:tcW w:w="3113" w:type="dxa"/>
          </w:tcPr>
          <w:p w14:paraId="054B5F58" w14:textId="77777777" w:rsidR="004C2CBD" w:rsidRDefault="00773414">
            <w:pPr>
              <w:pStyle w:val="TableParagraph"/>
              <w:spacing w:before="86"/>
              <w:ind w:left="7" w:right="4"/>
              <w:jc w:val="center"/>
              <w:rPr>
                <w:rFonts w:ascii="Calibri Light"/>
                <w:sz w:val="24"/>
              </w:rPr>
            </w:pPr>
            <w:r>
              <w:rPr>
                <w:rFonts w:ascii="Calibri Light"/>
                <w:sz w:val="24"/>
              </w:rPr>
              <w:t>SEMESTRE</w:t>
            </w:r>
            <w:r>
              <w:rPr>
                <w:rFonts w:ascii="Calibri Light"/>
                <w:spacing w:val="-5"/>
                <w:sz w:val="24"/>
              </w:rPr>
              <w:t xml:space="preserve"> </w:t>
            </w:r>
            <w:r>
              <w:rPr>
                <w:rFonts w:ascii="Calibri Light"/>
                <w:spacing w:val="-2"/>
                <w:sz w:val="24"/>
              </w:rPr>
              <w:t>ACADEMICO</w:t>
            </w:r>
          </w:p>
        </w:tc>
        <w:tc>
          <w:tcPr>
            <w:tcW w:w="4685" w:type="dxa"/>
          </w:tcPr>
          <w:p w14:paraId="37955942" w14:textId="1F3579E0" w:rsidR="004C2CBD" w:rsidRDefault="00773414">
            <w:pPr>
              <w:pStyle w:val="TableParagraph"/>
              <w:spacing w:before="86"/>
              <w:ind w:left="107"/>
              <w:rPr>
                <w:rFonts w:ascii="Calibri Light"/>
                <w:sz w:val="24"/>
              </w:rPr>
            </w:pPr>
            <w:r>
              <w:rPr>
                <w:rFonts w:ascii="Calibri Light"/>
                <w:spacing w:val="-2"/>
                <w:sz w:val="24"/>
              </w:rPr>
              <w:t>202</w:t>
            </w:r>
            <w:r w:rsidR="00ED54C9">
              <w:rPr>
                <w:rFonts w:ascii="Calibri Light"/>
                <w:spacing w:val="-2"/>
                <w:sz w:val="24"/>
              </w:rPr>
              <w:t>6</w:t>
            </w:r>
            <w:r>
              <w:rPr>
                <w:rFonts w:ascii="Calibri Light"/>
                <w:spacing w:val="-2"/>
                <w:sz w:val="24"/>
              </w:rPr>
              <w:t>-</w:t>
            </w:r>
            <w:r>
              <w:rPr>
                <w:rFonts w:ascii="Calibri Light"/>
                <w:spacing w:val="-10"/>
                <w:sz w:val="24"/>
              </w:rPr>
              <w:t>I</w:t>
            </w:r>
          </w:p>
        </w:tc>
      </w:tr>
      <w:tr w:rsidR="004C2CBD" w14:paraId="46339EB2" w14:textId="77777777">
        <w:trPr>
          <w:trHeight w:val="470"/>
        </w:trPr>
        <w:tc>
          <w:tcPr>
            <w:tcW w:w="3113" w:type="dxa"/>
          </w:tcPr>
          <w:p w14:paraId="1F6959A1" w14:textId="77777777" w:rsidR="004C2CBD" w:rsidRDefault="00773414">
            <w:pPr>
              <w:pStyle w:val="TableParagraph"/>
              <w:spacing w:before="86"/>
              <w:ind w:left="7" w:right="3"/>
              <w:jc w:val="center"/>
              <w:rPr>
                <w:rFonts w:ascii="Calibri Light" w:hAnsi="Calibri Light"/>
                <w:sz w:val="24"/>
              </w:rPr>
            </w:pPr>
            <w:r>
              <w:rPr>
                <w:rFonts w:ascii="Calibri Light" w:hAnsi="Calibri Light"/>
                <w:sz w:val="24"/>
              </w:rPr>
              <w:t>CÓDIGO</w:t>
            </w:r>
            <w:r>
              <w:rPr>
                <w:rFonts w:ascii="Calibri Light" w:hAnsi="Calibri Light"/>
                <w:spacing w:val="-3"/>
                <w:sz w:val="24"/>
              </w:rPr>
              <w:t xml:space="preserve"> </w:t>
            </w:r>
            <w:r>
              <w:rPr>
                <w:rFonts w:ascii="Calibri Light" w:hAnsi="Calibri Light"/>
                <w:sz w:val="24"/>
              </w:rPr>
              <w:t>DEL</w:t>
            </w:r>
            <w:r>
              <w:rPr>
                <w:rFonts w:ascii="Calibri Light" w:hAnsi="Calibri Light"/>
                <w:spacing w:val="-3"/>
                <w:sz w:val="24"/>
              </w:rPr>
              <w:t xml:space="preserve"> </w:t>
            </w:r>
            <w:r>
              <w:rPr>
                <w:rFonts w:ascii="Calibri Light" w:hAnsi="Calibri Light"/>
                <w:spacing w:val="-2"/>
                <w:sz w:val="24"/>
              </w:rPr>
              <w:t>CURSO</w:t>
            </w:r>
          </w:p>
        </w:tc>
        <w:tc>
          <w:tcPr>
            <w:tcW w:w="4685" w:type="dxa"/>
          </w:tcPr>
          <w:p w14:paraId="27A02837" w14:textId="77777777" w:rsidR="004C2CBD" w:rsidRDefault="00773414">
            <w:pPr>
              <w:pStyle w:val="TableParagraph"/>
              <w:spacing w:before="86"/>
              <w:ind w:left="107"/>
              <w:rPr>
                <w:sz w:val="24"/>
              </w:rPr>
            </w:pPr>
            <w:r>
              <w:rPr>
                <w:spacing w:val="-2"/>
                <w:sz w:val="24"/>
              </w:rPr>
              <w:t>IA-01155</w:t>
            </w:r>
          </w:p>
        </w:tc>
      </w:tr>
      <w:tr w:rsidR="004C2CBD" w14:paraId="6AA8B7A8" w14:textId="77777777">
        <w:trPr>
          <w:trHeight w:val="414"/>
        </w:trPr>
        <w:tc>
          <w:tcPr>
            <w:tcW w:w="3113" w:type="dxa"/>
          </w:tcPr>
          <w:p w14:paraId="455BEEE7" w14:textId="77777777" w:rsidR="004C2CBD" w:rsidRDefault="00773414">
            <w:pPr>
              <w:pStyle w:val="TableParagraph"/>
              <w:spacing w:before="58"/>
              <w:ind w:left="7" w:right="3"/>
              <w:jc w:val="center"/>
              <w:rPr>
                <w:rFonts w:ascii="Calibri Light"/>
                <w:sz w:val="24"/>
              </w:rPr>
            </w:pPr>
            <w:r>
              <w:rPr>
                <w:rFonts w:ascii="Calibri Light"/>
                <w:spacing w:val="-2"/>
                <w:sz w:val="24"/>
              </w:rPr>
              <w:t>CREDITOS</w:t>
            </w:r>
          </w:p>
        </w:tc>
        <w:tc>
          <w:tcPr>
            <w:tcW w:w="4685" w:type="dxa"/>
          </w:tcPr>
          <w:p w14:paraId="72E8DE65" w14:textId="77777777" w:rsidR="004C2CBD" w:rsidRDefault="00773414">
            <w:pPr>
              <w:pStyle w:val="TableParagraph"/>
              <w:spacing w:before="58"/>
              <w:ind w:left="107"/>
              <w:rPr>
                <w:rFonts w:ascii="Calibri Light"/>
                <w:sz w:val="24"/>
              </w:rPr>
            </w:pPr>
            <w:r>
              <w:rPr>
                <w:rFonts w:ascii="Calibri Light"/>
                <w:spacing w:val="-10"/>
                <w:sz w:val="24"/>
              </w:rPr>
              <w:t>4</w:t>
            </w:r>
          </w:p>
        </w:tc>
      </w:tr>
      <w:tr w:rsidR="004C2CBD" w14:paraId="10E16B55" w14:textId="77777777">
        <w:trPr>
          <w:trHeight w:val="490"/>
        </w:trPr>
        <w:tc>
          <w:tcPr>
            <w:tcW w:w="3113" w:type="dxa"/>
          </w:tcPr>
          <w:p w14:paraId="659AA8AE" w14:textId="77777777" w:rsidR="004C2CBD" w:rsidRDefault="00773414">
            <w:pPr>
              <w:pStyle w:val="TableParagraph"/>
              <w:spacing w:before="98"/>
              <w:ind w:left="7" w:right="3"/>
              <w:jc w:val="center"/>
              <w:rPr>
                <w:rFonts w:ascii="Calibri Light"/>
                <w:sz w:val="24"/>
              </w:rPr>
            </w:pPr>
            <w:r>
              <w:rPr>
                <w:rFonts w:ascii="Calibri Light"/>
                <w:spacing w:val="-2"/>
                <w:sz w:val="24"/>
              </w:rPr>
              <w:t>HORAS</w:t>
            </w:r>
          </w:p>
        </w:tc>
        <w:tc>
          <w:tcPr>
            <w:tcW w:w="4685" w:type="dxa"/>
          </w:tcPr>
          <w:p w14:paraId="794616B1" w14:textId="77777777" w:rsidR="004C2CBD" w:rsidRDefault="00773414">
            <w:pPr>
              <w:pStyle w:val="TableParagraph"/>
              <w:spacing w:before="98"/>
              <w:ind w:left="107"/>
              <w:rPr>
                <w:rFonts w:ascii="Calibri Light"/>
                <w:sz w:val="24"/>
              </w:rPr>
            </w:pPr>
            <w:proofErr w:type="spellStart"/>
            <w:r>
              <w:rPr>
                <w:rFonts w:ascii="Calibri Light"/>
                <w:sz w:val="24"/>
              </w:rPr>
              <w:t>Hrs</w:t>
            </w:r>
            <w:proofErr w:type="spellEnd"/>
            <w:r>
              <w:rPr>
                <w:rFonts w:ascii="Calibri Light"/>
                <w:spacing w:val="-1"/>
                <w:sz w:val="24"/>
              </w:rPr>
              <w:t xml:space="preserve"> </w:t>
            </w:r>
            <w:proofErr w:type="gramStart"/>
            <w:r>
              <w:rPr>
                <w:rFonts w:ascii="Calibri Light"/>
                <w:sz w:val="24"/>
              </w:rPr>
              <w:t>Totales</w:t>
            </w:r>
            <w:r>
              <w:rPr>
                <w:rFonts w:ascii="Calibri Light"/>
                <w:spacing w:val="-1"/>
                <w:sz w:val="24"/>
              </w:rPr>
              <w:t xml:space="preserve"> </w:t>
            </w:r>
            <w:r>
              <w:rPr>
                <w:rFonts w:ascii="Calibri Light"/>
                <w:sz w:val="24"/>
              </w:rPr>
              <w:t>:</w:t>
            </w:r>
            <w:proofErr w:type="gramEnd"/>
            <w:r>
              <w:rPr>
                <w:rFonts w:ascii="Calibri Light"/>
                <w:spacing w:val="2"/>
                <w:sz w:val="24"/>
              </w:rPr>
              <w:t xml:space="preserve"> </w:t>
            </w:r>
            <w:r>
              <w:rPr>
                <w:rFonts w:ascii="Calibri Light"/>
                <w:sz w:val="24"/>
              </w:rPr>
              <w:t>06</w:t>
            </w:r>
            <w:r>
              <w:rPr>
                <w:rFonts w:ascii="Calibri Light"/>
                <w:spacing w:val="-2"/>
                <w:sz w:val="24"/>
              </w:rPr>
              <w:t xml:space="preserve"> </w:t>
            </w:r>
            <w:r>
              <w:rPr>
                <w:rFonts w:ascii="Calibri Light"/>
                <w:sz w:val="24"/>
              </w:rPr>
              <w:t>Horas</w:t>
            </w:r>
            <w:r>
              <w:rPr>
                <w:rFonts w:ascii="Calibri Light"/>
                <w:spacing w:val="-1"/>
                <w:sz w:val="24"/>
              </w:rPr>
              <w:t xml:space="preserve"> </w:t>
            </w:r>
            <w:r>
              <w:rPr>
                <w:rFonts w:ascii="Calibri Light"/>
                <w:sz w:val="24"/>
              </w:rPr>
              <w:t>;HT:02</w:t>
            </w:r>
            <w:r>
              <w:rPr>
                <w:rFonts w:ascii="Calibri Light"/>
                <w:spacing w:val="-2"/>
                <w:sz w:val="24"/>
              </w:rPr>
              <w:t xml:space="preserve"> HP:04(1)</w:t>
            </w:r>
          </w:p>
        </w:tc>
      </w:tr>
      <w:tr w:rsidR="004C2CBD" w14:paraId="3689BFE2" w14:textId="77777777">
        <w:trPr>
          <w:trHeight w:val="342"/>
        </w:trPr>
        <w:tc>
          <w:tcPr>
            <w:tcW w:w="3113" w:type="dxa"/>
          </w:tcPr>
          <w:p w14:paraId="32DF4611" w14:textId="77777777" w:rsidR="004C2CBD" w:rsidRDefault="00773414">
            <w:pPr>
              <w:pStyle w:val="TableParagraph"/>
              <w:spacing w:before="26"/>
              <w:ind w:left="7" w:right="3"/>
              <w:jc w:val="center"/>
              <w:rPr>
                <w:rFonts w:ascii="Calibri Light"/>
                <w:sz w:val="24"/>
              </w:rPr>
            </w:pPr>
            <w:r>
              <w:rPr>
                <w:rFonts w:ascii="Calibri Light"/>
                <w:spacing w:val="-2"/>
                <w:sz w:val="24"/>
              </w:rPr>
              <w:t>CICLO</w:t>
            </w:r>
          </w:p>
        </w:tc>
        <w:tc>
          <w:tcPr>
            <w:tcW w:w="4685" w:type="dxa"/>
          </w:tcPr>
          <w:p w14:paraId="3A8FB7C4" w14:textId="77777777" w:rsidR="004C2CBD" w:rsidRDefault="00773414">
            <w:pPr>
              <w:pStyle w:val="TableParagraph"/>
              <w:spacing w:before="26"/>
              <w:ind w:left="107"/>
              <w:rPr>
                <w:rFonts w:ascii="Calibri Light"/>
                <w:sz w:val="24"/>
              </w:rPr>
            </w:pPr>
            <w:r>
              <w:rPr>
                <w:rFonts w:ascii="Calibri Light"/>
                <w:spacing w:val="-5"/>
                <w:sz w:val="24"/>
              </w:rPr>
              <w:t>III</w:t>
            </w:r>
          </w:p>
        </w:tc>
      </w:tr>
      <w:tr w:rsidR="004C2CBD" w14:paraId="6DB0D7DA" w14:textId="77777777">
        <w:trPr>
          <w:trHeight w:val="417"/>
        </w:trPr>
        <w:tc>
          <w:tcPr>
            <w:tcW w:w="3113" w:type="dxa"/>
          </w:tcPr>
          <w:p w14:paraId="5D93073C" w14:textId="77777777" w:rsidR="004C2CBD" w:rsidRDefault="00773414">
            <w:pPr>
              <w:pStyle w:val="TableParagraph"/>
              <w:spacing w:before="62"/>
              <w:ind w:left="7" w:right="7"/>
              <w:jc w:val="center"/>
              <w:rPr>
                <w:rFonts w:ascii="Calibri Light"/>
                <w:sz w:val="24"/>
              </w:rPr>
            </w:pPr>
            <w:r>
              <w:rPr>
                <w:rFonts w:ascii="Calibri Light"/>
                <w:spacing w:val="-2"/>
                <w:sz w:val="24"/>
              </w:rPr>
              <w:t>SECCION</w:t>
            </w:r>
          </w:p>
        </w:tc>
        <w:tc>
          <w:tcPr>
            <w:tcW w:w="4685" w:type="dxa"/>
          </w:tcPr>
          <w:p w14:paraId="6C89633C" w14:textId="77777777" w:rsidR="004C2CBD" w:rsidRDefault="00773414">
            <w:pPr>
              <w:pStyle w:val="TableParagraph"/>
              <w:spacing w:before="62"/>
              <w:ind w:left="107"/>
              <w:rPr>
                <w:rFonts w:ascii="Calibri Light"/>
                <w:sz w:val="24"/>
              </w:rPr>
            </w:pPr>
            <w:r>
              <w:rPr>
                <w:rFonts w:ascii="Calibri Light"/>
                <w:spacing w:val="-2"/>
                <w:sz w:val="24"/>
              </w:rPr>
              <w:t>UNICA</w:t>
            </w:r>
          </w:p>
        </w:tc>
      </w:tr>
      <w:tr w:rsidR="004C2CBD" w14:paraId="62D71B74" w14:textId="77777777">
        <w:trPr>
          <w:trHeight w:val="586"/>
        </w:trPr>
        <w:tc>
          <w:tcPr>
            <w:tcW w:w="3113" w:type="dxa"/>
          </w:tcPr>
          <w:p w14:paraId="3455A521" w14:textId="77777777" w:rsidR="004C2CBD" w:rsidRDefault="00773414">
            <w:pPr>
              <w:pStyle w:val="TableParagraph"/>
              <w:spacing w:before="2" w:line="292" w:lineRule="exact"/>
              <w:ind w:left="7" w:right="1"/>
              <w:jc w:val="center"/>
              <w:rPr>
                <w:rFonts w:ascii="Calibri Light"/>
                <w:sz w:val="24"/>
              </w:rPr>
            </w:pPr>
            <w:r>
              <w:rPr>
                <w:rFonts w:ascii="Calibri Light"/>
                <w:sz w:val="24"/>
              </w:rPr>
              <w:t>Apellidos</w:t>
            </w:r>
            <w:r>
              <w:rPr>
                <w:rFonts w:ascii="Calibri Light"/>
                <w:spacing w:val="-5"/>
                <w:sz w:val="24"/>
              </w:rPr>
              <w:t xml:space="preserve"> </w:t>
            </w:r>
            <w:r>
              <w:rPr>
                <w:rFonts w:ascii="Calibri Light"/>
                <w:sz w:val="24"/>
              </w:rPr>
              <w:t>y</w:t>
            </w:r>
            <w:r>
              <w:rPr>
                <w:rFonts w:ascii="Calibri Light"/>
                <w:spacing w:val="-4"/>
                <w:sz w:val="24"/>
              </w:rPr>
              <w:t xml:space="preserve"> </w:t>
            </w:r>
            <w:r>
              <w:rPr>
                <w:rFonts w:ascii="Calibri Light"/>
                <w:sz w:val="24"/>
              </w:rPr>
              <w:t xml:space="preserve">Nombre </w:t>
            </w:r>
            <w:r>
              <w:rPr>
                <w:rFonts w:ascii="Calibri Light"/>
                <w:spacing w:val="-5"/>
                <w:sz w:val="24"/>
              </w:rPr>
              <w:t>del</w:t>
            </w:r>
          </w:p>
          <w:p w14:paraId="54ACC239" w14:textId="77777777" w:rsidR="004C2CBD" w:rsidRDefault="00773414">
            <w:pPr>
              <w:pStyle w:val="TableParagraph"/>
              <w:spacing w:line="271" w:lineRule="exact"/>
              <w:ind w:left="7" w:right="2"/>
              <w:jc w:val="center"/>
              <w:rPr>
                <w:rFonts w:ascii="Calibri Light"/>
                <w:sz w:val="24"/>
              </w:rPr>
            </w:pPr>
            <w:r>
              <w:rPr>
                <w:rFonts w:ascii="Calibri Light"/>
                <w:spacing w:val="-2"/>
                <w:sz w:val="24"/>
              </w:rPr>
              <w:t>Docente</w:t>
            </w:r>
          </w:p>
        </w:tc>
        <w:tc>
          <w:tcPr>
            <w:tcW w:w="4685" w:type="dxa"/>
          </w:tcPr>
          <w:p w14:paraId="02A3D961" w14:textId="77777777" w:rsidR="004C2CBD" w:rsidRDefault="00773414">
            <w:pPr>
              <w:pStyle w:val="TableParagraph"/>
              <w:spacing w:before="146"/>
              <w:ind w:left="107"/>
              <w:rPr>
                <w:rFonts w:ascii="Calibri Light"/>
                <w:sz w:val="24"/>
              </w:rPr>
            </w:pPr>
            <w:r>
              <w:rPr>
                <w:rFonts w:ascii="Calibri Light"/>
                <w:spacing w:val="-2"/>
                <w:sz w:val="24"/>
              </w:rPr>
              <w:t>Mg.</w:t>
            </w:r>
            <w:r>
              <w:rPr>
                <w:rFonts w:ascii="Calibri Light"/>
                <w:spacing w:val="-5"/>
                <w:sz w:val="24"/>
              </w:rPr>
              <w:t xml:space="preserve"> </w:t>
            </w:r>
            <w:r>
              <w:rPr>
                <w:rFonts w:ascii="Calibri Light"/>
                <w:spacing w:val="-2"/>
                <w:sz w:val="24"/>
              </w:rPr>
              <w:t>Ing.</w:t>
            </w:r>
            <w:r>
              <w:rPr>
                <w:rFonts w:ascii="Calibri Light"/>
                <w:spacing w:val="-5"/>
                <w:sz w:val="24"/>
              </w:rPr>
              <w:t xml:space="preserve"> </w:t>
            </w:r>
            <w:r>
              <w:rPr>
                <w:rFonts w:ascii="Calibri Light"/>
                <w:spacing w:val="-2"/>
                <w:sz w:val="24"/>
              </w:rPr>
              <w:t>Gilmer</w:t>
            </w:r>
            <w:r>
              <w:rPr>
                <w:rFonts w:ascii="Calibri Light"/>
                <w:sz w:val="24"/>
              </w:rPr>
              <w:t xml:space="preserve"> </w:t>
            </w:r>
            <w:r>
              <w:rPr>
                <w:rFonts w:ascii="Calibri Light"/>
                <w:spacing w:val="-2"/>
                <w:sz w:val="24"/>
              </w:rPr>
              <w:t>Concepcion</w:t>
            </w:r>
            <w:r>
              <w:rPr>
                <w:rFonts w:ascii="Calibri Light"/>
                <w:spacing w:val="-1"/>
                <w:sz w:val="24"/>
              </w:rPr>
              <w:t xml:space="preserve"> </w:t>
            </w:r>
            <w:r>
              <w:rPr>
                <w:rFonts w:ascii="Calibri Light"/>
                <w:spacing w:val="-2"/>
                <w:sz w:val="24"/>
              </w:rPr>
              <w:t>Urtega</w:t>
            </w:r>
          </w:p>
        </w:tc>
      </w:tr>
      <w:tr w:rsidR="004C2CBD" w14:paraId="283FBEFC" w14:textId="77777777">
        <w:trPr>
          <w:trHeight w:val="693"/>
        </w:trPr>
        <w:tc>
          <w:tcPr>
            <w:tcW w:w="3113" w:type="dxa"/>
          </w:tcPr>
          <w:p w14:paraId="71451A57" w14:textId="77777777" w:rsidR="004C2CBD" w:rsidRDefault="00773414">
            <w:pPr>
              <w:pStyle w:val="TableParagraph"/>
              <w:spacing w:before="202"/>
              <w:ind w:left="7" w:right="5"/>
              <w:jc w:val="center"/>
              <w:rPr>
                <w:rFonts w:ascii="Calibri Light"/>
                <w:sz w:val="24"/>
              </w:rPr>
            </w:pPr>
            <w:r>
              <w:rPr>
                <w:rFonts w:ascii="Calibri Light"/>
                <w:sz w:val="24"/>
              </w:rPr>
              <w:t xml:space="preserve">Correo </w:t>
            </w:r>
            <w:r>
              <w:rPr>
                <w:rFonts w:ascii="Calibri Light"/>
                <w:spacing w:val="-2"/>
                <w:sz w:val="24"/>
              </w:rPr>
              <w:t>Institucional</w:t>
            </w:r>
          </w:p>
        </w:tc>
        <w:tc>
          <w:tcPr>
            <w:tcW w:w="4685" w:type="dxa"/>
          </w:tcPr>
          <w:p w14:paraId="03106D5A" w14:textId="77777777" w:rsidR="004C2CBD" w:rsidRDefault="00773414">
            <w:pPr>
              <w:pStyle w:val="TableParagraph"/>
              <w:spacing w:before="244"/>
              <w:ind w:left="107"/>
              <w:rPr>
                <w:rFonts w:ascii="Calibri Light"/>
                <w:i/>
                <w:sz w:val="28"/>
              </w:rPr>
            </w:pPr>
            <w:hyperlink r:id="rId7">
              <w:r w:rsidR="004C2CBD">
                <w:rPr>
                  <w:rFonts w:ascii="Calibri Light"/>
                  <w:i/>
                  <w:spacing w:val="-2"/>
                  <w:sz w:val="28"/>
                </w:rPr>
                <w:t>Gconcepcion@unjfsc.edu.pe</w:t>
              </w:r>
            </w:hyperlink>
          </w:p>
        </w:tc>
      </w:tr>
      <w:tr w:rsidR="004C2CBD" w14:paraId="16C2662F" w14:textId="77777777">
        <w:trPr>
          <w:trHeight w:val="622"/>
        </w:trPr>
        <w:tc>
          <w:tcPr>
            <w:tcW w:w="3113" w:type="dxa"/>
          </w:tcPr>
          <w:p w14:paraId="308E8040" w14:textId="77777777" w:rsidR="004C2CBD" w:rsidRDefault="00773414">
            <w:pPr>
              <w:pStyle w:val="TableParagraph"/>
              <w:spacing w:before="166"/>
              <w:ind w:left="7" w:right="6"/>
              <w:jc w:val="center"/>
              <w:rPr>
                <w:rFonts w:ascii="Calibri Light" w:hAnsi="Calibri Light"/>
                <w:sz w:val="24"/>
              </w:rPr>
            </w:pPr>
            <w:proofErr w:type="spellStart"/>
            <w:r>
              <w:rPr>
                <w:rFonts w:ascii="Calibri Light" w:hAnsi="Calibri Light"/>
                <w:sz w:val="24"/>
              </w:rPr>
              <w:t>N°</w:t>
            </w:r>
            <w:proofErr w:type="spellEnd"/>
            <w:r>
              <w:rPr>
                <w:rFonts w:ascii="Calibri Light" w:hAnsi="Calibri Light"/>
                <w:spacing w:val="-2"/>
                <w:sz w:val="24"/>
              </w:rPr>
              <w:t xml:space="preserve"> </w:t>
            </w:r>
            <w:r>
              <w:rPr>
                <w:rFonts w:ascii="Calibri Light" w:hAnsi="Calibri Light"/>
                <w:sz w:val="24"/>
              </w:rPr>
              <w:t>de</w:t>
            </w:r>
            <w:r>
              <w:rPr>
                <w:rFonts w:ascii="Calibri Light" w:hAnsi="Calibri Light"/>
                <w:spacing w:val="1"/>
                <w:sz w:val="24"/>
              </w:rPr>
              <w:t xml:space="preserve"> </w:t>
            </w:r>
            <w:r>
              <w:rPr>
                <w:rFonts w:ascii="Calibri Light" w:hAnsi="Calibri Light"/>
                <w:spacing w:val="-2"/>
                <w:sz w:val="24"/>
              </w:rPr>
              <w:t>Celular</w:t>
            </w:r>
          </w:p>
        </w:tc>
        <w:tc>
          <w:tcPr>
            <w:tcW w:w="4685" w:type="dxa"/>
          </w:tcPr>
          <w:p w14:paraId="65DAD24B" w14:textId="77777777" w:rsidR="004C2CBD" w:rsidRDefault="00773414">
            <w:pPr>
              <w:pStyle w:val="TableParagraph"/>
              <w:spacing w:before="166"/>
              <w:ind w:left="107"/>
              <w:rPr>
                <w:rFonts w:ascii="Calibri Light"/>
                <w:sz w:val="24"/>
              </w:rPr>
            </w:pPr>
            <w:r>
              <w:rPr>
                <w:rFonts w:ascii="Calibri Light"/>
                <w:spacing w:val="-2"/>
                <w:sz w:val="24"/>
              </w:rPr>
              <w:t>922088901</w:t>
            </w:r>
          </w:p>
        </w:tc>
      </w:tr>
    </w:tbl>
    <w:p w14:paraId="3AD6D1DF" w14:textId="77777777" w:rsidR="004C2CBD" w:rsidRDefault="004C2CBD">
      <w:pPr>
        <w:pStyle w:val="TableParagraph"/>
        <w:rPr>
          <w:rFonts w:ascii="Calibri Light"/>
          <w:sz w:val="24"/>
        </w:rPr>
        <w:sectPr w:rsidR="004C2CBD">
          <w:headerReference w:type="default" r:id="rId8"/>
          <w:type w:val="continuous"/>
          <w:pgSz w:w="11910" w:h="16840"/>
          <w:pgMar w:top="1660" w:right="1275" w:bottom="280" w:left="1417" w:header="284" w:footer="0" w:gutter="0"/>
          <w:pgNumType w:start="1"/>
          <w:cols w:space="720"/>
        </w:sectPr>
      </w:pPr>
    </w:p>
    <w:p w14:paraId="5E3E25B6" w14:textId="77777777" w:rsidR="004C2CBD" w:rsidRDefault="00773414">
      <w:pPr>
        <w:pStyle w:val="Prrafodelista"/>
        <w:numPr>
          <w:ilvl w:val="0"/>
          <w:numId w:val="20"/>
        </w:numPr>
        <w:tabs>
          <w:tab w:val="left" w:pos="991"/>
        </w:tabs>
        <w:spacing w:before="5" w:line="240" w:lineRule="auto"/>
        <w:ind w:left="991" w:hanging="564"/>
        <w:jc w:val="left"/>
        <w:rPr>
          <w:rFonts w:ascii="Calibri" w:hAnsi="Calibri"/>
          <w:b/>
          <w:sz w:val="24"/>
        </w:rPr>
      </w:pPr>
      <w:r>
        <w:rPr>
          <w:rFonts w:ascii="Calibri" w:hAnsi="Calibri"/>
          <w:b/>
          <w:sz w:val="24"/>
        </w:rPr>
        <w:lastRenderedPageBreak/>
        <w:t>SUMILLA</w:t>
      </w:r>
      <w:r>
        <w:rPr>
          <w:rFonts w:ascii="Calibri" w:hAnsi="Calibri"/>
          <w:b/>
          <w:spacing w:val="-4"/>
          <w:sz w:val="24"/>
        </w:rPr>
        <w:t xml:space="preserve"> </w:t>
      </w:r>
      <w:r>
        <w:rPr>
          <w:rFonts w:ascii="Calibri" w:hAnsi="Calibri"/>
          <w:b/>
          <w:sz w:val="24"/>
        </w:rPr>
        <w:t>Y</w:t>
      </w:r>
      <w:r>
        <w:rPr>
          <w:rFonts w:ascii="Calibri" w:hAnsi="Calibri"/>
          <w:b/>
          <w:spacing w:val="-2"/>
          <w:sz w:val="24"/>
        </w:rPr>
        <w:t xml:space="preserve"> </w:t>
      </w:r>
      <w:r>
        <w:rPr>
          <w:rFonts w:ascii="Calibri" w:hAnsi="Calibri"/>
          <w:b/>
          <w:sz w:val="24"/>
        </w:rPr>
        <w:t>DESCRIPCIÓN</w:t>
      </w:r>
      <w:r>
        <w:rPr>
          <w:rFonts w:ascii="Calibri" w:hAnsi="Calibri"/>
          <w:b/>
          <w:spacing w:val="1"/>
          <w:sz w:val="24"/>
        </w:rPr>
        <w:t xml:space="preserve"> </w:t>
      </w:r>
      <w:r>
        <w:rPr>
          <w:rFonts w:ascii="Calibri" w:hAnsi="Calibri"/>
          <w:b/>
          <w:sz w:val="24"/>
        </w:rPr>
        <w:t>DEL</w:t>
      </w:r>
      <w:r>
        <w:rPr>
          <w:rFonts w:ascii="Calibri" w:hAnsi="Calibri"/>
          <w:b/>
          <w:spacing w:val="-6"/>
          <w:sz w:val="24"/>
        </w:rPr>
        <w:t xml:space="preserve"> </w:t>
      </w:r>
      <w:r>
        <w:rPr>
          <w:rFonts w:ascii="Calibri" w:hAnsi="Calibri"/>
          <w:b/>
          <w:spacing w:val="-2"/>
          <w:sz w:val="24"/>
        </w:rPr>
        <w:t>CURSO</w:t>
      </w:r>
    </w:p>
    <w:p w14:paraId="11399ED2" w14:textId="77777777" w:rsidR="004C2CBD" w:rsidRDefault="00773414">
      <w:pPr>
        <w:spacing w:before="1"/>
        <w:rPr>
          <w:b/>
          <w:sz w:val="10"/>
        </w:rPr>
      </w:pPr>
      <w:r>
        <w:rPr>
          <w:b/>
          <w:noProof/>
          <w:sz w:val="10"/>
        </w:rPr>
        <mc:AlternateContent>
          <mc:Choice Requires="wps">
            <w:drawing>
              <wp:anchor distT="0" distB="0" distL="0" distR="0" simplePos="0" relativeHeight="487588352" behindDoc="1" locked="0" layoutInCell="1" allowOverlap="1" wp14:anchorId="057E6274" wp14:editId="5C93A832">
                <wp:simplePos x="0" y="0"/>
                <wp:positionH relativeFrom="page">
                  <wp:posOffset>1011237</wp:posOffset>
                </wp:positionH>
                <wp:positionV relativeFrom="paragraph">
                  <wp:posOffset>96539</wp:posOffset>
                </wp:positionV>
                <wp:extent cx="5562600" cy="201993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2019935"/>
                        </a:xfrm>
                        <a:prstGeom prst="rect">
                          <a:avLst/>
                        </a:prstGeom>
                        <a:ln w="5080">
                          <a:solidFill>
                            <a:srgbClr val="000000"/>
                          </a:solidFill>
                          <a:prstDash val="solid"/>
                        </a:ln>
                      </wps:spPr>
                      <wps:txbx>
                        <w:txbxContent>
                          <w:p w14:paraId="26F2DECB" w14:textId="77777777" w:rsidR="004C2CBD" w:rsidRDefault="004C2CBD">
                            <w:pPr>
                              <w:rPr>
                                <w:b/>
                                <w:sz w:val="20"/>
                              </w:rPr>
                            </w:pPr>
                          </w:p>
                          <w:p w14:paraId="4E59C9DE" w14:textId="77777777" w:rsidR="004C2CBD" w:rsidRDefault="004C2CBD">
                            <w:pPr>
                              <w:spacing w:before="49"/>
                              <w:rPr>
                                <w:b/>
                                <w:sz w:val="20"/>
                              </w:rPr>
                            </w:pPr>
                          </w:p>
                          <w:p w14:paraId="65A2255C" w14:textId="77777777" w:rsidR="004C2CBD" w:rsidRDefault="00773414">
                            <w:pPr>
                              <w:ind w:left="812" w:right="281" w:hanging="12"/>
                              <w:jc w:val="both"/>
                              <w:rPr>
                                <w:sz w:val="20"/>
                              </w:rPr>
                            </w:pPr>
                            <w:r>
                              <w:rPr>
                                <w:sz w:val="20"/>
                              </w:rPr>
                              <w:t xml:space="preserve">El contenido temático de la asignatura incluye los métodos gravimétricos, volumétricos y </w:t>
                            </w:r>
                            <w:proofErr w:type="spellStart"/>
                            <w:r>
                              <w:rPr>
                                <w:sz w:val="20"/>
                              </w:rPr>
                              <w:t>complexométricos</w:t>
                            </w:r>
                            <w:proofErr w:type="spellEnd"/>
                            <w:r>
                              <w:rPr>
                                <w:sz w:val="20"/>
                              </w:rPr>
                              <w:t>, basados en las teorías acido – base, de precipitación, formación de complejos y reducción oxidación, los fundamentos de los métodos ópticos de anális</w:t>
                            </w:r>
                            <w:r>
                              <w:rPr>
                                <w:sz w:val="20"/>
                              </w:rPr>
                              <w:t>is, como son</w:t>
                            </w:r>
                            <w:r>
                              <w:rPr>
                                <w:spacing w:val="-1"/>
                                <w:sz w:val="20"/>
                              </w:rPr>
                              <w:t xml:space="preserve"> </w:t>
                            </w:r>
                            <w:r>
                              <w:rPr>
                                <w:sz w:val="20"/>
                              </w:rPr>
                              <w:t>la espectrometría de absorción</w:t>
                            </w:r>
                            <w:r>
                              <w:rPr>
                                <w:spacing w:val="-1"/>
                                <w:sz w:val="20"/>
                              </w:rPr>
                              <w:t xml:space="preserve"> </w:t>
                            </w:r>
                            <w:r>
                              <w:rPr>
                                <w:sz w:val="20"/>
                              </w:rPr>
                              <w:t xml:space="preserve">atómica y los espectroscópicos. Este curso corresponde al tercer ciclo, con un valor de tres créditos académicos. Este se relaciona con los cursos de química, bioquímica, limnología, etc. El curso está planteado </w:t>
                            </w:r>
                            <w:r>
                              <w:rPr>
                                <w:sz w:val="20"/>
                              </w:rPr>
                              <w:t>para un total de diecisiete semanas, en las cuales se desarrollarán cuatro unidades didácticas son 28 sesiones teórico practico, que introducen al estudiante desde el punto de vista de la química analítica a la tecnología pesquera.</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57E6274" id="Textbox 5" o:spid="_x0000_s1027" type="#_x0000_t202" style="position:absolute;margin-left:79.6pt;margin-top:7.6pt;width:438pt;height:159.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" filled="f" strokeweight=".4pt">
                <v:path arrowok="t"/>
                <v:textbox inset="0,0,0,0">
                  <w:txbxContent>
                    <w:p w14:paraId="26F2DECB" w14:textId="77777777" w:rsidR="004C2CBD" w:rsidRDefault="004C2CBD">
                      <w:pPr>
                        <w:rPr>
                          <w:b/>
                          <w:sz w:val="20"/>
                        </w:rPr>
                      </w:pPr>
                    </w:p>
                    <w:p w14:paraId="4E59C9DE" w14:textId="77777777" w:rsidR="004C2CBD" w:rsidRDefault="004C2CBD">
                      <w:pPr>
                        <w:spacing w:before="49"/>
                        <w:rPr>
                          <w:b/>
                          <w:sz w:val="20"/>
                        </w:rPr>
                      </w:pPr>
                    </w:p>
                    <w:p w14:paraId="65A2255C" w14:textId="77777777" w:rsidR="004C2CBD" w:rsidRDefault="00000000">
                      <w:pPr>
                        <w:ind w:left="812" w:right="281" w:hanging="12"/>
                        <w:jc w:val="both"/>
                        <w:rPr>
                          <w:sz w:val="20"/>
                        </w:rPr>
                      </w:pPr>
                      <w:r>
                        <w:rPr>
                          <w:sz w:val="20"/>
                        </w:rPr>
                        <w:t xml:space="preserve">El contenido temático de la asignatura incluye los métodos gravimétricos, volumétricos y </w:t>
                      </w:r>
                      <w:proofErr w:type="spellStart"/>
                      <w:r>
                        <w:rPr>
                          <w:sz w:val="20"/>
                        </w:rPr>
                        <w:t>complexométricos</w:t>
                      </w:r>
                      <w:proofErr w:type="spellEnd"/>
                      <w:r>
                        <w:rPr>
                          <w:sz w:val="20"/>
                        </w:rPr>
                        <w:t>, basados en las teorías acido – base, de precipitación, formación de complejos y reducción oxidación, los fundamentos de los métodos ópticos de análisis, como son</w:t>
                      </w:r>
                      <w:r>
                        <w:rPr>
                          <w:spacing w:val="-1"/>
                          <w:sz w:val="20"/>
                        </w:rPr>
                        <w:t xml:space="preserve"> </w:t>
                      </w:r>
                      <w:r>
                        <w:rPr>
                          <w:sz w:val="20"/>
                        </w:rPr>
                        <w:t>la espectrometría de absorción</w:t>
                      </w:r>
                      <w:r>
                        <w:rPr>
                          <w:spacing w:val="-1"/>
                          <w:sz w:val="20"/>
                        </w:rPr>
                        <w:t xml:space="preserve"> </w:t>
                      </w:r>
                      <w:r>
                        <w:rPr>
                          <w:sz w:val="20"/>
                        </w:rPr>
                        <w:t>atómica y los espectroscópicos. Este curso corresponde al tercer ciclo, con un valor de tres créditos académicos. Este se relaciona con los cursos de química, bioquímica, limnología, etc. El curso está planteado para un total de diecisiete semanas, en las cuales se desarrollarán cuatro unidades didácticas son 28 sesiones teórico practico, que introducen al estudiante desde el punto de vista de la química analítica a la tecnología pesquera.</w:t>
                      </w:r>
                    </w:p>
                  </w:txbxContent>
                </v:textbox>
                <w10:wrap type="topAndBottom" anchorx="page"/>
              </v:shape>
            </w:pict>
          </mc:Fallback>
        </mc:AlternateContent>
      </w:r>
    </w:p>
    <w:p w14:paraId="6A8EA0C0" w14:textId="77777777" w:rsidR="004C2CBD" w:rsidRDefault="004C2CBD">
      <w:pPr>
        <w:spacing w:before="150"/>
        <w:rPr>
          <w:b/>
          <w:sz w:val="24"/>
        </w:rPr>
      </w:pPr>
    </w:p>
    <w:p w14:paraId="7CB9C402" w14:textId="77777777" w:rsidR="004C2CBD" w:rsidRDefault="00773414">
      <w:pPr>
        <w:pStyle w:val="Prrafodelista"/>
        <w:numPr>
          <w:ilvl w:val="0"/>
          <w:numId w:val="20"/>
        </w:numPr>
        <w:tabs>
          <w:tab w:val="left" w:pos="594"/>
        </w:tabs>
        <w:spacing w:before="1" w:line="240" w:lineRule="auto"/>
        <w:ind w:left="594" w:hanging="311"/>
        <w:jc w:val="left"/>
        <w:rPr>
          <w:rFonts w:ascii="Calibri"/>
          <w:b/>
          <w:sz w:val="24"/>
        </w:rPr>
      </w:pPr>
      <w:r>
        <w:rPr>
          <w:rFonts w:ascii="Calibri"/>
          <w:b/>
          <w:spacing w:val="-2"/>
          <w:sz w:val="24"/>
        </w:rPr>
        <w:t>CAPACIDADES:</w:t>
      </w:r>
    </w:p>
    <w:p w14:paraId="7DA16DE5" w14:textId="77777777" w:rsidR="004C2CBD" w:rsidRDefault="004C2CBD">
      <w:pPr>
        <w:spacing w:before="1"/>
        <w:rPr>
          <w:b/>
          <w:sz w:val="1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4"/>
        <w:gridCol w:w="3261"/>
        <w:gridCol w:w="849"/>
      </w:tblGrid>
      <w:tr w:rsidR="004C2CBD" w14:paraId="7D7072AD" w14:textId="77777777">
        <w:trPr>
          <w:trHeight w:val="1210"/>
        </w:trPr>
        <w:tc>
          <w:tcPr>
            <w:tcW w:w="572" w:type="dxa"/>
            <w:shd w:val="clear" w:color="auto" w:fill="A6A6A6"/>
          </w:tcPr>
          <w:p w14:paraId="3501DD0F" w14:textId="77777777" w:rsidR="004C2CBD" w:rsidRDefault="004C2CBD">
            <w:pPr>
              <w:pStyle w:val="TableParagraph"/>
              <w:rPr>
                <w:rFonts w:ascii="Times New Roman"/>
                <w:sz w:val="18"/>
              </w:rPr>
            </w:pPr>
          </w:p>
        </w:tc>
        <w:tc>
          <w:tcPr>
            <w:tcW w:w="4254" w:type="dxa"/>
          </w:tcPr>
          <w:p w14:paraId="238A4D76" w14:textId="77777777" w:rsidR="004C2CBD" w:rsidRDefault="00773414">
            <w:pPr>
              <w:pStyle w:val="TableParagraph"/>
              <w:spacing w:before="260" w:line="242" w:lineRule="auto"/>
              <w:ind w:left="1487" w:right="550" w:hanging="932"/>
              <w:rPr>
                <w:b/>
                <w:sz w:val="28"/>
              </w:rPr>
            </w:pPr>
            <w:r>
              <w:rPr>
                <w:b/>
                <w:sz w:val="28"/>
              </w:rPr>
              <w:t>CAPACIDAD</w:t>
            </w:r>
            <w:r>
              <w:rPr>
                <w:b/>
                <w:spacing w:val="-13"/>
                <w:sz w:val="28"/>
              </w:rPr>
              <w:t xml:space="preserve"> </w:t>
            </w:r>
            <w:r>
              <w:rPr>
                <w:b/>
                <w:sz w:val="28"/>
              </w:rPr>
              <w:t>DE</w:t>
            </w:r>
            <w:r>
              <w:rPr>
                <w:b/>
                <w:spacing w:val="-13"/>
                <w:sz w:val="28"/>
              </w:rPr>
              <w:t xml:space="preserve"> </w:t>
            </w:r>
            <w:r>
              <w:rPr>
                <w:b/>
                <w:sz w:val="28"/>
              </w:rPr>
              <w:t>LA</w:t>
            </w:r>
            <w:r>
              <w:rPr>
                <w:b/>
                <w:spacing w:val="-14"/>
                <w:sz w:val="28"/>
              </w:rPr>
              <w:t xml:space="preserve"> </w:t>
            </w:r>
            <w:r>
              <w:rPr>
                <w:b/>
                <w:sz w:val="28"/>
              </w:rPr>
              <w:t xml:space="preserve">UNIDAD </w:t>
            </w:r>
            <w:r>
              <w:rPr>
                <w:b/>
                <w:spacing w:val="-2"/>
                <w:sz w:val="28"/>
              </w:rPr>
              <w:t>DIDACTICA</w:t>
            </w:r>
          </w:p>
        </w:tc>
        <w:tc>
          <w:tcPr>
            <w:tcW w:w="3261" w:type="dxa"/>
          </w:tcPr>
          <w:p w14:paraId="0BCA6683" w14:textId="77777777" w:rsidR="004C2CBD" w:rsidRDefault="00773414">
            <w:pPr>
              <w:pStyle w:val="TableParagraph"/>
              <w:spacing w:before="260" w:line="242" w:lineRule="auto"/>
              <w:ind w:left="991" w:hanging="777"/>
              <w:rPr>
                <w:b/>
                <w:sz w:val="28"/>
              </w:rPr>
            </w:pPr>
            <w:r>
              <w:rPr>
                <w:b/>
                <w:sz w:val="28"/>
              </w:rPr>
              <w:t>NOMBRE</w:t>
            </w:r>
            <w:r>
              <w:rPr>
                <w:b/>
                <w:spacing w:val="-13"/>
                <w:sz w:val="28"/>
              </w:rPr>
              <w:t xml:space="preserve"> </w:t>
            </w:r>
            <w:r>
              <w:rPr>
                <w:b/>
                <w:sz w:val="28"/>
              </w:rPr>
              <w:t>DE</w:t>
            </w:r>
            <w:r>
              <w:rPr>
                <w:b/>
                <w:spacing w:val="-13"/>
                <w:sz w:val="28"/>
              </w:rPr>
              <w:t xml:space="preserve"> </w:t>
            </w:r>
            <w:r>
              <w:rPr>
                <w:b/>
                <w:sz w:val="28"/>
              </w:rPr>
              <w:t>LA</w:t>
            </w:r>
            <w:r>
              <w:rPr>
                <w:b/>
                <w:spacing w:val="-14"/>
                <w:sz w:val="28"/>
              </w:rPr>
              <w:t xml:space="preserve"> </w:t>
            </w:r>
            <w:r>
              <w:rPr>
                <w:b/>
                <w:sz w:val="28"/>
              </w:rPr>
              <w:t xml:space="preserve">UNIDAD </w:t>
            </w:r>
            <w:r>
              <w:rPr>
                <w:b/>
                <w:spacing w:val="-2"/>
                <w:sz w:val="28"/>
              </w:rPr>
              <w:t>DIDACTICA</w:t>
            </w:r>
          </w:p>
        </w:tc>
        <w:tc>
          <w:tcPr>
            <w:tcW w:w="849" w:type="dxa"/>
          </w:tcPr>
          <w:p w14:paraId="6ECB5D5E" w14:textId="77777777" w:rsidR="004C2CBD" w:rsidRDefault="004C2CBD">
            <w:pPr>
              <w:pStyle w:val="TableParagraph"/>
              <w:spacing w:before="1"/>
              <w:rPr>
                <w:b/>
              </w:rPr>
            </w:pPr>
          </w:p>
          <w:p w14:paraId="0AC9DEAE" w14:textId="77777777" w:rsidR="004C2CBD" w:rsidRDefault="00773414">
            <w:pPr>
              <w:pStyle w:val="TableParagraph"/>
              <w:spacing w:line="400" w:lineRule="atLeast"/>
              <w:ind w:left="234" w:right="144" w:hanging="80"/>
              <w:rPr>
                <w:b/>
              </w:rPr>
            </w:pPr>
            <w:r>
              <w:rPr>
                <w:b/>
                <w:spacing w:val="-4"/>
              </w:rPr>
              <w:t>SEMA NAS</w:t>
            </w:r>
          </w:p>
        </w:tc>
      </w:tr>
      <w:tr w:rsidR="004C2CBD" w14:paraId="4DDD4C40" w14:textId="77777777">
        <w:trPr>
          <w:trHeight w:val="2278"/>
        </w:trPr>
        <w:tc>
          <w:tcPr>
            <w:tcW w:w="572" w:type="dxa"/>
            <w:shd w:val="clear" w:color="auto" w:fill="A6A6A6"/>
            <w:textDirection w:val="btLr"/>
          </w:tcPr>
          <w:p w14:paraId="5DEC6343" w14:textId="77777777" w:rsidR="004C2CBD" w:rsidRDefault="00773414">
            <w:pPr>
              <w:pStyle w:val="TableParagraph"/>
              <w:spacing w:before="24" w:line="270" w:lineRule="atLeast"/>
              <w:ind w:left="755" w:right="763"/>
              <w:jc w:val="center"/>
              <w:rPr>
                <w:b/>
              </w:rPr>
            </w:pPr>
            <w:r>
              <w:rPr>
                <w:b/>
                <w:spacing w:val="-2"/>
              </w:rPr>
              <w:t xml:space="preserve">UNIDAD </w:t>
            </w:r>
            <w:r>
              <w:rPr>
                <w:b/>
                <w:spacing w:val="-10"/>
              </w:rPr>
              <w:t>I</w:t>
            </w:r>
          </w:p>
        </w:tc>
        <w:tc>
          <w:tcPr>
            <w:tcW w:w="4254" w:type="dxa"/>
          </w:tcPr>
          <w:p w14:paraId="50A8EA77" w14:textId="77777777" w:rsidR="004C2CBD" w:rsidRDefault="00773414">
            <w:pPr>
              <w:pStyle w:val="TableParagraph"/>
              <w:tabs>
                <w:tab w:val="left" w:pos="1808"/>
              </w:tabs>
              <w:spacing w:before="39"/>
              <w:ind w:left="107" w:right="96"/>
              <w:jc w:val="both"/>
              <w:rPr>
                <w:sz w:val="18"/>
              </w:rPr>
            </w:pPr>
            <w:r>
              <w:rPr>
                <w:b/>
                <w:sz w:val="18"/>
              </w:rPr>
              <w:t xml:space="preserve">Describir la importancia </w:t>
            </w:r>
            <w:r>
              <w:rPr>
                <w:sz w:val="18"/>
              </w:rPr>
              <w:t>División de los</w:t>
            </w:r>
            <w:r>
              <w:rPr>
                <w:spacing w:val="80"/>
                <w:sz w:val="18"/>
              </w:rPr>
              <w:t xml:space="preserve"> </w:t>
            </w:r>
            <w:r>
              <w:rPr>
                <w:spacing w:val="-2"/>
                <w:sz w:val="18"/>
              </w:rPr>
              <w:t>procedimientos</w:t>
            </w:r>
            <w:r>
              <w:rPr>
                <w:sz w:val="18"/>
              </w:rPr>
              <w:tab/>
              <w:t>de los métodos analíticos, clasificación - Escala de trabajo Microanálisis y características –ejercicios,</w:t>
            </w:r>
          </w:p>
          <w:p w14:paraId="7B37AAFF" w14:textId="77777777" w:rsidR="004C2CBD" w:rsidRDefault="00773414">
            <w:pPr>
              <w:pStyle w:val="TableParagraph"/>
              <w:spacing w:before="2"/>
              <w:ind w:left="107" w:right="96"/>
              <w:jc w:val="both"/>
              <w:rPr>
                <w:sz w:val="18"/>
              </w:rPr>
            </w:pPr>
            <w:r>
              <w:rPr>
                <w:b/>
                <w:sz w:val="18"/>
              </w:rPr>
              <w:t xml:space="preserve">identificar los análisis de examen de muestra: </w:t>
            </w:r>
            <w:r>
              <w:rPr>
                <w:sz w:val="18"/>
              </w:rPr>
              <w:t>por Vía Seca con sus respectivos análisis y vía Húmeda con sus análisis de marcha de Cationes,</w:t>
            </w:r>
          </w:p>
          <w:p w14:paraId="21A7FBB0" w14:textId="77777777" w:rsidR="004C2CBD" w:rsidRDefault="00773414">
            <w:pPr>
              <w:pStyle w:val="TableParagraph"/>
              <w:spacing w:before="1"/>
              <w:ind w:left="107" w:right="97"/>
              <w:jc w:val="both"/>
              <w:rPr>
                <w:sz w:val="18"/>
              </w:rPr>
            </w:pPr>
            <w:r>
              <w:rPr>
                <w:b/>
                <w:sz w:val="18"/>
              </w:rPr>
              <w:t xml:space="preserve">Estudio de los sistemas </w:t>
            </w:r>
            <w:r>
              <w:rPr>
                <w:sz w:val="18"/>
              </w:rPr>
              <w:t>dispersos y operaciones básicas: Sistemas coloidal, en suspensión y</w:t>
            </w:r>
            <w:r>
              <w:rPr>
                <w:spacing w:val="40"/>
                <w:sz w:val="18"/>
              </w:rPr>
              <w:t xml:space="preserve"> </w:t>
            </w:r>
            <w:r>
              <w:rPr>
                <w:sz w:val="18"/>
              </w:rPr>
              <w:t>Disoluciones de anione</w:t>
            </w:r>
            <w:r>
              <w:rPr>
                <w:sz w:val="18"/>
              </w:rPr>
              <w:t>s y cationes -Problemas.</w:t>
            </w:r>
          </w:p>
        </w:tc>
        <w:tc>
          <w:tcPr>
            <w:tcW w:w="3261" w:type="dxa"/>
          </w:tcPr>
          <w:p w14:paraId="446F5CF0" w14:textId="77777777" w:rsidR="004C2CBD" w:rsidRDefault="004C2CBD">
            <w:pPr>
              <w:pStyle w:val="TableParagraph"/>
              <w:rPr>
                <w:b/>
                <w:sz w:val="18"/>
              </w:rPr>
            </w:pPr>
          </w:p>
          <w:p w14:paraId="7F4D4065" w14:textId="77777777" w:rsidR="004C2CBD" w:rsidRDefault="004C2CBD">
            <w:pPr>
              <w:pStyle w:val="TableParagraph"/>
              <w:spacing w:before="68"/>
              <w:rPr>
                <w:b/>
                <w:sz w:val="18"/>
              </w:rPr>
            </w:pPr>
          </w:p>
          <w:p w14:paraId="51AC6165" w14:textId="77777777" w:rsidR="004C2CBD" w:rsidRDefault="00773414">
            <w:pPr>
              <w:pStyle w:val="TableParagraph"/>
              <w:spacing w:line="276" w:lineRule="auto"/>
              <w:ind w:left="106" w:right="96"/>
              <w:jc w:val="both"/>
              <w:rPr>
                <w:sz w:val="18"/>
              </w:rPr>
            </w:pPr>
            <w:r>
              <w:rPr>
                <w:sz w:val="18"/>
              </w:rPr>
              <w:t xml:space="preserve">GENERALIDADES DE LA </w:t>
            </w:r>
            <w:r>
              <w:rPr>
                <w:b/>
                <w:color w:val="404040"/>
                <w:sz w:val="18"/>
              </w:rPr>
              <w:t>QUIMICA ANALITICA. -</w:t>
            </w:r>
            <w:r>
              <w:rPr>
                <w:b/>
                <w:color w:val="404040"/>
                <w:spacing w:val="40"/>
                <w:sz w:val="18"/>
              </w:rPr>
              <w:t xml:space="preserve"> </w:t>
            </w:r>
            <w:r>
              <w:rPr>
                <w:b/>
                <w:color w:val="404040"/>
                <w:sz w:val="18"/>
              </w:rPr>
              <w:t xml:space="preserve">MÉTODOS ANALÍTICOS”, IDENTIFICAR LOS PROCEDIMIENTOS EN </w:t>
            </w:r>
            <w:r>
              <w:rPr>
                <w:sz w:val="18"/>
              </w:rPr>
              <w:t xml:space="preserve">MÉTODOS ÓPTICOS DE ANÁLISIS </w:t>
            </w:r>
            <w:r>
              <w:rPr>
                <w:b/>
                <w:color w:val="404040"/>
                <w:sz w:val="18"/>
              </w:rPr>
              <w:t>EN LOS ANÁLISIS ANALITICOS, ESTUDIOS DE</w:t>
            </w:r>
            <w:r>
              <w:rPr>
                <w:b/>
                <w:color w:val="404040"/>
                <w:spacing w:val="80"/>
                <w:sz w:val="18"/>
              </w:rPr>
              <w:t xml:space="preserve"> </w:t>
            </w:r>
            <w:r>
              <w:rPr>
                <w:b/>
                <w:color w:val="404040"/>
                <w:sz w:val="18"/>
              </w:rPr>
              <w:t>LOS SISTEMAS</w:t>
            </w:r>
            <w:r>
              <w:rPr>
                <w:b/>
                <w:color w:val="404040"/>
                <w:spacing w:val="40"/>
                <w:sz w:val="18"/>
              </w:rPr>
              <w:t xml:space="preserve"> </w:t>
            </w:r>
            <w:r>
              <w:rPr>
                <w:b/>
                <w:color w:val="404040"/>
                <w:sz w:val="18"/>
              </w:rPr>
              <w:t>DISPERSOS</w:t>
            </w:r>
            <w:r>
              <w:rPr>
                <w:color w:val="404040"/>
                <w:sz w:val="18"/>
              </w:rPr>
              <w:t>.</w:t>
            </w:r>
          </w:p>
        </w:tc>
        <w:tc>
          <w:tcPr>
            <w:tcW w:w="849" w:type="dxa"/>
          </w:tcPr>
          <w:p w14:paraId="5D213F86" w14:textId="77777777" w:rsidR="004C2CBD" w:rsidRDefault="004C2CBD">
            <w:pPr>
              <w:pStyle w:val="TableParagraph"/>
              <w:rPr>
                <w:b/>
              </w:rPr>
            </w:pPr>
          </w:p>
          <w:p w14:paraId="5F8EDDBB" w14:textId="77777777" w:rsidR="004C2CBD" w:rsidRDefault="004C2CBD">
            <w:pPr>
              <w:pStyle w:val="TableParagraph"/>
              <w:rPr>
                <w:b/>
              </w:rPr>
            </w:pPr>
          </w:p>
          <w:p w14:paraId="06DD37E9" w14:textId="77777777" w:rsidR="004C2CBD" w:rsidRDefault="004C2CBD">
            <w:pPr>
              <w:pStyle w:val="TableParagraph"/>
              <w:spacing w:before="132"/>
              <w:rPr>
                <w:b/>
              </w:rPr>
            </w:pPr>
          </w:p>
          <w:p w14:paraId="6FB6AB7A" w14:textId="77777777" w:rsidR="004C2CBD" w:rsidRDefault="00773414">
            <w:pPr>
              <w:pStyle w:val="TableParagraph"/>
              <w:ind w:left="10" w:right="1"/>
              <w:jc w:val="center"/>
              <w:rPr>
                <w:b/>
              </w:rPr>
            </w:pPr>
            <w:r>
              <w:rPr>
                <w:b/>
              </w:rPr>
              <w:t>1-</w:t>
            </w:r>
            <w:r>
              <w:rPr>
                <w:b/>
                <w:spacing w:val="-10"/>
              </w:rPr>
              <w:t>4</w:t>
            </w:r>
          </w:p>
        </w:tc>
      </w:tr>
      <w:tr w:rsidR="004C2CBD" w14:paraId="75C1C4F8" w14:textId="77777777">
        <w:trPr>
          <w:trHeight w:val="2278"/>
        </w:trPr>
        <w:tc>
          <w:tcPr>
            <w:tcW w:w="572" w:type="dxa"/>
            <w:shd w:val="clear" w:color="auto" w:fill="A6A6A6"/>
            <w:textDirection w:val="btLr"/>
          </w:tcPr>
          <w:p w14:paraId="3DC30080" w14:textId="77777777" w:rsidR="004C2CBD" w:rsidRDefault="00773414">
            <w:pPr>
              <w:pStyle w:val="TableParagraph"/>
              <w:spacing w:before="24" w:line="270" w:lineRule="atLeast"/>
              <w:ind w:left="755" w:right="755"/>
              <w:jc w:val="center"/>
              <w:rPr>
                <w:b/>
              </w:rPr>
            </w:pPr>
            <w:r>
              <w:rPr>
                <w:b/>
                <w:spacing w:val="-2"/>
              </w:rPr>
              <w:t xml:space="preserve">UNIDAD </w:t>
            </w:r>
            <w:r>
              <w:rPr>
                <w:b/>
                <w:spacing w:val="-6"/>
              </w:rPr>
              <w:t>II</w:t>
            </w:r>
          </w:p>
        </w:tc>
        <w:tc>
          <w:tcPr>
            <w:tcW w:w="4254" w:type="dxa"/>
          </w:tcPr>
          <w:p w14:paraId="7CF712C0" w14:textId="77777777" w:rsidR="004C2CBD" w:rsidRDefault="00773414">
            <w:pPr>
              <w:pStyle w:val="TableParagraph"/>
              <w:spacing w:before="39"/>
              <w:ind w:left="107" w:right="94"/>
              <w:jc w:val="both"/>
              <w:rPr>
                <w:sz w:val="18"/>
              </w:rPr>
            </w:pPr>
            <w:r>
              <w:rPr>
                <w:b/>
                <w:sz w:val="18"/>
              </w:rPr>
              <w:t xml:space="preserve">Conocer </w:t>
            </w:r>
            <w:r>
              <w:rPr>
                <w:sz w:val="18"/>
              </w:rPr>
              <w:t xml:space="preserve">los Efecto del ion común- formaciones de iones complejos- equilibrio de iones complejos- nomenclatura de los iones complejos de ácidos - </w:t>
            </w:r>
            <w:r>
              <w:rPr>
                <w:spacing w:val="-2"/>
                <w:sz w:val="18"/>
              </w:rPr>
              <w:t>Problemas.</w:t>
            </w:r>
          </w:p>
          <w:p w14:paraId="2D97514D" w14:textId="77777777" w:rsidR="004C2CBD" w:rsidRDefault="00773414">
            <w:pPr>
              <w:pStyle w:val="TableParagraph"/>
              <w:spacing w:before="2"/>
              <w:ind w:left="107" w:right="95"/>
              <w:jc w:val="both"/>
              <w:rPr>
                <w:sz w:val="18"/>
              </w:rPr>
            </w:pPr>
            <w:r>
              <w:rPr>
                <w:b/>
                <w:sz w:val="18"/>
              </w:rPr>
              <w:t xml:space="preserve">Describir </w:t>
            </w:r>
            <w:r>
              <w:rPr>
                <w:sz w:val="18"/>
              </w:rPr>
              <w:t>los Calculo de las Constante de Equilibrio – Estudio del constante equilibrio iónico químico Ejerc</w:t>
            </w:r>
            <w:r>
              <w:rPr>
                <w:sz w:val="18"/>
              </w:rPr>
              <w:t>icios y Problemas.</w:t>
            </w:r>
          </w:p>
          <w:p w14:paraId="2116D310" w14:textId="77777777" w:rsidR="004C2CBD" w:rsidRDefault="00773414">
            <w:pPr>
              <w:pStyle w:val="TableParagraph"/>
              <w:spacing w:before="1"/>
              <w:ind w:left="107" w:right="95"/>
              <w:jc w:val="both"/>
              <w:rPr>
                <w:sz w:val="18"/>
              </w:rPr>
            </w:pPr>
            <w:r>
              <w:rPr>
                <w:b/>
                <w:sz w:val="18"/>
              </w:rPr>
              <w:t xml:space="preserve">Desarrollar </w:t>
            </w:r>
            <w:r>
              <w:rPr>
                <w:sz w:val="18"/>
              </w:rPr>
              <w:t>las capacidades de las soluciones reguladoras- estudio del pH de las soluciones- efectos de la dilución ejercicios y Problemas,</w:t>
            </w:r>
          </w:p>
        </w:tc>
        <w:tc>
          <w:tcPr>
            <w:tcW w:w="3261" w:type="dxa"/>
          </w:tcPr>
          <w:p w14:paraId="03ABC95C" w14:textId="77777777" w:rsidR="004C2CBD" w:rsidRDefault="00773414">
            <w:pPr>
              <w:pStyle w:val="TableParagraph"/>
              <w:spacing w:before="115" w:line="276" w:lineRule="auto"/>
              <w:ind w:left="106" w:right="95"/>
              <w:jc w:val="both"/>
              <w:rPr>
                <w:b/>
                <w:sz w:val="18"/>
              </w:rPr>
            </w:pPr>
            <w:r>
              <w:rPr>
                <w:sz w:val="18"/>
              </w:rPr>
              <w:t>ESTUDIOS LOS EFECTOS</w:t>
            </w:r>
            <w:r>
              <w:rPr>
                <w:spacing w:val="-4"/>
                <w:sz w:val="18"/>
              </w:rPr>
              <w:t xml:space="preserve"> </w:t>
            </w:r>
            <w:r>
              <w:rPr>
                <w:sz w:val="18"/>
              </w:rPr>
              <w:t>DEL</w:t>
            </w:r>
            <w:r>
              <w:rPr>
                <w:spacing w:val="-1"/>
                <w:sz w:val="18"/>
              </w:rPr>
              <w:t xml:space="preserve"> </w:t>
            </w:r>
            <w:r>
              <w:rPr>
                <w:sz w:val="18"/>
              </w:rPr>
              <w:t>ION</w:t>
            </w:r>
            <w:r>
              <w:rPr>
                <w:spacing w:val="-2"/>
                <w:sz w:val="18"/>
              </w:rPr>
              <w:t xml:space="preserve"> </w:t>
            </w:r>
            <w:r>
              <w:rPr>
                <w:sz w:val="18"/>
              </w:rPr>
              <w:t xml:space="preserve">COMUN </w:t>
            </w:r>
            <w:r>
              <w:rPr>
                <w:b/>
                <w:color w:val="404040"/>
                <w:sz w:val="18"/>
              </w:rPr>
              <w:t xml:space="preserve">EQUILIBRIO QUIMICO CONSTANTE DE EQUILIBRIO –ION COMUN, SUS EFECTO DEL ION COMUN </w:t>
            </w:r>
            <w:r>
              <w:rPr>
                <w:sz w:val="24"/>
              </w:rPr>
              <w:t xml:space="preserve">BASADOS </w:t>
            </w:r>
            <w:r>
              <w:rPr>
                <w:sz w:val="18"/>
              </w:rPr>
              <w:t>EN LAS TEORÍAS ACIDO</w:t>
            </w:r>
            <w:r>
              <w:rPr>
                <w:b/>
                <w:color w:val="404040"/>
                <w:sz w:val="18"/>
              </w:rPr>
              <w:t>, LAS SOLUCIONES REGULADORAS</w:t>
            </w:r>
            <w:r>
              <w:rPr>
                <w:color w:val="404040"/>
                <w:sz w:val="18"/>
              </w:rPr>
              <w:t xml:space="preserve">, Y SUS </w:t>
            </w:r>
            <w:r>
              <w:rPr>
                <w:b/>
                <w:color w:val="404040"/>
                <w:sz w:val="18"/>
              </w:rPr>
              <w:t xml:space="preserve">PROPIEDADES </w:t>
            </w:r>
            <w:r>
              <w:rPr>
                <w:b/>
                <w:color w:val="404040"/>
                <w:spacing w:val="-2"/>
                <w:sz w:val="18"/>
              </w:rPr>
              <w:t>QUÍMICAS</w:t>
            </w:r>
          </w:p>
        </w:tc>
        <w:tc>
          <w:tcPr>
            <w:tcW w:w="849" w:type="dxa"/>
          </w:tcPr>
          <w:p w14:paraId="705878E7" w14:textId="77777777" w:rsidR="004C2CBD" w:rsidRDefault="004C2CBD">
            <w:pPr>
              <w:pStyle w:val="TableParagraph"/>
              <w:rPr>
                <w:b/>
              </w:rPr>
            </w:pPr>
          </w:p>
          <w:p w14:paraId="0D2335C0" w14:textId="77777777" w:rsidR="004C2CBD" w:rsidRDefault="004C2CBD">
            <w:pPr>
              <w:pStyle w:val="TableParagraph"/>
              <w:rPr>
                <w:b/>
              </w:rPr>
            </w:pPr>
          </w:p>
          <w:p w14:paraId="1AD1B5BC" w14:textId="77777777" w:rsidR="004C2CBD" w:rsidRDefault="004C2CBD">
            <w:pPr>
              <w:pStyle w:val="TableParagraph"/>
              <w:spacing w:before="132"/>
              <w:rPr>
                <w:b/>
              </w:rPr>
            </w:pPr>
          </w:p>
          <w:p w14:paraId="7A359C80" w14:textId="77777777" w:rsidR="004C2CBD" w:rsidRDefault="00773414">
            <w:pPr>
              <w:pStyle w:val="TableParagraph"/>
              <w:ind w:left="10" w:right="1"/>
              <w:jc w:val="center"/>
              <w:rPr>
                <w:b/>
              </w:rPr>
            </w:pPr>
            <w:r>
              <w:rPr>
                <w:b/>
              </w:rPr>
              <w:t>5-</w:t>
            </w:r>
            <w:r>
              <w:rPr>
                <w:b/>
                <w:spacing w:val="-10"/>
              </w:rPr>
              <w:t>8</w:t>
            </w:r>
          </w:p>
        </w:tc>
      </w:tr>
      <w:tr w:rsidR="004C2CBD" w14:paraId="265CD2FF" w14:textId="77777777">
        <w:trPr>
          <w:trHeight w:val="2318"/>
        </w:trPr>
        <w:tc>
          <w:tcPr>
            <w:tcW w:w="572" w:type="dxa"/>
            <w:shd w:val="clear" w:color="auto" w:fill="A6A6A6"/>
            <w:textDirection w:val="btLr"/>
          </w:tcPr>
          <w:p w14:paraId="25AE62A5" w14:textId="77777777" w:rsidR="004C2CBD" w:rsidRDefault="00773414">
            <w:pPr>
              <w:pStyle w:val="TableParagraph"/>
              <w:spacing w:before="24" w:line="270" w:lineRule="atLeast"/>
              <w:ind w:left="779" w:right="779"/>
              <w:jc w:val="center"/>
              <w:rPr>
                <w:b/>
              </w:rPr>
            </w:pPr>
            <w:r>
              <w:rPr>
                <w:b/>
                <w:spacing w:val="-2"/>
              </w:rPr>
              <w:t xml:space="preserve">UNIDAD </w:t>
            </w:r>
            <w:r>
              <w:rPr>
                <w:b/>
                <w:spacing w:val="-4"/>
              </w:rPr>
              <w:t>III</w:t>
            </w:r>
          </w:p>
        </w:tc>
        <w:tc>
          <w:tcPr>
            <w:tcW w:w="4254" w:type="dxa"/>
          </w:tcPr>
          <w:p w14:paraId="2E0B13DB" w14:textId="77777777" w:rsidR="004C2CBD" w:rsidRDefault="004C2CBD">
            <w:pPr>
              <w:pStyle w:val="TableParagraph"/>
              <w:spacing w:before="60"/>
              <w:rPr>
                <w:b/>
                <w:sz w:val="18"/>
              </w:rPr>
            </w:pPr>
          </w:p>
          <w:p w14:paraId="7A059012" w14:textId="77777777" w:rsidR="004C2CBD" w:rsidRDefault="00773414">
            <w:pPr>
              <w:pStyle w:val="TableParagraph"/>
              <w:ind w:left="107" w:right="93"/>
              <w:jc w:val="both"/>
              <w:rPr>
                <w:sz w:val="18"/>
              </w:rPr>
            </w:pPr>
            <w:r>
              <w:rPr>
                <w:b/>
                <w:sz w:val="18"/>
              </w:rPr>
              <w:t xml:space="preserve">Comprender </w:t>
            </w:r>
            <w:r>
              <w:rPr>
                <w:sz w:val="18"/>
              </w:rPr>
              <w:t xml:space="preserve">la </w:t>
            </w:r>
            <w:r>
              <w:rPr>
                <w:b/>
                <w:sz w:val="18"/>
              </w:rPr>
              <w:t>C</w:t>
            </w:r>
            <w:r>
              <w:rPr>
                <w:sz w:val="18"/>
              </w:rPr>
              <w:t xml:space="preserve">lasificación de los métodos analíticos </w:t>
            </w:r>
            <w:r>
              <w:rPr>
                <w:sz w:val="18"/>
              </w:rPr>
              <w:t>Desarrollo de los métodos analíticos- esquema de proceso analíticos – Problemas.</w:t>
            </w:r>
          </w:p>
          <w:p w14:paraId="427508BC" w14:textId="77777777" w:rsidR="004C2CBD" w:rsidRDefault="00773414">
            <w:pPr>
              <w:pStyle w:val="TableParagraph"/>
              <w:tabs>
                <w:tab w:val="left" w:pos="2988"/>
              </w:tabs>
              <w:spacing w:before="1"/>
              <w:ind w:left="107" w:right="97"/>
              <w:rPr>
                <w:sz w:val="18"/>
              </w:rPr>
            </w:pPr>
            <w:r>
              <w:rPr>
                <w:b/>
                <w:color w:val="404040"/>
                <w:sz w:val="18"/>
              </w:rPr>
              <w:t>Definir</w:t>
            </w:r>
            <w:r>
              <w:rPr>
                <w:b/>
                <w:color w:val="404040"/>
                <w:spacing w:val="38"/>
                <w:sz w:val="18"/>
              </w:rPr>
              <w:t xml:space="preserve"> </w:t>
            </w:r>
            <w:r>
              <w:rPr>
                <w:color w:val="404040"/>
                <w:sz w:val="18"/>
              </w:rPr>
              <w:t>las</w:t>
            </w:r>
            <w:r>
              <w:rPr>
                <w:color w:val="404040"/>
                <w:spacing w:val="39"/>
                <w:sz w:val="18"/>
              </w:rPr>
              <w:t xml:space="preserve"> </w:t>
            </w:r>
            <w:r>
              <w:rPr>
                <w:color w:val="404040"/>
                <w:sz w:val="18"/>
              </w:rPr>
              <w:t>Características</w:t>
            </w:r>
            <w:r>
              <w:rPr>
                <w:color w:val="404040"/>
                <w:spacing w:val="40"/>
                <w:sz w:val="18"/>
              </w:rPr>
              <w:t xml:space="preserve"> </w:t>
            </w:r>
            <w:r>
              <w:rPr>
                <w:color w:val="404040"/>
                <w:sz w:val="18"/>
              </w:rPr>
              <w:t>generales</w:t>
            </w:r>
            <w:r>
              <w:rPr>
                <w:color w:val="404040"/>
                <w:spacing w:val="38"/>
                <w:sz w:val="18"/>
              </w:rPr>
              <w:t xml:space="preserve"> </w:t>
            </w:r>
            <w:r>
              <w:rPr>
                <w:color w:val="404040"/>
                <w:sz w:val="18"/>
              </w:rPr>
              <w:t>de</w:t>
            </w:r>
            <w:r>
              <w:rPr>
                <w:color w:val="404040"/>
                <w:spacing w:val="36"/>
                <w:sz w:val="18"/>
              </w:rPr>
              <w:t xml:space="preserve"> </w:t>
            </w:r>
            <w:r>
              <w:rPr>
                <w:color w:val="404040"/>
                <w:sz w:val="18"/>
              </w:rPr>
              <w:t>los</w:t>
            </w:r>
            <w:r>
              <w:rPr>
                <w:color w:val="404040"/>
                <w:spacing w:val="38"/>
                <w:sz w:val="18"/>
              </w:rPr>
              <w:t xml:space="preserve"> </w:t>
            </w:r>
            <w:r>
              <w:rPr>
                <w:color w:val="404040"/>
                <w:sz w:val="18"/>
              </w:rPr>
              <w:t xml:space="preserve">métodos por Espectroscopia de </w:t>
            </w:r>
            <w:r>
              <w:rPr>
                <w:sz w:val="18"/>
              </w:rPr>
              <w:t xml:space="preserve">adsorción emisión de llamas </w:t>
            </w:r>
            <w:r>
              <w:rPr>
                <w:b/>
                <w:color w:val="404040"/>
                <w:sz w:val="18"/>
              </w:rPr>
              <w:t>Explicar</w:t>
            </w:r>
            <w:r>
              <w:rPr>
                <w:b/>
                <w:color w:val="404040"/>
                <w:spacing w:val="30"/>
                <w:sz w:val="18"/>
              </w:rPr>
              <w:t xml:space="preserve"> </w:t>
            </w:r>
            <w:r>
              <w:rPr>
                <w:color w:val="404040"/>
                <w:sz w:val="18"/>
              </w:rPr>
              <w:t>las</w:t>
            </w:r>
            <w:r>
              <w:rPr>
                <w:color w:val="404040"/>
                <w:spacing w:val="30"/>
                <w:sz w:val="18"/>
              </w:rPr>
              <w:t xml:space="preserve"> </w:t>
            </w:r>
            <w:r>
              <w:rPr>
                <w:color w:val="404040"/>
                <w:sz w:val="18"/>
              </w:rPr>
              <w:t>características</w:t>
            </w:r>
            <w:r>
              <w:rPr>
                <w:color w:val="404040"/>
                <w:spacing w:val="33"/>
                <w:sz w:val="18"/>
              </w:rPr>
              <w:t xml:space="preserve"> </w:t>
            </w:r>
            <w:r>
              <w:rPr>
                <w:color w:val="404040"/>
                <w:sz w:val="18"/>
              </w:rPr>
              <w:t>generales</w:t>
            </w:r>
            <w:r>
              <w:rPr>
                <w:color w:val="404040"/>
                <w:spacing w:val="30"/>
                <w:sz w:val="18"/>
              </w:rPr>
              <w:t xml:space="preserve"> </w:t>
            </w:r>
            <w:r>
              <w:rPr>
                <w:color w:val="404040"/>
                <w:sz w:val="18"/>
              </w:rPr>
              <w:t>de</w:t>
            </w:r>
            <w:r>
              <w:rPr>
                <w:color w:val="404040"/>
                <w:spacing w:val="26"/>
                <w:sz w:val="18"/>
              </w:rPr>
              <w:t xml:space="preserve"> </w:t>
            </w:r>
            <w:r>
              <w:rPr>
                <w:color w:val="404040"/>
                <w:sz w:val="18"/>
              </w:rPr>
              <w:t>los</w:t>
            </w:r>
            <w:r>
              <w:rPr>
                <w:color w:val="404040"/>
                <w:spacing w:val="30"/>
                <w:sz w:val="18"/>
              </w:rPr>
              <w:t xml:space="preserve"> </w:t>
            </w:r>
            <w:r>
              <w:rPr>
                <w:color w:val="404040"/>
                <w:sz w:val="18"/>
              </w:rPr>
              <w:t>métodos de</w:t>
            </w:r>
            <w:r>
              <w:rPr>
                <w:color w:val="404040"/>
                <w:spacing w:val="80"/>
                <w:w w:val="150"/>
                <w:sz w:val="18"/>
              </w:rPr>
              <w:t xml:space="preserve"> </w:t>
            </w:r>
            <w:r>
              <w:rPr>
                <w:color w:val="404040"/>
                <w:sz w:val="18"/>
              </w:rPr>
              <w:t>polarimetría</w:t>
            </w:r>
            <w:r>
              <w:rPr>
                <w:color w:val="404040"/>
                <w:spacing w:val="80"/>
                <w:w w:val="150"/>
                <w:sz w:val="18"/>
              </w:rPr>
              <w:t xml:space="preserve"> </w:t>
            </w:r>
            <w:r>
              <w:rPr>
                <w:color w:val="404040"/>
                <w:sz w:val="18"/>
              </w:rPr>
              <w:t>y</w:t>
            </w:r>
            <w:r>
              <w:rPr>
                <w:color w:val="404040"/>
                <w:spacing w:val="80"/>
                <w:w w:val="150"/>
                <w:sz w:val="18"/>
              </w:rPr>
              <w:t xml:space="preserve"> </w:t>
            </w:r>
            <w:r>
              <w:rPr>
                <w:color w:val="404040"/>
                <w:sz w:val="18"/>
              </w:rPr>
              <w:t>Sacarimetría</w:t>
            </w:r>
            <w:r>
              <w:rPr>
                <w:color w:val="404040"/>
                <w:sz w:val="18"/>
              </w:rPr>
              <w:tab/>
            </w:r>
            <w:r>
              <w:rPr>
                <w:sz w:val="18"/>
              </w:rPr>
              <w:t>clasificación</w:t>
            </w:r>
            <w:r>
              <w:rPr>
                <w:spacing w:val="80"/>
                <w:w w:val="150"/>
                <w:sz w:val="18"/>
              </w:rPr>
              <w:t xml:space="preserve"> </w:t>
            </w:r>
            <w:r>
              <w:rPr>
                <w:sz w:val="18"/>
              </w:rPr>
              <w:t xml:space="preserve">y </w:t>
            </w:r>
            <w:r>
              <w:rPr>
                <w:spacing w:val="-2"/>
                <w:sz w:val="18"/>
              </w:rPr>
              <w:t>limitaciones</w:t>
            </w:r>
          </w:p>
        </w:tc>
        <w:tc>
          <w:tcPr>
            <w:tcW w:w="3261" w:type="dxa"/>
          </w:tcPr>
          <w:p w14:paraId="1EDCFA6D" w14:textId="77777777" w:rsidR="004C2CBD" w:rsidRDefault="004C2CBD">
            <w:pPr>
              <w:pStyle w:val="TableParagraph"/>
              <w:spacing w:before="132"/>
              <w:rPr>
                <w:b/>
                <w:sz w:val="18"/>
              </w:rPr>
            </w:pPr>
          </w:p>
          <w:p w14:paraId="1E7FF12E" w14:textId="77777777" w:rsidR="004C2CBD" w:rsidRDefault="00773414">
            <w:pPr>
              <w:pStyle w:val="TableParagraph"/>
              <w:spacing w:line="276" w:lineRule="auto"/>
              <w:ind w:left="106" w:right="100"/>
              <w:jc w:val="both"/>
              <w:rPr>
                <w:b/>
                <w:sz w:val="18"/>
              </w:rPr>
            </w:pPr>
            <w:r>
              <w:rPr>
                <w:sz w:val="18"/>
              </w:rPr>
              <w:t xml:space="preserve">IDENTIFICAR LA APLICACIÓN </w:t>
            </w:r>
            <w:r>
              <w:rPr>
                <w:b/>
                <w:color w:val="404040"/>
                <w:sz w:val="18"/>
              </w:rPr>
              <w:t xml:space="preserve">DE LOS MÉTODOS DE POTENCIOMÉTRICOS, </w:t>
            </w:r>
            <w:r>
              <w:rPr>
                <w:sz w:val="18"/>
              </w:rPr>
              <w:t xml:space="preserve">PRINCIPIOS </w:t>
            </w:r>
            <w:r>
              <w:rPr>
                <w:b/>
                <w:color w:val="404040"/>
                <w:sz w:val="18"/>
              </w:rPr>
              <w:t>DEL MÉTODOS POR ESPECTROSCOPIA</w:t>
            </w:r>
            <w:r>
              <w:rPr>
                <w:b/>
                <w:color w:val="404040"/>
                <w:spacing w:val="40"/>
                <w:sz w:val="18"/>
              </w:rPr>
              <w:t xml:space="preserve"> </w:t>
            </w:r>
            <w:r>
              <w:rPr>
                <w:b/>
                <w:color w:val="404040"/>
                <w:sz w:val="18"/>
              </w:rPr>
              <w:t>DE ADSORCIÓN Y EMISIÓN DE LLAMAS Y LOS MÉTODOS</w:t>
            </w:r>
            <w:r>
              <w:rPr>
                <w:b/>
                <w:color w:val="404040"/>
                <w:spacing w:val="40"/>
                <w:sz w:val="18"/>
              </w:rPr>
              <w:t xml:space="preserve"> </w:t>
            </w:r>
            <w:r>
              <w:rPr>
                <w:b/>
                <w:color w:val="404040"/>
                <w:sz w:val="18"/>
              </w:rPr>
              <w:t xml:space="preserve">DE POLARIMETRÍA Y SACARIMETRÍA </w:t>
            </w:r>
            <w:r>
              <w:rPr>
                <w:b/>
                <w:color w:val="404040"/>
                <w:sz w:val="18"/>
              </w:rPr>
              <w:t>CLASIFICACIÓN Y LIMITACIONES.</w:t>
            </w:r>
          </w:p>
        </w:tc>
        <w:tc>
          <w:tcPr>
            <w:tcW w:w="849" w:type="dxa"/>
          </w:tcPr>
          <w:p w14:paraId="2D54336D" w14:textId="77777777" w:rsidR="004C2CBD" w:rsidRDefault="004C2CBD">
            <w:pPr>
              <w:pStyle w:val="TableParagraph"/>
              <w:rPr>
                <w:b/>
              </w:rPr>
            </w:pPr>
          </w:p>
          <w:p w14:paraId="12459B8A" w14:textId="77777777" w:rsidR="004C2CBD" w:rsidRDefault="004C2CBD">
            <w:pPr>
              <w:pStyle w:val="TableParagraph"/>
              <w:rPr>
                <w:b/>
              </w:rPr>
            </w:pPr>
          </w:p>
          <w:p w14:paraId="136CC6CA" w14:textId="77777777" w:rsidR="004C2CBD" w:rsidRDefault="004C2CBD">
            <w:pPr>
              <w:pStyle w:val="TableParagraph"/>
              <w:spacing w:before="152"/>
              <w:rPr>
                <w:b/>
              </w:rPr>
            </w:pPr>
          </w:p>
          <w:p w14:paraId="4F12FC10" w14:textId="77777777" w:rsidR="004C2CBD" w:rsidRDefault="00773414">
            <w:pPr>
              <w:pStyle w:val="TableParagraph"/>
              <w:ind w:left="10"/>
              <w:jc w:val="center"/>
              <w:rPr>
                <w:b/>
              </w:rPr>
            </w:pPr>
            <w:r>
              <w:rPr>
                <w:b/>
              </w:rPr>
              <w:t>9-</w:t>
            </w:r>
            <w:r>
              <w:rPr>
                <w:b/>
                <w:spacing w:val="-5"/>
              </w:rPr>
              <w:t>12</w:t>
            </w:r>
          </w:p>
        </w:tc>
      </w:tr>
    </w:tbl>
    <w:p w14:paraId="52174AAA" w14:textId="77777777" w:rsidR="004C2CBD" w:rsidRDefault="004C2CBD">
      <w:pPr>
        <w:pStyle w:val="TableParagraph"/>
        <w:jc w:val="center"/>
        <w:rPr>
          <w:b/>
        </w:rPr>
        <w:sectPr w:rsidR="004C2CBD">
          <w:pgSz w:w="11910" w:h="16840"/>
          <w:pgMar w:top="1660" w:right="1275" w:bottom="280" w:left="1417" w:header="284" w:footer="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4"/>
        <w:gridCol w:w="3261"/>
        <w:gridCol w:w="849"/>
      </w:tblGrid>
      <w:tr w:rsidR="004C2CBD" w14:paraId="1A066BC2" w14:textId="77777777">
        <w:trPr>
          <w:trHeight w:val="2634"/>
        </w:trPr>
        <w:tc>
          <w:tcPr>
            <w:tcW w:w="572" w:type="dxa"/>
            <w:shd w:val="clear" w:color="auto" w:fill="A6A6A6"/>
            <w:textDirection w:val="btLr"/>
          </w:tcPr>
          <w:p w14:paraId="62984747" w14:textId="77777777" w:rsidR="004C2CBD" w:rsidRDefault="00773414">
            <w:pPr>
              <w:pStyle w:val="TableParagraph"/>
              <w:spacing w:before="24" w:line="270" w:lineRule="atLeast"/>
              <w:ind w:left="935" w:right="939"/>
              <w:jc w:val="center"/>
              <w:rPr>
                <w:b/>
              </w:rPr>
            </w:pPr>
            <w:r>
              <w:rPr>
                <w:b/>
                <w:spacing w:val="-2"/>
              </w:rPr>
              <w:lastRenderedPageBreak/>
              <w:t xml:space="preserve">UNIDAD </w:t>
            </w:r>
            <w:r>
              <w:rPr>
                <w:b/>
                <w:spacing w:val="-6"/>
              </w:rPr>
              <w:t>IV</w:t>
            </w:r>
          </w:p>
        </w:tc>
        <w:tc>
          <w:tcPr>
            <w:tcW w:w="4254" w:type="dxa"/>
          </w:tcPr>
          <w:p w14:paraId="06F361BD" w14:textId="77777777" w:rsidR="004C2CBD" w:rsidRDefault="00773414">
            <w:pPr>
              <w:pStyle w:val="TableParagraph"/>
              <w:spacing w:before="3"/>
              <w:ind w:left="107" w:right="95"/>
              <w:jc w:val="both"/>
              <w:rPr>
                <w:sz w:val="18"/>
              </w:rPr>
            </w:pPr>
            <w:r>
              <w:rPr>
                <w:sz w:val="18"/>
              </w:rPr>
              <w:t xml:space="preserve">Comprender los </w:t>
            </w:r>
            <w:r>
              <w:rPr>
                <w:color w:val="404040"/>
                <w:sz w:val="18"/>
              </w:rPr>
              <w:t>Estudio del Análisis alcalimetría tipos, propiedades y características problemas y ejercicios, análisis acidimetría – tipos propiedades o características Problemas</w:t>
            </w:r>
            <w:r>
              <w:rPr>
                <w:b/>
                <w:color w:val="404040"/>
                <w:sz w:val="18"/>
              </w:rPr>
              <w:t xml:space="preserve">, - </w:t>
            </w:r>
            <w:r>
              <w:rPr>
                <w:sz w:val="18"/>
              </w:rPr>
              <w:t xml:space="preserve">conocer el </w:t>
            </w:r>
            <w:r>
              <w:rPr>
                <w:b/>
                <w:color w:val="404040"/>
                <w:sz w:val="18"/>
              </w:rPr>
              <w:t>estudio, identificación y comprender la preparación</w:t>
            </w:r>
            <w:r>
              <w:rPr>
                <w:b/>
                <w:color w:val="404040"/>
                <w:spacing w:val="80"/>
                <w:sz w:val="18"/>
              </w:rPr>
              <w:t xml:space="preserve"> </w:t>
            </w:r>
            <w:r>
              <w:rPr>
                <w:b/>
                <w:color w:val="404040"/>
                <w:sz w:val="18"/>
              </w:rPr>
              <w:t>soluciones</w:t>
            </w:r>
            <w:r>
              <w:rPr>
                <w:b/>
                <w:color w:val="404040"/>
                <w:spacing w:val="-4"/>
                <w:sz w:val="18"/>
              </w:rPr>
              <w:t xml:space="preserve"> </w:t>
            </w:r>
            <w:r>
              <w:rPr>
                <w:b/>
                <w:color w:val="404040"/>
                <w:sz w:val="18"/>
              </w:rPr>
              <w:t>estándar</w:t>
            </w:r>
            <w:r>
              <w:rPr>
                <w:b/>
                <w:color w:val="404040"/>
                <w:spacing w:val="-4"/>
                <w:sz w:val="18"/>
              </w:rPr>
              <w:t xml:space="preserve"> </w:t>
            </w:r>
            <w:r>
              <w:rPr>
                <w:color w:val="404040"/>
                <w:sz w:val="18"/>
              </w:rPr>
              <w:t>–</w:t>
            </w:r>
            <w:r>
              <w:rPr>
                <w:color w:val="404040"/>
                <w:spacing w:val="-3"/>
                <w:sz w:val="18"/>
              </w:rPr>
              <w:t xml:space="preserve"> </w:t>
            </w:r>
            <w:r>
              <w:rPr>
                <w:color w:val="404040"/>
                <w:sz w:val="18"/>
              </w:rPr>
              <w:t>ejercicios</w:t>
            </w:r>
            <w:r>
              <w:rPr>
                <w:color w:val="404040"/>
                <w:spacing w:val="-4"/>
                <w:sz w:val="18"/>
              </w:rPr>
              <w:t xml:space="preserve"> </w:t>
            </w:r>
            <w:r>
              <w:rPr>
                <w:color w:val="404040"/>
                <w:sz w:val="18"/>
              </w:rPr>
              <w:t>o</w:t>
            </w:r>
            <w:r>
              <w:rPr>
                <w:color w:val="404040"/>
                <w:spacing w:val="-4"/>
                <w:sz w:val="18"/>
              </w:rPr>
              <w:t xml:space="preserve"> </w:t>
            </w:r>
            <w:r>
              <w:rPr>
                <w:color w:val="404040"/>
                <w:sz w:val="18"/>
              </w:rPr>
              <w:t>problemas.</w:t>
            </w:r>
            <w:r>
              <w:rPr>
                <w:color w:val="404040"/>
                <w:spacing w:val="-7"/>
                <w:sz w:val="18"/>
              </w:rPr>
              <w:t xml:space="preserve"> </w:t>
            </w:r>
            <w:r>
              <w:rPr>
                <w:color w:val="404040"/>
                <w:sz w:val="18"/>
              </w:rPr>
              <w:t>-</w:t>
            </w:r>
            <w:r>
              <w:rPr>
                <w:color w:val="404040"/>
                <w:spacing w:val="-4"/>
                <w:sz w:val="18"/>
              </w:rPr>
              <w:t xml:space="preserve"> </w:t>
            </w:r>
            <w:r>
              <w:rPr>
                <w:color w:val="404040"/>
                <w:sz w:val="18"/>
              </w:rPr>
              <w:t xml:space="preserve">Análisis por precipitación y formación de complejos –por </w:t>
            </w:r>
            <w:proofErr w:type="spellStart"/>
            <w:r>
              <w:rPr>
                <w:color w:val="404040"/>
                <w:sz w:val="18"/>
              </w:rPr>
              <w:t>yodometría</w:t>
            </w:r>
            <w:proofErr w:type="spellEnd"/>
            <w:r>
              <w:rPr>
                <w:color w:val="404040"/>
                <w:sz w:val="18"/>
              </w:rPr>
              <w:t>,</w:t>
            </w:r>
            <w:r>
              <w:rPr>
                <w:color w:val="404040"/>
                <w:spacing w:val="-1"/>
                <w:sz w:val="18"/>
              </w:rPr>
              <w:t xml:space="preserve"> </w:t>
            </w:r>
            <w:r>
              <w:rPr>
                <w:color w:val="404040"/>
                <w:sz w:val="18"/>
              </w:rPr>
              <w:t xml:space="preserve">por </w:t>
            </w:r>
            <w:proofErr w:type="spellStart"/>
            <w:r>
              <w:rPr>
                <w:color w:val="404040"/>
                <w:sz w:val="18"/>
              </w:rPr>
              <w:t>Permanganometría</w:t>
            </w:r>
            <w:proofErr w:type="spellEnd"/>
            <w:r>
              <w:rPr>
                <w:color w:val="404040"/>
                <w:sz w:val="18"/>
              </w:rPr>
              <w:t xml:space="preserve"> y</w:t>
            </w:r>
            <w:r>
              <w:rPr>
                <w:color w:val="404040"/>
                <w:spacing w:val="-2"/>
                <w:sz w:val="18"/>
              </w:rPr>
              <w:t xml:space="preserve"> </w:t>
            </w:r>
            <w:r>
              <w:rPr>
                <w:color w:val="404040"/>
                <w:sz w:val="18"/>
              </w:rPr>
              <w:t>su</w:t>
            </w:r>
            <w:r>
              <w:rPr>
                <w:color w:val="404040"/>
                <w:spacing w:val="40"/>
                <w:sz w:val="18"/>
              </w:rPr>
              <w:t xml:space="preserve"> </w:t>
            </w:r>
            <w:r>
              <w:rPr>
                <w:color w:val="404040"/>
                <w:sz w:val="18"/>
              </w:rPr>
              <w:t>Influencia de la formación -reconocimiento</w:t>
            </w:r>
            <w:r>
              <w:rPr>
                <w:color w:val="404040"/>
                <w:spacing w:val="40"/>
                <w:sz w:val="18"/>
              </w:rPr>
              <w:t xml:space="preserve"> </w:t>
            </w:r>
            <w:r>
              <w:rPr>
                <w:color w:val="404040"/>
                <w:sz w:val="18"/>
              </w:rPr>
              <w:t>de ione</w:t>
            </w:r>
            <w:r>
              <w:rPr>
                <w:color w:val="404040"/>
                <w:sz w:val="18"/>
              </w:rPr>
              <w:t>s complejos – ejercicios o problemas,</w:t>
            </w:r>
            <w:r>
              <w:rPr>
                <w:color w:val="404040"/>
                <w:spacing w:val="40"/>
                <w:sz w:val="18"/>
              </w:rPr>
              <w:t xml:space="preserve"> </w:t>
            </w:r>
            <w:r>
              <w:rPr>
                <w:color w:val="404040"/>
                <w:sz w:val="18"/>
              </w:rPr>
              <w:t>–utilización de los Indicadores y</w:t>
            </w:r>
            <w:r>
              <w:rPr>
                <w:color w:val="404040"/>
                <w:spacing w:val="17"/>
                <w:sz w:val="18"/>
              </w:rPr>
              <w:t xml:space="preserve"> </w:t>
            </w:r>
            <w:r>
              <w:rPr>
                <w:color w:val="404040"/>
                <w:sz w:val="18"/>
              </w:rPr>
              <w:t>valoraciones</w:t>
            </w:r>
            <w:r>
              <w:rPr>
                <w:color w:val="404040"/>
                <w:spacing w:val="21"/>
                <w:sz w:val="18"/>
              </w:rPr>
              <w:t xml:space="preserve"> </w:t>
            </w:r>
            <w:r>
              <w:rPr>
                <w:color w:val="404040"/>
                <w:sz w:val="18"/>
              </w:rPr>
              <w:t>Oxido-Reducción</w:t>
            </w:r>
            <w:r>
              <w:rPr>
                <w:color w:val="404040"/>
                <w:spacing w:val="22"/>
                <w:sz w:val="18"/>
              </w:rPr>
              <w:t xml:space="preserve"> </w:t>
            </w:r>
            <w:r>
              <w:rPr>
                <w:color w:val="404040"/>
                <w:sz w:val="18"/>
              </w:rPr>
              <w:t>–reacciones</w:t>
            </w:r>
            <w:r>
              <w:rPr>
                <w:color w:val="404040"/>
                <w:spacing w:val="21"/>
                <w:sz w:val="18"/>
              </w:rPr>
              <w:t xml:space="preserve"> </w:t>
            </w:r>
            <w:r>
              <w:rPr>
                <w:color w:val="404040"/>
                <w:sz w:val="18"/>
              </w:rPr>
              <w:t>de</w:t>
            </w:r>
            <w:r>
              <w:rPr>
                <w:color w:val="404040"/>
                <w:spacing w:val="22"/>
                <w:sz w:val="18"/>
              </w:rPr>
              <w:t xml:space="preserve"> </w:t>
            </w:r>
            <w:r>
              <w:rPr>
                <w:color w:val="404040"/>
                <w:spacing w:val="-4"/>
                <w:sz w:val="18"/>
              </w:rPr>
              <w:t>óxido</w:t>
            </w:r>
          </w:p>
          <w:p w14:paraId="41F93533" w14:textId="77777777" w:rsidR="004C2CBD" w:rsidRDefault="00773414">
            <w:pPr>
              <w:pStyle w:val="TableParagraph"/>
              <w:spacing w:line="194" w:lineRule="exact"/>
              <w:ind w:left="107"/>
              <w:rPr>
                <w:sz w:val="18"/>
              </w:rPr>
            </w:pPr>
            <w:r>
              <w:rPr>
                <w:color w:val="404040"/>
                <w:spacing w:val="-2"/>
                <w:sz w:val="18"/>
              </w:rPr>
              <w:t>reducción.</w:t>
            </w:r>
          </w:p>
        </w:tc>
        <w:tc>
          <w:tcPr>
            <w:tcW w:w="3261" w:type="dxa"/>
          </w:tcPr>
          <w:p w14:paraId="107ABF72" w14:textId="77777777" w:rsidR="004C2CBD" w:rsidRDefault="004C2CBD">
            <w:pPr>
              <w:pStyle w:val="TableParagraph"/>
              <w:rPr>
                <w:b/>
                <w:sz w:val="18"/>
              </w:rPr>
            </w:pPr>
          </w:p>
          <w:p w14:paraId="500F2AB1" w14:textId="77777777" w:rsidR="004C2CBD" w:rsidRDefault="004C2CBD">
            <w:pPr>
              <w:pStyle w:val="TableParagraph"/>
              <w:rPr>
                <w:b/>
                <w:sz w:val="18"/>
              </w:rPr>
            </w:pPr>
          </w:p>
          <w:p w14:paraId="70E59D91" w14:textId="77777777" w:rsidR="004C2CBD" w:rsidRDefault="004C2CBD">
            <w:pPr>
              <w:pStyle w:val="TableParagraph"/>
              <w:spacing w:before="108"/>
              <w:rPr>
                <w:b/>
                <w:sz w:val="18"/>
              </w:rPr>
            </w:pPr>
          </w:p>
          <w:p w14:paraId="33DAB8A4" w14:textId="77777777" w:rsidR="004C2CBD" w:rsidRDefault="00773414">
            <w:pPr>
              <w:pStyle w:val="TableParagraph"/>
              <w:tabs>
                <w:tab w:val="left" w:pos="2191"/>
              </w:tabs>
              <w:spacing w:line="271" w:lineRule="auto"/>
              <w:ind w:left="106" w:right="100"/>
              <w:jc w:val="both"/>
              <w:rPr>
                <w:b/>
                <w:sz w:val="18"/>
              </w:rPr>
            </w:pPr>
            <w:r>
              <w:rPr>
                <w:sz w:val="18"/>
              </w:rPr>
              <w:t xml:space="preserve">COMPRENDER </w:t>
            </w:r>
            <w:r>
              <w:rPr>
                <w:b/>
                <w:color w:val="404040"/>
                <w:sz w:val="18"/>
              </w:rPr>
              <w:t xml:space="preserve">ANALISIS ACIDIMETRÍA Y </w:t>
            </w:r>
            <w:r>
              <w:rPr>
                <w:b/>
                <w:color w:val="404040"/>
                <w:spacing w:val="-2"/>
                <w:sz w:val="18"/>
              </w:rPr>
              <w:t>ALCALIMETRIA,</w:t>
            </w:r>
            <w:r>
              <w:rPr>
                <w:b/>
                <w:color w:val="404040"/>
                <w:sz w:val="18"/>
              </w:rPr>
              <w:tab/>
            </w:r>
            <w:r>
              <w:rPr>
                <w:b/>
                <w:color w:val="404040"/>
                <w:spacing w:val="-2"/>
                <w:sz w:val="18"/>
              </w:rPr>
              <w:t>SOLUCIONES</w:t>
            </w:r>
          </w:p>
          <w:p w14:paraId="68EA33E2" w14:textId="77777777" w:rsidR="004C2CBD" w:rsidRDefault="00773414">
            <w:pPr>
              <w:pStyle w:val="TableParagraph"/>
              <w:tabs>
                <w:tab w:val="left" w:pos="2059"/>
                <w:tab w:val="left" w:pos="3059"/>
              </w:tabs>
              <w:spacing w:before="8" w:line="276" w:lineRule="auto"/>
              <w:ind w:left="106" w:right="99"/>
              <w:jc w:val="both"/>
              <w:rPr>
                <w:b/>
                <w:sz w:val="18"/>
              </w:rPr>
            </w:pPr>
            <w:r>
              <w:rPr>
                <w:b/>
                <w:color w:val="404040"/>
                <w:spacing w:val="-2"/>
                <w:sz w:val="18"/>
              </w:rPr>
              <w:t>ESTÁNDAR,</w:t>
            </w:r>
            <w:r>
              <w:rPr>
                <w:b/>
                <w:color w:val="404040"/>
                <w:sz w:val="18"/>
              </w:rPr>
              <w:tab/>
            </w:r>
            <w:r>
              <w:rPr>
                <w:b/>
                <w:color w:val="404040"/>
                <w:spacing w:val="-2"/>
                <w:sz w:val="18"/>
              </w:rPr>
              <w:t>YODOMETRÍA,</w:t>
            </w:r>
            <w:r>
              <w:rPr>
                <w:b/>
                <w:color w:val="404040"/>
                <w:sz w:val="18"/>
              </w:rPr>
              <w:t xml:space="preserve"> </w:t>
            </w:r>
            <w:r>
              <w:rPr>
                <w:b/>
                <w:color w:val="404040"/>
                <w:spacing w:val="-2"/>
                <w:sz w:val="18"/>
              </w:rPr>
              <w:t>PERMANGANOMETRÍA</w:t>
            </w:r>
            <w:r>
              <w:rPr>
                <w:b/>
                <w:color w:val="404040"/>
                <w:sz w:val="18"/>
              </w:rPr>
              <w:tab/>
            </w:r>
            <w:r>
              <w:rPr>
                <w:b/>
                <w:color w:val="404040"/>
                <w:sz w:val="18"/>
              </w:rPr>
              <w:tab/>
            </w:r>
            <w:r>
              <w:rPr>
                <w:b/>
                <w:color w:val="404040"/>
                <w:spacing w:val="-10"/>
                <w:sz w:val="18"/>
              </w:rPr>
              <w:t>–</w:t>
            </w:r>
            <w:r>
              <w:rPr>
                <w:b/>
                <w:color w:val="404040"/>
                <w:sz w:val="18"/>
              </w:rPr>
              <w:t xml:space="preserve"> VALORACIONES</w:t>
            </w:r>
            <w:r>
              <w:rPr>
                <w:b/>
                <w:color w:val="404040"/>
                <w:spacing w:val="-2"/>
                <w:sz w:val="18"/>
              </w:rPr>
              <w:t xml:space="preserve"> </w:t>
            </w:r>
            <w:r>
              <w:rPr>
                <w:b/>
                <w:color w:val="404040"/>
                <w:sz w:val="18"/>
              </w:rPr>
              <w:t>DE</w:t>
            </w:r>
            <w:r>
              <w:rPr>
                <w:b/>
                <w:color w:val="404040"/>
                <w:spacing w:val="-4"/>
                <w:sz w:val="18"/>
              </w:rPr>
              <w:t xml:space="preserve"> </w:t>
            </w:r>
            <w:r>
              <w:rPr>
                <w:b/>
                <w:color w:val="404040"/>
                <w:sz w:val="18"/>
              </w:rPr>
              <w:t>OXIDO</w:t>
            </w:r>
            <w:r>
              <w:rPr>
                <w:b/>
                <w:color w:val="404040"/>
                <w:spacing w:val="-4"/>
                <w:sz w:val="18"/>
              </w:rPr>
              <w:t xml:space="preserve"> </w:t>
            </w:r>
            <w:r>
              <w:rPr>
                <w:b/>
                <w:color w:val="404040"/>
                <w:sz w:val="18"/>
              </w:rPr>
              <w:t>–</w:t>
            </w:r>
            <w:r>
              <w:rPr>
                <w:b/>
                <w:color w:val="404040"/>
                <w:spacing w:val="-2"/>
                <w:sz w:val="18"/>
              </w:rPr>
              <w:t xml:space="preserve"> REDUCCIÓN</w:t>
            </w:r>
          </w:p>
        </w:tc>
        <w:tc>
          <w:tcPr>
            <w:tcW w:w="849" w:type="dxa"/>
          </w:tcPr>
          <w:p w14:paraId="7BD549CD" w14:textId="77777777" w:rsidR="004C2CBD" w:rsidRDefault="004C2CBD">
            <w:pPr>
              <w:pStyle w:val="TableParagraph"/>
              <w:rPr>
                <w:b/>
              </w:rPr>
            </w:pPr>
          </w:p>
          <w:p w14:paraId="407D4278" w14:textId="77777777" w:rsidR="004C2CBD" w:rsidRDefault="004C2CBD">
            <w:pPr>
              <w:pStyle w:val="TableParagraph"/>
              <w:rPr>
                <w:b/>
              </w:rPr>
            </w:pPr>
          </w:p>
          <w:p w14:paraId="206BDF52" w14:textId="77777777" w:rsidR="004C2CBD" w:rsidRDefault="004C2CBD">
            <w:pPr>
              <w:pStyle w:val="TableParagraph"/>
              <w:rPr>
                <w:b/>
              </w:rPr>
            </w:pPr>
          </w:p>
          <w:p w14:paraId="65630B94" w14:textId="77777777" w:rsidR="004C2CBD" w:rsidRDefault="004C2CBD">
            <w:pPr>
              <w:pStyle w:val="TableParagraph"/>
              <w:spacing w:before="43"/>
              <w:rPr>
                <w:b/>
              </w:rPr>
            </w:pPr>
          </w:p>
          <w:p w14:paraId="23C00ED9" w14:textId="77777777" w:rsidR="004C2CBD" w:rsidRDefault="00773414">
            <w:pPr>
              <w:pStyle w:val="TableParagraph"/>
              <w:ind w:left="166"/>
              <w:rPr>
                <w:b/>
              </w:rPr>
            </w:pPr>
            <w:r>
              <w:rPr>
                <w:b/>
              </w:rPr>
              <w:t>13-</w:t>
            </w:r>
            <w:r>
              <w:rPr>
                <w:b/>
                <w:spacing w:val="-5"/>
              </w:rPr>
              <w:t>16</w:t>
            </w:r>
          </w:p>
        </w:tc>
      </w:tr>
    </w:tbl>
    <w:p w14:paraId="0360AB8D" w14:textId="77777777" w:rsidR="004C2CBD" w:rsidRDefault="004C2CBD">
      <w:pPr>
        <w:spacing w:before="154"/>
        <w:rPr>
          <w:b/>
          <w:sz w:val="24"/>
        </w:rPr>
      </w:pPr>
    </w:p>
    <w:p w14:paraId="2EA1EAEF" w14:textId="77777777" w:rsidR="004C2CBD" w:rsidRDefault="00773414">
      <w:pPr>
        <w:pStyle w:val="Prrafodelista"/>
        <w:numPr>
          <w:ilvl w:val="0"/>
          <w:numId w:val="20"/>
        </w:numPr>
        <w:tabs>
          <w:tab w:val="left" w:pos="606"/>
        </w:tabs>
        <w:spacing w:before="1" w:line="240" w:lineRule="auto"/>
        <w:ind w:left="606" w:hanging="323"/>
        <w:jc w:val="left"/>
        <w:rPr>
          <w:rFonts w:ascii="Calibri"/>
          <w:b/>
          <w:sz w:val="24"/>
        </w:rPr>
      </w:pPr>
      <w:r>
        <w:rPr>
          <w:rFonts w:ascii="Calibri"/>
          <w:b/>
          <w:sz w:val="24"/>
        </w:rPr>
        <w:t>INDICADORES</w:t>
      </w:r>
      <w:r>
        <w:rPr>
          <w:rFonts w:ascii="Calibri"/>
          <w:b/>
          <w:spacing w:val="-2"/>
          <w:sz w:val="24"/>
        </w:rPr>
        <w:t xml:space="preserve"> </w:t>
      </w:r>
      <w:r>
        <w:rPr>
          <w:rFonts w:ascii="Calibri"/>
          <w:b/>
          <w:sz w:val="24"/>
        </w:rPr>
        <w:t>DE</w:t>
      </w:r>
      <w:r>
        <w:rPr>
          <w:rFonts w:ascii="Calibri"/>
          <w:b/>
          <w:spacing w:val="-6"/>
          <w:sz w:val="24"/>
        </w:rPr>
        <w:t xml:space="preserve"> </w:t>
      </w:r>
      <w:r>
        <w:rPr>
          <w:rFonts w:ascii="Calibri"/>
          <w:b/>
          <w:sz w:val="24"/>
        </w:rPr>
        <w:t>CAPACIDADES</w:t>
      </w:r>
      <w:r>
        <w:rPr>
          <w:rFonts w:ascii="Calibri"/>
          <w:b/>
          <w:spacing w:val="-3"/>
          <w:sz w:val="24"/>
        </w:rPr>
        <w:t xml:space="preserve"> </w:t>
      </w:r>
      <w:r>
        <w:rPr>
          <w:rFonts w:ascii="Calibri"/>
          <w:b/>
          <w:sz w:val="24"/>
        </w:rPr>
        <w:t>AL</w:t>
      </w:r>
      <w:r>
        <w:rPr>
          <w:rFonts w:ascii="Calibri"/>
          <w:b/>
          <w:spacing w:val="-4"/>
          <w:sz w:val="24"/>
        </w:rPr>
        <w:t xml:space="preserve"> </w:t>
      </w:r>
      <w:r>
        <w:rPr>
          <w:rFonts w:ascii="Calibri"/>
          <w:b/>
          <w:sz w:val="24"/>
        </w:rPr>
        <w:t>FINALIZAR</w:t>
      </w:r>
      <w:r>
        <w:rPr>
          <w:rFonts w:ascii="Calibri"/>
          <w:b/>
          <w:spacing w:val="-1"/>
          <w:sz w:val="24"/>
        </w:rPr>
        <w:t xml:space="preserve"> </w:t>
      </w:r>
      <w:r>
        <w:rPr>
          <w:rFonts w:ascii="Calibri"/>
          <w:b/>
          <w:sz w:val="24"/>
        </w:rPr>
        <w:t>EL</w:t>
      </w:r>
      <w:r>
        <w:rPr>
          <w:rFonts w:ascii="Calibri"/>
          <w:b/>
          <w:spacing w:val="-3"/>
          <w:sz w:val="24"/>
        </w:rPr>
        <w:t xml:space="preserve"> </w:t>
      </w:r>
      <w:r>
        <w:rPr>
          <w:rFonts w:ascii="Calibri"/>
          <w:b/>
          <w:spacing w:val="-2"/>
          <w:sz w:val="24"/>
        </w:rPr>
        <w:t>CURSO</w:t>
      </w:r>
    </w:p>
    <w:p w14:paraId="14BE9AD5" w14:textId="77777777" w:rsidR="004C2CBD" w:rsidRDefault="004C2CBD">
      <w:pPr>
        <w:spacing w:before="211"/>
        <w:rPr>
          <w:b/>
          <w:sz w:val="20"/>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8475"/>
      </w:tblGrid>
      <w:tr w:rsidR="004C2CBD" w14:paraId="78325189" w14:textId="77777777">
        <w:trPr>
          <w:trHeight w:val="510"/>
        </w:trPr>
        <w:tc>
          <w:tcPr>
            <w:tcW w:w="568" w:type="dxa"/>
          </w:tcPr>
          <w:p w14:paraId="6F46A635" w14:textId="77777777" w:rsidR="004C2CBD" w:rsidRDefault="00773414">
            <w:pPr>
              <w:pStyle w:val="TableParagraph"/>
              <w:spacing w:before="2"/>
              <w:ind w:left="131"/>
              <w:rPr>
                <w:b/>
                <w:sz w:val="14"/>
              </w:rPr>
            </w:pPr>
            <w:r>
              <w:rPr>
                <w:b/>
                <w:spacing w:val="-5"/>
                <w:sz w:val="14"/>
              </w:rPr>
              <w:t>NÚM</w:t>
            </w:r>
          </w:p>
          <w:p w14:paraId="04632E60" w14:textId="77777777" w:rsidR="004C2CBD" w:rsidRDefault="00773414">
            <w:pPr>
              <w:pStyle w:val="TableParagraph"/>
              <w:spacing w:before="85"/>
              <w:ind w:left="163"/>
              <w:rPr>
                <w:b/>
                <w:sz w:val="14"/>
              </w:rPr>
            </w:pPr>
            <w:r>
              <w:rPr>
                <w:b/>
                <w:spacing w:val="-5"/>
                <w:sz w:val="14"/>
              </w:rPr>
              <w:t>ERO</w:t>
            </w:r>
          </w:p>
        </w:tc>
        <w:tc>
          <w:tcPr>
            <w:tcW w:w="8475" w:type="dxa"/>
          </w:tcPr>
          <w:p w14:paraId="6BF6DABC" w14:textId="77777777" w:rsidR="004C2CBD" w:rsidRDefault="00773414">
            <w:pPr>
              <w:pStyle w:val="TableParagraph"/>
              <w:spacing w:line="266" w:lineRule="exact"/>
              <w:ind w:left="47"/>
              <w:jc w:val="center"/>
              <w:rPr>
                <w:b/>
              </w:rPr>
            </w:pPr>
            <w:r>
              <w:rPr>
                <w:b/>
              </w:rPr>
              <w:t>INDICADORES</w:t>
            </w:r>
            <w:r>
              <w:rPr>
                <w:b/>
                <w:spacing w:val="-4"/>
              </w:rPr>
              <w:t xml:space="preserve"> </w:t>
            </w:r>
            <w:r>
              <w:rPr>
                <w:b/>
              </w:rPr>
              <w:t>DE</w:t>
            </w:r>
            <w:r>
              <w:rPr>
                <w:b/>
                <w:spacing w:val="-3"/>
              </w:rPr>
              <w:t xml:space="preserve"> </w:t>
            </w:r>
            <w:r>
              <w:rPr>
                <w:b/>
              </w:rPr>
              <w:t>CAPACIDAD</w:t>
            </w:r>
            <w:r>
              <w:rPr>
                <w:b/>
                <w:spacing w:val="-3"/>
              </w:rPr>
              <w:t xml:space="preserve"> </w:t>
            </w:r>
            <w:r>
              <w:rPr>
                <w:b/>
              </w:rPr>
              <w:t>AL</w:t>
            </w:r>
            <w:r>
              <w:rPr>
                <w:b/>
                <w:spacing w:val="-4"/>
              </w:rPr>
              <w:t xml:space="preserve"> </w:t>
            </w:r>
            <w:r>
              <w:rPr>
                <w:b/>
              </w:rPr>
              <w:t>FINALIZAR EL</w:t>
            </w:r>
            <w:r>
              <w:rPr>
                <w:b/>
                <w:spacing w:val="-4"/>
              </w:rPr>
              <w:t xml:space="preserve"> </w:t>
            </w:r>
            <w:r>
              <w:rPr>
                <w:b/>
                <w:spacing w:val="-2"/>
              </w:rPr>
              <w:t>CURSO</w:t>
            </w:r>
          </w:p>
        </w:tc>
      </w:tr>
      <w:tr w:rsidR="004C2CBD" w14:paraId="0E7A94AD" w14:textId="77777777">
        <w:trPr>
          <w:trHeight w:val="490"/>
        </w:trPr>
        <w:tc>
          <w:tcPr>
            <w:tcW w:w="568" w:type="dxa"/>
          </w:tcPr>
          <w:p w14:paraId="3D6EDCB2" w14:textId="77777777" w:rsidR="004C2CBD" w:rsidRDefault="00773414">
            <w:pPr>
              <w:pStyle w:val="TableParagraph"/>
              <w:spacing w:before="1"/>
              <w:ind w:left="107"/>
            </w:pPr>
            <w:r>
              <w:rPr>
                <w:spacing w:val="-10"/>
              </w:rPr>
              <w:t>1</w:t>
            </w:r>
          </w:p>
        </w:tc>
        <w:tc>
          <w:tcPr>
            <w:tcW w:w="8475" w:type="dxa"/>
          </w:tcPr>
          <w:p w14:paraId="6115701B" w14:textId="70CA7769" w:rsidR="004C2CBD" w:rsidRDefault="00773414">
            <w:pPr>
              <w:pStyle w:val="TableParagraph"/>
              <w:spacing w:line="244" w:lineRule="exact"/>
              <w:ind w:left="107"/>
              <w:rPr>
                <w:sz w:val="20"/>
              </w:rPr>
            </w:pPr>
            <w:r>
              <w:rPr>
                <w:sz w:val="20"/>
              </w:rPr>
              <w:t>Explica</w:t>
            </w:r>
            <w:r>
              <w:rPr>
                <w:spacing w:val="24"/>
                <w:sz w:val="20"/>
              </w:rPr>
              <w:t xml:space="preserve"> </w:t>
            </w:r>
            <w:r>
              <w:rPr>
                <w:sz w:val="20"/>
              </w:rPr>
              <w:t>la Historia, importancia, clases, conceptos</w:t>
            </w:r>
            <w:r>
              <w:rPr>
                <w:spacing w:val="22"/>
                <w:sz w:val="20"/>
              </w:rPr>
              <w:t xml:space="preserve"> </w:t>
            </w:r>
            <w:r>
              <w:rPr>
                <w:sz w:val="20"/>
              </w:rPr>
              <w:t>de la química analítica</w:t>
            </w:r>
            <w:r>
              <w:rPr>
                <w:sz w:val="20"/>
              </w:rPr>
              <w:t xml:space="preserve">, las </w:t>
            </w:r>
            <w:r>
              <w:rPr>
                <w:sz w:val="20"/>
              </w:rPr>
              <w:t>características, de</w:t>
            </w:r>
            <w:r>
              <w:rPr>
                <w:spacing w:val="23"/>
                <w:sz w:val="20"/>
              </w:rPr>
              <w:t xml:space="preserve"> </w:t>
            </w:r>
            <w:r>
              <w:rPr>
                <w:sz w:val="20"/>
              </w:rPr>
              <w:t>los material y técnicas para utilizar en el análisis químico; Toma como base bibliografías validadas.</w:t>
            </w:r>
          </w:p>
        </w:tc>
      </w:tr>
      <w:tr w:rsidR="004C2CBD" w14:paraId="06335581" w14:textId="77777777">
        <w:trPr>
          <w:trHeight w:val="490"/>
        </w:trPr>
        <w:tc>
          <w:tcPr>
            <w:tcW w:w="568" w:type="dxa"/>
          </w:tcPr>
          <w:p w14:paraId="0FA674A9" w14:textId="77777777" w:rsidR="004C2CBD" w:rsidRDefault="00773414">
            <w:pPr>
              <w:pStyle w:val="TableParagraph"/>
              <w:spacing w:line="266" w:lineRule="exact"/>
              <w:ind w:left="107"/>
            </w:pPr>
            <w:r>
              <w:rPr>
                <w:spacing w:val="-10"/>
              </w:rPr>
              <w:t>2</w:t>
            </w:r>
          </w:p>
        </w:tc>
        <w:tc>
          <w:tcPr>
            <w:tcW w:w="8475" w:type="dxa"/>
          </w:tcPr>
          <w:p w14:paraId="7FD639A1" w14:textId="77777777" w:rsidR="004C2CBD" w:rsidRDefault="00773414">
            <w:pPr>
              <w:pStyle w:val="TableParagraph"/>
              <w:tabs>
                <w:tab w:val="left" w:pos="1019"/>
              </w:tabs>
              <w:ind w:left="107"/>
              <w:rPr>
                <w:sz w:val="20"/>
              </w:rPr>
            </w:pPr>
            <w:r>
              <w:rPr>
                <w:spacing w:val="-2"/>
                <w:sz w:val="20"/>
              </w:rPr>
              <w:t>Explica</w:t>
            </w:r>
            <w:r>
              <w:rPr>
                <w:sz w:val="20"/>
              </w:rPr>
              <w:tab/>
              <w:t>los</w:t>
            </w:r>
            <w:r>
              <w:rPr>
                <w:spacing w:val="67"/>
                <w:sz w:val="20"/>
              </w:rPr>
              <w:t xml:space="preserve"> </w:t>
            </w:r>
            <w:r>
              <w:rPr>
                <w:sz w:val="20"/>
              </w:rPr>
              <w:t>métodos,</w:t>
            </w:r>
            <w:r>
              <w:rPr>
                <w:spacing w:val="72"/>
                <w:sz w:val="20"/>
              </w:rPr>
              <w:t xml:space="preserve"> </w:t>
            </w:r>
            <w:r>
              <w:rPr>
                <w:sz w:val="20"/>
              </w:rPr>
              <w:t>tipos</w:t>
            </w:r>
            <w:r>
              <w:rPr>
                <w:spacing w:val="70"/>
                <w:sz w:val="20"/>
              </w:rPr>
              <w:t xml:space="preserve"> </w:t>
            </w:r>
            <w:r>
              <w:rPr>
                <w:sz w:val="20"/>
              </w:rPr>
              <w:t>de</w:t>
            </w:r>
            <w:r>
              <w:rPr>
                <w:spacing w:val="69"/>
                <w:sz w:val="20"/>
              </w:rPr>
              <w:t xml:space="preserve"> </w:t>
            </w:r>
            <w:r>
              <w:rPr>
                <w:sz w:val="20"/>
              </w:rPr>
              <w:t>toma</w:t>
            </w:r>
            <w:r>
              <w:rPr>
                <w:spacing w:val="69"/>
                <w:sz w:val="20"/>
              </w:rPr>
              <w:t xml:space="preserve"> </w:t>
            </w:r>
            <w:r>
              <w:rPr>
                <w:sz w:val="20"/>
              </w:rPr>
              <w:t>de</w:t>
            </w:r>
            <w:r>
              <w:rPr>
                <w:spacing w:val="72"/>
                <w:sz w:val="20"/>
              </w:rPr>
              <w:t xml:space="preserve"> </w:t>
            </w:r>
            <w:r>
              <w:rPr>
                <w:sz w:val="20"/>
              </w:rPr>
              <w:t>muestras,</w:t>
            </w:r>
            <w:r>
              <w:rPr>
                <w:spacing w:val="69"/>
                <w:sz w:val="20"/>
              </w:rPr>
              <w:t xml:space="preserve"> </w:t>
            </w:r>
            <w:r>
              <w:rPr>
                <w:sz w:val="20"/>
              </w:rPr>
              <w:t>características</w:t>
            </w:r>
            <w:r>
              <w:rPr>
                <w:spacing w:val="69"/>
                <w:sz w:val="20"/>
              </w:rPr>
              <w:t xml:space="preserve"> </w:t>
            </w:r>
            <w:r>
              <w:rPr>
                <w:sz w:val="20"/>
              </w:rPr>
              <w:t>y</w:t>
            </w:r>
            <w:r>
              <w:rPr>
                <w:spacing w:val="72"/>
                <w:sz w:val="20"/>
              </w:rPr>
              <w:t xml:space="preserve"> </w:t>
            </w:r>
            <w:r>
              <w:rPr>
                <w:sz w:val="20"/>
              </w:rPr>
              <w:t>los</w:t>
            </w:r>
            <w:r>
              <w:rPr>
                <w:spacing w:val="69"/>
                <w:sz w:val="20"/>
              </w:rPr>
              <w:t xml:space="preserve"> </w:t>
            </w:r>
            <w:r>
              <w:rPr>
                <w:sz w:val="20"/>
              </w:rPr>
              <w:t>análisis</w:t>
            </w:r>
            <w:r>
              <w:rPr>
                <w:spacing w:val="70"/>
                <w:sz w:val="20"/>
              </w:rPr>
              <w:t xml:space="preserve"> </w:t>
            </w:r>
            <w:r>
              <w:rPr>
                <w:spacing w:val="-2"/>
                <w:sz w:val="20"/>
              </w:rPr>
              <w:t>cualitativos</w:t>
            </w:r>
          </w:p>
          <w:p w14:paraId="586DC535" w14:textId="77777777" w:rsidR="004C2CBD" w:rsidRDefault="00773414">
            <w:pPr>
              <w:pStyle w:val="TableParagraph"/>
              <w:spacing w:before="4" w:line="221" w:lineRule="exact"/>
              <w:ind w:left="107"/>
              <w:rPr>
                <w:sz w:val="20"/>
              </w:rPr>
            </w:pPr>
            <w:r>
              <w:rPr>
                <w:sz w:val="20"/>
              </w:rPr>
              <w:t>cuantitativos;</w:t>
            </w:r>
            <w:r>
              <w:rPr>
                <w:spacing w:val="-6"/>
                <w:sz w:val="20"/>
              </w:rPr>
              <w:t xml:space="preserve"> </w:t>
            </w:r>
            <w:r>
              <w:rPr>
                <w:sz w:val="20"/>
              </w:rPr>
              <w:t>Toma</w:t>
            </w:r>
            <w:r>
              <w:rPr>
                <w:spacing w:val="-4"/>
                <w:sz w:val="20"/>
              </w:rPr>
              <w:t xml:space="preserve"> </w:t>
            </w:r>
            <w:r>
              <w:rPr>
                <w:sz w:val="20"/>
              </w:rPr>
              <w:t>como</w:t>
            </w:r>
            <w:r>
              <w:rPr>
                <w:spacing w:val="-7"/>
                <w:sz w:val="20"/>
              </w:rPr>
              <w:t xml:space="preserve"> </w:t>
            </w:r>
            <w:r>
              <w:rPr>
                <w:sz w:val="20"/>
              </w:rPr>
              <w:t>base</w:t>
            </w:r>
            <w:r>
              <w:rPr>
                <w:spacing w:val="-4"/>
                <w:sz w:val="20"/>
              </w:rPr>
              <w:t xml:space="preserve"> </w:t>
            </w:r>
            <w:r>
              <w:rPr>
                <w:sz w:val="20"/>
              </w:rPr>
              <w:t>bibliografías</w:t>
            </w:r>
            <w:r>
              <w:rPr>
                <w:spacing w:val="-3"/>
                <w:sz w:val="20"/>
              </w:rPr>
              <w:t xml:space="preserve"> </w:t>
            </w:r>
            <w:r>
              <w:rPr>
                <w:spacing w:val="-2"/>
                <w:sz w:val="20"/>
              </w:rPr>
              <w:t>validadas.</w:t>
            </w:r>
          </w:p>
        </w:tc>
      </w:tr>
      <w:tr w:rsidR="004C2CBD" w14:paraId="7AAD364C" w14:textId="77777777">
        <w:trPr>
          <w:trHeight w:val="510"/>
        </w:trPr>
        <w:tc>
          <w:tcPr>
            <w:tcW w:w="568" w:type="dxa"/>
          </w:tcPr>
          <w:p w14:paraId="7A63E1C5" w14:textId="77777777" w:rsidR="004C2CBD" w:rsidRDefault="00773414">
            <w:pPr>
              <w:pStyle w:val="TableParagraph"/>
              <w:spacing w:line="266" w:lineRule="exact"/>
              <w:ind w:left="107"/>
            </w:pPr>
            <w:r>
              <w:rPr>
                <w:spacing w:val="-10"/>
              </w:rPr>
              <w:t>3</w:t>
            </w:r>
          </w:p>
        </w:tc>
        <w:tc>
          <w:tcPr>
            <w:tcW w:w="8475" w:type="dxa"/>
          </w:tcPr>
          <w:p w14:paraId="64D92D56" w14:textId="77777777" w:rsidR="004C2CBD" w:rsidRDefault="00773414">
            <w:pPr>
              <w:pStyle w:val="TableParagraph"/>
              <w:ind w:left="107"/>
              <w:rPr>
                <w:sz w:val="20"/>
              </w:rPr>
            </w:pPr>
            <w:r>
              <w:rPr>
                <w:sz w:val="20"/>
              </w:rPr>
              <w:t>Fundamentar</w:t>
            </w:r>
            <w:r>
              <w:rPr>
                <w:spacing w:val="32"/>
                <w:sz w:val="20"/>
              </w:rPr>
              <w:t xml:space="preserve"> </w:t>
            </w:r>
            <w:r>
              <w:rPr>
                <w:sz w:val="20"/>
              </w:rPr>
              <w:t>y</w:t>
            </w:r>
            <w:r>
              <w:rPr>
                <w:spacing w:val="36"/>
                <w:sz w:val="20"/>
              </w:rPr>
              <w:t xml:space="preserve"> </w:t>
            </w:r>
            <w:r>
              <w:rPr>
                <w:sz w:val="20"/>
              </w:rPr>
              <w:t>Conocer</w:t>
            </w:r>
            <w:r>
              <w:rPr>
                <w:spacing w:val="37"/>
                <w:sz w:val="20"/>
              </w:rPr>
              <w:t xml:space="preserve"> </w:t>
            </w:r>
            <w:r>
              <w:rPr>
                <w:sz w:val="20"/>
              </w:rPr>
              <w:t>las</w:t>
            </w:r>
            <w:r>
              <w:rPr>
                <w:spacing w:val="37"/>
                <w:sz w:val="20"/>
              </w:rPr>
              <w:t xml:space="preserve"> </w:t>
            </w:r>
            <w:r>
              <w:rPr>
                <w:sz w:val="20"/>
              </w:rPr>
              <w:t>operaciones</w:t>
            </w:r>
            <w:r>
              <w:rPr>
                <w:spacing w:val="36"/>
                <w:sz w:val="20"/>
              </w:rPr>
              <w:t xml:space="preserve"> </w:t>
            </w:r>
            <w:r>
              <w:rPr>
                <w:sz w:val="20"/>
              </w:rPr>
              <w:t>básicas,</w:t>
            </w:r>
            <w:r>
              <w:rPr>
                <w:spacing w:val="32"/>
                <w:sz w:val="20"/>
              </w:rPr>
              <w:t xml:space="preserve"> </w:t>
            </w:r>
            <w:r>
              <w:rPr>
                <w:sz w:val="20"/>
              </w:rPr>
              <w:t>sus</w:t>
            </w:r>
            <w:r>
              <w:rPr>
                <w:spacing w:val="35"/>
                <w:sz w:val="20"/>
              </w:rPr>
              <w:t xml:space="preserve"> </w:t>
            </w:r>
            <w:r>
              <w:rPr>
                <w:sz w:val="20"/>
              </w:rPr>
              <w:t>reacciones</w:t>
            </w:r>
            <w:r>
              <w:rPr>
                <w:spacing w:val="36"/>
                <w:sz w:val="20"/>
              </w:rPr>
              <w:t xml:space="preserve"> </w:t>
            </w:r>
            <w:r>
              <w:rPr>
                <w:sz w:val="20"/>
              </w:rPr>
              <w:t>de</w:t>
            </w:r>
            <w:r>
              <w:rPr>
                <w:spacing w:val="37"/>
                <w:sz w:val="20"/>
              </w:rPr>
              <w:t xml:space="preserve"> </w:t>
            </w:r>
            <w:r>
              <w:rPr>
                <w:sz w:val="20"/>
              </w:rPr>
              <w:t>los</w:t>
            </w:r>
            <w:r>
              <w:rPr>
                <w:spacing w:val="35"/>
                <w:sz w:val="20"/>
              </w:rPr>
              <w:t xml:space="preserve"> </w:t>
            </w:r>
            <w:r>
              <w:rPr>
                <w:sz w:val="20"/>
              </w:rPr>
              <w:t>cationes</w:t>
            </w:r>
            <w:r>
              <w:rPr>
                <w:spacing w:val="38"/>
                <w:sz w:val="20"/>
              </w:rPr>
              <w:t xml:space="preserve"> </w:t>
            </w:r>
            <w:r>
              <w:rPr>
                <w:sz w:val="20"/>
              </w:rPr>
              <w:t>con</w:t>
            </w:r>
            <w:r>
              <w:rPr>
                <w:spacing w:val="33"/>
                <w:sz w:val="20"/>
              </w:rPr>
              <w:t xml:space="preserve"> </w:t>
            </w:r>
            <w:r>
              <w:rPr>
                <w:sz w:val="20"/>
              </w:rPr>
              <w:t>los</w:t>
            </w:r>
            <w:r>
              <w:rPr>
                <w:spacing w:val="35"/>
                <w:sz w:val="20"/>
              </w:rPr>
              <w:t xml:space="preserve"> </w:t>
            </w:r>
            <w:r>
              <w:rPr>
                <w:sz w:val="20"/>
              </w:rPr>
              <w:t>aniones, Estudio</w:t>
            </w:r>
            <w:r>
              <w:rPr>
                <w:spacing w:val="-1"/>
                <w:sz w:val="20"/>
              </w:rPr>
              <w:t xml:space="preserve"> </w:t>
            </w:r>
            <w:r>
              <w:rPr>
                <w:sz w:val="20"/>
              </w:rPr>
              <w:t>y tratamiento</w:t>
            </w:r>
            <w:r>
              <w:rPr>
                <w:spacing w:val="-1"/>
                <w:sz w:val="20"/>
              </w:rPr>
              <w:t xml:space="preserve"> </w:t>
            </w:r>
            <w:r>
              <w:rPr>
                <w:sz w:val="20"/>
              </w:rPr>
              <w:t>de los cationes –aniones;</w:t>
            </w:r>
            <w:r>
              <w:rPr>
                <w:spacing w:val="-2"/>
                <w:sz w:val="20"/>
              </w:rPr>
              <w:t xml:space="preserve"> </w:t>
            </w:r>
            <w:r>
              <w:rPr>
                <w:sz w:val="20"/>
              </w:rPr>
              <w:t>Se fundamenta</w:t>
            </w:r>
            <w:r>
              <w:rPr>
                <w:spacing w:val="-1"/>
                <w:sz w:val="20"/>
              </w:rPr>
              <w:t xml:space="preserve"> </w:t>
            </w:r>
            <w:r>
              <w:rPr>
                <w:sz w:val="20"/>
              </w:rPr>
              <w:t>en</w:t>
            </w:r>
            <w:r>
              <w:rPr>
                <w:spacing w:val="-2"/>
                <w:sz w:val="20"/>
              </w:rPr>
              <w:t xml:space="preserve"> </w:t>
            </w:r>
            <w:r>
              <w:rPr>
                <w:sz w:val="20"/>
              </w:rPr>
              <w:t>fuentes bibliográficas autorizadas.</w:t>
            </w:r>
          </w:p>
        </w:tc>
      </w:tr>
      <w:tr w:rsidR="004C2CBD" w14:paraId="52CF8982" w14:textId="77777777">
        <w:trPr>
          <w:trHeight w:val="730"/>
        </w:trPr>
        <w:tc>
          <w:tcPr>
            <w:tcW w:w="568" w:type="dxa"/>
          </w:tcPr>
          <w:p w14:paraId="6208FDB0" w14:textId="77777777" w:rsidR="004C2CBD" w:rsidRDefault="00773414">
            <w:pPr>
              <w:pStyle w:val="TableParagraph"/>
              <w:spacing w:line="266" w:lineRule="exact"/>
              <w:ind w:left="107"/>
            </w:pPr>
            <w:r>
              <w:rPr>
                <w:spacing w:val="-10"/>
              </w:rPr>
              <w:t>4</w:t>
            </w:r>
          </w:p>
        </w:tc>
        <w:tc>
          <w:tcPr>
            <w:tcW w:w="8475" w:type="dxa"/>
          </w:tcPr>
          <w:p w14:paraId="0DF9415A" w14:textId="77777777" w:rsidR="004C2CBD" w:rsidRDefault="00773414">
            <w:pPr>
              <w:pStyle w:val="TableParagraph"/>
              <w:ind w:left="107"/>
              <w:rPr>
                <w:sz w:val="20"/>
              </w:rPr>
            </w:pPr>
            <w:r>
              <w:rPr>
                <w:sz w:val="20"/>
              </w:rPr>
              <w:t>Explica y</w:t>
            </w:r>
            <w:r>
              <w:rPr>
                <w:spacing w:val="4"/>
                <w:sz w:val="20"/>
              </w:rPr>
              <w:t xml:space="preserve"> </w:t>
            </w:r>
            <w:r>
              <w:rPr>
                <w:sz w:val="20"/>
              </w:rPr>
              <w:t>reconocer</w:t>
            </w:r>
            <w:r>
              <w:rPr>
                <w:spacing w:val="2"/>
                <w:sz w:val="20"/>
              </w:rPr>
              <w:t xml:space="preserve"> </w:t>
            </w:r>
            <w:r>
              <w:rPr>
                <w:sz w:val="20"/>
              </w:rPr>
              <w:t>en</w:t>
            </w:r>
            <w:r>
              <w:rPr>
                <w:spacing w:val="2"/>
                <w:sz w:val="20"/>
              </w:rPr>
              <w:t xml:space="preserve"> </w:t>
            </w:r>
            <w:r>
              <w:rPr>
                <w:sz w:val="20"/>
              </w:rPr>
              <w:t>forma</w:t>
            </w:r>
            <w:r>
              <w:rPr>
                <w:spacing w:val="3"/>
                <w:sz w:val="20"/>
              </w:rPr>
              <w:t xml:space="preserve"> </w:t>
            </w:r>
            <w:r>
              <w:rPr>
                <w:sz w:val="20"/>
              </w:rPr>
              <w:t>descriptiva</w:t>
            </w:r>
            <w:r>
              <w:rPr>
                <w:spacing w:val="-1"/>
                <w:sz w:val="20"/>
              </w:rPr>
              <w:t xml:space="preserve"> </w:t>
            </w:r>
            <w:r>
              <w:rPr>
                <w:sz w:val="20"/>
              </w:rPr>
              <w:t>las</w:t>
            </w:r>
            <w:r>
              <w:rPr>
                <w:spacing w:val="5"/>
                <w:sz w:val="20"/>
              </w:rPr>
              <w:t xml:space="preserve"> </w:t>
            </w:r>
            <w:r>
              <w:rPr>
                <w:sz w:val="20"/>
              </w:rPr>
              <w:t>formas</w:t>
            </w:r>
            <w:r>
              <w:rPr>
                <w:spacing w:val="5"/>
                <w:sz w:val="20"/>
              </w:rPr>
              <w:t xml:space="preserve"> </w:t>
            </w:r>
            <w:r>
              <w:rPr>
                <w:sz w:val="20"/>
              </w:rPr>
              <w:t>de</w:t>
            </w:r>
            <w:r>
              <w:rPr>
                <w:spacing w:val="4"/>
                <w:sz w:val="20"/>
              </w:rPr>
              <w:t xml:space="preserve"> </w:t>
            </w:r>
            <w:r>
              <w:rPr>
                <w:sz w:val="20"/>
              </w:rPr>
              <w:t>las</w:t>
            </w:r>
            <w:r>
              <w:rPr>
                <w:spacing w:val="1"/>
                <w:sz w:val="20"/>
              </w:rPr>
              <w:t xml:space="preserve"> </w:t>
            </w:r>
            <w:r>
              <w:rPr>
                <w:sz w:val="20"/>
              </w:rPr>
              <w:t>preparaciones</w:t>
            </w:r>
            <w:r>
              <w:rPr>
                <w:spacing w:val="1"/>
                <w:sz w:val="20"/>
              </w:rPr>
              <w:t xml:space="preserve"> </w:t>
            </w:r>
            <w:r>
              <w:rPr>
                <w:sz w:val="20"/>
              </w:rPr>
              <w:t>y</w:t>
            </w:r>
            <w:r>
              <w:rPr>
                <w:spacing w:val="4"/>
                <w:sz w:val="20"/>
              </w:rPr>
              <w:t xml:space="preserve"> </w:t>
            </w:r>
            <w:r>
              <w:rPr>
                <w:sz w:val="20"/>
              </w:rPr>
              <w:t>operaciones</w:t>
            </w:r>
            <w:r>
              <w:rPr>
                <w:spacing w:val="1"/>
                <w:sz w:val="20"/>
              </w:rPr>
              <w:t xml:space="preserve"> </w:t>
            </w:r>
            <w:r>
              <w:rPr>
                <w:sz w:val="20"/>
              </w:rPr>
              <w:t>de</w:t>
            </w:r>
            <w:r>
              <w:rPr>
                <w:spacing w:val="3"/>
                <w:sz w:val="20"/>
              </w:rPr>
              <w:t xml:space="preserve"> </w:t>
            </w:r>
            <w:r>
              <w:rPr>
                <w:sz w:val="20"/>
              </w:rPr>
              <w:t>cálculo</w:t>
            </w:r>
            <w:r>
              <w:rPr>
                <w:spacing w:val="2"/>
                <w:sz w:val="20"/>
              </w:rPr>
              <w:t xml:space="preserve"> </w:t>
            </w:r>
            <w:r>
              <w:rPr>
                <w:spacing w:val="-5"/>
                <w:sz w:val="20"/>
              </w:rPr>
              <w:t>de</w:t>
            </w:r>
          </w:p>
          <w:p w14:paraId="2E4CC934" w14:textId="77777777" w:rsidR="004C2CBD" w:rsidRDefault="00773414">
            <w:pPr>
              <w:pStyle w:val="TableParagraph"/>
              <w:spacing w:line="240" w:lineRule="atLeast"/>
              <w:ind w:left="107"/>
              <w:rPr>
                <w:sz w:val="20"/>
              </w:rPr>
            </w:pPr>
            <w:r>
              <w:rPr>
                <w:sz w:val="20"/>
              </w:rPr>
              <w:t>las</w:t>
            </w:r>
            <w:r>
              <w:rPr>
                <w:spacing w:val="28"/>
                <w:sz w:val="20"/>
              </w:rPr>
              <w:t xml:space="preserve"> </w:t>
            </w:r>
            <w:r>
              <w:rPr>
                <w:sz w:val="20"/>
              </w:rPr>
              <w:t>disoluciones,</w:t>
            </w:r>
            <w:r>
              <w:rPr>
                <w:spacing w:val="25"/>
                <w:sz w:val="20"/>
              </w:rPr>
              <w:t xml:space="preserve"> </w:t>
            </w:r>
            <w:r>
              <w:rPr>
                <w:sz w:val="20"/>
              </w:rPr>
              <w:t>de</w:t>
            </w:r>
            <w:r>
              <w:rPr>
                <w:spacing w:val="26"/>
                <w:sz w:val="20"/>
              </w:rPr>
              <w:t xml:space="preserve"> </w:t>
            </w:r>
            <w:r>
              <w:rPr>
                <w:sz w:val="20"/>
              </w:rPr>
              <w:t>los</w:t>
            </w:r>
            <w:r>
              <w:rPr>
                <w:spacing w:val="27"/>
                <w:sz w:val="20"/>
              </w:rPr>
              <w:t xml:space="preserve"> </w:t>
            </w:r>
            <w:r>
              <w:rPr>
                <w:sz w:val="20"/>
              </w:rPr>
              <w:t>sistemas</w:t>
            </w:r>
            <w:r>
              <w:rPr>
                <w:spacing w:val="27"/>
                <w:sz w:val="20"/>
              </w:rPr>
              <w:t xml:space="preserve"> </w:t>
            </w:r>
            <w:r>
              <w:rPr>
                <w:sz w:val="20"/>
              </w:rPr>
              <w:t>coloidales</w:t>
            </w:r>
            <w:r>
              <w:rPr>
                <w:spacing w:val="28"/>
                <w:sz w:val="20"/>
              </w:rPr>
              <w:t xml:space="preserve"> </w:t>
            </w:r>
            <w:r>
              <w:rPr>
                <w:sz w:val="20"/>
              </w:rPr>
              <w:t>y</w:t>
            </w:r>
            <w:r>
              <w:rPr>
                <w:spacing w:val="27"/>
                <w:sz w:val="20"/>
              </w:rPr>
              <w:t xml:space="preserve"> </w:t>
            </w:r>
            <w:r>
              <w:rPr>
                <w:sz w:val="20"/>
              </w:rPr>
              <w:t>suspensión,</w:t>
            </w:r>
            <w:r>
              <w:rPr>
                <w:spacing w:val="25"/>
                <w:sz w:val="20"/>
              </w:rPr>
              <w:t xml:space="preserve"> </w:t>
            </w:r>
            <w:r>
              <w:rPr>
                <w:sz w:val="20"/>
              </w:rPr>
              <w:t>se</w:t>
            </w:r>
            <w:r>
              <w:rPr>
                <w:spacing w:val="26"/>
                <w:sz w:val="20"/>
              </w:rPr>
              <w:t xml:space="preserve"> </w:t>
            </w:r>
            <w:r>
              <w:rPr>
                <w:sz w:val="20"/>
              </w:rPr>
              <w:t>fundamenta</w:t>
            </w:r>
            <w:r>
              <w:rPr>
                <w:spacing w:val="26"/>
                <w:sz w:val="20"/>
              </w:rPr>
              <w:t xml:space="preserve"> </w:t>
            </w:r>
            <w:r>
              <w:rPr>
                <w:sz w:val="20"/>
              </w:rPr>
              <w:t>en</w:t>
            </w:r>
            <w:r>
              <w:rPr>
                <w:spacing w:val="26"/>
                <w:sz w:val="20"/>
              </w:rPr>
              <w:t xml:space="preserve"> </w:t>
            </w:r>
            <w:r>
              <w:rPr>
                <w:sz w:val="20"/>
              </w:rPr>
              <w:t>fuentes</w:t>
            </w:r>
            <w:r>
              <w:rPr>
                <w:spacing w:val="28"/>
                <w:sz w:val="20"/>
              </w:rPr>
              <w:t xml:space="preserve"> </w:t>
            </w:r>
            <w:r>
              <w:rPr>
                <w:sz w:val="20"/>
              </w:rPr>
              <w:t xml:space="preserve">bibliográficas </w:t>
            </w:r>
            <w:r>
              <w:rPr>
                <w:spacing w:val="-2"/>
                <w:sz w:val="20"/>
              </w:rPr>
              <w:t>autorizadas.</w:t>
            </w:r>
          </w:p>
        </w:tc>
      </w:tr>
      <w:tr w:rsidR="004C2CBD" w14:paraId="4FC7ED23" w14:textId="77777777">
        <w:trPr>
          <w:trHeight w:val="488"/>
        </w:trPr>
        <w:tc>
          <w:tcPr>
            <w:tcW w:w="568" w:type="dxa"/>
          </w:tcPr>
          <w:p w14:paraId="7EDB3436" w14:textId="77777777" w:rsidR="004C2CBD" w:rsidRDefault="00773414">
            <w:pPr>
              <w:pStyle w:val="TableParagraph"/>
              <w:spacing w:line="268" w:lineRule="exact"/>
              <w:ind w:left="107"/>
            </w:pPr>
            <w:r>
              <w:rPr>
                <w:spacing w:val="-10"/>
              </w:rPr>
              <w:t>5</w:t>
            </w:r>
          </w:p>
        </w:tc>
        <w:tc>
          <w:tcPr>
            <w:tcW w:w="8475" w:type="dxa"/>
          </w:tcPr>
          <w:p w14:paraId="3A6F02B7" w14:textId="096A6CE9" w:rsidR="004C2CBD" w:rsidRDefault="00773414">
            <w:pPr>
              <w:pStyle w:val="TableParagraph"/>
              <w:spacing w:line="240" w:lineRule="atLeast"/>
              <w:ind w:left="107"/>
              <w:rPr>
                <w:sz w:val="20"/>
              </w:rPr>
            </w:pPr>
            <w:r>
              <w:rPr>
                <w:sz w:val="20"/>
              </w:rPr>
              <w:t>Explicar</w:t>
            </w:r>
            <w:r>
              <w:rPr>
                <w:spacing w:val="-3"/>
                <w:sz w:val="20"/>
              </w:rPr>
              <w:t xml:space="preserve"> </w:t>
            </w:r>
            <w:r>
              <w:rPr>
                <w:sz w:val="20"/>
              </w:rPr>
              <w:t xml:space="preserve">las operaciones de cálculo de constante de </w:t>
            </w:r>
            <w:r>
              <w:rPr>
                <w:sz w:val="20"/>
              </w:rPr>
              <w:t>equilibrio</w:t>
            </w:r>
            <w:r>
              <w:rPr>
                <w:spacing w:val="-2"/>
                <w:sz w:val="20"/>
              </w:rPr>
              <w:t xml:space="preserve"> </w:t>
            </w:r>
            <w:r>
              <w:rPr>
                <w:sz w:val="20"/>
              </w:rPr>
              <w:t xml:space="preserve">y </w:t>
            </w:r>
            <w:r w:rsidR="00935EC9">
              <w:rPr>
                <w:sz w:val="20"/>
              </w:rPr>
              <w:t>cálculo</w:t>
            </w:r>
            <w:r>
              <w:rPr>
                <w:spacing w:val="-2"/>
                <w:sz w:val="20"/>
              </w:rPr>
              <w:t xml:space="preserve"> </w:t>
            </w:r>
            <w:r>
              <w:rPr>
                <w:sz w:val="20"/>
              </w:rPr>
              <w:t>de producto</w:t>
            </w:r>
            <w:r>
              <w:rPr>
                <w:spacing w:val="-2"/>
                <w:sz w:val="20"/>
              </w:rPr>
              <w:t xml:space="preserve"> </w:t>
            </w:r>
            <w:r>
              <w:rPr>
                <w:sz w:val="20"/>
              </w:rPr>
              <w:t>de solubilidad. se fundamenta en fuentes bibliográficas autorizadas</w:t>
            </w:r>
          </w:p>
        </w:tc>
      </w:tr>
      <w:tr w:rsidR="004C2CBD" w14:paraId="7D26312D" w14:textId="77777777">
        <w:trPr>
          <w:trHeight w:val="490"/>
        </w:trPr>
        <w:tc>
          <w:tcPr>
            <w:tcW w:w="568" w:type="dxa"/>
          </w:tcPr>
          <w:p w14:paraId="43E13C92" w14:textId="77777777" w:rsidR="004C2CBD" w:rsidRDefault="00773414">
            <w:pPr>
              <w:pStyle w:val="TableParagraph"/>
              <w:spacing w:line="266" w:lineRule="exact"/>
              <w:ind w:left="107"/>
            </w:pPr>
            <w:r>
              <w:rPr>
                <w:spacing w:val="-10"/>
              </w:rPr>
              <w:t>6</w:t>
            </w:r>
          </w:p>
        </w:tc>
        <w:tc>
          <w:tcPr>
            <w:tcW w:w="8475" w:type="dxa"/>
          </w:tcPr>
          <w:p w14:paraId="32DD733F" w14:textId="77777777" w:rsidR="004C2CBD" w:rsidRDefault="00773414">
            <w:pPr>
              <w:pStyle w:val="TableParagraph"/>
              <w:ind w:left="107"/>
              <w:rPr>
                <w:sz w:val="20"/>
              </w:rPr>
            </w:pPr>
            <w:r>
              <w:rPr>
                <w:sz w:val="20"/>
              </w:rPr>
              <w:t>Explicar</w:t>
            </w:r>
            <w:r>
              <w:rPr>
                <w:spacing w:val="12"/>
                <w:sz w:val="20"/>
              </w:rPr>
              <w:t xml:space="preserve"> </w:t>
            </w:r>
            <w:r>
              <w:rPr>
                <w:sz w:val="20"/>
              </w:rPr>
              <w:t>y</w:t>
            </w:r>
            <w:r>
              <w:rPr>
                <w:spacing w:val="16"/>
                <w:sz w:val="20"/>
              </w:rPr>
              <w:t xml:space="preserve"> </w:t>
            </w:r>
            <w:r>
              <w:rPr>
                <w:sz w:val="20"/>
              </w:rPr>
              <w:t>Reconocer</w:t>
            </w:r>
            <w:r>
              <w:rPr>
                <w:spacing w:val="18"/>
                <w:sz w:val="20"/>
              </w:rPr>
              <w:t xml:space="preserve"> </w:t>
            </w:r>
            <w:r>
              <w:rPr>
                <w:sz w:val="20"/>
              </w:rPr>
              <w:t>los</w:t>
            </w:r>
            <w:r>
              <w:rPr>
                <w:spacing w:val="16"/>
                <w:sz w:val="20"/>
              </w:rPr>
              <w:t xml:space="preserve"> </w:t>
            </w:r>
            <w:r>
              <w:rPr>
                <w:sz w:val="20"/>
              </w:rPr>
              <w:t>métodos</w:t>
            </w:r>
            <w:r>
              <w:rPr>
                <w:spacing w:val="19"/>
                <w:sz w:val="20"/>
              </w:rPr>
              <w:t xml:space="preserve"> </w:t>
            </w:r>
            <w:r>
              <w:rPr>
                <w:sz w:val="20"/>
              </w:rPr>
              <w:t>analíticos</w:t>
            </w:r>
            <w:r>
              <w:rPr>
                <w:spacing w:val="19"/>
                <w:sz w:val="20"/>
              </w:rPr>
              <w:t xml:space="preserve"> </w:t>
            </w:r>
            <w:r>
              <w:rPr>
                <w:sz w:val="20"/>
              </w:rPr>
              <w:t>instrumentales</w:t>
            </w:r>
            <w:r>
              <w:rPr>
                <w:spacing w:val="19"/>
                <w:sz w:val="20"/>
              </w:rPr>
              <w:t xml:space="preserve"> </w:t>
            </w:r>
            <w:r>
              <w:rPr>
                <w:sz w:val="20"/>
              </w:rPr>
              <w:t>de</w:t>
            </w:r>
            <w:r>
              <w:rPr>
                <w:spacing w:val="16"/>
                <w:sz w:val="20"/>
              </w:rPr>
              <w:t xml:space="preserve"> </w:t>
            </w:r>
            <w:r>
              <w:rPr>
                <w:sz w:val="20"/>
              </w:rPr>
              <w:t>medición</w:t>
            </w:r>
            <w:r>
              <w:rPr>
                <w:spacing w:val="19"/>
                <w:sz w:val="20"/>
              </w:rPr>
              <w:t xml:space="preserve"> </w:t>
            </w:r>
            <w:r>
              <w:rPr>
                <w:sz w:val="20"/>
              </w:rPr>
              <w:t>se</w:t>
            </w:r>
            <w:r>
              <w:rPr>
                <w:spacing w:val="15"/>
                <w:sz w:val="20"/>
              </w:rPr>
              <w:t xml:space="preserve"> </w:t>
            </w:r>
            <w:r>
              <w:rPr>
                <w:sz w:val="20"/>
              </w:rPr>
              <w:t>fundamenta</w:t>
            </w:r>
            <w:r>
              <w:rPr>
                <w:spacing w:val="15"/>
                <w:sz w:val="20"/>
              </w:rPr>
              <w:t xml:space="preserve"> </w:t>
            </w:r>
            <w:r>
              <w:rPr>
                <w:sz w:val="20"/>
              </w:rPr>
              <w:t>en</w:t>
            </w:r>
            <w:r>
              <w:rPr>
                <w:spacing w:val="18"/>
                <w:sz w:val="20"/>
              </w:rPr>
              <w:t xml:space="preserve"> </w:t>
            </w:r>
            <w:r>
              <w:rPr>
                <w:spacing w:val="-2"/>
                <w:sz w:val="20"/>
              </w:rPr>
              <w:t>fuentes</w:t>
            </w:r>
          </w:p>
          <w:p w14:paraId="749B194A" w14:textId="77777777" w:rsidR="004C2CBD" w:rsidRDefault="00773414">
            <w:pPr>
              <w:pStyle w:val="TableParagraph"/>
              <w:spacing w:before="4" w:line="221" w:lineRule="exact"/>
              <w:ind w:left="107"/>
              <w:rPr>
                <w:sz w:val="20"/>
              </w:rPr>
            </w:pPr>
            <w:r>
              <w:rPr>
                <w:spacing w:val="-2"/>
                <w:sz w:val="20"/>
              </w:rPr>
              <w:t>bibliográficas</w:t>
            </w:r>
            <w:r>
              <w:rPr>
                <w:spacing w:val="16"/>
                <w:sz w:val="20"/>
              </w:rPr>
              <w:t xml:space="preserve"> </w:t>
            </w:r>
            <w:r>
              <w:rPr>
                <w:spacing w:val="-2"/>
                <w:sz w:val="20"/>
              </w:rPr>
              <w:t>autorizadas</w:t>
            </w:r>
          </w:p>
        </w:tc>
      </w:tr>
      <w:tr w:rsidR="004C2CBD" w14:paraId="470DDF94" w14:textId="77777777">
        <w:trPr>
          <w:trHeight w:val="546"/>
        </w:trPr>
        <w:tc>
          <w:tcPr>
            <w:tcW w:w="568" w:type="dxa"/>
          </w:tcPr>
          <w:p w14:paraId="3D3990F2" w14:textId="77777777" w:rsidR="004C2CBD" w:rsidRDefault="00773414">
            <w:pPr>
              <w:pStyle w:val="TableParagraph"/>
              <w:spacing w:line="266" w:lineRule="exact"/>
              <w:ind w:left="107"/>
            </w:pPr>
            <w:r>
              <w:rPr>
                <w:spacing w:val="-10"/>
              </w:rPr>
              <w:t>7</w:t>
            </w:r>
          </w:p>
        </w:tc>
        <w:tc>
          <w:tcPr>
            <w:tcW w:w="8475" w:type="dxa"/>
          </w:tcPr>
          <w:p w14:paraId="647A68A8" w14:textId="77777777" w:rsidR="004C2CBD" w:rsidRDefault="00773414">
            <w:pPr>
              <w:pStyle w:val="TableParagraph"/>
              <w:ind w:left="107"/>
              <w:rPr>
                <w:sz w:val="20"/>
              </w:rPr>
            </w:pPr>
            <w:r>
              <w:rPr>
                <w:sz w:val="20"/>
              </w:rPr>
              <w:t xml:space="preserve">Explicar y </w:t>
            </w:r>
            <w:r>
              <w:rPr>
                <w:sz w:val="20"/>
              </w:rPr>
              <w:t>reconocer la importancia de la calibración de los instrumentos se fundamenta en fuentes bibliográficas autorizadas</w:t>
            </w:r>
          </w:p>
        </w:tc>
      </w:tr>
      <w:tr w:rsidR="004C2CBD" w14:paraId="58575B2C" w14:textId="77777777">
        <w:trPr>
          <w:trHeight w:val="490"/>
        </w:trPr>
        <w:tc>
          <w:tcPr>
            <w:tcW w:w="568" w:type="dxa"/>
          </w:tcPr>
          <w:p w14:paraId="7A4715D7" w14:textId="77777777" w:rsidR="004C2CBD" w:rsidRDefault="00773414">
            <w:pPr>
              <w:pStyle w:val="TableParagraph"/>
              <w:spacing w:before="1"/>
              <w:ind w:left="107"/>
            </w:pPr>
            <w:r>
              <w:rPr>
                <w:spacing w:val="-10"/>
              </w:rPr>
              <w:t>8</w:t>
            </w:r>
          </w:p>
        </w:tc>
        <w:tc>
          <w:tcPr>
            <w:tcW w:w="8475" w:type="dxa"/>
          </w:tcPr>
          <w:p w14:paraId="141DDA96" w14:textId="77777777" w:rsidR="004C2CBD" w:rsidRDefault="00773414">
            <w:pPr>
              <w:pStyle w:val="TableParagraph"/>
              <w:spacing w:line="240" w:lineRule="atLeast"/>
              <w:ind w:left="107"/>
              <w:rPr>
                <w:sz w:val="20"/>
              </w:rPr>
            </w:pPr>
            <w:r>
              <w:rPr>
                <w:sz w:val="20"/>
              </w:rPr>
              <w:t>Explicar</w:t>
            </w:r>
            <w:r>
              <w:rPr>
                <w:spacing w:val="73"/>
                <w:sz w:val="20"/>
              </w:rPr>
              <w:t xml:space="preserve"> </w:t>
            </w:r>
            <w:r>
              <w:rPr>
                <w:sz w:val="20"/>
              </w:rPr>
              <w:t>y</w:t>
            </w:r>
            <w:r>
              <w:rPr>
                <w:spacing w:val="77"/>
                <w:sz w:val="20"/>
              </w:rPr>
              <w:t xml:space="preserve"> </w:t>
            </w:r>
            <w:r>
              <w:rPr>
                <w:sz w:val="20"/>
              </w:rPr>
              <w:t>Reconocer</w:t>
            </w:r>
            <w:r>
              <w:rPr>
                <w:spacing w:val="73"/>
                <w:sz w:val="20"/>
              </w:rPr>
              <w:t xml:space="preserve"> </w:t>
            </w:r>
            <w:r>
              <w:rPr>
                <w:sz w:val="20"/>
              </w:rPr>
              <w:t>las</w:t>
            </w:r>
            <w:r>
              <w:rPr>
                <w:spacing w:val="76"/>
                <w:sz w:val="20"/>
              </w:rPr>
              <w:t xml:space="preserve"> </w:t>
            </w:r>
            <w:r>
              <w:rPr>
                <w:sz w:val="20"/>
              </w:rPr>
              <w:t>teorías</w:t>
            </w:r>
            <w:r>
              <w:rPr>
                <w:spacing w:val="78"/>
                <w:sz w:val="20"/>
              </w:rPr>
              <w:t xml:space="preserve"> </w:t>
            </w:r>
            <w:r>
              <w:rPr>
                <w:sz w:val="20"/>
              </w:rPr>
              <w:t>de</w:t>
            </w:r>
            <w:r>
              <w:rPr>
                <w:spacing w:val="75"/>
                <w:sz w:val="20"/>
              </w:rPr>
              <w:t xml:space="preserve"> </w:t>
            </w:r>
            <w:r>
              <w:rPr>
                <w:sz w:val="20"/>
              </w:rPr>
              <w:t>error</w:t>
            </w:r>
            <w:r>
              <w:rPr>
                <w:spacing w:val="73"/>
                <w:sz w:val="20"/>
              </w:rPr>
              <w:t xml:space="preserve"> </w:t>
            </w:r>
            <w:r>
              <w:rPr>
                <w:sz w:val="20"/>
              </w:rPr>
              <w:t>y</w:t>
            </w:r>
            <w:r>
              <w:rPr>
                <w:spacing w:val="80"/>
                <w:sz w:val="20"/>
              </w:rPr>
              <w:t xml:space="preserve"> </w:t>
            </w:r>
            <w:r>
              <w:rPr>
                <w:sz w:val="20"/>
              </w:rPr>
              <w:t>la</w:t>
            </w:r>
            <w:r>
              <w:rPr>
                <w:spacing w:val="75"/>
                <w:sz w:val="20"/>
              </w:rPr>
              <w:t xml:space="preserve"> </w:t>
            </w:r>
            <w:r>
              <w:rPr>
                <w:sz w:val="20"/>
              </w:rPr>
              <w:t>cifra</w:t>
            </w:r>
            <w:r>
              <w:rPr>
                <w:spacing w:val="75"/>
                <w:sz w:val="20"/>
              </w:rPr>
              <w:t xml:space="preserve"> </w:t>
            </w:r>
            <w:r>
              <w:rPr>
                <w:sz w:val="20"/>
              </w:rPr>
              <w:t>significativa</w:t>
            </w:r>
            <w:r>
              <w:rPr>
                <w:spacing w:val="75"/>
                <w:sz w:val="20"/>
              </w:rPr>
              <w:t xml:space="preserve"> </w:t>
            </w:r>
            <w:r>
              <w:rPr>
                <w:sz w:val="20"/>
              </w:rPr>
              <w:t>se</w:t>
            </w:r>
            <w:r>
              <w:rPr>
                <w:spacing w:val="78"/>
                <w:sz w:val="20"/>
              </w:rPr>
              <w:t xml:space="preserve"> </w:t>
            </w:r>
            <w:r>
              <w:rPr>
                <w:sz w:val="20"/>
              </w:rPr>
              <w:t>fundamenta</w:t>
            </w:r>
            <w:r>
              <w:rPr>
                <w:spacing w:val="75"/>
                <w:sz w:val="20"/>
              </w:rPr>
              <w:t xml:space="preserve"> </w:t>
            </w:r>
            <w:r>
              <w:rPr>
                <w:sz w:val="20"/>
              </w:rPr>
              <w:t>en</w:t>
            </w:r>
            <w:r>
              <w:rPr>
                <w:spacing w:val="74"/>
                <w:sz w:val="20"/>
              </w:rPr>
              <w:t xml:space="preserve"> </w:t>
            </w:r>
            <w:r>
              <w:rPr>
                <w:sz w:val="20"/>
              </w:rPr>
              <w:t>fuentes bibliográficas autorizadas</w:t>
            </w:r>
          </w:p>
        </w:tc>
      </w:tr>
      <w:tr w:rsidR="004C2CBD" w14:paraId="7A10988C" w14:textId="77777777">
        <w:trPr>
          <w:trHeight w:val="485"/>
        </w:trPr>
        <w:tc>
          <w:tcPr>
            <w:tcW w:w="568" w:type="dxa"/>
          </w:tcPr>
          <w:p w14:paraId="2A51870B" w14:textId="77777777" w:rsidR="004C2CBD" w:rsidRDefault="00773414">
            <w:pPr>
              <w:pStyle w:val="TableParagraph"/>
              <w:spacing w:line="266" w:lineRule="exact"/>
              <w:ind w:left="107"/>
            </w:pPr>
            <w:r>
              <w:rPr>
                <w:spacing w:val="-10"/>
              </w:rPr>
              <w:t>9</w:t>
            </w:r>
          </w:p>
        </w:tc>
        <w:tc>
          <w:tcPr>
            <w:tcW w:w="8475" w:type="dxa"/>
          </w:tcPr>
          <w:p w14:paraId="14B68598" w14:textId="77777777" w:rsidR="004C2CBD" w:rsidRDefault="00773414">
            <w:pPr>
              <w:pStyle w:val="TableParagraph"/>
              <w:spacing w:line="244" w:lineRule="exact"/>
              <w:ind w:left="107"/>
              <w:rPr>
                <w:sz w:val="20"/>
              </w:rPr>
            </w:pPr>
            <w:r>
              <w:rPr>
                <w:sz w:val="20"/>
              </w:rPr>
              <w:t>Sustenta</w:t>
            </w:r>
            <w:r>
              <w:rPr>
                <w:spacing w:val="60"/>
                <w:w w:val="150"/>
                <w:sz w:val="20"/>
              </w:rPr>
              <w:t xml:space="preserve"> </w:t>
            </w:r>
            <w:r>
              <w:rPr>
                <w:sz w:val="20"/>
              </w:rPr>
              <w:t>y</w:t>
            </w:r>
            <w:r>
              <w:rPr>
                <w:spacing w:val="57"/>
                <w:w w:val="150"/>
                <w:sz w:val="20"/>
              </w:rPr>
              <w:t xml:space="preserve"> </w:t>
            </w:r>
            <w:r>
              <w:rPr>
                <w:sz w:val="20"/>
              </w:rPr>
              <w:t>Conocer</w:t>
            </w:r>
            <w:r>
              <w:rPr>
                <w:spacing w:val="58"/>
                <w:w w:val="150"/>
                <w:sz w:val="20"/>
              </w:rPr>
              <w:t xml:space="preserve"> </w:t>
            </w:r>
            <w:r>
              <w:rPr>
                <w:sz w:val="20"/>
              </w:rPr>
              <w:t>los</w:t>
            </w:r>
            <w:r>
              <w:rPr>
                <w:spacing w:val="61"/>
                <w:w w:val="150"/>
                <w:sz w:val="20"/>
              </w:rPr>
              <w:t xml:space="preserve"> </w:t>
            </w:r>
            <w:r>
              <w:rPr>
                <w:sz w:val="20"/>
              </w:rPr>
              <w:t>métodos</w:t>
            </w:r>
            <w:r>
              <w:rPr>
                <w:spacing w:val="65"/>
                <w:w w:val="150"/>
                <w:sz w:val="20"/>
              </w:rPr>
              <w:t xml:space="preserve"> </w:t>
            </w:r>
            <w:r>
              <w:rPr>
                <w:sz w:val="20"/>
              </w:rPr>
              <w:t>analítico</w:t>
            </w:r>
            <w:r>
              <w:rPr>
                <w:spacing w:val="59"/>
                <w:w w:val="150"/>
                <w:sz w:val="20"/>
              </w:rPr>
              <w:t xml:space="preserve"> </w:t>
            </w:r>
            <w:r>
              <w:rPr>
                <w:sz w:val="20"/>
              </w:rPr>
              <w:t>potenciométrico,</w:t>
            </w:r>
            <w:r>
              <w:rPr>
                <w:spacing w:val="58"/>
                <w:w w:val="150"/>
                <w:sz w:val="20"/>
              </w:rPr>
              <w:t xml:space="preserve"> </w:t>
            </w:r>
            <w:r>
              <w:rPr>
                <w:sz w:val="20"/>
              </w:rPr>
              <w:t>conductimetría</w:t>
            </w:r>
            <w:r>
              <w:rPr>
                <w:spacing w:val="62"/>
                <w:w w:val="150"/>
                <w:sz w:val="20"/>
              </w:rPr>
              <w:t xml:space="preserve"> </w:t>
            </w:r>
            <w:r>
              <w:rPr>
                <w:sz w:val="20"/>
              </w:rPr>
              <w:t>y</w:t>
            </w:r>
            <w:r>
              <w:rPr>
                <w:spacing w:val="61"/>
                <w:w w:val="150"/>
                <w:sz w:val="20"/>
              </w:rPr>
              <w:t xml:space="preserve"> </w:t>
            </w:r>
            <w:r>
              <w:rPr>
                <w:spacing w:val="-2"/>
                <w:sz w:val="20"/>
              </w:rPr>
              <w:t>espectroscopia</w:t>
            </w:r>
          </w:p>
          <w:p w14:paraId="392FCE78" w14:textId="77777777" w:rsidR="004C2CBD" w:rsidRDefault="00773414">
            <w:pPr>
              <w:pStyle w:val="TableParagraph"/>
              <w:spacing w:line="221" w:lineRule="exact"/>
              <w:ind w:left="107"/>
              <w:rPr>
                <w:sz w:val="20"/>
              </w:rPr>
            </w:pPr>
            <w:r>
              <w:rPr>
                <w:sz w:val="20"/>
              </w:rPr>
              <w:t>utilizando</w:t>
            </w:r>
            <w:r>
              <w:rPr>
                <w:spacing w:val="-5"/>
                <w:sz w:val="20"/>
              </w:rPr>
              <w:t xml:space="preserve"> </w:t>
            </w:r>
            <w:r>
              <w:rPr>
                <w:sz w:val="20"/>
              </w:rPr>
              <w:t>instrumentos.</w:t>
            </w:r>
            <w:r>
              <w:rPr>
                <w:spacing w:val="-6"/>
                <w:sz w:val="20"/>
              </w:rPr>
              <w:t xml:space="preserve"> </w:t>
            </w:r>
            <w:r>
              <w:rPr>
                <w:sz w:val="20"/>
              </w:rPr>
              <w:t>Con</w:t>
            </w:r>
            <w:r>
              <w:rPr>
                <w:spacing w:val="-5"/>
                <w:sz w:val="20"/>
              </w:rPr>
              <w:t xml:space="preserve"> </w:t>
            </w:r>
            <w:r>
              <w:rPr>
                <w:spacing w:val="-2"/>
                <w:sz w:val="20"/>
              </w:rPr>
              <w:t>problemas</w:t>
            </w:r>
          </w:p>
        </w:tc>
      </w:tr>
      <w:tr w:rsidR="004C2CBD" w14:paraId="7FD31969" w14:textId="77777777">
        <w:trPr>
          <w:trHeight w:val="322"/>
        </w:trPr>
        <w:tc>
          <w:tcPr>
            <w:tcW w:w="568" w:type="dxa"/>
          </w:tcPr>
          <w:p w14:paraId="69B93395" w14:textId="77777777" w:rsidR="004C2CBD" w:rsidRDefault="00773414">
            <w:pPr>
              <w:pStyle w:val="TableParagraph"/>
              <w:spacing w:before="1"/>
              <w:ind w:left="107"/>
            </w:pPr>
            <w:r>
              <w:rPr>
                <w:spacing w:val="-5"/>
              </w:rPr>
              <w:t>10</w:t>
            </w:r>
          </w:p>
        </w:tc>
        <w:tc>
          <w:tcPr>
            <w:tcW w:w="8475" w:type="dxa"/>
          </w:tcPr>
          <w:p w14:paraId="00FCDDBC" w14:textId="77777777" w:rsidR="004C2CBD" w:rsidRDefault="00773414">
            <w:pPr>
              <w:pStyle w:val="TableParagraph"/>
              <w:spacing w:before="4"/>
              <w:ind w:left="107"/>
              <w:rPr>
                <w:sz w:val="20"/>
              </w:rPr>
            </w:pPr>
            <w:r>
              <w:rPr>
                <w:sz w:val="20"/>
              </w:rPr>
              <w:t>Sustentar</w:t>
            </w:r>
            <w:r>
              <w:rPr>
                <w:spacing w:val="-8"/>
                <w:sz w:val="20"/>
              </w:rPr>
              <w:t xml:space="preserve"> </w:t>
            </w:r>
            <w:r>
              <w:rPr>
                <w:sz w:val="20"/>
              </w:rPr>
              <w:t>y</w:t>
            </w:r>
            <w:r>
              <w:rPr>
                <w:spacing w:val="-1"/>
                <w:sz w:val="20"/>
              </w:rPr>
              <w:t xml:space="preserve"> </w:t>
            </w:r>
            <w:r>
              <w:rPr>
                <w:sz w:val="20"/>
              </w:rPr>
              <w:t>explicar</w:t>
            </w:r>
            <w:r>
              <w:rPr>
                <w:spacing w:val="-2"/>
                <w:sz w:val="20"/>
              </w:rPr>
              <w:t xml:space="preserve"> </w:t>
            </w:r>
            <w:r>
              <w:rPr>
                <w:sz w:val="20"/>
              </w:rPr>
              <w:t>los</w:t>
            </w:r>
            <w:r>
              <w:rPr>
                <w:spacing w:val="-2"/>
                <w:sz w:val="20"/>
              </w:rPr>
              <w:t xml:space="preserve"> </w:t>
            </w:r>
            <w:r>
              <w:rPr>
                <w:sz w:val="20"/>
              </w:rPr>
              <w:t>métodos</w:t>
            </w:r>
            <w:r>
              <w:rPr>
                <w:spacing w:val="-2"/>
                <w:sz w:val="20"/>
              </w:rPr>
              <w:t xml:space="preserve"> </w:t>
            </w:r>
            <w:r>
              <w:rPr>
                <w:sz w:val="20"/>
              </w:rPr>
              <w:t>analíticos</w:t>
            </w:r>
            <w:r>
              <w:rPr>
                <w:spacing w:val="-3"/>
                <w:sz w:val="20"/>
              </w:rPr>
              <w:t xml:space="preserve"> </w:t>
            </w:r>
            <w:r>
              <w:rPr>
                <w:sz w:val="20"/>
              </w:rPr>
              <w:t>de</w:t>
            </w:r>
            <w:r>
              <w:rPr>
                <w:spacing w:val="-3"/>
                <w:sz w:val="20"/>
              </w:rPr>
              <w:t xml:space="preserve"> </w:t>
            </w:r>
            <w:r>
              <w:rPr>
                <w:sz w:val="20"/>
              </w:rPr>
              <w:t>Espectrometría</w:t>
            </w:r>
            <w:r>
              <w:rPr>
                <w:spacing w:val="-1"/>
                <w:sz w:val="20"/>
              </w:rPr>
              <w:t xml:space="preserve"> </w:t>
            </w:r>
            <w:r>
              <w:rPr>
                <w:sz w:val="20"/>
              </w:rPr>
              <w:t>de</w:t>
            </w:r>
            <w:r>
              <w:rPr>
                <w:spacing w:val="-3"/>
                <w:sz w:val="20"/>
              </w:rPr>
              <w:t xml:space="preserve"> </w:t>
            </w:r>
            <w:r>
              <w:rPr>
                <w:sz w:val="20"/>
              </w:rPr>
              <w:t>absorción</w:t>
            </w:r>
            <w:r>
              <w:rPr>
                <w:spacing w:val="-5"/>
                <w:sz w:val="20"/>
              </w:rPr>
              <w:t xml:space="preserve"> </w:t>
            </w:r>
            <w:r>
              <w:rPr>
                <w:sz w:val="20"/>
              </w:rPr>
              <w:t>y</w:t>
            </w:r>
            <w:r>
              <w:rPr>
                <w:spacing w:val="-3"/>
                <w:sz w:val="20"/>
              </w:rPr>
              <w:t xml:space="preserve"> </w:t>
            </w:r>
            <w:r>
              <w:rPr>
                <w:sz w:val="20"/>
              </w:rPr>
              <w:t>de</w:t>
            </w:r>
            <w:r>
              <w:rPr>
                <w:spacing w:val="-3"/>
                <w:sz w:val="20"/>
              </w:rPr>
              <w:t xml:space="preserve"> </w:t>
            </w:r>
            <w:r>
              <w:rPr>
                <w:sz w:val="20"/>
              </w:rPr>
              <w:t>emisión</w:t>
            </w:r>
            <w:r>
              <w:rPr>
                <w:spacing w:val="-2"/>
                <w:sz w:val="20"/>
              </w:rPr>
              <w:t xml:space="preserve"> </w:t>
            </w:r>
            <w:r>
              <w:rPr>
                <w:sz w:val="20"/>
              </w:rPr>
              <w:t>de</w:t>
            </w:r>
            <w:r>
              <w:rPr>
                <w:spacing w:val="-3"/>
                <w:sz w:val="20"/>
              </w:rPr>
              <w:t xml:space="preserve"> </w:t>
            </w:r>
            <w:r>
              <w:rPr>
                <w:spacing w:val="-2"/>
                <w:sz w:val="20"/>
              </w:rPr>
              <w:t>llamas</w:t>
            </w:r>
          </w:p>
        </w:tc>
      </w:tr>
      <w:tr w:rsidR="004C2CBD" w14:paraId="0DFB09DC" w14:textId="77777777">
        <w:trPr>
          <w:trHeight w:val="593"/>
        </w:trPr>
        <w:tc>
          <w:tcPr>
            <w:tcW w:w="568" w:type="dxa"/>
          </w:tcPr>
          <w:p w14:paraId="6082C01D" w14:textId="77777777" w:rsidR="004C2CBD" w:rsidRDefault="00773414">
            <w:pPr>
              <w:pStyle w:val="TableParagraph"/>
              <w:spacing w:line="266" w:lineRule="exact"/>
              <w:ind w:left="107"/>
            </w:pPr>
            <w:r>
              <w:rPr>
                <w:spacing w:val="-5"/>
              </w:rPr>
              <w:t>11</w:t>
            </w:r>
          </w:p>
        </w:tc>
        <w:tc>
          <w:tcPr>
            <w:tcW w:w="8475" w:type="dxa"/>
          </w:tcPr>
          <w:p w14:paraId="1310FE5E" w14:textId="77777777" w:rsidR="004C2CBD" w:rsidRDefault="00773414">
            <w:pPr>
              <w:pStyle w:val="TableParagraph"/>
              <w:ind w:left="107"/>
              <w:rPr>
                <w:sz w:val="20"/>
              </w:rPr>
            </w:pPr>
            <w:r>
              <w:rPr>
                <w:sz w:val="20"/>
              </w:rPr>
              <w:t>Sustenta</w:t>
            </w:r>
            <w:r>
              <w:rPr>
                <w:spacing w:val="38"/>
                <w:sz w:val="20"/>
              </w:rPr>
              <w:t xml:space="preserve"> </w:t>
            </w:r>
            <w:r>
              <w:rPr>
                <w:sz w:val="20"/>
              </w:rPr>
              <w:t>los</w:t>
            </w:r>
            <w:r>
              <w:rPr>
                <w:spacing w:val="40"/>
                <w:sz w:val="20"/>
              </w:rPr>
              <w:t xml:space="preserve"> </w:t>
            </w:r>
            <w:r>
              <w:rPr>
                <w:sz w:val="20"/>
              </w:rPr>
              <w:t>fenómenos</w:t>
            </w:r>
            <w:r>
              <w:rPr>
                <w:spacing w:val="40"/>
                <w:sz w:val="20"/>
              </w:rPr>
              <w:t xml:space="preserve"> </w:t>
            </w:r>
            <w:r>
              <w:rPr>
                <w:sz w:val="20"/>
              </w:rPr>
              <w:t>de</w:t>
            </w:r>
            <w:r>
              <w:rPr>
                <w:spacing w:val="38"/>
                <w:sz w:val="20"/>
              </w:rPr>
              <w:t xml:space="preserve"> </w:t>
            </w:r>
            <w:r>
              <w:rPr>
                <w:sz w:val="20"/>
              </w:rPr>
              <w:t>coprecipitación-</w:t>
            </w:r>
            <w:r>
              <w:rPr>
                <w:spacing w:val="37"/>
                <w:sz w:val="20"/>
              </w:rPr>
              <w:t xml:space="preserve"> </w:t>
            </w:r>
            <w:r>
              <w:rPr>
                <w:sz w:val="20"/>
              </w:rPr>
              <w:t>La adsorción</w:t>
            </w:r>
            <w:r>
              <w:rPr>
                <w:spacing w:val="-5"/>
                <w:sz w:val="20"/>
              </w:rPr>
              <w:t xml:space="preserve"> </w:t>
            </w:r>
            <w:r>
              <w:rPr>
                <w:sz w:val="20"/>
              </w:rPr>
              <w:t>-</w:t>
            </w:r>
            <w:r>
              <w:rPr>
                <w:spacing w:val="40"/>
                <w:sz w:val="20"/>
              </w:rPr>
              <w:t xml:space="preserve"> </w:t>
            </w:r>
            <w:r>
              <w:rPr>
                <w:sz w:val="20"/>
              </w:rPr>
              <w:t>la</w:t>
            </w:r>
            <w:r>
              <w:rPr>
                <w:spacing w:val="38"/>
                <w:sz w:val="20"/>
              </w:rPr>
              <w:t xml:space="preserve"> </w:t>
            </w:r>
            <w:r>
              <w:rPr>
                <w:sz w:val="20"/>
              </w:rPr>
              <w:t>oclusión</w:t>
            </w:r>
            <w:r>
              <w:rPr>
                <w:spacing w:val="-4"/>
                <w:sz w:val="20"/>
              </w:rPr>
              <w:t xml:space="preserve"> </w:t>
            </w:r>
            <w:r>
              <w:rPr>
                <w:sz w:val="20"/>
              </w:rPr>
              <w:t>-</w:t>
            </w:r>
            <w:r>
              <w:rPr>
                <w:spacing w:val="37"/>
                <w:sz w:val="20"/>
              </w:rPr>
              <w:t xml:space="preserve"> </w:t>
            </w:r>
            <w:r>
              <w:rPr>
                <w:sz w:val="20"/>
              </w:rPr>
              <w:t>Precipitado</w:t>
            </w:r>
            <w:r>
              <w:rPr>
                <w:spacing w:val="36"/>
                <w:sz w:val="20"/>
              </w:rPr>
              <w:t xml:space="preserve"> </w:t>
            </w:r>
            <w:r>
              <w:rPr>
                <w:sz w:val="20"/>
              </w:rPr>
              <w:t>electrostático utilizando instrumentación adecuada</w:t>
            </w:r>
          </w:p>
        </w:tc>
      </w:tr>
      <w:tr w:rsidR="004C2CBD" w14:paraId="5334A8E9" w14:textId="77777777">
        <w:trPr>
          <w:trHeight w:val="730"/>
        </w:trPr>
        <w:tc>
          <w:tcPr>
            <w:tcW w:w="568" w:type="dxa"/>
          </w:tcPr>
          <w:p w14:paraId="72B5E8C1" w14:textId="77777777" w:rsidR="004C2CBD" w:rsidRDefault="00773414">
            <w:pPr>
              <w:pStyle w:val="TableParagraph"/>
              <w:spacing w:line="266" w:lineRule="exact"/>
              <w:ind w:left="107"/>
            </w:pPr>
            <w:r>
              <w:rPr>
                <w:spacing w:val="-5"/>
              </w:rPr>
              <w:t>12</w:t>
            </w:r>
          </w:p>
        </w:tc>
        <w:tc>
          <w:tcPr>
            <w:tcW w:w="8475" w:type="dxa"/>
          </w:tcPr>
          <w:p w14:paraId="47AF17EB" w14:textId="77777777" w:rsidR="004C2CBD" w:rsidRDefault="00773414">
            <w:pPr>
              <w:pStyle w:val="TableParagraph"/>
              <w:ind w:left="107" w:right="98"/>
              <w:rPr>
                <w:sz w:val="20"/>
              </w:rPr>
            </w:pPr>
            <w:r>
              <w:rPr>
                <w:sz w:val="20"/>
              </w:rPr>
              <w:t>Sustentar</w:t>
            </w:r>
            <w:r>
              <w:rPr>
                <w:spacing w:val="80"/>
                <w:sz w:val="20"/>
              </w:rPr>
              <w:t xml:space="preserve"> </w:t>
            </w:r>
            <w:r>
              <w:rPr>
                <w:sz w:val="20"/>
              </w:rPr>
              <w:t>el</w:t>
            </w:r>
            <w:r>
              <w:rPr>
                <w:spacing w:val="80"/>
                <w:sz w:val="20"/>
              </w:rPr>
              <w:t xml:space="preserve"> </w:t>
            </w:r>
            <w:r>
              <w:rPr>
                <w:sz w:val="20"/>
              </w:rPr>
              <w:t>análisis</w:t>
            </w:r>
            <w:r>
              <w:rPr>
                <w:spacing w:val="80"/>
                <w:sz w:val="20"/>
              </w:rPr>
              <w:t xml:space="preserve"> </w:t>
            </w:r>
            <w:r>
              <w:rPr>
                <w:sz w:val="20"/>
              </w:rPr>
              <w:t>gravimétrico</w:t>
            </w:r>
            <w:r>
              <w:rPr>
                <w:spacing w:val="80"/>
                <w:sz w:val="20"/>
              </w:rPr>
              <w:t xml:space="preserve"> </w:t>
            </w:r>
            <w:r>
              <w:rPr>
                <w:sz w:val="20"/>
              </w:rPr>
              <w:t>–</w:t>
            </w:r>
            <w:r>
              <w:rPr>
                <w:spacing w:val="80"/>
                <w:sz w:val="20"/>
              </w:rPr>
              <w:t xml:space="preserve"> </w:t>
            </w:r>
            <w:r>
              <w:rPr>
                <w:sz w:val="20"/>
              </w:rPr>
              <w:t>clasificación</w:t>
            </w:r>
            <w:r>
              <w:rPr>
                <w:spacing w:val="80"/>
                <w:sz w:val="20"/>
              </w:rPr>
              <w:t xml:space="preserve"> </w:t>
            </w:r>
            <w:r>
              <w:rPr>
                <w:sz w:val="20"/>
              </w:rPr>
              <w:t>y</w:t>
            </w:r>
            <w:r>
              <w:rPr>
                <w:spacing w:val="80"/>
                <w:sz w:val="20"/>
              </w:rPr>
              <w:t xml:space="preserve"> </w:t>
            </w:r>
            <w:r>
              <w:rPr>
                <w:sz w:val="20"/>
              </w:rPr>
              <w:t>limitaciones</w:t>
            </w:r>
            <w:r>
              <w:rPr>
                <w:spacing w:val="80"/>
                <w:sz w:val="20"/>
              </w:rPr>
              <w:t xml:space="preserve"> </w:t>
            </w:r>
            <w:r>
              <w:rPr>
                <w:sz w:val="20"/>
              </w:rPr>
              <w:t>requisitos</w:t>
            </w:r>
            <w:r>
              <w:rPr>
                <w:spacing w:val="80"/>
                <w:sz w:val="20"/>
              </w:rPr>
              <w:t xml:space="preserve"> </w:t>
            </w:r>
            <w:r>
              <w:rPr>
                <w:sz w:val="20"/>
              </w:rPr>
              <w:t>para</w:t>
            </w:r>
            <w:r>
              <w:rPr>
                <w:spacing w:val="80"/>
                <w:sz w:val="20"/>
              </w:rPr>
              <w:t xml:space="preserve"> </w:t>
            </w:r>
            <w:r>
              <w:rPr>
                <w:sz w:val="20"/>
              </w:rPr>
              <w:t>los</w:t>
            </w:r>
            <w:r>
              <w:rPr>
                <w:spacing w:val="80"/>
                <w:sz w:val="20"/>
              </w:rPr>
              <w:t xml:space="preserve"> </w:t>
            </w:r>
            <w:r>
              <w:rPr>
                <w:sz w:val="20"/>
              </w:rPr>
              <w:t xml:space="preserve">análisis </w:t>
            </w:r>
            <w:r>
              <w:rPr>
                <w:sz w:val="20"/>
              </w:rPr>
              <w:t>gravimétrico-clasificación</w:t>
            </w:r>
            <w:r>
              <w:rPr>
                <w:spacing w:val="33"/>
                <w:sz w:val="20"/>
              </w:rPr>
              <w:t xml:space="preserve"> </w:t>
            </w:r>
            <w:r>
              <w:rPr>
                <w:sz w:val="20"/>
              </w:rPr>
              <w:t>-</w:t>
            </w:r>
            <w:r>
              <w:rPr>
                <w:spacing w:val="34"/>
                <w:sz w:val="20"/>
              </w:rPr>
              <w:t xml:space="preserve"> </w:t>
            </w:r>
            <w:r>
              <w:rPr>
                <w:sz w:val="20"/>
              </w:rPr>
              <w:t>preparación</w:t>
            </w:r>
            <w:r>
              <w:rPr>
                <w:spacing w:val="34"/>
                <w:sz w:val="20"/>
              </w:rPr>
              <w:t xml:space="preserve"> </w:t>
            </w:r>
            <w:r>
              <w:rPr>
                <w:sz w:val="20"/>
              </w:rPr>
              <w:t>de</w:t>
            </w:r>
            <w:r>
              <w:rPr>
                <w:spacing w:val="31"/>
                <w:sz w:val="20"/>
              </w:rPr>
              <w:t xml:space="preserve"> </w:t>
            </w:r>
            <w:r>
              <w:rPr>
                <w:sz w:val="20"/>
              </w:rPr>
              <w:t>soluciones</w:t>
            </w:r>
            <w:r>
              <w:rPr>
                <w:spacing w:val="33"/>
                <w:sz w:val="20"/>
              </w:rPr>
              <w:t xml:space="preserve"> </w:t>
            </w:r>
            <w:r>
              <w:rPr>
                <w:sz w:val="20"/>
              </w:rPr>
              <w:t>y</w:t>
            </w:r>
            <w:r>
              <w:rPr>
                <w:spacing w:val="32"/>
                <w:sz w:val="20"/>
              </w:rPr>
              <w:t xml:space="preserve"> </w:t>
            </w:r>
            <w:r>
              <w:rPr>
                <w:sz w:val="20"/>
              </w:rPr>
              <w:t>por</w:t>
            </w:r>
            <w:r>
              <w:rPr>
                <w:spacing w:val="33"/>
                <w:sz w:val="20"/>
              </w:rPr>
              <w:t xml:space="preserve"> </w:t>
            </w:r>
            <w:r>
              <w:rPr>
                <w:sz w:val="20"/>
              </w:rPr>
              <w:t>medio</w:t>
            </w:r>
            <w:r>
              <w:rPr>
                <w:spacing w:val="33"/>
                <w:sz w:val="20"/>
              </w:rPr>
              <w:t xml:space="preserve"> </w:t>
            </w:r>
            <w:r>
              <w:rPr>
                <w:sz w:val="20"/>
              </w:rPr>
              <w:t>de</w:t>
            </w:r>
            <w:r>
              <w:rPr>
                <w:spacing w:val="31"/>
                <w:sz w:val="20"/>
              </w:rPr>
              <w:t xml:space="preserve"> </w:t>
            </w:r>
            <w:r>
              <w:rPr>
                <w:sz w:val="20"/>
              </w:rPr>
              <w:t>instrumentos</w:t>
            </w:r>
            <w:r>
              <w:rPr>
                <w:spacing w:val="32"/>
                <w:sz w:val="20"/>
              </w:rPr>
              <w:t xml:space="preserve"> </w:t>
            </w:r>
            <w:r>
              <w:rPr>
                <w:sz w:val="20"/>
              </w:rPr>
              <w:t>reconocer</w:t>
            </w:r>
            <w:r>
              <w:rPr>
                <w:spacing w:val="31"/>
                <w:sz w:val="20"/>
              </w:rPr>
              <w:t xml:space="preserve"> </w:t>
            </w:r>
            <w:r>
              <w:rPr>
                <w:spacing w:val="-5"/>
                <w:sz w:val="20"/>
              </w:rPr>
              <w:t>su</w:t>
            </w:r>
          </w:p>
          <w:p w14:paraId="23356A1D" w14:textId="77777777" w:rsidR="004C2CBD" w:rsidRDefault="00773414">
            <w:pPr>
              <w:pStyle w:val="TableParagraph"/>
              <w:spacing w:line="221" w:lineRule="exact"/>
              <w:ind w:left="107"/>
              <w:rPr>
                <w:sz w:val="20"/>
              </w:rPr>
            </w:pPr>
            <w:r>
              <w:rPr>
                <w:sz w:val="20"/>
              </w:rPr>
              <w:t>pérdida</w:t>
            </w:r>
            <w:r>
              <w:rPr>
                <w:spacing w:val="-5"/>
                <w:sz w:val="20"/>
              </w:rPr>
              <w:t xml:space="preserve"> </w:t>
            </w:r>
            <w:r>
              <w:rPr>
                <w:sz w:val="20"/>
              </w:rPr>
              <w:t>de peso</w:t>
            </w:r>
            <w:r>
              <w:rPr>
                <w:spacing w:val="-6"/>
                <w:sz w:val="20"/>
              </w:rPr>
              <w:t xml:space="preserve"> </w:t>
            </w:r>
            <w:r>
              <w:rPr>
                <w:sz w:val="20"/>
              </w:rPr>
              <w:t>y</w:t>
            </w:r>
            <w:r>
              <w:rPr>
                <w:spacing w:val="-2"/>
                <w:sz w:val="20"/>
              </w:rPr>
              <w:t xml:space="preserve"> volumen.</w:t>
            </w:r>
          </w:p>
        </w:tc>
      </w:tr>
      <w:tr w:rsidR="004C2CBD" w14:paraId="55A3D273" w14:textId="77777777">
        <w:trPr>
          <w:trHeight w:val="490"/>
        </w:trPr>
        <w:tc>
          <w:tcPr>
            <w:tcW w:w="568" w:type="dxa"/>
          </w:tcPr>
          <w:p w14:paraId="2640CC56" w14:textId="77777777" w:rsidR="004C2CBD" w:rsidRDefault="00773414">
            <w:pPr>
              <w:pStyle w:val="TableParagraph"/>
              <w:spacing w:before="1"/>
              <w:ind w:left="107"/>
            </w:pPr>
            <w:r>
              <w:rPr>
                <w:spacing w:val="-5"/>
              </w:rPr>
              <w:t>13</w:t>
            </w:r>
          </w:p>
        </w:tc>
        <w:tc>
          <w:tcPr>
            <w:tcW w:w="8475" w:type="dxa"/>
          </w:tcPr>
          <w:p w14:paraId="1EEBC2FB" w14:textId="77777777" w:rsidR="004C2CBD" w:rsidRDefault="00773414">
            <w:pPr>
              <w:pStyle w:val="TableParagraph"/>
              <w:spacing w:line="240" w:lineRule="atLeast"/>
              <w:ind w:left="107" w:right="105"/>
              <w:rPr>
                <w:sz w:val="20"/>
              </w:rPr>
            </w:pPr>
            <w:r>
              <w:rPr>
                <w:sz w:val="20"/>
              </w:rPr>
              <w:t>Sustentar</w:t>
            </w:r>
            <w:r>
              <w:rPr>
                <w:spacing w:val="80"/>
                <w:sz w:val="20"/>
              </w:rPr>
              <w:t xml:space="preserve"> </w:t>
            </w:r>
            <w:r>
              <w:rPr>
                <w:sz w:val="20"/>
              </w:rPr>
              <w:t>el</w:t>
            </w:r>
            <w:r>
              <w:rPr>
                <w:spacing w:val="80"/>
                <w:sz w:val="20"/>
              </w:rPr>
              <w:t xml:space="preserve"> </w:t>
            </w:r>
            <w:r>
              <w:rPr>
                <w:sz w:val="20"/>
              </w:rPr>
              <w:t>análisis</w:t>
            </w:r>
            <w:r>
              <w:rPr>
                <w:spacing w:val="80"/>
                <w:sz w:val="20"/>
              </w:rPr>
              <w:t xml:space="preserve"> </w:t>
            </w:r>
            <w:r>
              <w:rPr>
                <w:sz w:val="20"/>
              </w:rPr>
              <w:t>volumétrico</w:t>
            </w:r>
            <w:r>
              <w:rPr>
                <w:spacing w:val="80"/>
                <w:sz w:val="20"/>
              </w:rPr>
              <w:t xml:space="preserve"> </w:t>
            </w:r>
            <w:r>
              <w:rPr>
                <w:sz w:val="20"/>
              </w:rPr>
              <w:t>–</w:t>
            </w:r>
            <w:r>
              <w:rPr>
                <w:spacing w:val="80"/>
                <w:sz w:val="20"/>
              </w:rPr>
              <w:t xml:space="preserve"> </w:t>
            </w:r>
            <w:r>
              <w:rPr>
                <w:sz w:val="20"/>
              </w:rPr>
              <w:t>clasificación</w:t>
            </w:r>
            <w:r>
              <w:rPr>
                <w:spacing w:val="80"/>
                <w:sz w:val="20"/>
              </w:rPr>
              <w:t xml:space="preserve"> </w:t>
            </w:r>
            <w:r>
              <w:rPr>
                <w:sz w:val="20"/>
              </w:rPr>
              <w:t>y</w:t>
            </w:r>
            <w:r>
              <w:rPr>
                <w:spacing w:val="80"/>
                <w:sz w:val="20"/>
              </w:rPr>
              <w:t xml:space="preserve"> </w:t>
            </w:r>
            <w:r>
              <w:rPr>
                <w:sz w:val="20"/>
              </w:rPr>
              <w:t>limitaciones</w:t>
            </w:r>
            <w:r>
              <w:rPr>
                <w:spacing w:val="80"/>
                <w:sz w:val="20"/>
              </w:rPr>
              <w:t xml:space="preserve"> </w:t>
            </w:r>
            <w:r>
              <w:rPr>
                <w:sz w:val="20"/>
              </w:rPr>
              <w:t>requisitos</w:t>
            </w:r>
            <w:r>
              <w:rPr>
                <w:spacing w:val="80"/>
                <w:sz w:val="20"/>
              </w:rPr>
              <w:t xml:space="preserve"> </w:t>
            </w:r>
            <w:r>
              <w:rPr>
                <w:sz w:val="20"/>
              </w:rPr>
              <w:t>para</w:t>
            </w:r>
            <w:r>
              <w:rPr>
                <w:spacing w:val="80"/>
                <w:sz w:val="20"/>
              </w:rPr>
              <w:t xml:space="preserve"> </w:t>
            </w:r>
            <w:r>
              <w:rPr>
                <w:sz w:val="20"/>
              </w:rPr>
              <w:t>los</w:t>
            </w:r>
            <w:r>
              <w:rPr>
                <w:spacing w:val="80"/>
                <w:sz w:val="20"/>
              </w:rPr>
              <w:t xml:space="preserve"> </w:t>
            </w:r>
            <w:r>
              <w:rPr>
                <w:sz w:val="20"/>
              </w:rPr>
              <w:t>análisis</w:t>
            </w:r>
            <w:r>
              <w:rPr>
                <w:spacing w:val="40"/>
                <w:sz w:val="20"/>
              </w:rPr>
              <w:t xml:space="preserve"> </w:t>
            </w:r>
            <w:r>
              <w:rPr>
                <w:sz w:val="20"/>
              </w:rPr>
              <w:t>volumétricos-clasificación - preparación de soluciones e indicadores.</w:t>
            </w:r>
          </w:p>
        </w:tc>
      </w:tr>
      <w:tr w:rsidR="004C2CBD" w14:paraId="44FFCDFD" w14:textId="77777777">
        <w:trPr>
          <w:trHeight w:val="486"/>
        </w:trPr>
        <w:tc>
          <w:tcPr>
            <w:tcW w:w="568" w:type="dxa"/>
          </w:tcPr>
          <w:p w14:paraId="08CD799F" w14:textId="77777777" w:rsidR="004C2CBD" w:rsidRDefault="00773414">
            <w:pPr>
              <w:pStyle w:val="TableParagraph"/>
              <w:spacing w:line="266" w:lineRule="exact"/>
              <w:ind w:left="107"/>
            </w:pPr>
            <w:r>
              <w:rPr>
                <w:spacing w:val="-5"/>
              </w:rPr>
              <w:t>14</w:t>
            </w:r>
          </w:p>
        </w:tc>
        <w:tc>
          <w:tcPr>
            <w:tcW w:w="8475" w:type="dxa"/>
          </w:tcPr>
          <w:p w14:paraId="4DBF7532" w14:textId="77777777" w:rsidR="004C2CBD" w:rsidRDefault="00773414">
            <w:pPr>
              <w:pStyle w:val="TableParagraph"/>
              <w:spacing w:line="240" w:lineRule="atLeast"/>
              <w:ind w:left="107"/>
              <w:rPr>
                <w:sz w:val="20"/>
              </w:rPr>
            </w:pPr>
            <w:r>
              <w:rPr>
                <w:sz w:val="20"/>
              </w:rPr>
              <w:t>Sustentar como</w:t>
            </w:r>
            <w:r>
              <w:rPr>
                <w:spacing w:val="25"/>
                <w:sz w:val="20"/>
              </w:rPr>
              <w:t xml:space="preserve"> </w:t>
            </w:r>
            <w:r>
              <w:rPr>
                <w:sz w:val="20"/>
              </w:rPr>
              <w:t>se</w:t>
            </w:r>
            <w:r>
              <w:rPr>
                <w:spacing w:val="23"/>
                <w:sz w:val="20"/>
              </w:rPr>
              <w:t xml:space="preserve"> </w:t>
            </w:r>
            <w:r>
              <w:rPr>
                <w:sz w:val="20"/>
              </w:rPr>
              <w:t>determina</w:t>
            </w:r>
            <w:r>
              <w:rPr>
                <w:spacing w:val="30"/>
                <w:sz w:val="20"/>
              </w:rPr>
              <w:t xml:space="preserve"> </w:t>
            </w:r>
            <w:r>
              <w:rPr>
                <w:sz w:val="20"/>
              </w:rPr>
              <w:t>los</w:t>
            </w:r>
            <w:r>
              <w:rPr>
                <w:spacing w:val="24"/>
                <w:sz w:val="20"/>
              </w:rPr>
              <w:t xml:space="preserve"> </w:t>
            </w:r>
            <w:r>
              <w:rPr>
                <w:sz w:val="20"/>
              </w:rPr>
              <w:t>Análisis</w:t>
            </w:r>
            <w:r>
              <w:rPr>
                <w:spacing w:val="30"/>
                <w:sz w:val="20"/>
              </w:rPr>
              <w:t xml:space="preserve"> </w:t>
            </w:r>
            <w:r>
              <w:rPr>
                <w:sz w:val="20"/>
              </w:rPr>
              <w:t>por cromatografía,</w:t>
            </w:r>
            <w:r>
              <w:rPr>
                <w:spacing w:val="27"/>
                <w:sz w:val="20"/>
              </w:rPr>
              <w:t xml:space="preserve"> </w:t>
            </w:r>
            <w:r>
              <w:rPr>
                <w:sz w:val="20"/>
              </w:rPr>
              <w:t>tipos</w:t>
            </w:r>
            <w:r>
              <w:rPr>
                <w:spacing w:val="24"/>
                <w:sz w:val="20"/>
              </w:rPr>
              <w:t xml:space="preserve"> </w:t>
            </w:r>
            <w:r>
              <w:rPr>
                <w:sz w:val="20"/>
              </w:rPr>
              <w:t>propiedades</w:t>
            </w:r>
            <w:r>
              <w:rPr>
                <w:spacing w:val="29"/>
                <w:sz w:val="20"/>
              </w:rPr>
              <w:t xml:space="preserve"> </w:t>
            </w:r>
            <w:r>
              <w:rPr>
                <w:sz w:val="20"/>
              </w:rPr>
              <w:t>o</w:t>
            </w:r>
            <w:r>
              <w:rPr>
                <w:spacing w:val="24"/>
                <w:sz w:val="20"/>
              </w:rPr>
              <w:t xml:space="preserve"> </w:t>
            </w:r>
            <w:r>
              <w:rPr>
                <w:sz w:val="20"/>
              </w:rPr>
              <w:t>características</w:t>
            </w:r>
            <w:r>
              <w:rPr>
                <w:spacing w:val="29"/>
                <w:sz w:val="20"/>
              </w:rPr>
              <w:t xml:space="preserve"> </w:t>
            </w:r>
            <w:r>
              <w:rPr>
                <w:sz w:val="20"/>
              </w:rPr>
              <w:t>e instrumento a utilizar.</w:t>
            </w:r>
          </w:p>
        </w:tc>
      </w:tr>
      <w:tr w:rsidR="004C2CBD" w14:paraId="13B632D1" w14:textId="77777777">
        <w:trPr>
          <w:trHeight w:val="323"/>
        </w:trPr>
        <w:tc>
          <w:tcPr>
            <w:tcW w:w="568" w:type="dxa"/>
          </w:tcPr>
          <w:p w14:paraId="248E400C" w14:textId="77777777" w:rsidR="004C2CBD" w:rsidRDefault="00773414">
            <w:pPr>
              <w:pStyle w:val="TableParagraph"/>
              <w:spacing w:line="268" w:lineRule="exact"/>
              <w:ind w:left="107"/>
            </w:pPr>
            <w:r>
              <w:rPr>
                <w:spacing w:val="-5"/>
              </w:rPr>
              <w:t>15</w:t>
            </w:r>
          </w:p>
        </w:tc>
        <w:tc>
          <w:tcPr>
            <w:tcW w:w="8475" w:type="dxa"/>
          </w:tcPr>
          <w:p w14:paraId="003BDDBC" w14:textId="77777777" w:rsidR="004C2CBD" w:rsidRDefault="00773414">
            <w:pPr>
              <w:pStyle w:val="TableParagraph"/>
              <w:spacing w:before="2"/>
              <w:ind w:left="107"/>
              <w:rPr>
                <w:sz w:val="20"/>
              </w:rPr>
            </w:pPr>
            <w:r>
              <w:rPr>
                <w:sz w:val="20"/>
              </w:rPr>
              <w:t>Sustentar</w:t>
            </w:r>
            <w:r>
              <w:rPr>
                <w:spacing w:val="-4"/>
                <w:sz w:val="20"/>
              </w:rPr>
              <w:t xml:space="preserve"> </w:t>
            </w:r>
            <w:r>
              <w:rPr>
                <w:sz w:val="20"/>
              </w:rPr>
              <w:t>los</w:t>
            </w:r>
            <w:r>
              <w:rPr>
                <w:spacing w:val="-2"/>
                <w:sz w:val="20"/>
              </w:rPr>
              <w:t xml:space="preserve"> </w:t>
            </w:r>
            <w:r>
              <w:rPr>
                <w:sz w:val="20"/>
              </w:rPr>
              <w:t>Análisis</w:t>
            </w:r>
            <w:r>
              <w:rPr>
                <w:spacing w:val="-3"/>
                <w:sz w:val="20"/>
              </w:rPr>
              <w:t xml:space="preserve"> </w:t>
            </w:r>
            <w:r>
              <w:rPr>
                <w:sz w:val="20"/>
              </w:rPr>
              <w:t>por</w:t>
            </w:r>
            <w:r>
              <w:rPr>
                <w:spacing w:val="-3"/>
                <w:sz w:val="20"/>
              </w:rPr>
              <w:t xml:space="preserve"> </w:t>
            </w:r>
            <w:r>
              <w:rPr>
                <w:sz w:val="20"/>
              </w:rPr>
              <w:t>amperometría</w:t>
            </w:r>
            <w:r>
              <w:rPr>
                <w:spacing w:val="-3"/>
                <w:sz w:val="20"/>
              </w:rPr>
              <w:t xml:space="preserve"> </w:t>
            </w:r>
            <w:r>
              <w:rPr>
                <w:sz w:val="20"/>
              </w:rPr>
              <w:t>y</w:t>
            </w:r>
            <w:r>
              <w:rPr>
                <w:spacing w:val="-2"/>
                <w:sz w:val="20"/>
              </w:rPr>
              <w:t xml:space="preserve"> </w:t>
            </w:r>
            <w:proofErr w:type="spellStart"/>
            <w:r>
              <w:rPr>
                <w:spacing w:val="-2"/>
                <w:sz w:val="20"/>
              </w:rPr>
              <w:t>voltarimetricas</w:t>
            </w:r>
            <w:proofErr w:type="spellEnd"/>
            <w:r>
              <w:rPr>
                <w:spacing w:val="-2"/>
                <w:sz w:val="20"/>
              </w:rPr>
              <w:t>.</w:t>
            </w:r>
          </w:p>
        </w:tc>
      </w:tr>
      <w:tr w:rsidR="004C2CBD" w14:paraId="27E1E1DC" w14:textId="77777777">
        <w:trPr>
          <w:trHeight w:val="410"/>
        </w:trPr>
        <w:tc>
          <w:tcPr>
            <w:tcW w:w="568" w:type="dxa"/>
          </w:tcPr>
          <w:p w14:paraId="4FC83446" w14:textId="77777777" w:rsidR="004C2CBD" w:rsidRDefault="00773414">
            <w:pPr>
              <w:pStyle w:val="TableParagraph"/>
              <w:spacing w:line="266" w:lineRule="exact"/>
              <w:ind w:left="107"/>
            </w:pPr>
            <w:r>
              <w:rPr>
                <w:spacing w:val="-5"/>
              </w:rPr>
              <w:t>16</w:t>
            </w:r>
          </w:p>
        </w:tc>
        <w:tc>
          <w:tcPr>
            <w:tcW w:w="8475" w:type="dxa"/>
          </w:tcPr>
          <w:p w14:paraId="4E8A3A0D" w14:textId="77777777" w:rsidR="004C2CBD" w:rsidRDefault="00773414">
            <w:pPr>
              <w:pStyle w:val="TableParagraph"/>
              <w:ind w:left="107"/>
              <w:rPr>
                <w:sz w:val="20"/>
              </w:rPr>
            </w:pPr>
            <w:r>
              <w:rPr>
                <w:sz w:val="20"/>
              </w:rPr>
              <w:t>Sustenta</w:t>
            </w:r>
            <w:r>
              <w:rPr>
                <w:spacing w:val="-6"/>
                <w:sz w:val="20"/>
              </w:rPr>
              <w:t xml:space="preserve"> </w:t>
            </w:r>
            <w:r>
              <w:rPr>
                <w:sz w:val="20"/>
              </w:rPr>
              <w:t>y</w:t>
            </w:r>
            <w:r>
              <w:rPr>
                <w:spacing w:val="-5"/>
                <w:sz w:val="20"/>
              </w:rPr>
              <w:t xml:space="preserve"> </w:t>
            </w:r>
            <w:r>
              <w:rPr>
                <w:sz w:val="20"/>
              </w:rPr>
              <w:t>reconocimiento</w:t>
            </w:r>
            <w:r>
              <w:rPr>
                <w:spacing w:val="-4"/>
                <w:sz w:val="20"/>
              </w:rPr>
              <w:t xml:space="preserve"> </w:t>
            </w:r>
            <w:r>
              <w:rPr>
                <w:sz w:val="20"/>
              </w:rPr>
              <w:t>de</w:t>
            </w:r>
            <w:r>
              <w:rPr>
                <w:spacing w:val="-3"/>
                <w:sz w:val="20"/>
              </w:rPr>
              <w:t xml:space="preserve"> </w:t>
            </w:r>
            <w:r>
              <w:rPr>
                <w:sz w:val="20"/>
              </w:rPr>
              <w:t>radiaciones</w:t>
            </w:r>
            <w:r>
              <w:rPr>
                <w:spacing w:val="-3"/>
                <w:sz w:val="20"/>
              </w:rPr>
              <w:t xml:space="preserve"> </w:t>
            </w:r>
            <w:r>
              <w:rPr>
                <w:spacing w:val="-2"/>
                <w:sz w:val="20"/>
              </w:rPr>
              <w:t>electromagnéticas</w:t>
            </w:r>
          </w:p>
        </w:tc>
      </w:tr>
    </w:tbl>
    <w:p w14:paraId="1FA2864C" w14:textId="77777777" w:rsidR="004C2CBD" w:rsidRDefault="004C2CBD">
      <w:pPr>
        <w:pStyle w:val="TableParagraph"/>
        <w:rPr>
          <w:sz w:val="20"/>
        </w:rPr>
        <w:sectPr w:rsidR="004C2CBD">
          <w:pgSz w:w="11910" w:h="16840"/>
          <w:pgMar w:top="1660" w:right="1275" w:bottom="280" w:left="1417" w:header="284" w:footer="0" w:gutter="0"/>
          <w:cols w:space="720"/>
        </w:sectPr>
      </w:pPr>
    </w:p>
    <w:p w14:paraId="3906CF20" w14:textId="77777777" w:rsidR="004C2CBD" w:rsidRDefault="004C2CBD">
      <w:pPr>
        <w:spacing w:before="125"/>
        <w:rPr>
          <w:b/>
          <w:sz w:val="18"/>
        </w:rPr>
      </w:pPr>
    </w:p>
    <w:p w14:paraId="5544DD55" w14:textId="77777777" w:rsidR="004C2CBD" w:rsidRDefault="00773414">
      <w:pPr>
        <w:ind w:left="424"/>
        <w:rPr>
          <w:b/>
          <w:sz w:val="18"/>
        </w:rPr>
      </w:pPr>
      <w:r>
        <w:rPr>
          <w:b/>
          <w:sz w:val="18"/>
        </w:rPr>
        <w:t>V.-</w:t>
      </w:r>
      <w:r>
        <w:rPr>
          <w:b/>
          <w:spacing w:val="-4"/>
          <w:sz w:val="18"/>
        </w:rPr>
        <w:t xml:space="preserve"> </w:t>
      </w:r>
      <w:r>
        <w:rPr>
          <w:b/>
          <w:sz w:val="18"/>
        </w:rPr>
        <w:t>DESARROLLO</w:t>
      </w:r>
      <w:r>
        <w:rPr>
          <w:b/>
          <w:spacing w:val="-3"/>
          <w:sz w:val="18"/>
        </w:rPr>
        <w:t xml:space="preserve"> </w:t>
      </w:r>
      <w:r>
        <w:rPr>
          <w:b/>
          <w:sz w:val="18"/>
        </w:rPr>
        <w:t>DE</w:t>
      </w:r>
      <w:r>
        <w:rPr>
          <w:b/>
          <w:spacing w:val="-3"/>
          <w:sz w:val="18"/>
        </w:rPr>
        <w:t xml:space="preserve"> </w:t>
      </w:r>
      <w:r>
        <w:rPr>
          <w:b/>
          <w:sz w:val="18"/>
        </w:rPr>
        <w:t>LAS</w:t>
      </w:r>
      <w:r>
        <w:rPr>
          <w:b/>
          <w:spacing w:val="-2"/>
          <w:sz w:val="18"/>
        </w:rPr>
        <w:t xml:space="preserve"> </w:t>
      </w:r>
      <w:r>
        <w:rPr>
          <w:b/>
          <w:sz w:val="18"/>
        </w:rPr>
        <w:t>UNIDADES</w:t>
      </w:r>
      <w:r>
        <w:rPr>
          <w:b/>
          <w:spacing w:val="-5"/>
          <w:sz w:val="18"/>
        </w:rPr>
        <w:t xml:space="preserve"> </w:t>
      </w:r>
      <w:r>
        <w:rPr>
          <w:b/>
          <w:spacing w:val="-2"/>
          <w:sz w:val="18"/>
        </w:rPr>
        <w:t>DIDACTICAS:</w:t>
      </w:r>
    </w:p>
    <w:p w14:paraId="4DEBF67F" w14:textId="77777777" w:rsidR="004C2CBD" w:rsidRDefault="00773414">
      <w:pPr>
        <w:pStyle w:val="Ttulo1"/>
        <w:spacing w:line="340" w:lineRule="exact"/>
        <w:ind w:left="424"/>
      </w:pPr>
      <w:r>
        <w:rPr>
          <w:b w:val="0"/>
        </w:rPr>
        <w:br w:type="column"/>
      </w:r>
      <w:r>
        <w:t>VICERRECTORADO</w:t>
      </w:r>
      <w:r>
        <w:rPr>
          <w:spacing w:val="-10"/>
        </w:rPr>
        <w:t xml:space="preserve"> </w:t>
      </w:r>
      <w:r>
        <w:rPr>
          <w:spacing w:val="-2"/>
        </w:rPr>
        <w:t>ACADEMICO</w:t>
      </w:r>
    </w:p>
    <w:p w14:paraId="705C4033" w14:textId="77777777" w:rsidR="004C2CBD" w:rsidRDefault="004C2CBD">
      <w:pPr>
        <w:pStyle w:val="Ttulo1"/>
        <w:spacing w:line="340" w:lineRule="exact"/>
        <w:sectPr w:rsidR="004C2CBD">
          <w:headerReference w:type="default" r:id="rId9"/>
          <w:pgSz w:w="16840" w:h="11910" w:orient="landscape"/>
          <w:pgMar w:top="1740" w:right="566" w:bottom="280" w:left="992" w:header="708" w:footer="0" w:gutter="0"/>
          <w:cols w:num="2" w:space="720" w:equalWidth="0">
            <w:col w:w="4091" w:space="1078"/>
            <w:col w:w="10113"/>
          </w:cols>
        </w:sectPr>
      </w:pPr>
    </w:p>
    <w:p w14:paraId="1E17CB1B" w14:textId="77777777" w:rsidR="004C2CBD" w:rsidRDefault="004C2CBD">
      <w:pPr>
        <w:spacing w:before="10" w:after="1"/>
        <w:rPr>
          <w:b/>
          <w:sz w:val="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
        <w:gridCol w:w="882"/>
        <w:gridCol w:w="3267"/>
        <w:gridCol w:w="556"/>
        <w:gridCol w:w="2068"/>
        <w:gridCol w:w="2194"/>
        <w:gridCol w:w="602"/>
        <w:gridCol w:w="880"/>
        <w:gridCol w:w="3696"/>
      </w:tblGrid>
      <w:tr w:rsidR="004C2CBD" w14:paraId="67CB0FCC" w14:textId="77777777">
        <w:trPr>
          <w:trHeight w:val="749"/>
        </w:trPr>
        <w:tc>
          <w:tcPr>
            <w:tcW w:w="884" w:type="dxa"/>
            <w:tcBorders>
              <w:bottom w:val="nil"/>
            </w:tcBorders>
          </w:tcPr>
          <w:p w14:paraId="11D797EA" w14:textId="77777777" w:rsidR="004C2CBD" w:rsidRDefault="004C2CBD">
            <w:pPr>
              <w:pStyle w:val="TableParagraph"/>
              <w:rPr>
                <w:rFonts w:ascii="Times New Roman"/>
                <w:sz w:val="16"/>
              </w:rPr>
            </w:pPr>
          </w:p>
        </w:tc>
        <w:tc>
          <w:tcPr>
            <w:tcW w:w="14145" w:type="dxa"/>
            <w:gridSpan w:val="8"/>
          </w:tcPr>
          <w:p w14:paraId="16EB9BF7" w14:textId="77777777" w:rsidR="004C2CBD" w:rsidRDefault="00773414">
            <w:pPr>
              <w:pStyle w:val="TableParagraph"/>
              <w:ind w:left="67" w:right="60"/>
              <w:jc w:val="both"/>
              <w:rPr>
                <w:sz w:val="18"/>
              </w:rPr>
            </w:pPr>
            <w:r>
              <w:rPr>
                <w:b/>
                <w:sz w:val="20"/>
              </w:rPr>
              <w:t>CAPACIDAD DE LA</w:t>
            </w:r>
            <w:r>
              <w:rPr>
                <w:b/>
                <w:spacing w:val="-1"/>
                <w:sz w:val="20"/>
              </w:rPr>
              <w:t xml:space="preserve"> </w:t>
            </w:r>
            <w:r>
              <w:rPr>
                <w:b/>
                <w:sz w:val="20"/>
              </w:rPr>
              <w:t>UNIDAD DIDÁCTICA I :</w:t>
            </w:r>
            <w:r>
              <w:rPr>
                <w:b/>
                <w:spacing w:val="-3"/>
                <w:sz w:val="20"/>
              </w:rPr>
              <w:t xml:space="preserve"> </w:t>
            </w:r>
            <w:r>
              <w:rPr>
                <w:b/>
                <w:sz w:val="18"/>
              </w:rPr>
              <w:t>Describir la</w:t>
            </w:r>
            <w:r>
              <w:rPr>
                <w:b/>
                <w:spacing w:val="-1"/>
                <w:sz w:val="18"/>
              </w:rPr>
              <w:t xml:space="preserve"> </w:t>
            </w:r>
            <w:r>
              <w:rPr>
                <w:b/>
                <w:sz w:val="18"/>
              </w:rPr>
              <w:t xml:space="preserve">importancia </w:t>
            </w:r>
            <w:r>
              <w:rPr>
                <w:sz w:val="18"/>
              </w:rPr>
              <w:t>División de los procedimientos</w:t>
            </w:r>
            <w:r>
              <w:rPr>
                <w:spacing w:val="80"/>
                <w:sz w:val="18"/>
              </w:rPr>
              <w:t xml:space="preserve"> </w:t>
            </w:r>
            <w:r>
              <w:rPr>
                <w:sz w:val="18"/>
              </w:rPr>
              <w:t>de</w:t>
            </w:r>
            <w:r>
              <w:rPr>
                <w:spacing w:val="-1"/>
                <w:sz w:val="18"/>
              </w:rPr>
              <w:t xml:space="preserve"> </w:t>
            </w:r>
            <w:r>
              <w:rPr>
                <w:sz w:val="18"/>
              </w:rPr>
              <w:t>los</w:t>
            </w:r>
            <w:r>
              <w:rPr>
                <w:spacing w:val="-6"/>
                <w:sz w:val="18"/>
              </w:rPr>
              <w:t xml:space="preserve"> </w:t>
            </w:r>
            <w:r>
              <w:rPr>
                <w:sz w:val="18"/>
              </w:rPr>
              <w:t>métodos analíticos, clasificación, ejercicios - Escala de</w:t>
            </w:r>
            <w:r>
              <w:rPr>
                <w:spacing w:val="-1"/>
                <w:sz w:val="18"/>
              </w:rPr>
              <w:t xml:space="preserve"> </w:t>
            </w:r>
            <w:r>
              <w:rPr>
                <w:sz w:val="18"/>
              </w:rPr>
              <w:t>trabajo y</w:t>
            </w:r>
            <w:r>
              <w:rPr>
                <w:spacing w:val="-1"/>
                <w:sz w:val="18"/>
              </w:rPr>
              <w:t xml:space="preserve"> </w:t>
            </w:r>
            <w:r>
              <w:rPr>
                <w:sz w:val="18"/>
              </w:rPr>
              <w:t xml:space="preserve">métodos, -toma de muestras, Microanálisis y características –ejercicios, </w:t>
            </w:r>
            <w:r>
              <w:rPr>
                <w:b/>
                <w:sz w:val="18"/>
              </w:rPr>
              <w:t xml:space="preserve">identificar los análisis de examen de muestra: </w:t>
            </w:r>
            <w:r>
              <w:rPr>
                <w:sz w:val="18"/>
              </w:rPr>
              <w:t>por V</w:t>
            </w:r>
            <w:r>
              <w:rPr>
                <w:sz w:val="18"/>
              </w:rPr>
              <w:t xml:space="preserve">ía Seca con sus respectivos análisis y vía Húmeda con sus análisis de marcha de Cationes, </w:t>
            </w:r>
            <w:r>
              <w:rPr>
                <w:b/>
                <w:sz w:val="18"/>
              </w:rPr>
              <w:t xml:space="preserve">Estudio de los sistemas </w:t>
            </w:r>
            <w:r>
              <w:rPr>
                <w:sz w:val="18"/>
              </w:rPr>
              <w:t>dispersos y operaciones básicas: Sistemas coloidal, en suspensión y Disoluciones de aniones y cationes -Problemas.</w:t>
            </w:r>
          </w:p>
        </w:tc>
      </w:tr>
      <w:tr w:rsidR="004C2CBD" w14:paraId="0C3C8CCA" w14:textId="77777777">
        <w:trPr>
          <w:trHeight w:val="514"/>
        </w:trPr>
        <w:tc>
          <w:tcPr>
            <w:tcW w:w="884" w:type="dxa"/>
            <w:tcBorders>
              <w:top w:val="nil"/>
              <w:bottom w:val="nil"/>
            </w:tcBorders>
          </w:tcPr>
          <w:p w14:paraId="7429E05F" w14:textId="77777777" w:rsidR="004C2CBD" w:rsidRDefault="004C2CBD">
            <w:pPr>
              <w:pStyle w:val="TableParagraph"/>
              <w:rPr>
                <w:rFonts w:ascii="Times New Roman"/>
                <w:sz w:val="16"/>
              </w:rPr>
            </w:pPr>
          </w:p>
        </w:tc>
        <w:tc>
          <w:tcPr>
            <w:tcW w:w="882" w:type="dxa"/>
            <w:vMerge w:val="restart"/>
          </w:tcPr>
          <w:p w14:paraId="05917F7F" w14:textId="77777777" w:rsidR="004C2CBD" w:rsidRDefault="004C2CBD">
            <w:pPr>
              <w:pStyle w:val="TableParagraph"/>
              <w:spacing w:before="16"/>
              <w:rPr>
                <w:b/>
              </w:rPr>
            </w:pPr>
          </w:p>
          <w:p w14:paraId="39D4DCAA" w14:textId="77777777" w:rsidR="004C2CBD" w:rsidRDefault="00773414">
            <w:pPr>
              <w:pStyle w:val="TableParagraph"/>
              <w:spacing w:before="1"/>
              <w:ind w:left="82"/>
            </w:pPr>
            <w:r>
              <w:rPr>
                <w:spacing w:val="-2"/>
              </w:rPr>
              <w:t>Semana</w:t>
            </w:r>
          </w:p>
        </w:tc>
        <w:tc>
          <w:tcPr>
            <w:tcW w:w="8085" w:type="dxa"/>
            <w:gridSpan w:val="4"/>
          </w:tcPr>
          <w:p w14:paraId="36224212" w14:textId="77777777" w:rsidR="004C2CBD" w:rsidRDefault="00773414">
            <w:pPr>
              <w:pStyle w:val="TableParagraph"/>
              <w:spacing w:before="121"/>
              <w:ind w:left="6"/>
              <w:jc w:val="center"/>
            </w:pPr>
            <w:r>
              <w:rPr>
                <w:spacing w:val="-2"/>
              </w:rPr>
              <w:t>Contenidos</w:t>
            </w:r>
          </w:p>
        </w:tc>
        <w:tc>
          <w:tcPr>
            <w:tcW w:w="1482" w:type="dxa"/>
            <w:gridSpan w:val="2"/>
            <w:vMerge w:val="restart"/>
          </w:tcPr>
          <w:p w14:paraId="5B4D7DFC" w14:textId="77777777" w:rsidR="004C2CBD" w:rsidRDefault="00773414">
            <w:pPr>
              <w:pStyle w:val="TableParagraph"/>
              <w:spacing w:before="153"/>
              <w:ind w:left="338" w:right="282" w:hanging="40"/>
            </w:pPr>
            <w:r>
              <w:rPr>
                <w:spacing w:val="-2"/>
              </w:rPr>
              <w:t>Estrategia didáctica</w:t>
            </w:r>
          </w:p>
        </w:tc>
        <w:tc>
          <w:tcPr>
            <w:tcW w:w="3696" w:type="dxa"/>
            <w:vMerge w:val="restart"/>
          </w:tcPr>
          <w:p w14:paraId="46E71765" w14:textId="77777777" w:rsidR="004C2CBD" w:rsidRDefault="004C2CBD">
            <w:pPr>
              <w:pStyle w:val="TableParagraph"/>
              <w:spacing w:before="16"/>
              <w:rPr>
                <w:b/>
              </w:rPr>
            </w:pPr>
          </w:p>
          <w:p w14:paraId="2A795848" w14:textId="77777777" w:rsidR="004C2CBD" w:rsidRDefault="00773414">
            <w:pPr>
              <w:pStyle w:val="TableParagraph"/>
              <w:spacing w:before="1"/>
              <w:ind w:left="220"/>
            </w:pPr>
            <w:r>
              <w:t>Indicadores</w:t>
            </w:r>
            <w:r>
              <w:rPr>
                <w:spacing w:val="-3"/>
              </w:rPr>
              <w:t xml:space="preserve"> </w:t>
            </w:r>
            <w:r>
              <w:t>de</w:t>
            </w:r>
            <w:r>
              <w:rPr>
                <w:spacing w:val="-4"/>
              </w:rPr>
              <w:t xml:space="preserve"> </w:t>
            </w:r>
            <w:r>
              <w:t>logro</w:t>
            </w:r>
            <w:r>
              <w:rPr>
                <w:spacing w:val="-5"/>
              </w:rPr>
              <w:t xml:space="preserve"> </w:t>
            </w:r>
            <w:r>
              <w:t>de</w:t>
            </w:r>
            <w:r>
              <w:rPr>
                <w:spacing w:val="-1"/>
              </w:rPr>
              <w:t xml:space="preserve"> </w:t>
            </w:r>
            <w:r>
              <w:t>la</w:t>
            </w:r>
            <w:r>
              <w:rPr>
                <w:spacing w:val="-5"/>
              </w:rPr>
              <w:t xml:space="preserve"> </w:t>
            </w:r>
            <w:r>
              <w:rPr>
                <w:spacing w:val="-2"/>
              </w:rPr>
              <w:t>capacidad</w:t>
            </w:r>
          </w:p>
        </w:tc>
      </w:tr>
      <w:tr w:rsidR="004C2CBD" w14:paraId="0EC4CED7" w14:textId="77777777">
        <w:trPr>
          <w:trHeight w:val="318"/>
        </w:trPr>
        <w:tc>
          <w:tcPr>
            <w:tcW w:w="884" w:type="dxa"/>
            <w:tcBorders>
              <w:top w:val="nil"/>
              <w:bottom w:val="nil"/>
            </w:tcBorders>
          </w:tcPr>
          <w:p w14:paraId="09F1D191" w14:textId="77777777" w:rsidR="004C2CBD" w:rsidRDefault="004C2CBD">
            <w:pPr>
              <w:pStyle w:val="TableParagraph"/>
              <w:rPr>
                <w:rFonts w:ascii="Times New Roman"/>
                <w:sz w:val="16"/>
              </w:rPr>
            </w:pPr>
          </w:p>
        </w:tc>
        <w:tc>
          <w:tcPr>
            <w:tcW w:w="882" w:type="dxa"/>
            <w:vMerge/>
            <w:tcBorders>
              <w:top w:val="nil"/>
            </w:tcBorders>
          </w:tcPr>
          <w:p w14:paraId="1D015349" w14:textId="77777777" w:rsidR="004C2CBD" w:rsidRDefault="004C2CBD">
            <w:pPr>
              <w:rPr>
                <w:sz w:val="2"/>
                <w:szCs w:val="2"/>
              </w:rPr>
            </w:pPr>
          </w:p>
        </w:tc>
        <w:tc>
          <w:tcPr>
            <w:tcW w:w="3267" w:type="dxa"/>
          </w:tcPr>
          <w:p w14:paraId="56E4E66B" w14:textId="77777777" w:rsidR="004C2CBD" w:rsidRDefault="00773414">
            <w:pPr>
              <w:pStyle w:val="TableParagraph"/>
              <w:spacing w:before="22"/>
              <w:ind w:left="969"/>
            </w:pPr>
            <w:r>
              <w:rPr>
                <w:spacing w:val="-2"/>
              </w:rPr>
              <w:t>COMPETENCIA</w:t>
            </w:r>
          </w:p>
        </w:tc>
        <w:tc>
          <w:tcPr>
            <w:tcW w:w="2624" w:type="dxa"/>
            <w:gridSpan w:val="2"/>
          </w:tcPr>
          <w:p w14:paraId="26687AFA" w14:textId="77777777" w:rsidR="004C2CBD" w:rsidRDefault="00773414">
            <w:pPr>
              <w:pStyle w:val="TableParagraph"/>
              <w:spacing w:before="22"/>
              <w:ind w:left="654"/>
            </w:pPr>
            <w:r>
              <w:rPr>
                <w:spacing w:val="-2"/>
              </w:rPr>
              <w:t>Procedimental</w:t>
            </w:r>
          </w:p>
        </w:tc>
        <w:tc>
          <w:tcPr>
            <w:tcW w:w="2194" w:type="dxa"/>
          </w:tcPr>
          <w:p w14:paraId="11429613" w14:textId="77777777" w:rsidR="004C2CBD" w:rsidRDefault="00773414">
            <w:pPr>
              <w:pStyle w:val="TableParagraph"/>
              <w:spacing w:before="22"/>
              <w:ind w:left="611"/>
            </w:pPr>
            <w:r>
              <w:rPr>
                <w:spacing w:val="-2"/>
              </w:rPr>
              <w:t>Actitudinal</w:t>
            </w:r>
          </w:p>
        </w:tc>
        <w:tc>
          <w:tcPr>
            <w:tcW w:w="1482" w:type="dxa"/>
            <w:gridSpan w:val="2"/>
            <w:vMerge/>
            <w:tcBorders>
              <w:top w:val="nil"/>
            </w:tcBorders>
          </w:tcPr>
          <w:p w14:paraId="428414CB" w14:textId="77777777" w:rsidR="004C2CBD" w:rsidRDefault="004C2CBD">
            <w:pPr>
              <w:rPr>
                <w:sz w:val="2"/>
                <w:szCs w:val="2"/>
              </w:rPr>
            </w:pPr>
          </w:p>
        </w:tc>
        <w:tc>
          <w:tcPr>
            <w:tcW w:w="3696" w:type="dxa"/>
            <w:vMerge/>
            <w:tcBorders>
              <w:top w:val="nil"/>
            </w:tcBorders>
          </w:tcPr>
          <w:p w14:paraId="601E8AEF" w14:textId="77777777" w:rsidR="004C2CBD" w:rsidRDefault="004C2CBD">
            <w:pPr>
              <w:rPr>
                <w:sz w:val="2"/>
                <w:szCs w:val="2"/>
              </w:rPr>
            </w:pPr>
          </w:p>
        </w:tc>
      </w:tr>
      <w:tr w:rsidR="004C2CBD" w14:paraId="7B120916" w14:textId="77777777">
        <w:trPr>
          <w:trHeight w:val="897"/>
        </w:trPr>
        <w:tc>
          <w:tcPr>
            <w:tcW w:w="884" w:type="dxa"/>
            <w:tcBorders>
              <w:top w:val="nil"/>
              <w:bottom w:val="nil"/>
            </w:tcBorders>
          </w:tcPr>
          <w:p w14:paraId="2F3FC3AE" w14:textId="77777777" w:rsidR="004C2CBD" w:rsidRDefault="004C2CBD">
            <w:pPr>
              <w:pStyle w:val="TableParagraph"/>
              <w:rPr>
                <w:rFonts w:ascii="Times New Roman"/>
                <w:sz w:val="16"/>
              </w:rPr>
            </w:pPr>
          </w:p>
        </w:tc>
        <w:tc>
          <w:tcPr>
            <w:tcW w:w="882" w:type="dxa"/>
          </w:tcPr>
          <w:p w14:paraId="3C42BF2E" w14:textId="77777777" w:rsidR="004C2CBD" w:rsidRDefault="004C2CBD">
            <w:pPr>
              <w:pStyle w:val="TableParagraph"/>
              <w:spacing w:before="44"/>
              <w:rPr>
                <w:b/>
              </w:rPr>
            </w:pPr>
          </w:p>
          <w:p w14:paraId="67AD20CC" w14:textId="77777777" w:rsidR="004C2CBD" w:rsidRDefault="00773414">
            <w:pPr>
              <w:pStyle w:val="TableParagraph"/>
              <w:ind w:left="7" w:right="2"/>
              <w:jc w:val="center"/>
            </w:pPr>
            <w:r>
              <w:rPr>
                <w:spacing w:val="-10"/>
              </w:rPr>
              <w:t>1</w:t>
            </w:r>
          </w:p>
        </w:tc>
        <w:tc>
          <w:tcPr>
            <w:tcW w:w="3267" w:type="dxa"/>
            <w:tcBorders>
              <w:bottom w:val="nil"/>
            </w:tcBorders>
          </w:tcPr>
          <w:p w14:paraId="77D0312F" w14:textId="77777777" w:rsidR="004C2CBD" w:rsidRDefault="00773414">
            <w:pPr>
              <w:pStyle w:val="TableParagraph"/>
              <w:spacing w:before="28"/>
              <w:ind w:left="69"/>
              <w:rPr>
                <w:sz w:val="20"/>
              </w:rPr>
            </w:pPr>
            <w:r>
              <w:rPr>
                <w:sz w:val="20"/>
              </w:rPr>
              <w:t>GENERALIDADES</w:t>
            </w:r>
            <w:r>
              <w:rPr>
                <w:spacing w:val="-12"/>
                <w:sz w:val="20"/>
              </w:rPr>
              <w:t xml:space="preserve"> </w:t>
            </w:r>
            <w:r>
              <w:rPr>
                <w:sz w:val="20"/>
              </w:rPr>
              <w:t>Y</w:t>
            </w:r>
            <w:r>
              <w:rPr>
                <w:spacing w:val="-10"/>
                <w:sz w:val="20"/>
              </w:rPr>
              <w:t xml:space="preserve"> </w:t>
            </w:r>
            <w:r>
              <w:rPr>
                <w:sz w:val="20"/>
              </w:rPr>
              <w:t>TÉCNICAS</w:t>
            </w:r>
            <w:r>
              <w:rPr>
                <w:spacing w:val="-10"/>
                <w:sz w:val="20"/>
              </w:rPr>
              <w:t xml:space="preserve"> </w:t>
            </w:r>
            <w:r>
              <w:rPr>
                <w:sz w:val="20"/>
              </w:rPr>
              <w:t>DE</w:t>
            </w:r>
            <w:r>
              <w:rPr>
                <w:spacing w:val="-12"/>
                <w:sz w:val="20"/>
              </w:rPr>
              <w:t xml:space="preserve"> </w:t>
            </w:r>
            <w:r>
              <w:rPr>
                <w:sz w:val="20"/>
              </w:rPr>
              <w:t>LA QUÍMICA ANALÍTICA.</w:t>
            </w:r>
          </w:p>
        </w:tc>
        <w:tc>
          <w:tcPr>
            <w:tcW w:w="2624" w:type="dxa"/>
            <w:gridSpan w:val="2"/>
            <w:vMerge w:val="restart"/>
          </w:tcPr>
          <w:p w14:paraId="08FBDAAE" w14:textId="77777777" w:rsidR="004C2CBD" w:rsidRDefault="00773414">
            <w:pPr>
              <w:pStyle w:val="TableParagraph"/>
              <w:numPr>
                <w:ilvl w:val="0"/>
                <w:numId w:val="19"/>
              </w:numPr>
              <w:tabs>
                <w:tab w:val="left" w:pos="237"/>
              </w:tabs>
              <w:spacing w:before="1"/>
              <w:ind w:right="59" w:firstLine="0"/>
              <w:jc w:val="both"/>
              <w:rPr>
                <w:sz w:val="14"/>
              </w:rPr>
            </w:pPr>
            <w:r>
              <w:rPr>
                <w:b/>
                <w:sz w:val="14"/>
              </w:rPr>
              <w:t xml:space="preserve">Discute </w:t>
            </w:r>
            <w:r>
              <w:rPr>
                <w:sz w:val="14"/>
              </w:rPr>
              <w:t>Ideas de química analítica</w:t>
            </w:r>
            <w:r>
              <w:rPr>
                <w:spacing w:val="40"/>
                <w:sz w:val="14"/>
              </w:rPr>
              <w:t xml:space="preserve"> </w:t>
            </w:r>
            <w:r>
              <w:rPr>
                <w:sz w:val="14"/>
              </w:rPr>
              <w:t>instrumental, Explica la Historia,</w:t>
            </w:r>
            <w:r>
              <w:rPr>
                <w:spacing w:val="40"/>
                <w:sz w:val="14"/>
              </w:rPr>
              <w:t xml:space="preserve"> </w:t>
            </w:r>
            <w:r>
              <w:rPr>
                <w:sz w:val="14"/>
              </w:rPr>
              <w:t>importancia, clases, conceptos de la</w:t>
            </w:r>
            <w:r>
              <w:rPr>
                <w:spacing w:val="40"/>
                <w:sz w:val="14"/>
              </w:rPr>
              <w:t xml:space="preserve"> </w:t>
            </w:r>
            <w:r>
              <w:rPr>
                <w:sz w:val="14"/>
              </w:rPr>
              <w:t>química analítica, las características, de los</w:t>
            </w:r>
            <w:r>
              <w:rPr>
                <w:spacing w:val="40"/>
                <w:sz w:val="14"/>
              </w:rPr>
              <w:t xml:space="preserve"> </w:t>
            </w:r>
            <w:r>
              <w:rPr>
                <w:sz w:val="14"/>
              </w:rPr>
              <w:t>material y técnicas para utilizar en el</w:t>
            </w:r>
            <w:r>
              <w:rPr>
                <w:spacing w:val="40"/>
                <w:sz w:val="14"/>
              </w:rPr>
              <w:t xml:space="preserve"> </w:t>
            </w:r>
            <w:r>
              <w:rPr>
                <w:sz w:val="14"/>
              </w:rPr>
              <w:t>análisis químico, virtual.</w:t>
            </w:r>
          </w:p>
          <w:p w14:paraId="4100E967" w14:textId="77777777" w:rsidR="004C2CBD" w:rsidRDefault="00773414">
            <w:pPr>
              <w:pStyle w:val="TableParagraph"/>
              <w:ind w:left="66" w:right="57"/>
              <w:jc w:val="both"/>
              <w:rPr>
                <w:b/>
                <w:sz w:val="14"/>
              </w:rPr>
            </w:pPr>
            <w:r>
              <w:rPr>
                <w:b/>
                <w:sz w:val="14"/>
              </w:rPr>
              <w:t>Actividad Presencial 1 "operaciones</w:t>
            </w:r>
            <w:r>
              <w:rPr>
                <w:b/>
                <w:spacing w:val="40"/>
                <w:sz w:val="14"/>
              </w:rPr>
              <w:t xml:space="preserve"> </w:t>
            </w:r>
            <w:r>
              <w:rPr>
                <w:b/>
                <w:sz w:val="14"/>
              </w:rPr>
              <w:t>técnicas de laboratorio”</w:t>
            </w:r>
          </w:p>
          <w:p w14:paraId="5B06E3FE" w14:textId="77777777" w:rsidR="004C2CBD" w:rsidRDefault="00773414">
            <w:pPr>
              <w:pStyle w:val="TableParagraph"/>
              <w:numPr>
                <w:ilvl w:val="0"/>
                <w:numId w:val="19"/>
              </w:numPr>
              <w:tabs>
                <w:tab w:val="left" w:pos="182"/>
              </w:tabs>
              <w:spacing w:before="146"/>
              <w:ind w:right="58" w:firstLine="0"/>
              <w:jc w:val="both"/>
              <w:rPr>
                <w:sz w:val="14"/>
              </w:rPr>
            </w:pPr>
            <w:r>
              <w:rPr>
                <w:b/>
                <w:sz w:val="14"/>
              </w:rPr>
              <w:t>Identifica las escalas de trabajo en la</w:t>
            </w:r>
            <w:r>
              <w:rPr>
                <w:b/>
                <w:spacing w:val="40"/>
                <w:sz w:val="14"/>
              </w:rPr>
              <w:t xml:space="preserve"> </w:t>
            </w:r>
            <w:r>
              <w:rPr>
                <w:b/>
                <w:sz w:val="14"/>
              </w:rPr>
              <w:t>toma</w:t>
            </w:r>
            <w:r>
              <w:rPr>
                <w:b/>
                <w:sz w:val="14"/>
              </w:rPr>
              <w:t xml:space="preserve"> de muestras</w:t>
            </w:r>
            <w:r>
              <w:rPr>
                <w:sz w:val="14"/>
              </w:rPr>
              <w:t>, tipos de toma de</w:t>
            </w:r>
            <w:r>
              <w:rPr>
                <w:spacing w:val="40"/>
                <w:sz w:val="14"/>
              </w:rPr>
              <w:t xml:space="preserve"> </w:t>
            </w:r>
            <w:r>
              <w:rPr>
                <w:sz w:val="14"/>
              </w:rPr>
              <w:t>muestras,</w:t>
            </w:r>
            <w:r>
              <w:rPr>
                <w:spacing w:val="-8"/>
                <w:sz w:val="14"/>
              </w:rPr>
              <w:t xml:space="preserve"> </w:t>
            </w:r>
            <w:r>
              <w:rPr>
                <w:sz w:val="14"/>
              </w:rPr>
              <w:t>virtual</w:t>
            </w:r>
          </w:p>
          <w:p w14:paraId="32655D5E" w14:textId="77777777" w:rsidR="004C2CBD" w:rsidRDefault="00773414">
            <w:pPr>
              <w:pStyle w:val="TableParagraph"/>
              <w:spacing w:before="3" w:line="169" w:lineRule="exact"/>
              <w:ind w:left="66"/>
              <w:jc w:val="both"/>
              <w:rPr>
                <w:b/>
                <w:sz w:val="14"/>
              </w:rPr>
            </w:pPr>
            <w:r>
              <w:rPr>
                <w:b/>
                <w:sz w:val="14"/>
              </w:rPr>
              <w:t>ACTIVIDAD</w:t>
            </w:r>
            <w:r>
              <w:rPr>
                <w:b/>
                <w:spacing w:val="71"/>
                <w:sz w:val="14"/>
              </w:rPr>
              <w:t xml:space="preserve"> </w:t>
            </w:r>
            <w:r>
              <w:rPr>
                <w:b/>
                <w:sz w:val="14"/>
              </w:rPr>
              <w:t>Presencial</w:t>
            </w:r>
            <w:r>
              <w:rPr>
                <w:b/>
                <w:spacing w:val="70"/>
                <w:sz w:val="14"/>
              </w:rPr>
              <w:t xml:space="preserve"> </w:t>
            </w:r>
            <w:r>
              <w:rPr>
                <w:b/>
                <w:sz w:val="14"/>
              </w:rPr>
              <w:t>2</w:t>
            </w:r>
            <w:r>
              <w:rPr>
                <w:b/>
                <w:spacing w:val="72"/>
                <w:sz w:val="14"/>
              </w:rPr>
              <w:t xml:space="preserve"> </w:t>
            </w:r>
            <w:r>
              <w:rPr>
                <w:b/>
                <w:sz w:val="14"/>
              </w:rPr>
              <w:t>“Materiales</w:t>
            </w:r>
            <w:r>
              <w:rPr>
                <w:b/>
                <w:spacing w:val="69"/>
                <w:sz w:val="14"/>
              </w:rPr>
              <w:t xml:space="preserve"> </w:t>
            </w:r>
            <w:r>
              <w:rPr>
                <w:b/>
                <w:spacing w:val="-10"/>
                <w:sz w:val="14"/>
              </w:rPr>
              <w:t>y</w:t>
            </w:r>
          </w:p>
          <w:p w14:paraId="75BBADAC" w14:textId="77777777" w:rsidR="004C2CBD" w:rsidRDefault="00773414">
            <w:pPr>
              <w:pStyle w:val="TableParagraph"/>
              <w:spacing w:line="169" w:lineRule="exact"/>
              <w:ind w:left="66"/>
              <w:jc w:val="both"/>
              <w:rPr>
                <w:b/>
                <w:sz w:val="14"/>
              </w:rPr>
            </w:pPr>
            <w:r>
              <w:rPr>
                <w:b/>
                <w:sz w:val="14"/>
              </w:rPr>
              <w:t>Técnicas</w:t>
            </w:r>
            <w:r>
              <w:rPr>
                <w:b/>
                <w:spacing w:val="-3"/>
                <w:sz w:val="14"/>
              </w:rPr>
              <w:t xml:space="preserve"> </w:t>
            </w:r>
            <w:r>
              <w:rPr>
                <w:b/>
                <w:sz w:val="14"/>
              </w:rPr>
              <w:t>de</w:t>
            </w:r>
            <w:r>
              <w:rPr>
                <w:b/>
                <w:spacing w:val="-2"/>
                <w:sz w:val="14"/>
              </w:rPr>
              <w:t xml:space="preserve"> </w:t>
            </w:r>
            <w:r>
              <w:rPr>
                <w:b/>
                <w:sz w:val="14"/>
              </w:rPr>
              <w:t>análisis</w:t>
            </w:r>
            <w:r>
              <w:rPr>
                <w:b/>
                <w:spacing w:val="-2"/>
                <w:sz w:val="14"/>
              </w:rPr>
              <w:t xml:space="preserve"> químico”</w:t>
            </w:r>
          </w:p>
          <w:p w14:paraId="3C02871C" w14:textId="77777777" w:rsidR="004C2CBD" w:rsidRDefault="00773414">
            <w:pPr>
              <w:pStyle w:val="TableParagraph"/>
              <w:numPr>
                <w:ilvl w:val="0"/>
                <w:numId w:val="19"/>
              </w:numPr>
              <w:tabs>
                <w:tab w:val="left" w:pos="241"/>
              </w:tabs>
              <w:spacing w:before="149"/>
              <w:ind w:right="55" w:firstLine="0"/>
              <w:rPr>
                <w:b/>
                <w:sz w:val="14"/>
              </w:rPr>
            </w:pPr>
            <w:r>
              <w:rPr>
                <w:b/>
                <w:sz w:val="14"/>
              </w:rPr>
              <w:t>Desarrolla</w:t>
            </w:r>
            <w:r>
              <w:rPr>
                <w:b/>
                <w:spacing w:val="80"/>
                <w:sz w:val="14"/>
              </w:rPr>
              <w:t xml:space="preserve"> </w:t>
            </w:r>
            <w:r>
              <w:rPr>
                <w:sz w:val="14"/>
              </w:rPr>
              <w:t>Conocer</w:t>
            </w:r>
            <w:r>
              <w:rPr>
                <w:spacing w:val="80"/>
                <w:sz w:val="14"/>
              </w:rPr>
              <w:t xml:space="preserve"> </w:t>
            </w:r>
            <w:r>
              <w:rPr>
                <w:sz w:val="14"/>
              </w:rPr>
              <w:t>las</w:t>
            </w:r>
            <w:r>
              <w:rPr>
                <w:spacing w:val="80"/>
                <w:sz w:val="14"/>
              </w:rPr>
              <w:t xml:space="preserve"> </w:t>
            </w:r>
            <w:r>
              <w:rPr>
                <w:sz w:val="14"/>
              </w:rPr>
              <w:t>operaciones</w:t>
            </w:r>
            <w:r>
              <w:rPr>
                <w:spacing w:val="40"/>
                <w:sz w:val="14"/>
              </w:rPr>
              <w:t xml:space="preserve"> </w:t>
            </w:r>
            <w:r>
              <w:rPr>
                <w:sz w:val="14"/>
              </w:rPr>
              <w:t>Analíticas</w:t>
            </w:r>
            <w:r>
              <w:rPr>
                <w:spacing w:val="33"/>
                <w:sz w:val="14"/>
              </w:rPr>
              <w:t xml:space="preserve"> </w:t>
            </w:r>
            <w:r>
              <w:rPr>
                <w:sz w:val="14"/>
              </w:rPr>
              <w:t>por</w:t>
            </w:r>
            <w:r>
              <w:rPr>
                <w:spacing w:val="31"/>
                <w:sz w:val="14"/>
              </w:rPr>
              <w:t xml:space="preserve"> </w:t>
            </w:r>
            <w:r>
              <w:rPr>
                <w:sz w:val="14"/>
              </w:rPr>
              <w:t>reacciones</w:t>
            </w:r>
            <w:r>
              <w:rPr>
                <w:spacing w:val="33"/>
                <w:sz w:val="14"/>
              </w:rPr>
              <w:t xml:space="preserve"> </w:t>
            </w:r>
            <w:r>
              <w:rPr>
                <w:sz w:val="14"/>
              </w:rPr>
              <w:t>de</w:t>
            </w:r>
            <w:r>
              <w:rPr>
                <w:spacing w:val="30"/>
                <w:sz w:val="14"/>
              </w:rPr>
              <w:t xml:space="preserve"> </w:t>
            </w:r>
            <w:r>
              <w:rPr>
                <w:sz w:val="14"/>
              </w:rPr>
              <w:t>los</w:t>
            </w:r>
            <w:r>
              <w:rPr>
                <w:spacing w:val="33"/>
                <w:sz w:val="14"/>
              </w:rPr>
              <w:t xml:space="preserve"> </w:t>
            </w:r>
            <w:r>
              <w:rPr>
                <w:sz w:val="14"/>
              </w:rPr>
              <w:t>cationes</w:t>
            </w:r>
            <w:r>
              <w:rPr>
                <w:spacing w:val="40"/>
                <w:sz w:val="14"/>
              </w:rPr>
              <w:t xml:space="preserve"> </w:t>
            </w:r>
            <w:r>
              <w:rPr>
                <w:sz w:val="14"/>
              </w:rPr>
              <w:t>con los aniones y análisis químico, virtual</w:t>
            </w:r>
            <w:r>
              <w:rPr>
                <w:spacing w:val="40"/>
                <w:sz w:val="14"/>
              </w:rPr>
              <w:t xml:space="preserve"> </w:t>
            </w:r>
            <w:r>
              <w:rPr>
                <w:b/>
                <w:sz w:val="14"/>
              </w:rPr>
              <w:t>Actividad</w:t>
            </w:r>
            <w:r>
              <w:rPr>
                <w:b/>
                <w:spacing w:val="39"/>
                <w:sz w:val="14"/>
              </w:rPr>
              <w:t xml:space="preserve"> </w:t>
            </w:r>
            <w:r>
              <w:rPr>
                <w:b/>
                <w:sz w:val="14"/>
              </w:rPr>
              <w:t>Presencial</w:t>
            </w:r>
            <w:r>
              <w:rPr>
                <w:b/>
                <w:spacing w:val="40"/>
                <w:sz w:val="14"/>
              </w:rPr>
              <w:t xml:space="preserve"> </w:t>
            </w:r>
            <w:r>
              <w:rPr>
                <w:b/>
                <w:sz w:val="14"/>
              </w:rPr>
              <w:t>3</w:t>
            </w:r>
            <w:r>
              <w:rPr>
                <w:b/>
                <w:spacing w:val="40"/>
                <w:sz w:val="14"/>
              </w:rPr>
              <w:t xml:space="preserve"> </w:t>
            </w:r>
            <w:r>
              <w:rPr>
                <w:b/>
                <w:sz w:val="14"/>
              </w:rPr>
              <w:t>“Análisis</w:t>
            </w:r>
            <w:r>
              <w:rPr>
                <w:b/>
                <w:spacing w:val="40"/>
                <w:sz w:val="14"/>
              </w:rPr>
              <w:t xml:space="preserve"> </w:t>
            </w:r>
            <w:r>
              <w:rPr>
                <w:b/>
                <w:sz w:val="14"/>
              </w:rPr>
              <w:t>por</w:t>
            </w:r>
            <w:r>
              <w:rPr>
                <w:b/>
                <w:spacing w:val="39"/>
                <w:sz w:val="14"/>
              </w:rPr>
              <w:t xml:space="preserve"> </w:t>
            </w:r>
            <w:r>
              <w:rPr>
                <w:b/>
                <w:sz w:val="14"/>
              </w:rPr>
              <w:t>vía</w:t>
            </w:r>
            <w:r>
              <w:rPr>
                <w:b/>
                <w:spacing w:val="40"/>
                <w:sz w:val="14"/>
              </w:rPr>
              <w:t xml:space="preserve"> </w:t>
            </w:r>
            <w:r>
              <w:rPr>
                <w:b/>
                <w:spacing w:val="-2"/>
                <w:sz w:val="14"/>
              </w:rPr>
              <w:t>seca”</w:t>
            </w:r>
          </w:p>
          <w:p w14:paraId="48061F1A" w14:textId="77777777" w:rsidR="004C2CBD" w:rsidRDefault="00773414">
            <w:pPr>
              <w:pStyle w:val="TableParagraph"/>
              <w:numPr>
                <w:ilvl w:val="0"/>
                <w:numId w:val="19"/>
              </w:numPr>
              <w:tabs>
                <w:tab w:val="left" w:pos="185"/>
              </w:tabs>
              <w:spacing w:before="138"/>
              <w:ind w:right="57" w:firstLine="0"/>
              <w:jc w:val="both"/>
              <w:rPr>
                <w:sz w:val="14"/>
              </w:rPr>
            </w:pPr>
            <w:r>
              <w:rPr>
                <w:b/>
                <w:sz w:val="14"/>
              </w:rPr>
              <w:t xml:space="preserve">Discute </w:t>
            </w:r>
            <w:r>
              <w:rPr>
                <w:sz w:val="14"/>
              </w:rPr>
              <w:t>Ideas en forma descriptiva las</w:t>
            </w:r>
            <w:r>
              <w:rPr>
                <w:spacing w:val="40"/>
                <w:sz w:val="14"/>
              </w:rPr>
              <w:t xml:space="preserve"> </w:t>
            </w:r>
            <w:r>
              <w:rPr>
                <w:sz w:val="14"/>
              </w:rPr>
              <w:t>formas de las preparaciones de los</w:t>
            </w:r>
            <w:r>
              <w:rPr>
                <w:spacing w:val="40"/>
                <w:sz w:val="14"/>
              </w:rPr>
              <w:t xml:space="preserve"> </w:t>
            </w:r>
            <w:r>
              <w:rPr>
                <w:sz w:val="14"/>
              </w:rPr>
              <w:t>sistemas dispersos como coloidales y</w:t>
            </w:r>
            <w:r>
              <w:rPr>
                <w:spacing w:val="40"/>
                <w:sz w:val="14"/>
              </w:rPr>
              <w:t xml:space="preserve"> </w:t>
            </w:r>
            <w:r>
              <w:rPr>
                <w:sz w:val="14"/>
              </w:rPr>
              <w:t>suspensión,</w:t>
            </w:r>
            <w:r>
              <w:rPr>
                <w:spacing w:val="-8"/>
                <w:sz w:val="14"/>
              </w:rPr>
              <w:t xml:space="preserve"> </w:t>
            </w:r>
            <w:r>
              <w:rPr>
                <w:sz w:val="14"/>
              </w:rPr>
              <w:t>virtual</w:t>
            </w:r>
          </w:p>
          <w:p w14:paraId="2DE411CC" w14:textId="77777777" w:rsidR="004C2CBD" w:rsidRDefault="00773414">
            <w:pPr>
              <w:pStyle w:val="TableParagraph"/>
              <w:ind w:left="66"/>
              <w:rPr>
                <w:b/>
                <w:sz w:val="14"/>
              </w:rPr>
            </w:pPr>
            <w:r>
              <w:rPr>
                <w:b/>
                <w:sz w:val="14"/>
              </w:rPr>
              <w:t>ACTIVIDAD</w:t>
            </w:r>
            <w:r>
              <w:rPr>
                <w:b/>
                <w:spacing w:val="-4"/>
                <w:sz w:val="14"/>
              </w:rPr>
              <w:t xml:space="preserve"> </w:t>
            </w:r>
            <w:proofErr w:type="gramStart"/>
            <w:r>
              <w:rPr>
                <w:b/>
                <w:sz w:val="14"/>
              </w:rPr>
              <w:t>4</w:t>
            </w:r>
            <w:r>
              <w:rPr>
                <w:b/>
                <w:spacing w:val="-1"/>
                <w:sz w:val="14"/>
              </w:rPr>
              <w:t xml:space="preserve"> </w:t>
            </w:r>
            <w:r>
              <w:rPr>
                <w:b/>
                <w:sz w:val="14"/>
              </w:rPr>
              <w:t>:</w:t>
            </w:r>
            <w:proofErr w:type="gramEnd"/>
            <w:r>
              <w:rPr>
                <w:b/>
                <w:spacing w:val="-1"/>
                <w:sz w:val="14"/>
              </w:rPr>
              <w:t xml:space="preserve"> </w:t>
            </w:r>
            <w:r>
              <w:rPr>
                <w:b/>
                <w:sz w:val="14"/>
              </w:rPr>
              <w:t>Examen</w:t>
            </w:r>
            <w:r>
              <w:rPr>
                <w:b/>
                <w:spacing w:val="-1"/>
                <w:sz w:val="14"/>
              </w:rPr>
              <w:t xml:space="preserve"> </w:t>
            </w:r>
            <w:r>
              <w:rPr>
                <w:b/>
                <w:sz w:val="14"/>
              </w:rPr>
              <w:t>1ER</w:t>
            </w:r>
            <w:r>
              <w:rPr>
                <w:b/>
                <w:spacing w:val="-1"/>
                <w:sz w:val="14"/>
              </w:rPr>
              <w:t xml:space="preserve"> </w:t>
            </w:r>
            <w:r>
              <w:rPr>
                <w:b/>
                <w:spacing w:val="-2"/>
                <w:sz w:val="14"/>
              </w:rPr>
              <w:t>MODULO</w:t>
            </w:r>
          </w:p>
        </w:tc>
        <w:tc>
          <w:tcPr>
            <w:tcW w:w="2194" w:type="dxa"/>
            <w:vMerge w:val="restart"/>
          </w:tcPr>
          <w:p w14:paraId="218B816C" w14:textId="77777777" w:rsidR="004C2CBD" w:rsidRDefault="00773414">
            <w:pPr>
              <w:pStyle w:val="TableParagraph"/>
              <w:ind w:left="247" w:right="55"/>
              <w:jc w:val="both"/>
              <w:rPr>
                <w:sz w:val="16"/>
              </w:rPr>
            </w:pPr>
            <w:r>
              <w:rPr>
                <w:sz w:val="16"/>
              </w:rPr>
              <w:t>1: Aclarar dudas sobre los</w:t>
            </w:r>
            <w:r>
              <w:rPr>
                <w:spacing w:val="40"/>
                <w:sz w:val="16"/>
              </w:rPr>
              <w:t xml:space="preserve"> </w:t>
            </w:r>
            <w:r>
              <w:rPr>
                <w:sz w:val="16"/>
              </w:rPr>
              <w:t>trabajos</w:t>
            </w:r>
            <w:r>
              <w:rPr>
                <w:spacing w:val="-5"/>
                <w:sz w:val="16"/>
              </w:rPr>
              <w:t xml:space="preserve"> </w:t>
            </w:r>
            <w:r>
              <w:rPr>
                <w:sz w:val="16"/>
              </w:rPr>
              <w:t>encomendados.</w:t>
            </w:r>
          </w:p>
          <w:p w14:paraId="7FF0DC8E" w14:textId="77777777" w:rsidR="004C2CBD" w:rsidRDefault="004C2CBD">
            <w:pPr>
              <w:pStyle w:val="TableParagraph"/>
              <w:rPr>
                <w:b/>
                <w:sz w:val="16"/>
              </w:rPr>
            </w:pPr>
          </w:p>
          <w:p w14:paraId="564A28FF" w14:textId="77777777" w:rsidR="004C2CBD" w:rsidRDefault="00773414">
            <w:pPr>
              <w:pStyle w:val="TableParagraph"/>
              <w:tabs>
                <w:tab w:val="left" w:pos="1251"/>
              </w:tabs>
              <w:ind w:left="247" w:right="50"/>
              <w:jc w:val="both"/>
              <w:rPr>
                <w:sz w:val="16"/>
              </w:rPr>
            </w:pPr>
            <w:r>
              <w:rPr>
                <w:sz w:val="16"/>
              </w:rPr>
              <w:t>2: Propiciar el interés de los</w:t>
            </w:r>
            <w:r>
              <w:rPr>
                <w:spacing w:val="40"/>
                <w:sz w:val="16"/>
              </w:rPr>
              <w:t xml:space="preserve"> </w:t>
            </w:r>
            <w:r>
              <w:rPr>
                <w:sz w:val="16"/>
              </w:rPr>
              <w:t>estudiantes en el buen uso</w:t>
            </w:r>
            <w:r>
              <w:rPr>
                <w:spacing w:val="40"/>
                <w:sz w:val="16"/>
              </w:rPr>
              <w:t xml:space="preserve"> </w:t>
            </w:r>
            <w:r>
              <w:rPr>
                <w:sz w:val="16"/>
              </w:rPr>
              <w:t>de los conceptos de química</w:t>
            </w:r>
            <w:r>
              <w:rPr>
                <w:spacing w:val="40"/>
                <w:sz w:val="16"/>
              </w:rPr>
              <w:t xml:space="preserve"> </w:t>
            </w:r>
            <w:r>
              <w:rPr>
                <w:spacing w:val="-2"/>
                <w:sz w:val="16"/>
              </w:rPr>
              <w:t>analítica</w:t>
            </w:r>
            <w:r>
              <w:rPr>
                <w:sz w:val="16"/>
              </w:rPr>
              <w:tab/>
            </w:r>
            <w:r>
              <w:rPr>
                <w:spacing w:val="-2"/>
                <w:sz w:val="16"/>
              </w:rPr>
              <w:t>instrumental,</w:t>
            </w:r>
            <w:r>
              <w:rPr>
                <w:spacing w:val="40"/>
                <w:sz w:val="16"/>
              </w:rPr>
              <w:t xml:space="preserve"> </w:t>
            </w:r>
            <w:r>
              <w:rPr>
                <w:sz w:val="16"/>
              </w:rPr>
              <w:t>métodos</w:t>
            </w:r>
            <w:r>
              <w:rPr>
                <w:spacing w:val="-10"/>
                <w:sz w:val="16"/>
              </w:rPr>
              <w:t xml:space="preserve"> </w:t>
            </w:r>
            <w:r>
              <w:rPr>
                <w:sz w:val="16"/>
              </w:rPr>
              <w:t>sus</w:t>
            </w:r>
            <w:r>
              <w:rPr>
                <w:spacing w:val="-9"/>
                <w:sz w:val="16"/>
              </w:rPr>
              <w:t xml:space="preserve"> </w:t>
            </w:r>
            <w:r>
              <w:rPr>
                <w:sz w:val="16"/>
              </w:rPr>
              <w:t>procedimientos</w:t>
            </w:r>
            <w:r>
              <w:rPr>
                <w:spacing w:val="40"/>
                <w:sz w:val="16"/>
              </w:rPr>
              <w:t xml:space="preserve"> </w:t>
            </w:r>
            <w:r>
              <w:rPr>
                <w:sz w:val="16"/>
              </w:rPr>
              <w:t>y los sistemas dispersos</w:t>
            </w:r>
          </w:p>
          <w:p w14:paraId="7613B0C0" w14:textId="77777777" w:rsidR="004C2CBD" w:rsidRDefault="00773414">
            <w:pPr>
              <w:pStyle w:val="TableParagraph"/>
              <w:tabs>
                <w:tab w:val="left" w:pos="1251"/>
              </w:tabs>
              <w:spacing w:before="193"/>
              <w:ind w:left="247" w:right="51"/>
              <w:jc w:val="both"/>
              <w:rPr>
                <w:sz w:val="16"/>
              </w:rPr>
            </w:pPr>
            <w:r>
              <w:rPr>
                <w:sz w:val="16"/>
              </w:rPr>
              <w:t>3. Usar Información</w:t>
            </w:r>
            <w:r>
              <w:rPr>
                <w:spacing w:val="40"/>
                <w:sz w:val="16"/>
              </w:rPr>
              <w:t xml:space="preserve"> </w:t>
            </w:r>
            <w:r>
              <w:rPr>
                <w:sz w:val="16"/>
              </w:rPr>
              <w:t>conceptos de química</w:t>
            </w:r>
            <w:r>
              <w:rPr>
                <w:spacing w:val="40"/>
                <w:sz w:val="16"/>
              </w:rPr>
              <w:t xml:space="preserve"> </w:t>
            </w:r>
            <w:r>
              <w:rPr>
                <w:spacing w:val="-2"/>
                <w:sz w:val="16"/>
              </w:rPr>
              <w:t>analítica</w:t>
            </w:r>
            <w:r>
              <w:rPr>
                <w:sz w:val="16"/>
              </w:rPr>
              <w:tab/>
            </w:r>
            <w:r>
              <w:rPr>
                <w:spacing w:val="-2"/>
                <w:sz w:val="16"/>
              </w:rPr>
              <w:t>instrumental,</w:t>
            </w:r>
            <w:r>
              <w:rPr>
                <w:spacing w:val="40"/>
                <w:sz w:val="16"/>
              </w:rPr>
              <w:t xml:space="preserve"> </w:t>
            </w:r>
            <w:r>
              <w:rPr>
                <w:sz w:val="16"/>
              </w:rPr>
              <w:t>métodos</w:t>
            </w:r>
            <w:r>
              <w:rPr>
                <w:spacing w:val="-10"/>
                <w:sz w:val="16"/>
              </w:rPr>
              <w:t xml:space="preserve"> </w:t>
            </w:r>
            <w:r>
              <w:rPr>
                <w:sz w:val="16"/>
              </w:rPr>
              <w:t>sus</w:t>
            </w:r>
            <w:r>
              <w:rPr>
                <w:spacing w:val="-9"/>
                <w:sz w:val="16"/>
              </w:rPr>
              <w:t xml:space="preserve"> </w:t>
            </w:r>
            <w:r>
              <w:rPr>
                <w:sz w:val="16"/>
              </w:rPr>
              <w:t>procedimientos</w:t>
            </w:r>
            <w:r>
              <w:rPr>
                <w:spacing w:val="40"/>
                <w:sz w:val="16"/>
              </w:rPr>
              <w:t xml:space="preserve"> </w:t>
            </w:r>
            <w:r>
              <w:rPr>
                <w:sz w:val="16"/>
              </w:rPr>
              <w:t>y los sistemas dispersos</w:t>
            </w:r>
          </w:p>
          <w:p w14:paraId="6C70A817" w14:textId="77777777" w:rsidR="004C2CBD" w:rsidRDefault="004C2CBD">
            <w:pPr>
              <w:pStyle w:val="TableParagraph"/>
              <w:rPr>
                <w:b/>
                <w:sz w:val="16"/>
              </w:rPr>
            </w:pPr>
          </w:p>
          <w:p w14:paraId="38ED5B63" w14:textId="77777777" w:rsidR="004C2CBD" w:rsidRDefault="00773414">
            <w:pPr>
              <w:pStyle w:val="TableParagraph"/>
              <w:tabs>
                <w:tab w:val="left" w:pos="1251"/>
              </w:tabs>
              <w:ind w:left="247" w:right="51"/>
              <w:jc w:val="both"/>
              <w:rPr>
                <w:sz w:val="16"/>
              </w:rPr>
            </w:pPr>
            <w:r>
              <w:rPr>
                <w:sz w:val="16"/>
              </w:rPr>
              <w:t>4: Debatir sobre los</w:t>
            </w:r>
            <w:r>
              <w:rPr>
                <w:spacing w:val="40"/>
                <w:sz w:val="16"/>
              </w:rPr>
              <w:t xml:space="preserve"> </w:t>
            </w:r>
            <w:r>
              <w:rPr>
                <w:sz w:val="16"/>
              </w:rPr>
              <w:t>conceptos de química</w:t>
            </w:r>
            <w:r>
              <w:rPr>
                <w:spacing w:val="40"/>
                <w:sz w:val="16"/>
              </w:rPr>
              <w:t xml:space="preserve"> </w:t>
            </w:r>
            <w:r>
              <w:rPr>
                <w:spacing w:val="-2"/>
                <w:sz w:val="16"/>
              </w:rPr>
              <w:t>analítica</w:t>
            </w:r>
            <w:r>
              <w:rPr>
                <w:sz w:val="16"/>
              </w:rPr>
              <w:tab/>
            </w:r>
            <w:r>
              <w:rPr>
                <w:spacing w:val="-2"/>
                <w:sz w:val="16"/>
              </w:rPr>
              <w:t>instrumental,</w:t>
            </w:r>
            <w:r>
              <w:rPr>
                <w:spacing w:val="40"/>
                <w:sz w:val="16"/>
              </w:rPr>
              <w:t xml:space="preserve"> </w:t>
            </w:r>
            <w:r>
              <w:rPr>
                <w:sz w:val="16"/>
              </w:rPr>
              <w:t>métodos</w:t>
            </w:r>
            <w:r>
              <w:rPr>
                <w:spacing w:val="-10"/>
                <w:sz w:val="16"/>
              </w:rPr>
              <w:t xml:space="preserve"> </w:t>
            </w:r>
            <w:r>
              <w:rPr>
                <w:sz w:val="16"/>
              </w:rPr>
              <w:t>sus</w:t>
            </w:r>
            <w:r>
              <w:rPr>
                <w:spacing w:val="-9"/>
                <w:sz w:val="16"/>
              </w:rPr>
              <w:t xml:space="preserve"> </w:t>
            </w:r>
            <w:r>
              <w:rPr>
                <w:sz w:val="16"/>
              </w:rPr>
              <w:t>procedimientos</w:t>
            </w:r>
            <w:r>
              <w:rPr>
                <w:spacing w:val="40"/>
                <w:sz w:val="16"/>
              </w:rPr>
              <w:t xml:space="preserve"> </w:t>
            </w:r>
            <w:r>
              <w:rPr>
                <w:sz w:val="16"/>
              </w:rPr>
              <w:t>y los sistemas dispersos</w:t>
            </w:r>
          </w:p>
        </w:tc>
        <w:tc>
          <w:tcPr>
            <w:tcW w:w="1482" w:type="dxa"/>
            <w:gridSpan w:val="2"/>
            <w:vMerge w:val="restart"/>
          </w:tcPr>
          <w:p w14:paraId="04D7C780" w14:textId="77777777" w:rsidR="004C2CBD" w:rsidRDefault="00773414">
            <w:pPr>
              <w:pStyle w:val="TableParagraph"/>
              <w:spacing w:before="170"/>
              <w:ind w:left="73" w:right="150"/>
              <w:rPr>
                <w:sz w:val="16"/>
              </w:rPr>
            </w:pPr>
            <w:r>
              <w:rPr>
                <w:sz w:val="16"/>
              </w:rPr>
              <w:t>.</w:t>
            </w:r>
            <w:r>
              <w:rPr>
                <w:spacing w:val="-7"/>
                <w:sz w:val="16"/>
              </w:rPr>
              <w:t xml:space="preserve"> </w:t>
            </w:r>
            <w:proofErr w:type="gramStart"/>
            <w:r>
              <w:rPr>
                <w:sz w:val="16"/>
              </w:rPr>
              <w:t>Exposición</w:t>
            </w:r>
            <w:r>
              <w:rPr>
                <w:spacing w:val="40"/>
                <w:sz w:val="16"/>
              </w:rPr>
              <w:t xml:space="preserve"> </w:t>
            </w:r>
            <w:r>
              <w:rPr>
                <w:spacing w:val="-2"/>
                <w:sz w:val="16"/>
              </w:rPr>
              <w:t>presenciales</w:t>
            </w:r>
            <w:proofErr w:type="gramEnd"/>
            <w:r>
              <w:rPr>
                <w:spacing w:val="-2"/>
                <w:sz w:val="16"/>
              </w:rPr>
              <w:t>:</w:t>
            </w:r>
            <w:r>
              <w:rPr>
                <w:spacing w:val="40"/>
                <w:sz w:val="16"/>
              </w:rPr>
              <w:t xml:space="preserve"> </w:t>
            </w:r>
            <w:r>
              <w:rPr>
                <w:spacing w:val="-2"/>
                <w:sz w:val="16"/>
              </w:rPr>
              <w:t>(Docente/Alumno)</w:t>
            </w:r>
            <w:r>
              <w:rPr>
                <w:spacing w:val="40"/>
                <w:sz w:val="16"/>
              </w:rPr>
              <w:t xml:space="preserve"> </w:t>
            </w:r>
            <w:r>
              <w:rPr>
                <w:sz w:val="16"/>
              </w:rPr>
              <w:t>uso del Google</w:t>
            </w:r>
            <w:r>
              <w:rPr>
                <w:spacing w:val="40"/>
                <w:sz w:val="16"/>
              </w:rPr>
              <w:t xml:space="preserve"> </w:t>
            </w:r>
            <w:r>
              <w:rPr>
                <w:sz w:val="16"/>
              </w:rPr>
              <w:t>Meet</w:t>
            </w:r>
            <w:r>
              <w:rPr>
                <w:spacing w:val="-10"/>
                <w:sz w:val="16"/>
              </w:rPr>
              <w:t xml:space="preserve"> </w:t>
            </w:r>
            <w:r>
              <w:rPr>
                <w:sz w:val="16"/>
              </w:rPr>
              <w:t>para</w:t>
            </w:r>
            <w:r>
              <w:rPr>
                <w:spacing w:val="-9"/>
                <w:sz w:val="16"/>
              </w:rPr>
              <w:t xml:space="preserve"> </w:t>
            </w:r>
            <w:r>
              <w:rPr>
                <w:sz w:val="16"/>
              </w:rPr>
              <w:t>trabajos</w:t>
            </w:r>
          </w:p>
          <w:p w14:paraId="650D2781" w14:textId="77777777" w:rsidR="004C2CBD" w:rsidRDefault="004C2CBD">
            <w:pPr>
              <w:pStyle w:val="TableParagraph"/>
              <w:spacing w:before="1"/>
              <w:rPr>
                <w:b/>
                <w:sz w:val="16"/>
              </w:rPr>
            </w:pPr>
          </w:p>
          <w:p w14:paraId="44B16DEF" w14:textId="77777777" w:rsidR="004C2CBD" w:rsidRDefault="00773414">
            <w:pPr>
              <w:pStyle w:val="TableParagraph"/>
              <w:ind w:left="73" w:right="372"/>
              <w:rPr>
                <w:sz w:val="16"/>
              </w:rPr>
            </w:pPr>
            <w:r>
              <w:rPr>
                <w:sz w:val="16"/>
              </w:rPr>
              <w:t>Debate</w:t>
            </w:r>
            <w:r>
              <w:rPr>
                <w:spacing w:val="-10"/>
                <w:sz w:val="16"/>
              </w:rPr>
              <w:t xml:space="preserve"> </w:t>
            </w:r>
            <w:r>
              <w:rPr>
                <w:sz w:val="16"/>
              </w:rPr>
              <w:t>Dirigido</w:t>
            </w:r>
            <w:r>
              <w:rPr>
                <w:spacing w:val="40"/>
                <w:sz w:val="16"/>
              </w:rPr>
              <w:t xml:space="preserve"> </w:t>
            </w:r>
            <w:r>
              <w:rPr>
                <w:spacing w:val="-2"/>
                <w:sz w:val="16"/>
              </w:rPr>
              <w:t>(discusiones)</w:t>
            </w:r>
          </w:p>
          <w:p w14:paraId="65D33D24" w14:textId="77777777" w:rsidR="004C2CBD" w:rsidRDefault="004C2CBD">
            <w:pPr>
              <w:pStyle w:val="TableParagraph"/>
              <w:spacing w:before="2"/>
              <w:rPr>
                <w:b/>
                <w:sz w:val="16"/>
              </w:rPr>
            </w:pPr>
          </w:p>
          <w:p w14:paraId="73DD8DAE" w14:textId="77777777" w:rsidR="004C2CBD" w:rsidRDefault="00773414">
            <w:pPr>
              <w:pStyle w:val="TableParagraph"/>
              <w:ind w:left="73" w:right="282"/>
              <w:rPr>
                <w:sz w:val="16"/>
              </w:rPr>
            </w:pPr>
            <w:r>
              <w:rPr>
                <w:sz w:val="16"/>
              </w:rPr>
              <w:t>Video</w:t>
            </w:r>
            <w:r>
              <w:rPr>
                <w:spacing w:val="-10"/>
                <w:sz w:val="16"/>
              </w:rPr>
              <w:t xml:space="preserve"> </w:t>
            </w:r>
            <w:r>
              <w:rPr>
                <w:sz w:val="16"/>
              </w:rPr>
              <w:t>sobre</w:t>
            </w:r>
            <w:r>
              <w:rPr>
                <w:spacing w:val="-9"/>
                <w:sz w:val="16"/>
              </w:rPr>
              <w:t xml:space="preserve"> </w:t>
            </w:r>
            <w:r>
              <w:rPr>
                <w:sz w:val="16"/>
              </w:rPr>
              <w:t>los</w:t>
            </w:r>
            <w:r>
              <w:rPr>
                <w:spacing w:val="40"/>
                <w:sz w:val="16"/>
              </w:rPr>
              <w:t xml:space="preserve"> </w:t>
            </w:r>
            <w:r>
              <w:rPr>
                <w:spacing w:val="-2"/>
                <w:sz w:val="16"/>
              </w:rPr>
              <w:t>temas,</w:t>
            </w:r>
          </w:p>
          <w:p w14:paraId="159132DE" w14:textId="77777777" w:rsidR="004C2CBD" w:rsidRDefault="00773414">
            <w:pPr>
              <w:pStyle w:val="TableParagraph"/>
              <w:spacing w:before="193"/>
              <w:ind w:left="73" w:right="117"/>
              <w:rPr>
                <w:sz w:val="16"/>
              </w:rPr>
            </w:pPr>
            <w:r>
              <w:rPr>
                <w:sz w:val="16"/>
              </w:rPr>
              <w:t>Lecturas:</w:t>
            </w:r>
            <w:r>
              <w:rPr>
                <w:spacing w:val="-10"/>
                <w:sz w:val="16"/>
              </w:rPr>
              <w:t xml:space="preserve"> </w:t>
            </w:r>
            <w:r>
              <w:rPr>
                <w:sz w:val="16"/>
              </w:rPr>
              <w:t>uso</w:t>
            </w:r>
            <w:r>
              <w:rPr>
                <w:spacing w:val="-9"/>
                <w:sz w:val="16"/>
              </w:rPr>
              <w:t xml:space="preserve"> </w:t>
            </w:r>
            <w:r>
              <w:rPr>
                <w:sz w:val="16"/>
              </w:rPr>
              <w:t>de</w:t>
            </w:r>
            <w:r>
              <w:rPr>
                <w:spacing w:val="-9"/>
                <w:sz w:val="16"/>
              </w:rPr>
              <w:t xml:space="preserve"> </w:t>
            </w:r>
            <w:r>
              <w:rPr>
                <w:sz w:val="16"/>
              </w:rPr>
              <w:t>los</w:t>
            </w:r>
            <w:r>
              <w:rPr>
                <w:spacing w:val="40"/>
                <w:sz w:val="16"/>
              </w:rPr>
              <w:t xml:space="preserve"> </w:t>
            </w:r>
            <w:r>
              <w:rPr>
                <w:spacing w:val="-2"/>
                <w:sz w:val="16"/>
              </w:rPr>
              <w:t>repositorios</w:t>
            </w:r>
            <w:r>
              <w:rPr>
                <w:spacing w:val="40"/>
                <w:sz w:val="16"/>
              </w:rPr>
              <w:t xml:space="preserve"> </w:t>
            </w:r>
            <w:r>
              <w:rPr>
                <w:spacing w:val="-2"/>
                <w:sz w:val="16"/>
              </w:rPr>
              <w:t>digitales</w:t>
            </w:r>
          </w:p>
          <w:p w14:paraId="7E591C6D" w14:textId="77777777" w:rsidR="004C2CBD" w:rsidRDefault="004C2CBD">
            <w:pPr>
              <w:pStyle w:val="TableParagraph"/>
              <w:spacing w:before="3"/>
              <w:rPr>
                <w:b/>
                <w:sz w:val="16"/>
              </w:rPr>
            </w:pPr>
          </w:p>
          <w:p w14:paraId="3BA48120" w14:textId="77777777" w:rsidR="004C2CBD" w:rsidRDefault="00773414">
            <w:pPr>
              <w:pStyle w:val="TableParagraph"/>
              <w:ind w:left="73"/>
              <w:rPr>
                <w:sz w:val="16"/>
              </w:rPr>
            </w:pPr>
            <w:r>
              <w:rPr>
                <w:sz w:val="16"/>
              </w:rPr>
              <w:t>Lluvia</w:t>
            </w:r>
            <w:r>
              <w:rPr>
                <w:spacing w:val="-3"/>
                <w:sz w:val="16"/>
              </w:rPr>
              <w:t xml:space="preserve"> </w:t>
            </w:r>
            <w:r>
              <w:rPr>
                <w:sz w:val="16"/>
              </w:rPr>
              <w:t>de</w:t>
            </w:r>
            <w:r>
              <w:rPr>
                <w:spacing w:val="-1"/>
                <w:sz w:val="16"/>
              </w:rPr>
              <w:t xml:space="preserve"> </w:t>
            </w:r>
            <w:r>
              <w:rPr>
                <w:spacing w:val="-2"/>
                <w:sz w:val="16"/>
              </w:rPr>
              <w:t>ideas</w:t>
            </w:r>
          </w:p>
          <w:p w14:paraId="30FA8876" w14:textId="77777777" w:rsidR="004C2CBD" w:rsidRDefault="00773414">
            <w:pPr>
              <w:pStyle w:val="TableParagraph"/>
              <w:spacing w:before="193"/>
              <w:ind w:left="73" w:right="282"/>
              <w:rPr>
                <w:sz w:val="16"/>
              </w:rPr>
            </w:pPr>
            <w:r>
              <w:rPr>
                <w:spacing w:val="-2"/>
                <w:sz w:val="16"/>
              </w:rPr>
              <w:t>Formación</w:t>
            </w:r>
            <w:r>
              <w:rPr>
                <w:spacing w:val="-8"/>
                <w:sz w:val="16"/>
              </w:rPr>
              <w:t xml:space="preserve"> </w:t>
            </w:r>
            <w:r>
              <w:rPr>
                <w:spacing w:val="-2"/>
                <w:sz w:val="16"/>
              </w:rPr>
              <w:t>por</w:t>
            </w:r>
            <w:r>
              <w:rPr>
                <w:spacing w:val="40"/>
                <w:sz w:val="16"/>
              </w:rPr>
              <w:t xml:space="preserve"> </w:t>
            </w:r>
            <w:r>
              <w:rPr>
                <w:spacing w:val="-2"/>
                <w:sz w:val="16"/>
              </w:rPr>
              <w:t>proyectos</w:t>
            </w:r>
            <w:r>
              <w:rPr>
                <w:spacing w:val="40"/>
                <w:sz w:val="16"/>
              </w:rPr>
              <w:t xml:space="preserve"> </w:t>
            </w:r>
            <w:r>
              <w:rPr>
                <w:spacing w:val="-2"/>
                <w:sz w:val="16"/>
              </w:rPr>
              <w:t>formativos</w:t>
            </w:r>
          </w:p>
        </w:tc>
        <w:tc>
          <w:tcPr>
            <w:tcW w:w="3696" w:type="dxa"/>
            <w:vMerge w:val="restart"/>
          </w:tcPr>
          <w:p w14:paraId="1651D68F" w14:textId="77777777" w:rsidR="004C2CBD" w:rsidRDefault="00773414">
            <w:pPr>
              <w:pStyle w:val="TableParagraph"/>
              <w:numPr>
                <w:ilvl w:val="0"/>
                <w:numId w:val="18"/>
              </w:numPr>
              <w:tabs>
                <w:tab w:val="left" w:pos="244"/>
              </w:tabs>
              <w:ind w:right="61"/>
              <w:jc w:val="both"/>
              <w:rPr>
                <w:rFonts w:ascii="Symbol" w:hAnsi="Symbol"/>
                <w:sz w:val="16"/>
              </w:rPr>
            </w:pPr>
            <w:r>
              <w:rPr>
                <w:sz w:val="15"/>
              </w:rPr>
              <w:t xml:space="preserve">Explica los conceptos, </w:t>
            </w:r>
            <w:r>
              <w:rPr>
                <w:sz w:val="16"/>
              </w:rPr>
              <w:t>de química analítica</w:t>
            </w:r>
            <w:r>
              <w:rPr>
                <w:spacing w:val="40"/>
                <w:sz w:val="16"/>
              </w:rPr>
              <w:t xml:space="preserve"> </w:t>
            </w:r>
            <w:r>
              <w:rPr>
                <w:sz w:val="16"/>
              </w:rPr>
              <w:t>instrumental, Explica la Historia, importancia,</w:t>
            </w:r>
            <w:r>
              <w:rPr>
                <w:spacing w:val="40"/>
                <w:sz w:val="16"/>
              </w:rPr>
              <w:t xml:space="preserve"> </w:t>
            </w:r>
            <w:r>
              <w:rPr>
                <w:sz w:val="16"/>
              </w:rPr>
              <w:t xml:space="preserve">clases, </w:t>
            </w:r>
            <w:r>
              <w:rPr>
                <w:sz w:val="16"/>
              </w:rPr>
              <w:t>conceptos de la química analítica, las</w:t>
            </w:r>
            <w:r>
              <w:rPr>
                <w:spacing w:val="40"/>
                <w:sz w:val="16"/>
              </w:rPr>
              <w:t xml:space="preserve"> </w:t>
            </w:r>
            <w:r>
              <w:rPr>
                <w:sz w:val="16"/>
              </w:rPr>
              <w:t>características, de los material y técnicas para</w:t>
            </w:r>
            <w:r>
              <w:rPr>
                <w:spacing w:val="40"/>
                <w:sz w:val="16"/>
              </w:rPr>
              <w:t xml:space="preserve"> </w:t>
            </w:r>
            <w:r>
              <w:rPr>
                <w:sz w:val="16"/>
              </w:rPr>
              <w:t>utilizar en el análisis químico</w:t>
            </w:r>
          </w:p>
          <w:p w14:paraId="5CA0EE8F" w14:textId="77777777" w:rsidR="004C2CBD" w:rsidRDefault="004C2CBD">
            <w:pPr>
              <w:pStyle w:val="TableParagraph"/>
              <w:spacing w:before="170"/>
              <w:rPr>
                <w:b/>
                <w:sz w:val="16"/>
              </w:rPr>
            </w:pPr>
          </w:p>
          <w:p w14:paraId="24ECD026" w14:textId="77777777" w:rsidR="004C2CBD" w:rsidRDefault="00773414">
            <w:pPr>
              <w:pStyle w:val="TableParagraph"/>
              <w:numPr>
                <w:ilvl w:val="0"/>
                <w:numId w:val="18"/>
              </w:numPr>
              <w:tabs>
                <w:tab w:val="left" w:pos="244"/>
              </w:tabs>
              <w:ind w:right="56"/>
              <w:jc w:val="both"/>
              <w:rPr>
                <w:rFonts w:ascii="Symbol" w:hAnsi="Symbol"/>
                <w:sz w:val="16"/>
              </w:rPr>
            </w:pPr>
            <w:r>
              <w:rPr>
                <w:sz w:val="15"/>
              </w:rPr>
              <w:t xml:space="preserve">Explica </w:t>
            </w:r>
            <w:r>
              <w:rPr>
                <w:sz w:val="16"/>
              </w:rPr>
              <w:t>los métodos, tipos de toma de muestras,</w:t>
            </w:r>
            <w:r>
              <w:rPr>
                <w:spacing w:val="40"/>
                <w:sz w:val="16"/>
              </w:rPr>
              <w:t xml:space="preserve"> </w:t>
            </w:r>
            <w:r>
              <w:rPr>
                <w:sz w:val="16"/>
              </w:rPr>
              <w:t>características y los análisis gravimétricos y</w:t>
            </w:r>
            <w:r>
              <w:rPr>
                <w:spacing w:val="40"/>
                <w:sz w:val="16"/>
              </w:rPr>
              <w:t xml:space="preserve"> </w:t>
            </w:r>
            <w:r>
              <w:rPr>
                <w:spacing w:val="-2"/>
                <w:sz w:val="16"/>
              </w:rPr>
              <w:t>volumétricos.</w:t>
            </w:r>
          </w:p>
          <w:p w14:paraId="2BFA005F" w14:textId="77777777" w:rsidR="004C2CBD" w:rsidRDefault="004C2CBD">
            <w:pPr>
              <w:pStyle w:val="TableParagraph"/>
              <w:spacing w:before="170"/>
              <w:rPr>
                <w:b/>
                <w:sz w:val="16"/>
              </w:rPr>
            </w:pPr>
          </w:p>
          <w:p w14:paraId="30ED09B0" w14:textId="77777777" w:rsidR="004C2CBD" w:rsidRDefault="00773414">
            <w:pPr>
              <w:pStyle w:val="TableParagraph"/>
              <w:numPr>
                <w:ilvl w:val="0"/>
                <w:numId w:val="18"/>
              </w:numPr>
              <w:tabs>
                <w:tab w:val="left" w:pos="244"/>
              </w:tabs>
              <w:ind w:right="56"/>
              <w:jc w:val="both"/>
              <w:rPr>
                <w:rFonts w:ascii="Symbol" w:hAnsi="Symbol"/>
                <w:sz w:val="16"/>
              </w:rPr>
            </w:pPr>
            <w:r>
              <w:rPr>
                <w:sz w:val="15"/>
              </w:rPr>
              <w:t xml:space="preserve">Fundamenta la </w:t>
            </w:r>
            <w:r>
              <w:rPr>
                <w:sz w:val="15"/>
              </w:rPr>
              <w:t>importancia d</w:t>
            </w:r>
            <w:r>
              <w:rPr>
                <w:sz w:val="16"/>
              </w:rPr>
              <w:t>el Análisis por Vía Seca,</w:t>
            </w:r>
            <w:r>
              <w:rPr>
                <w:spacing w:val="40"/>
                <w:sz w:val="16"/>
              </w:rPr>
              <w:t xml:space="preserve"> </w:t>
            </w:r>
            <w:r>
              <w:rPr>
                <w:sz w:val="16"/>
              </w:rPr>
              <w:t>su clasificación, características de las operaciones</w:t>
            </w:r>
            <w:r>
              <w:rPr>
                <w:spacing w:val="40"/>
                <w:sz w:val="16"/>
              </w:rPr>
              <w:t xml:space="preserve"> </w:t>
            </w:r>
            <w:r>
              <w:rPr>
                <w:sz w:val="16"/>
              </w:rPr>
              <w:t>básicas y el análisis químico</w:t>
            </w:r>
          </w:p>
          <w:p w14:paraId="1099823A" w14:textId="77777777" w:rsidR="004C2CBD" w:rsidRDefault="004C2CBD">
            <w:pPr>
              <w:pStyle w:val="TableParagraph"/>
              <w:spacing w:before="174"/>
              <w:rPr>
                <w:b/>
                <w:sz w:val="16"/>
              </w:rPr>
            </w:pPr>
          </w:p>
          <w:p w14:paraId="6C25A403" w14:textId="77777777" w:rsidR="004C2CBD" w:rsidRDefault="00773414">
            <w:pPr>
              <w:pStyle w:val="TableParagraph"/>
              <w:numPr>
                <w:ilvl w:val="0"/>
                <w:numId w:val="18"/>
              </w:numPr>
              <w:tabs>
                <w:tab w:val="left" w:pos="292"/>
                <w:tab w:val="left" w:pos="327"/>
              </w:tabs>
              <w:spacing w:before="1"/>
              <w:ind w:left="292" w:right="54" w:hanging="224"/>
              <w:jc w:val="both"/>
              <w:rPr>
                <w:rFonts w:ascii="Symbol" w:hAnsi="Symbol"/>
                <w:sz w:val="18"/>
              </w:rPr>
            </w:pPr>
            <w:r>
              <w:rPr>
                <w:sz w:val="15"/>
              </w:rPr>
              <w:t xml:space="preserve">Explica forma descriptiva </w:t>
            </w:r>
            <w:r>
              <w:rPr>
                <w:sz w:val="16"/>
              </w:rPr>
              <w:t>las formas de las</w:t>
            </w:r>
            <w:r>
              <w:rPr>
                <w:spacing w:val="40"/>
                <w:sz w:val="16"/>
              </w:rPr>
              <w:t xml:space="preserve"> </w:t>
            </w:r>
            <w:r>
              <w:rPr>
                <w:sz w:val="16"/>
              </w:rPr>
              <w:t>preparaciones y operaciones de cálculo de las</w:t>
            </w:r>
            <w:r>
              <w:rPr>
                <w:spacing w:val="40"/>
                <w:sz w:val="16"/>
              </w:rPr>
              <w:t xml:space="preserve"> </w:t>
            </w:r>
            <w:r>
              <w:rPr>
                <w:sz w:val="16"/>
              </w:rPr>
              <w:t>disoluciones, de los sistemas coloidales y</w:t>
            </w:r>
            <w:r>
              <w:rPr>
                <w:spacing w:val="40"/>
                <w:sz w:val="16"/>
              </w:rPr>
              <w:t xml:space="preserve"> </w:t>
            </w:r>
            <w:r>
              <w:rPr>
                <w:spacing w:val="-2"/>
                <w:sz w:val="16"/>
              </w:rPr>
              <w:t>suspensión</w:t>
            </w:r>
          </w:p>
        </w:tc>
      </w:tr>
      <w:tr w:rsidR="004C2CBD" w14:paraId="0E1C3F11" w14:textId="77777777">
        <w:trPr>
          <w:trHeight w:val="818"/>
        </w:trPr>
        <w:tc>
          <w:tcPr>
            <w:tcW w:w="884" w:type="dxa"/>
            <w:vMerge w:val="restart"/>
            <w:tcBorders>
              <w:top w:val="nil"/>
              <w:bottom w:val="nil"/>
            </w:tcBorders>
            <w:textDirection w:val="btLr"/>
          </w:tcPr>
          <w:p w14:paraId="7DF396E3" w14:textId="77777777" w:rsidR="004C2CBD" w:rsidRDefault="00773414">
            <w:pPr>
              <w:pStyle w:val="TableParagraph"/>
              <w:spacing w:before="74" w:line="247" w:lineRule="auto"/>
              <w:ind w:left="143" w:right="150" w:firstLine="6"/>
              <w:jc w:val="center"/>
              <w:rPr>
                <w:b/>
                <w:sz w:val="16"/>
              </w:rPr>
            </w:pPr>
            <w:r>
              <w:rPr>
                <w:sz w:val="16"/>
              </w:rPr>
              <w:t xml:space="preserve">GENERALIDADES DE LA </w:t>
            </w:r>
            <w:r>
              <w:rPr>
                <w:b/>
                <w:color w:val="404040"/>
                <w:sz w:val="16"/>
              </w:rPr>
              <w:t>QUIMICA ANALITICA. -</w:t>
            </w:r>
            <w:r>
              <w:rPr>
                <w:b/>
                <w:color w:val="404040"/>
                <w:spacing w:val="40"/>
                <w:sz w:val="16"/>
              </w:rPr>
              <w:t xml:space="preserve"> </w:t>
            </w:r>
            <w:r>
              <w:rPr>
                <w:b/>
                <w:color w:val="404040"/>
                <w:sz w:val="16"/>
              </w:rPr>
              <w:t>MÉTODOS ANALÍTICOS”, IDENTIFICAR LOS</w:t>
            </w:r>
            <w:r>
              <w:rPr>
                <w:b/>
                <w:color w:val="404040"/>
                <w:spacing w:val="40"/>
                <w:sz w:val="16"/>
              </w:rPr>
              <w:t xml:space="preserve"> </w:t>
            </w:r>
            <w:r>
              <w:rPr>
                <w:b/>
                <w:color w:val="404040"/>
                <w:sz w:val="16"/>
              </w:rPr>
              <w:t>PROCEDIMIENTOS</w:t>
            </w:r>
            <w:r>
              <w:rPr>
                <w:b/>
                <w:color w:val="404040"/>
                <w:spacing w:val="-10"/>
                <w:sz w:val="16"/>
              </w:rPr>
              <w:t xml:space="preserve"> </w:t>
            </w:r>
            <w:r>
              <w:rPr>
                <w:b/>
                <w:color w:val="404040"/>
                <w:sz w:val="16"/>
              </w:rPr>
              <w:t>EN</w:t>
            </w:r>
            <w:r>
              <w:rPr>
                <w:b/>
                <w:color w:val="404040"/>
                <w:spacing w:val="-8"/>
                <w:sz w:val="16"/>
              </w:rPr>
              <w:t xml:space="preserve"> </w:t>
            </w:r>
            <w:r>
              <w:rPr>
                <w:b/>
                <w:color w:val="404040"/>
                <w:sz w:val="16"/>
              </w:rPr>
              <w:t>LOS</w:t>
            </w:r>
            <w:r>
              <w:rPr>
                <w:b/>
                <w:color w:val="404040"/>
                <w:spacing w:val="-7"/>
                <w:sz w:val="16"/>
              </w:rPr>
              <w:t xml:space="preserve"> </w:t>
            </w:r>
            <w:r>
              <w:rPr>
                <w:b/>
                <w:color w:val="404040"/>
                <w:sz w:val="16"/>
              </w:rPr>
              <w:t>ANÁLISIS</w:t>
            </w:r>
            <w:r>
              <w:rPr>
                <w:b/>
                <w:color w:val="404040"/>
                <w:spacing w:val="-7"/>
                <w:sz w:val="16"/>
              </w:rPr>
              <w:t xml:space="preserve"> </w:t>
            </w:r>
            <w:r>
              <w:rPr>
                <w:b/>
                <w:color w:val="404040"/>
                <w:sz w:val="16"/>
              </w:rPr>
              <w:t>ANALITICOS,</w:t>
            </w:r>
          </w:p>
          <w:p w14:paraId="04F07316" w14:textId="77777777" w:rsidR="004C2CBD" w:rsidRDefault="00773414">
            <w:pPr>
              <w:pStyle w:val="TableParagraph"/>
              <w:spacing w:before="1" w:line="175" w:lineRule="exact"/>
              <w:ind w:right="1"/>
              <w:jc w:val="center"/>
              <w:rPr>
                <w:sz w:val="16"/>
              </w:rPr>
            </w:pPr>
            <w:r>
              <w:rPr>
                <w:b/>
                <w:color w:val="404040"/>
                <w:sz w:val="16"/>
              </w:rPr>
              <w:t>ESTUDIOS</w:t>
            </w:r>
            <w:r>
              <w:rPr>
                <w:b/>
                <w:color w:val="404040"/>
                <w:spacing w:val="-2"/>
                <w:sz w:val="16"/>
              </w:rPr>
              <w:t xml:space="preserve"> </w:t>
            </w:r>
            <w:r>
              <w:rPr>
                <w:b/>
                <w:color w:val="404040"/>
                <w:sz w:val="16"/>
              </w:rPr>
              <w:t>DE</w:t>
            </w:r>
            <w:r>
              <w:rPr>
                <w:b/>
                <w:color w:val="404040"/>
                <w:spacing w:val="35"/>
                <w:sz w:val="16"/>
              </w:rPr>
              <w:t xml:space="preserve"> </w:t>
            </w:r>
            <w:r>
              <w:rPr>
                <w:b/>
                <w:color w:val="404040"/>
                <w:sz w:val="16"/>
              </w:rPr>
              <w:t>LOS</w:t>
            </w:r>
            <w:r>
              <w:rPr>
                <w:b/>
                <w:color w:val="404040"/>
                <w:spacing w:val="-1"/>
                <w:sz w:val="16"/>
              </w:rPr>
              <w:t xml:space="preserve"> </w:t>
            </w:r>
            <w:r>
              <w:rPr>
                <w:b/>
                <w:color w:val="404040"/>
                <w:sz w:val="16"/>
              </w:rPr>
              <w:t>SISTEMAS</w:t>
            </w:r>
            <w:r>
              <w:rPr>
                <w:b/>
                <w:color w:val="404040"/>
                <w:spacing w:val="35"/>
                <w:sz w:val="16"/>
              </w:rPr>
              <w:t xml:space="preserve"> </w:t>
            </w:r>
            <w:r>
              <w:rPr>
                <w:b/>
                <w:color w:val="404040"/>
                <w:spacing w:val="-2"/>
                <w:sz w:val="16"/>
              </w:rPr>
              <w:t>DISPERSOS</w:t>
            </w:r>
            <w:r>
              <w:rPr>
                <w:color w:val="404040"/>
                <w:spacing w:val="-2"/>
                <w:sz w:val="16"/>
              </w:rPr>
              <w:t>.</w:t>
            </w:r>
          </w:p>
        </w:tc>
        <w:tc>
          <w:tcPr>
            <w:tcW w:w="882" w:type="dxa"/>
          </w:tcPr>
          <w:p w14:paraId="177BC6C5" w14:textId="77777777" w:rsidR="004C2CBD" w:rsidRDefault="004C2CBD">
            <w:pPr>
              <w:pStyle w:val="TableParagraph"/>
              <w:spacing w:before="115"/>
              <w:rPr>
                <w:b/>
                <w:sz w:val="16"/>
              </w:rPr>
            </w:pPr>
          </w:p>
          <w:p w14:paraId="02853AC1" w14:textId="77777777" w:rsidR="004C2CBD" w:rsidRDefault="00773414">
            <w:pPr>
              <w:pStyle w:val="TableParagraph"/>
              <w:ind w:left="8" w:right="1"/>
              <w:jc w:val="center"/>
              <w:rPr>
                <w:sz w:val="16"/>
              </w:rPr>
            </w:pPr>
            <w:r>
              <w:rPr>
                <w:spacing w:val="-10"/>
                <w:sz w:val="16"/>
              </w:rPr>
              <w:t>2</w:t>
            </w:r>
          </w:p>
        </w:tc>
        <w:tc>
          <w:tcPr>
            <w:tcW w:w="3267" w:type="dxa"/>
            <w:vMerge w:val="restart"/>
            <w:tcBorders>
              <w:top w:val="nil"/>
              <w:bottom w:val="nil"/>
            </w:tcBorders>
          </w:tcPr>
          <w:p w14:paraId="4C2BA0A8" w14:textId="77777777" w:rsidR="004C2CBD" w:rsidRDefault="00773414">
            <w:pPr>
              <w:pStyle w:val="TableParagraph"/>
              <w:spacing w:before="96"/>
              <w:ind w:left="69"/>
              <w:rPr>
                <w:sz w:val="20"/>
              </w:rPr>
            </w:pPr>
            <w:r>
              <w:rPr>
                <w:sz w:val="20"/>
              </w:rPr>
              <w:t>ESTUDIO DE LAS ESCALAS DE LOS METODOS DE ANALISIS ANALITICOS - OPTICOS</w:t>
            </w:r>
            <w:r>
              <w:rPr>
                <w:spacing w:val="-9"/>
                <w:sz w:val="20"/>
              </w:rPr>
              <w:t xml:space="preserve"> </w:t>
            </w:r>
            <w:r>
              <w:rPr>
                <w:sz w:val="20"/>
              </w:rPr>
              <w:t>DE</w:t>
            </w:r>
            <w:r>
              <w:rPr>
                <w:spacing w:val="-9"/>
                <w:sz w:val="20"/>
              </w:rPr>
              <w:t xml:space="preserve"> </w:t>
            </w:r>
            <w:r>
              <w:rPr>
                <w:sz w:val="20"/>
              </w:rPr>
              <w:t>TRABAJO</w:t>
            </w:r>
            <w:r>
              <w:rPr>
                <w:spacing w:val="-5"/>
                <w:sz w:val="20"/>
              </w:rPr>
              <w:t xml:space="preserve"> </w:t>
            </w:r>
            <w:r>
              <w:rPr>
                <w:sz w:val="20"/>
              </w:rPr>
              <w:t>EN</w:t>
            </w:r>
            <w:r>
              <w:rPr>
                <w:spacing w:val="-9"/>
                <w:sz w:val="20"/>
              </w:rPr>
              <w:t xml:space="preserve"> </w:t>
            </w:r>
            <w:r>
              <w:rPr>
                <w:sz w:val="20"/>
              </w:rPr>
              <w:t>LA</w:t>
            </w:r>
            <w:r>
              <w:rPr>
                <w:spacing w:val="-5"/>
                <w:sz w:val="20"/>
              </w:rPr>
              <w:t xml:space="preserve"> </w:t>
            </w:r>
            <w:r>
              <w:rPr>
                <w:sz w:val="20"/>
              </w:rPr>
              <w:t>TOMA</w:t>
            </w:r>
            <w:r>
              <w:rPr>
                <w:spacing w:val="-8"/>
                <w:sz w:val="20"/>
              </w:rPr>
              <w:t xml:space="preserve"> </w:t>
            </w:r>
            <w:r>
              <w:rPr>
                <w:sz w:val="20"/>
              </w:rPr>
              <w:t xml:space="preserve">DE </w:t>
            </w:r>
            <w:r>
              <w:rPr>
                <w:spacing w:val="-2"/>
                <w:sz w:val="20"/>
              </w:rPr>
              <w:t>MUESTRA</w:t>
            </w:r>
          </w:p>
        </w:tc>
        <w:tc>
          <w:tcPr>
            <w:tcW w:w="2624" w:type="dxa"/>
            <w:gridSpan w:val="2"/>
            <w:vMerge/>
            <w:tcBorders>
              <w:top w:val="nil"/>
            </w:tcBorders>
          </w:tcPr>
          <w:p w14:paraId="40BF1CC2" w14:textId="77777777" w:rsidR="004C2CBD" w:rsidRDefault="004C2CBD">
            <w:pPr>
              <w:rPr>
                <w:sz w:val="2"/>
                <w:szCs w:val="2"/>
              </w:rPr>
            </w:pPr>
          </w:p>
        </w:tc>
        <w:tc>
          <w:tcPr>
            <w:tcW w:w="2194" w:type="dxa"/>
            <w:vMerge/>
            <w:tcBorders>
              <w:top w:val="nil"/>
            </w:tcBorders>
          </w:tcPr>
          <w:p w14:paraId="7EBF1324" w14:textId="77777777" w:rsidR="004C2CBD" w:rsidRDefault="004C2CBD">
            <w:pPr>
              <w:rPr>
                <w:sz w:val="2"/>
                <w:szCs w:val="2"/>
              </w:rPr>
            </w:pPr>
          </w:p>
        </w:tc>
        <w:tc>
          <w:tcPr>
            <w:tcW w:w="1482" w:type="dxa"/>
            <w:gridSpan w:val="2"/>
            <w:vMerge/>
            <w:tcBorders>
              <w:top w:val="nil"/>
            </w:tcBorders>
          </w:tcPr>
          <w:p w14:paraId="034E5606" w14:textId="77777777" w:rsidR="004C2CBD" w:rsidRDefault="004C2CBD">
            <w:pPr>
              <w:rPr>
                <w:sz w:val="2"/>
                <w:szCs w:val="2"/>
              </w:rPr>
            </w:pPr>
          </w:p>
        </w:tc>
        <w:tc>
          <w:tcPr>
            <w:tcW w:w="3696" w:type="dxa"/>
            <w:vMerge/>
            <w:tcBorders>
              <w:top w:val="nil"/>
            </w:tcBorders>
          </w:tcPr>
          <w:p w14:paraId="6F46E717" w14:textId="77777777" w:rsidR="004C2CBD" w:rsidRDefault="004C2CBD">
            <w:pPr>
              <w:rPr>
                <w:sz w:val="2"/>
                <w:szCs w:val="2"/>
              </w:rPr>
            </w:pPr>
          </w:p>
        </w:tc>
      </w:tr>
      <w:tr w:rsidR="004C2CBD" w14:paraId="38807DC5" w14:textId="77777777">
        <w:trPr>
          <w:trHeight w:val="278"/>
        </w:trPr>
        <w:tc>
          <w:tcPr>
            <w:tcW w:w="884" w:type="dxa"/>
            <w:vMerge/>
            <w:tcBorders>
              <w:top w:val="nil"/>
              <w:bottom w:val="nil"/>
            </w:tcBorders>
            <w:textDirection w:val="btLr"/>
          </w:tcPr>
          <w:p w14:paraId="6CAC3455" w14:textId="77777777" w:rsidR="004C2CBD" w:rsidRDefault="004C2CBD">
            <w:pPr>
              <w:rPr>
                <w:sz w:val="2"/>
                <w:szCs w:val="2"/>
              </w:rPr>
            </w:pPr>
          </w:p>
        </w:tc>
        <w:tc>
          <w:tcPr>
            <w:tcW w:w="882" w:type="dxa"/>
            <w:tcBorders>
              <w:bottom w:val="nil"/>
            </w:tcBorders>
          </w:tcPr>
          <w:p w14:paraId="256093D2" w14:textId="77777777" w:rsidR="004C2CBD" w:rsidRDefault="004C2CBD">
            <w:pPr>
              <w:pStyle w:val="TableParagraph"/>
              <w:rPr>
                <w:rFonts w:ascii="Times New Roman"/>
                <w:sz w:val="16"/>
              </w:rPr>
            </w:pPr>
          </w:p>
        </w:tc>
        <w:tc>
          <w:tcPr>
            <w:tcW w:w="3267" w:type="dxa"/>
            <w:vMerge/>
            <w:tcBorders>
              <w:top w:val="nil"/>
              <w:bottom w:val="nil"/>
            </w:tcBorders>
          </w:tcPr>
          <w:p w14:paraId="0513AB58" w14:textId="77777777" w:rsidR="004C2CBD" w:rsidRDefault="004C2CBD">
            <w:pPr>
              <w:rPr>
                <w:sz w:val="2"/>
                <w:szCs w:val="2"/>
              </w:rPr>
            </w:pPr>
          </w:p>
        </w:tc>
        <w:tc>
          <w:tcPr>
            <w:tcW w:w="2624" w:type="dxa"/>
            <w:gridSpan w:val="2"/>
            <w:vMerge/>
            <w:tcBorders>
              <w:top w:val="nil"/>
            </w:tcBorders>
          </w:tcPr>
          <w:p w14:paraId="5EA11074" w14:textId="77777777" w:rsidR="004C2CBD" w:rsidRDefault="004C2CBD">
            <w:pPr>
              <w:rPr>
                <w:sz w:val="2"/>
                <w:szCs w:val="2"/>
              </w:rPr>
            </w:pPr>
          </w:p>
        </w:tc>
        <w:tc>
          <w:tcPr>
            <w:tcW w:w="2194" w:type="dxa"/>
            <w:vMerge/>
            <w:tcBorders>
              <w:top w:val="nil"/>
            </w:tcBorders>
          </w:tcPr>
          <w:p w14:paraId="640128E6" w14:textId="77777777" w:rsidR="004C2CBD" w:rsidRDefault="004C2CBD">
            <w:pPr>
              <w:rPr>
                <w:sz w:val="2"/>
                <w:szCs w:val="2"/>
              </w:rPr>
            </w:pPr>
          </w:p>
        </w:tc>
        <w:tc>
          <w:tcPr>
            <w:tcW w:w="1482" w:type="dxa"/>
            <w:gridSpan w:val="2"/>
            <w:vMerge/>
            <w:tcBorders>
              <w:top w:val="nil"/>
            </w:tcBorders>
          </w:tcPr>
          <w:p w14:paraId="1B8AFBF0" w14:textId="77777777" w:rsidR="004C2CBD" w:rsidRDefault="004C2CBD">
            <w:pPr>
              <w:rPr>
                <w:sz w:val="2"/>
                <w:szCs w:val="2"/>
              </w:rPr>
            </w:pPr>
          </w:p>
        </w:tc>
        <w:tc>
          <w:tcPr>
            <w:tcW w:w="3696" w:type="dxa"/>
            <w:vMerge/>
            <w:tcBorders>
              <w:top w:val="nil"/>
            </w:tcBorders>
          </w:tcPr>
          <w:p w14:paraId="3DEFEDBF" w14:textId="77777777" w:rsidR="004C2CBD" w:rsidRDefault="004C2CBD">
            <w:pPr>
              <w:rPr>
                <w:sz w:val="2"/>
                <w:szCs w:val="2"/>
              </w:rPr>
            </w:pPr>
          </w:p>
        </w:tc>
      </w:tr>
      <w:tr w:rsidR="004C2CBD" w14:paraId="5360AA76" w14:textId="77777777">
        <w:trPr>
          <w:trHeight w:val="549"/>
        </w:trPr>
        <w:tc>
          <w:tcPr>
            <w:tcW w:w="884" w:type="dxa"/>
            <w:vMerge/>
            <w:tcBorders>
              <w:top w:val="nil"/>
              <w:bottom w:val="nil"/>
            </w:tcBorders>
            <w:textDirection w:val="btLr"/>
          </w:tcPr>
          <w:p w14:paraId="3465D00D" w14:textId="77777777" w:rsidR="004C2CBD" w:rsidRDefault="004C2CBD">
            <w:pPr>
              <w:rPr>
                <w:sz w:val="2"/>
                <w:szCs w:val="2"/>
              </w:rPr>
            </w:pPr>
          </w:p>
        </w:tc>
        <w:tc>
          <w:tcPr>
            <w:tcW w:w="882" w:type="dxa"/>
            <w:tcBorders>
              <w:top w:val="nil"/>
            </w:tcBorders>
          </w:tcPr>
          <w:p w14:paraId="40EB4243" w14:textId="77777777" w:rsidR="004C2CBD" w:rsidRDefault="00773414">
            <w:pPr>
              <w:pStyle w:val="TableParagraph"/>
              <w:spacing w:line="262" w:lineRule="exact"/>
              <w:ind w:left="7" w:right="2"/>
              <w:jc w:val="center"/>
            </w:pPr>
            <w:r>
              <w:rPr>
                <w:spacing w:val="-10"/>
              </w:rPr>
              <w:t>3</w:t>
            </w:r>
          </w:p>
        </w:tc>
        <w:tc>
          <w:tcPr>
            <w:tcW w:w="3267" w:type="dxa"/>
            <w:tcBorders>
              <w:top w:val="nil"/>
              <w:bottom w:val="nil"/>
            </w:tcBorders>
          </w:tcPr>
          <w:p w14:paraId="1C59DF61" w14:textId="77777777" w:rsidR="004C2CBD" w:rsidRDefault="00773414">
            <w:pPr>
              <w:pStyle w:val="TableParagraph"/>
              <w:spacing w:before="200"/>
              <w:ind w:left="69"/>
              <w:rPr>
                <w:sz w:val="20"/>
              </w:rPr>
            </w:pPr>
            <w:r>
              <w:rPr>
                <w:sz w:val="20"/>
              </w:rPr>
              <w:t>IDENTIFICAR</w:t>
            </w:r>
            <w:r>
              <w:rPr>
                <w:spacing w:val="-4"/>
                <w:sz w:val="20"/>
              </w:rPr>
              <w:t xml:space="preserve"> </w:t>
            </w:r>
            <w:r>
              <w:rPr>
                <w:sz w:val="20"/>
              </w:rPr>
              <w:t>LAS</w:t>
            </w:r>
            <w:r>
              <w:rPr>
                <w:spacing w:val="-3"/>
                <w:sz w:val="20"/>
              </w:rPr>
              <w:t xml:space="preserve"> </w:t>
            </w:r>
            <w:r>
              <w:rPr>
                <w:spacing w:val="-2"/>
                <w:sz w:val="20"/>
              </w:rPr>
              <w:t>OPERACIONES</w:t>
            </w:r>
          </w:p>
        </w:tc>
        <w:tc>
          <w:tcPr>
            <w:tcW w:w="2624" w:type="dxa"/>
            <w:gridSpan w:val="2"/>
            <w:vMerge/>
            <w:tcBorders>
              <w:top w:val="nil"/>
            </w:tcBorders>
          </w:tcPr>
          <w:p w14:paraId="3EDB5A50" w14:textId="77777777" w:rsidR="004C2CBD" w:rsidRDefault="004C2CBD">
            <w:pPr>
              <w:rPr>
                <w:sz w:val="2"/>
                <w:szCs w:val="2"/>
              </w:rPr>
            </w:pPr>
          </w:p>
        </w:tc>
        <w:tc>
          <w:tcPr>
            <w:tcW w:w="2194" w:type="dxa"/>
            <w:vMerge/>
            <w:tcBorders>
              <w:top w:val="nil"/>
            </w:tcBorders>
          </w:tcPr>
          <w:p w14:paraId="0024933F" w14:textId="77777777" w:rsidR="004C2CBD" w:rsidRDefault="004C2CBD">
            <w:pPr>
              <w:rPr>
                <w:sz w:val="2"/>
                <w:szCs w:val="2"/>
              </w:rPr>
            </w:pPr>
          </w:p>
        </w:tc>
        <w:tc>
          <w:tcPr>
            <w:tcW w:w="1482" w:type="dxa"/>
            <w:gridSpan w:val="2"/>
            <w:vMerge/>
            <w:tcBorders>
              <w:top w:val="nil"/>
            </w:tcBorders>
          </w:tcPr>
          <w:p w14:paraId="163185BF" w14:textId="77777777" w:rsidR="004C2CBD" w:rsidRDefault="004C2CBD">
            <w:pPr>
              <w:rPr>
                <w:sz w:val="2"/>
                <w:szCs w:val="2"/>
              </w:rPr>
            </w:pPr>
          </w:p>
        </w:tc>
        <w:tc>
          <w:tcPr>
            <w:tcW w:w="3696" w:type="dxa"/>
            <w:vMerge/>
            <w:tcBorders>
              <w:top w:val="nil"/>
            </w:tcBorders>
          </w:tcPr>
          <w:p w14:paraId="04E4AA29" w14:textId="77777777" w:rsidR="004C2CBD" w:rsidRDefault="004C2CBD">
            <w:pPr>
              <w:rPr>
                <w:sz w:val="2"/>
                <w:szCs w:val="2"/>
              </w:rPr>
            </w:pPr>
          </w:p>
        </w:tc>
      </w:tr>
      <w:tr w:rsidR="004C2CBD" w14:paraId="0E22DA3D" w14:textId="77777777">
        <w:trPr>
          <w:trHeight w:val="1096"/>
        </w:trPr>
        <w:tc>
          <w:tcPr>
            <w:tcW w:w="884" w:type="dxa"/>
            <w:vMerge/>
            <w:tcBorders>
              <w:top w:val="nil"/>
              <w:bottom w:val="nil"/>
            </w:tcBorders>
            <w:textDirection w:val="btLr"/>
          </w:tcPr>
          <w:p w14:paraId="3E784C69" w14:textId="77777777" w:rsidR="004C2CBD" w:rsidRDefault="004C2CBD">
            <w:pPr>
              <w:rPr>
                <w:sz w:val="2"/>
                <w:szCs w:val="2"/>
              </w:rPr>
            </w:pPr>
          </w:p>
        </w:tc>
        <w:tc>
          <w:tcPr>
            <w:tcW w:w="882" w:type="dxa"/>
            <w:tcBorders>
              <w:bottom w:val="nil"/>
            </w:tcBorders>
          </w:tcPr>
          <w:p w14:paraId="28183881" w14:textId="77777777" w:rsidR="004C2CBD" w:rsidRDefault="004C2CBD">
            <w:pPr>
              <w:pStyle w:val="TableParagraph"/>
              <w:rPr>
                <w:b/>
              </w:rPr>
            </w:pPr>
          </w:p>
          <w:p w14:paraId="443C76F8" w14:textId="77777777" w:rsidR="004C2CBD" w:rsidRDefault="004C2CBD">
            <w:pPr>
              <w:pStyle w:val="TableParagraph"/>
              <w:spacing w:before="256"/>
              <w:rPr>
                <w:b/>
              </w:rPr>
            </w:pPr>
          </w:p>
          <w:p w14:paraId="5EACD438" w14:textId="77777777" w:rsidR="004C2CBD" w:rsidRDefault="00773414">
            <w:pPr>
              <w:pStyle w:val="TableParagraph"/>
              <w:spacing w:before="1"/>
              <w:ind w:left="7" w:right="2"/>
              <w:jc w:val="center"/>
            </w:pPr>
            <w:r>
              <w:rPr>
                <w:spacing w:val="-10"/>
              </w:rPr>
              <w:t>4</w:t>
            </w:r>
          </w:p>
        </w:tc>
        <w:tc>
          <w:tcPr>
            <w:tcW w:w="3267" w:type="dxa"/>
            <w:tcBorders>
              <w:top w:val="nil"/>
              <w:bottom w:val="nil"/>
            </w:tcBorders>
          </w:tcPr>
          <w:p w14:paraId="2756572A" w14:textId="77777777" w:rsidR="004C2CBD" w:rsidRDefault="00773414">
            <w:pPr>
              <w:pStyle w:val="TableParagraph"/>
              <w:spacing w:line="129" w:lineRule="exact"/>
              <w:ind w:left="69"/>
              <w:jc w:val="both"/>
              <w:rPr>
                <w:sz w:val="20"/>
              </w:rPr>
            </w:pPr>
            <w:r>
              <w:rPr>
                <w:sz w:val="20"/>
              </w:rPr>
              <w:t>BÁSICAS</w:t>
            </w:r>
            <w:r>
              <w:rPr>
                <w:spacing w:val="-4"/>
                <w:sz w:val="20"/>
              </w:rPr>
              <w:t xml:space="preserve"> </w:t>
            </w:r>
            <w:r>
              <w:rPr>
                <w:sz w:val="20"/>
              </w:rPr>
              <w:t>Y</w:t>
            </w:r>
            <w:r>
              <w:rPr>
                <w:spacing w:val="-5"/>
                <w:sz w:val="20"/>
              </w:rPr>
              <w:t xml:space="preserve"> </w:t>
            </w:r>
            <w:r>
              <w:rPr>
                <w:sz w:val="20"/>
              </w:rPr>
              <w:t>PROCEDIMIENTOS</w:t>
            </w:r>
            <w:r>
              <w:rPr>
                <w:spacing w:val="-4"/>
                <w:sz w:val="20"/>
              </w:rPr>
              <w:t xml:space="preserve"> </w:t>
            </w:r>
            <w:r>
              <w:rPr>
                <w:sz w:val="20"/>
              </w:rPr>
              <w:t>DE</w:t>
            </w:r>
            <w:r>
              <w:rPr>
                <w:spacing w:val="-5"/>
                <w:sz w:val="20"/>
              </w:rPr>
              <w:t xml:space="preserve"> LOS</w:t>
            </w:r>
          </w:p>
          <w:p w14:paraId="365AB289" w14:textId="77777777" w:rsidR="004C2CBD" w:rsidRDefault="00773414">
            <w:pPr>
              <w:pStyle w:val="TableParagraph"/>
              <w:ind w:left="69" w:right="901"/>
              <w:jc w:val="both"/>
              <w:rPr>
                <w:sz w:val="20"/>
              </w:rPr>
            </w:pPr>
            <w:r>
              <w:rPr>
                <w:sz w:val="20"/>
              </w:rPr>
              <w:t>METODOS</w:t>
            </w:r>
            <w:r>
              <w:rPr>
                <w:spacing w:val="-1"/>
                <w:sz w:val="20"/>
              </w:rPr>
              <w:t xml:space="preserve"> </w:t>
            </w:r>
            <w:r>
              <w:rPr>
                <w:sz w:val="20"/>
              </w:rPr>
              <w:t>EN LOS</w:t>
            </w:r>
            <w:r>
              <w:rPr>
                <w:spacing w:val="-1"/>
                <w:sz w:val="20"/>
              </w:rPr>
              <w:t xml:space="preserve"> </w:t>
            </w:r>
            <w:r>
              <w:rPr>
                <w:sz w:val="20"/>
              </w:rPr>
              <w:t>ANÁLISIS ANALÍTICOS</w:t>
            </w:r>
            <w:r>
              <w:rPr>
                <w:spacing w:val="-11"/>
                <w:sz w:val="20"/>
              </w:rPr>
              <w:t xml:space="preserve"> </w:t>
            </w:r>
            <w:r>
              <w:rPr>
                <w:sz w:val="20"/>
              </w:rPr>
              <w:t>POR</w:t>
            </w:r>
            <w:r>
              <w:rPr>
                <w:spacing w:val="-12"/>
                <w:sz w:val="20"/>
              </w:rPr>
              <w:t xml:space="preserve"> </w:t>
            </w:r>
            <w:r>
              <w:rPr>
                <w:sz w:val="20"/>
              </w:rPr>
              <w:t>VIA</w:t>
            </w:r>
            <w:r>
              <w:rPr>
                <w:spacing w:val="-9"/>
                <w:sz w:val="20"/>
              </w:rPr>
              <w:t xml:space="preserve"> </w:t>
            </w:r>
            <w:r>
              <w:rPr>
                <w:sz w:val="20"/>
              </w:rPr>
              <w:t>SECA</w:t>
            </w:r>
            <w:r>
              <w:rPr>
                <w:spacing w:val="-10"/>
                <w:sz w:val="20"/>
              </w:rPr>
              <w:t xml:space="preserve"> </w:t>
            </w:r>
            <w:r>
              <w:rPr>
                <w:sz w:val="20"/>
              </w:rPr>
              <w:t xml:space="preserve">Y </w:t>
            </w:r>
            <w:r>
              <w:rPr>
                <w:spacing w:val="-2"/>
                <w:sz w:val="20"/>
              </w:rPr>
              <w:t>HUMEDA.</w:t>
            </w:r>
          </w:p>
        </w:tc>
        <w:tc>
          <w:tcPr>
            <w:tcW w:w="2624" w:type="dxa"/>
            <w:gridSpan w:val="2"/>
            <w:vMerge/>
            <w:tcBorders>
              <w:top w:val="nil"/>
            </w:tcBorders>
          </w:tcPr>
          <w:p w14:paraId="50800829" w14:textId="77777777" w:rsidR="004C2CBD" w:rsidRDefault="004C2CBD">
            <w:pPr>
              <w:rPr>
                <w:sz w:val="2"/>
                <w:szCs w:val="2"/>
              </w:rPr>
            </w:pPr>
          </w:p>
        </w:tc>
        <w:tc>
          <w:tcPr>
            <w:tcW w:w="2194" w:type="dxa"/>
            <w:vMerge/>
            <w:tcBorders>
              <w:top w:val="nil"/>
            </w:tcBorders>
          </w:tcPr>
          <w:p w14:paraId="5AC5F74B" w14:textId="77777777" w:rsidR="004C2CBD" w:rsidRDefault="004C2CBD">
            <w:pPr>
              <w:rPr>
                <w:sz w:val="2"/>
                <w:szCs w:val="2"/>
              </w:rPr>
            </w:pPr>
          </w:p>
        </w:tc>
        <w:tc>
          <w:tcPr>
            <w:tcW w:w="1482" w:type="dxa"/>
            <w:gridSpan w:val="2"/>
            <w:vMerge/>
            <w:tcBorders>
              <w:top w:val="nil"/>
            </w:tcBorders>
          </w:tcPr>
          <w:p w14:paraId="77ACCF62" w14:textId="77777777" w:rsidR="004C2CBD" w:rsidRDefault="004C2CBD">
            <w:pPr>
              <w:rPr>
                <w:sz w:val="2"/>
                <w:szCs w:val="2"/>
              </w:rPr>
            </w:pPr>
          </w:p>
        </w:tc>
        <w:tc>
          <w:tcPr>
            <w:tcW w:w="3696" w:type="dxa"/>
            <w:vMerge/>
            <w:tcBorders>
              <w:top w:val="nil"/>
            </w:tcBorders>
          </w:tcPr>
          <w:p w14:paraId="3B9CEC52" w14:textId="77777777" w:rsidR="004C2CBD" w:rsidRDefault="004C2CBD">
            <w:pPr>
              <w:rPr>
                <w:sz w:val="2"/>
                <w:szCs w:val="2"/>
              </w:rPr>
            </w:pPr>
          </w:p>
        </w:tc>
      </w:tr>
      <w:tr w:rsidR="004C2CBD" w14:paraId="22819F3D" w14:textId="77777777">
        <w:trPr>
          <w:trHeight w:val="755"/>
        </w:trPr>
        <w:tc>
          <w:tcPr>
            <w:tcW w:w="884" w:type="dxa"/>
            <w:vMerge/>
            <w:tcBorders>
              <w:top w:val="nil"/>
              <w:bottom w:val="nil"/>
            </w:tcBorders>
            <w:textDirection w:val="btLr"/>
          </w:tcPr>
          <w:p w14:paraId="6A1AFE78" w14:textId="77777777" w:rsidR="004C2CBD" w:rsidRDefault="004C2CBD">
            <w:pPr>
              <w:rPr>
                <w:sz w:val="2"/>
                <w:szCs w:val="2"/>
              </w:rPr>
            </w:pPr>
          </w:p>
        </w:tc>
        <w:tc>
          <w:tcPr>
            <w:tcW w:w="882" w:type="dxa"/>
            <w:tcBorders>
              <w:top w:val="nil"/>
            </w:tcBorders>
          </w:tcPr>
          <w:p w14:paraId="28A13728" w14:textId="77777777" w:rsidR="004C2CBD" w:rsidRDefault="004C2CBD">
            <w:pPr>
              <w:pStyle w:val="TableParagraph"/>
              <w:rPr>
                <w:rFonts w:ascii="Times New Roman"/>
                <w:sz w:val="16"/>
              </w:rPr>
            </w:pPr>
          </w:p>
        </w:tc>
        <w:tc>
          <w:tcPr>
            <w:tcW w:w="3267" w:type="dxa"/>
            <w:tcBorders>
              <w:top w:val="nil"/>
            </w:tcBorders>
          </w:tcPr>
          <w:p w14:paraId="4BCDD325" w14:textId="77777777" w:rsidR="004C2CBD" w:rsidRDefault="00773414">
            <w:pPr>
              <w:pStyle w:val="TableParagraph"/>
              <w:ind w:left="69" w:right="83"/>
              <w:rPr>
                <w:sz w:val="20"/>
              </w:rPr>
            </w:pPr>
            <w:r>
              <w:rPr>
                <w:sz w:val="20"/>
              </w:rPr>
              <w:t>ESTUDIOS</w:t>
            </w:r>
            <w:r>
              <w:rPr>
                <w:spacing w:val="-12"/>
                <w:sz w:val="20"/>
              </w:rPr>
              <w:t xml:space="preserve"> </w:t>
            </w:r>
            <w:r>
              <w:rPr>
                <w:sz w:val="20"/>
              </w:rPr>
              <w:t>DE</w:t>
            </w:r>
            <w:r>
              <w:rPr>
                <w:spacing w:val="-11"/>
                <w:sz w:val="20"/>
              </w:rPr>
              <w:t xml:space="preserve"> </w:t>
            </w:r>
            <w:r>
              <w:rPr>
                <w:sz w:val="20"/>
              </w:rPr>
              <w:t>LOS</w:t>
            </w:r>
            <w:r>
              <w:rPr>
                <w:spacing w:val="-11"/>
                <w:sz w:val="20"/>
              </w:rPr>
              <w:t xml:space="preserve"> </w:t>
            </w:r>
            <w:r>
              <w:rPr>
                <w:sz w:val="20"/>
              </w:rPr>
              <w:t xml:space="preserve">SISTEMAS DISPERSOS, TIPOS Y SU </w:t>
            </w:r>
            <w:r>
              <w:rPr>
                <w:spacing w:val="-2"/>
                <w:sz w:val="20"/>
              </w:rPr>
              <w:t>CLASIFICACION.</w:t>
            </w:r>
          </w:p>
        </w:tc>
        <w:tc>
          <w:tcPr>
            <w:tcW w:w="2624" w:type="dxa"/>
            <w:gridSpan w:val="2"/>
            <w:vMerge/>
            <w:tcBorders>
              <w:top w:val="nil"/>
            </w:tcBorders>
          </w:tcPr>
          <w:p w14:paraId="322A1593" w14:textId="77777777" w:rsidR="004C2CBD" w:rsidRDefault="004C2CBD">
            <w:pPr>
              <w:rPr>
                <w:sz w:val="2"/>
                <w:szCs w:val="2"/>
              </w:rPr>
            </w:pPr>
          </w:p>
        </w:tc>
        <w:tc>
          <w:tcPr>
            <w:tcW w:w="2194" w:type="dxa"/>
            <w:vMerge/>
            <w:tcBorders>
              <w:top w:val="nil"/>
            </w:tcBorders>
          </w:tcPr>
          <w:p w14:paraId="138A67CB" w14:textId="77777777" w:rsidR="004C2CBD" w:rsidRDefault="004C2CBD">
            <w:pPr>
              <w:rPr>
                <w:sz w:val="2"/>
                <w:szCs w:val="2"/>
              </w:rPr>
            </w:pPr>
          </w:p>
        </w:tc>
        <w:tc>
          <w:tcPr>
            <w:tcW w:w="1482" w:type="dxa"/>
            <w:gridSpan w:val="2"/>
            <w:vMerge/>
            <w:tcBorders>
              <w:top w:val="nil"/>
            </w:tcBorders>
          </w:tcPr>
          <w:p w14:paraId="3FBCA3D9" w14:textId="77777777" w:rsidR="004C2CBD" w:rsidRDefault="004C2CBD">
            <w:pPr>
              <w:rPr>
                <w:sz w:val="2"/>
                <w:szCs w:val="2"/>
              </w:rPr>
            </w:pPr>
          </w:p>
        </w:tc>
        <w:tc>
          <w:tcPr>
            <w:tcW w:w="3696" w:type="dxa"/>
            <w:vMerge/>
            <w:tcBorders>
              <w:top w:val="nil"/>
            </w:tcBorders>
          </w:tcPr>
          <w:p w14:paraId="42E69226" w14:textId="77777777" w:rsidR="004C2CBD" w:rsidRDefault="004C2CBD">
            <w:pPr>
              <w:rPr>
                <w:sz w:val="2"/>
                <w:szCs w:val="2"/>
              </w:rPr>
            </w:pPr>
          </w:p>
        </w:tc>
      </w:tr>
      <w:tr w:rsidR="004C2CBD" w14:paraId="3EE08CA3" w14:textId="77777777">
        <w:trPr>
          <w:trHeight w:val="306"/>
        </w:trPr>
        <w:tc>
          <w:tcPr>
            <w:tcW w:w="884" w:type="dxa"/>
            <w:vMerge w:val="restart"/>
            <w:tcBorders>
              <w:top w:val="nil"/>
            </w:tcBorders>
            <w:textDirection w:val="btLr"/>
          </w:tcPr>
          <w:p w14:paraId="61C69C0F" w14:textId="77777777" w:rsidR="004C2CBD" w:rsidRDefault="00773414">
            <w:pPr>
              <w:pStyle w:val="TableParagraph"/>
              <w:spacing w:before="201" w:line="242" w:lineRule="auto"/>
              <w:ind w:left="175" w:right="180" w:firstLine="304"/>
              <w:rPr>
                <w:b/>
                <w:i/>
              </w:rPr>
            </w:pPr>
            <w:r>
              <w:rPr>
                <w:b/>
                <w:i/>
                <w:spacing w:val="-2"/>
              </w:rPr>
              <w:t xml:space="preserve">Unidad </w:t>
            </w:r>
            <w:r>
              <w:rPr>
                <w:b/>
                <w:i/>
              </w:rPr>
              <w:t>Didáctica</w:t>
            </w:r>
            <w:r>
              <w:rPr>
                <w:b/>
                <w:i/>
                <w:spacing w:val="-2"/>
              </w:rPr>
              <w:t xml:space="preserve"> </w:t>
            </w:r>
            <w:proofErr w:type="gramStart"/>
            <w:r>
              <w:rPr>
                <w:b/>
                <w:i/>
              </w:rPr>
              <w:t>I</w:t>
            </w:r>
            <w:r>
              <w:rPr>
                <w:b/>
                <w:i/>
                <w:spacing w:val="-1"/>
              </w:rPr>
              <w:t xml:space="preserve"> </w:t>
            </w:r>
            <w:r>
              <w:rPr>
                <w:b/>
                <w:i/>
                <w:spacing w:val="-10"/>
              </w:rPr>
              <w:t>:</w:t>
            </w:r>
            <w:proofErr w:type="gramEnd"/>
          </w:p>
        </w:tc>
        <w:tc>
          <w:tcPr>
            <w:tcW w:w="882" w:type="dxa"/>
            <w:vMerge w:val="restart"/>
          </w:tcPr>
          <w:p w14:paraId="1B5DCE6F" w14:textId="77777777" w:rsidR="004C2CBD" w:rsidRDefault="004C2CBD">
            <w:pPr>
              <w:pStyle w:val="TableParagraph"/>
              <w:rPr>
                <w:rFonts w:ascii="Times New Roman"/>
                <w:sz w:val="16"/>
              </w:rPr>
            </w:pPr>
          </w:p>
        </w:tc>
        <w:tc>
          <w:tcPr>
            <w:tcW w:w="13263" w:type="dxa"/>
            <w:gridSpan w:val="7"/>
          </w:tcPr>
          <w:p w14:paraId="78C529C6" w14:textId="77777777" w:rsidR="004C2CBD" w:rsidRDefault="00773414">
            <w:pPr>
              <w:pStyle w:val="TableParagraph"/>
              <w:spacing w:line="219" w:lineRule="exact"/>
              <w:ind w:left="9"/>
              <w:jc w:val="center"/>
              <w:rPr>
                <w:b/>
                <w:sz w:val="18"/>
              </w:rPr>
            </w:pPr>
            <w:r>
              <w:rPr>
                <w:b/>
                <w:sz w:val="18"/>
              </w:rPr>
              <w:t>EVALUACIÓN</w:t>
            </w:r>
            <w:r>
              <w:rPr>
                <w:b/>
                <w:spacing w:val="-4"/>
                <w:sz w:val="18"/>
              </w:rPr>
              <w:t xml:space="preserve"> </w:t>
            </w:r>
            <w:r>
              <w:rPr>
                <w:b/>
                <w:sz w:val="18"/>
              </w:rPr>
              <w:t>DE</w:t>
            </w:r>
            <w:r>
              <w:rPr>
                <w:b/>
                <w:spacing w:val="-4"/>
                <w:sz w:val="18"/>
              </w:rPr>
              <w:t xml:space="preserve"> </w:t>
            </w:r>
            <w:r>
              <w:rPr>
                <w:b/>
                <w:sz w:val="18"/>
              </w:rPr>
              <w:t>LA</w:t>
            </w:r>
            <w:r>
              <w:rPr>
                <w:b/>
                <w:spacing w:val="-2"/>
                <w:sz w:val="18"/>
              </w:rPr>
              <w:t xml:space="preserve"> </w:t>
            </w:r>
            <w:r>
              <w:rPr>
                <w:b/>
                <w:sz w:val="18"/>
              </w:rPr>
              <w:t>UNIDAD</w:t>
            </w:r>
            <w:r>
              <w:rPr>
                <w:b/>
                <w:spacing w:val="-6"/>
                <w:sz w:val="18"/>
              </w:rPr>
              <w:t xml:space="preserve"> </w:t>
            </w:r>
            <w:r>
              <w:rPr>
                <w:b/>
                <w:spacing w:val="-2"/>
                <w:sz w:val="18"/>
              </w:rPr>
              <w:t>DIDÁCTICA</w:t>
            </w:r>
          </w:p>
        </w:tc>
      </w:tr>
      <w:tr w:rsidR="004C2CBD" w14:paraId="33E00E35" w14:textId="77777777">
        <w:trPr>
          <w:trHeight w:val="250"/>
        </w:trPr>
        <w:tc>
          <w:tcPr>
            <w:tcW w:w="884" w:type="dxa"/>
            <w:vMerge/>
            <w:tcBorders>
              <w:top w:val="nil"/>
            </w:tcBorders>
            <w:textDirection w:val="btLr"/>
          </w:tcPr>
          <w:p w14:paraId="47801EDC" w14:textId="77777777" w:rsidR="004C2CBD" w:rsidRDefault="004C2CBD">
            <w:pPr>
              <w:rPr>
                <w:sz w:val="2"/>
                <w:szCs w:val="2"/>
              </w:rPr>
            </w:pPr>
          </w:p>
        </w:tc>
        <w:tc>
          <w:tcPr>
            <w:tcW w:w="882" w:type="dxa"/>
            <w:vMerge/>
            <w:tcBorders>
              <w:top w:val="nil"/>
            </w:tcBorders>
          </w:tcPr>
          <w:p w14:paraId="192CA901" w14:textId="77777777" w:rsidR="004C2CBD" w:rsidRDefault="004C2CBD">
            <w:pPr>
              <w:rPr>
                <w:sz w:val="2"/>
                <w:szCs w:val="2"/>
              </w:rPr>
            </w:pPr>
          </w:p>
        </w:tc>
        <w:tc>
          <w:tcPr>
            <w:tcW w:w="3823" w:type="dxa"/>
            <w:gridSpan w:val="2"/>
          </w:tcPr>
          <w:p w14:paraId="615C3EFD" w14:textId="77777777" w:rsidR="004C2CBD" w:rsidRDefault="00773414">
            <w:pPr>
              <w:pStyle w:val="TableParagraph"/>
              <w:spacing w:line="194" w:lineRule="exact"/>
              <w:ind w:left="841"/>
              <w:rPr>
                <w:b/>
                <w:sz w:val="16"/>
              </w:rPr>
            </w:pPr>
            <w:r>
              <w:rPr>
                <w:b/>
                <w:sz w:val="16"/>
              </w:rPr>
              <w:t>EVIDENCIA</w:t>
            </w:r>
            <w:r>
              <w:rPr>
                <w:b/>
                <w:spacing w:val="-2"/>
                <w:sz w:val="16"/>
              </w:rPr>
              <w:t xml:space="preserve"> </w:t>
            </w:r>
            <w:r>
              <w:rPr>
                <w:b/>
                <w:sz w:val="16"/>
              </w:rPr>
              <w:t>DE</w:t>
            </w:r>
            <w:r>
              <w:rPr>
                <w:b/>
                <w:spacing w:val="1"/>
                <w:sz w:val="16"/>
              </w:rPr>
              <w:t xml:space="preserve"> </w:t>
            </w:r>
            <w:r>
              <w:rPr>
                <w:b/>
                <w:spacing w:val="-2"/>
                <w:sz w:val="16"/>
              </w:rPr>
              <w:t>CONOCIMIENTOS</w:t>
            </w:r>
          </w:p>
        </w:tc>
        <w:tc>
          <w:tcPr>
            <w:tcW w:w="4864" w:type="dxa"/>
            <w:gridSpan w:val="3"/>
          </w:tcPr>
          <w:p w14:paraId="2AE94F85" w14:textId="77777777" w:rsidR="004C2CBD" w:rsidRDefault="00773414">
            <w:pPr>
              <w:pStyle w:val="TableParagraph"/>
              <w:spacing w:line="194" w:lineRule="exact"/>
              <w:ind w:left="1563"/>
              <w:rPr>
                <w:b/>
                <w:sz w:val="16"/>
              </w:rPr>
            </w:pPr>
            <w:r>
              <w:rPr>
                <w:b/>
                <w:sz w:val="16"/>
              </w:rPr>
              <w:t>EVIDENCIA</w:t>
            </w:r>
            <w:r>
              <w:rPr>
                <w:b/>
                <w:spacing w:val="-2"/>
                <w:sz w:val="16"/>
              </w:rPr>
              <w:t xml:space="preserve"> </w:t>
            </w:r>
            <w:r>
              <w:rPr>
                <w:b/>
                <w:sz w:val="16"/>
              </w:rPr>
              <w:t>DE</w:t>
            </w:r>
            <w:r>
              <w:rPr>
                <w:b/>
                <w:spacing w:val="1"/>
                <w:sz w:val="16"/>
              </w:rPr>
              <w:t xml:space="preserve"> </w:t>
            </w:r>
            <w:r>
              <w:rPr>
                <w:b/>
                <w:spacing w:val="-2"/>
                <w:sz w:val="16"/>
              </w:rPr>
              <w:t>PRODUCTO</w:t>
            </w:r>
          </w:p>
        </w:tc>
        <w:tc>
          <w:tcPr>
            <w:tcW w:w="4576" w:type="dxa"/>
            <w:gridSpan w:val="2"/>
          </w:tcPr>
          <w:p w14:paraId="539C7276" w14:textId="77777777" w:rsidR="004C2CBD" w:rsidRDefault="00773414">
            <w:pPr>
              <w:pStyle w:val="TableParagraph"/>
              <w:spacing w:line="194" w:lineRule="exact"/>
              <w:ind w:left="1376"/>
              <w:rPr>
                <w:b/>
                <w:sz w:val="16"/>
              </w:rPr>
            </w:pPr>
            <w:r>
              <w:rPr>
                <w:b/>
                <w:sz w:val="16"/>
              </w:rPr>
              <w:t>EVIDENCIA</w:t>
            </w:r>
            <w:r>
              <w:rPr>
                <w:b/>
                <w:spacing w:val="-2"/>
                <w:sz w:val="16"/>
              </w:rPr>
              <w:t xml:space="preserve"> </w:t>
            </w:r>
            <w:r>
              <w:rPr>
                <w:b/>
                <w:sz w:val="16"/>
              </w:rPr>
              <w:t>DE</w:t>
            </w:r>
            <w:r>
              <w:rPr>
                <w:b/>
                <w:spacing w:val="1"/>
                <w:sz w:val="16"/>
              </w:rPr>
              <w:t xml:space="preserve"> </w:t>
            </w:r>
            <w:r>
              <w:rPr>
                <w:b/>
                <w:spacing w:val="-2"/>
                <w:sz w:val="16"/>
              </w:rPr>
              <w:t>DESEMPEÑO</w:t>
            </w:r>
          </w:p>
        </w:tc>
      </w:tr>
      <w:tr w:rsidR="004C2CBD" w14:paraId="237AAA27" w14:textId="77777777">
        <w:trPr>
          <w:trHeight w:val="854"/>
        </w:trPr>
        <w:tc>
          <w:tcPr>
            <w:tcW w:w="884" w:type="dxa"/>
            <w:vMerge/>
            <w:tcBorders>
              <w:top w:val="nil"/>
            </w:tcBorders>
            <w:textDirection w:val="btLr"/>
          </w:tcPr>
          <w:p w14:paraId="358DCBF7" w14:textId="77777777" w:rsidR="004C2CBD" w:rsidRDefault="004C2CBD">
            <w:pPr>
              <w:rPr>
                <w:sz w:val="2"/>
                <w:szCs w:val="2"/>
              </w:rPr>
            </w:pPr>
          </w:p>
        </w:tc>
        <w:tc>
          <w:tcPr>
            <w:tcW w:w="882" w:type="dxa"/>
            <w:vMerge/>
            <w:tcBorders>
              <w:top w:val="nil"/>
            </w:tcBorders>
          </w:tcPr>
          <w:p w14:paraId="1BD68BDD" w14:textId="77777777" w:rsidR="004C2CBD" w:rsidRDefault="004C2CBD">
            <w:pPr>
              <w:rPr>
                <w:sz w:val="2"/>
                <w:szCs w:val="2"/>
              </w:rPr>
            </w:pPr>
          </w:p>
        </w:tc>
        <w:tc>
          <w:tcPr>
            <w:tcW w:w="3823" w:type="dxa"/>
            <w:gridSpan w:val="2"/>
          </w:tcPr>
          <w:p w14:paraId="10C05B8E" w14:textId="77777777" w:rsidR="004C2CBD" w:rsidRDefault="00773414">
            <w:pPr>
              <w:pStyle w:val="TableParagraph"/>
              <w:numPr>
                <w:ilvl w:val="0"/>
                <w:numId w:val="17"/>
              </w:numPr>
              <w:tabs>
                <w:tab w:val="left" w:pos="164"/>
              </w:tabs>
              <w:spacing w:line="219" w:lineRule="exact"/>
              <w:ind w:hanging="95"/>
              <w:rPr>
                <w:sz w:val="18"/>
              </w:rPr>
            </w:pPr>
            <w:r>
              <w:rPr>
                <w:sz w:val="18"/>
              </w:rPr>
              <w:t>Estudios</w:t>
            </w:r>
            <w:r>
              <w:rPr>
                <w:spacing w:val="-7"/>
                <w:sz w:val="18"/>
              </w:rPr>
              <w:t xml:space="preserve"> </w:t>
            </w:r>
            <w:r>
              <w:rPr>
                <w:sz w:val="18"/>
              </w:rPr>
              <w:t>de</w:t>
            </w:r>
            <w:r>
              <w:rPr>
                <w:spacing w:val="-4"/>
                <w:sz w:val="18"/>
              </w:rPr>
              <w:t xml:space="preserve"> </w:t>
            </w:r>
            <w:r>
              <w:rPr>
                <w:sz w:val="18"/>
              </w:rPr>
              <w:t>temas o</w:t>
            </w:r>
            <w:r>
              <w:rPr>
                <w:spacing w:val="-1"/>
                <w:sz w:val="18"/>
              </w:rPr>
              <w:t xml:space="preserve"> </w:t>
            </w:r>
            <w:r>
              <w:rPr>
                <w:sz w:val="18"/>
              </w:rPr>
              <w:t>caso</w:t>
            </w:r>
            <w:r>
              <w:rPr>
                <w:spacing w:val="-1"/>
                <w:sz w:val="18"/>
              </w:rPr>
              <w:t xml:space="preserve"> </w:t>
            </w:r>
            <w:r>
              <w:rPr>
                <w:sz w:val="18"/>
              </w:rPr>
              <w:t>del</w:t>
            </w:r>
            <w:r>
              <w:rPr>
                <w:spacing w:val="-3"/>
                <w:sz w:val="18"/>
              </w:rPr>
              <w:t xml:space="preserve"> </w:t>
            </w:r>
            <w:r>
              <w:rPr>
                <w:spacing w:val="-2"/>
                <w:sz w:val="18"/>
              </w:rPr>
              <w:t>curso.</w:t>
            </w:r>
          </w:p>
          <w:p w14:paraId="3E8507E4" w14:textId="77777777" w:rsidR="004C2CBD" w:rsidRDefault="00773414">
            <w:pPr>
              <w:pStyle w:val="TableParagraph"/>
              <w:numPr>
                <w:ilvl w:val="0"/>
                <w:numId w:val="17"/>
              </w:numPr>
              <w:tabs>
                <w:tab w:val="left" w:pos="164"/>
              </w:tabs>
              <w:ind w:hanging="95"/>
              <w:rPr>
                <w:sz w:val="18"/>
              </w:rPr>
            </w:pPr>
            <w:r>
              <w:rPr>
                <w:sz w:val="18"/>
              </w:rPr>
              <w:t>Evaluaciones</w:t>
            </w:r>
            <w:r>
              <w:rPr>
                <w:spacing w:val="-3"/>
                <w:sz w:val="18"/>
              </w:rPr>
              <w:t xml:space="preserve"> </w:t>
            </w:r>
            <w:r>
              <w:rPr>
                <w:sz w:val="18"/>
              </w:rPr>
              <w:t>escritas</w:t>
            </w:r>
            <w:r>
              <w:rPr>
                <w:spacing w:val="-2"/>
                <w:sz w:val="18"/>
              </w:rPr>
              <w:t xml:space="preserve"> </w:t>
            </w:r>
            <w:r>
              <w:rPr>
                <w:sz w:val="18"/>
              </w:rPr>
              <w:t>y</w:t>
            </w:r>
            <w:r>
              <w:rPr>
                <w:spacing w:val="-5"/>
                <w:sz w:val="18"/>
              </w:rPr>
              <w:t xml:space="preserve"> </w:t>
            </w:r>
            <w:r>
              <w:rPr>
                <w:sz w:val="18"/>
              </w:rPr>
              <w:t>orales</w:t>
            </w:r>
            <w:r>
              <w:rPr>
                <w:spacing w:val="-2"/>
                <w:sz w:val="18"/>
              </w:rPr>
              <w:t xml:space="preserve"> </w:t>
            </w:r>
            <w:r>
              <w:rPr>
                <w:sz w:val="18"/>
              </w:rPr>
              <w:t>de</w:t>
            </w:r>
            <w:r>
              <w:rPr>
                <w:spacing w:val="-5"/>
                <w:sz w:val="18"/>
              </w:rPr>
              <w:t xml:space="preserve"> </w:t>
            </w:r>
            <w:r>
              <w:rPr>
                <w:spacing w:val="-2"/>
                <w:sz w:val="18"/>
              </w:rPr>
              <w:t>autoevaluación.</w:t>
            </w:r>
          </w:p>
          <w:p w14:paraId="108C7D3D" w14:textId="77777777" w:rsidR="004C2CBD" w:rsidRDefault="00773414">
            <w:pPr>
              <w:pStyle w:val="TableParagraph"/>
              <w:numPr>
                <w:ilvl w:val="0"/>
                <w:numId w:val="17"/>
              </w:numPr>
              <w:tabs>
                <w:tab w:val="left" w:pos="164"/>
              </w:tabs>
              <w:ind w:hanging="95"/>
              <w:rPr>
                <w:sz w:val="18"/>
              </w:rPr>
            </w:pPr>
            <w:r>
              <w:rPr>
                <w:sz w:val="18"/>
              </w:rPr>
              <w:t>Desarrollo</w:t>
            </w:r>
            <w:r>
              <w:rPr>
                <w:spacing w:val="-2"/>
                <w:sz w:val="18"/>
              </w:rPr>
              <w:t xml:space="preserve"> </w:t>
            </w:r>
            <w:r>
              <w:rPr>
                <w:sz w:val="18"/>
              </w:rPr>
              <w:t>de</w:t>
            </w:r>
            <w:r>
              <w:rPr>
                <w:spacing w:val="-4"/>
                <w:sz w:val="18"/>
              </w:rPr>
              <w:t xml:space="preserve"> </w:t>
            </w:r>
            <w:r>
              <w:rPr>
                <w:sz w:val="18"/>
              </w:rPr>
              <w:t>cuestionarios</w:t>
            </w:r>
            <w:r>
              <w:rPr>
                <w:spacing w:val="-1"/>
                <w:sz w:val="18"/>
              </w:rPr>
              <w:t xml:space="preserve"> </w:t>
            </w:r>
            <w:r>
              <w:rPr>
                <w:sz w:val="18"/>
              </w:rPr>
              <w:t>de</w:t>
            </w:r>
            <w:r>
              <w:rPr>
                <w:spacing w:val="-4"/>
                <w:sz w:val="18"/>
              </w:rPr>
              <w:t xml:space="preserve"> </w:t>
            </w:r>
            <w:r>
              <w:rPr>
                <w:sz w:val="18"/>
              </w:rPr>
              <w:t>cada</w:t>
            </w:r>
            <w:r>
              <w:rPr>
                <w:spacing w:val="-1"/>
                <w:sz w:val="18"/>
              </w:rPr>
              <w:t xml:space="preserve"> </w:t>
            </w:r>
            <w:r>
              <w:rPr>
                <w:spacing w:val="-4"/>
                <w:sz w:val="18"/>
              </w:rPr>
              <w:t>tema.</w:t>
            </w:r>
          </w:p>
        </w:tc>
        <w:tc>
          <w:tcPr>
            <w:tcW w:w="4864" w:type="dxa"/>
            <w:gridSpan w:val="3"/>
          </w:tcPr>
          <w:p w14:paraId="78AD449B" w14:textId="77777777" w:rsidR="004C2CBD" w:rsidRDefault="00773414">
            <w:pPr>
              <w:pStyle w:val="TableParagraph"/>
              <w:numPr>
                <w:ilvl w:val="0"/>
                <w:numId w:val="16"/>
              </w:numPr>
              <w:tabs>
                <w:tab w:val="left" w:pos="165"/>
              </w:tabs>
              <w:spacing w:line="219" w:lineRule="exact"/>
              <w:ind w:left="165" w:hanging="95"/>
              <w:rPr>
                <w:sz w:val="18"/>
              </w:rPr>
            </w:pPr>
            <w:r>
              <w:rPr>
                <w:sz w:val="18"/>
              </w:rPr>
              <w:t>Desarrollo</w:t>
            </w:r>
            <w:r>
              <w:rPr>
                <w:spacing w:val="-2"/>
                <w:sz w:val="18"/>
              </w:rPr>
              <w:t xml:space="preserve"> </w:t>
            </w:r>
            <w:r>
              <w:rPr>
                <w:sz w:val="18"/>
              </w:rPr>
              <w:t>de</w:t>
            </w:r>
            <w:r>
              <w:rPr>
                <w:spacing w:val="-5"/>
                <w:sz w:val="18"/>
              </w:rPr>
              <w:t xml:space="preserve"> </w:t>
            </w:r>
            <w:r>
              <w:rPr>
                <w:sz w:val="18"/>
              </w:rPr>
              <w:t>trabajo</w:t>
            </w:r>
            <w:r>
              <w:rPr>
                <w:spacing w:val="-1"/>
                <w:sz w:val="18"/>
              </w:rPr>
              <w:t xml:space="preserve"> </w:t>
            </w:r>
            <w:r>
              <w:rPr>
                <w:spacing w:val="-2"/>
                <w:sz w:val="18"/>
              </w:rPr>
              <w:t>individuales.</w:t>
            </w:r>
          </w:p>
          <w:p w14:paraId="2A2DD809" w14:textId="77777777" w:rsidR="004C2CBD" w:rsidRDefault="00773414">
            <w:pPr>
              <w:pStyle w:val="TableParagraph"/>
              <w:numPr>
                <w:ilvl w:val="0"/>
                <w:numId w:val="16"/>
              </w:numPr>
              <w:tabs>
                <w:tab w:val="left" w:pos="165"/>
              </w:tabs>
              <w:spacing w:line="219" w:lineRule="exact"/>
              <w:ind w:left="165" w:hanging="95"/>
              <w:rPr>
                <w:sz w:val="18"/>
              </w:rPr>
            </w:pPr>
            <w:r>
              <w:rPr>
                <w:sz w:val="18"/>
              </w:rPr>
              <w:t>soluciones</w:t>
            </w:r>
            <w:r>
              <w:rPr>
                <w:spacing w:val="-2"/>
                <w:sz w:val="18"/>
              </w:rPr>
              <w:t xml:space="preserve"> </w:t>
            </w:r>
            <w:r>
              <w:rPr>
                <w:sz w:val="18"/>
              </w:rPr>
              <w:t>de</w:t>
            </w:r>
            <w:r>
              <w:rPr>
                <w:spacing w:val="-3"/>
                <w:sz w:val="18"/>
              </w:rPr>
              <w:t xml:space="preserve"> </w:t>
            </w:r>
            <w:r>
              <w:rPr>
                <w:spacing w:val="-2"/>
                <w:sz w:val="18"/>
              </w:rPr>
              <w:t>ejercicios.</w:t>
            </w:r>
          </w:p>
          <w:p w14:paraId="3BC59023" w14:textId="77777777" w:rsidR="004C2CBD" w:rsidRDefault="00773414">
            <w:pPr>
              <w:pStyle w:val="TableParagraph"/>
              <w:numPr>
                <w:ilvl w:val="0"/>
                <w:numId w:val="16"/>
              </w:numPr>
              <w:tabs>
                <w:tab w:val="left" w:pos="154"/>
              </w:tabs>
              <w:spacing w:line="195" w:lineRule="exact"/>
              <w:ind w:left="154" w:hanging="84"/>
              <w:rPr>
                <w:sz w:val="16"/>
              </w:rPr>
            </w:pPr>
            <w:r>
              <w:rPr>
                <w:sz w:val="16"/>
              </w:rPr>
              <w:t>Exposiciones</w:t>
            </w:r>
            <w:r>
              <w:rPr>
                <w:spacing w:val="-5"/>
                <w:sz w:val="16"/>
              </w:rPr>
              <w:t xml:space="preserve"> </w:t>
            </w:r>
            <w:r>
              <w:rPr>
                <w:sz w:val="16"/>
              </w:rPr>
              <w:t>de</w:t>
            </w:r>
            <w:r>
              <w:rPr>
                <w:spacing w:val="-3"/>
                <w:sz w:val="16"/>
              </w:rPr>
              <w:t xml:space="preserve"> </w:t>
            </w:r>
            <w:r>
              <w:rPr>
                <w:sz w:val="16"/>
              </w:rPr>
              <w:t>temas</w:t>
            </w:r>
            <w:r>
              <w:rPr>
                <w:spacing w:val="-2"/>
                <w:sz w:val="16"/>
              </w:rPr>
              <w:t xml:space="preserve"> </w:t>
            </w:r>
            <w:r>
              <w:rPr>
                <w:sz w:val="16"/>
              </w:rPr>
              <w:t>del</w:t>
            </w:r>
            <w:r>
              <w:rPr>
                <w:spacing w:val="-4"/>
                <w:sz w:val="16"/>
              </w:rPr>
              <w:t xml:space="preserve"> </w:t>
            </w:r>
            <w:r>
              <w:rPr>
                <w:spacing w:val="-2"/>
                <w:sz w:val="16"/>
              </w:rPr>
              <w:t>sílabo</w:t>
            </w:r>
          </w:p>
        </w:tc>
        <w:tc>
          <w:tcPr>
            <w:tcW w:w="4576" w:type="dxa"/>
            <w:gridSpan w:val="2"/>
          </w:tcPr>
          <w:p w14:paraId="25375167" w14:textId="77777777" w:rsidR="004C2CBD" w:rsidRDefault="00773414">
            <w:pPr>
              <w:pStyle w:val="TableParagraph"/>
              <w:numPr>
                <w:ilvl w:val="0"/>
                <w:numId w:val="15"/>
              </w:numPr>
              <w:tabs>
                <w:tab w:val="left" w:pos="211"/>
              </w:tabs>
              <w:ind w:right="57" w:firstLine="0"/>
              <w:rPr>
                <w:sz w:val="18"/>
              </w:rPr>
            </w:pPr>
            <w:r>
              <w:rPr>
                <w:sz w:val="18"/>
              </w:rPr>
              <w:t>informe</w:t>
            </w:r>
            <w:r>
              <w:rPr>
                <w:spacing w:val="38"/>
                <w:sz w:val="18"/>
              </w:rPr>
              <w:t xml:space="preserve"> </w:t>
            </w:r>
            <w:r>
              <w:rPr>
                <w:sz w:val="18"/>
              </w:rPr>
              <w:t>de</w:t>
            </w:r>
            <w:r>
              <w:rPr>
                <w:spacing w:val="38"/>
                <w:sz w:val="18"/>
              </w:rPr>
              <w:t xml:space="preserve"> </w:t>
            </w:r>
            <w:r>
              <w:rPr>
                <w:sz w:val="18"/>
              </w:rPr>
              <w:t>prácticas</w:t>
            </w:r>
            <w:r>
              <w:rPr>
                <w:spacing w:val="40"/>
                <w:sz w:val="18"/>
              </w:rPr>
              <w:t xml:space="preserve"> </w:t>
            </w:r>
            <w:r>
              <w:rPr>
                <w:sz w:val="18"/>
              </w:rPr>
              <w:t>presenciales</w:t>
            </w:r>
            <w:r>
              <w:rPr>
                <w:spacing w:val="40"/>
                <w:sz w:val="18"/>
              </w:rPr>
              <w:t xml:space="preserve"> </w:t>
            </w:r>
            <w:r>
              <w:rPr>
                <w:sz w:val="18"/>
              </w:rPr>
              <w:t>y</w:t>
            </w:r>
            <w:r>
              <w:rPr>
                <w:spacing w:val="80"/>
                <w:sz w:val="18"/>
              </w:rPr>
              <w:t xml:space="preserve"> </w:t>
            </w:r>
            <w:r>
              <w:rPr>
                <w:sz w:val="18"/>
              </w:rPr>
              <w:t>tareas</w:t>
            </w:r>
            <w:r>
              <w:rPr>
                <w:spacing w:val="40"/>
                <w:sz w:val="18"/>
              </w:rPr>
              <w:t xml:space="preserve"> </w:t>
            </w:r>
            <w:r>
              <w:rPr>
                <w:sz w:val="18"/>
              </w:rPr>
              <w:t>e</w:t>
            </w:r>
            <w:r>
              <w:rPr>
                <w:spacing w:val="40"/>
                <w:sz w:val="18"/>
              </w:rPr>
              <w:t xml:space="preserve"> </w:t>
            </w:r>
            <w:r>
              <w:rPr>
                <w:sz w:val="18"/>
              </w:rPr>
              <w:t>informes individuales y grupal.</w:t>
            </w:r>
          </w:p>
          <w:p w14:paraId="563AA938" w14:textId="77777777" w:rsidR="004C2CBD" w:rsidRDefault="00773414">
            <w:pPr>
              <w:pStyle w:val="TableParagraph"/>
              <w:numPr>
                <w:ilvl w:val="0"/>
                <w:numId w:val="15"/>
              </w:numPr>
              <w:tabs>
                <w:tab w:val="left" w:pos="167"/>
              </w:tabs>
              <w:ind w:left="167" w:hanging="95"/>
              <w:rPr>
                <w:sz w:val="18"/>
              </w:rPr>
            </w:pPr>
            <w:r>
              <w:rPr>
                <w:sz w:val="18"/>
              </w:rPr>
              <w:t>Comportamiento</w:t>
            </w:r>
            <w:r>
              <w:rPr>
                <w:spacing w:val="-3"/>
                <w:sz w:val="18"/>
              </w:rPr>
              <w:t xml:space="preserve"> </w:t>
            </w:r>
            <w:r>
              <w:rPr>
                <w:sz w:val="18"/>
              </w:rPr>
              <w:t>de</w:t>
            </w:r>
            <w:r>
              <w:rPr>
                <w:spacing w:val="-4"/>
                <w:sz w:val="18"/>
              </w:rPr>
              <w:t xml:space="preserve"> </w:t>
            </w:r>
            <w:r>
              <w:rPr>
                <w:sz w:val="18"/>
              </w:rPr>
              <w:t>las</w:t>
            </w:r>
            <w:r>
              <w:rPr>
                <w:spacing w:val="-2"/>
                <w:sz w:val="18"/>
              </w:rPr>
              <w:t xml:space="preserve"> </w:t>
            </w:r>
            <w:r>
              <w:rPr>
                <w:sz w:val="18"/>
              </w:rPr>
              <w:t>clases</w:t>
            </w:r>
            <w:r>
              <w:rPr>
                <w:spacing w:val="40"/>
                <w:sz w:val="18"/>
              </w:rPr>
              <w:t xml:space="preserve"> </w:t>
            </w:r>
            <w:r>
              <w:rPr>
                <w:sz w:val="18"/>
              </w:rPr>
              <w:t>y</w:t>
            </w:r>
            <w:r>
              <w:rPr>
                <w:spacing w:val="-4"/>
                <w:sz w:val="18"/>
              </w:rPr>
              <w:t xml:space="preserve"> </w:t>
            </w:r>
            <w:r>
              <w:rPr>
                <w:spacing w:val="-2"/>
                <w:sz w:val="18"/>
              </w:rPr>
              <w:t>diapositivas</w:t>
            </w:r>
          </w:p>
        </w:tc>
      </w:tr>
    </w:tbl>
    <w:p w14:paraId="33DE67B8" w14:textId="77777777" w:rsidR="004C2CBD" w:rsidRDefault="004C2CBD">
      <w:pPr>
        <w:pStyle w:val="TableParagraph"/>
        <w:rPr>
          <w:sz w:val="18"/>
        </w:rPr>
        <w:sectPr w:rsidR="004C2CBD">
          <w:type w:val="continuous"/>
          <w:pgSz w:w="16840" w:h="11910" w:orient="landscape"/>
          <w:pgMar w:top="1660" w:right="566" w:bottom="280" w:left="992" w:header="708"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850"/>
        <w:gridCol w:w="3490"/>
        <w:gridCol w:w="2760"/>
        <w:gridCol w:w="2214"/>
        <w:gridCol w:w="486"/>
        <w:gridCol w:w="1436"/>
        <w:gridCol w:w="2668"/>
      </w:tblGrid>
      <w:tr w:rsidR="004C2CBD" w14:paraId="3CE9AE76" w14:textId="77777777">
        <w:trPr>
          <w:trHeight w:val="759"/>
        </w:trPr>
        <w:tc>
          <w:tcPr>
            <w:tcW w:w="1196" w:type="dxa"/>
            <w:tcBorders>
              <w:top w:val="nil"/>
              <w:bottom w:val="nil"/>
            </w:tcBorders>
          </w:tcPr>
          <w:p w14:paraId="763DD79B" w14:textId="77777777" w:rsidR="004C2CBD" w:rsidRDefault="004C2CBD">
            <w:pPr>
              <w:pStyle w:val="TableParagraph"/>
              <w:rPr>
                <w:rFonts w:ascii="Times New Roman"/>
                <w:sz w:val="16"/>
              </w:rPr>
            </w:pPr>
          </w:p>
        </w:tc>
        <w:tc>
          <w:tcPr>
            <w:tcW w:w="13904" w:type="dxa"/>
            <w:gridSpan w:val="7"/>
            <w:tcBorders>
              <w:top w:val="nil"/>
            </w:tcBorders>
          </w:tcPr>
          <w:p w14:paraId="3D854660" w14:textId="77777777" w:rsidR="004C2CBD" w:rsidRDefault="00773414">
            <w:pPr>
              <w:pStyle w:val="TableParagraph"/>
              <w:ind w:left="62" w:right="60"/>
              <w:jc w:val="both"/>
              <w:rPr>
                <w:sz w:val="18"/>
              </w:rPr>
            </w:pPr>
            <w:r>
              <w:rPr>
                <w:b/>
                <w:sz w:val="20"/>
              </w:rPr>
              <w:t>CAPACIDAD</w:t>
            </w:r>
            <w:r>
              <w:rPr>
                <w:b/>
                <w:spacing w:val="40"/>
                <w:sz w:val="20"/>
              </w:rPr>
              <w:t xml:space="preserve"> </w:t>
            </w:r>
            <w:r>
              <w:rPr>
                <w:b/>
                <w:sz w:val="20"/>
              </w:rPr>
              <w:t>DE LA UNIDAD</w:t>
            </w:r>
            <w:r>
              <w:rPr>
                <w:b/>
                <w:spacing w:val="-1"/>
                <w:sz w:val="20"/>
              </w:rPr>
              <w:t xml:space="preserve"> </w:t>
            </w:r>
            <w:r>
              <w:rPr>
                <w:b/>
                <w:sz w:val="20"/>
              </w:rPr>
              <w:t xml:space="preserve">DIDÁCTICA </w:t>
            </w:r>
            <w:proofErr w:type="gramStart"/>
            <w:r>
              <w:rPr>
                <w:b/>
                <w:sz w:val="20"/>
              </w:rPr>
              <w:t>II</w:t>
            </w:r>
            <w:r>
              <w:rPr>
                <w:b/>
                <w:spacing w:val="-4"/>
                <w:sz w:val="20"/>
              </w:rPr>
              <w:t xml:space="preserve"> </w:t>
            </w:r>
            <w:r>
              <w:rPr>
                <w:b/>
                <w:sz w:val="20"/>
              </w:rPr>
              <w:t>:</w:t>
            </w:r>
            <w:proofErr w:type="gramEnd"/>
            <w:r>
              <w:rPr>
                <w:b/>
                <w:sz w:val="20"/>
              </w:rPr>
              <w:t xml:space="preserve"> </w:t>
            </w:r>
            <w:r>
              <w:rPr>
                <w:b/>
                <w:sz w:val="18"/>
              </w:rPr>
              <w:t>Conocer</w:t>
            </w:r>
            <w:r>
              <w:rPr>
                <w:b/>
                <w:spacing w:val="-1"/>
                <w:sz w:val="18"/>
              </w:rPr>
              <w:t xml:space="preserve"> </w:t>
            </w:r>
            <w:r>
              <w:rPr>
                <w:sz w:val="18"/>
              </w:rPr>
              <w:t>los Efecto</w:t>
            </w:r>
            <w:r>
              <w:rPr>
                <w:spacing w:val="-2"/>
                <w:sz w:val="18"/>
              </w:rPr>
              <w:t xml:space="preserve"> </w:t>
            </w:r>
            <w:r>
              <w:rPr>
                <w:sz w:val="18"/>
              </w:rPr>
              <w:t>del ion</w:t>
            </w:r>
            <w:r>
              <w:rPr>
                <w:spacing w:val="-1"/>
                <w:sz w:val="18"/>
              </w:rPr>
              <w:t xml:space="preserve"> </w:t>
            </w:r>
            <w:r>
              <w:rPr>
                <w:sz w:val="18"/>
              </w:rPr>
              <w:t>común-</w:t>
            </w:r>
            <w:r>
              <w:rPr>
                <w:spacing w:val="-1"/>
                <w:sz w:val="18"/>
              </w:rPr>
              <w:t xml:space="preserve"> </w:t>
            </w:r>
            <w:r>
              <w:rPr>
                <w:sz w:val="18"/>
              </w:rPr>
              <w:t>formaciones</w:t>
            </w:r>
            <w:r>
              <w:rPr>
                <w:spacing w:val="-1"/>
                <w:sz w:val="18"/>
              </w:rPr>
              <w:t xml:space="preserve"> </w:t>
            </w:r>
            <w:r>
              <w:rPr>
                <w:sz w:val="18"/>
              </w:rPr>
              <w:t>de</w:t>
            </w:r>
            <w:r>
              <w:rPr>
                <w:spacing w:val="-4"/>
                <w:sz w:val="18"/>
              </w:rPr>
              <w:t xml:space="preserve"> </w:t>
            </w:r>
            <w:r>
              <w:rPr>
                <w:sz w:val="18"/>
              </w:rPr>
              <w:t>iones</w:t>
            </w:r>
            <w:r>
              <w:rPr>
                <w:spacing w:val="-1"/>
                <w:sz w:val="18"/>
              </w:rPr>
              <w:t xml:space="preserve"> </w:t>
            </w:r>
            <w:r>
              <w:rPr>
                <w:sz w:val="18"/>
              </w:rPr>
              <w:t>complejos-</w:t>
            </w:r>
            <w:r>
              <w:rPr>
                <w:spacing w:val="-1"/>
                <w:sz w:val="18"/>
              </w:rPr>
              <w:t xml:space="preserve"> </w:t>
            </w:r>
            <w:r>
              <w:rPr>
                <w:sz w:val="18"/>
              </w:rPr>
              <w:t>equilibrio</w:t>
            </w:r>
            <w:r>
              <w:rPr>
                <w:spacing w:val="-1"/>
                <w:sz w:val="18"/>
              </w:rPr>
              <w:t xml:space="preserve"> </w:t>
            </w:r>
            <w:r>
              <w:rPr>
                <w:sz w:val="18"/>
              </w:rPr>
              <w:t>de iones</w:t>
            </w:r>
            <w:r>
              <w:rPr>
                <w:spacing w:val="-1"/>
                <w:sz w:val="18"/>
              </w:rPr>
              <w:t xml:space="preserve"> </w:t>
            </w:r>
            <w:r>
              <w:rPr>
                <w:sz w:val="18"/>
              </w:rPr>
              <w:t>complejos-</w:t>
            </w:r>
            <w:r>
              <w:rPr>
                <w:spacing w:val="-1"/>
                <w:sz w:val="18"/>
              </w:rPr>
              <w:t xml:space="preserve"> </w:t>
            </w:r>
            <w:r>
              <w:rPr>
                <w:sz w:val="18"/>
              </w:rPr>
              <w:t>nomenclatura</w:t>
            </w:r>
            <w:r>
              <w:rPr>
                <w:spacing w:val="-1"/>
                <w:sz w:val="18"/>
              </w:rPr>
              <w:t xml:space="preserve"> </w:t>
            </w:r>
            <w:r>
              <w:rPr>
                <w:sz w:val="18"/>
              </w:rPr>
              <w:t>de los</w:t>
            </w:r>
            <w:r>
              <w:rPr>
                <w:spacing w:val="-1"/>
                <w:sz w:val="18"/>
              </w:rPr>
              <w:t xml:space="preserve"> </w:t>
            </w:r>
            <w:r>
              <w:rPr>
                <w:sz w:val="18"/>
              </w:rPr>
              <w:t>iones</w:t>
            </w:r>
            <w:r>
              <w:rPr>
                <w:spacing w:val="-1"/>
                <w:sz w:val="18"/>
              </w:rPr>
              <w:t xml:space="preserve"> </w:t>
            </w:r>
            <w:r>
              <w:rPr>
                <w:sz w:val="18"/>
              </w:rPr>
              <w:t xml:space="preserve">complejos de ácidos – Problemas, </w:t>
            </w:r>
            <w:r>
              <w:rPr>
                <w:b/>
                <w:sz w:val="18"/>
              </w:rPr>
              <w:t xml:space="preserve">Describir </w:t>
            </w:r>
            <w:r>
              <w:rPr>
                <w:sz w:val="18"/>
              </w:rPr>
              <w:t>los Cálculo de las Constante de Equilibrio – Estudio del constante equilibrio</w:t>
            </w:r>
            <w:r>
              <w:rPr>
                <w:spacing w:val="40"/>
                <w:sz w:val="18"/>
              </w:rPr>
              <w:t xml:space="preserve"> </w:t>
            </w:r>
            <w:r>
              <w:rPr>
                <w:sz w:val="18"/>
              </w:rPr>
              <w:t>Ejercicios y Problemas. Identificar y conocer la teoría de error y las cifras significativas – Describir, conocer e identificar el estu</w:t>
            </w:r>
            <w:r>
              <w:rPr>
                <w:sz w:val="18"/>
              </w:rPr>
              <w:t>dio de los métodos de gravimetría y volumetría y Problemas,</w:t>
            </w:r>
          </w:p>
        </w:tc>
      </w:tr>
      <w:tr w:rsidR="004C2CBD" w14:paraId="22DDA96E" w14:textId="77777777">
        <w:trPr>
          <w:trHeight w:val="510"/>
        </w:trPr>
        <w:tc>
          <w:tcPr>
            <w:tcW w:w="1196" w:type="dxa"/>
            <w:tcBorders>
              <w:top w:val="nil"/>
              <w:bottom w:val="nil"/>
            </w:tcBorders>
          </w:tcPr>
          <w:p w14:paraId="6BD6B9AF" w14:textId="77777777" w:rsidR="004C2CBD" w:rsidRDefault="004C2CBD">
            <w:pPr>
              <w:pStyle w:val="TableParagraph"/>
              <w:rPr>
                <w:rFonts w:ascii="Times New Roman"/>
                <w:sz w:val="16"/>
              </w:rPr>
            </w:pPr>
          </w:p>
        </w:tc>
        <w:tc>
          <w:tcPr>
            <w:tcW w:w="850" w:type="dxa"/>
            <w:vMerge w:val="restart"/>
          </w:tcPr>
          <w:p w14:paraId="279E6018" w14:textId="77777777" w:rsidR="004C2CBD" w:rsidRDefault="004C2CBD">
            <w:pPr>
              <w:pStyle w:val="TableParagraph"/>
              <w:spacing w:before="12"/>
              <w:rPr>
                <w:b/>
              </w:rPr>
            </w:pPr>
          </w:p>
          <w:p w14:paraId="01D93364" w14:textId="77777777" w:rsidR="004C2CBD" w:rsidRDefault="00773414">
            <w:pPr>
              <w:pStyle w:val="TableParagraph"/>
              <w:spacing w:before="1"/>
              <w:ind w:left="62"/>
            </w:pPr>
            <w:r>
              <w:rPr>
                <w:spacing w:val="-2"/>
              </w:rPr>
              <w:t>Semana</w:t>
            </w:r>
          </w:p>
        </w:tc>
        <w:tc>
          <w:tcPr>
            <w:tcW w:w="8464" w:type="dxa"/>
            <w:gridSpan w:val="3"/>
          </w:tcPr>
          <w:p w14:paraId="04953F6D" w14:textId="77777777" w:rsidR="004C2CBD" w:rsidRDefault="00773414">
            <w:pPr>
              <w:pStyle w:val="TableParagraph"/>
              <w:spacing w:before="117"/>
              <w:ind w:left="4"/>
              <w:jc w:val="center"/>
            </w:pPr>
            <w:r>
              <w:rPr>
                <w:spacing w:val="-2"/>
              </w:rPr>
              <w:t>Contenidos</w:t>
            </w:r>
          </w:p>
        </w:tc>
        <w:tc>
          <w:tcPr>
            <w:tcW w:w="1922" w:type="dxa"/>
            <w:gridSpan w:val="2"/>
            <w:vMerge w:val="restart"/>
          </w:tcPr>
          <w:p w14:paraId="6CAEDFA3" w14:textId="77777777" w:rsidR="004C2CBD" w:rsidRDefault="004C2CBD">
            <w:pPr>
              <w:pStyle w:val="TableParagraph"/>
              <w:spacing w:before="12"/>
              <w:rPr>
                <w:b/>
              </w:rPr>
            </w:pPr>
          </w:p>
          <w:p w14:paraId="0BC6530A" w14:textId="77777777" w:rsidR="004C2CBD" w:rsidRDefault="00773414">
            <w:pPr>
              <w:pStyle w:val="TableParagraph"/>
              <w:spacing w:before="1"/>
              <w:ind w:left="90"/>
            </w:pPr>
            <w:r>
              <w:t>Estrategia</w:t>
            </w:r>
            <w:r>
              <w:rPr>
                <w:spacing w:val="-11"/>
              </w:rPr>
              <w:t xml:space="preserve"> </w:t>
            </w:r>
            <w:r>
              <w:rPr>
                <w:spacing w:val="-2"/>
              </w:rPr>
              <w:t>didáctica</w:t>
            </w:r>
          </w:p>
        </w:tc>
        <w:tc>
          <w:tcPr>
            <w:tcW w:w="2668" w:type="dxa"/>
            <w:vMerge w:val="restart"/>
          </w:tcPr>
          <w:p w14:paraId="526C614D" w14:textId="77777777" w:rsidR="004C2CBD" w:rsidRDefault="00773414">
            <w:pPr>
              <w:pStyle w:val="TableParagraph"/>
              <w:spacing w:before="149"/>
              <w:ind w:left="881" w:hanging="704"/>
            </w:pPr>
            <w:r>
              <w:t>Indicadores</w:t>
            </w:r>
            <w:r>
              <w:rPr>
                <w:spacing w:val="-10"/>
              </w:rPr>
              <w:t xml:space="preserve"> </w:t>
            </w:r>
            <w:r>
              <w:t>de</w:t>
            </w:r>
            <w:r>
              <w:rPr>
                <w:spacing w:val="-12"/>
              </w:rPr>
              <w:t xml:space="preserve"> </w:t>
            </w:r>
            <w:r>
              <w:t>logro</w:t>
            </w:r>
            <w:r>
              <w:rPr>
                <w:spacing w:val="-12"/>
              </w:rPr>
              <w:t xml:space="preserve"> </w:t>
            </w:r>
            <w:r>
              <w:t>de</w:t>
            </w:r>
            <w:r>
              <w:rPr>
                <w:spacing w:val="-9"/>
              </w:rPr>
              <w:t xml:space="preserve"> </w:t>
            </w:r>
            <w:r>
              <w:t xml:space="preserve">la </w:t>
            </w:r>
            <w:r>
              <w:rPr>
                <w:spacing w:val="-2"/>
              </w:rPr>
              <w:t>capacidad</w:t>
            </w:r>
          </w:p>
        </w:tc>
      </w:tr>
      <w:tr w:rsidR="004C2CBD" w14:paraId="6BC04264" w14:textId="77777777">
        <w:trPr>
          <w:trHeight w:val="321"/>
        </w:trPr>
        <w:tc>
          <w:tcPr>
            <w:tcW w:w="1196" w:type="dxa"/>
            <w:tcBorders>
              <w:top w:val="nil"/>
              <w:bottom w:val="nil"/>
            </w:tcBorders>
          </w:tcPr>
          <w:p w14:paraId="2CB9AE5D" w14:textId="77777777" w:rsidR="004C2CBD" w:rsidRDefault="004C2CBD">
            <w:pPr>
              <w:pStyle w:val="TableParagraph"/>
              <w:rPr>
                <w:rFonts w:ascii="Times New Roman"/>
                <w:sz w:val="16"/>
              </w:rPr>
            </w:pPr>
          </w:p>
        </w:tc>
        <w:tc>
          <w:tcPr>
            <w:tcW w:w="850" w:type="dxa"/>
            <w:vMerge/>
            <w:tcBorders>
              <w:top w:val="nil"/>
            </w:tcBorders>
          </w:tcPr>
          <w:p w14:paraId="6A62F19C" w14:textId="77777777" w:rsidR="004C2CBD" w:rsidRDefault="004C2CBD">
            <w:pPr>
              <w:rPr>
                <w:sz w:val="2"/>
                <w:szCs w:val="2"/>
              </w:rPr>
            </w:pPr>
          </w:p>
        </w:tc>
        <w:tc>
          <w:tcPr>
            <w:tcW w:w="3490" w:type="dxa"/>
          </w:tcPr>
          <w:p w14:paraId="70DBE6FA" w14:textId="77777777" w:rsidR="004C2CBD" w:rsidRDefault="00773414">
            <w:pPr>
              <w:pStyle w:val="TableParagraph"/>
              <w:spacing w:before="21"/>
              <w:ind w:left="3" w:right="3"/>
              <w:jc w:val="center"/>
            </w:pPr>
            <w:r>
              <w:rPr>
                <w:spacing w:val="-2"/>
              </w:rPr>
              <w:t>COMPETENCIAS</w:t>
            </w:r>
          </w:p>
        </w:tc>
        <w:tc>
          <w:tcPr>
            <w:tcW w:w="2760" w:type="dxa"/>
          </w:tcPr>
          <w:p w14:paraId="3F3907F2" w14:textId="77777777" w:rsidR="004C2CBD" w:rsidRDefault="00773414">
            <w:pPr>
              <w:pStyle w:val="TableParagraph"/>
              <w:spacing w:before="21"/>
              <w:ind w:left="724"/>
            </w:pPr>
            <w:r>
              <w:rPr>
                <w:spacing w:val="-2"/>
              </w:rPr>
              <w:t>Procedimental</w:t>
            </w:r>
          </w:p>
        </w:tc>
        <w:tc>
          <w:tcPr>
            <w:tcW w:w="2214" w:type="dxa"/>
          </w:tcPr>
          <w:p w14:paraId="09F2A3F6" w14:textId="77777777" w:rsidR="004C2CBD" w:rsidRDefault="00773414">
            <w:pPr>
              <w:pStyle w:val="TableParagraph"/>
              <w:spacing w:before="21"/>
              <w:ind w:left="620"/>
            </w:pPr>
            <w:r>
              <w:rPr>
                <w:spacing w:val="-2"/>
              </w:rPr>
              <w:t>Actitudinal</w:t>
            </w:r>
          </w:p>
        </w:tc>
        <w:tc>
          <w:tcPr>
            <w:tcW w:w="1922" w:type="dxa"/>
            <w:gridSpan w:val="2"/>
            <w:vMerge/>
            <w:tcBorders>
              <w:top w:val="nil"/>
            </w:tcBorders>
          </w:tcPr>
          <w:p w14:paraId="3C88CE10" w14:textId="77777777" w:rsidR="004C2CBD" w:rsidRDefault="004C2CBD">
            <w:pPr>
              <w:rPr>
                <w:sz w:val="2"/>
                <w:szCs w:val="2"/>
              </w:rPr>
            </w:pPr>
          </w:p>
        </w:tc>
        <w:tc>
          <w:tcPr>
            <w:tcW w:w="2668" w:type="dxa"/>
            <w:vMerge/>
            <w:tcBorders>
              <w:top w:val="nil"/>
            </w:tcBorders>
          </w:tcPr>
          <w:p w14:paraId="67561068" w14:textId="77777777" w:rsidR="004C2CBD" w:rsidRDefault="004C2CBD">
            <w:pPr>
              <w:rPr>
                <w:sz w:val="2"/>
                <w:szCs w:val="2"/>
              </w:rPr>
            </w:pPr>
          </w:p>
        </w:tc>
      </w:tr>
      <w:tr w:rsidR="004C2CBD" w14:paraId="08D38229" w14:textId="77777777">
        <w:trPr>
          <w:trHeight w:val="898"/>
        </w:trPr>
        <w:tc>
          <w:tcPr>
            <w:tcW w:w="1196" w:type="dxa"/>
            <w:tcBorders>
              <w:top w:val="nil"/>
              <w:bottom w:val="nil"/>
            </w:tcBorders>
          </w:tcPr>
          <w:p w14:paraId="49BFE3A6" w14:textId="77777777" w:rsidR="004C2CBD" w:rsidRDefault="004C2CBD">
            <w:pPr>
              <w:pStyle w:val="TableParagraph"/>
              <w:rPr>
                <w:rFonts w:ascii="Times New Roman"/>
                <w:sz w:val="16"/>
              </w:rPr>
            </w:pPr>
          </w:p>
        </w:tc>
        <w:tc>
          <w:tcPr>
            <w:tcW w:w="850" w:type="dxa"/>
          </w:tcPr>
          <w:p w14:paraId="618D31BE" w14:textId="77777777" w:rsidR="004C2CBD" w:rsidRDefault="004C2CBD">
            <w:pPr>
              <w:pStyle w:val="TableParagraph"/>
              <w:spacing w:before="41"/>
              <w:rPr>
                <w:b/>
              </w:rPr>
            </w:pPr>
          </w:p>
          <w:p w14:paraId="00BA2915" w14:textId="77777777" w:rsidR="004C2CBD" w:rsidRDefault="00773414">
            <w:pPr>
              <w:pStyle w:val="TableParagraph"/>
              <w:ind w:left="45" w:right="45"/>
              <w:jc w:val="center"/>
            </w:pPr>
            <w:r>
              <w:rPr>
                <w:spacing w:val="-10"/>
              </w:rPr>
              <w:t>5</w:t>
            </w:r>
          </w:p>
        </w:tc>
        <w:tc>
          <w:tcPr>
            <w:tcW w:w="3490" w:type="dxa"/>
            <w:vMerge w:val="restart"/>
            <w:tcBorders>
              <w:bottom w:val="nil"/>
            </w:tcBorders>
          </w:tcPr>
          <w:p w14:paraId="00C6C30E" w14:textId="77777777" w:rsidR="004C2CBD" w:rsidRDefault="00773414">
            <w:pPr>
              <w:pStyle w:val="TableParagraph"/>
              <w:ind w:left="64" w:right="69"/>
              <w:jc w:val="both"/>
              <w:rPr>
                <w:sz w:val="20"/>
              </w:rPr>
            </w:pPr>
            <w:r>
              <w:rPr>
                <w:sz w:val="20"/>
              </w:rPr>
              <w:t>ESTUDIO DE LOS EFECTOS Y FACTORES DEL ION COMUN</w:t>
            </w:r>
          </w:p>
          <w:p w14:paraId="64359AF2" w14:textId="77777777" w:rsidR="004C2CBD" w:rsidRDefault="004C2CBD">
            <w:pPr>
              <w:pStyle w:val="TableParagraph"/>
              <w:spacing w:before="240"/>
              <w:rPr>
                <w:b/>
                <w:sz w:val="20"/>
              </w:rPr>
            </w:pPr>
          </w:p>
          <w:p w14:paraId="7786175A" w14:textId="77777777" w:rsidR="004C2CBD" w:rsidRDefault="00773414">
            <w:pPr>
              <w:pStyle w:val="TableParagraph"/>
              <w:ind w:left="64" w:right="66"/>
              <w:jc w:val="both"/>
              <w:rPr>
                <w:sz w:val="20"/>
              </w:rPr>
            </w:pPr>
            <w:r>
              <w:rPr>
                <w:sz w:val="20"/>
              </w:rPr>
              <w:t>ESTUDIOS</w:t>
            </w:r>
            <w:r>
              <w:rPr>
                <w:spacing w:val="-11"/>
                <w:sz w:val="20"/>
              </w:rPr>
              <w:t xml:space="preserve"> </w:t>
            </w:r>
            <w:r>
              <w:rPr>
                <w:sz w:val="20"/>
              </w:rPr>
              <w:t>LOS</w:t>
            </w:r>
            <w:r>
              <w:rPr>
                <w:spacing w:val="-7"/>
                <w:sz w:val="20"/>
              </w:rPr>
              <w:t xml:space="preserve"> </w:t>
            </w:r>
            <w:r>
              <w:rPr>
                <w:color w:val="404040"/>
                <w:sz w:val="20"/>
              </w:rPr>
              <w:t>EQUILIBRIO</w:t>
            </w:r>
            <w:r>
              <w:rPr>
                <w:color w:val="404040"/>
                <w:spacing w:val="-10"/>
                <w:sz w:val="20"/>
              </w:rPr>
              <w:t xml:space="preserve"> </w:t>
            </w:r>
            <w:r>
              <w:rPr>
                <w:color w:val="404040"/>
                <w:sz w:val="20"/>
              </w:rPr>
              <w:t>Y</w:t>
            </w:r>
            <w:r>
              <w:rPr>
                <w:color w:val="404040"/>
                <w:spacing w:val="-8"/>
                <w:sz w:val="20"/>
              </w:rPr>
              <w:t xml:space="preserve"> </w:t>
            </w:r>
            <w:r>
              <w:rPr>
                <w:color w:val="404040"/>
                <w:sz w:val="20"/>
              </w:rPr>
              <w:t>CONSTANTE DE EQUILIBRIO ION COMUN</w:t>
            </w:r>
          </w:p>
          <w:p w14:paraId="6E3ADCB1" w14:textId="77777777" w:rsidR="004C2CBD" w:rsidRDefault="004C2CBD">
            <w:pPr>
              <w:pStyle w:val="TableParagraph"/>
              <w:rPr>
                <w:b/>
                <w:sz w:val="20"/>
              </w:rPr>
            </w:pPr>
          </w:p>
          <w:p w14:paraId="63315C06" w14:textId="77777777" w:rsidR="004C2CBD" w:rsidRDefault="00773414">
            <w:pPr>
              <w:pStyle w:val="TableParagraph"/>
              <w:ind w:left="64" w:right="63"/>
              <w:jc w:val="both"/>
              <w:rPr>
                <w:sz w:val="20"/>
              </w:rPr>
            </w:pPr>
            <w:r>
              <w:rPr>
                <w:sz w:val="20"/>
              </w:rPr>
              <w:t>ANALISIS DE LA TEORIA DE ERROR Y CIFRAS SIGNIFICATIVA UTILIZANDO DATOS ESTADISTICOS CALCULOS A PARTIR</w:t>
            </w:r>
            <w:r>
              <w:rPr>
                <w:spacing w:val="40"/>
                <w:sz w:val="20"/>
              </w:rPr>
              <w:t xml:space="preserve"> </w:t>
            </w:r>
            <w:r>
              <w:rPr>
                <w:sz w:val="20"/>
              </w:rPr>
              <w:t>DE</w:t>
            </w:r>
            <w:r>
              <w:rPr>
                <w:spacing w:val="40"/>
                <w:sz w:val="20"/>
              </w:rPr>
              <w:t xml:space="preserve"> </w:t>
            </w:r>
            <w:r>
              <w:rPr>
                <w:sz w:val="20"/>
              </w:rPr>
              <w:t>PORCENTAJES</w:t>
            </w:r>
            <w:r>
              <w:rPr>
                <w:spacing w:val="40"/>
                <w:sz w:val="20"/>
              </w:rPr>
              <w:t xml:space="preserve"> </w:t>
            </w:r>
            <w:r>
              <w:rPr>
                <w:sz w:val="20"/>
              </w:rPr>
              <w:t>METODOS</w:t>
            </w:r>
            <w:r>
              <w:rPr>
                <w:spacing w:val="80"/>
                <w:sz w:val="20"/>
              </w:rPr>
              <w:t xml:space="preserve"> </w:t>
            </w:r>
            <w:r>
              <w:rPr>
                <w:sz w:val="20"/>
              </w:rPr>
              <w:t>AC IDOS - BASE</w:t>
            </w:r>
          </w:p>
        </w:tc>
        <w:tc>
          <w:tcPr>
            <w:tcW w:w="2760" w:type="dxa"/>
            <w:vMerge w:val="restart"/>
            <w:tcBorders>
              <w:bottom w:val="nil"/>
            </w:tcBorders>
          </w:tcPr>
          <w:p w14:paraId="77A43768" w14:textId="77777777" w:rsidR="004C2CBD" w:rsidRDefault="00773414">
            <w:pPr>
              <w:pStyle w:val="TableParagraph"/>
              <w:numPr>
                <w:ilvl w:val="0"/>
                <w:numId w:val="14"/>
              </w:numPr>
              <w:tabs>
                <w:tab w:val="left" w:pos="280"/>
              </w:tabs>
              <w:ind w:right="63"/>
              <w:jc w:val="both"/>
              <w:rPr>
                <w:sz w:val="14"/>
              </w:rPr>
            </w:pPr>
            <w:r>
              <w:rPr>
                <w:sz w:val="14"/>
              </w:rPr>
              <w:t>Conocer los métodos clásicos en una</w:t>
            </w:r>
            <w:r>
              <w:rPr>
                <w:spacing w:val="40"/>
                <w:sz w:val="14"/>
              </w:rPr>
              <w:t xml:space="preserve"> </w:t>
            </w:r>
            <w:r>
              <w:rPr>
                <w:sz w:val="14"/>
              </w:rPr>
              <w:t>muestra analítica, tipos clasifi</w:t>
            </w:r>
            <w:r>
              <w:rPr>
                <w:sz w:val="14"/>
              </w:rPr>
              <w:t>cación y</w:t>
            </w:r>
            <w:r>
              <w:rPr>
                <w:spacing w:val="40"/>
                <w:sz w:val="14"/>
              </w:rPr>
              <w:t xml:space="preserve"> </w:t>
            </w:r>
            <w:r>
              <w:rPr>
                <w:sz w:val="14"/>
              </w:rPr>
              <w:t>ejercicios,</w:t>
            </w:r>
            <w:r>
              <w:rPr>
                <w:spacing w:val="-8"/>
                <w:sz w:val="14"/>
              </w:rPr>
              <w:t xml:space="preserve"> </w:t>
            </w:r>
            <w:r>
              <w:rPr>
                <w:sz w:val="14"/>
              </w:rPr>
              <w:t>virtual</w:t>
            </w:r>
          </w:p>
          <w:p w14:paraId="71EE79D4" w14:textId="77777777" w:rsidR="004C2CBD" w:rsidRDefault="00773414">
            <w:pPr>
              <w:pStyle w:val="TableParagraph"/>
              <w:ind w:left="280" w:right="57"/>
              <w:jc w:val="both"/>
              <w:rPr>
                <w:b/>
                <w:sz w:val="14"/>
              </w:rPr>
            </w:pPr>
            <w:r>
              <w:rPr>
                <w:b/>
                <w:sz w:val="14"/>
              </w:rPr>
              <w:t>Actividad Presencial 4-5 “Procedimiento</w:t>
            </w:r>
            <w:r>
              <w:rPr>
                <w:b/>
                <w:spacing w:val="40"/>
                <w:sz w:val="14"/>
              </w:rPr>
              <w:t xml:space="preserve"> </w:t>
            </w:r>
            <w:r>
              <w:rPr>
                <w:b/>
                <w:sz w:val="14"/>
              </w:rPr>
              <w:t>de sistemas dispersos”</w:t>
            </w:r>
          </w:p>
          <w:p w14:paraId="64C4AD54" w14:textId="77777777" w:rsidR="004C2CBD" w:rsidRDefault="00773414">
            <w:pPr>
              <w:pStyle w:val="TableParagraph"/>
              <w:numPr>
                <w:ilvl w:val="0"/>
                <w:numId w:val="14"/>
              </w:numPr>
              <w:tabs>
                <w:tab w:val="left" w:pos="280"/>
              </w:tabs>
              <w:spacing w:before="168"/>
              <w:ind w:right="58"/>
              <w:rPr>
                <w:b/>
                <w:sz w:val="14"/>
              </w:rPr>
            </w:pPr>
            <w:r>
              <w:rPr>
                <w:sz w:val="14"/>
              </w:rPr>
              <w:t>Los</w:t>
            </w:r>
            <w:r>
              <w:rPr>
                <w:spacing w:val="-1"/>
                <w:sz w:val="14"/>
              </w:rPr>
              <w:t xml:space="preserve"> </w:t>
            </w:r>
            <w:r>
              <w:rPr>
                <w:sz w:val="14"/>
              </w:rPr>
              <w:t>Efecto</w:t>
            </w:r>
            <w:r>
              <w:rPr>
                <w:spacing w:val="-3"/>
                <w:sz w:val="14"/>
              </w:rPr>
              <w:t xml:space="preserve"> </w:t>
            </w:r>
            <w:r>
              <w:rPr>
                <w:sz w:val="14"/>
              </w:rPr>
              <w:t>del</w:t>
            </w:r>
            <w:r>
              <w:rPr>
                <w:spacing w:val="-1"/>
                <w:sz w:val="14"/>
              </w:rPr>
              <w:t xml:space="preserve"> </w:t>
            </w:r>
            <w:r>
              <w:rPr>
                <w:sz w:val="14"/>
              </w:rPr>
              <w:t>ion</w:t>
            </w:r>
            <w:r>
              <w:rPr>
                <w:spacing w:val="-3"/>
                <w:sz w:val="14"/>
              </w:rPr>
              <w:t xml:space="preserve"> </w:t>
            </w:r>
            <w:r>
              <w:rPr>
                <w:sz w:val="14"/>
              </w:rPr>
              <w:t>común-</w:t>
            </w:r>
            <w:r>
              <w:rPr>
                <w:spacing w:val="-1"/>
                <w:sz w:val="14"/>
              </w:rPr>
              <w:t xml:space="preserve"> </w:t>
            </w:r>
            <w:r>
              <w:rPr>
                <w:sz w:val="14"/>
              </w:rPr>
              <w:t>formaciones</w:t>
            </w:r>
            <w:r>
              <w:rPr>
                <w:spacing w:val="-1"/>
                <w:sz w:val="14"/>
              </w:rPr>
              <w:t xml:space="preserve"> </w:t>
            </w:r>
            <w:r>
              <w:rPr>
                <w:sz w:val="14"/>
              </w:rPr>
              <w:t>de</w:t>
            </w:r>
            <w:r>
              <w:rPr>
                <w:spacing w:val="40"/>
                <w:sz w:val="14"/>
              </w:rPr>
              <w:t xml:space="preserve"> </w:t>
            </w:r>
            <w:r>
              <w:rPr>
                <w:sz w:val="14"/>
              </w:rPr>
              <w:t>iones</w:t>
            </w:r>
            <w:r>
              <w:rPr>
                <w:spacing w:val="17"/>
                <w:sz w:val="14"/>
              </w:rPr>
              <w:t xml:space="preserve"> </w:t>
            </w:r>
            <w:r>
              <w:rPr>
                <w:sz w:val="14"/>
              </w:rPr>
              <w:t>complejos-</w:t>
            </w:r>
            <w:r>
              <w:rPr>
                <w:spacing w:val="17"/>
                <w:sz w:val="14"/>
              </w:rPr>
              <w:t xml:space="preserve"> </w:t>
            </w:r>
            <w:r>
              <w:rPr>
                <w:sz w:val="14"/>
              </w:rPr>
              <w:t>equilibrio</w:t>
            </w:r>
            <w:r>
              <w:rPr>
                <w:spacing w:val="14"/>
                <w:sz w:val="14"/>
              </w:rPr>
              <w:t xml:space="preserve"> </w:t>
            </w:r>
            <w:r>
              <w:rPr>
                <w:sz w:val="14"/>
              </w:rPr>
              <w:t>constante</w:t>
            </w:r>
            <w:r>
              <w:rPr>
                <w:spacing w:val="16"/>
                <w:sz w:val="14"/>
              </w:rPr>
              <w:t xml:space="preserve"> </w:t>
            </w:r>
            <w:r>
              <w:rPr>
                <w:sz w:val="14"/>
              </w:rPr>
              <w:t>de</w:t>
            </w:r>
            <w:r>
              <w:rPr>
                <w:spacing w:val="40"/>
                <w:sz w:val="14"/>
              </w:rPr>
              <w:t xml:space="preserve"> </w:t>
            </w:r>
            <w:r>
              <w:rPr>
                <w:sz w:val="14"/>
              </w:rPr>
              <w:t>equilibrio y equilibrio químico y producto</w:t>
            </w:r>
            <w:r>
              <w:rPr>
                <w:spacing w:val="40"/>
                <w:sz w:val="14"/>
              </w:rPr>
              <w:t xml:space="preserve"> </w:t>
            </w:r>
            <w:r>
              <w:rPr>
                <w:sz w:val="14"/>
              </w:rPr>
              <w:t xml:space="preserve">de solubilidad Problemas, </w:t>
            </w:r>
            <w:r>
              <w:rPr>
                <w:sz w:val="14"/>
              </w:rPr>
              <w:t>virtual</w:t>
            </w:r>
            <w:r>
              <w:rPr>
                <w:spacing w:val="40"/>
                <w:sz w:val="14"/>
              </w:rPr>
              <w:t xml:space="preserve"> </w:t>
            </w:r>
            <w:r>
              <w:rPr>
                <w:b/>
                <w:sz w:val="14"/>
              </w:rPr>
              <w:t>Actividad</w:t>
            </w:r>
            <w:r>
              <w:rPr>
                <w:b/>
                <w:spacing w:val="-2"/>
                <w:sz w:val="14"/>
              </w:rPr>
              <w:t xml:space="preserve"> </w:t>
            </w:r>
            <w:r>
              <w:rPr>
                <w:b/>
                <w:sz w:val="14"/>
              </w:rPr>
              <w:t>6</w:t>
            </w:r>
            <w:r>
              <w:rPr>
                <w:b/>
                <w:spacing w:val="-2"/>
                <w:sz w:val="14"/>
              </w:rPr>
              <w:t xml:space="preserve"> </w:t>
            </w:r>
            <w:r>
              <w:rPr>
                <w:b/>
                <w:sz w:val="14"/>
              </w:rPr>
              <w:t>Presencial 6</w:t>
            </w:r>
            <w:r>
              <w:rPr>
                <w:b/>
                <w:spacing w:val="-2"/>
                <w:sz w:val="14"/>
              </w:rPr>
              <w:t xml:space="preserve"> </w:t>
            </w:r>
            <w:r>
              <w:rPr>
                <w:b/>
                <w:sz w:val="14"/>
              </w:rPr>
              <w:t>“Operaciones</w:t>
            </w:r>
            <w:r>
              <w:rPr>
                <w:b/>
                <w:spacing w:val="-3"/>
                <w:sz w:val="14"/>
              </w:rPr>
              <w:t xml:space="preserve"> </w:t>
            </w:r>
            <w:r>
              <w:rPr>
                <w:b/>
                <w:sz w:val="14"/>
              </w:rPr>
              <w:t>de</w:t>
            </w:r>
            <w:r>
              <w:rPr>
                <w:b/>
                <w:spacing w:val="40"/>
                <w:sz w:val="14"/>
              </w:rPr>
              <w:t xml:space="preserve"> </w:t>
            </w:r>
            <w:r>
              <w:rPr>
                <w:b/>
                <w:spacing w:val="-2"/>
                <w:sz w:val="14"/>
              </w:rPr>
              <w:t>Equilibrio”</w:t>
            </w:r>
          </w:p>
          <w:p w14:paraId="683A5E55" w14:textId="77777777" w:rsidR="004C2CBD" w:rsidRDefault="004C2CBD">
            <w:pPr>
              <w:pStyle w:val="TableParagraph"/>
              <w:spacing w:before="1"/>
              <w:rPr>
                <w:b/>
                <w:sz w:val="14"/>
              </w:rPr>
            </w:pPr>
          </w:p>
          <w:p w14:paraId="2241D585" w14:textId="77777777" w:rsidR="004C2CBD" w:rsidRDefault="00773414">
            <w:pPr>
              <w:pStyle w:val="TableParagraph"/>
              <w:numPr>
                <w:ilvl w:val="0"/>
                <w:numId w:val="14"/>
              </w:numPr>
              <w:tabs>
                <w:tab w:val="left" w:pos="280"/>
              </w:tabs>
              <w:ind w:right="64"/>
              <w:jc w:val="both"/>
              <w:rPr>
                <w:sz w:val="14"/>
              </w:rPr>
            </w:pPr>
            <w:r>
              <w:rPr>
                <w:sz w:val="14"/>
              </w:rPr>
              <w:t>La capacidad de las soluciones</w:t>
            </w:r>
            <w:r>
              <w:rPr>
                <w:spacing w:val="40"/>
                <w:sz w:val="14"/>
              </w:rPr>
              <w:t xml:space="preserve"> </w:t>
            </w:r>
            <w:r>
              <w:rPr>
                <w:sz w:val="14"/>
              </w:rPr>
              <w:t>reguladoras- estudio del pH de las</w:t>
            </w:r>
            <w:r>
              <w:rPr>
                <w:spacing w:val="40"/>
                <w:sz w:val="14"/>
              </w:rPr>
              <w:t xml:space="preserve"> </w:t>
            </w:r>
            <w:r>
              <w:rPr>
                <w:sz w:val="14"/>
              </w:rPr>
              <w:t>soluciones- efectos de la dilución</w:t>
            </w:r>
            <w:r>
              <w:rPr>
                <w:spacing w:val="40"/>
                <w:sz w:val="14"/>
              </w:rPr>
              <w:t xml:space="preserve"> </w:t>
            </w:r>
            <w:r>
              <w:rPr>
                <w:sz w:val="14"/>
              </w:rPr>
              <w:t>ejercicios y Problemas, virtual</w:t>
            </w:r>
          </w:p>
          <w:p w14:paraId="52A925B5" w14:textId="77777777" w:rsidR="004C2CBD" w:rsidRDefault="00773414">
            <w:pPr>
              <w:pStyle w:val="TableParagraph"/>
              <w:spacing w:before="1"/>
              <w:ind w:left="280" w:right="57"/>
              <w:jc w:val="both"/>
              <w:rPr>
                <w:b/>
                <w:sz w:val="14"/>
              </w:rPr>
            </w:pPr>
            <w:r>
              <w:rPr>
                <w:b/>
                <w:sz w:val="14"/>
              </w:rPr>
              <w:t>Actividad Presencial 7 “operaciones de</w:t>
            </w:r>
            <w:r>
              <w:rPr>
                <w:b/>
                <w:spacing w:val="40"/>
                <w:sz w:val="14"/>
              </w:rPr>
              <w:t xml:space="preserve"> </w:t>
            </w:r>
            <w:r>
              <w:rPr>
                <w:b/>
                <w:sz w:val="14"/>
              </w:rPr>
              <w:t>cifras</w:t>
            </w:r>
            <w:r>
              <w:rPr>
                <w:b/>
                <w:spacing w:val="-8"/>
                <w:sz w:val="14"/>
              </w:rPr>
              <w:t xml:space="preserve"> </w:t>
            </w:r>
            <w:r>
              <w:rPr>
                <w:b/>
                <w:sz w:val="14"/>
              </w:rPr>
              <w:t>significativa”</w:t>
            </w:r>
          </w:p>
        </w:tc>
        <w:tc>
          <w:tcPr>
            <w:tcW w:w="2214" w:type="dxa"/>
            <w:vMerge w:val="restart"/>
          </w:tcPr>
          <w:p w14:paraId="3E187B27" w14:textId="77777777" w:rsidR="004C2CBD" w:rsidRDefault="00773414">
            <w:pPr>
              <w:pStyle w:val="TableParagraph"/>
              <w:numPr>
                <w:ilvl w:val="0"/>
                <w:numId w:val="13"/>
              </w:numPr>
              <w:tabs>
                <w:tab w:val="left" w:pos="100"/>
                <w:tab w:val="left" w:pos="167"/>
                <w:tab w:val="left" w:pos="1548"/>
                <w:tab w:val="left" w:pos="1735"/>
              </w:tabs>
              <w:ind w:right="53" w:hanging="32"/>
              <w:rPr>
                <w:rFonts w:ascii="Symbol" w:hAnsi="Symbol"/>
                <w:sz w:val="16"/>
              </w:rPr>
            </w:pPr>
            <w:r>
              <w:rPr>
                <w:b/>
                <w:sz w:val="18"/>
              </w:rPr>
              <w:t>1:</w:t>
            </w:r>
            <w:r>
              <w:rPr>
                <w:b/>
                <w:spacing w:val="40"/>
                <w:sz w:val="18"/>
              </w:rPr>
              <w:t xml:space="preserve"> </w:t>
            </w:r>
            <w:r>
              <w:rPr>
                <w:b/>
                <w:sz w:val="18"/>
              </w:rPr>
              <w:t>Aclarar</w:t>
            </w:r>
            <w:r>
              <w:rPr>
                <w:b/>
                <w:spacing w:val="40"/>
                <w:sz w:val="18"/>
              </w:rPr>
              <w:t xml:space="preserve"> </w:t>
            </w:r>
            <w:r>
              <w:rPr>
                <w:sz w:val="18"/>
              </w:rPr>
              <w:t>dudas</w:t>
            </w:r>
            <w:r>
              <w:rPr>
                <w:sz w:val="18"/>
              </w:rPr>
              <w:tab/>
            </w:r>
            <w:r>
              <w:rPr>
                <w:sz w:val="18"/>
              </w:rPr>
              <w:tab/>
            </w:r>
            <w:r>
              <w:rPr>
                <w:spacing w:val="-4"/>
                <w:sz w:val="18"/>
              </w:rPr>
              <w:t>sobre</w:t>
            </w:r>
            <w:r>
              <w:rPr>
                <w:sz w:val="18"/>
              </w:rPr>
              <w:t xml:space="preserve"> </w:t>
            </w:r>
            <w:r>
              <w:rPr>
                <w:spacing w:val="-5"/>
                <w:sz w:val="18"/>
              </w:rPr>
              <w:t>los</w:t>
            </w:r>
            <w:r>
              <w:rPr>
                <w:sz w:val="18"/>
              </w:rPr>
              <w:tab/>
            </w:r>
            <w:r>
              <w:rPr>
                <w:spacing w:val="-2"/>
                <w:sz w:val="18"/>
              </w:rPr>
              <w:t>trabajos</w:t>
            </w:r>
          </w:p>
          <w:p w14:paraId="4C395E4F" w14:textId="77777777" w:rsidR="004C2CBD" w:rsidRDefault="00773414">
            <w:pPr>
              <w:pStyle w:val="TableParagraph"/>
              <w:ind w:left="100"/>
              <w:rPr>
                <w:sz w:val="18"/>
              </w:rPr>
            </w:pPr>
            <w:r>
              <w:rPr>
                <w:spacing w:val="-2"/>
                <w:sz w:val="18"/>
              </w:rPr>
              <w:t>encomendados.</w:t>
            </w:r>
          </w:p>
          <w:p w14:paraId="4FE3E00E" w14:textId="77777777" w:rsidR="004C2CBD" w:rsidRDefault="00773414">
            <w:pPr>
              <w:pStyle w:val="TableParagraph"/>
              <w:numPr>
                <w:ilvl w:val="0"/>
                <w:numId w:val="13"/>
              </w:numPr>
              <w:tabs>
                <w:tab w:val="left" w:pos="280"/>
              </w:tabs>
              <w:ind w:left="280" w:right="56" w:hanging="140"/>
              <w:jc w:val="both"/>
              <w:rPr>
                <w:rFonts w:ascii="Symbol" w:hAnsi="Symbol"/>
                <w:sz w:val="16"/>
              </w:rPr>
            </w:pPr>
            <w:r>
              <w:rPr>
                <w:b/>
                <w:sz w:val="18"/>
              </w:rPr>
              <w:t>2-:</w:t>
            </w:r>
            <w:r>
              <w:rPr>
                <w:b/>
                <w:spacing w:val="-8"/>
                <w:sz w:val="18"/>
              </w:rPr>
              <w:t xml:space="preserve"> </w:t>
            </w:r>
            <w:r>
              <w:rPr>
                <w:b/>
                <w:sz w:val="18"/>
              </w:rPr>
              <w:t>Propiciar</w:t>
            </w:r>
            <w:r>
              <w:rPr>
                <w:b/>
                <w:spacing w:val="-6"/>
                <w:sz w:val="18"/>
              </w:rPr>
              <w:t xml:space="preserve"> </w:t>
            </w:r>
            <w:r>
              <w:rPr>
                <w:sz w:val="18"/>
              </w:rPr>
              <w:t>el</w:t>
            </w:r>
            <w:r>
              <w:rPr>
                <w:spacing w:val="-8"/>
                <w:sz w:val="18"/>
              </w:rPr>
              <w:t xml:space="preserve"> </w:t>
            </w:r>
            <w:r>
              <w:rPr>
                <w:sz w:val="18"/>
              </w:rPr>
              <w:t>interés</w:t>
            </w:r>
            <w:r>
              <w:rPr>
                <w:spacing w:val="-5"/>
                <w:sz w:val="18"/>
              </w:rPr>
              <w:t xml:space="preserve"> </w:t>
            </w:r>
            <w:r>
              <w:rPr>
                <w:sz w:val="18"/>
              </w:rPr>
              <w:t>de los</w:t>
            </w:r>
            <w:r>
              <w:rPr>
                <w:spacing w:val="-11"/>
                <w:sz w:val="18"/>
              </w:rPr>
              <w:t xml:space="preserve"> </w:t>
            </w:r>
            <w:r>
              <w:rPr>
                <w:sz w:val="18"/>
              </w:rPr>
              <w:t>estudiantes</w:t>
            </w:r>
            <w:r>
              <w:rPr>
                <w:spacing w:val="-10"/>
                <w:sz w:val="18"/>
              </w:rPr>
              <w:t xml:space="preserve"> </w:t>
            </w:r>
            <w:r>
              <w:rPr>
                <w:sz w:val="16"/>
              </w:rPr>
              <w:t>Los</w:t>
            </w:r>
            <w:r>
              <w:rPr>
                <w:spacing w:val="-9"/>
                <w:sz w:val="16"/>
              </w:rPr>
              <w:t xml:space="preserve"> </w:t>
            </w:r>
            <w:r>
              <w:rPr>
                <w:sz w:val="16"/>
              </w:rPr>
              <w:t>Calculo</w:t>
            </w:r>
            <w:r>
              <w:rPr>
                <w:spacing w:val="40"/>
                <w:sz w:val="16"/>
              </w:rPr>
              <w:t xml:space="preserve"> </w:t>
            </w:r>
            <w:r>
              <w:rPr>
                <w:sz w:val="16"/>
              </w:rPr>
              <w:t>de las Constante de</w:t>
            </w:r>
            <w:r>
              <w:rPr>
                <w:spacing w:val="40"/>
                <w:sz w:val="16"/>
              </w:rPr>
              <w:t xml:space="preserve"> </w:t>
            </w:r>
            <w:r>
              <w:rPr>
                <w:sz w:val="16"/>
              </w:rPr>
              <w:t>Equilibrio – Estudio del</w:t>
            </w:r>
            <w:r>
              <w:rPr>
                <w:spacing w:val="40"/>
                <w:sz w:val="16"/>
              </w:rPr>
              <w:t xml:space="preserve"> </w:t>
            </w:r>
            <w:r>
              <w:rPr>
                <w:sz w:val="16"/>
              </w:rPr>
              <w:t>constante equilibrio iónico</w:t>
            </w:r>
            <w:r>
              <w:rPr>
                <w:spacing w:val="40"/>
                <w:sz w:val="16"/>
              </w:rPr>
              <w:t xml:space="preserve"> </w:t>
            </w:r>
            <w:r>
              <w:rPr>
                <w:spacing w:val="-2"/>
                <w:sz w:val="16"/>
              </w:rPr>
              <w:t>químico,</w:t>
            </w:r>
          </w:p>
          <w:p w14:paraId="74174D61" w14:textId="77777777" w:rsidR="004C2CBD" w:rsidRDefault="00773414">
            <w:pPr>
              <w:pStyle w:val="TableParagraph"/>
              <w:numPr>
                <w:ilvl w:val="0"/>
                <w:numId w:val="13"/>
              </w:numPr>
              <w:tabs>
                <w:tab w:val="left" w:pos="280"/>
              </w:tabs>
              <w:ind w:left="280" w:right="51" w:hanging="140"/>
              <w:jc w:val="both"/>
              <w:rPr>
                <w:rFonts w:ascii="Symbol" w:hAnsi="Symbol"/>
                <w:sz w:val="18"/>
              </w:rPr>
            </w:pPr>
            <w:r>
              <w:rPr>
                <w:b/>
                <w:sz w:val="18"/>
              </w:rPr>
              <w:t>3-: Compartir</w:t>
            </w:r>
            <w:r>
              <w:rPr>
                <w:sz w:val="18"/>
              </w:rPr>
              <w:t>.</w:t>
            </w:r>
            <w:r>
              <w:rPr>
                <w:spacing w:val="40"/>
                <w:sz w:val="18"/>
              </w:rPr>
              <w:t xml:space="preserve"> </w:t>
            </w:r>
            <w:r>
              <w:rPr>
                <w:sz w:val="16"/>
              </w:rPr>
              <w:t>Los Efecto</w:t>
            </w:r>
            <w:r>
              <w:rPr>
                <w:spacing w:val="40"/>
                <w:sz w:val="16"/>
              </w:rPr>
              <w:t xml:space="preserve"> </w:t>
            </w:r>
            <w:r>
              <w:rPr>
                <w:sz w:val="16"/>
              </w:rPr>
              <w:t xml:space="preserve">del ion común- </w:t>
            </w:r>
            <w:r>
              <w:rPr>
                <w:sz w:val="16"/>
              </w:rPr>
              <w:t>formaciones</w:t>
            </w:r>
            <w:r>
              <w:rPr>
                <w:spacing w:val="40"/>
                <w:sz w:val="16"/>
              </w:rPr>
              <w:t xml:space="preserve"> </w:t>
            </w:r>
            <w:r>
              <w:rPr>
                <w:sz w:val="16"/>
              </w:rPr>
              <w:t>de iones complejos-</w:t>
            </w:r>
            <w:r>
              <w:rPr>
                <w:spacing w:val="40"/>
                <w:sz w:val="16"/>
              </w:rPr>
              <w:t xml:space="preserve"> </w:t>
            </w:r>
            <w:r>
              <w:rPr>
                <w:sz w:val="16"/>
              </w:rPr>
              <w:t>equilibrio de iones</w:t>
            </w:r>
            <w:r>
              <w:rPr>
                <w:spacing w:val="40"/>
                <w:sz w:val="16"/>
              </w:rPr>
              <w:t xml:space="preserve"> </w:t>
            </w:r>
            <w:r>
              <w:rPr>
                <w:sz w:val="16"/>
              </w:rPr>
              <w:t>complejos-</w:t>
            </w:r>
            <w:r>
              <w:rPr>
                <w:spacing w:val="-10"/>
                <w:sz w:val="16"/>
              </w:rPr>
              <w:t xml:space="preserve"> </w:t>
            </w:r>
            <w:r>
              <w:rPr>
                <w:sz w:val="16"/>
              </w:rPr>
              <w:t>nomenclatura</w:t>
            </w:r>
            <w:r>
              <w:rPr>
                <w:spacing w:val="-9"/>
                <w:sz w:val="16"/>
              </w:rPr>
              <w:t xml:space="preserve"> </w:t>
            </w:r>
            <w:r>
              <w:rPr>
                <w:sz w:val="16"/>
              </w:rPr>
              <w:t>de</w:t>
            </w:r>
            <w:r>
              <w:rPr>
                <w:spacing w:val="40"/>
                <w:sz w:val="16"/>
              </w:rPr>
              <w:t xml:space="preserve"> </w:t>
            </w:r>
            <w:r>
              <w:rPr>
                <w:sz w:val="16"/>
              </w:rPr>
              <w:t>los iones complejos.</w:t>
            </w:r>
          </w:p>
          <w:p w14:paraId="3D006957" w14:textId="77777777" w:rsidR="004C2CBD" w:rsidRDefault="00773414">
            <w:pPr>
              <w:pStyle w:val="TableParagraph"/>
              <w:numPr>
                <w:ilvl w:val="0"/>
                <w:numId w:val="12"/>
              </w:numPr>
              <w:tabs>
                <w:tab w:val="left" w:pos="136"/>
              </w:tabs>
              <w:ind w:right="55"/>
              <w:jc w:val="both"/>
              <w:rPr>
                <w:sz w:val="16"/>
              </w:rPr>
            </w:pPr>
            <w:r>
              <w:rPr>
                <w:b/>
                <w:sz w:val="18"/>
              </w:rPr>
              <w:t xml:space="preserve">4-: Debatir </w:t>
            </w:r>
            <w:r>
              <w:rPr>
                <w:sz w:val="16"/>
              </w:rPr>
              <w:t>la Marcha</w:t>
            </w:r>
            <w:r>
              <w:rPr>
                <w:spacing w:val="40"/>
                <w:sz w:val="16"/>
              </w:rPr>
              <w:t xml:space="preserve"> </w:t>
            </w:r>
            <w:r>
              <w:rPr>
                <w:sz w:val="16"/>
              </w:rPr>
              <w:t>Analítica de los cationes con</w:t>
            </w:r>
            <w:r>
              <w:rPr>
                <w:spacing w:val="40"/>
                <w:sz w:val="16"/>
              </w:rPr>
              <w:t xml:space="preserve"> </w:t>
            </w:r>
            <w:r>
              <w:rPr>
                <w:sz w:val="16"/>
              </w:rPr>
              <w:t>aniones y Estudio de las</w:t>
            </w:r>
            <w:r>
              <w:rPr>
                <w:spacing w:val="40"/>
                <w:sz w:val="16"/>
              </w:rPr>
              <w:t xml:space="preserve"> </w:t>
            </w:r>
            <w:r>
              <w:rPr>
                <w:sz w:val="16"/>
              </w:rPr>
              <w:t>Características y Coloraciones,</w:t>
            </w:r>
            <w:r>
              <w:rPr>
                <w:spacing w:val="40"/>
                <w:sz w:val="16"/>
              </w:rPr>
              <w:t xml:space="preserve"> </w:t>
            </w:r>
            <w:r>
              <w:rPr>
                <w:sz w:val="16"/>
              </w:rPr>
              <w:t>Características y Coloraciones</w:t>
            </w:r>
            <w:r>
              <w:rPr>
                <w:spacing w:val="40"/>
                <w:sz w:val="16"/>
              </w:rPr>
              <w:t xml:space="preserve"> </w:t>
            </w:r>
            <w:r>
              <w:rPr>
                <w:sz w:val="16"/>
              </w:rPr>
              <w:t xml:space="preserve">de </w:t>
            </w:r>
            <w:r>
              <w:rPr>
                <w:sz w:val="16"/>
              </w:rPr>
              <w:t>análisis gravimétrico y</w:t>
            </w:r>
            <w:r>
              <w:rPr>
                <w:spacing w:val="40"/>
                <w:sz w:val="16"/>
              </w:rPr>
              <w:t xml:space="preserve"> </w:t>
            </w:r>
            <w:proofErr w:type="gramStart"/>
            <w:r>
              <w:rPr>
                <w:sz w:val="16"/>
              </w:rPr>
              <w:t>volumétrico,</w:t>
            </w:r>
            <w:r>
              <w:rPr>
                <w:spacing w:val="79"/>
                <w:sz w:val="16"/>
              </w:rPr>
              <w:t xml:space="preserve">  </w:t>
            </w:r>
            <w:r>
              <w:rPr>
                <w:sz w:val="16"/>
              </w:rPr>
              <w:t>sobre</w:t>
            </w:r>
            <w:proofErr w:type="gramEnd"/>
            <w:r>
              <w:rPr>
                <w:spacing w:val="62"/>
                <w:w w:val="150"/>
                <w:sz w:val="16"/>
              </w:rPr>
              <w:t xml:space="preserve">  </w:t>
            </w:r>
            <w:r>
              <w:rPr>
                <w:spacing w:val="-2"/>
                <w:sz w:val="16"/>
              </w:rPr>
              <w:t>cifras</w:t>
            </w:r>
          </w:p>
          <w:p w14:paraId="53D6060C" w14:textId="77777777" w:rsidR="004C2CBD" w:rsidRDefault="00773414">
            <w:pPr>
              <w:pStyle w:val="TableParagraph"/>
              <w:spacing w:line="179" w:lineRule="exact"/>
              <w:ind w:left="136"/>
              <w:jc w:val="both"/>
              <w:rPr>
                <w:sz w:val="16"/>
              </w:rPr>
            </w:pPr>
            <w:r>
              <w:rPr>
                <w:sz w:val="16"/>
              </w:rPr>
              <w:t>significativas y</w:t>
            </w:r>
            <w:r>
              <w:rPr>
                <w:spacing w:val="-3"/>
                <w:sz w:val="16"/>
              </w:rPr>
              <w:t xml:space="preserve"> </w:t>
            </w:r>
            <w:r>
              <w:rPr>
                <w:sz w:val="16"/>
              </w:rPr>
              <w:t>teoría</w:t>
            </w:r>
            <w:r>
              <w:rPr>
                <w:spacing w:val="-2"/>
                <w:sz w:val="16"/>
              </w:rPr>
              <w:t xml:space="preserve"> </w:t>
            </w:r>
            <w:r>
              <w:rPr>
                <w:sz w:val="16"/>
              </w:rPr>
              <w:t>de</w:t>
            </w:r>
            <w:r>
              <w:rPr>
                <w:spacing w:val="-1"/>
                <w:sz w:val="16"/>
              </w:rPr>
              <w:t xml:space="preserve"> </w:t>
            </w:r>
            <w:r>
              <w:rPr>
                <w:spacing w:val="-2"/>
                <w:sz w:val="16"/>
              </w:rPr>
              <w:t>error</w:t>
            </w:r>
          </w:p>
        </w:tc>
        <w:tc>
          <w:tcPr>
            <w:tcW w:w="1922" w:type="dxa"/>
            <w:gridSpan w:val="2"/>
            <w:vMerge w:val="restart"/>
            <w:tcBorders>
              <w:bottom w:val="nil"/>
            </w:tcBorders>
          </w:tcPr>
          <w:p w14:paraId="54B2D339" w14:textId="77777777" w:rsidR="004C2CBD" w:rsidRDefault="004C2CBD">
            <w:pPr>
              <w:pStyle w:val="TableParagraph"/>
              <w:rPr>
                <w:b/>
                <w:sz w:val="16"/>
              </w:rPr>
            </w:pPr>
          </w:p>
          <w:p w14:paraId="6B5E1BE1" w14:textId="77777777" w:rsidR="004C2CBD" w:rsidRDefault="004C2CBD">
            <w:pPr>
              <w:pStyle w:val="TableParagraph"/>
              <w:rPr>
                <w:b/>
                <w:sz w:val="16"/>
              </w:rPr>
            </w:pPr>
          </w:p>
          <w:p w14:paraId="14606F57" w14:textId="77777777" w:rsidR="004C2CBD" w:rsidRDefault="004C2CBD">
            <w:pPr>
              <w:pStyle w:val="TableParagraph"/>
              <w:spacing w:before="157"/>
              <w:rPr>
                <w:b/>
                <w:sz w:val="16"/>
              </w:rPr>
            </w:pPr>
          </w:p>
          <w:p w14:paraId="529C25F6" w14:textId="77777777" w:rsidR="004C2CBD" w:rsidRDefault="00773414">
            <w:pPr>
              <w:pStyle w:val="TableParagraph"/>
              <w:ind w:left="71"/>
              <w:rPr>
                <w:sz w:val="16"/>
              </w:rPr>
            </w:pPr>
            <w:r>
              <w:rPr>
                <w:sz w:val="16"/>
              </w:rPr>
              <w:t>Exposición</w:t>
            </w:r>
            <w:r>
              <w:rPr>
                <w:spacing w:val="-5"/>
                <w:sz w:val="16"/>
              </w:rPr>
              <w:t xml:space="preserve"> </w:t>
            </w:r>
            <w:r>
              <w:rPr>
                <w:sz w:val="16"/>
              </w:rPr>
              <w:t>presencial:</w:t>
            </w:r>
            <w:r>
              <w:rPr>
                <w:spacing w:val="40"/>
                <w:sz w:val="16"/>
              </w:rPr>
              <w:t xml:space="preserve"> </w:t>
            </w:r>
            <w:r>
              <w:rPr>
                <w:sz w:val="16"/>
              </w:rPr>
              <w:t>(Docente/Alumno) uso del</w:t>
            </w:r>
            <w:r>
              <w:rPr>
                <w:spacing w:val="40"/>
                <w:sz w:val="16"/>
              </w:rPr>
              <w:t xml:space="preserve"> </w:t>
            </w:r>
            <w:r>
              <w:rPr>
                <w:sz w:val="16"/>
              </w:rPr>
              <w:t>Google</w:t>
            </w:r>
            <w:r>
              <w:rPr>
                <w:spacing w:val="-10"/>
                <w:sz w:val="16"/>
              </w:rPr>
              <w:t xml:space="preserve"> </w:t>
            </w:r>
            <w:r>
              <w:rPr>
                <w:sz w:val="16"/>
              </w:rPr>
              <w:t>Meet</w:t>
            </w:r>
            <w:r>
              <w:rPr>
                <w:spacing w:val="-9"/>
                <w:sz w:val="16"/>
              </w:rPr>
              <w:t xml:space="preserve"> </w:t>
            </w:r>
            <w:r>
              <w:rPr>
                <w:sz w:val="16"/>
              </w:rPr>
              <w:t>para</w:t>
            </w:r>
            <w:r>
              <w:rPr>
                <w:spacing w:val="-9"/>
                <w:sz w:val="16"/>
              </w:rPr>
              <w:t xml:space="preserve"> </w:t>
            </w:r>
            <w:r>
              <w:rPr>
                <w:sz w:val="16"/>
              </w:rPr>
              <w:t>envío</w:t>
            </w:r>
            <w:r>
              <w:rPr>
                <w:spacing w:val="-9"/>
                <w:sz w:val="16"/>
              </w:rPr>
              <w:t xml:space="preserve"> </w:t>
            </w:r>
            <w:r>
              <w:rPr>
                <w:sz w:val="16"/>
              </w:rPr>
              <w:t>de</w:t>
            </w:r>
            <w:r>
              <w:rPr>
                <w:spacing w:val="40"/>
                <w:sz w:val="16"/>
              </w:rPr>
              <w:t xml:space="preserve"> </w:t>
            </w:r>
            <w:r>
              <w:rPr>
                <w:spacing w:val="-2"/>
                <w:sz w:val="16"/>
              </w:rPr>
              <w:t>trabajos</w:t>
            </w:r>
          </w:p>
          <w:p w14:paraId="4B69218A" w14:textId="77777777" w:rsidR="004C2CBD" w:rsidRDefault="00773414">
            <w:pPr>
              <w:pStyle w:val="TableParagraph"/>
              <w:spacing w:before="126" w:line="235" w:lineRule="auto"/>
              <w:ind w:left="71"/>
              <w:rPr>
                <w:sz w:val="16"/>
              </w:rPr>
            </w:pPr>
            <w:r>
              <w:rPr>
                <w:sz w:val="16"/>
              </w:rPr>
              <w:t>Debate</w:t>
            </w:r>
            <w:r>
              <w:rPr>
                <w:spacing w:val="-10"/>
                <w:sz w:val="16"/>
              </w:rPr>
              <w:t xml:space="preserve"> </w:t>
            </w:r>
            <w:r>
              <w:rPr>
                <w:sz w:val="16"/>
              </w:rPr>
              <w:t>y</w:t>
            </w:r>
            <w:r>
              <w:rPr>
                <w:spacing w:val="-9"/>
                <w:sz w:val="16"/>
              </w:rPr>
              <w:t xml:space="preserve"> </w:t>
            </w:r>
            <w:r>
              <w:rPr>
                <w:sz w:val="16"/>
              </w:rPr>
              <w:t>Dirigido</w:t>
            </w:r>
            <w:r>
              <w:rPr>
                <w:spacing w:val="-9"/>
                <w:sz w:val="16"/>
              </w:rPr>
              <w:t xml:space="preserve"> </w:t>
            </w:r>
            <w:r>
              <w:rPr>
                <w:sz w:val="16"/>
              </w:rPr>
              <w:t>por</w:t>
            </w:r>
            <w:r>
              <w:rPr>
                <w:spacing w:val="-9"/>
                <w:sz w:val="16"/>
              </w:rPr>
              <w:t xml:space="preserve"> </w:t>
            </w:r>
            <w:r>
              <w:rPr>
                <w:sz w:val="16"/>
              </w:rPr>
              <w:t>el</w:t>
            </w:r>
            <w:r>
              <w:rPr>
                <w:spacing w:val="40"/>
                <w:sz w:val="16"/>
              </w:rPr>
              <w:t xml:space="preserve"> </w:t>
            </w:r>
            <w:r>
              <w:rPr>
                <w:sz w:val="16"/>
              </w:rPr>
              <w:t>profesor</w:t>
            </w:r>
            <w:r>
              <w:rPr>
                <w:spacing w:val="-7"/>
                <w:sz w:val="16"/>
              </w:rPr>
              <w:t xml:space="preserve"> </w:t>
            </w:r>
            <w:r>
              <w:rPr>
                <w:sz w:val="16"/>
              </w:rPr>
              <w:t>(discusiones)</w:t>
            </w:r>
          </w:p>
          <w:p w14:paraId="1B387670" w14:textId="77777777" w:rsidR="004C2CBD" w:rsidRDefault="00773414">
            <w:pPr>
              <w:pStyle w:val="TableParagraph"/>
              <w:spacing w:before="126"/>
              <w:ind w:left="71"/>
              <w:rPr>
                <w:sz w:val="16"/>
              </w:rPr>
            </w:pPr>
            <w:r>
              <w:rPr>
                <w:sz w:val="16"/>
              </w:rPr>
              <w:t>Video</w:t>
            </w:r>
            <w:r>
              <w:rPr>
                <w:spacing w:val="-10"/>
                <w:sz w:val="16"/>
              </w:rPr>
              <w:t xml:space="preserve"> </w:t>
            </w:r>
            <w:r>
              <w:rPr>
                <w:sz w:val="16"/>
              </w:rPr>
              <w:t>conferencias,</w:t>
            </w:r>
            <w:r>
              <w:rPr>
                <w:spacing w:val="-9"/>
                <w:sz w:val="16"/>
              </w:rPr>
              <w:t xml:space="preserve"> </w:t>
            </w:r>
            <w:r>
              <w:rPr>
                <w:sz w:val="16"/>
              </w:rPr>
              <w:t>video,</w:t>
            </w:r>
            <w:r>
              <w:rPr>
                <w:spacing w:val="40"/>
                <w:sz w:val="16"/>
              </w:rPr>
              <w:t xml:space="preserve"> </w:t>
            </w:r>
            <w:r>
              <w:rPr>
                <w:spacing w:val="-4"/>
                <w:sz w:val="16"/>
              </w:rPr>
              <w:t>chat</w:t>
            </w:r>
          </w:p>
          <w:p w14:paraId="60246F37" w14:textId="77777777" w:rsidR="004C2CBD" w:rsidRDefault="00773414">
            <w:pPr>
              <w:pStyle w:val="TableParagraph"/>
              <w:spacing w:before="122"/>
              <w:ind w:left="71"/>
              <w:rPr>
                <w:sz w:val="16"/>
              </w:rPr>
            </w:pPr>
            <w:r>
              <w:rPr>
                <w:sz w:val="16"/>
              </w:rPr>
              <w:t>Lecturas: uso de los</w:t>
            </w:r>
            <w:r>
              <w:rPr>
                <w:spacing w:val="40"/>
                <w:sz w:val="16"/>
              </w:rPr>
              <w:t xml:space="preserve"> </w:t>
            </w:r>
            <w:r>
              <w:rPr>
                <w:spacing w:val="-2"/>
                <w:sz w:val="16"/>
              </w:rPr>
              <w:t>repositorios</w:t>
            </w:r>
            <w:r>
              <w:rPr>
                <w:spacing w:val="-5"/>
                <w:sz w:val="16"/>
              </w:rPr>
              <w:t xml:space="preserve"> </w:t>
            </w:r>
            <w:r>
              <w:rPr>
                <w:spacing w:val="-2"/>
                <w:sz w:val="16"/>
              </w:rPr>
              <w:t>digitales</w:t>
            </w:r>
          </w:p>
          <w:p w14:paraId="70CB8A96" w14:textId="77777777" w:rsidR="004C2CBD" w:rsidRDefault="00773414">
            <w:pPr>
              <w:pStyle w:val="TableParagraph"/>
              <w:spacing w:before="121"/>
              <w:ind w:left="71"/>
              <w:rPr>
                <w:sz w:val="16"/>
              </w:rPr>
            </w:pPr>
            <w:r>
              <w:rPr>
                <w:sz w:val="16"/>
              </w:rPr>
              <w:t>Lluvia</w:t>
            </w:r>
            <w:r>
              <w:rPr>
                <w:spacing w:val="-3"/>
                <w:sz w:val="16"/>
              </w:rPr>
              <w:t xml:space="preserve"> </w:t>
            </w:r>
            <w:r>
              <w:rPr>
                <w:sz w:val="16"/>
              </w:rPr>
              <w:t>de</w:t>
            </w:r>
            <w:r>
              <w:rPr>
                <w:spacing w:val="-1"/>
                <w:sz w:val="16"/>
              </w:rPr>
              <w:t xml:space="preserve"> </w:t>
            </w:r>
            <w:r>
              <w:rPr>
                <w:spacing w:val="-2"/>
                <w:sz w:val="16"/>
              </w:rPr>
              <w:t>ideas</w:t>
            </w:r>
          </w:p>
        </w:tc>
        <w:tc>
          <w:tcPr>
            <w:tcW w:w="2668" w:type="dxa"/>
            <w:vMerge w:val="restart"/>
          </w:tcPr>
          <w:p w14:paraId="4B909520" w14:textId="77777777" w:rsidR="004C2CBD" w:rsidRDefault="00773414">
            <w:pPr>
              <w:pStyle w:val="TableParagraph"/>
              <w:numPr>
                <w:ilvl w:val="0"/>
                <w:numId w:val="11"/>
              </w:numPr>
              <w:tabs>
                <w:tab w:val="left" w:pos="229"/>
                <w:tab w:val="left" w:pos="1481"/>
                <w:tab w:val="left" w:pos="2101"/>
              </w:tabs>
              <w:ind w:right="61"/>
              <w:jc w:val="both"/>
              <w:rPr>
                <w:sz w:val="16"/>
              </w:rPr>
            </w:pPr>
            <w:r>
              <w:rPr>
                <w:sz w:val="16"/>
              </w:rPr>
              <w:t>Explicar las operaciones de cálculo</w:t>
            </w:r>
            <w:r>
              <w:rPr>
                <w:spacing w:val="40"/>
                <w:sz w:val="16"/>
              </w:rPr>
              <w:t xml:space="preserve"> </w:t>
            </w:r>
            <w:r>
              <w:rPr>
                <w:sz w:val="16"/>
              </w:rPr>
              <w:t xml:space="preserve">de constante de equilibrio y </w:t>
            </w:r>
            <w:proofErr w:type="spellStart"/>
            <w:r>
              <w:rPr>
                <w:sz w:val="16"/>
              </w:rPr>
              <w:t>calculo</w:t>
            </w:r>
            <w:proofErr w:type="spellEnd"/>
            <w:r>
              <w:rPr>
                <w:spacing w:val="40"/>
                <w:sz w:val="16"/>
              </w:rPr>
              <w:t xml:space="preserve"> </w:t>
            </w:r>
            <w:r>
              <w:rPr>
                <w:sz w:val="16"/>
              </w:rPr>
              <w:t>de producto de solubilidad. se</w:t>
            </w:r>
            <w:r>
              <w:rPr>
                <w:spacing w:val="40"/>
                <w:sz w:val="16"/>
              </w:rPr>
              <w:t xml:space="preserve"> </w:t>
            </w:r>
            <w:r>
              <w:rPr>
                <w:spacing w:val="-2"/>
                <w:sz w:val="16"/>
              </w:rPr>
              <w:t>fundamenta</w:t>
            </w:r>
            <w:r>
              <w:rPr>
                <w:sz w:val="16"/>
              </w:rPr>
              <w:tab/>
            </w:r>
            <w:r>
              <w:rPr>
                <w:spacing w:val="-6"/>
                <w:sz w:val="16"/>
              </w:rPr>
              <w:t>en</w:t>
            </w:r>
            <w:r>
              <w:rPr>
                <w:sz w:val="16"/>
              </w:rPr>
              <w:tab/>
            </w:r>
            <w:r>
              <w:rPr>
                <w:spacing w:val="-2"/>
                <w:sz w:val="16"/>
              </w:rPr>
              <w:t>fuentes</w:t>
            </w:r>
            <w:r>
              <w:rPr>
                <w:spacing w:val="40"/>
                <w:sz w:val="16"/>
              </w:rPr>
              <w:t xml:space="preserve"> </w:t>
            </w:r>
            <w:r>
              <w:rPr>
                <w:sz w:val="16"/>
              </w:rPr>
              <w:t>bibliográficas</w:t>
            </w:r>
            <w:r>
              <w:rPr>
                <w:spacing w:val="-5"/>
                <w:sz w:val="16"/>
              </w:rPr>
              <w:t xml:space="preserve"> </w:t>
            </w:r>
            <w:r>
              <w:rPr>
                <w:sz w:val="16"/>
              </w:rPr>
              <w:t>autorizadas.</w:t>
            </w:r>
          </w:p>
          <w:p w14:paraId="04B5D78D" w14:textId="77777777" w:rsidR="004C2CBD" w:rsidRDefault="00773414">
            <w:pPr>
              <w:pStyle w:val="TableParagraph"/>
              <w:numPr>
                <w:ilvl w:val="0"/>
                <w:numId w:val="11"/>
              </w:numPr>
              <w:tabs>
                <w:tab w:val="left" w:pos="229"/>
                <w:tab w:val="left" w:pos="817"/>
                <w:tab w:val="left" w:pos="1732"/>
              </w:tabs>
              <w:ind w:right="57"/>
              <w:jc w:val="both"/>
              <w:rPr>
                <w:sz w:val="16"/>
              </w:rPr>
            </w:pPr>
            <w:r>
              <w:rPr>
                <w:sz w:val="16"/>
              </w:rPr>
              <w:t>Explicar y Reconocer una solución</w:t>
            </w:r>
            <w:r>
              <w:rPr>
                <w:spacing w:val="40"/>
                <w:sz w:val="16"/>
              </w:rPr>
              <w:t xml:space="preserve"> </w:t>
            </w:r>
            <w:r>
              <w:rPr>
                <w:sz w:val="16"/>
              </w:rPr>
              <w:t>acuosa, no saturada, saturada y</w:t>
            </w:r>
            <w:r>
              <w:rPr>
                <w:spacing w:val="40"/>
                <w:sz w:val="16"/>
              </w:rPr>
              <w:t xml:space="preserve"> </w:t>
            </w:r>
            <w:r>
              <w:rPr>
                <w:sz w:val="16"/>
              </w:rPr>
              <w:t>sobresaturada en las formaciones</w:t>
            </w:r>
            <w:r>
              <w:rPr>
                <w:spacing w:val="40"/>
                <w:sz w:val="16"/>
              </w:rPr>
              <w:t xml:space="preserve"> </w:t>
            </w:r>
            <w:r>
              <w:rPr>
                <w:sz w:val="16"/>
              </w:rPr>
              <w:t>de iones complejos, se fundamenta</w:t>
            </w:r>
            <w:r>
              <w:rPr>
                <w:spacing w:val="40"/>
                <w:sz w:val="16"/>
              </w:rPr>
              <w:t xml:space="preserve"> </w:t>
            </w:r>
            <w:r>
              <w:rPr>
                <w:spacing w:val="-6"/>
                <w:sz w:val="16"/>
              </w:rPr>
              <w:t>en</w:t>
            </w:r>
            <w:r>
              <w:rPr>
                <w:sz w:val="16"/>
              </w:rPr>
              <w:tab/>
            </w:r>
            <w:r>
              <w:rPr>
                <w:spacing w:val="-2"/>
                <w:sz w:val="16"/>
              </w:rPr>
              <w:t>fuentes</w:t>
            </w:r>
            <w:r>
              <w:rPr>
                <w:sz w:val="16"/>
              </w:rPr>
              <w:tab/>
            </w:r>
            <w:r>
              <w:rPr>
                <w:spacing w:val="-2"/>
                <w:sz w:val="16"/>
              </w:rPr>
              <w:t>bibliográficas</w:t>
            </w:r>
            <w:r>
              <w:rPr>
                <w:spacing w:val="40"/>
                <w:sz w:val="16"/>
              </w:rPr>
              <w:t xml:space="preserve"> </w:t>
            </w:r>
            <w:r>
              <w:rPr>
                <w:spacing w:val="-2"/>
                <w:sz w:val="16"/>
              </w:rPr>
              <w:t>autorizadas.</w:t>
            </w:r>
          </w:p>
          <w:p w14:paraId="4F1AF76A" w14:textId="77777777" w:rsidR="004C2CBD" w:rsidRDefault="00773414">
            <w:pPr>
              <w:pStyle w:val="TableParagraph"/>
              <w:ind w:left="229" w:right="63" w:firstLine="36"/>
              <w:jc w:val="both"/>
              <w:rPr>
                <w:sz w:val="16"/>
              </w:rPr>
            </w:pPr>
            <w:r>
              <w:rPr>
                <w:sz w:val="16"/>
              </w:rPr>
              <w:t>Explicar y reconocer la capacidad</w:t>
            </w:r>
            <w:r>
              <w:rPr>
                <w:spacing w:val="40"/>
                <w:sz w:val="16"/>
              </w:rPr>
              <w:t xml:space="preserve"> </w:t>
            </w:r>
            <w:r>
              <w:rPr>
                <w:sz w:val="16"/>
              </w:rPr>
              <w:t>de las soluciones reguladoras o</w:t>
            </w:r>
            <w:r>
              <w:rPr>
                <w:spacing w:val="40"/>
                <w:sz w:val="16"/>
              </w:rPr>
              <w:t xml:space="preserve"> </w:t>
            </w:r>
            <w:r>
              <w:rPr>
                <w:sz w:val="16"/>
              </w:rPr>
              <w:t>buffer se fundamenta en fuentes</w:t>
            </w:r>
            <w:r>
              <w:rPr>
                <w:spacing w:val="40"/>
                <w:sz w:val="16"/>
              </w:rPr>
              <w:t xml:space="preserve"> </w:t>
            </w:r>
            <w:r>
              <w:rPr>
                <w:sz w:val="16"/>
              </w:rPr>
              <w:t>bibliográficas</w:t>
            </w:r>
            <w:r>
              <w:rPr>
                <w:spacing w:val="-5"/>
                <w:sz w:val="16"/>
              </w:rPr>
              <w:t xml:space="preserve"> </w:t>
            </w:r>
            <w:r>
              <w:rPr>
                <w:sz w:val="16"/>
              </w:rPr>
              <w:t>autor</w:t>
            </w:r>
            <w:r>
              <w:rPr>
                <w:sz w:val="16"/>
              </w:rPr>
              <w:t>izadas.</w:t>
            </w:r>
          </w:p>
          <w:p w14:paraId="58928A61" w14:textId="77777777" w:rsidR="004C2CBD" w:rsidRDefault="00773414">
            <w:pPr>
              <w:pStyle w:val="TableParagraph"/>
              <w:numPr>
                <w:ilvl w:val="0"/>
                <w:numId w:val="11"/>
              </w:numPr>
              <w:tabs>
                <w:tab w:val="left" w:pos="229"/>
                <w:tab w:val="left" w:pos="1481"/>
                <w:tab w:val="left" w:pos="2101"/>
              </w:tabs>
              <w:spacing w:before="192"/>
              <w:ind w:right="58"/>
              <w:jc w:val="both"/>
              <w:rPr>
                <w:sz w:val="16"/>
              </w:rPr>
            </w:pPr>
            <w:r>
              <w:rPr>
                <w:sz w:val="16"/>
              </w:rPr>
              <w:t>Explicar y Reconocer las reacciones,</w:t>
            </w:r>
            <w:r>
              <w:rPr>
                <w:spacing w:val="40"/>
                <w:sz w:val="16"/>
              </w:rPr>
              <w:t xml:space="preserve"> </w:t>
            </w:r>
            <w:r>
              <w:rPr>
                <w:sz w:val="16"/>
              </w:rPr>
              <w:t>características y coloraciones de la</w:t>
            </w:r>
            <w:r>
              <w:rPr>
                <w:spacing w:val="40"/>
                <w:sz w:val="16"/>
              </w:rPr>
              <w:t xml:space="preserve"> </w:t>
            </w:r>
            <w:r>
              <w:rPr>
                <w:sz w:val="16"/>
              </w:rPr>
              <w:t>Marcha analítica de cationes,</w:t>
            </w:r>
            <w:r>
              <w:rPr>
                <w:spacing w:val="40"/>
                <w:sz w:val="16"/>
              </w:rPr>
              <w:t xml:space="preserve"> </w:t>
            </w:r>
            <w:r>
              <w:rPr>
                <w:sz w:val="16"/>
              </w:rPr>
              <w:t>conocer las cifras significativas se</w:t>
            </w:r>
            <w:r>
              <w:rPr>
                <w:spacing w:val="40"/>
                <w:sz w:val="16"/>
              </w:rPr>
              <w:t xml:space="preserve"> </w:t>
            </w:r>
            <w:r>
              <w:rPr>
                <w:spacing w:val="-2"/>
                <w:sz w:val="16"/>
              </w:rPr>
              <w:t>fundamenta</w:t>
            </w:r>
            <w:r>
              <w:rPr>
                <w:sz w:val="16"/>
              </w:rPr>
              <w:tab/>
            </w:r>
            <w:r>
              <w:rPr>
                <w:spacing w:val="-6"/>
                <w:sz w:val="16"/>
              </w:rPr>
              <w:t>en</w:t>
            </w:r>
            <w:r>
              <w:rPr>
                <w:sz w:val="16"/>
              </w:rPr>
              <w:tab/>
            </w:r>
            <w:r>
              <w:rPr>
                <w:spacing w:val="-2"/>
                <w:sz w:val="16"/>
              </w:rPr>
              <w:t>fuentes</w:t>
            </w:r>
            <w:r>
              <w:rPr>
                <w:spacing w:val="40"/>
                <w:sz w:val="16"/>
              </w:rPr>
              <w:t xml:space="preserve"> </w:t>
            </w:r>
            <w:r>
              <w:rPr>
                <w:sz w:val="16"/>
              </w:rPr>
              <w:t>bibliográficas</w:t>
            </w:r>
            <w:r>
              <w:rPr>
                <w:spacing w:val="-5"/>
                <w:sz w:val="16"/>
              </w:rPr>
              <w:t xml:space="preserve"> </w:t>
            </w:r>
            <w:r>
              <w:rPr>
                <w:sz w:val="16"/>
              </w:rPr>
              <w:t>autorizadas</w:t>
            </w:r>
          </w:p>
        </w:tc>
      </w:tr>
      <w:tr w:rsidR="004C2CBD" w14:paraId="2065242C" w14:textId="77777777">
        <w:trPr>
          <w:trHeight w:val="817"/>
        </w:trPr>
        <w:tc>
          <w:tcPr>
            <w:tcW w:w="1196" w:type="dxa"/>
            <w:vMerge w:val="restart"/>
            <w:tcBorders>
              <w:top w:val="nil"/>
              <w:bottom w:val="nil"/>
            </w:tcBorders>
            <w:textDirection w:val="btLr"/>
          </w:tcPr>
          <w:p w14:paraId="353506FB" w14:textId="77777777" w:rsidR="004C2CBD" w:rsidRDefault="00773414">
            <w:pPr>
              <w:pStyle w:val="TableParagraph"/>
              <w:spacing w:before="63" w:line="247" w:lineRule="auto"/>
              <w:ind w:left="2" w:right="-15"/>
              <w:jc w:val="both"/>
              <w:rPr>
                <w:sz w:val="18"/>
              </w:rPr>
            </w:pPr>
            <w:r>
              <w:rPr>
                <w:sz w:val="18"/>
              </w:rPr>
              <w:t xml:space="preserve">ESTUDIOS LOS EFECTOS DEL ION COMUN </w:t>
            </w:r>
            <w:r>
              <w:rPr>
                <w:b/>
                <w:color w:val="404040"/>
                <w:sz w:val="18"/>
              </w:rPr>
              <w:t>EQUILIBRIO QUIMICO CONSTANTE DE EQUILIBRIO –IONICO QUIMICO, SUS EFECTO DEL ION COMUN, DE</w:t>
            </w:r>
            <w:r>
              <w:rPr>
                <w:b/>
                <w:color w:val="404040"/>
                <w:spacing w:val="67"/>
                <w:w w:val="150"/>
                <w:sz w:val="18"/>
              </w:rPr>
              <w:t xml:space="preserve">   </w:t>
            </w:r>
            <w:r>
              <w:rPr>
                <w:b/>
                <w:color w:val="404040"/>
                <w:sz w:val="18"/>
              </w:rPr>
              <w:t>LAS</w:t>
            </w:r>
            <w:r>
              <w:rPr>
                <w:b/>
                <w:color w:val="404040"/>
                <w:spacing w:val="67"/>
                <w:w w:val="150"/>
                <w:sz w:val="18"/>
              </w:rPr>
              <w:t xml:space="preserve">   </w:t>
            </w:r>
            <w:r>
              <w:rPr>
                <w:b/>
                <w:color w:val="404040"/>
                <w:sz w:val="18"/>
              </w:rPr>
              <w:t>SOLUCIONES</w:t>
            </w:r>
            <w:r>
              <w:rPr>
                <w:b/>
                <w:color w:val="404040"/>
                <w:spacing w:val="69"/>
                <w:w w:val="150"/>
                <w:sz w:val="18"/>
              </w:rPr>
              <w:t xml:space="preserve">   </w:t>
            </w:r>
            <w:r>
              <w:rPr>
                <w:b/>
                <w:color w:val="404040"/>
                <w:spacing w:val="-2"/>
                <w:sz w:val="18"/>
              </w:rPr>
              <w:t>REGULADORAS</w:t>
            </w:r>
            <w:r>
              <w:rPr>
                <w:color w:val="404040"/>
                <w:spacing w:val="-2"/>
                <w:sz w:val="18"/>
              </w:rPr>
              <w:t>,</w:t>
            </w:r>
          </w:p>
          <w:p w14:paraId="4E59ABD7" w14:textId="77777777" w:rsidR="004C2CBD" w:rsidRDefault="00773414">
            <w:pPr>
              <w:pStyle w:val="TableParagraph"/>
              <w:spacing w:line="197" w:lineRule="exact"/>
              <w:ind w:left="2"/>
              <w:jc w:val="both"/>
              <w:rPr>
                <w:b/>
                <w:sz w:val="18"/>
              </w:rPr>
            </w:pPr>
            <w:r>
              <w:rPr>
                <w:b/>
                <w:color w:val="404040"/>
                <w:spacing w:val="-2"/>
                <w:sz w:val="18"/>
              </w:rPr>
              <w:t>PROPIEDADES</w:t>
            </w:r>
            <w:r>
              <w:rPr>
                <w:b/>
                <w:color w:val="404040"/>
                <w:spacing w:val="11"/>
                <w:sz w:val="18"/>
              </w:rPr>
              <w:t xml:space="preserve"> </w:t>
            </w:r>
            <w:r>
              <w:rPr>
                <w:b/>
                <w:color w:val="404040"/>
                <w:spacing w:val="-2"/>
                <w:sz w:val="18"/>
              </w:rPr>
              <w:t>QUÍMICAS</w:t>
            </w:r>
          </w:p>
        </w:tc>
        <w:tc>
          <w:tcPr>
            <w:tcW w:w="850" w:type="dxa"/>
          </w:tcPr>
          <w:p w14:paraId="61223D15" w14:textId="77777777" w:rsidR="004C2CBD" w:rsidRDefault="004C2CBD">
            <w:pPr>
              <w:pStyle w:val="TableParagraph"/>
              <w:rPr>
                <w:b/>
              </w:rPr>
            </w:pPr>
          </w:p>
          <w:p w14:paraId="798E30A2" w14:textId="77777777" w:rsidR="004C2CBD" w:rsidRDefault="00773414">
            <w:pPr>
              <w:pStyle w:val="TableParagraph"/>
              <w:spacing w:before="1"/>
              <w:ind w:left="52" w:right="7"/>
              <w:jc w:val="center"/>
            </w:pPr>
            <w:r>
              <w:rPr>
                <w:spacing w:val="-10"/>
              </w:rPr>
              <w:t>6</w:t>
            </w:r>
          </w:p>
        </w:tc>
        <w:tc>
          <w:tcPr>
            <w:tcW w:w="3490" w:type="dxa"/>
            <w:vMerge/>
            <w:tcBorders>
              <w:top w:val="nil"/>
              <w:bottom w:val="nil"/>
            </w:tcBorders>
          </w:tcPr>
          <w:p w14:paraId="5EECA72B" w14:textId="77777777" w:rsidR="004C2CBD" w:rsidRDefault="004C2CBD">
            <w:pPr>
              <w:rPr>
                <w:sz w:val="2"/>
                <w:szCs w:val="2"/>
              </w:rPr>
            </w:pPr>
          </w:p>
        </w:tc>
        <w:tc>
          <w:tcPr>
            <w:tcW w:w="2760" w:type="dxa"/>
            <w:vMerge/>
            <w:tcBorders>
              <w:top w:val="nil"/>
              <w:bottom w:val="nil"/>
            </w:tcBorders>
          </w:tcPr>
          <w:p w14:paraId="37D60140" w14:textId="77777777" w:rsidR="004C2CBD" w:rsidRDefault="004C2CBD">
            <w:pPr>
              <w:rPr>
                <w:sz w:val="2"/>
                <w:szCs w:val="2"/>
              </w:rPr>
            </w:pPr>
          </w:p>
        </w:tc>
        <w:tc>
          <w:tcPr>
            <w:tcW w:w="2214" w:type="dxa"/>
            <w:vMerge/>
            <w:tcBorders>
              <w:top w:val="nil"/>
            </w:tcBorders>
          </w:tcPr>
          <w:p w14:paraId="27FACBEB" w14:textId="77777777" w:rsidR="004C2CBD" w:rsidRDefault="004C2CBD">
            <w:pPr>
              <w:rPr>
                <w:sz w:val="2"/>
                <w:szCs w:val="2"/>
              </w:rPr>
            </w:pPr>
          </w:p>
        </w:tc>
        <w:tc>
          <w:tcPr>
            <w:tcW w:w="1922" w:type="dxa"/>
            <w:gridSpan w:val="2"/>
            <w:vMerge/>
            <w:tcBorders>
              <w:top w:val="nil"/>
              <w:bottom w:val="nil"/>
            </w:tcBorders>
          </w:tcPr>
          <w:p w14:paraId="5B6DBDC7" w14:textId="77777777" w:rsidR="004C2CBD" w:rsidRDefault="004C2CBD">
            <w:pPr>
              <w:rPr>
                <w:sz w:val="2"/>
                <w:szCs w:val="2"/>
              </w:rPr>
            </w:pPr>
          </w:p>
        </w:tc>
        <w:tc>
          <w:tcPr>
            <w:tcW w:w="2668" w:type="dxa"/>
            <w:vMerge/>
            <w:tcBorders>
              <w:top w:val="nil"/>
            </w:tcBorders>
          </w:tcPr>
          <w:p w14:paraId="1C16591B" w14:textId="77777777" w:rsidR="004C2CBD" w:rsidRDefault="004C2CBD">
            <w:pPr>
              <w:rPr>
                <w:sz w:val="2"/>
                <w:szCs w:val="2"/>
              </w:rPr>
            </w:pPr>
          </w:p>
        </w:tc>
      </w:tr>
      <w:tr w:rsidR="004C2CBD" w14:paraId="0C6CE91C" w14:textId="77777777">
        <w:trPr>
          <w:trHeight w:val="834"/>
        </w:trPr>
        <w:tc>
          <w:tcPr>
            <w:tcW w:w="1196" w:type="dxa"/>
            <w:vMerge/>
            <w:tcBorders>
              <w:top w:val="nil"/>
              <w:bottom w:val="nil"/>
            </w:tcBorders>
            <w:textDirection w:val="btLr"/>
          </w:tcPr>
          <w:p w14:paraId="63296AC6" w14:textId="77777777" w:rsidR="004C2CBD" w:rsidRDefault="004C2CBD">
            <w:pPr>
              <w:rPr>
                <w:sz w:val="2"/>
                <w:szCs w:val="2"/>
              </w:rPr>
            </w:pPr>
          </w:p>
        </w:tc>
        <w:tc>
          <w:tcPr>
            <w:tcW w:w="850" w:type="dxa"/>
          </w:tcPr>
          <w:p w14:paraId="46F21003" w14:textId="77777777" w:rsidR="004C2CBD" w:rsidRDefault="004C2CBD">
            <w:pPr>
              <w:pStyle w:val="TableParagraph"/>
              <w:spacing w:before="9"/>
              <w:rPr>
                <w:b/>
              </w:rPr>
            </w:pPr>
          </w:p>
          <w:p w14:paraId="4F5D1403" w14:textId="77777777" w:rsidR="004C2CBD" w:rsidRDefault="00773414">
            <w:pPr>
              <w:pStyle w:val="TableParagraph"/>
              <w:ind w:left="45" w:right="45"/>
              <w:jc w:val="center"/>
            </w:pPr>
            <w:r>
              <w:rPr>
                <w:spacing w:val="-10"/>
              </w:rPr>
              <w:t>7</w:t>
            </w:r>
          </w:p>
        </w:tc>
        <w:tc>
          <w:tcPr>
            <w:tcW w:w="3490" w:type="dxa"/>
            <w:vMerge/>
            <w:tcBorders>
              <w:top w:val="nil"/>
              <w:bottom w:val="nil"/>
            </w:tcBorders>
          </w:tcPr>
          <w:p w14:paraId="40D59786" w14:textId="77777777" w:rsidR="004C2CBD" w:rsidRDefault="004C2CBD">
            <w:pPr>
              <w:rPr>
                <w:sz w:val="2"/>
                <w:szCs w:val="2"/>
              </w:rPr>
            </w:pPr>
          </w:p>
        </w:tc>
        <w:tc>
          <w:tcPr>
            <w:tcW w:w="2760" w:type="dxa"/>
            <w:vMerge/>
            <w:tcBorders>
              <w:top w:val="nil"/>
              <w:bottom w:val="nil"/>
            </w:tcBorders>
          </w:tcPr>
          <w:p w14:paraId="5D22C0C0" w14:textId="77777777" w:rsidR="004C2CBD" w:rsidRDefault="004C2CBD">
            <w:pPr>
              <w:rPr>
                <w:sz w:val="2"/>
                <w:szCs w:val="2"/>
              </w:rPr>
            </w:pPr>
          </w:p>
        </w:tc>
        <w:tc>
          <w:tcPr>
            <w:tcW w:w="2214" w:type="dxa"/>
            <w:vMerge/>
            <w:tcBorders>
              <w:top w:val="nil"/>
            </w:tcBorders>
          </w:tcPr>
          <w:p w14:paraId="1949741F" w14:textId="77777777" w:rsidR="004C2CBD" w:rsidRDefault="004C2CBD">
            <w:pPr>
              <w:rPr>
                <w:sz w:val="2"/>
                <w:szCs w:val="2"/>
              </w:rPr>
            </w:pPr>
          </w:p>
        </w:tc>
        <w:tc>
          <w:tcPr>
            <w:tcW w:w="1922" w:type="dxa"/>
            <w:gridSpan w:val="2"/>
            <w:vMerge/>
            <w:tcBorders>
              <w:top w:val="nil"/>
              <w:bottom w:val="nil"/>
            </w:tcBorders>
          </w:tcPr>
          <w:p w14:paraId="31F89218" w14:textId="77777777" w:rsidR="004C2CBD" w:rsidRDefault="004C2CBD">
            <w:pPr>
              <w:rPr>
                <w:sz w:val="2"/>
                <w:szCs w:val="2"/>
              </w:rPr>
            </w:pPr>
          </w:p>
        </w:tc>
        <w:tc>
          <w:tcPr>
            <w:tcW w:w="2668" w:type="dxa"/>
            <w:vMerge/>
            <w:tcBorders>
              <w:top w:val="nil"/>
            </w:tcBorders>
          </w:tcPr>
          <w:p w14:paraId="28096B7A" w14:textId="77777777" w:rsidR="004C2CBD" w:rsidRDefault="004C2CBD">
            <w:pPr>
              <w:rPr>
                <w:sz w:val="2"/>
                <w:szCs w:val="2"/>
              </w:rPr>
            </w:pPr>
          </w:p>
        </w:tc>
      </w:tr>
      <w:tr w:rsidR="004C2CBD" w14:paraId="134519AE" w14:textId="77777777">
        <w:trPr>
          <w:trHeight w:val="825"/>
        </w:trPr>
        <w:tc>
          <w:tcPr>
            <w:tcW w:w="1196" w:type="dxa"/>
            <w:vMerge/>
            <w:tcBorders>
              <w:top w:val="nil"/>
              <w:bottom w:val="nil"/>
            </w:tcBorders>
            <w:textDirection w:val="btLr"/>
          </w:tcPr>
          <w:p w14:paraId="49379D14" w14:textId="77777777" w:rsidR="004C2CBD" w:rsidRDefault="004C2CBD">
            <w:pPr>
              <w:rPr>
                <w:sz w:val="2"/>
                <w:szCs w:val="2"/>
              </w:rPr>
            </w:pPr>
          </w:p>
        </w:tc>
        <w:tc>
          <w:tcPr>
            <w:tcW w:w="850" w:type="dxa"/>
            <w:tcBorders>
              <w:bottom w:val="nil"/>
            </w:tcBorders>
          </w:tcPr>
          <w:p w14:paraId="7591F429" w14:textId="77777777" w:rsidR="004C2CBD" w:rsidRDefault="004C2CBD">
            <w:pPr>
              <w:pStyle w:val="TableParagraph"/>
              <w:rPr>
                <w:rFonts w:ascii="Times New Roman"/>
                <w:sz w:val="16"/>
              </w:rPr>
            </w:pPr>
          </w:p>
        </w:tc>
        <w:tc>
          <w:tcPr>
            <w:tcW w:w="3490" w:type="dxa"/>
            <w:vMerge/>
            <w:tcBorders>
              <w:top w:val="nil"/>
              <w:bottom w:val="nil"/>
            </w:tcBorders>
          </w:tcPr>
          <w:p w14:paraId="7B50B84F" w14:textId="77777777" w:rsidR="004C2CBD" w:rsidRDefault="004C2CBD">
            <w:pPr>
              <w:rPr>
                <w:sz w:val="2"/>
                <w:szCs w:val="2"/>
              </w:rPr>
            </w:pPr>
          </w:p>
        </w:tc>
        <w:tc>
          <w:tcPr>
            <w:tcW w:w="2760" w:type="dxa"/>
            <w:vMerge/>
            <w:tcBorders>
              <w:top w:val="nil"/>
              <w:bottom w:val="nil"/>
            </w:tcBorders>
          </w:tcPr>
          <w:p w14:paraId="62BBB2CC" w14:textId="77777777" w:rsidR="004C2CBD" w:rsidRDefault="004C2CBD">
            <w:pPr>
              <w:rPr>
                <w:sz w:val="2"/>
                <w:szCs w:val="2"/>
              </w:rPr>
            </w:pPr>
          </w:p>
        </w:tc>
        <w:tc>
          <w:tcPr>
            <w:tcW w:w="2214" w:type="dxa"/>
            <w:vMerge/>
            <w:tcBorders>
              <w:top w:val="nil"/>
            </w:tcBorders>
          </w:tcPr>
          <w:p w14:paraId="55C71EF0" w14:textId="77777777" w:rsidR="004C2CBD" w:rsidRDefault="004C2CBD">
            <w:pPr>
              <w:rPr>
                <w:sz w:val="2"/>
                <w:szCs w:val="2"/>
              </w:rPr>
            </w:pPr>
          </w:p>
        </w:tc>
        <w:tc>
          <w:tcPr>
            <w:tcW w:w="1922" w:type="dxa"/>
            <w:gridSpan w:val="2"/>
            <w:vMerge/>
            <w:tcBorders>
              <w:top w:val="nil"/>
              <w:bottom w:val="nil"/>
            </w:tcBorders>
          </w:tcPr>
          <w:p w14:paraId="52FACD6E" w14:textId="77777777" w:rsidR="004C2CBD" w:rsidRDefault="004C2CBD">
            <w:pPr>
              <w:rPr>
                <w:sz w:val="2"/>
                <w:szCs w:val="2"/>
              </w:rPr>
            </w:pPr>
          </w:p>
        </w:tc>
        <w:tc>
          <w:tcPr>
            <w:tcW w:w="2668" w:type="dxa"/>
            <w:vMerge/>
            <w:tcBorders>
              <w:top w:val="nil"/>
            </w:tcBorders>
          </w:tcPr>
          <w:p w14:paraId="7AA7D28B" w14:textId="77777777" w:rsidR="004C2CBD" w:rsidRDefault="004C2CBD">
            <w:pPr>
              <w:rPr>
                <w:sz w:val="2"/>
                <w:szCs w:val="2"/>
              </w:rPr>
            </w:pPr>
          </w:p>
        </w:tc>
      </w:tr>
      <w:tr w:rsidR="004C2CBD" w14:paraId="5754F68B" w14:textId="77777777">
        <w:trPr>
          <w:trHeight w:val="1274"/>
        </w:trPr>
        <w:tc>
          <w:tcPr>
            <w:tcW w:w="1196" w:type="dxa"/>
            <w:vMerge/>
            <w:tcBorders>
              <w:top w:val="nil"/>
              <w:bottom w:val="nil"/>
            </w:tcBorders>
            <w:textDirection w:val="btLr"/>
          </w:tcPr>
          <w:p w14:paraId="5CF6F35D" w14:textId="77777777" w:rsidR="004C2CBD" w:rsidRDefault="004C2CBD">
            <w:pPr>
              <w:rPr>
                <w:sz w:val="2"/>
                <w:szCs w:val="2"/>
              </w:rPr>
            </w:pPr>
          </w:p>
        </w:tc>
        <w:tc>
          <w:tcPr>
            <w:tcW w:w="850" w:type="dxa"/>
            <w:tcBorders>
              <w:top w:val="nil"/>
            </w:tcBorders>
          </w:tcPr>
          <w:p w14:paraId="08E317BF" w14:textId="77777777" w:rsidR="004C2CBD" w:rsidRDefault="00773414">
            <w:pPr>
              <w:pStyle w:val="TableParagraph"/>
              <w:spacing w:before="82"/>
              <w:ind w:left="45" w:right="45"/>
              <w:jc w:val="center"/>
            </w:pPr>
            <w:r>
              <w:rPr>
                <w:spacing w:val="-10"/>
              </w:rPr>
              <w:t>8</w:t>
            </w:r>
          </w:p>
        </w:tc>
        <w:tc>
          <w:tcPr>
            <w:tcW w:w="3490" w:type="dxa"/>
            <w:tcBorders>
              <w:top w:val="nil"/>
            </w:tcBorders>
          </w:tcPr>
          <w:p w14:paraId="0B12AF84" w14:textId="77777777" w:rsidR="004C2CBD" w:rsidRDefault="00773414">
            <w:pPr>
              <w:pStyle w:val="TableParagraph"/>
              <w:tabs>
                <w:tab w:val="left" w:pos="1384"/>
                <w:tab w:val="left" w:pos="2205"/>
              </w:tabs>
              <w:spacing w:before="1"/>
              <w:ind w:left="64" w:right="67"/>
              <w:jc w:val="both"/>
              <w:rPr>
                <w:sz w:val="18"/>
              </w:rPr>
            </w:pPr>
            <w:r>
              <w:rPr>
                <w:sz w:val="20"/>
              </w:rPr>
              <w:t xml:space="preserve">DESCRIBIR EL FUNDAMENTO DE LOS </w:t>
            </w:r>
            <w:r>
              <w:rPr>
                <w:spacing w:val="-2"/>
                <w:sz w:val="20"/>
              </w:rPr>
              <w:t>METODOS</w:t>
            </w:r>
            <w:r>
              <w:rPr>
                <w:sz w:val="20"/>
              </w:rPr>
              <w:tab/>
            </w:r>
            <w:r>
              <w:rPr>
                <w:spacing w:val="-4"/>
                <w:sz w:val="20"/>
              </w:rPr>
              <w:t>POR</w:t>
            </w:r>
            <w:r>
              <w:rPr>
                <w:sz w:val="20"/>
              </w:rPr>
              <w:tab/>
            </w:r>
            <w:r>
              <w:rPr>
                <w:spacing w:val="-2"/>
                <w:sz w:val="20"/>
              </w:rPr>
              <w:t xml:space="preserve">GRAVIMETRIA, </w:t>
            </w:r>
            <w:r>
              <w:rPr>
                <w:sz w:val="20"/>
              </w:rPr>
              <w:t>VOLUMETRIA EJERCICIOS Y PROBLEMAS</w:t>
            </w:r>
            <w:r>
              <w:rPr>
                <w:sz w:val="18"/>
              </w:rPr>
              <w:t>.</w:t>
            </w:r>
          </w:p>
        </w:tc>
        <w:tc>
          <w:tcPr>
            <w:tcW w:w="2760" w:type="dxa"/>
            <w:tcBorders>
              <w:top w:val="nil"/>
            </w:tcBorders>
          </w:tcPr>
          <w:p w14:paraId="66E4061C" w14:textId="77777777" w:rsidR="004C2CBD" w:rsidRDefault="00773414">
            <w:pPr>
              <w:pStyle w:val="TableParagraph"/>
              <w:numPr>
                <w:ilvl w:val="0"/>
                <w:numId w:val="10"/>
              </w:numPr>
              <w:tabs>
                <w:tab w:val="left" w:pos="280"/>
                <w:tab w:val="left" w:pos="1418"/>
                <w:tab w:val="left" w:pos="2625"/>
              </w:tabs>
              <w:spacing w:before="23"/>
              <w:ind w:right="57"/>
              <w:rPr>
                <w:b/>
                <w:sz w:val="14"/>
              </w:rPr>
            </w:pPr>
            <w:r>
              <w:rPr>
                <w:sz w:val="14"/>
              </w:rPr>
              <w:t>La</w:t>
            </w:r>
            <w:r>
              <w:rPr>
                <w:spacing w:val="24"/>
                <w:sz w:val="14"/>
              </w:rPr>
              <w:t xml:space="preserve"> </w:t>
            </w:r>
            <w:r>
              <w:rPr>
                <w:sz w:val="14"/>
              </w:rPr>
              <w:t>Marcha</w:t>
            </w:r>
            <w:r>
              <w:rPr>
                <w:spacing w:val="24"/>
                <w:sz w:val="14"/>
              </w:rPr>
              <w:t xml:space="preserve"> </w:t>
            </w:r>
            <w:r>
              <w:rPr>
                <w:sz w:val="14"/>
              </w:rPr>
              <w:t>Analítica</w:t>
            </w:r>
            <w:r>
              <w:rPr>
                <w:spacing w:val="24"/>
                <w:sz w:val="14"/>
              </w:rPr>
              <w:t xml:space="preserve"> </w:t>
            </w:r>
            <w:r>
              <w:rPr>
                <w:sz w:val="14"/>
              </w:rPr>
              <w:t>de</w:t>
            </w:r>
            <w:r>
              <w:rPr>
                <w:spacing w:val="22"/>
                <w:sz w:val="14"/>
              </w:rPr>
              <w:t xml:space="preserve"> </w:t>
            </w:r>
            <w:r>
              <w:rPr>
                <w:sz w:val="14"/>
              </w:rPr>
              <w:t>los</w:t>
            </w:r>
            <w:r>
              <w:rPr>
                <w:spacing w:val="24"/>
                <w:sz w:val="14"/>
              </w:rPr>
              <w:t xml:space="preserve"> </w:t>
            </w:r>
            <w:r>
              <w:rPr>
                <w:sz w:val="14"/>
              </w:rPr>
              <w:t>cationes</w:t>
            </w:r>
            <w:r>
              <w:rPr>
                <w:spacing w:val="24"/>
                <w:sz w:val="14"/>
              </w:rPr>
              <w:t xml:space="preserve"> </w:t>
            </w:r>
            <w:r>
              <w:rPr>
                <w:sz w:val="14"/>
              </w:rPr>
              <w:t>con</w:t>
            </w:r>
            <w:r>
              <w:rPr>
                <w:spacing w:val="40"/>
                <w:sz w:val="14"/>
              </w:rPr>
              <w:t xml:space="preserve"> </w:t>
            </w:r>
            <w:r>
              <w:rPr>
                <w:sz w:val="14"/>
              </w:rPr>
              <w:t>aniones y Estudio de las Características y</w:t>
            </w:r>
            <w:r>
              <w:rPr>
                <w:spacing w:val="40"/>
                <w:sz w:val="14"/>
              </w:rPr>
              <w:t xml:space="preserve"> </w:t>
            </w:r>
            <w:r>
              <w:rPr>
                <w:spacing w:val="-2"/>
                <w:sz w:val="14"/>
              </w:rPr>
              <w:t>Coloraciones,</w:t>
            </w:r>
            <w:r>
              <w:rPr>
                <w:sz w:val="14"/>
              </w:rPr>
              <w:tab/>
            </w:r>
            <w:r>
              <w:rPr>
                <w:spacing w:val="-2"/>
                <w:sz w:val="14"/>
              </w:rPr>
              <w:t>Características</w:t>
            </w:r>
            <w:r>
              <w:rPr>
                <w:sz w:val="14"/>
              </w:rPr>
              <w:tab/>
            </w:r>
            <w:r>
              <w:rPr>
                <w:spacing w:val="-10"/>
                <w:sz w:val="14"/>
              </w:rPr>
              <w:t>y</w:t>
            </w:r>
            <w:r>
              <w:rPr>
                <w:spacing w:val="40"/>
                <w:sz w:val="14"/>
              </w:rPr>
              <w:t xml:space="preserve"> </w:t>
            </w:r>
            <w:r>
              <w:rPr>
                <w:sz w:val="14"/>
              </w:rPr>
              <w:t>Coloraciones del</w:t>
            </w:r>
            <w:r>
              <w:rPr>
                <w:spacing w:val="-1"/>
                <w:sz w:val="14"/>
              </w:rPr>
              <w:t xml:space="preserve"> </w:t>
            </w:r>
            <w:r>
              <w:rPr>
                <w:sz w:val="14"/>
              </w:rPr>
              <w:t>I</w:t>
            </w:r>
            <w:r>
              <w:rPr>
                <w:spacing w:val="-1"/>
                <w:sz w:val="14"/>
              </w:rPr>
              <w:t xml:space="preserve"> </w:t>
            </w:r>
            <w:r>
              <w:rPr>
                <w:sz w:val="14"/>
              </w:rPr>
              <w:t>al</w:t>
            </w:r>
            <w:r>
              <w:rPr>
                <w:spacing w:val="30"/>
                <w:sz w:val="14"/>
              </w:rPr>
              <w:t xml:space="preserve"> </w:t>
            </w:r>
            <w:r>
              <w:rPr>
                <w:sz w:val="14"/>
              </w:rPr>
              <w:t>V</w:t>
            </w:r>
            <w:r>
              <w:rPr>
                <w:spacing w:val="-1"/>
                <w:sz w:val="14"/>
              </w:rPr>
              <w:t xml:space="preserve"> </w:t>
            </w:r>
            <w:r>
              <w:rPr>
                <w:sz w:val="14"/>
              </w:rPr>
              <w:t>Grupo –</w:t>
            </w:r>
            <w:r>
              <w:rPr>
                <w:spacing w:val="-2"/>
                <w:sz w:val="14"/>
              </w:rPr>
              <w:t xml:space="preserve"> </w:t>
            </w:r>
            <w:r>
              <w:rPr>
                <w:sz w:val="14"/>
              </w:rPr>
              <w:t>ejercicios,</w:t>
            </w:r>
            <w:r>
              <w:rPr>
                <w:spacing w:val="40"/>
                <w:sz w:val="14"/>
              </w:rPr>
              <w:t xml:space="preserve"> </w:t>
            </w:r>
            <w:r>
              <w:rPr>
                <w:sz w:val="14"/>
              </w:rPr>
              <w:t>conocer cifras significativas, virtual</w:t>
            </w:r>
            <w:r>
              <w:rPr>
                <w:spacing w:val="40"/>
                <w:sz w:val="14"/>
              </w:rPr>
              <w:t xml:space="preserve"> </w:t>
            </w:r>
            <w:r>
              <w:rPr>
                <w:b/>
                <w:sz w:val="14"/>
              </w:rPr>
              <w:t>Actividad 2do examen del 2do modulo</w:t>
            </w:r>
          </w:p>
        </w:tc>
        <w:tc>
          <w:tcPr>
            <w:tcW w:w="2214" w:type="dxa"/>
            <w:vMerge/>
            <w:tcBorders>
              <w:top w:val="nil"/>
            </w:tcBorders>
          </w:tcPr>
          <w:p w14:paraId="54CB51FD" w14:textId="77777777" w:rsidR="004C2CBD" w:rsidRDefault="004C2CBD">
            <w:pPr>
              <w:rPr>
                <w:sz w:val="2"/>
                <w:szCs w:val="2"/>
              </w:rPr>
            </w:pPr>
          </w:p>
        </w:tc>
        <w:tc>
          <w:tcPr>
            <w:tcW w:w="1922" w:type="dxa"/>
            <w:gridSpan w:val="2"/>
            <w:tcBorders>
              <w:top w:val="nil"/>
            </w:tcBorders>
          </w:tcPr>
          <w:p w14:paraId="17152D61" w14:textId="77777777" w:rsidR="004C2CBD" w:rsidRDefault="00773414">
            <w:pPr>
              <w:pStyle w:val="TableParagraph"/>
              <w:spacing w:before="83" w:line="242" w:lineRule="auto"/>
              <w:ind w:left="71" w:right="208"/>
              <w:rPr>
                <w:sz w:val="20"/>
              </w:rPr>
            </w:pPr>
            <w:r>
              <w:rPr>
                <w:sz w:val="16"/>
              </w:rPr>
              <w:t>Formación</w:t>
            </w:r>
            <w:r>
              <w:rPr>
                <w:spacing w:val="-10"/>
                <w:sz w:val="16"/>
              </w:rPr>
              <w:t xml:space="preserve"> </w:t>
            </w:r>
            <w:r>
              <w:rPr>
                <w:sz w:val="16"/>
              </w:rPr>
              <w:t>por</w:t>
            </w:r>
            <w:r>
              <w:rPr>
                <w:spacing w:val="-9"/>
                <w:sz w:val="16"/>
              </w:rPr>
              <w:t xml:space="preserve"> </w:t>
            </w:r>
            <w:r>
              <w:rPr>
                <w:sz w:val="16"/>
              </w:rPr>
              <w:t>proyectos</w:t>
            </w:r>
            <w:r>
              <w:rPr>
                <w:spacing w:val="40"/>
                <w:sz w:val="16"/>
              </w:rPr>
              <w:t xml:space="preserve"> </w:t>
            </w:r>
            <w:r>
              <w:rPr>
                <w:spacing w:val="-2"/>
                <w:sz w:val="16"/>
              </w:rPr>
              <w:t>formativos</w:t>
            </w:r>
            <w:r>
              <w:rPr>
                <w:spacing w:val="-2"/>
                <w:sz w:val="20"/>
              </w:rPr>
              <w:t>.</w:t>
            </w:r>
          </w:p>
        </w:tc>
        <w:tc>
          <w:tcPr>
            <w:tcW w:w="2668" w:type="dxa"/>
            <w:vMerge/>
            <w:tcBorders>
              <w:top w:val="nil"/>
            </w:tcBorders>
          </w:tcPr>
          <w:p w14:paraId="227AAD3E" w14:textId="77777777" w:rsidR="004C2CBD" w:rsidRDefault="004C2CBD">
            <w:pPr>
              <w:rPr>
                <w:sz w:val="2"/>
                <w:szCs w:val="2"/>
              </w:rPr>
            </w:pPr>
          </w:p>
        </w:tc>
      </w:tr>
      <w:tr w:rsidR="004C2CBD" w14:paraId="1383DB8D" w14:textId="77777777">
        <w:trPr>
          <w:trHeight w:val="306"/>
        </w:trPr>
        <w:tc>
          <w:tcPr>
            <w:tcW w:w="1196" w:type="dxa"/>
            <w:vMerge w:val="restart"/>
            <w:tcBorders>
              <w:top w:val="nil"/>
            </w:tcBorders>
            <w:textDirection w:val="btLr"/>
          </w:tcPr>
          <w:p w14:paraId="71831639" w14:textId="77777777" w:rsidR="004C2CBD" w:rsidRDefault="004C2CBD">
            <w:pPr>
              <w:pStyle w:val="TableParagraph"/>
              <w:spacing w:before="84"/>
              <w:rPr>
                <w:b/>
              </w:rPr>
            </w:pPr>
          </w:p>
          <w:p w14:paraId="4CF87FD8" w14:textId="77777777" w:rsidR="004C2CBD" w:rsidRDefault="00773414">
            <w:pPr>
              <w:pStyle w:val="TableParagraph"/>
              <w:spacing w:before="1" w:line="247" w:lineRule="auto"/>
              <w:ind w:left="710" w:right="38" w:hanging="668"/>
              <w:rPr>
                <w:b/>
                <w:i/>
              </w:rPr>
            </w:pPr>
            <w:r>
              <w:rPr>
                <w:b/>
                <w:i/>
              </w:rPr>
              <w:t>Unidad</w:t>
            </w:r>
            <w:r>
              <w:rPr>
                <w:b/>
                <w:i/>
                <w:spacing w:val="-13"/>
              </w:rPr>
              <w:t xml:space="preserve"> </w:t>
            </w:r>
            <w:r>
              <w:rPr>
                <w:b/>
                <w:i/>
              </w:rPr>
              <w:t xml:space="preserve">Didáctica </w:t>
            </w:r>
            <w:proofErr w:type="gramStart"/>
            <w:r>
              <w:rPr>
                <w:b/>
                <w:i/>
              </w:rPr>
              <w:t>II :</w:t>
            </w:r>
            <w:proofErr w:type="gramEnd"/>
          </w:p>
        </w:tc>
        <w:tc>
          <w:tcPr>
            <w:tcW w:w="850" w:type="dxa"/>
            <w:vMerge w:val="restart"/>
          </w:tcPr>
          <w:p w14:paraId="744D541D" w14:textId="77777777" w:rsidR="004C2CBD" w:rsidRDefault="004C2CBD">
            <w:pPr>
              <w:pStyle w:val="TableParagraph"/>
              <w:rPr>
                <w:rFonts w:ascii="Times New Roman"/>
                <w:sz w:val="16"/>
              </w:rPr>
            </w:pPr>
          </w:p>
        </w:tc>
        <w:tc>
          <w:tcPr>
            <w:tcW w:w="13054" w:type="dxa"/>
            <w:gridSpan w:val="6"/>
          </w:tcPr>
          <w:p w14:paraId="55A0C3C9" w14:textId="77777777" w:rsidR="004C2CBD" w:rsidRDefault="00773414">
            <w:pPr>
              <w:pStyle w:val="TableParagraph"/>
              <w:spacing w:line="169" w:lineRule="exact"/>
              <w:jc w:val="center"/>
              <w:rPr>
                <w:b/>
                <w:sz w:val="14"/>
              </w:rPr>
            </w:pPr>
            <w:r>
              <w:rPr>
                <w:b/>
                <w:sz w:val="14"/>
              </w:rPr>
              <w:t>EVALUACIÓN</w:t>
            </w:r>
            <w:r>
              <w:rPr>
                <w:b/>
                <w:spacing w:val="-2"/>
                <w:sz w:val="14"/>
              </w:rPr>
              <w:t xml:space="preserve"> </w:t>
            </w:r>
            <w:r>
              <w:rPr>
                <w:b/>
                <w:sz w:val="14"/>
              </w:rPr>
              <w:t>DE</w:t>
            </w:r>
            <w:r>
              <w:rPr>
                <w:b/>
                <w:spacing w:val="-2"/>
                <w:sz w:val="14"/>
              </w:rPr>
              <w:t xml:space="preserve"> </w:t>
            </w:r>
            <w:r>
              <w:rPr>
                <w:b/>
                <w:sz w:val="14"/>
              </w:rPr>
              <w:t>LA</w:t>
            </w:r>
            <w:r>
              <w:rPr>
                <w:b/>
                <w:spacing w:val="-2"/>
                <w:sz w:val="14"/>
              </w:rPr>
              <w:t xml:space="preserve"> </w:t>
            </w:r>
            <w:r>
              <w:rPr>
                <w:b/>
                <w:sz w:val="14"/>
              </w:rPr>
              <w:t>UNIDAD</w:t>
            </w:r>
            <w:r>
              <w:rPr>
                <w:b/>
                <w:spacing w:val="-2"/>
                <w:sz w:val="14"/>
              </w:rPr>
              <w:t xml:space="preserve"> DIDÁCTICA</w:t>
            </w:r>
          </w:p>
        </w:tc>
      </w:tr>
      <w:tr w:rsidR="004C2CBD" w14:paraId="7A862CD2" w14:textId="77777777">
        <w:trPr>
          <w:trHeight w:val="250"/>
        </w:trPr>
        <w:tc>
          <w:tcPr>
            <w:tcW w:w="1196" w:type="dxa"/>
            <w:vMerge/>
            <w:tcBorders>
              <w:top w:val="nil"/>
            </w:tcBorders>
            <w:textDirection w:val="btLr"/>
          </w:tcPr>
          <w:p w14:paraId="448A686B" w14:textId="77777777" w:rsidR="004C2CBD" w:rsidRDefault="004C2CBD">
            <w:pPr>
              <w:rPr>
                <w:sz w:val="2"/>
                <w:szCs w:val="2"/>
              </w:rPr>
            </w:pPr>
          </w:p>
        </w:tc>
        <w:tc>
          <w:tcPr>
            <w:tcW w:w="850" w:type="dxa"/>
            <w:vMerge/>
            <w:tcBorders>
              <w:top w:val="nil"/>
            </w:tcBorders>
          </w:tcPr>
          <w:p w14:paraId="0CD4B38E" w14:textId="77777777" w:rsidR="004C2CBD" w:rsidRDefault="004C2CBD">
            <w:pPr>
              <w:rPr>
                <w:sz w:val="2"/>
                <w:szCs w:val="2"/>
              </w:rPr>
            </w:pPr>
          </w:p>
        </w:tc>
        <w:tc>
          <w:tcPr>
            <w:tcW w:w="3490" w:type="dxa"/>
          </w:tcPr>
          <w:p w14:paraId="56F90A87" w14:textId="77777777" w:rsidR="004C2CBD" w:rsidRDefault="00773414">
            <w:pPr>
              <w:pStyle w:val="TableParagraph"/>
              <w:spacing w:line="190" w:lineRule="exact"/>
              <w:ind w:left="3" w:right="3"/>
              <w:jc w:val="center"/>
              <w:rPr>
                <w:b/>
                <w:sz w:val="16"/>
              </w:rPr>
            </w:pPr>
            <w:r>
              <w:rPr>
                <w:b/>
                <w:sz w:val="16"/>
              </w:rPr>
              <w:t>EVIDENCIA</w:t>
            </w:r>
            <w:r>
              <w:rPr>
                <w:b/>
                <w:spacing w:val="-2"/>
                <w:sz w:val="16"/>
              </w:rPr>
              <w:t xml:space="preserve"> </w:t>
            </w:r>
            <w:r>
              <w:rPr>
                <w:b/>
                <w:sz w:val="16"/>
              </w:rPr>
              <w:t>DE</w:t>
            </w:r>
            <w:r>
              <w:rPr>
                <w:b/>
                <w:spacing w:val="1"/>
                <w:sz w:val="16"/>
              </w:rPr>
              <w:t xml:space="preserve"> </w:t>
            </w:r>
            <w:r>
              <w:rPr>
                <w:b/>
                <w:spacing w:val="-2"/>
                <w:sz w:val="16"/>
              </w:rPr>
              <w:t>CONOCIMIENTOS</w:t>
            </w:r>
          </w:p>
        </w:tc>
        <w:tc>
          <w:tcPr>
            <w:tcW w:w="5460" w:type="dxa"/>
            <w:gridSpan w:val="3"/>
          </w:tcPr>
          <w:p w14:paraId="2B15C2DF" w14:textId="77777777" w:rsidR="004C2CBD" w:rsidRDefault="00773414">
            <w:pPr>
              <w:pStyle w:val="TableParagraph"/>
              <w:spacing w:line="190" w:lineRule="exact"/>
              <w:ind w:left="9"/>
              <w:jc w:val="center"/>
              <w:rPr>
                <w:b/>
                <w:sz w:val="16"/>
              </w:rPr>
            </w:pPr>
            <w:r>
              <w:rPr>
                <w:b/>
                <w:sz w:val="16"/>
              </w:rPr>
              <w:t>EVIDENCIA</w:t>
            </w:r>
            <w:r>
              <w:rPr>
                <w:b/>
                <w:spacing w:val="-2"/>
                <w:sz w:val="16"/>
              </w:rPr>
              <w:t xml:space="preserve"> </w:t>
            </w:r>
            <w:r>
              <w:rPr>
                <w:b/>
                <w:sz w:val="16"/>
              </w:rPr>
              <w:t>DE</w:t>
            </w:r>
            <w:r>
              <w:rPr>
                <w:b/>
                <w:spacing w:val="1"/>
                <w:sz w:val="16"/>
              </w:rPr>
              <w:t xml:space="preserve"> </w:t>
            </w:r>
            <w:r>
              <w:rPr>
                <w:b/>
                <w:spacing w:val="-2"/>
                <w:sz w:val="16"/>
              </w:rPr>
              <w:t>PRODUCTO</w:t>
            </w:r>
          </w:p>
        </w:tc>
        <w:tc>
          <w:tcPr>
            <w:tcW w:w="4104" w:type="dxa"/>
            <w:gridSpan w:val="2"/>
          </w:tcPr>
          <w:p w14:paraId="7CE1B914" w14:textId="77777777" w:rsidR="004C2CBD" w:rsidRDefault="00773414">
            <w:pPr>
              <w:pStyle w:val="TableParagraph"/>
              <w:spacing w:line="190" w:lineRule="exact"/>
              <w:ind w:left="1137"/>
              <w:rPr>
                <w:b/>
                <w:sz w:val="16"/>
              </w:rPr>
            </w:pPr>
            <w:r>
              <w:rPr>
                <w:b/>
                <w:sz w:val="16"/>
              </w:rPr>
              <w:t>EVIDENCIA</w:t>
            </w:r>
            <w:r>
              <w:rPr>
                <w:b/>
                <w:spacing w:val="-2"/>
                <w:sz w:val="16"/>
              </w:rPr>
              <w:t xml:space="preserve"> </w:t>
            </w:r>
            <w:r>
              <w:rPr>
                <w:b/>
                <w:sz w:val="16"/>
              </w:rPr>
              <w:t>DE</w:t>
            </w:r>
            <w:r>
              <w:rPr>
                <w:b/>
                <w:spacing w:val="1"/>
                <w:sz w:val="16"/>
              </w:rPr>
              <w:t xml:space="preserve"> </w:t>
            </w:r>
            <w:r>
              <w:rPr>
                <w:b/>
                <w:spacing w:val="-2"/>
                <w:sz w:val="16"/>
              </w:rPr>
              <w:t>DESEMPEÑO</w:t>
            </w:r>
          </w:p>
        </w:tc>
      </w:tr>
      <w:tr w:rsidR="004C2CBD" w14:paraId="6E8195A0" w14:textId="77777777">
        <w:trPr>
          <w:trHeight w:val="1074"/>
        </w:trPr>
        <w:tc>
          <w:tcPr>
            <w:tcW w:w="1196" w:type="dxa"/>
            <w:vMerge/>
            <w:tcBorders>
              <w:top w:val="nil"/>
            </w:tcBorders>
            <w:textDirection w:val="btLr"/>
          </w:tcPr>
          <w:p w14:paraId="08727E89" w14:textId="77777777" w:rsidR="004C2CBD" w:rsidRDefault="004C2CBD">
            <w:pPr>
              <w:rPr>
                <w:sz w:val="2"/>
                <w:szCs w:val="2"/>
              </w:rPr>
            </w:pPr>
          </w:p>
        </w:tc>
        <w:tc>
          <w:tcPr>
            <w:tcW w:w="850" w:type="dxa"/>
            <w:vMerge/>
            <w:tcBorders>
              <w:top w:val="nil"/>
            </w:tcBorders>
          </w:tcPr>
          <w:p w14:paraId="2B6D0631" w14:textId="77777777" w:rsidR="004C2CBD" w:rsidRDefault="004C2CBD">
            <w:pPr>
              <w:rPr>
                <w:sz w:val="2"/>
                <w:szCs w:val="2"/>
              </w:rPr>
            </w:pPr>
          </w:p>
        </w:tc>
        <w:tc>
          <w:tcPr>
            <w:tcW w:w="3490" w:type="dxa"/>
          </w:tcPr>
          <w:p w14:paraId="10935707" w14:textId="77777777" w:rsidR="004C2CBD" w:rsidRDefault="00773414">
            <w:pPr>
              <w:pStyle w:val="TableParagraph"/>
              <w:numPr>
                <w:ilvl w:val="0"/>
                <w:numId w:val="9"/>
              </w:numPr>
              <w:tabs>
                <w:tab w:val="left" w:pos="159"/>
              </w:tabs>
              <w:spacing w:line="215" w:lineRule="exact"/>
              <w:ind w:left="159" w:hanging="95"/>
              <w:rPr>
                <w:sz w:val="18"/>
              </w:rPr>
            </w:pPr>
            <w:r>
              <w:rPr>
                <w:sz w:val="18"/>
              </w:rPr>
              <w:t>Estudios</w:t>
            </w:r>
            <w:r>
              <w:rPr>
                <w:spacing w:val="-7"/>
                <w:sz w:val="18"/>
              </w:rPr>
              <w:t xml:space="preserve"> </w:t>
            </w:r>
            <w:r>
              <w:rPr>
                <w:sz w:val="18"/>
              </w:rPr>
              <w:t>de</w:t>
            </w:r>
            <w:r>
              <w:rPr>
                <w:spacing w:val="-4"/>
                <w:sz w:val="18"/>
              </w:rPr>
              <w:t xml:space="preserve"> </w:t>
            </w:r>
            <w:r>
              <w:rPr>
                <w:sz w:val="18"/>
              </w:rPr>
              <w:t>temas o</w:t>
            </w:r>
            <w:r>
              <w:rPr>
                <w:spacing w:val="-1"/>
                <w:sz w:val="18"/>
              </w:rPr>
              <w:t xml:space="preserve"> </w:t>
            </w:r>
            <w:r>
              <w:rPr>
                <w:sz w:val="18"/>
              </w:rPr>
              <w:t>caso</w:t>
            </w:r>
            <w:r>
              <w:rPr>
                <w:spacing w:val="-1"/>
                <w:sz w:val="18"/>
              </w:rPr>
              <w:t xml:space="preserve"> </w:t>
            </w:r>
            <w:r>
              <w:rPr>
                <w:sz w:val="18"/>
              </w:rPr>
              <w:t>del</w:t>
            </w:r>
            <w:r>
              <w:rPr>
                <w:spacing w:val="-3"/>
                <w:sz w:val="18"/>
              </w:rPr>
              <w:t xml:space="preserve"> </w:t>
            </w:r>
            <w:r>
              <w:rPr>
                <w:spacing w:val="-2"/>
                <w:sz w:val="18"/>
              </w:rPr>
              <w:t>curso.</w:t>
            </w:r>
          </w:p>
          <w:p w14:paraId="7F7E571E" w14:textId="77777777" w:rsidR="004C2CBD" w:rsidRDefault="00773414">
            <w:pPr>
              <w:pStyle w:val="TableParagraph"/>
              <w:numPr>
                <w:ilvl w:val="0"/>
                <w:numId w:val="9"/>
              </w:numPr>
              <w:tabs>
                <w:tab w:val="left" w:pos="337"/>
                <w:tab w:val="left" w:pos="1500"/>
                <w:tab w:val="left" w:pos="2271"/>
                <w:tab w:val="left" w:pos="2567"/>
                <w:tab w:val="left" w:pos="3230"/>
              </w:tabs>
              <w:ind w:right="62" w:firstLine="0"/>
              <w:rPr>
                <w:sz w:val="18"/>
              </w:rPr>
            </w:pPr>
            <w:r>
              <w:rPr>
                <w:spacing w:val="-2"/>
                <w:sz w:val="18"/>
              </w:rPr>
              <w:t>Evaluaciones</w:t>
            </w:r>
            <w:r>
              <w:rPr>
                <w:sz w:val="18"/>
              </w:rPr>
              <w:tab/>
            </w:r>
            <w:r>
              <w:rPr>
                <w:spacing w:val="-2"/>
                <w:sz w:val="18"/>
              </w:rPr>
              <w:t>escritas</w:t>
            </w:r>
            <w:r>
              <w:rPr>
                <w:sz w:val="18"/>
              </w:rPr>
              <w:tab/>
            </w:r>
            <w:r>
              <w:rPr>
                <w:spacing w:val="-10"/>
                <w:sz w:val="18"/>
              </w:rPr>
              <w:t>y</w:t>
            </w:r>
            <w:r>
              <w:rPr>
                <w:sz w:val="18"/>
              </w:rPr>
              <w:tab/>
            </w:r>
            <w:r>
              <w:rPr>
                <w:spacing w:val="-2"/>
                <w:sz w:val="18"/>
              </w:rPr>
              <w:t>orales</w:t>
            </w:r>
            <w:r>
              <w:rPr>
                <w:sz w:val="18"/>
              </w:rPr>
              <w:tab/>
            </w:r>
            <w:r>
              <w:rPr>
                <w:spacing w:val="-6"/>
                <w:sz w:val="18"/>
              </w:rPr>
              <w:t>de</w:t>
            </w:r>
            <w:r>
              <w:rPr>
                <w:sz w:val="18"/>
              </w:rPr>
              <w:t xml:space="preserve"> </w:t>
            </w:r>
            <w:r>
              <w:rPr>
                <w:spacing w:val="-2"/>
                <w:sz w:val="18"/>
              </w:rPr>
              <w:t>autoevaluación.</w:t>
            </w:r>
          </w:p>
          <w:p w14:paraId="2CE12737" w14:textId="77777777" w:rsidR="004C2CBD" w:rsidRDefault="00773414">
            <w:pPr>
              <w:pStyle w:val="TableParagraph"/>
              <w:numPr>
                <w:ilvl w:val="0"/>
                <w:numId w:val="9"/>
              </w:numPr>
              <w:tabs>
                <w:tab w:val="left" w:pos="159"/>
              </w:tabs>
              <w:spacing w:before="1"/>
              <w:ind w:left="159" w:hanging="95"/>
              <w:rPr>
                <w:sz w:val="18"/>
              </w:rPr>
            </w:pPr>
            <w:r>
              <w:rPr>
                <w:sz w:val="18"/>
              </w:rPr>
              <w:t>Desarrollo</w:t>
            </w:r>
            <w:r>
              <w:rPr>
                <w:spacing w:val="-2"/>
                <w:sz w:val="18"/>
              </w:rPr>
              <w:t xml:space="preserve"> </w:t>
            </w:r>
            <w:r>
              <w:rPr>
                <w:sz w:val="18"/>
              </w:rPr>
              <w:t>de</w:t>
            </w:r>
            <w:r>
              <w:rPr>
                <w:spacing w:val="-4"/>
                <w:sz w:val="18"/>
              </w:rPr>
              <w:t xml:space="preserve"> </w:t>
            </w:r>
            <w:r>
              <w:rPr>
                <w:sz w:val="18"/>
              </w:rPr>
              <w:t>cuestionarios</w:t>
            </w:r>
            <w:r>
              <w:rPr>
                <w:spacing w:val="-1"/>
                <w:sz w:val="18"/>
              </w:rPr>
              <w:t xml:space="preserve"> </w:t>
            </w:r>
            <w:r>
              <w:rPr>
                <w:sz w:val="18"/>
              </w:rPr>
              <w:t>de</w:t>
            </w:r>
            <w:r>
              <w:rPr>
                <w:spacing w:val="-4"/>
                <w:sz w:val="18"/>
              </w:rPr>
              <w:t xml:space="preserve"> </w:t>
            </w:r>
            <w:r>
              <w:rPr>
                <w:sz w:val="18"/>
              </w:rPr>
              <w:t>cada</w:t>
            </w:r>
            <w:r>
              <w:rPr>
                <w:spacing w:val="-1"/>
                <w:sz w:val="18"/>
              </w:rPr>
              <w:t xml:space="preserve"> </w:t>
            </w:r>
            <w:r>
              <w:rPr>
                <w:spacing w:val="-4"/>
                <w:sz w:val="18"/>
              </w:rPr>
              <w:t>tema.</w:t>
            </w:r>
          </w:p>
        </w:tc>
        <w:tc>
          <w:tcPr>
            <w:tcW w:w="5460" w:type="dxa"/>
            <w:gridSpan w:val="3"/>
          </w:tcPr>
          <w:p w14:paraId="54AA32A2" w14:textId="77777777" w:rsidR="004C2CBD" w:rsidRDefault="00773414">
            <w:pPr>
              <w:pStyle w:val="TableParagraph"/>
              <w:numPr>
                <w:ilvl w:val="0"/>
                <w:numId w:val="8"/>
              </w:numPr>
              <w:tabs>
                <w:tab w:val="left" w:pos="163"/>
              </w:tabs>
              <w:spacing w:line="215" w:lineRule="exact"/>
              <w:ind w:left="163" w:hanging="95"/>
              <w:rPr>
                <w:sz w:val="18"/>
              </w:rPr>
            </w:pPr>
            <w:r>
              <w:rPr>
                <w:sz w:val="18"/>
              </w:rPr>
              <w:t>Desarrollo</w:t>
            </w:r>
            <w:r>
              <w:rPr>
                <w:spacing w:val="-2"/>
                <w:sz w:val="18"/>
              </w:rPr>
              <w:t xml:space="preserve"> </w:t>
            </w:r>
            <w:r>
              <w:rPr>
                <w:sz w:val="18"/>
              </w:rPr>
              <w:t>de</w:t>
            </w:r>
            <w:r>
              <w:rPr>
                <w:spacing w:val="-5"/>
                <w:sz w:val="18"/>
              </w:rPr>
              <w:t xml:space="preserve"> </w:t>
            </w:r>
            <w:r>
              <w:rPr>
                <w:sz w:val="18"/>
              </w:rPr>
              <w:t>trabajo</w:t>
            </w:r>
            <w:r>
              <w:rPr>
                <w:spacing w:val="-1"/>
                <w:sz w:val="18"/>
              </w:rPr>
              <w:t xml:space="preserve"> </w:t>
            </w:r>
            <w:r>
              <w:rPr>
                <w:spacing w:val="-2"/>
                <w:sz w:val="18"/>
              </w:rPr>
              <w:t>individuales.</w:t>
            </w:r>
          </w:p>
          <w:p w14:paraId="20655FE6" w14:textId="77777777" w:rsidR="004C2CBD" w:rsidRDefault="00773414">
            <w:pPr>
              <w:pStyle w:val="TableParagraph"/>
              <w:numPr>
                <w:ilvl w:val="0"/>
                <w:numId w:val="8"/>
              </w:numPr>
              <w:tabs>
                <w:tab w:val="left" w:pos="163"/>
              </w:tabs>
              <w:spacing w:line="219" w:lineRule="exact"/>
              <w:ind w:left="163" w:hanging="95"/>
              <w:rPr>
                <w:sz w:val="18"/>
              </w:rPr>
            </w:pPr>
            <w:r>
              <w:rPr>
                <w:sz w:val="18"/>
              </w:rPr>
              <w:t>soluciones</w:t>
            </w:r>
            <w:r>
              <w:rPr>
                <w:spacing w:val="-2"/>
                <w:sz w:val="18"/>
              </w:rPr>
              <w:t xml:space="preserve"> </w:t>
            </w:r>
            <w:r>
              <w:rPr>
                <w:sz w:val="18"/>
              </w:rPr>
              <w:t>de</w:t>
            </w:r>
            <w:r>
              <w:rPr>
                <w:spacing w:val="-3"/>
                <w:sz w:val="18"/>
              </w:rPr>
              <w:t xml:space="preserve"> </w:t>
            </w:r>
            <w:r>
              <w:rPr>
                <w:spacing w:val="-2"/>
                <w:sz w:val="18"/>
              </w:rPr>
              <w:t>ejercicios.</w:t>
            </w:r>
          </w:p>
          <w:p w14:paraId="6C1CB55F" w14:textId="77777777" w:rsidR="004C2CBD" w:rsidRDefault="00773414">
            <w:pPr>
              <w:pStyle w:val="TableParagraph"/>
              <w:numPr>
                <w:ilvl w:val="0"/>
                <w:numId w:val="8"/>
              </w:numPr>
              <w:tabs>
                <w:tab w:val="left" w:pos="151"/>
              </w:tabs>
              <w:spacing w:line="195" w:lineRule="exact"/>
              <w:ind w:left="151" w:hanging="83"/>
              <w:rPr>
                <w:sz w:val="16"/>
              </w:rPr>
            </w:pPr>
            <w:r>
              <w:rPr>
                <w:sz w:val="16"/>
              </w:rPr>
              <w:t>exposiciones</w:t>
            </w:r>
            <w:r>
              <w:rPr>
                <w:spacing w:val="-2"/>
                <w:sz w:val="16"/>
              </w:rPr>
              <w:t xml:space="preserve"> </w:t>
            </w:r>
            <w:r>
              <w:rPr>
                <w:sz w:val="16"/>
              </w:rPr>
              <w:t>de</w:t>
            </w:r>
            <w:r>
              <w:rPr>
                <w:spacing w:val="-3"/>
                <w:sz w:val="16"/>
              </w:rPr>
              <w:t xml:space="preserve"> </w:t>
            </w:r>
            <w:r>
              <w:rPr>
                <w:sz w:val="16"/>
              </w:rPr>
              <w:t>tema</w:t>
            </w:r>
            <w:r>
              <w:rPr>
                <w:spacing w:val="-4"/>
                <w:sz w:val="16"/>
              </w:rPr>
              <w:t xml:space="preserve"> </w:t>
            </w:r>
            <w:r>
              <w:rPr>
                <w:sz w:val="16"/>
              </w:rPr>
              <w:t>de</w:t>
            </w:r>
            <w:r>
              <w:rPr>
                <w:spacing w:val="-3"/>
                <w:sz w:val="16"/>
              </w:rPr>
              <w:t xml:space="preserve"> </w:t>
            </w:r>
            <w:r>
              <w:rPr>
                <w:sz w:val="16"/>
              </w:rPr>
              <w:t>los</w:t>
            </w:r>
            <w:r>
              <w:rPr>
                <w:spacing w:val="-2"/>
                <w:sz w:val="16"/>
              </w:rPr>
              <w:t xml:space="preserve"> sílabos</w:t>
            </w:r>
          </w:p>
        </w:tc>
        <w:tc>
          <w:tcPr>
            <w:tcW w:w="4104" w:type="dxa"/>
            <w:gridSpan w:val="2"/>
          </w:tcPr>
          <w:p w14:paraId="2466EDE8" w14:textId="77777777" w:rsidR="004C2CBD" w:rsidRDefault="00773414">
            <w:pPr>
              <w:pStyle w:val="TableParagraph"/>
              <w:numPr>
                <w:ilvl w:val="0"/>
                <w:numId w:val="7"/>
              </w:numPr>
              <w:tabs>
                <w:tab w:val="left" w:pos="176"/>
              </w:tabs>
              <w:spacing w:before="215"/>
              <w:ind w:right="60" w:firstLine="0"/>
              <w:rPr>
                <w:sz w:val="18"/>
              </w:rPr>
            </w:pPr>
            <w:r>
              <w:rPr>
                <w:sz w:val="18"/>
              </w:rPr>
              <w:t xml:space="preserve">informe de </w:t>
            </w:r>
            <w:r>
              <w:rPr>
                <w:sz w:val="18"/>
              </w:rPr>
              <w:t>prácticas presenciales grupales</w:t>
            </w:r>
            <w:r>
              <w:rPr>
                <w:spacing w:val="40"/>
                <w:sz w:val="18"/>
              </w:rPr>
              <w:t xml:space="preserve"> </w:t>
            </w:r>
            <w:r>
              <w:rPr>
                <w:sz w:val="18"/>
              </w:rPr>
              <w:t>y tareas</w:t>
            </w:r>
            <w:r>
              <w:rPr>
                <w:spacing w:val="40"/>
                <w:sz w:val="18"/>
              </w:rPr>
              <w:t xml:space="preserve"> </w:t>
            </w:r>
            <w:proofErr w:type="spellStart"/>
            <w:r>
              <w:rPr>
                <w:sz w:val="18"/>
              </w:rPr>
              <w:t>y</w:t>
            </w:r>
            <w:proofErr w:type="spellEnd"/>
            <w:r>
              <w:rPr>
                <w:sz w:val="18"/>
              </w:rPr>
              <w:t xml:space="preserve"> informes </w:t>
            </w:r>
            <w:proofErr w:type="gramStart"/>
            <w:r>
              <w:rPr>
                <w:sz w:val="18"/>
              </w:rPr>
              <w:t>individuales .</w:t>
            </w:r>
            <w:proofErr w:type="gramEnd"/>
          </w:p>
          <w:p w14:paraId="1BC1A271" w14:textId="77777777" w:rsidR="004C2CBD" w:rsidRDefault="00773414">
            <w:pPr>
              <w:pStyle w:val="TableParagraph"/>
              <w:numPr>
                <w:ilvl w:val="0"/>
                <w:numId w:val="7"/>
              </w:numPr>
              <w:tabs>
                <w:tab w:val="left" w:pos="164"/>
              </w:tabs>
              <w:spacing w:before="1"/>
              <w:ind w:left="164" w:hanging="95"/>
              <w:rPr>
                <w:sz w:val="18"/>
              </w:rPr>
            </w:pPr>
            <w:r>
              <w:rPr>
                <w:sz w:val="18"/>
              </w:rPr>
              <w:t>Comportamiento</w:t>
            </w:r>
            <w:r>
              <w:rPr>
                <w:spacing w:val="-3"/>
                <w:sz w:val="18"/>
              </w:rPr>
              <w:t xml:space="preserve"> </w:t>
            </w:r>
            <w:r>
              <w:rPr>
                <w:sz w:val="18"/>
              </w:rPr>
              <w:t>de</w:t>
            </w:r>
            <w:r>
              <w:rPr>
                <w:spacing w:val="-4"/>
                <w:sz w:val="18"/>
              </w:rPr>
              <w:t xml:space="preserve"> </w:t>
            </w:r>
            <w:r>
              <w:rPr>
                <w:sz w:val="18"/>
              </w:rPr>
              <w:t>las</w:t>
            </w:r>
            <w:r>
              <w:rPr>
                <w:spacing w:val="-1"/>
                <w:sz w:val="18"/>
              </w:rPr>
              <w:t xml:space="preserve"> </w:t>
            </w:r>
            <w:r>
              <w:rPr>
                <w:sz w:val="18"/>
              </w:rPr>
              <w:t>clases,</w:t>
            </w:r>
            <w:r>
              <w:rPr>
                <w:spacing w:val="-3"/>
                <w:sz w:val="18"/>
              </w:rPr>
              <w:t xml:space="preserve"> </w:t>
            </w:r>
            <w:r>
              <w:rPr>
                <w:spacing w:val="-2"/>
                <w:sz w:val="18"/>
              </w:rPr>
              <w:t>diapositivas</w:t>
            </w:r>
          </w:p>
        </w:tc>
      </w:tr>
    </w:tbl>
    <w:p w14:paraId="7C560D63" w14:textId="77777777" w:rsidR="004C2CBD" w:rsidRDefault="004C2CBD">
      <w:pPr>
        <w:pStyle w:val="TableParagraph"/>
        <w:rPr>
          <w:sz w:val="18"/>
        </w:rPr>
        <w:sectPr w:rsidR="004C2CBD">
          <w:headerReference w:type="default" r:id="rId10"/>
          <w:pgSz w:w="16840" w:h="11910" w:orient="landscape"/>
          <w:pgMar w:top="2100" w:right="566" w:bottom="280" w:left="992" w:header="708"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850"/>
        <w:gridCol w:w="3490"/>
        <w:gridCol w:w="3156"/>
        <w:gridCol w:w="1818"/>
        <w:gridCol w:w="485"/>
        <w:gridCol w:w="1435"/>
        <w:gridCol w:w="2667"/>
      </w:tblGrid>
      <w:tr w:rsidR="004C2CBD" w14:paraId="0848684B" w14:textId="77777777">
        <w:trPr>
          <w:trHeight w:val="795"/>
        </w:trPr>
        <w:tc>
          <w:tcPr>
            <w:tcW w:w="1196" w:type="dxa"/>
            <w:tcBorders>
              <w:top w:val="nil"/>
              <w:bottom w:val="nil"/>
            </w:tcBorders>
          </w:tcPr>
          <w:p w14:paraId="0C4C8F52" w14:textId="77777777" w:rsidR="004C2CBD" w:rsidRDefault="004C2CBD">
            <w:pPr>
              <w:pStyle w:val="TableParagraph"/>
              <w:rPr>
                <w:rFonts w:ascii="Times New Roman"/>
                <w:sz w:val="16"/>
              </w:rPr>
            </w:pPr>
          </w:p>
        </w:tc>
        <w:tc>
          <w:tcPr>
            <w:tcW w:w="13901" w:type="dxa"/>
            <w:gridSpan w:val="7"/>
            <w:tcBorders>
              <w:top w:val="nil"/>
            </w:tcBorders>
          </w:tcPr>
          <w:p w14:paraId="7022F61B" w14:textId="77777777" w:rsidR="004C2CBD" w:rsidRDefault="00773414">
            <w:pPr>
              <w:pStyle w:val="TableParagraph"/>
              <w:ind w:left="62" w:right="47"/>
              <w:jc w:val="both"/>
              <w:rPr>
                <w:sz w:val="18"/>
              </w:rPr>
            </w:pPr>
            <w:r>
              <w:rPr>
                <w:b/>
                <w:sz w:val="18"/>
              </w:rPr>
              <w:t xml:space="preserve">CAPACIDAD DE LA UNIDAD DIDÁCTICA III: Comprender, conocer e identificar </w:t>
            </w:r>
            <w:r>
              <w:rPr>
                <w:sz w:val="18"/>
              </w:rPr>
              <w:t xml:space="preserve">el </w:t>
            </w:r>
            <w:r>
              <w:rPr>
                <w:b/>
                <w:color w:val="404040"/>
                <w:sz w:val="18"/>
              </w:rPr>
              <w:t xml:space="preserve">estudio del análisis analítico electroquímico </w:t>
            </w:r>
            <w:r>
              <w:rPr>
                <w:b/>
                <w:sz w:val="18"/>
              </w:rPr>
              <w:t>C</w:t>
            </w:r>
            <w:r>
              <w:rPr>
                <w:sz w:val="18"/>
              </w:rPr>
              <w:t>lasificación de los métodos analíticos. - Desarrollo de los métodos analíticos por POTENCIOMETRIA Y CONDUCTOMETYRIA- Esquema de</w:t>
            </w:r>
            <w:r>
              <w:rPr>
                <w:spacing w:val="-1"/>
                <w:sz w:val="18"/>
              </w:rPr>
              <w:t xml:space="preserve"> </w:t>
            </w:r>
            <w:r>
              <w:rPr>
                <w:sz w:val="18"/>
              </w:rPr>
              <w:t>proceso analíticos.</w:t>
            </w:r>
            <w:r>
              <w:rPr>
                <w:spacing w:val="-1"/>
                <w:sz w:val="18"/>
              </w:rPr>
              <w:t xml:space="preserve"> </w:t>
            </w:r>
            <w:r>
              <w:rPr>
                <w:sz w:val="18"/>
              </w:rPr>
              <w:t>–</w:t>
            </w:r>
            <w:r>
              <w:rPr>
                <w:spacing w:val="-1"/>
                <w:sz w:val="18"/>
              </w:rPr>
              <w:t xml:space="preserve"> </w:t>
            </w:r>
            <w:r>
              <w:rPr>
                <w:sz w:val="18"/>
              </w:rPr>
              <w:t>Problemas.</w:t>
            </w:r>
            <w:r>
              <w:rPr>
                <w:spacing w:val="-1"/>
                <w:sz w:val="18"/>
              </w:rPr>
              <w:t xml:space="preserve"> </w:t>
            </w:r>
            <w:r>
              <w:rPr>
                <w:sz w:val="18"/>
              </w:rPr>
              <w:t xml:space="preserve">- </w:t>
            </w:r>
            <w:r>
              <w:rPr>
                <w:b/>
                <w:color w:val="404040"/>
                <w:sz w:val="18"/>
              </w:rPr>
              <w:t xml:space="preserve">Definir </w:t>
            </w:r>
            <w:r>
              <w:rPr>
                <w:color w:val="404040"/>
                <w:sz w:val="18"/>
              </w:rPr>
              <w:t>las Características generales de</w:t>
            </w:r>
            <w:r>
              <w:rPr>
                <w:color w:val="404040"/>
                <w:spacing w:val="-1"/>
                <w:sz w:val="18"/>
              </w:rPr>
              <w:t xml:space="preserve"> </w:t>
            </w:r>
            <w:r>
              <w:rPr>
                <w:color w:val="404040"/>
                <w:sz w:val="18"/>
              </w:rPr>
              <w:t xml:space="preserve">los métodos por Espectroscopia de </w:t>
            </w:r>
            <w:r>
              <w:rPr>
                <w:sz w:val="18"/>
              </w:rPr>
              <w:t>adsorción emisión de llamas.</w:t>
            </w:r>
            <w:r>
              <w:rPr>
                <w:spacing w:val="40"/>
                <w:sz w:val="18"/>
              </w:rPr>
              <w:t xml:space="preserve"> </w:t>
            </w:r>
            <w:r>
              <w:rPr>
                <w:sz w:val="18"/>
              </w:rPr>
              <w:t>-</w:t>
            </w:r>
            <w:r>
              <w:rPr>
                <w:spacing w:val="40"/>
                <w:sz w:val="18"/>
              </w:rPr>
              <w:t xml:space="preserve"> </w:t>
            </w:r>
            <w:r>
              <w:rPr>
                <w:b/>
                <w:color w:val="404040"/>
                <w:sz w:val="18"/>
              </w:rPr>
              <w:t xml:space="preserve">Explicar comprender e identificar </w:t>
            </w:r>
            <w:r>
              <w:rPr>
                <w:color w:val="404040"/>
                <w:sz w:val="18"/>
              </w:rPr>
              <w:t xml:space="preserve">las características generales de los métodos de polarimetría </w:t>
            </w:r>
            <w:r>
              <w:rPr>
                <w:sz w:val="18"/>
              </w:rPr>
              <w:t>clasificación y limi</w:t>
            </w:r>
            <w:r>
              <w:rPr>
                <w:sz w:val="18"/>
              </w:rPr>
              <w:t>taciones.</w:t>
            </w:r>
          </w:p>
        </w:tc>
      </w:tr>
      <w:tr w:rsidR="004C2CBD" w14:paraId="3300BCDA" w14:textId="77777777">
        <w:trPr>
          <w:trHeight w:val="510"/>
        </w:trPr>
        <w:tc>
          <w:tcPr>
            <w:tcW w:w="1196" w:type="dxa"/>
            <w:tcBorders>
              <w:top w:val="nil"/>
              <w:bottom w:val="nil"/>
            </w:tcBorders>
          </w:tcPr>
          <w:p w14:paraId="5CD5A9BC" w14:textId="77777777" w:rsidR="004C2CBD" w:rsidRDefault="004C2CBD">
            <w:pPr>
              <w:pStyle w:val="TableParagraph"/>
              <w:rPr>
                <w:rFonts w:ascii="Times New Roman"/>
                <w:sz w:val="16"/>
              </w:rPr>
            </w:pPr>
          </w:p>
        </w:tc>
        <w:tc>
          <w:tcPr>
            <w:tcW w:w="850" w:type="dxa"/>
            <w:vMerge w:val="restart"/>
          </w:tcPr>
          <w:p w14:paraId="0BDD7CBF" w14:textId="77777777" w:rsidR="004C2CBD" w:rsidRDefault="004C2CBD">
            <w:pPr>
              <w:pStyle w:val="TableParagraph"/>
              <w:spacing w:before="12"/>
              <w:rPr>
                <w:b/>
              </w:rPr>
            </w:pPr>
          </w:p>
          <w:p w14:paraId="4B0770FF" w14:textId="77777777" w:rsidR="004C2CBD" w:rsidRDefault="00773414">
            <w:pPr>
              <w:pStyle w:val="TableParagraph"/>
              <w:spacing w:before="1"/>
              <w:ind w:left="62"/>
            </w:pPr>
            <w:r>
              <w:rPr>
                <w:spacing w:val="-2"/>
              </w:rPr>
              <w:t>Semana</w:t>
            </w:r>
          </w:p>
        </w:tc>
        <w:tc>
          <w:tcPr>
            <w:tcW w:w="8464" w:type="dxa"/>
            <w:gridSpan w:val="3"/>
          </w:tcPr>
          <w:p w14:paraId="7786B6A8" w14:textId="77777777" w:rsidR="004C2CBD" w:rsidRDefault="00773414">
            <w:pPr>
              <w:pStyle w:val="TableParagraph"/>
              <w:spacing w:before="117"/>
              <w:ind w:left="4"/>
              <w:jc w:val="center"/>
            </w:pPr>
            <w:r>
              <w:rPr>
                <w:spacing w:val="-2"/>
              </w:rPr>
              <w:t>Contenidos</w:t>
            </w:r>
          </w:p>
        </w:tc>
        <w:tc>
          <w:tcPr>
            <w:tcW w:w="1920" w:type="dxa"/>
            <w:gridSpan w:val="2"/>
            <w:vMerge w:val="restart"/>
          </w:tcPr>
          <w:p w14:paraId="061A4AF0" w14:textId="77777777" w:rsidR="004C2CBD" w:rsidRDefault="004C2CBD">
            <w:pPr>
              <w:pStyle w:val="TableParagraph"/>
              <w:spacing w:before="12"/>
              <w:rPr>
                <w:b/>
              </w:rPr>
            </w:pPr>
          </w:p>
          <w:p w14:paraId="39B98F10" w14:textId="77777777" w:rsidR="004C2CBD" w:rsidRDefault="00773414">
            <w:pPr>
              <w:pStyle w:val="TableParagraph"/>
              <w:spacing w:before="1"/>
              <w:ind w:left="90"/>
            </w:pPr>
            <w:r>
              <w:t>Estrategia</w:t>
            </w:r>
            <w:r>
              <w:rPr>
                <w:spacing w:val="-11"/>
              </w:rPr>
              <w:t xml:space="preserve"> </w:t>
            </w:r>
            <w:r>
              <w:rPr>
                <w:spacing w:val="-2"/>
              </w:rPr>
              <w:t>didáctica</w:t>
            </w:r>
          </w:p>
        </w:tc>
        <w:tc>
          <w:tcPr>
            <w:tcW w:w="2667" w:type="dxa"/>
            <w:vMerge w:val="restart"/>
          </w:tcPr>
          <w:p w14:paraId="1EB2234B" w14:textId="77777777" w:rsidR="004C2CBD" w:rsidRDefault="00773414">
            <w:pPr>
              <w:pStyle w:val="TableParagraph"/>
              <w:spacing w:before="145"/>
              <w:ind w:left="883" w:hanging="704"/>
            </w:pPr>
            <w:r>
              <w:t>Indicadores</w:t>
            </w:r>
            <w:r>
              <w:rPr>
                <w:spacing w:val="-10"/>
              </w:rPr>
              <w:t xml:space="preserve"> </w:t>
            </w:r>
            <w:r>
              <w:t>de</w:t>
            </w:r>
            <w:r>
              <w:rPr>
                <w:spacing w:val="-12"/>
              </w:rPr>
              <w:t xml:space="preserve"> </w:t>
            </w:r>
            <w:r>
              <w:t>logro</w:t>
            </w:r>
            <w:r>
              <w:rPr>
                <w:spacing w:val="-12"/>
              </w:rPr>
              <w:t xml:space="preserve"> </w:t>
            </w:r>
            <w:r>
              <w:t>de</w:t>
            </w:r>
            <w:r>
              <w:rPr>
                <w:spacing w:val="-9"/>
              </w:rPr>
              <w:t xml:space="preserve"> </w:t>
            </w:r>
            <w:r>
              <w:t xml:space="preserve">la </w:t>
            </w:r>
            <w:r>
              <w:rPr>
                <w:spacing w:val="-2"/>
              </w:rPr>
              <w:t>capacidad</w:t>
            </w:r>
          </w:p>
        </w:tc>
      </w:tr>
      <w:tr w:rsidR="004C2CBD" w14:paraId="1DC661EE" w14:textId="77777777">
        <w:trPr>
          <w:trHeight w:val="318"/>
        </w:trPr>
        <w:tc>
          <w:tcPr>
            <w:tcW w:w="1196" w:type="dxa"/>
            <w:tcBorders>
              <w:top w:val="nil"/>
              <w:bottom w:val="nil"/>
            </w:tcBorders>
          </w:tcPr>
          <w:p w14:paraId="3E59D169" w14:textId="77777777" w:rsidR="004C2CBD" w:rsidRDefault="004C2CBD">
            <w:pPr>
              <w:pStyle w:val="TableParagraph"/>
              <w:rPr>
                <w:rFonts w:ascii="Times New Roman"/>
                <w:sz w:val="16"/>
              </w:rPr>
            </w:pPr>
          </w:p>
        </w:tc>
        <w:tc>
          <w:tcPr>
            <w:tcW w:w="850" w:type="dxa"/>
            <w:vMerge/>
            <w:tcBorders>
              <w:top w:val="nil"/>
            </w:tcBorders>
          </w:tcPr>
          <w:p w14:paraId="16C3774C" w14:textId="77777777" w:rsidR="004C2CBD" w:rsidRDefault="004C2CBD">
            <w:pPr>
              <w:rPr>
                <w:sz w:val="2"/>
                <w:szCs w:val="2"/>
              </w:rPr>
            </w:pPr>
          </w:p>
        </w:tc>
        <w:tc>
          <w:tcPr>
            <w:tcW w:w="3490" w:type="dxa"/>
          </w:tcPr>
          <w:p w14:paraId="63C46364" w14:textId="77777777" w:rsidR="004C2CBD" w:rsidRDefault="00773414">
            <w:pPr>
              <w:pStyle w:val="TableParagraph"/>
              <w:spacing w:before="21"/>
              <w:ind w:right="3"/>
              <w:jc w:val="center"/>
            </w:pPr>
            <w:r>
              <w:rPr>
                <w:spacing w:val="-2"/>
              </w:rPr>
              <w:t>Conceptual</w:t>
            </w:r>
          </w:p>
        </w:tc>
        <w:tc>
          <w:tcPr>
            <w:tcW w:w="3156" w:type="dxa"/>
          </w:tcPr>
          <w:p w14:paraId="0025E9CB" w14:textId="77777777" w:rsidR="004C2CBD" w:rsidRDefault="00773414">
            <w:pPr>
              <w:pStyle w:val="TableParagraph"/>
              <w:spacing w:before="58"/>
              <w:ind w:left="2"/>
              <w:jc w:val="center"/>
              <w:rPr>
                <w:sz w:val="16"/>
              </w:rPr>
            </w:pPr>
            <w:r>
              <w:rPr>
                <w:spacing w:val="-2"/>
                <w:sz w:val="16"/>
              </w:rPr>
              <w:t>Procedimental</w:t>
            </w:r>
          </w:p>
        </w:tc>
        <w:tc>
          <w:tcPr>
            <w:tcW w:w="1818" w:type="dxa"/>
          </w:tcPr>
          <w:p w14:paraId="4986CAE4" w14:textId="77777777" w:rsidR="004C2CBD" w:rsidRDefault="00773414">
            <w:pPr>
              <w:pStyle w:val="TableParagraph"/>
              <w:spacing w:before="21"/>
              <w:ind w:left="421"/>
            </w:pPr>
            <w:r>
              <w:rPr>
                <w:spacing w:val="-2"/>
              </w:rPr>
              <w:t>Actitudinal</w:t>
            </w:r>
          </w:p>
        </w:tc>
        <w:tc>
          <w:tcPr>
            <w:tcW w:w="1920" w:type="dxa"/>
            <w:gridSpan w:val="2"/>
            <w:vMerge/>
            <w:tcBorders>
              <w:top w:val="nil"/>
            </w:tcBorders>
          </w:tcPr>
          <w:p w14:paraId="532264DF" w14:textId="77777777" w:rsidR="004C2CBD" w:rsidRDefault="004C2CBD">
            <w:pPr>
              <w:rPr>
                <w:sz w:val="2"/>
                <w:szCs w:val="2"/>
              </w:rPr>
            </w:pPr>
          </w:p>
        </w:tc>
        <w:tc>
          <w:tcPr>
            <w:tcW w:w="2667" w:type="dxa"/>
            <w:vMerge/>
            <w:tcBorders>
              <w:top w:val="nil"/>
            </w:tcBorders>
          </w:tcPr>
          <w:p w14:paraId="69849148" w14:textId="77777777" w:rsidR="004C2CBD" w:rsidRDefault="004C2CBD">
            <w:pPr>
              <w:rPr>
                <w:sz w:val="2"/>
                <w:szCs w:val="2"/>
              </w:rPr>
            </w:pPr>
          </w:p>
        </w:tc>
      </w:tr>
      <w:tr w:rsidR="004C2CBD" w14:paraId="0D4470C3" w14:textId="77777777">
        <w:trPr>
          <w:trHeight w:val="902"/>
        </w:trPr>
        <w:tc>
          <w:tcPr>
            <w:tcW w:w="1196" w:type="dxa"/>
            <w:tcBorders>
              <w:top w:val="nil"/>
              <w:bottom w:val="nil"/>
            </w:tcBorders>
          </w:tcPr>
          <w:p w14:paraId="5EA7BB14" w14:textId="77777777" w:rsidR="004C2CBD" w:rsidRDefault="004C2CBD">
            <w:pPr>
              <w:pStyle w:val="TableParagraph"/>
              <w:rPr>
                <w:rFonts w:ascii="Times New Roman"/>
                <w:sz w:val="16"/>
              </w:rPr>
            </w:pPr>
          </w:p>
        </w:tc>
        <w:tc>
          <w:tcPr>
            <w:tcW w:w="850" w:type="dxa"/>
          </w:tcPr>
          <w:p w14:paraId="63C0E360" w14:textId="77777777" w:rsidR="004C2CBD" w:rsidRDefault="004C2CBD">
            <w:pPr>
              <w:pStyle w:val="TableParagraph"/>
              <w:spacing w:before="45"/>
              <w:rPr>
                <w:b/>
              </w:rPr>
            </w:pPr>
          </w:p>
          <w:p w14:paraId="79DFD667" w14:textId="77777777" w:rsidR="004C2CBD" w:rsidRDefault="00773414">
            <w:pPr>
              <w:pStyle w:val="TableParagraph"/>
              <w:ind w:left="45" w:right="45"/>
              <w:jc w:val="center"/>
            </w:pPr>
            <w:r>
              <w:rPr>
                <w:spacing w:val="-10"/>
              </w:rPr>
              <w:t>9</w:t>
            </w:r>
          </w:p>
        </w:tc>
        <w:tc>
          <w:tcPr>
            <w:tcW w:w="3490" w:type="dxa"/>
            <w:vMerge w:val="restart"/>
          </w:tcPr>
          <w:p w14:paraId="1B312947" w14:textId="77777777" w:rsidR="004C2CBD" w:rsidRDefault="00773414">
            <w:pPr>
              <w:pStyle w:val="TableParagraph"/>
              <w:spacing w:before="1"/>
              <w:ind w:left="64" w:right="67"/>
              <w:jc w:val="both"/>
              <w:rPr>
                <w:sz w:val="20"/>
              </w:rPr>
            </w:pPr>
            <w:r>
              <w:rPr>
                <w:sz w:val="16"/>
              </w:rPr>
              <w:t>-</w:t>
            </w:r>
            <w:r>
              <w:rPr>
                <w:sz w:val="20"/>
              </w:rPr>
              <w:t xml:space="preserve">INTRODUCCION A LOS MÉTODOS ANALITICOS INSTRUMENTALES POR </w:t>
            </w:r>
            <w:r>
              <w:rPr>
                <w:spacing w:val="-2"/>
                <w:sz w:val="20"/>
              </w:rPr>
              <w:t>ELECTROQUIMICOS.</w:t>
            </w:r>
          </w:p>
          <w:p w14:paraId="48094602" w14:textId="77777777" w:rsidR="004C2CBD" w:rsidRDefault="00773414">
            <w:pPr>
              <w:pStyle w:val="TableParagraph"/>
              <w:tabs>
                <w:tab w:val="left" w:pos="1605"/>
                <w:tab w:val="left" w:pos="3204"/>
              </w:tabs>
              <w:ind w:left="64" w:right="59"/>
              <w:jc w:val="both"/>
              <w:rPr>
                <w:sz w:val="19"/>
              </w:rPr>
            </w:pPr>
            <w:r>
              <w:rPr>
                <w:spacing w:val="-2"/>
                <w:sz w:val="20"/>
              </w:rPr>
              <w:t>-</w:t>
            </w:r>
            <w:r>
              <w:rPr>
                <w:spacing w:val="-2"/>
                <w:sz w:val="19"/>
              </w:rPr>
              <w:t>METODO</w:t>
            </w:r>
            <w:r>
              <w:rPr>
                <w:sz w:val="19"/>
              </w:rPr>
              <w:tab/>
            </w:r>
            <w:r>
              <w:rPr>
                <w:spacing w:val="-2"/>
                <w:sz w:val="19"/>
              </w:rPr>
              <w:t>ANALÍTICO</w:t>
            </w:r>
            <w:r>
              <w:rPr>
                <w:sz w:val="19"/>
              </w:rPr>
              <w:tab/>
            </w:r>
            <w:r>
              <w:rPr>
                <w:spacing w:val="-6"/>
                <w:sz w:val="19"/>
              </w:rPr>
              <w:t>DE</w:t>
            </w:r>
            <w:r>
              <w:rPr>
                <w:sz w:val="19"/>
              </w:rPr>
              <w:t xml:space="preserve"> POTENCIOMETRICOS Y</w:t>
            </w:r>
            <w:r>
              <w:rPr>
                <w:spacing w:val="-1"/>
                <w:sz w:val="19"/>
              </w:rPr>
              <w:t xml:space="preserve"> </w:t>
            </w:r>
            <w:r>
              <w:rPr>
                <w:sz w:val="19"/>
              </w:rPr>
              <w:t xml:space="preserve">CONDUCTOMETRIA APLICANDO LA TEORIA DE ERROR EN LOS </w:t>
            </w:r>
            <w:r>
              <w:rPr>
                <w:spacing w:val="-2"/>
                <w:sz w:val="19"/>
              </w:rPr>
              <w:t>INSTRUMENTOS.</w:t>
            </w:r>
          </w:p>
          <w:p w14:paraId="26CFA3EE" w14:textId="77777777" w:rsidR="004C2CBD" w:rsidRDefault="00773414">
            <w:pPr>
              <w:pStyle w:val="TableParagraph"/>
              <w:tabs>
                <w:tab w:val="left" w:pos="1264"/>
                <w:tab w:val="left" w:pos="1600"/>
                <w:tab w:val="left" w:pos="1972"/>
                <w:tab w:val="left" w:pos="3111"/>
                <w:tab w:val="left" w:pos="3204"/>
              </w:tabs>
              <w:spacing w:before="196"/>
              <w:ind w:left="64" w:right="58"/>
              <w:jc w:val="both"/>
              <w:rPr>
                <w:b/>
                <w:sz w:val="19"/>
              </w:rPr>
            </w:pPr>
            <w:r>
              <w:rPr>
                <w:spacing w:val="-2"/>
                <w:sz w:val="20"/>
              </w:rPr>
              <w:t>-</w:t>
            </w:r>
            <w:r>
              <w:rPr>
                <w:b/>
                <w:spacing w:val="-2"/>
                <w:sz w:val="19"/>
              </w:rPr>
              <w:t>METODO</w:t>
            </w:r>
            <w:r>
              <w:rPr>
                <w:b/>
                <w:sz w:val="19"/>
              </w:rPr>
              <w:tab/>
            </w:r>
            <w:r>
              <w:rPr>
                <w:b/>
                <w:sz w:val="19"/>
              </w:rPr>
              <w:tab/>
            </w:r>
            <w:r>
              <w:rPr>
                <w:b/>
                <w:spacing w:val="-2"/>
                <w:sz w:val="19"/>
              </w:rPr>
              <w:t>ANALÍTICO</w:t>
            </w:r>
            <w:r>
              <w:rPr>
                <w:b/>
                <w:sz w:val="19"/>
              </w:rPr>
              <w:tab/>
            </w:r>
            <w:r>
              <w:rPr>
                <w:b/>
                <w:sz w:val="19"/>
              </w:rPr>
              <w:tab/>
            </w:r>
            <w:r>
              <w:rPr>
                <w:b/>
                <w:spacing w:val="-6"/>
                <w:sz w:val="19"/>
              </w:rPr>
              <w:t>DE</w:t>
            </w:r>
            <w:r>
              <w:rPr>
                <w:b/>
                <w:sz w:val="19"/>
              </w:rPr>
              <w:t xml:space="preserve"> ESPECTROSCOPIA DE ABSORCION Y DE </w:t>
            </w:r>
            <w:r>
              <w:rPr>
                <w:b/>
                <w:spacing w:val="-2"/>
                <w:sz w:val="19"/>
              </w:rPr>
              <w:t>EMISION</w:t>
            </w:r>
            <w:r>
              <w:rPr>
                <w:b/>
                <w:sz w:val="19"/>
              </w:rPr>
              <w:tab/>
            </w:r>
            <w:r>
              <w:rPr>
                <w:b/>
                <w:spacing w:val="-6"/>
                <w:sz w:val="19"/>
              </w:rPr>
              <w:t>DE</w:t>
            </w:r>
            <w:r>
              <w:rPr>
                <w:b/>
                <w:sz w:val="19"/>
              </w:rPr>
              <w:tab/>
            </w:r>
            <w:r>
              <w:rPr>
                <w:b/>
                <w:sz w:val="19"/>
              </w:rPr>
              <w:tab/>
            </w:r>
            <w:r>
              <w:rPr>
                <w:b/>
                <w:spacing w:val="-2"/>
                <w:sz w:val="19"/>
              </w:rPr>
              <w:t>LLAMAS</w:t>
            </w:r>
            <w:r>
              <w:rPr>
                <w:b/>
                <w:sz w:val="19"/>
              </w:rPr>
              <w:tab/>
            </w:r>
            <w:r>
              <w:rPr>
                <w:b/>
                <w:spacing w:val="-4"/>
                <w:sz w:val="19"/>
              </w:rPr>
              <w:t>SUS</w:t>
            </w:r>
            <w:r>
              <w:rPr>
                <w:b/>
                <w:sz w:val="19"/>
              </w:rPr>
              <w:t xml:space="preserve"> CARACTEREISTICAS Y PROBLEMAS</w:t>
            </w:r>
          </w:p>
          <w:p w14:paraId="06D095D7" w14:textId="77777777" w:rsidR="004C2CBD" w:rsidRDefault="00773414">
            <w:pPr>
              <w:pStyle w:val="TableParagraph"/>
              <w:tabs>
                <w:tab w:val="left" w:pos="1376"/>
                <w:tab w:val="left" w:pos="2173"/>
              </w:tabs>
              <w:spacing w:before="196"/>
              <w:ind w:left="49" w:right="62" w:firstLine="44"/>
              <w:jc w:val="both"/>
              <w:rPr>
                <w:sz w:val="20"/>
              </w:rPr>
            </w:pPr>
            <w:r>
              <w:rPr>
                <w:sz w:val="20"/>
              </w:rPr>
              <w:t>-</w:t>
            </w:r>
            <w:r>
              <w:rPr>
                <w:spacing w:val="-1"/>
                <w:sz w:val="20"/>
              </w:rPr>
              <w:t xml:space="preserve"> </w:t>
            </w:r>
            <w:r>
              <w:rPr>
                <w:sz w:val="20"/>
              </w:rPr>
              <w:t>APLICACIÓNES DE METODO ANALÍTICO DE</w:t>
            </w:r>
            <w:r>
              <w:rPr>
                <w:spacing w:val="-3"/>
                <w:sz w:val="20"/>
              </w:rPr>
              <w:t xml:space="preserve"> </w:t>
            </w:r>
            <w:r>
              <w:rPr>
                <w:sz w:val="20"/>
              </w:rPr>
              <w:t>BALANZA Y</w:t>
            </w:r>
            <w:r>
              <w:rPr>
                <w:spacing w:val="-2"/>
                <w:sz w:val="20"/>
              </w:rPr>
              <w:t xml:space="preserve"> </w:t>
            </w:r>
            <w:r>
              <w:rPr>
                <w:sz w:val="20"/>
              </w:rPr>
              <w:t>EQUIPOS</w:t>
            </w:r>
            <w:r>
              <w:rPr>
                <w:spacing w:val="-1"/>
                <w:sz w:val="20"/>
              </w:rPr>
              <w:t xml:space="preserve"> </w:t>
            </w:r>
            <w:r>
              <w:rPr>
                <w:sz w:val="20"/>
              </w:rPr>
              <w:t>ANALITI</w:t>
            </w:r>
            <w:r>
              <w:rPr>
                <w:sz w:val="20"/>
              </w:rPr>
              <w:t xml:space="preserve">COS SUS CARACTERISTICAS APLICADO EN EL </w:t>
            </w:r>
            <w:r>
              <w:rPr>
                <w:spacing w:val="-2"/>
                <w:sz w:val="20"/>
              </w:rPr>
              <w:t>METODO</w:t>
            </w:r>
            <w:r>
              <w:rPr>
                <w:sz w:val="20"/>
              </w:rPr>
              <w:tab/>
            </w:r>
            <w:r>
              <w:rPr>
                <w:spacing w:val="-5"/>
                <w:sz w:val="20"/>
              </w:rPr>
              <w:t>DE</w:t>
            </w:r>
            <w:r>
              <w:rPr>
                <w:sz w:val="20"/>
              </w:rPr>
              <w:tab/>
            </w:r>
            <w:r>
              <w:rPr>
                <w:color w:val="404040"/>
                <w:spacing w:val="-2"/>
                <w:sz w:val="20"/>
              </w:rPr>
              <w:t>POLARIMETRÍA</w:t>
            </w:r>
          </w:p>
          <w:p w14:paraId="0B110B50" w14:textId="77777777" w:rsidR="004C2CBD" w:rsidRDefault="00773414">
            <w:pPr>
              <w:pStyle w:val="TableParagraph"/>
              <w:spacing w:line="240" w:lineRule="atLeast"/>
              <w:ind w:left="49" w:right="62"/>
              <w:jc w:val="both"/>
              <w:rPr>
                <w:sz w:val="20"/>
              </w:rPr>
            </w:pPr>
            <w:r>
              <w:rPr>
                <w:sz w:val="20"/>
              </w:rPr>
              <w:t xml:space="preserve">CLASIFICACIÓN Y LIMITACIONES Y </w:t>
            </w:r>
            <w:r>
              <w:rPr>
                <w:spacing w:val="-2"/>
                <w:sz w:val="20"/>
              </w:rPr>
              <w:t>PROBLEMAS.</w:t>
            </w:r>
          </w:p>
        </w:tc>
        <w:tc>
          <w:tcPr>
            <w:tcW w:w="3156" w:type="dxa"/>
            <w:vMerge w:val="restart"/>
          </w:tcPr>
          <w:p w14:paraId="27EBA400" w14:textId="77777777" w:rsidR="004C2CBD" w:rsidRDefault="00773414">
            <w:pPr>
              <w:pStyle w:val="TableParagraph"/>
              <w:ind w:left="68" w:right="55"/>
              <w:jc w:val="both"/>
              <w:rPr>
                <w:sz w:val="16"/>
              </w:rPr>
            </w:pPr>
            <w:r>
              <w:rPr>
                <w:sz w:val="16"/>
              </w:rPr>
              <w:t xml:space="preserve">- Comprender la </w:t>
            </w:r>
            <w:r>
              <w:rPr>
                <w:b/>
                <w:sz w:val="16"/>
              </w:rPr>
              <w:t>C</w:t>
            </w:r>
            <w:r>
              <w:rPr>
                <w:sz w:val="16"/>
              </w:rPr>
              <w:t>lasificación de los métodos</w:t>
            </w:r>
            <w:r>
              <w:rPr>
                <w:spacing w:val="40"/>
                <w:sz w:val="16"/>
              </w:rPr>
              <w:t xml:space="preserve"> </w:t>
            </w:r>
            <w:r>
              <w:rPr>
                <w:sz w:val="16"/>
              </w:rPr>
              <w:t>analíticos Desarrollo Marcha de Cationes de</w:t>
            </w:r>
            <w:r>
              <w:rPr>
                <w:spacing w:val="40"/>
                <w:sz w:val="16"/>
              </w:rPr>
              <w:t xml:space="preserve"> </w:t>
            </w:r>
            <w:r>
              <w:rPr>
                <w:sz w:val="16"/>
              </w:rPr>
              <w:t>los métodos analíticos- esquema de proceso</w:t>
            </w:r>
            <w:r>
              <w:rPr>
                <w:spacing w:val="40"/>
                <w:sz w:val="16"/>
              </w:rPr>
              <w:t xml:space="preserve"> </w:t>
            </w:r>
            <w:r>
              <w:rPr>
                <w:sz w:val="16"/>
              </w:rPr>
              <w:t>analíticos – Problem</w:t>
            </w:r>
            <w:r>
              <w:rPr>
                <w:sz w:val="16"/>
              </w:rPr>
              <w:t>as, virtual</w:t>
            </w:r>
          </w:p>
          <w:p w14:paraId="15FF66B9" w14:textId="77777777" w:rsidR="004C2CBD" w:rsidRDefault="00773414">
            <w:pPr>
              <w:pStyle w:val="TableParagraph"/>
              <w:spacing w:before="1"/>
              <w:ind w:left="68"/>
              <w:jc w:val="both"/>
              <w:rPr>
                <w:b/>
                <w:sz w:val="14"/>
              </w:rPr>
            </w:pPr>
            <w:r>
              <w:rPr>
                <w:b/>
                <w:sz w:val="14"/>
              </w:rPr>
              <w:t>Actividad8-</w:t>
            </w:r>
            <w:proofErr w:type="gramStart"/>
            <w:r>
              <w:rPr>
                <w:b/>
                <w:sz w:val="14"/>
              </w:rPr>
              <w:t>9</w:t>
            </w:r>
            <w:r>
              <w:rPr>
                <w:b/>
                <w:spacing w:val="78"/>
                <w:sz w:val="14"/>
              </w:rPr>
              <w:t xml:space="preserve">  </w:t>
            </w:r>
            <w:r>
              <w:rPr>
                <w:b/>
                <w:sz w:val="14"/>
              </w:rPr>
              <w:t>”</w:t>
            </w:r>
            <w:proofErr w:type="gramEnd"/>
            <w:r>
              <w:rPr>
                <w:b/>
                <w:sz w:val="14"/>
              </w:rPr>
              <w:t>balanza</w:t>
            </w:r>
            <w:r>
              <w:rPr>
                <w:b/>
                <w:spacing w:val="65"/>
                <w:w w:val="150"/>
                <w:sz w:val="14"/>
              </w:rPr>
              <w:t xml:space="preserve">  </w:t>
            </w:r>
            <w:r>
              <w:rPr>
                <w:b/>
                <w:sz w:val="14"/>
              </w:rPr>
              <w:t>analítica</w:t>
            </w:r>
            <w:r>
              <w:rPr>
                <w:b/>
                <w:spacing w:val="77"/>
                <w:sz w:val="14"/>
              </w:rPr>
              <w:t xml:space="preserve">  </w:t>
            </w:r>
            <w:r>
              <w:rPr>
                <w:b/>
                <w:sz w:val="14"/>
              </w:rPr>
              <w:t>y</w:t>
            </w:r>
            <w:r>
              <w:rPr>
                <w:b/>
                <w:spacing w:val="66"/>
                <w:w w:val="150"/>
                <w:sz w:val="14"/>
              </w:rPr>
              <w:t xml:space="preserve">  </w:t>
            </w:r>
            <w:r>
              <w:rPr>
                <w:b/>
                <w:spacing w:val="-2"/>
                <w:sz w:val="14"/>
              </w:rPr>
              <w:t>cifras</w:t>
            </w:r>
          </w:p>
          <w:p w14:paraId="02148F11" w14:textId="77777777" w:rsidR="004C2CBD" w:rsidRDefault="00773414">
            <w:pPr>
              <w:pStyle w:val="TableParagraph"/>
              <w:spacing w:before="1" w:line="170" w:lineRule="exact"/>
              <w:ind w:left="68"/>
              <w:rPr>
                <w:b/>
                <w:sz w:val="14"/>
              </w:rPr>
            </w:pPr>
            <w:r>
              <w:rPr>
                <w:b/>
                <w:spacing w:val="-2"/>
                <w:sz w:val="14"/>
              </w:rPr>
              <w:t>significativas”</w:t>
            </w:r>
          </w:p>
          <w:p w14:paraId="69C13A11" w14:textId="77777777" w:rsidR="004C2CBD" w:rsidRDefault="00773414">
            <w:pPr>
              <w:pStyle w:val="TableParagraph"/>
              <w:tabs>
                <w:tab w:val="left" w:pos="1255"/>
                <w:tab w:val="left" w:pos="1667"/>
                <w:tab w:val="left" w:pos="2094"/>
                <w:tab w:val="left" w:pos="2914"/>
              </w:tabs>
              <w:spacing w:before="2" w:line="235" w:lineRule="auto"/>
              <w:ind w:left="68" w:right="57"/>
              <w:rPr>
                <w:sz w:val="16"/>
              </w:rPr>
            </w:pPr>
            <w:r>
              <w:rPr>
                <w:color w:val="404040"/>
                <w:spacing w:val="-2"/>
                <w:sz w:val="16"/>
              </w:rPr>
              <w:t>Características</w:t>
            </w:r>
            <w:r>
              <w:rPr>
                <w:color w:val="404040"/>
                <w:sz w:val="16"/>
              </w:rPr>
              <w:tab/>
            </w:r>
            <w:r>
              <w:rPr>
                <w:color w:val="404040"/>
                <w:spacing w:val="-6"/>
                <w:sz w:val="16"/>
              </w:rPr>
              <w:t>de</w:t>
            </w:r>
            <w:r>
              <w:rPr>
                <w:color w:val="404040"/>
                <w:sz w:val="16"/>
              </w:rPr>
              <w:tab/>
            </w:r>
            <w:r>
              <w:rPr>
                <w:color w:val="404040"/>
                <w:spacing w:val="-4"/>
                <w:sz w:val="16"/>
              </w:rPr>
              <w:t>los</w:t>
            </w:r>
            <w:r>
              <w:rPr>
                <w:color w:val="404040"/>
                <w:sz w:val="16"/>
              </w:rPr>
              <w:tab/>
            </w:r>
            <w:r>
              <w:rPr>
                <w:color w:val="404040"/>
                <w:spacing w:val="-2"/>
                <w:sz w:val="16"/>
              </w:rPr>
              <w:t>métodos</w:t>
            </w:r>
            <w:r>
              <w:rPr>
                <w:color w:val="404040"/>
                <w:sz w:val="16"/>
              </w:rPr>
              <w:tab/>
            </w:r>
            <w:r>
              <w:rPr>
                <w:color w:val="404040"/>
                <w:spacing w:val="-6"/>
                <w:sz w:val="16"/>
              </w:rPr>
              <w:t>de</w:t>
            </w:r>
            <w:r>
              <w:rPr>
                <w:color w:val="404040"/>
                <w:spacing w:val="40"/>
                <w:sz w:val="16"/>
              </w:rPr>
              <w:t xml:space="preserve"> </w:t>
            </w:r>
            <w:proofErr w:type="gramStart"/>
            <w:r>
              <w:rPr>
                <w:color w:val="404040"/>
                <w:sz w:val="16"/>
              </w:rPr>
              <w:t>POTENCIOMETRICOS</w:t>
            </w:r>
            <w:r>
              <w:rPr>
                <w:color w:val="404040"/>
                <w:spacing w:val="34"/>
                <w:sz w:val="16"/>
              </w:rPr>
              <w:t xml:space="preserve">  </w:t>
            </w:r>
            <w:r>
              <w:rPr>
                <w:color w:val="404040"/>
                <w:sz w:val="16"/>
              </w:rPr>
              <w:t>Y</w:t>
            </w:r>
            <w:proofErr w:type="gramEnd"/>
            <w:r>
              <w:rPr>
                <w:color w:val="404040"/>
                <w:spacing w:val="36"/>
                <w:sz w:val="16"/>
              </w:rPr>
              <w:t xml:space="preserve">  </w:t>
            </w:r>
            <w:r>
              <w:rPr>
                <w:color w:val="404040"/>
                <w:spacing w:val="-2"/>
                <w:sz w:val="16"/>
              </w:rPr>
              <w:t>CONDUCTOMETRIA</w:t>
            </w:r>
          </w:p>
          <w:p w14:paraId="34DD958A" w14:textId="77777777" w:rsidR="004C2CBD" w:rsidRDefault="00773414">
            <w:pPr>
              <w:pStyle w:val="TableParagraph"/>
              <w:spacing w:before="2"/>
              <w:ind w:left="68" w:right="55"/>
              <w:jc w:val="both"/>
              <w:rPr>
                <w:sz w:val="16"/>
              </w:rPr>
            </w:pPr>
            <w:r>
              <w:rPr>
                <w:color w:val="404040"/>
                <w:sz w:val="16"/>
              </w:rPr>
              <w:t>sus características y aplicaciones ejercicios,</w:t>
            </w:r>
            <w:r>
              <w:rPr>
                <w:color w:val="404040"/>
                <w:spacing w:val="40"/>
                <w:sz w:val="16"/>
              </w:rPr>
              <w:t xml:space="preserve"> </w:t>
            </w:r>
            <w:r>
              <w:rPr>
                <w:color w:val="404040"/>
                <w:spacing w:val="-2"/>
                <w:sz w:val="16"/>
              </w:rPr>
              <w:t>virtual</w:t>
            </w:r>
          </w:p>
          <w:p w14:paraId="33BEA72D" w14:textId="77777777" w:rsidR="004C2CBD" w:rsidRDefault="00773414">
            <w:pPr>
              <w:pStyle w:val="TableParagraph"/>
              <w:spacing w:before="5"/>
              <w:ind w:left="68"/>
              <w:rPr>
                <w:b/>
                <w:sz w:val="14"/>
              </w:rPr>
            </w:pPr>
            <w:r>
              <w:rPr>
                <w:b/>
                <w:sz w:val="14"/>
              </w:rPr>
              <w:t>Actividad</w:t>
            </w:r>
            <w:r>
              <w:rPr>
                <w:b/>
                <w:spacing w:val="-8"/>
                <w:sz w:val="14"/>
              </w:rPr>
              <w:t xml:space="preserve"> </w:t>
            </w:r>
            <w:r>
              <w:rPr>
                <w:b/>
                <w:sz w:val="14"/>
              </w:rPr>
              <w:t>Presencial</w:t>
            </w:r>
            <w:r>
              <w:rPr>
                <w:b/>
                <w:spacing w:val="-8"/>
                <w:sz w:val="14"/>
              </w:rPr>
              <w:t xml:space="preserve"> </w:t>
            </w:r>
            <w:r>
              <w:rPr>
                <w:b/>
                <w:sz w:val="14"/>
              </w:rPr>
              <w:t>10</w:t>
            </w:r>
            <w:r>
              <w:rPr>
                <w:b/>
                <w:spacing w:val="-8"/>
                <w:sz w:val="14"/>
              </w:rPr>
              <w:t xml:space="preserve"> </w:t>
            </w:r>
            <w:r>
              <w:rPr>
                <w:b/>
                <w:sz w:val="14"/>
              </w:rPr>
              <w:t>“RECONOCIMIENTO</w:t>
            </w:r>
            <w:r>
              <w:rPr>
                <w:b/>
                <w:spacing w:val="-5"/>
                <w:sz w:val="14"/>
              </w:rPr>
              <w:t xml:space="preserve"> </w:t>
            </w:r>
            <w:r>
              <w:rPr>
                <w:b/>
                <w:sz w:val="14"/>
              </w:rPr>
              <w:t>DE</w:t>
            </w:r>
            <w:r>
              <w:rPr>
                <w:b/>
                <w:spacing w:val="-8"/>
                <w:sz w:val="14"/>
              </w:rPr>
              <w:t xml:space="preserve"> </w:t>
            </w:r>
            <w:r>
              <w:rPr>
                <w:b/>
                <w:sz w:val="14"/>
              </w:rPr>
              <w:t>LAS</w:t>
            </w:r>
            <w:r>
              <w:rPr>
                <w:b/>
                <w:spacing w:val="40"/>
                <w:sz w:val="14"/>
              </w:rPr>
              <w:t xml:space="preserve"> </w:t>
            </w:r>
            <w:r>
              <w:rPr>
                <w:b/>
                <w:sz w:val="14"/>
              </w:rPr>
              <w:t>BATERIA O PILAS- electroimán”</w:t>
            </w:r>
          </w:p>
          <w:p w14:paraId="34202D3C" w14:textId="77777777" w:rsidR="004C2CBD" w:rsidRDefault="00773414">
            <w:pPr>
              <w:pStyle w:val="TableParagraph"/>
              <w:ind w:left="68" w:right="65"/>
              <w:jc w:val="both"/>
              <w:rPr>
                <w:sz w:val="16"/>
              </w:rPr>
            </w:pPr>
            <w:r>
              <w:rPr>
                <w:sz w:val="16"/>
              </w:rPr>
              <w:t>-Características de los métodos de</w:t>
            </w:r>
            <w:r>
              <w:rPr>
                <w:spacing w:val="40"/>
                <w:sz w:val="16"/>
              </w:rPr>
              <w:t xml:space="preserve"> </w:t>
            </w:r>
            <w:r>
              <w:rPr>
                <w:sz w:val="16"/>
              </w:rPr>
              <w:t>ESPECTROSCOPIA de Absorción y Emisión de</w:t>
            </w:r>
            <w:r>
              <w:rPr>
                <w:spacing w:val="40"/>
                <w:sz w:val="16"/>
              </w:rPr>
              <w:t xml:space="preserve"> </w:t>
            </w:r>
            <w:r>
              <w:rPr>
                <w:sz w:val="16"/>
              </w:rPr>
              <w:t>llamas sus características y aplicaciones</w:t>
            </w:r>
            <w:r>
              <w:rPr>
                <w:spacing w:val="40"/>
                <w:sz w:val="16"/>
              </w:rPr>
              <w:t xml:space="preserve"> </w:t>
            </w:r>
            <w:r>
              <w:rPr>
                <w:sz w:val="16"/>
              </w:rPr>
              <w:t>cationes y aniones ejercicios, virtual</w:t>
            </w:r>
          </w:p>
          <w:p w14:paraId="51742000" w14:textId="77777777" w:rsidR="004C2CBD" w:rsidRDefault="00773414">
            <w:pPr>
              <w:pStyle w:val="TableParagraph"/>
              <w:spacing w:before="1" w:line="169" w:lineRule="exact"/>
              <w:ind w:left="68"/>
              <w:rPr>
                <w:b/>
                <w:sz w:val="14"/>
              </w:rPr>
            </w:pPr>
            <w:r>
              <w:rPr>
                <w:b/>
                <w:sz w:val="14"/>
              </w:rPr>
              <w:t>Actividad</w:t>
            </w:r>
            <w:r>
              <w:rPr>
                <w:b/>
                <w:spacing w:val="-8"/>
                <w:sz w:val="14"/>
              </w:rPr>
              <w:t xml:space="preserve"> </w:t>
            </w:r>
            <w:r>
              <w:rPr>
                <w:b/>
                <w:sz w:val="14"/>
              </w:rPr>
              <w:t>Presencial</w:t>
            </w:r>
            <w:r>
              <w:rPr>
                <w:b/>
                <w:spacing w:val="-4"/>
                <w:sz w:val="14"/>
              </w:rPr>
              <w:t xml:space="preserve"> </w:t>
            </w:r>
            <w:r>
              <w:rPr>
                <w:b/>
                <w:sz w:val="14"/>
              </w:rPr>
              <w:t>11,</w:t>
            </w:r>
            <w:r>
              <w:rPr>
                <w:b/>
                <w:spacing w:val="-2"/>
                <w:sz w:val="14"/>
              </w:rPr>
              <w:t xml:space="preserve"> </w:t>
            </w:r>
            <w:r>
              <w:rPr>
                <w:b/>
                <w:sz w:val="14"/>
              </w:rPr>
              <w:t>“Prepara</w:t>
            </w:r>
            <w:r>
              <w:rPr>
                <w:b/>
                <w:spacing w:val="-4"/>
                <w:sz w:val="14"/>
              </w:rPr>
              <w:t xml:space="preserve"> </w:t>
            </w:r>
            <w:r>
              <w:rPr>
                <w:b/>
                <w:sz w:val="14"/>
              </w:rPr>
              <w:t>soluciones</w:t>
            </w:r>
            <w:r>
              <w:rPr>
                <w:b/>
                <w:spacing w:val="-2"/>
                <w:sz w:val="14"/>
              </w:rPr>
              <w:t xml:space="preserve"> </w:t>
            </w:r>
            <w:r>
              <w:rPr>
                <w:b/>
                <w:spacing w:val="-5"/>
                <w:sz w:val="14"/>
              </w:rPr>
              <w:t>de</w:t>
            </w:r>
          </w:p>
          <w:p w14:paraId="6EFC8B98" w14:textId="77777777" w:rsidR="004C2CBD" w:rsidRDefault="00773414">
            <w:pPr>
              <w:pStyle w:val="TableParagraph"/>
              <w:spacing w:line="169" w:lineRule="exact"/>
              <w:ind w:left="68"/>
              <w:rPr>
                <w:b/>
                <w:sz w:val="14"/>
              </w:rPr>
            </w:pPr>
            <w:r>
              <w:rPr>
                <w:b/>
                <w:spacing w:val="-2"/>
                <w:sz w:val="14"/>
              </w:rPr>
              <w:t>Neutralización””</w:t>
            </w:r>
          </w:p>
          <w:p w14:paraId="69844020" w14:textId="77777777" w:rsidR="004C2CBD" w:rsidRDefault="00773414">
            <w:pPr>
              <w:pStyle w:val="TableParagraph"/>
              <w:ind w:left="68" w:right="61"/>
              <w:jc w:val="both"/>
              <w:rPr>
                <w:sz w:val="16"/>
              </w:rPr>
            </w:pPr>
            <w:r>
              <w:rPr>
                <w:color w:val="404040"/>
                <w:sz w:val="16"/>
              </w:rPr>
              <w:t>-Características de los métodos de BALANZA</w:t>
            </w:r>
            <w:r>
              <w:rPr>
                <w:color w:val="404040"/>
                <w:spacing w:val="40"/>
                <w:sz w:val="16"/>
              </w:rPr>
              <w:t xml:space="preserve"> </w:t>
            </w:r>
            <w:r>
              <w:rPr>
                <w:color w:val="404040"/>
                <w:sz w:val="16"/>
              </w:rPr>
              <w:t>ANALITICA sus características y aplicaciones</w:t>
            </w:r>
            <w:r>
              <w:rPr>
                <w:color w:val="404040"/>
                <w:spacing w:val="40"/>
                <w:sz w:val="16"/>
              </w:rPr>
              <w:t xml:space="preserve"> </w:t>
            </w:r>
            <w:r>
              <w:rPr>
                <w:color w:val="404040"/>
                <w:sz w:val="16"/>
              </w:rPr>
              <w:t>ejercicios polarimetría y Sacarimetría</w:t>
            </w:r>
            <w:r>
              <w:rPr>
                <w:color w:val="404040"/>
                <w:spacing w:val="40"/>
                <w:sz w:val="16"/>
              </w:rPr>
              <w:t xml:space="preserve"> </w:t>
            </w:r>
            <w:r>
              <w:rPr>
                <w:sz w:val="16"/>
              </w:rPr>
              <w:t>clasificación y limitaciones, virtual</w:t>
            </w:r>
          </w:p>
          <w:p w14:paraId="119CF9D9" w14:textId="77777777" w:rsidR="004C2CBD" w:rsidRDefault="00773414">
            <w:pPr>
              <w:pStyle w:val="TableParagraph"/>
              <w:spacing w:before="1"/>
              <w:ind w:left="68"/>
              <w:jc w:val="both"/>
              <w:rPr>
                <w:b/>
                <w:sz w:val="14"/>
              </w:rPr>
            </w:pPr>
            <w:r>
              <w:rPr>
                <w:b/>
                <w:sz w:val="14"/>
              </w:rPr>
              <w:t>Actividad:</w:t>
            </w:r>
            <w:r>
              <w:rPr>
                <w:b/>
                <w:spacing w:val="-1"/>
                <w:sz w:val="14"/>
              </w:rPr>
              <w:t xml:space="preserve"> </w:t>
            </w:r>
            <w:r>
              <w:rPr>
                <w:b/>
                <w:sz w:val="14"/>
              </w:rPr>
              <w:t>Examen</w:t>
            </w:r>
            <w:r>
              <w:rPr>
                <w:b/>
                <w:spacing w:val="-2"/>
                <w:sz w:val="14"/>
              </w:rPr>
              <w:t xml:space="preserve"> </w:t>
            </w:r>
            <w:r>
              <w:rPr>
                <w:b/>
                <w:sz w:val="14"/>
              </w:rPr>
              <w:t>del 3er</w:t>
            </w:r>
            <w:r>
              <w:rPr>
                <w:b/>
                <w:spacing w:val="-3"/>
                <w:sz w:val="14"/>
              </w:rPr>
              <w:t xml:space="preserve"> </w:t>
            </w:r>
            <w:r>
              <w:rPr>
                <w:b/>
                <w:spacing w:val="-2"/>
                <w:sz w:val="14"/>
              </w:rPr>
              <w:t>modulo</w:t>
            </w:r>
          </w:p>
        </w:tc>
        <w:tc>
          <w:tcPr>
            <w:tcW w:w="1818" w:type="dxa"/>
            <w:vMerge w:val="restart"/>
          </w:tcPr>
          <w:p w14:paraId="4E29B4BA" w14:textId="77777777" w:rsidR="004C2CBD" w:rsidRDefault="00773414">
            <w:pPr>
              <w:pStyle w:val="TableParagraph"/>
              <w:tabs>
                <w:tab w:val="left" w:pos="472"/>
                <w:tab w:val="left" w:pos="863"/>
                <w:tab w:val="left" w:pos="1603"/>
                <w:tab w:val="left" w:pos="1683"/>
              </w:tabs>
              <w:spacing w:before="8"/>
              <w:ind w:left="100" w:right="54" w:hanging="32"/>
              <w:rPr>
                <w:sz w:val="14"/>
              </w:rPr>
            </w:pPr>
            <w:r>
              <w:rPr>
                <w:b/>
                <w:sz w:val="15"/>
              </w:rPr>
              <w:t xml:space="preserve">1: Aclarar </w:t>
            </w:r>
            <w:r>
              <w:rPr>
                <w:sz w:val="15"/>
              </w:rPr>
              <w:t>dudas sobre los</w:t>
            </w:r>
            <w:r>
              <w:rPr>
                <w:spacing w:val="40"/>
                <w:sz w:val="15"/>
              </w:rPr>
              <w:t xml:space="preserve"> </w:t>
            </w:r>
            <w:r>
              <w:rPr>
                <w:sz w:val="15"/>
              </w:rPr>
              <w:t>trabajos</w:t>
            </w:r>
            <w:r>
              <w:rPr>
                <w:spacing w:val="-9"/>
                <w:sz w:val="15"/>
              </w:rPr>
              <w:t xml:space="preserve"> </w:t>
            </w:r>
            <w:r>
              <w:rPr>
                <w:sz w:val="15"/>
              </w:rPr>
              <w:t>encomendados.</w:t>
            </w:r>
            <w:r>
              <w:rPr>
                <w:spacing w:val="40"/>
                <w:sz w:val="15"/>
              </w:rPr>
              <w:t xml:space="preserve"> </w:t>
            </w:r>
            <w:r>
              <w:rPr>
                <w:b/>
                <w:sz w:val="14"/>
              </w:rPr>
              <w:t>Propiciar</w:t>
            </w:r>
            <w:r>
              <w:rPr>
                <w:b/>
                <w:spacing w:val="40"/>
                <w:sz w:val="14"/>
              </w:rPr>
              <w:t xml:space="preserve"> </w:t>
            </w:r>
            <w:r>
              <w:rPr>
                <w:sz w:val="14"/>
              </w:rPr>
              <w:t>las</w:t>
            </w:r>
            <w:r>
              <w:rPr>
                <w:spacing w:val="-6"/>
                <w:sz w:val="14"/>
              </w:rPr>
              <w:t xml:space="preserve"> </w:t>
            </w:r>
            <w:r>
              <w:rPr>
                <w:color w:val="404040"/>
                <w:sz w:val="14"/>
              </w:rPr>
              <w:t>Características</w:t>
            </w:r>
            <w:r>
              <w:rPr>
                <w:color w:val="404040"/>
                <w:spacing w:val="40"/>
                <w:sz w:val="14"/>
              </w:rPr>
              <w:t xml:space="preserve"> </w:t>
            </w:r>
            <w:r>
              <w:rPr>
                <w:color w:val="404040"/>
                <w:spacing w:val="-6"/>
                <w:sz w:val="14"/>
              </w:rPr>
              <w:t>de</w:t>
            </w:r>
            <w:r>
              <w:rPr>
                <w:color w:val="404040"/>
                <w:sz w:val="14"/>
              </w:rPr>
              <w:tab/>
            </w:r>
            <w:r>
              <w:rPr>
                <w:color w:val="404040"/>
                <w:spacing w:val="-4"/>
                <w:sz w:val="14"/>
              </w:rPr>
              <w:t>los</w:t>
            </w:r>
            <w:r>
              <w:rPr>
                <w:color w:val="404040"/>
                <w:sz w:val="14"/>
              </w:rPr>
              <w:tab/>
            </w:r>
            <w:r>
              <w:rPr>
                <w:color w:val="404040"/>
                <w:spacing w:val="-2"/>
                <w:sz w:val="14"/>
              </w:rPr>
              <w:t>métodos</w:t>
            </w:r>
            <w:r>
              <w:rPr>
                <w:color w:val="404040"/>
                <w:sz w:val="14"/>
              </w:rPr>
              <w:tab/>
            </w:r>
            <w:r>
              <w:rPr>
                <w:color w:val="404040"/>
                <w:spacing w:val="-6"/>
                <w:sz w:val="14"/>
              </w:rPr>
              <w:t>de</w:t>
            </w:r>
            <w:r>
              <w:rPr>
                <w:color w:val="404040"/>
                <w:spacing w:val="40"/>
                <w:sz w:val="14"/>
              </w:rPr>
              <w:t xml:space="preserve"> </w:t>
            </w:r>
            <w:r>
              <w:rPr>
                <w:color w:val="404040"/>
                <w:spacing w:val="-2"/>
                <w:sz w:val="14"/>
              </w:rPr>
              <w:t>POTENCIOMETRICOS</w:t>
            </w:r>
            <w:r>
              <w:rPr>
                <w:color w:val="404040"/>
                <w:sz w:val="14"/>
              </w:rPr>
              <w:tab/>
            </w:r>
            <w:r>
              <w:rPr>
                <w:color w:val="404040"/>
                <w:sz w:val="14"/>
              </w:rPr>
              <w:tab/>
            </w:r>
            <w:r>
              <w:rPr>
                <w:color w:val="404040"/>
                <w:spacing w:val="-10"/>
                <w:sz w:val="14"/>
              </w:rPr>
              <w:t>Y</w:t>
            </w:r>
          </w:p>
          <w:p w14:paraId="31071492" w14:textId="77777777" w:rsidR="004C2CBD" w:rsidRDefault="00773414">
            <w:pPr>
              <w:pStyle w:val="TableParagraph"/>
              <w:tabs>
                <w:tab w:val="left" w:pos="1567"/>
              </w:tabs>
              <w:spacing w:line="170" w:lineRule="exact"/>
              <w:ind w:left="100"/>
              <w:rPr>
                <w:sz w:val="14"/>
              </w:rPr>
            </w:pPr>
            <w:r>
              <w:rPr>
                <w:color w:val="404040"/>
                <w:spacing w:val="-2"/>
                <w:sz w:val="14"/>
              </w:rPr>
              <w:t>CONDUCTOMETRIA</w:t>
            </w:r>
            <w:r>
              <w:rPr>
                <w:color w:val="404040"/>
                <w:sz w:val="14"/>
              </w:rPr>
              <w:tab/>
            </w:r>
            <w:r>
              <w:rPr>
                <w:color w:val="404040"/>
                <w:spacing w:val="-5"/>
                <w:sz w:val="14"/>
              </w:rPr>
              <w:t>sus</w:t>
            </w:r>
          </w:p>
          <w:p w14:paraId="77ACE613" w14:textId="77777777" w:rsidR="004C2CBD" w:rsidRDefault="00773414">
            <w:pPr>
              <w:pStyle w:val="TableParagraph"/>
              <w:tabs>
                <w:tab w:val="left" w:pos="425"/>
                <w:tab w:val="left" w:pos="1031"/>
                <w:tab w:val="left" w:pos="1641"/>
              </w:tabs>
              <w:spacing w:before="1"/>
              <w:ind w:left="68" w:right="54" w:firstLine="32"/>
              <w:rPr>
                <w:sz w:val="14"/>
              </w:rPr>
            </w:pPr>
            <w:r>
              <w:rPr>
                <w:color w:val="404040"/>
                <w:sz w:val="14"/>
              </w:rPr>
              <w:t>características</w:t>
            </w:r>
            <w:r>
              <w:rPr>
                <w:color w:val="404040"/>
                <w:spacing w:val="-6"/>
                <w:sz w:val="14"/>
              </w:rPr>
              <w:t xml:space="preserve"> </w:t>
            </w:r>
            <w:r>
              <w:rPr>
                <w:color w:val="404040"/>
                <w:sz w:val="14"/>
              </w:rPr>
              <w:t>y</w:t>
            </w:r>
            <w:r>
              <w:rPr>
                <w:color w:val="404040"/>
                <w:spacing w:val="-8"/>
                <w:sz w:val="14"/>
              </w:rPr>
              <w:t xml:space="preserve"> </w:t>
            </w:r>
            <w:r>
              <w:rPr>
                <w:color w:val="404040"/>
                <w:sz w:val="14"/>
              </w:rPr>
              <w:t>aplicaciones</w:t>
            </w:r>
            <w:r>
              <w:rPr>
                <w:color w:val="404040"/>
                <w:spacing w:val="40"/>
                <w:sz w:val="14"/>
              </w:rPr>
              <w:t xml:space="preserve"> </w:t>
            </w:r>
            <w:r>
              <w:rPr>
                <w:color w:val="404040"/>
                <w:sz w:val="14"/>
              </w:rPr>
              <w:t>en teoría de error ejercicios</w:t>
            </w:r>
            <w:r>
              <w:rPr>
                <w:color w:val="404040"/>
                <w:spacing w:val="40"/>
                <w:sz w:val="14"/>
              </w:rPr>
              <w:t xml:space="preserve"> </w:t>
            </w:r>
            <w:r>
              <w:rPr>
                <w:b/>
                <w:sz w:val="14"/>
              </w:rPr>
              <w:t>2:</w:t>
            </w:r>
            <w:r>
              <w:rPr>
                <w:b/>
                <w:spacing w:val="-8"/>
                <w:sz w:val="14"/>
              </w:rPr>
              <w:t xml:space="preserve"> </w:t>
            </w:r>
            <w:r>
              <w:rPr>
                <w:b/>
                <w:sz w:val="14"/>
              </w:rPr>
              <w:t>Compartir</w:t>
            </w:r>
            <w:r>
              <w:rPr>
                <w:b/>
                <w:spacing w:val="-8"/>
                <w:sz w:val="14"/>
              </w:rPr>
              <w:t xml:space="preserve"> </w:t>
            </w:r>
            <w:r>
              <w:rPr>
                <w:b/>
                <w:sz w:val="14"/>
              </w:rPr>
              <w:t>las</w:t>
            </w:r>
            <w:r>
              <w:rPr>
                <w:b/>
                <w:spacing w:val="-8"/>
                <w:sz w:val="14"/>
              </w:rPr>
              <w:t xml:space="preserve"> </w:t>
            </w:r>
            <w:r>
              <w:rPr>
                <w:b/>
                <w:sz w:val="14"/>
              </w:rPr>
              <w:t>propiedades</w:t>
            </w:r>
            <w:r>
              <w:rPr>
                <w:b/>
                <w:spacing w:val="40"/>
                <w:sz w:val="14"/>
              </w:rPr>
              <w:t xml:space="preserve"> </w:t>
            </w:r>
            <w:r>
              <w:rPr>
                <w:b/>
                <w:spacing w:val="-10"/>
                <w:sz w:val="14"/>
              </w:rPr>
              <w:t>y</w:t>
            </w:r>
            <w:r>
              <w:rPr>
                <w:b/>
                <w:sz w:val="14"/>
              </w:rPr>
              <w:tab/>
            </w:r>
            <w:r>
              <w:rPr>
                <w:sz w:val="14"/>
              </w:rPr>
              <w:t>Características</w:t>
            </w:r>
            <w:r>
              <w:rPr>
                <w:spacing w:val="40"/>
                <w:sz w:val="14"/>
              </w:rPr>
              <w:t xml:space="preserve"> </w:t>
            </w:r>
            <w:r>
              <w:rPr>
                <w:sz w:val="14"/>
              </w:rPr>
              <w:t>de</w:t>
            </w:r>
            <w:r>
              <w:rPr>
                <w:spacing w:val="40"/>
                <w:sz w:val="14"/>
              </w:rPr>
              <w:t xml:space="preserve"> </w:t>
            </w:r>
            <w:r>
              <w:rPr>
                <w:sz w:val="14"/>
              </w:rPr>
              <w:t>los</w:t>
            </w:r>
            <w:r>
              <w:rPr>
                <w:spacing w:val="40"/>
                <w:sz w:val="14"/>
              </w:rPr>
              <w:t xml:space="preserve"> </w:t>
            </w:r>
            <w:r>
              <w:rPr>
                <w:spacing w:val="-2"/>
                <w:sz w:val="14"/>
              </w:rPr>
              <w:t>métodos</w:t>
            </w:r>
            <w:r>
              <w:rPr>
                <w:sz w:val="14"/>
              </w:rPr>
              <w:tab/>
            </w:r>
            <w:r>
              <w:rPr>
                <w:spacing w:val="-5"/>
                <w:sz w:val="14"/>
              </w:rPr>
              <w:t>de</w:t>
            </w:r>
            <w:r>
              <w:rPr>
                <w:sz w:val="14"/>
              </w:rPr>
              <w:tab/>
            </w:r>
            <w:r>
              <w:rPr>
                <w:spacing w:val="-5"/>
                <w:sz w:val="14"/>
              </w:rPr>
              <w:t>3:</w:t>
            </w:r>
          </w:p>
          <w:p w14:paraId="3F035A38" w14:textId="77777777" w:rsidR="004C2CBD" w:rsidRDefault="00773414">
            <w:pPr>
              <w:pStyle w:val="TableParagraph"/>
              <w:tabs>
                <w:tab w:val="left" w:pos="1609"/>
              </w:tabs>
              <w:spacing w:before="2"/>
              <w:ind w:left="68"/>
              <w:rPr>
                <w:sz w:val="14"/>
              </w:rPr>
            </w:pPr>
            <w:r>
              <w:rPr>
                <w:b/>
                <w:spacing w:val="-2"/>
                <w:sz w:val="14"/>
              </w:rPr>
              <w:t>ESPECTROSCOPIA</w:t>
            </w:r>
            <w:r>
              <w:rPr>
                <w:b/>
                <w:sz w:val="14"/>
              </w:rPr>
              <w:tab/>
            </w:r>
            <w:r>
              <w:rPr>
                <w:spacing w:val="-5"/>
                <w:sz w:val="14"/>
              </w:rPr>
              <w:t>de</w:t>
            </w:r>
          </w:p>
          <w:p w14:paraId="7EA8DECC" w14:textId="77777777" w:rsidR="004C2CBD" w:rsidRDefault="00773414">
            <w:pPr>
              <w:pStyle w:val="TableParagraph"/>
              <w:spacing w:before="1"/>
              <w:ind w:left="68" w:right="54"/>
              <w:jc w:val="both"/>
              <w:rPr>
                <w:sz w:val="14"/>
              </w:rPr>
            </w:pPr>
            <w:r>
              <w:rPr>
                <w:sz w:val="14"/>
              </w:rPr>
              <w:t>Absorción y Emisión de</w:t>
            </w:r>
            <w:r>
              <w:rPr>
                <w:spacing w:val="40"/>
                <w:sz w:val="14"/>
              </w:rPr>
              <w:t xml:space="preserve"> </w:t>
            </w:r>
            <w:r>
              <w:rPr>
                <w:sz w:val="14"/>
              </w:rPr>
              <w:t>llamas sus características y</w:t>
            </w:r>
            <w:r>
              <w:rPr>
                <w:spacing w:val="40"/>
                <w:sz w:val="14"/>
              </w:rPr>
              <w:t xml:space="preserve"> </w:t>
            </w:r>
            <w:r>
              <w:rPr>
                <w:sz w:val="14"/>
              </w:rPr>
              <w:t>aplicaciones en aniones y</w:t>
            </w:r>
            <w:r>
              <w:rPr>
                <w:spacing w:val="40"/>
                <w:sz w:val="14"/>
              </w:rPr>
              <w:t xml:space="preserve"> </w:t>
            </w:r>
            <w:r>
              <w:rPr>
                <w:sz w:val="14"/>
              </w:rPr>
              <w:t>cationes</w:t>
            </w:r>
            <w:r>
              <w:rPr>
                <w:spacing w:val="-5"/>
                <w:sz w:val="14"/>
              </w:rPr>
              <w:t xml:space="preserve"> </w:t>
            </w:r>
            <w:r>
              <w:rPr>
                <w:sz w:val="14"/>
              </w:rPr>
              <w:t>ejercicios.</w:t>
            </w:r>
          </w:p>
          <w:p w14:paraId="2F782AC0" w14:textId="77777777" w:rsidR="004C2CBD" w:rsidRDefault="00773414">
            <w:pPr>
              <w:pStyle w:val="TableParagraph"/>
              <w:tabs>
                <w:tab w:val="left" w:pos="1217"/>
              </w:tabs>
              <w:ind w:left="68" w:right="54"/>
              <w:jc w:val="both"/>
              <w:rPr>
                <w:sz w:val="14"/>
              </w:rPr>
            </w:pPr>
            <w:r>
              <w:rPr>
                <w:b/>
                <w:sz w:val="14"/>
              </w:rPr>
              <w:t>4:</w:t>
            </w:r>
            <w:r>
              <w:rPr>
                <w:b/>
                <w:spacing w:val="-1"/>
                <w:sz w:val="14"/>
              </w:rPr>
              <w:t xml:space="preserve"> </w:t>
            </w:r>
            <w:r>
              <w:rPr>
                <w:b/>
                <w:sz w:val="14"/>
              </w:rPr>
              <w:t>Debatir</w:t>
            </w:r>
            <w:r>
              <w:rPr>
                <w:b/>
                <w:spacing w:val="-3"/>
                <w:sz w:val="14"/>
              </w:rPr>
              <w:t xml:space="preserve"> </w:t>
            </w:r>
            <w:r>
              <w:rPr>
                <w:color w:val="404040"/>
                <w:sz w:val="14"/>
              </w:rPr>
              <w:t>Las</w:t>
            </w:r>
            <w:r>
              <w:rPr>
                <w:color w:val="404040"/>
                <w:spacing w:val="-1"/>
                <w:sz w:val="14"/>
              </w:rPr>
              <w:t xml:space="preserve"> </w:t>
            </w:r>
            <w:r>
              <w:rPr>
                <w:sz w:val="14"/>
              </w:rPr>
              <w:t>Características</w:t>
            </w:r>
            <w:r>
              <w:rPr>
                <w:spacing w:val="40"/>
                <w:sz w:val="14"/>
              </w:rPr>
              <w:t xml:space="preserve"> </w:t>
            </w:r>
            <w:r>
              <w:rPr>
                <w:sz w:val="14"/>
              </w:rPr>
              <w:t>de</w:t>
            </w:r>
            <w:r>
              <w:rPr>
                <w:spacing w:val="-2"/>
                <w:sz w:val="14"/>
              </w:rPr>
              <w:t xml:space="preserve"> </w:t>
            </w:r>
            <w:r>
              <w:rPr>
                <w:sz w:val="14"/>
              </w:rPr>
              <w:t>los métodos de</w:t>
            </w:r>
            <w:r>
              <w:rPr>
                <w:spacing w:val="-1"/>
                <w:sz w:val="14"/>
              </w:rPr>
              <w:t xml:space="preserve"> </w:t>
            </w:r>
            <w:r>
              <w:rPr>
                <w:sz w:val="14"/>
              </w:rPr>
              <w:t>la</w:t>
            </w:r>
            <w:r>
              <w:rPr>
                <w:spacing w:val="-1"/>
                <w:sz w:val="14"/>
              </w:rPr>
              <w:t xml:space="preserve"> </w:t>
            </w:r>
            <w:r>
              <w:rPr>
                <w:sz w:val="14"/>
              </w:rPr>
              <w:t>Balanza</w:t>
            </w:r>
            <w:r>
              <w:rPr>
                <w:spacing w:val="40"/>
                <w:sz w:val="14"/>
              </w:rPr>
              <w:t xml:space="preserve"> </w:t>
            </w:r>
            <w:r>
              <w:rPr>
                <w:sz w:val="14"/>
              </w:rPr>
              <w:t>Analítica sus características</w:t>
            </w:r>
            <w:r>
              <w:rPr>
                <w:spacing w:val="-3"/>
                <w:sz w:val="14"/>
              </w:rPr>
              <w:t xml:space="preserve"> </w:t>
            </w:r>
            <w:r>
              <w:rPr>
                <w:sz w:val="14"/>
              </w:rPr>
              <w:t>y</w:t>
            </w:r>
            <w:r>
              <w:rPr>
                <w:spacing w:val="40"/>
                <w:sz w:val="14"/>
              </w:rPr>
              <w:t xml:space="preserve"> </w:t>
            </w:r>
            <w:r>
              <w:rPr>
                <w:spacing w:val="-2"/>
                <w:sz w:val="14"/>
              </w:rPr>
              <w:t>aplicaciones</w:t>
            </w:r>
            <w:r>
              <w:rPr>
                <w:sz w:val="14"/>
              </w:rPr>
              <w:tab/>
            </w:r>
            <w:r>
              <w:rPr>
                <w:spacing w:val="-2"/>
                <w:sz w:val="14"/>
              </w:rPr>
              <w:t>ejercicios</w:t>
            </w:r>
            <w:r>
              <w:rPr>
                <w:spacing w:val="40"/>
                <w:sz w:val="14"/>
              </w:rPr>
              <w:t xml:space="preserve"> </w:t>
            </w:r>
            <w:r>
              <w:rPr>
                <w:color w:val="404040"/>
                <w:sz w:val="14"/>
              </w:rPr>
              <w:t>polarimetría y Sacarimetría</w:t>
            </w:r>
            <w:r>
              <w:rPr>
                <w:color w:val="404040"/>
                <w:spacing w:val="40"/>
                <w:sz w:val="14"/>
              </w:rPr>
              <w:t xml:space="preserve"> </w:t>
            </w:r>
            <w:r>
              <w:rPr>
                <w:sz w:val="14"/>
              </w:rPr>
              <w:t>clasificación y limitaciones</w:t>
            </w:r>
          </w:p>
        </w:tc>
        <w:tc>
          <w:tcPr>
            <w:tcW w:w="1920" w:type="dxa"/>
            <w:gridSpan w:val="2"/>
            <w:vMerge w:val="restart"/>
          </w:tcPr>
          <w:p w14:paraId="300CDE4B" w14:textId="77777777" w:rsidR="004C2CBD" w:rsidRDefault="004C2CBD">
            <w:pPr>
              <w:pStyle w:val="TableParagraph"/>
              <w:rPr>
                <w:b/>
                <w:sz w:val="16"/>
              </w:rPr>
            </w:pPr>
          </w:p>
          <w:p w14:paraId="78B8B537" w14:textId="77777777" w:rsidR="004C2CBD" w:rsidRDefault="004C2CBD">
            <w:pPr>
              <w:pStyle w:val="TableParagraph"/>
              <w:rPr>
                <w:b/>
                <w:sz w:val="16"/>
              </w:rPr>
            </w:pPr>
          </w:p>
          <w:p w14:paraId="610CF43E" w14:textId="77777777" w:rsidR="004C2CBD" w:rsidRDefault="004C2CBD">
            <w:pPr>
              <w:pStyle w:val="TableParagraph"/>
              <w:spacing w:before="169"/>
              <w:rPr>
                <w:b/>
                <w:sz w:val="16"/>
              </w:rPr>
            </w:pPr>
          </w:p>
          <w:p w14:paraId="4902D2B4" w14:textId="77777777" w:rsidR="004C2CBD" w:rsidRDefault="00773414">
            <w:pPr>
              <w:pStyle w:val="TableParagraph"/>
              <w:ind w:left="71"/>
              <w:rPr>
                <w:sz w:val="16"/>
              </w:rPr>
            </w:pPr>
            <w:r>
              <w:rPr>
                <w:spacing w:val="-2"/>
                <w:sz w:val="16"/>
              </w:rPr>
              <w:t>Exposición</w:t>
            </w:r>
          </w:p>
          <w:p w14:paraId="0C5A179D" w14:textId="77777777" w:rsidR="004C2CBD" w:rsidRDefault="00773414">
            <w:pPr>
              <w:pStyle w:val="TableParagraph"/>
              <w:spacing w:before="1"/>
              <w:ind w:left="71" w:right="75"/>
              <w:rPr>
                <w:sz w:val="16"/>
              </w:rPr>
            </w:pPr>
            <w:r>
              <w:rPr>
                <w:sz w:val="16"/>
              </w:rPr>
              <w:t>:(Docente/Alumno)</w:t>
            </w:r>
            <w:r>
              <w:rPr>
                <w:spacing w:val="-10"/>
                <w:sz w:val="16"/>
              </w:rPr>
              <w:t xml:space="preserve"> </w:t>
            </w:r>
            <w:r>
              <w:rPr>
                <w:sz w:val="16"/>
              </w:rPr>
              <w:t>uso</w:t>
            </w:r>
            <w:r>
              <w:rPr>
                <w:spacing w:val="-9"/>
                <w:sz w:val="16"/>
              </w:rPr>
              <w:t xml:space="preserve"> </w:t>
            </w:r>
            <w:r>
              <w:rPr>
                <w:sz w:val="16"/>
              </w:rPr>
              <w:t>del</w:t>
            </w:r>
            <w:r>
              <w:rPr>
                <w:spacing w:val="40"/>
                <w:sz w:val="16"/>
              </w:rPr>
              <w:t xml:space="preserve"> </w:t>
            </w:r>
            <w:r>
              <w:rPr>
                <w:sz w:val="16"/>
              </w:rPr>
              <w:t>Google</w:t>
            </w:r>
            <w:r>
              <w:rPr>
                <w:spacing w:val="-5"/>
                <w:sz w:val="16"/>
              </w:rPr>
              <w:t xml:space="preserve"> </w:t>
            </w:r>
            <w:r>
              <w:rPr>
                <w:sz w:val="16"/>
              </w:rPr>
              <w:t>Meet</w:t>
            </w:r>
          </w:p>
          <w:p w14:paraId="77489BCD" w14:textId="77777777" w:rsidR="004C2CBD" w:rsidRDefault="00773414">
            <w:pPr>
              <w:pStyle w:val="TableParagraph"/>
              <w:spacing w:before="121"/>
              <w:ind w:left="71" w:right="369"/>
              <w:rPr>
                <w:sz w:val="16"/>
              </w:rPr>
            </w:pPr>
            <w:r>
              <w:rPr>
                <w:sz w:val="16"/>
              </w:rPr>
              <w:t>Debate</w:t>
            </w:r>
            <w:r>
              <w:rPr>
                <w:spacing w:val="-10"/>
                <w:sz w:val="16"/>
              </w:rPr>
              <w:t xml:space="preserve"> </w:t>
            </w:r>
            <w:r>
              <w:rPr>
                <w:sz w:val="16"/>
              </w:rPr>
              <w:t>virtual</w:t>
            </w:r>
            <w:r>
              <w:rPr>
                <w:spacing w:val="-9"/>
                <w:sz w:val="16"/>
              </w:rPr>
              <w:t xml:space="preserve"> </w:t>
            </w:r>
            <w:r>
              <w:rPr>
                <w:sz w:val="16"/>
              </w:rPr>
              <w:t>Dirigido</w:t>
            </w:r>
            <w:r>
              <w:rPr>
                <w:spacing w:val="40"/>
                <w:sz w:val="16"/>
              </w:rPr>
              <w:t xml:space="preserve"> </w:t>
            </w:r>
            <w:r>
              <w:rPr>
                <w:spacing w:val="-2"/>
                <w:sz w:val="16"/>
              </w:rPr>
              <w:t>(discusiones)</w:t>
            </w:r>
          </w:p>
          <w:p w14:paraId="378E0966" w14:textId="77777777" w:rsidR="004C2CBD" w:rsidRDefault="00773414">
            <w:pPr>
              <w:pStyle w:val="TableParagraph"/>
              <w:spacing w:before="122"/>
              <w:ind w:left="71"/>
              <w:rPr>
                <w:sz w:val="16"/>
              </w:rPr>
            </w:pPr>
            <w:r>
              <w:rPr>
                <w:sz w:val="16"/>
              </w:rPr>
              <w:t>Video</w:t>
            </w:r>
            <w:r>
              <w:rPr>
                <w:spacing w:val="-10"/>
                <w:sz w:val="16"/>
              </w:rPr>
              <w:t xml:space="preserve"> </w:t>
            </w:r>
            <w:r>
              <w:rPr>
                <w:sz w:val="16"/>
              </w:rPr>
              <w:t>conferencias,</w:t>
            </w:r>
            <w:r>
              <w:rPr>
                <w:spacing w:val="-9"/>
                <w:sz w:val="16"/>
              </w:rPr>
              <w:t xml:space="preserve"> </w:t>
            </w:r>
            <w:r>
              <w:rPr>
                <w:sz w:val="16"/>
              </w:rPr>
              <w:t>video,</w:t>
            </w:r>
            <w:r>
              <w:rPr>
                <w:spacing w:val="40"/>
                <w:sz w:val="16"/>
              </w:rPr>
              <w:t xml:space="preserve"> </w:t>
            </w:r>
            <w:r>
              <w:rPr>
                <w:spacing w:val="-4"/>
                <w:sz w:val="16"/>
              </w:rPr>
              <w:t>chat</w:t>
            </w:r>
          </w:p>
          <w:p w14:paraId="5F0B66B1" w14:textId="77777777" w:rsidR="004C2CBD" w:rsidRDefault="00773414">
            <w:pPr>
              <w:pStyle w:val="TableParagraph"/>
              <w:spacing w:before="121"/>
              <w:ind w:left="71"/>
              <w:rPr>
                <w:sz w:val="16"/>
              </w:rPr>
            </w:pPr>
            <w:r>
              <w:rPr>
                <w:sz w:val="16"/>
              </w:rPr>
              <w:t>Lecturas: uso de los</w:t>
            </w:r>
            <w:r>
              <w:rPr>
                <w:spacing w:val="40"/>
                <w:sz w:val="16"/>
              </w:rPr>
              <w:t xml:space="preserve"> </w:t>
            </w:r>
            <w:r>
              <w:rPr>
                <w:spacing w:val="-2"/>
                <w:sz w:val="16"/>
              </w:rPr>
              <w:t>repositorios</w:t>
            </w:r>
            <w:r>
              <w:rPr>
                <w:spacing w:val="-5"/>
                <w:sz w:val="16"/>
              </w:rPr>
              <w:t xml:space="preserve"> </w:t>
            </w:r>
            <w:r>
              <w:rPr>
                <w:spacing w:val="-2"/>
                <w:sz w:val="16"/>
              </w:rPr>
              <w:t>digitales</w:t>
            </w:r>
          </w:p>
          <w:p w14:paraId="536F8FEE" w14:textId="77777777" w:rsidR="004C2CBD" w:rsidRDefault="00773414">
            <w:pPr>
              <w:pStyle w:val="TableParagraph"/>
              <w:spacing w:before="126"/>
              <w:ind w:left="71"/>
              <w:rPr>
                <w:sz w:val="16"/>
              </w:rPr>
            </w:pPr>
            <w:r>
              <w:rPr>
                <w:sz w:val="16"/>
              </w:rPr>
              <w:t>Lluvia</w:t>
            </w:r>
            <w:r>
              <w:rPr>
                <w:spacing w:val="-3"/>
                <w:sz w:val="16"/>
              </w:rPr>
              <w:t xml:space="preserve"> </w:t>
            </w:r>
            <w:r>
              <w:rPr>
                <w:sz w:val="16"/>
              </w:rPr>
              <w:t>de</w:t>
            </w:r>
            <w:r>
              <w:rPr>
                <w:spacing w:val="-1"/>
                <w:sz w:val="16"/>
              </w:rPr>
              <w:t xml:space="preserve"> </w:t>
            </w:r>
            <w:r>
              <w:rPr>
                <w:spacing w:val="-2"/>
                <w:sz w:val="16"/>
              </w:rPr>
              <w:t>ideas</w:t>
            </w:r>
          </w:p>
          <w:p w14:paraId="79F1926C" w14:textId="77777777" w:rsidR="004C2CBD" w:rsidRDefault="00773414">
            <w:pPr>
              <w:pStyle w:val="TableParagraph"/>
              <w:spacing w:before="121"/>
              <w:ind w:left="71" w:right="206"/>
              <w:rPr>
                <w:sz w:val="16"/>
              </w:rPr>
            </w:pPr>
            <w:r>
              <w:rPr>
                <w:sz w:val="16"/>
              </w:rPr>
              <w:t>Formación</w:t>
            </w:r>
            <w:r>
              <w:rPr>
                <w:spacing w:val="-10"/>
                <w:sz w:val="16"/>
              </w:rPr>
              <w:t xml:space="preserve"> </w:t>
            </w:r>
            <w:r>
              <w:rPr>
                <w:sz w:val="16"/>
              </w:rPr>
              <w:t>por</w:t>
            </w:r>
            <w:r>
              <w:rPr>
                <w:spacing w:val="-9"/>
                <w:sz w:val="16"/>
              </w:rPr>
              <w:t xml:space="preserve"> </w:t>
            </w:r>
            <w:r>
              <w:rPr>
                <w:sz w:val="16"/>
              </w:rPr>
              <w:t>proyectos</w:t>
            </w:r>
            <w:r>
              <w:rPr>
                <w:spacing w:val="40"/>
                <w:sz w:val="16"/>
              </w:rPr>
              <w:t xml:space="preserve"> </w:t>
            </w:r>
            <w:r>
              <w:rPr>
                <w:spacing w:val="-2"/>
                <w:sz w:val="16"/>
              </w:rPr>
              <w:t>formativos</w:t>
            </w:r>
          </w:p>
        </w:tc>
        <w:tc>
          <w:tcPr>
            <w:tcW w:w="2667" w:type="dxa"/>
            <w:vMerge w:val="restart"/>
          </w:tcPr>
          <w:p w14:paraId="438B27D4" w14:textId="77777777" w:rsidR="004C2CBD" w:rsidRDefault="00773414">
            <w:pPr>
              <w:pStyle w:val="TableParagraph"/>
              <w:tabs>
                <w:tab w:val="left" w:pos="1611"/>
              </w:tabs>
              <w:spacing w:line="237" w:lineRule="auto"/>
              <w:ind w:left="71" w:right="60"/>
              <w:jc w:val="both"/>
              <w:rPr>
                <w:sz w:val="16"/>
              </w:rPr>
            </w:pPr>
            <w:r>
              <w:rPr>
                <w:sz w:val="16"/>
              </w:rPr>
              <w:t xml:space="preserve">-SUSTENTAR </w:t>
            </w:r>
            <w:r>
              <w:rPr>
                <w:rFonts w:ascii="Cambria" w:hAnsi="Cambria"/>
                <w:sz w:val="16"/>
              </w:rPr>
              <w:t xml:space="preserve">y </w:t>
            </w:r>
            <w:r>
              <w:rPr>
                <w:color w:val="404040"/>
                <w:sz w:val="16"/>
              </w:rPr>
              <w:t xml:space="preserve">Conocer </w:t>
            </w:r>
            <w:r>
              <w:rPr>
                <w:sz w:val="16"/>
              </w:rPr>
              <w:t>los métodos</w:t>
            </w:r>
            <w:r>
              <w:rPr>
                <w:spacing w:val="40"/>
                <w:sz w:val="16"/>
              </w:rPr>
              <w:t xml:space="preserve"> </w:t>
            </w:r>
            <w:r>
              <w:rPr>
                <w:spacing w:val="-2"/>
                <w:sz w:val="16"/>
              </w:rPr>
              <w:t>analíticos</w:t>
            </w:r>
            <w:r>
              <w:rPr>
                <w:sz w:val="16"/>
              </w:rPr>
              <w:tab/>
            </w:r>
            <w:r>
              <w:rPr>
                <w:spacing w:val="-2"/>
                <w:sz w:val="16"/>
              </w:rPr>
              <w:t>Instrumentales</w:t>
            </w:r>
            <w:r>
              <w:rPr>
                <w:spacing w:val="40"/>
                <w:sz w:val="16"/>
              </w:rPr>
              <w:t xml:space="preserve"> </w:t>
            </w:r>
            <w:r>
              <w:rPr>
                <w:spacing w:val="-2"/>
                <w:sz w:val="16"/>
              </w:rPr>
              <w:t>electroquímicos.</w:t>
            </w:r>
          </w:p>
          <w:p w14:paraId="4C83CDC0" w14:textId="77777777" w:rsidR="004C2CBD" w:rsidRDefault="004C2CBD">
            <w:pPr>
              <w:pStyle w:val="TableParagraph"/>
              <w:spacing w:before="3"/>
              <w:rPr>
                <w:b/>
                <w:sz w:val="16"/>
              </w:rPr>
            </w:pPr>
          </w:p>
          <w:p w14:paraId="77792181" w14:textId="77777777" w:rsidR="004C2CBD" w:rsidRDefault="00773414">
            <w:pPr>
              <w:pStyle w:val="TableParagraph"/>
              <w:ind w:left="87" w:right="59"/>
              <w:jc w:val="both"/>
              <w:rPr>
                <w:rFonts w:ascii="Cambria" w:hAnsi="Cambria"/>
                <w:b/>
                <w:sz w:val="16"/>
              </w:rPr>
            </w:pPr>
            <w:r>
              <w:rPr>
                <w:sz w:val="16"/>
              </w:rPr>
              <w:t>-Sustentar</w:t>
            </w:r>
            <w:r>
              <w:rPr>
                <w:spacing w:val="-6"/>
                <w:sz w:val="16"/>
              </w:rPr>
              <w:t xml:space="preserve"> </w:t>
            </w:r>
            <w:r>
              <w:rPr>
                <w:rFonts w:ascii="Cambria" w:hAnsi="Cambria"/>
                <w:sz w:val="16"/>
              </w:rPr>
              <w:t>las</w:t>
            </w:r>
            <w:r>
              <w:rPr>
                <w:rFonts w:ascii="Cambria" w:hAnsi="Cambria"/>
                <w:spacing w:val="-6"/>
                <w:sz w:val="16"/>
              </w:rPr>
              <w:t xml:space="preserve"> </w:t>
            </w:r>
            <w:r>
              <w:rPr>
                <w:rFonts w:ascii="Cambria" w:hAnsi="Cambria"/>
                <w:b/>
                <w:color w:val="404040"/>
                <w:sz w:val="16"/>
              </w:rPr>
              <w:t>Características</w:t>
            </w:r>
            <w:r>
              <w:rPr>
                <w:rFonts w:ascii="Cambria" w:hAnsi="Cambria"/>
                <w:b/>
                <w:color w:val="404040"/>
                <w:spacing w:val="-7"/>
                <w:sz w:val="16"/>
              </w:rPr>
              <w:t xml:space="preserve"> </w:t>
            </w:r>
            <w:r>
              <w:rPr>
                <w:rFonts w:ascii="Cambria" w:hAnsi="Cambria"/>
                <w:b/>
                <w:color w:val="404040"/>
                <w:sz w:val="16"/>
              </w:rPr>
              <w:t>de</w:t>
            </w:r>
            <w:r>
              <w:rPr>
                <w:rFonts w:ascii="Cambria" w:hAnsi="Cambria"/>
                <w:b/>
                <w:color w:val="404040"/>
                <w:spacing w:val="-7"/>
                <w:sz w:val="16"/>
              </w:rPr>
              <w:t xml:space="preserve"> </w:t>
            </w:r>
            <w:r>
              <w:rPr>
                <w:rFonts w:ascii="Cambria" w:hAnsi="Cambria"/>
                <w:b/>
                <w:color w:val="404040"/>
                <w:sz w:val="16"/>
              </w:rPr>
              <w:t>los</w:t>
            </w:r>
            <w:r>
              <w:rPr>
                <w:rFonts w:ascii="Cambria" w:hAnsi="Cambria"/>
                <w:b/>
                <w:color w:val="404040"/>
                <w:spacing w:val="40"/>
                <w:sz w:val="16"/>
              </w:rPr>
              <w:t xml:space="preserve"> </w:t>
            </w:r>
            <w:r>
              <w:rPr>
                <w:rFonts w:ascii="Cambria" w:hAnsi="Cambria"/>
                <w:b/>
                <w:color w:val="404040"/>
                <w:sz w:val="16"/>
              </w:rPr>
              <w:t>métodos de POTENCIOMETRICOS</w:t>
            </w:r>
            <w:r>
              <w:rPr>
                <w:rFonts w:ascii="Cambria" w:hAnsi="Cambria"/>
                <w:b/>
                <w:color w:val="404040"/>
                <w:spacing w:val="40"/>
                <w:sz w:val="16"/>
              </w:rPr>
              <w:t xml:space="preserve"> </w:t>
            </w:r>
            <w:r>
              <w:rPr>
                <w:rFonts w:ascii="Cambria" w:hAnsi="Cambria"/>
                <w:b/>
                <w:color w:val="404040"/>
                <w:sz w:val="16"/>
              </w:rPr>
              <w:t>Y</w:t>
            </w:r>
            <w:r>
              <w:rPr>
                <w:rFonts w:ascii="Cambria" w:hAnsi="Cambria"/>
                <w:b/>
                <w:color w:val="404040"/>
                <w:spacing w:val="68"/>
                <w:w w:val="150"/>
                <w:sz w:val="16"/>
              </w:rPr>
              <w:t xml:space="preserve">   </w:t>
            </w:r>
            <w:r>
              <w:rPr>
                <w:rFonts w:ascii="Cambria" w:hAnsi="Cambria"/>
                <w:b/>
                <w:color w:val="404040"/>
                <w:sz w:val="16"/>
              </w:rPr>
              <w:t>CONDUCTOMETRIA</w:t>
            </w:r>
            <w:r>
              <w:rPr>
                <w:rFonts w:ascii="Cambria" w:hAnsi="Cambria"/>
                <w:b/>
                <w:color w:val="404040"/>
                <w:spacing w:val="68"/>
                <w:w w:val="150"/>
                <w:sz w:val="16"/>
              </w:rPr>
              <w:t xml:space="preserve">   </w:t>
            </w:r>
            <w:r>
              <w:rPr>
                <w:rFonts w:ascii="Cambria" w:hAnsi="Cambria"/>
                <w:b/>
                <w:color w:val="404040"/>
                <w:spacing w:val="-5"/>
                <w:sz w:val="16"/>
              </w:rPr>
              <w:t>sus</w:t>
            </w:r>
          </w:p>
          <w:p w14:paraId="7D073B22" w14:textId="77777777" w:rsidR="004C2CBD" w:rsidRDefault="00773414">
            <w:pPr>
              <w:pStyle w:val="TableParagraph"/>
              <w:spacing w:before="2"/>
              <w:ind w:left="87" w:right="64"/>
              <w:jc w:val="both"/>
              <w:rPr>
                <w:rFonts w:ascii="Cambria" w:hAnsi="Cambria"/>
                <w:b/>
                <w:sz w:val="16"/>
              </w:rPr>
            </w:pPr>
            <w:r>
              <w:rPr>
                <w:rFonts w:ascii="Cambria" w:hAnsi="Cambria"/>
                <w:b/>
                <w:color w:val="404040"/>
                <w:sz w:val="16"/>
              </w:rPr>
              <w:t>características y aplicaciones</w:t>
            </w:r>
            <w:r>
              <w:rPr>
                <w:rFonts w:ascii="Cambria" w:hAnsi="Cambria"/>
                <w:b/>
                <w:color w:val="404040"/>
                <w:spacing w:val="40"/>
                <w:sz w:val="16"/>
              </w:rPr>
              <w:t xml:space="preserve"> </w:t>
            </w:r>
            <w:r>
              <w:rPr>
                <w:rFonts w:ascii="Cambria" w:hAnsi="Cambria"/>
                <w:b/>
                <w:color w:val="404040"/>
                <w:spacing w:val="-2"/>
                <w:sz w:val="16"/>
              </w:rPr>
              <w:t>ejercicios.</w:t>
            </w:r>
          </w:p>
          <w:p w14:paraId="19748F80" w14:textId="77777777" w:rsidR="004C2CBD" w:rsidRDefault="00773414">
            <w:pPr>
              <w:pStyle w:val="TableParagraph"/>
              <w:tabs>
                <w:tab w:val="left" w:pos="1204"/>
                <w:tab w:val="left" w:pos="1844"/>
              </w:tabs>
              <w:spacing w:before="193"/>
              <w:ind w:left="71" w:right="56"/>
              <w:jc w:val="both"/>
              <w:rPr>
                <w:sz w:val="16"/>
              </w:rPr>
            </w:pPr>
            <w:r>
              <w:rPr>
                <w:b/>
                <w:spacing w:val="-2"/>
                <w:sz w:val="16"/>
              </w:rPr>
              <w:t>-Sustentar</w:t>
            </w:r>
            <w:r>
              <w:rPr>
                <w:b/>
                <w:sz w:val="16"/>
              </w:rPr>
              <w:tab/>
            </w:r>
            <w:r>
              <w:rPr>
                <w:b/>
                <w:spacing w:val="-4"/>
                <w:sz w:val="16"/>
              </w:rPr>
              <w:t>los</w:t>
            </w:r>
            <w:r>
              <w:rPr>
                <w:b/>
                <w:sz w:val="16"/>
              </w:rPr>
              <w:tab/>
            </w:r>
            <w:r>
              <w:rPr>
                <w:b/>
                <w:color w:val="404040"/>
                <w:spacing w:val="-2"/>
                <w:sz w:val="16"/>
              </w:rPr>
              <w:t>fenómenos</w:t>
            </w:r>
            <w:r>
              <w:rPr>
                <w:b/>
                <w:color w:val="404040"/>
                <w:spacing w:val="40"/>
                <w:sz w:val="16"/>
              </w:rPr>
              <w:t xml:space="preserve"> </w:t>
            </w:r>
            <w:r>
              <w:rPr>
                <w:sz w:val="16"/>
              </w:rPr>
              <w:t>Características de los métodos de</w:t>
            </w:r>
            <w:r>
              <w:rPr>
                <w:spacing w:val="40"/>
                <w:sz w:val="16"/>
              </w:rPr>
              <w:t xml:space="preserve"> </w:t>
            </w:r>
            <w:r>
              <w:rPr>
                <w:sz w:val="16"/>
              </w:rPr>
              <w:t>ESPECTROSCOPIA de Absorción y</w:t>
            </w:r>
            <w:r>
              <w:rPr>
                <w:spacing w:val="40"/>
                <w:sz w:val="16"/>
              </w:rPr>
              <w:t xml:space="preserve"> </w:t>
            </w:r>
            <w:r>
              <w:rPr>
                <w:sz w:val="16"/>
              </w:rPr>
              <w:t>Emisión de llamas sus características y</w:t>
            </w:r>
            <w:r>
              <w:rPr>
                <w:spacing w:val="40"/>
                <w:sz w:val="16"/>
              </w:rPr>
              <w:t xml:space="preserve"> </w:t>
            </w:r>
            <w:r>
              <w:rPr>
                <w:sz w:val="16"/>
              </w:rPr>
              <w:t>aplicaciones</w:t>
            </w:r>
            <w:r>
              <w:rPr>
                <w:spacing w:val="-3"/>
                <w:sz w:val="16"/>
              </w:rPr>
              <w:t xml:space="preserve"> </w:t>
            </w:r>
            <w:r>
              <w:rPr>
                <w:sz w:val="16"/>
              </w:rPr>
              <w:t>ejercicios.</w:t>
            </w:r>
          </w:p>
          <w:p w14:paraId="27B1D6A0" w14:textId="77777777" w:rsidR="004C2CBD" w:rsidRDefault="004C2CBD">
            <w:pPr>
              <w:pStyle w:val="TableParagraph"/>
              <w:rPr>
                <w:b/>
                <w:sz w:val="16"/>
              </w:rPr>
            </w:pPr>
          </w:p>
          <w:p w14:paraId="6C8389A5" w14:textId="77777777" w:rsidR="004C2CBD" w:rsidRDefault="00773414">
            <w:pPr>
              <w:pStyle w:val="TableParagraph"/>
              <w:ind w:left="71" w:right="58"/>
              <w:jc w:val="both"/>
              <w:rPr>
                <w:sz w:val="16"/>
              </w:rPr>
            </w:pPr>
            <w:r>
              <w:rPr>
                <w:b/>
                <w:sz w:val="16"/>
              </w:rPr>
              <w:t xml:space="preserve">-Sustenta las </w:t>
            </w:r>
            <w:r>
              <w:rPr>
                <w:sz w:val="16"/>
              </w:rPr>
              <w:t>Características de los</w:t>
            </w:r>
            <w:r>
              <w:rPr>
                <w:spacing w:val="40"/>
                <w:sz w:val="16"/>
              </w:rPr>
              <w:t xml:space="preserve"> </w:t>
            </w:r>
            <w:r>
              <w:rPr>
                <w:sz w:val="16"/>
              </w:rPr>
              <w:t>métodos de ESPECTROSCOPIA de</w:t>
            </w:r>
            <w:r>
              <w:rPr>
                <w:spacing w:val="40"/>
                <w:sz w:val="16"/>
              </w:rPr>
              <w:t xml:space="preserve"> </w:t>
            </w:r>
            <w:r>
              <w:rPr>
                <w:sz w:val="16"/>
              </w:rPr>
              <w:t>Absorción y Emisión de llamas sus</w:t>
            </w:r>
            <w:r>
              <w:rPr>
                <w:spacing w:val="40"/>
                <w:sz w:val="16"/>
              </w:rPr>
              <w:t xml:space="preserve"> </w:t>
            </w:r>
            <w:r>
              <w:rPr>
                <w:sz w:val="16"/>
              </w:rPr>
              <w:t>c</w:t>
            </w:r>
            <w:r>
              <w:rPr>
                <w:sz w:val="16"/>
              </w:rPr>
              <w:t>aracterísticas y aplicaciones</w:t>
            </w:r>
            <w:r>
              <w:rPr>
                <w:spacing w:val="40"/>
                <w:sz w:val="16"/>
              </w:rPr>
              <w:t xml:space="preserve"> </w:t>
            </w:r>
            <w:r>
              <w:rPr>
                <w:spacing w:val="-2"/>
                <w:sz w:val="16"/>
              </w:rPr>
              <w:t>ejercicios.</w:t>
            </w:r>
          </w:p>
        </w:tc>
      </w:tr>
      <w:tr w:rsidR="004C2CBD" w14:paraId="087BA65C" w14:textId="77777777">
        <w:trPr>
          <w:trHeight w:val="818"/>
        </w:trPr>
        <w:tc>
          <w:tcPr>
            <w:tcW w:w="1196" w:type="dxa"/>
            <w:vMerge w:val="restart"/>
            <w:tcBorders>
              <w:top w:val="nil"/>
              <w:bottom w:val="nil"/>
            </w:tcBorders>
            <w:textDirection w:val="btLr"/>
          </w:tcPr>
          <w:p w14:paraId="15A69906" w14:textId="77777777" w:rsidR="004C2CBD" w:rsidRDefault="00773414">
            <w:pPr>
              <w:pStyle w:val="TableParagraph"/>
              <w:spacing w:before="130" w:line="244" w:lineRule="auto"/>
              <w:ind w:left="3" w:right="-15"/>
              <w:jc w:val="both"/>
              <w:rPr>
                <w:sz w:val="16"/>
              </w:rPr>
            </w:pPr>
            <w:r>
              <w:rPr>
                <w:sz w:val="16"/>
              </w:rPr>
              <w:t>IDENTIFICAR LA APLICACIÓN DE LOS MÉTODOS DE</w:t>
            </w:r>
            <w:r>
              <w:rPr>
                <w:spacing w:val="40"/>
                <w:sz w:val="16"/>
              </w:rPr>
              <w:t xml:space="preserve"> </w:t>
            </w:r>
            <w:r>
              <w:rPr>
                <w:sz w:val="16"/>
              </w:rPr>
              <w:t>POTENCIOMÉTRICOS, PRINCIPIOS DEL MÉTODOS POR</w:t>
            </w:r>
            <w:r>
              <w:rPr>
                <w:spacing w:val="40"/>
                <w:sz w:val="16"/>
              </w:rPr>
              <w:t xml:space="preserve"> </w:t>
            </w:r>
            <w:r>
              <w:rPr>
                <w:sz w:val="16"/>
              </w:rPr>
              <w:t>ESPECTROSCOPIA</w:t>
            </w:r>
            <w:r>
              <w:rPr>
                <w:spacing w:val="40"/>
                <w:sz w:val="16"/>
              </w:rPr>
              <w:t xml:space="preserve"> </w:t>
            </w:r>
            <w:r>
              <w:rPr>
                <w:sz w:val="16"/>
              </w:rPr>
              <w:t>DE ADSORCIÓN Y EMISIÓN DE</w:t>
            </w:r>
            <w:r>
              <w:rPr>
                <w:spacing w:val="40"/>
                <w:sz w:val="16"/>
              </w:rPr>
              <w:t xml:space="preserve"> </w:t>
            </w:r>
            <w:r>
              <w:rPr>
                <w:sz w:val="16"/>
              </w:rPr>
              <w:t>LLAMAS Y LOS MÉTODOS DE POLARIMETRÍA Y</w:t>
            </w:r>
            <w:r>
              <w:rPr>
                <w:spacing w:val="40"/>
                <w:sz w:val="16"/>
              </w:rPr>
              <w:t xml:space="preserve"> </w:t>
            </w:r>
            <w:r>
              <w:rPr>
                <w:sz w:val="16"/>
              </w:rPr>
              <w:t xml:space="preserve">SACARIMETRÍA CLASIFICACIÓN Y </w:t>
            </w:r>
            <w:r>
              <w:rPr>
                <w:sz w:val="16"/>
              </w:rPr>
              <w:t>LIMITACIONES.</w:t>
            </w:r>
          </w:p>
        </w:tc>
        <w:tc>
          <w:tcPr>
            <w:tcW w:w="850" w:type="dxa"/>
          </w:tcPr>
          <w:p w14:paraId="334926CA" w14:textId="77777777" w:rsidR="004C2CBD" w:rsidRDefault="004C2CBD">
            <w:pPr>
              <w:pStyle w:val="TableParagraph"/>
              <w:spacing w:before="111"/>
              <w:rPr>
                <w:b/>
                <w:sz w:val="16"/>
              </w:rPr>
            </w:pPr>
          </w:p>
          <w:p w14:paraId="1861E249" w14:textId="77777777" w:rsidR="004C2CBD" w:rsidRDefault="00773414">
            <w:pPr>
              <w:pStyle w:val="TableParagraph"/>
              <w:ind w:left="45" w:right="52"/>
              <w:jc w:val="center"/>
              <w:rPr>
                <w:sz w:val="16"/>
              </w:rPr>
            </w:pPr>
            <w:r>
              <w:rPr>
                <w:spacing w:val="-5"/>
                <w:sz w:val="16"/>
              </w:rPr>
              <w:t>10</w:t>
            </w:r>
          </w:p>
        </w:tc>
        <w:tc>
          <w:tcPr>
            <w:tcW w:w="3490" w:type="dxa"/>
            <w:vMerge/>
            <w:tcBorders>
              <w:top w:val="nil"/>
            </w:tcBorders>
          </w:tcPr>
          <w:p w14:paraId="7E32C842" w14:textId="77777777" w:rsidR="004C2CBD" w:rsidRDefault="004C2CBD">
            <w:pPr>
              <w:rPr>
                <w:sz w:val="2"/>
                <w:szCs w:val="2"/>
              </w:rPr>
            </w:pPr>
          </w:p>
        </w:tc>
        <w:tc>
          <w:tcPr>
            <w:tcW w:w="3156" w:type="dxa"/>
            <w:vMerge/>
            <w:tcBorders>
              <w:top w:val="nil"/>
            </w:tcBorders>
          </w:tcPr>
          <w:p w14:paraId="7D397F96" w14:textId="77777777" w:rsidR="004C2CBD" w:rsidRDefault="004C2CBD">
            <w:pPr>
              <w:rPr>
                <w:sz w:val="2"/>
                <w:szCs w:val="2"/>
              </w:rPr>
            </w:pPr>
          </w:p>
        </w:tc>
        <w:tc>
          <w:tcPr>
            <w:tcW w:w="1818" w:type="dxa"/>
            <w:vMerge/>
            <w:tcBorders>
              <w:top w:val="nil"/>
            </w:tcBorders>
          </w:tcPr>
          <w:p w14:paraId="21E0A830" w14:textId="77777777" w:rsidR="004C2CBD" w:rsidRDefault="004C2CBD">
            <w:pPr>
              <w:rPr>
                <w:sz w:val="2"/>
                <w:szCs w:val="2"/>
              </w:rPr>
            </w:pPr>
          </w:p>
        </w:tc>
        <w:tc>
          <w:tcPr>
            <w:tcW w:w="1920" w:type="dxa"/>
            <w:gridSpan w:val="2"/>
            <w:vMerge/>
            <w:tcBorders>
              <w:top w:val="nil"/>
            </w:tcBorders>
          </w:tcPr>
          <w:p w14:paraId="42A0F54E" w14:textId="77777777" w:rsidR="004C2CBD" w:rsidRDefault="004C2CBD">
            <w:pPr>
              <w:rPr>
                <w:sz w:val="2"/>
                <w:szCs w:val="2"/>
              </w:rPr>
            </w:pPr>
          </w:p>
        </w:tc>
        <w:tc>
          <w:tcPr>
            <w:tcW w:w="2667" w:type="dxa"/>
            <w:vMerge/>
            <w:tcBorders>
              <w:top w:val="nil"/>
            </w:tcBorders>
          </w:tcPr>
          <w:p w14:paraId="33EF9032" w14:textId="77777777" w:rsidR="004C2CBD" w:rsidRDefault="004C2CBD">
            <w:pPr>
              <w:rPr>
                <w:sz w:val="2"/>
                <w:szCs w:val="2"/>
              </w:rPr>
            </w:pPr>
          </w:p>
        </w:tc>
      </w:tr>
      <w:tr w:rsidR="004C2CBD" w14:paraId="1B2D2286" w14:textId="77777777">
        <w:trPr>
          <w:trHeight w:val="834"/>
        </w:trPr>
        <w:tc>
          <w:tcPr>
            <w:tcW w:w="1196" w:type="dxa"/>
            <w:vMerge/>
            <w:tcBorders>
              <w:top w:val="nil"/>
              <w:bottom w:val="nil"/>
            </w:tcBorders>
            <w:textDirection w:val="btLr"/>
          </w:tcPr>
          <w:p w14:paraId="0AA9C2E2" w14:textId="77777777" w:rsidR="004C2CBD" w:rsidRDefault="004C2CBD">
            <w:pPr>
              <w:rPr>
                <w:sz w:val="2"/>
                <w:szCs w:val="2"/>
              </w:rPr>
            </w:pPr>
          </w:p>
        </w:tc>
        <w:tc>
          <w:tcPr>
            <w:tcW w:w="850" w:type="dxa"/>
          </w:tcPr>
          <w:p w14:paraId="2DA61911" w14:textId="77777777" w:rsidR="004C2CBD" w:rsidRDefault="004C2CBD">
            <w:pPr>
              <w:pStyle w:val="TableParagraph"/>
              <w:spacing w:before="9"/>
              <w:rPr>
                <w:b/>
              </w:rPr>
            </w:pPr>
          </w:p>
          <w:p w14:paraId="581C6728" w14:textId="77777777" w:rsidR="004C2CBD" w:rsidRDefault="00773414">
            <w:pPr>
              <w:pStyle w:val="TableParagraph"/>
              <w:ind w:left="45" w:right="46"/>
              <w:jc w:val="center"/>
            </w:pPr>
            <w:r>
              <w:rPr>
                <w:spacing w:val="-5"/>
              </w:rPr>
              <w:t>11</w:t>
            </w:r>
          </w:p>
        </w:tc>
        <w:tc>
          <w:tcPr>
            <w:tcW w:w="3490" w:type="dxa"/>
            <w:vMerge/>
            <w:tcBorders>
              <w:top w:val="nil"/>
            </w:tcBorders>
          </w:tcPr>
          <w:p w14:paraId="54AE5C65" w14:textId="77777777" w:rsidR="004C2CBD" w:rsidRDefault="004C2CBD">
            <w:pPr>
              <w:rPr>
                <w:sz w:val="2"/>
                <w:szCs w:val="2"/>
              </w:rPr>
            </w:pPr>
          </w:p>
        </w:tc>
        <w:tc>
          <w:tcPr>
            <w:tcW w:w="3156" w:type="dxa"/>
            <w:vMerge/>
            <w:tcBorders>
              <w:top w:val="nil"/>
            </w:tcBorders>
          </w:tcPr>
          <w:p w14:paraId="401B79FD" w14:textId="77777777" w:rsidR="004C2CBD" w:rsidRDefault="004C2CBD">
            <w:pPr>
              <w:rPr>
                <w:sz w:val="2"/>
                <w:szCs w:val="2"/>
              </w:rPr>
            </w:pPr>
          </w:p>
        </w:tc>
        <w:tc>
          <w:tcPr>
            <w:tcW w:w="1818" w:type="dxa"/>
            <w:vMerge/>
            <w:tcBorders>
              <w:top w:val="nil"/>
            </w:tcBorders>
          </w:tcPr>
          <w:p w14:paraId="7923BCF1" w14:textId="77777777" w:rsidR="004C2CBD" w:rsidRDefault="004C2CBD">
            <w:pPr>
              <w:rPr>
                <w:sz w:val="2"/>
                <w:szCs w:val="2"/>
              </w:rPr>
            </w:pPr>
          </w:p>
        </w:tc>
        <w:tc>
          <w:tcPr>
            <w:tcW w:w="1920" w:type="dxa"/>
            <w:gridSpan w:val="2"/>
            <w:vMerge/>
            <w:tcBorders>
              <w:top w:val="nil"/>
            </w:tcBorders>
          </w:tcPr>
          <w:p w14:paraId="6B14682D" w14:textId="77777777" w:rsidR="004C2CBD" w:rsidRDefault="004C2CBD">
            <w:pPr>
              <w:rPr>
                <w:sz w:val="2"/>
                <w:szCs w:val="2"/>
              </w:rPr>
            </w:pPr>
          </w:p>
        </w:tc>
        <w:tc>
          <w:tcPr>
            <w:tcW w:w="2667" w:type="dxa"/>
            <w:vMerge/>
            <w:tcBorders>
              <w:top w:val="nil"/>
            </w:tcBorders>
          </w:tcPr>
          <w:p w14:paraId="08ED85A8" w14:textId="77777777" w:rsidR="004C2CBD" w:rsidRDefault="004C2CBD">
            <w:pPr>
              <w:rPr>
                <w:sz w:val="2"/>
                <w:szCs w:val="2"/>
              </w:rPr>
            </w:pPr>
          </w:p>
        </w:tc>
      </w:tr>
      <w:tr w:rsidR="004C2CBD" w14:paraId="635CFCBF" w14:textId="77777777">
        <w:trPr>
          <w:trHeight w:val="1886"/>
        </w:trPr>
        <w:tc>
          <w:tcPr>
            <w:tcW w:w="1196" w:type="dxa"/>
            <w:vMerge/>
            <w:tcBorders>
              <w:top w:val="nil"/>
              <w:bottom w:val="nil"/>
            </w:tcBorders>
            <w:textDirection w:val="btLr"/>
          </w:tcPr>
          <w:p w14:paraId="2D9233C4" w14:textId="77777777" w:rsidR="004C2CBD" w:rsidRDefault="004C2CBD">
            <w:pPr>
              <w:rPr>
                <w:sz w:val="2"/>
                <w:szCs w:val="2"/>
              </w:rPr>
            </w:pPr>
          </w:p>
        </w:tc>
        <w:tc>
          <w:tcPr>
            <w:tcW w:w="850" w:type="dxa"/>
          </w:tcPr>
          <w:p w14:paraId="5CD8ABCF" w14:textId="77777777" w:rsidR="004C2CBD" w:rsidRDefault="004C2CBD">
            <w:pPr>
              <w:pStyle w:val="TableParagraph"/>
              <w:rPr>
                <w:b/>
              </w:rPr>
            </w:pPr>
          </w:p>
          <w:p w14:paraId="7F441A95" w14:textId="77777777" w:rsidR="004C2CBD" w:rsidRDefault="004C2CBD">
            <w:pPr>
              <w:pStyle w:val="TableParagraph"/>
              <w:rPr>
                <w:b/>
              </w:rPr>
            </w:pPr>
          </w:p>
          <w:p w14:paraId="72BCC607" w14:textId="77777777" w:rsidR="004C2CBD" w:rsidRDefault="004C2CBD">
            <w:pPr>
              <w:pStyle w:val="TableParagraph"/>
              <w:rPr>
                <w:b/>
              </w:rPr>
            </w:pPr>
          </w:p>
          <w:p w14:paraId="4F05FD24" w14:textId="77777777" w:rsidR="004C2CBD" w:rsidRDefault="00773414">
            <w:pPr>
              <w:pStyle w:val="TableParagraph"/>
              <w:ind w:left="45" w:right="46"/>
              <w:jc w:val="center"/>
            </w:pPr>
            <w:r>
              <w:rPr>
                <w:spacing w:val="-5"/>
              </w:rPr>
              <w:t>12</w:t>
            </w:r>
          </w:p>
        </w:tc>
        <w:tc>
          <w:tcPr>
            <w:tcW w:w="3490" w:type="dxa"/>
            <w:vMerge/>
            <w:tcBorders>
              <w:top w:val="nil"/>
            </w:tcBorders>
          </w:tcPr>
          <w:p w14:paraId="33CD3EFF" w14:textId="77777777" w:rsidR="004C2CBD" w:rsidRDefault="004C2CBD">
            <w:pPr>
              <w:rPr>
                <w:sz w:val="2"/>
                <w:szCs w:val="2"/>
              </w:rPr>
            </w:pPr>
          </w:p>
        </w:tc>
        <w:tc>
          <w:tcPr>
            <w:tcW w:w="3156" w:type="dxa"/>
            <w:vMerge/>
            <w:tcBorders>
              <w:top w:val="nil"/>
            </w:tcBorders>
          </w:tcPr>
          <w:p w14:paraId="63F68C35" w14:textId="77777777" w:rsidR="004C2CBD" w:rsidRDefault="004C2CBD">
            <w:pPr>
              <w:rPr>
                <w:sz w:val="2"/>
                <w:szCs w:val="2"/>
              </w:rPr>
            </w:pPr>
          </w:p>
        </w:tc>
        <w:tc>
          <w:tcPr>
            <w:tcW w:w="1818" w:type="dxa"/>
            <w:vMerge/>
            <w:tcBorders>
              <w:top w:val="nil"/>
            </w:tcBorders>
          </w:tcPr>
          <w:p w14:paraId="046DC9B7" w14:textId="77777777" w:rsidR="004C2CBD" w:rsidRDefault="004C2CBD">
            <w:pPr>
              <w:rPr>
                <w:sz w:val="2"/>
                <w:szCs w:val="2"/>
              </w:rPr>
            </w:pPr>
          </w:p>
        </w:tc>
        <w:tc>
          <w:tcPr>
            <w:tcW w:w="1920" w:type="dxa"/>
            <w:gridSpan w:val="2"/>
            <w:vMerge/>
            <w:tcBorders>
              <w:top w:val="nil"/>
            </w:tcBorders>
          </w:tcPr>
          <w:p w14:paraId="02E019A5" w14:textId="77777777" w:rsidR="004C2CBD" w:rsidRDefault="004C2CBD">
            <w:pPr>
              <w:rPr>
                <w:sz w:val="2"/>
                <w:szCs w:val="2"/>
              </w:rPr>
            </w:pPr>
          </w:p>
        </w:tc>
        <w:tc>
          <w:tcPr>
            <w:tcW w:w="2667" w:type="dxa"/>
            <w:vMerge/>
            <w:tcBorders>
              <w:top w:val="nil"/>
            </w:tcBorders>
          </w:tcPr>
          <w:p w14:paraId="6A449034" w14:textId="77777777" w:rsidR="004C2CBD" w:rsidRDefault="004C2CBD">
            <w:pPr>
              <w:rPr>
                <w:sz w:val="2"/>
                <w:szCs w:val="2"/>
              </w:rPr>
            </w:pPr>
          </w:p>
        </w:tc>
      </w:tr>
      <w:tr w:rsidR="004C2CBD" w14:paraId="2795E3C3" w14:textId="77777777">
        <w:trPr>
          <w:trHeight w:val="305"/>
        </w:trPr>
        <w:tc>
          <w:tcPr>
            <w:tcW w:w="1196" w:type="dxa"/>
            <w:vMerge w:val="restart"/>
            <w:tcBorders>
              <w:top w:val="nil"/>
            </w:tcBorders>
            <w:textDirection w:val="btLr"/>
          </w:tcPr>
          <w:p w14:paraId="015924C6" w14:textId="77777777" w:rsidR="004C2CBD" w:rsidRDefault="004C2CBD">
            <w:pPr>
              <w:pStyle w:val="TableParagraph"/>
              <w:spacing w:before="84"/>
              <w:rPr>
                <w:b/>
              </w:rPr>
            </w:pPr>
          </w:p>
          <w:p w14:paraId="53E47D4C" w14:textId="77777777" w:rsidR="004C2CBD" w:rsidRDefault="00773414">
            <w:pPr>
              <w:pStyle w:val="TableParagraph"/>
              <w:spacing w:before="1" w:line="247" w:lineRule="auto"/>
              <w:ind w:left="214" w:right="195" w:firstLine="236"/>
              <w:rPr>
                <w:b/>
                <w:i/>
              </w:rPr>
            </w:pPr>
            <w:r>
              <w:rPr>
                <w:b/>
                <w:i/>
                <w:spacing w:val="-2"/>
              </w:rPr>
              <w:t xml:space="preserve">Unidad </w:t>
            </w:r>
            <w:r>
              <w:rPr>
                <w:b/>
                <w:i/>
              </w:rPr>
              <w:t>Didáctica</w:t>
            </w:r>
            <w:r>
              <w:rPr>
                <w:b/>
                <w:i/>
                <w:spacing w:val="-13"/>
              </w:rPr>
              <w:t xml:space="preserve"> </w:t>
            </w:r>
            <w:r>
              <w:rPr>
                <w:b/>
                <w:i/>
              </w:rPr>
              <w:t>III:</w:t>
            </w:r>
          </w:p>
        </w:tc>
        <w:tc>
          <w:tcPr>
            <w:tcW w:w="850" w:type="dxa"/>
            <w:vMerge w:val="restart"/>
          </w:tcPr>
          <w:p w14:paraId="7FA79D61" w14:textId="77777777" w:rsidR="004C2CBD" w:rsidRDefault="004C2CBD">
            <w:pPr>
              <w:pStyle w:val="TableParagraph"/>
              <w:rPr>
                <w:rFonts w:ascii="Times New Roman"/>
                <w:sz w:val="16"/>
              </w:rPr>
            </w:pPr>
          </w:p>
        </w:tc>
        <w:tc>
          <w:tcPr>
            <w:tcW w:w="13051" w:type="dxa"/>
            <w:gridSpan w:val="6"/>
          </w:tcPr>
          <w:p w14:paraId="5C4D968F" w14:textId="77777777" w:rsidR="004C2CBD" w:rsidRDefault="00773414">
            <w:pPr>
              <w:pStyle w:val="TableParagraph"/>
              <w:spacing w:line="190" w:lineRule="exact"/>
              <w:jc w:val="center"/>
              <w:rPr>
                <w:b/>
                <w:sz w:val="16"/>
              </w:rPr>
            </w:pPr>
            <w:r>
              <w:rPr>
                <w:b/>
                <w:sz w:val="16"/>
              </w:rPr>
              <w:t>EVALUACIÓN</w:t>
            </w:r>
            <w:r>
              <w:rPr>
                <w:b/>
                <w:spacing w:val="-4"/>
                <w:sz w:val="16"/>
              </w:rPr>
              <w:t xml:space="preserve"> </w:t>
            </w:r>
            <w:r>
              <w:rPr>
                <w:b/>
                <w:sz w:val="16"/>
              </w:rPr>
              <w:t>DE</w:t>
            </w:r>
            <w:r>
              <w:rPr>
                <w:b/>
                <w:spacing w:val="-1"/>
                <w:sz w:val="16"/>
              </w:rPr>
              <w:t xml:space="preserve"> </w:t>
            </w:r>
            <w:r>
              <w:rPr>
                <w:b/>
                <w:sz w:val="16"/>
              </w:rPr>
              <w:t>LA</w:t>
            </w:r>
            <w:r>
              <w:rPr>
                <w:b/>
                <w:spacing w:val="-3"/>
                <w:sz w:val="16"/>
              </w:rPr>
              <w:t xml:space="preserve"> </w:t>
            </w:r>
            <w:r>
              <w:rPr>
                <w:b/>
                <w:sz w:val="16"/>
              </w:rPr>
              <w:t>UNIDAD</w:t>
            </w:r>
            <w:r>
              <w:rPr>
                <w:b/>
                <w:spacing w:val="-2"/>
                <w:sz w:val="16"/>
              </w:rPr>
              <w:t xml:space="preserve"> DIDÁCTICA</w:t>
            </w:r>
          </w:p>
        </w:tc>
      </w:tr>
      <w:tr w:rsidR="004C2CBD" w14:paraId="4485B6C1" w14:textId="77777777">
        <w:trPr>
          <w:trHeight w:val="266"/>
        </w:trPr>
        <w:tc>
          <w:tcPr>
            <w:tcW w:w="1196" w:type="dxa"/>
            <w:vMerge/>
            <w:tcBorders>
              <w:top w:val="nil"/>
            </w:tcBorders>
            <w:textDirection w:val="btLr"/>
          </w:tcPr>
          <w:p w14:paraId="3C4F7453" w14:textId="77777777" w:rsidR="004C2CBD" w:rsidRDefault="004C2CBD">
            <w:pPr>
              <w:rPr>
                <w:sz w:val="2"/>
                <w:szCs w:val="2"/>
              </w:rPr>
            </w:pPr>
          </w:p>
        </w:tc>
        <w:tc>
          <w:tcPr>
            <w:tcW w:w="850" w:type="dxa"/>
            <w:vMerge/>
            <w:tcBorders>
              <w:top w:val="nil"/>
            </w:tcBorders>
          </w:tcPr>
          <w:p w14:paraId="4F2E6EBD" w14:textId="77777777" w:rsidR="004C2CBD" w:rsidRDefault="004C2CBD">
            <w:pPr>
              <w:rPr>
                <w:sz w:val="2"/>
                <w:szCs w:val="2"/>
              </w:rPr>
            </w:pPr>
          </w:p>
        </w:tc>
        <w:tc>
          <w:tcPr>
            <w:tcW w:w="3490" w:type="dxa"/>
          </w:tcPr>
          <w:p w14:paraId="435B39A7" w14:textId="77777777" w:rsidR="004C2CBD" w:rsidRDefault="00773414">
            <w:pPr>
              <w:pStyle w:val="TableParagraph"/>
              <w:spacing w:line="247" w:lineRule="exact"/>
              <w:ind w:left="3" w:right="3"/>
              <w:jc w:val="center"/>
              <w:rPr>
                <w:b/>
              </w:rPr>
            </w:pPr>
            <w:r>
              <w:rPr>
                <w:b/>
              </w:rPr>
              <w:t>EVIDENCIA</w:t>
            </w:r>
            <w:r>
              <w:rPr>
                <w:b/>
                <w:spacing w:val="-1"/>
              </w:rPr>
              <w:t xml:space="preserve"> </w:t>
            </w:r>
            <w:r>
              <w:rPr>
                <w:b/>
              </w:rPr>
              <w:t>DE</w:t>
            </w:r>
            <w:r>
              <w:rPr>
                <w:b/>
                <w:spacing w:val="-1"/>
              </w:rPr>
              <w:t xml:space="preserve"> </w:t>
            </w:r>
            <w:r>
              <w:rPr>
                <w:b/>
                <w:spacing w:val="-2"/>
              </w:rPr>
              <w:t>CONOCIMIENTO</w:t>
            </w:r>
          </w:p>
        </w:tc>
        <w:tc>
          <w:tcPr>
            <w:tcW w:w="5459" w:type="dxa"/>
            <w:gridSpan w:val="3"/>
          </w:tcPr>
          <w:p w14:paraId="1DBF9236" w14:textId="77777777" w:rsidR="004C2CBD" w:rsidRDefault="00773414">
            <w:pPr>
              <w:pStyle w:val="TableParagraph"/>
              <w:spacing w:line="247" w:lineRule="exact"/>
              <w:ind w:left="1536"/>
              <w:rPr>
                <w:b/>
              </w:rPr>
            </w:pPr>
            <w:r>
              <w:rPr>
                <w:b/>
              </w:rPr>
              <w:t>EVIDENCIA</w:t>
            </w:r>
            <w:r>
              <w:rPr>
                <w:b/>
                <w:spacing w:val="-4"/>
              </w:rPr>
              <w:t xml:space="preserve"> </w:t>
            </w:r>
            <w:r>
              <w:rPr>
                <w:b/>
              </w:rPr>
              <w:t xml:space="preserve">DE </w:t>
            </w:r>
            <w:r>
              <w:rPr>
                <w:b/>
                <w:spacing w:val="-2"/>
              </w:rPr>
              <w:t>PRODUCTO</w:t>
            </w:r>
          </w:p>
        </w:tc>
        <w:tc>
          <w:tcPr>
            <w:tcW w:w="4102" w:type="dxa"/>
            <w:gridSpan w:val="2"/>
          </w:tcPr>
          <w:p w14:paraId="5958F396" w14:textId="77777777" w:rsidR="004C2CBD" w:rsidRDefault="00773414">
            <w:pPr>
              <w:pStyle w:val="TableParagraph"/>
              <w:spacing w:line="190" w:lineRule="exact"/>
              <w:ind w:left="1138"/>
              <w:rPr>
                <w:b/>
                <w:sz w:val="16"/>
              </w:rPr>
            </w:pPr>
            <w:r>
              <w:rPr>
                <w:b/>
                <w:sz w:val="16"/>
              </w:rPr>
              <w:t>EVIDENCIA</w:t>
            </w:r>
            <w:r>
              <w:rPr>
                <w:b/>
                <w:spacing w:val="-2"/>
                <w:sz w:val="16"/>
              </w:rPr>
              <w:t xml:space="preserve"> </w:t>
            </w:r>
            <w:r>
              <w:rPr>
                <w:b/>
                <w:sz w:val="16"/>
              </w:rPr>
              <w:t>DE</w:t>
            </w:r>
            <w:r>
              <w:rPr>
                <w:b/>
                <w:spacing w:val="1"/>
                <w:sz w:val="16"/>
              </w:rPr>
              <w:t xml:space="preserve"> </w:t>
            </w:r>
            <w:r>
              <w:rPr>
                <w:b/>
                <w:spacing w:val="-2"/>
                <w:sz w:val="16"/>
              </w:rPr>
              <w:t>DESEMPEÑO</w:t>
            </w:r>
          </w:p>
        </w:tc>
      </w:tr>
      <w:tr w:rsidR="004C2CBD" w14:paraId="31A12158" w14:textId="77777777">
        <w:trPr>
          <w:trHeight w:val="965"/>
        </w:trPr>
        <w:tc>
          <w:tcPr>
            <w:tcW w:w="1196" w:type="dxa"/>
            <w:vMerge/>
            <w:tcBorders>
              <w:top w:val="nil"/>
            </w:tcBorders>
            <w:textDirection w:val="btLr"/>
          </w:tcPr>
          <w:p w14:paraId="58C0EE37" w14:textId="77777777" w:rsidR="004C2CBD" w:rsidRDefault="004C2CBD">
            <w:pPr>
              <w:rPr>
                <w:sz w:val="2"/>
                <w:szCs w:val="2"/>
              </w:rPr>
            </w:pPr>
          </w:p>
        </w:tc>
        <w:tc>
          <w:tcPr>
            <w:tcW w:w="850" w:type="dxa"/>
            <w:vMerge/>
            <w:tcBorders>
              <w:top w:val="nil"/>
            </w:tcBorders>
          </w:tcPr>
          <w:p w14:paraId="7C7FA797" w14:textId="77777777" w:rsidR="004C2CBD" w:rsidRDefault="004C2CBD">
            <w:pPr>
              <w:rPr>
                <w:sz w:val="2"/>
                <w:szCs w:val="2"/>
              </w:rPr>
            </w:pPr>
          </w:p>
        </w:tc>
        <w:tc>
          <w:tcPr>
            <w:tcW w:w="3490" w:type="dxa"/>
          </w:tcPr>
          <w:p w14:paraId="484D5679" w14:textId="77777777" w:rsidR="004C2CBD" w:rsidRDefault="00773414">
            <w:pPr>
              <w:pStyle w:val="TableParagraph"/>
              <w:numPr>
                <w:ilvl w:val="0"/>
                <w:numId w:val="6"/>
              </w:numPr>
              <w:tabs>
                <w:tab w:val="left" w:pos="159"/>
              </w:tabs>
              <w:spacing w:line="219" w:lineRule="exact"/>
              <w:ind w:left="159" w:hanging="95"/>
              <w:rPr>
                <w:sz w:val="18"/>
              </w:rPr>
            </w:pPr>
            <w:r>
              <w:rPr>
                <w:sz w:val="18"/>
              </w:rPr>
              <w:t>Estudios</w:t>
            </w:r>
            <w:r>
              <w:rPr>
                <w:spacing w:val="-7"/>
                <w:sz w:val="18"/>
              </w:rPr>
              <w:t xml:space="preserve"> </w:t>
            </w:r>
            <w:r>
              <w:rPr>
                <w:sz w:val="18"/>
              </w:rPr>
              <w:t>de</w:t>
            </w:r>
            <w:r>
              <w:rPr>
                <w:spacing w:val="-4"/>
                <w:sz w:val="18"/>
              </w:rPr>
              <w:t xml:space="preserve"> </w:t>
            </w:r>
            <w:r>
              <w:rPr>
                <w:sz w:val="18"/>
              </w:rPr>
              <w:t>temas o</w:t>
            </w:r>
            <w:r>
              <w:rPr>
                <w:spacing w:val="-1"/>
                <w:sz w:val="18"/>
              </w:rPr>
              <w:t xml:space="preserve"> </w:t>
            </w:r>
            <w:r>
              <w:rPr>
                <w:sz w:val="18"/>
              </w:rPr>
              <w:t>caso</w:t>
            </w:r>
            <w:r>
              <w:rPr>
                <w:spacing w:val="-1"/>
                <w:sz w:val="18"/>
              </w:rPr>
              <w:t xml:space="preserve"> </w:t>
            </w:r>
            <w:r>
              <w:rPr>
                <w:sz w:val="18"/>
              </w:rPr>
              <w:t>del</w:t>
            </w:r>
            <w:r>
              <w:rPr>
                <w:spacing w:val="-3"/>
                <w:sz w:val="18"/>
              </w:rPr>
              <w:t xml:space="preserve"> </w:t>
            </w:r>
            <w:r>
              <w:rPr>
                <w:spacing w:val="-4"/>
                <w:sz w:val="18"/>
              </w:rPr>
              <w:t>curso</w:t>
            </w:r>
          </w:p>
          <w:p w14:paraId="59FB3B4B" w14:textId="77777777" w:rsidR="004C2CBD" w:rsidRDefault="00773414">
            <w:pPr>
              <w:pStyle w:val="TableParagraph"/>
              <w:numPr>
                <w:ilvl w:val="0"/>
                <w:numId w:val="6"/>
              </w:numPr>
              <w:tabs>
                <w:tab w:val="left" w:pos="337"/>
                <w:tab w:val="left" w:pos="1500"/>
                <w:tab w:val="left" w:pos="2271"/>
                <w:tab w:val="left" w:pos="2567"/>
                <w:tab w:val="left" w:pos="3230"/>
              </w:tabs>
              <w:ind w:right="62" w:firstLine="0"/>
              <w:rPr>
                <w:sz w:val="18"/>
              </w:rPr>
            </w:pPr>
            <w:r>
              <w:rPr>
                <w:spacing w:val="-2"/>
                <w:sz w:val="18"/>
              </w:rPr>
              <w:t>Evaluaciones</w:t>
            </w:r>
            <w:r>
              <w:rPr>
                <w:sz w:val="18"/>
              </w:rPr>
              <w:tab/>
            </w:r>
            <w:r>
              <w:rPr>
                <w:spacing w:val="-2"/>
                <w:sz w:val="18"/>
              </w:rPr>
              <w:t>escritas</w:t>
            </w:r>
            <w:r>
              <w:rPr>
                <w:sz w:val="18"/>
              </w:rPr>
              <w:tab/>
            </w:r>
            <w:r>
              <w:rPr>
                <w:spacing w:val="-10"/>
                <w:sz w:val="18"/>
              </w:rPr>
              <w:t>y</w:t>
            </w:r>
            <w:r>
              <w:rPr>
                <w:sz w:val="18"/>
              </w:rPr>
              <w:tab/>
            </w:r>
            <w:r>
              <w:rPr>
                <w:spacing w:val="-2"/>
                <w:sz w:val="18"/>
              </w:rPr>
              <w:t>orales</w:t>
            </w:r>
            <w:r>
              <w:rPr>
                <w:sz w:val="18"/>
              </w:rPr>
              <w:tab/>
            </w:r>
            <w:r>
              <w:rPr>
                <w:spacing w:val="-6"/>
                <w:sz w:val="18"/>
              </w:rPr>
              <w:t>de</w:t>
            </w:r>
            <w:r>
              <w:rPr>
                <w:sz w:val="18"/>
              </w:rPr>
              <w:t xml:space="preserve"> </w:t>
            </w:r>
            <w:r>
              <w:rPr>
                <w:spacing w:val="-2"/>
                <w:sz w:val="18"/>
              </w:rPr>
              <w:t>autoevaluación</w:t>
            </w:r>
          </w:p>
          <w:p w14:paraId="161E9633" w14:textId="77777777" w:rsidR="004C2CBD" w:rsidRDefault="00773414">
            <w:pPr>
              <w:pStyle w:val="TableParagraph"/>
              <w:numPr>
                <w:ilvl w:val="0"/>
                <w:numId w:val="6"/>
              </w:numPr>
              <w:tabs>
                <w:tab w:val="left" w:pos="159"/>
              </w:tabs>
              <w:spacing w:before="1"/>
              <w:ind w:left="159" w:hanging="95"/>
              <w:rPr>
                <w:sz w:val="18"/>
              </w:rPr>
            </w:pPr>
            <w:r>
              <w:rPr>
                <w:sz w:val="18"/>
              </w:rPr>
              <w:t>Desarrollo</w:t>
            </w:r>
            <w:r>
              <w:rPr>
                <w:spacing w:val="-2"/>
                <w:sz w:val="18"/>
              </w:rPr>
              <w:t xml:space="preserve"> </w:t>
            </w:r>
            <w:r>
              <w:rPr>
                <w:sz w:val="18"/>
              </w:rPr>
              <w:t>de</w:t>
            </w:r>
            <w:r>
              <w:rPr>
                <w:spacing w:val="-4"/>
                <w:sz w:val="18"/>
              </w:rPr>
              <w:t xml:space="preserve"> </w:t>
            </w:r>
            <w:r>
              <w:rPr>
                <w:sz w:val="18"/>
              </w:rPr>
              <w:t>cuestionarios</w:t>
            </w:r>
            <w:r>
              <w:rPr>
                <w:spacing w:val="-1"/>
                <w:sz w:val="18"/>
              </w:rPr>
              <w:t xml:space="preserve"> </w:t>
            </w:r>
            <w:r>
              <w:rPr>
                <w:sz w:val="18"/>
              </w:rPr>
              <w:t>de</w:t>
            </w:r>
            <w:r>
              <w:rPr>
                <w:spacing w:val="-4"/>
                <w:sz w:val="18"/>
              </w:rPr>
              <w:t xml:space="preserve"> </w:t>
            </w:r>
            <w:r>
              <w:rPr>
                <w:sz w:val="18"/>
              </w:rPr>
              <w:t>cada</w:t>
            </w:r>
            <w:r>
              <w:rPr>
                <w:spacing w:val="-1"/>
                <w:sz w:val="18"/>
              </w:rPr>
              <w:t xml:space="preserve"> </w:t>
            </w:r>
            <w:r>
              <w:rPr>
                <w:spacing w:val="-4"/>
                <w:sz w:val="18"/>
              </w:rPr>
              <w:t>tema.</w:t>
            </w:r>
          </w:p>
        </w:tc>
        <w:tc>
          <w:tcPr>
            <w:tcW w:w="5459" w:type="dxa"/>
            <w:gridSpan w:val="3"/>
          </w:tcPr>
          <w:p w14:paraId="2E74CFDC" w14:textId="77777777" w:rsidR="004C2CBD" w:rsidRDefault="00773414">
            <w:pPr>
              <w:pStyle w:val="TableParagraph"/>
              <w:numPr>
                <w:ilvl w:val="0"/>
                <w:numId w:val="5"/>
              </w:numPr>
              <w:tabs>
                <w:tab w:val="left" w:pos="163"/>
              </w:tabs>
              <w:spacing w:before="219"/>
              <w:ind w:left="163" w:hanging="95"/>
              <w:rPr>
                <w:sz w:val="18"/>
              </w:rPr>
            </w:pPr>
            <w:r>
              <w:rPr>
                <w:sz w:val="18"/>
              </w:rPr>
              <w:t>Desarrollo</w:t>
            </w:r>
            <w:r>
              <w:rPr>
                <w:spacing w:val="-2"/>
                <w:sz w:val="18"/>
              </w:rPr>
              <w:t xml:space="preserve"> </w:t>
            </w:r>
            <w:r>
              <w:rPr>
                <w:sz w:val="18"/>
              </w:rPr>
              <w:t>de</w:t>
            </w:r>
            <w:r>
              <w:rPr>
                <w:spacing w:val="-5"/>
                <w:sz w:val="18"/>
              </w:rPr>
              <w:t xml:space="preserve"> </w:t>
            </w:r>
            <w:r>
              <w:rPr>
                <w:sz w:val="18"/>
              </w:rPr>
              <w:t>trabajo</w:t>
            </w:r>
            <w:r>
              <w:rPr>
                <w:spacing w:val="-1"/>
                <w:sz w:val="18"/>
              </w:rPr>
              <w:t xml:space="preserve"> </w:t>
            </w:r>
            <w:r>
              <w:rPr>
                <w:spacing w:val="-2"/>
                <w:sz w:val="18"/>
              </w:rPr>
              <w:t>individuales</w:t>
            </w:r>
          </w:p>
          <w:p w14:paraId="525700A4" w14:textId="77777777" w:rsidR="004C2CBD" w:rsidRDefault="00773414">
            <w:pPr>
              <w:pStyle w:val="TableParagraph"/>
              <w:numPr>
                <w:ilvl w:val="0"/>
                <w:numId w:val="5"/>
              </w:numPr>
              <w:tabs>
                <w:tab w:val="left" w:pos="163"/>
              </w:tabs>
              <w:spacing w:before="1"/>
              <w:ind w:left="163" w:hanging="95"/>
              <w:rPr>
                <w:sz w:val="18"/>
              </w:rPr>
            </w:pPr>
            <w:r>
              <w:rPr>
                <w:sz w:val="18"/>
              </w:rPr>
              <w:t>Soluciones</w:t>
            </w:r>
            <w:r>
              <w:rPr>
                <w:spacing w:val="-2"/>
                <w:sz w:val="18"/>
              </w:rPr>
              <w:t xml:space="preserve"> </w:t>
            </w:r>
            <w:r>
              <w:rPr>
                <w:sz w:val="18"/>
              </w:rPr>
              <w:t>de</w:t>
            </w:r>
            <w:r>
              <w:rPr>
                <w:spacing w:val="-3"/>
                <w:sz w:val="18"/>
              </w:rPr>
              <w:t xml:space="preserve"> </w:t>
            </w:r>
            <w:r>
              <w:rPr>
                <w:spacing w:val="-2"/>
                <w:sz w:val="18"/>
              </w:rPr>
              <w:t>ejercicios.</w:t>
            </w:r>
          </w:p>
          <w:p w14:paraId="6EC0659F" w14:textId="77777777" w:rsidR="004C2CBD" w:rsidRDefault="00773414">
            <w:pPr>
              <w:pStyle w:val="TableParagraph"/>
              <w:ind w:left="68"/>
              <w:rPr>
                <w:sz w:val="18"/>
              </w:rPr>
            </w:pPr>
            <w:r>
              <w:rPr>
                <w:sz w:val="18"/>
              </w:rPr>
              <w:t>-Exposiciones</w:t>
            </w:r>
            <w:r>
              <w:rPr>
                <w:spacing w:val="-2"/>
                <w:sz w:val="18"/>
              </w:rPr>
              <w:t xml:space="preserve"> </w:t>
            </w:r>
            <w:r>
              <w:rPr>
                <w:sz w:val="18"/>
              </w:rPr>
              <w:t>de</w:t>
            </w:r>
            <w:r>
              <w:rPr>
                <w:spacing w:val="-5"/>
                <w:sz w:val="18"/>
              </w:rPr>
              <w:t xml:space="preserve"> </w:t>
            </w:r>
            <w:r>
              <w:rPr>
                <w:sz w:val="18"/>
              </w:rPr>
              <w:t>temas</w:t>
            </w:r>
            <w:r>
              <w:rPr>
                <w:spacing w:val="1"/>
                <w:sz w:val="18"/>
              </w:rPr>
              <w:t xml:space="preserve"> </w:t>
            </w:r>
            <w:r>
              <w:rPr>
                <w:sz w:val="18"/>
              </w:rPr>
              <w:t>del</w:t>
            </w:r>
            <w:r>
              <w:rPr>
                <w:spacing w:val="-4"/>
                <w:sz w:val="18"/>
              </w:rPr>
              <w:t xml:space="preserve"> </w:t>
            </w:r>
            <w:r>
              <w:rPr>
                <w:spacing w:val="-2"/>
                <w:sz w:val="18"/>
              </w:rPr>
              <w:t>sílabo</w:t>
            </w:r>
          </w:p>
        </w:tc>
        <w:tc>
          <w:tcPr>
            <w:tcW w:w="4102" w:type="dxa"/>
            <w:gridSpan w:val="2"/>
          </w:tcPr>
          <w:p w14:paraId="660780FE" w14:textId="77777777" w:rsidR="004C2CBD" w:rsidRDefault="00773414">
            <w:pPr>
              <w:pStyle w:val="TableParagraph"/>
              <w:spacing w:before="219"/>
              <w:ind w:left="70"/>
              <w:rPr>
                <w:sz w:val="18"/>
              </w:rPr>
            </w:pPr>
            <w:r>
              <w:rPr>
                <w:sz w:val="18"/>
              </w:rPr>
              <w:t xml:space="preserve">-informe de prácticas presenciales grupales, informes </w:t>
            </w:r>
            <w:r>
              <w:rPr>
                <w:spacing w:val="-2"/>
                <w:sz w:val="18"/>
              </w:rPr>
              <w:t>individuales.</w:t>
            </w:r>
          </w:p>
          <w:p w14:paraId="48EC7068" w14:textId="77777777" w:rsidR="004C2CBD" w:rsidRDefault="00773414">
            <w:pPr>
              <w:pStyle w:val="TableParagraph"/>
              <w:spacing w:before="1"/>
              <w:ind w:left="70"/>
              <w:rPr>
                <w:sz w:val="18"/>
              </w:rPr>
            </w:pPr>
            <w:r>
              <w:rPr>
                <w:sz w:val="18"/>
              </w:rPr>
              <w:t>-</w:t>
            </w:r>
            <w:r>
              <w:rPr>
                <w:spacing w:val="-2"/>
                <w:sz w:val="18"/>
              </w:rPr>
              <w:t xml:space="preserve"> </w:t>
            </w:r>
            <w:r>
              <w:rPr>
                <w:sz w:val="18"/>
              </w:rPr>
              <w:t>Comportamiento</w:t>
            </w:r>
            <w:r>
              <w:rPr>
                <w:spacing w:val="-2"/>
                <w:sz w:val="18"/>
              </w:rPr>
              <w:t xml:space="preserve"> </w:t>
            </w:r>
            <w:r>
              <w:rPr>
                <w:sz w:val="18"/>
              </w:rPr>
              <w:t>de</w:t>
            </w:r>
            <w:r>
              <w:rPr>
                <w:spacing w:val="-4"/>
                <w:sz w:val="18"/>
              </w:rPr>
              <w:t xml:space="preserve"> </w:t>
            </w:r>
            <w:r>
              <w:rPr>
                <w:sz w:val="18"/>
              </w:rPr>
              <w:t>las</w:t>
            </w:r>
            <w:r>
              <w:rPr>
                <w:spacing w:val="-2"/>
                <w:sz w:val="18"/>
              </w:rPr>
              <w:t xml:space="preserve"> </w:t>
            </w:r>
            <w:r>
              <w:rPr>
                <w:sz w:val="18"/>
              </w:rPr>
              <w:t>clases</w:t>
            </w:r>
            <w:r>
              <w:rPr>
                <w:spacing w:val="37"/>
                <w:sz w:val="18"/>
              </w:rPr>
              <w:t xml:space="preserve"> </w:t>
            </w:r>
            <w:r>
              <w:rPr>
                <w:sz w:val="18"/>
              </w:rPr>
              <w:t xml:space="preserve">y </w:t>
            </w:r>
            <w:r>
              <w:rPr>
                <w:spacing w:val="-2"/>
                <w:sz w:val="18"/>
              </w:rPr>
              <w:t>diapositivas</w:t>
            </w:r>
          </w:p>
        </w:tc>
      </w:tr>
    </w:tbl>
    <w:p w14:paraId="0D890576" w14:textId="77777777" w:rsidR="004C2CBD" w:rsidRDefault="004C2CBD">
      <w:pPr>
        <w:pStyle w:val="TableParagraph"/>
        <w:rPr>
          <w:sz w:val="18"/>
        </w:rPr>
        <w:sectPr w:rsidR="004C2CBD">
          <w:pgSz w:w="16840" w:h="11910" w:orient="landscape"/>
          <w:pgMar w:top="2100" w:right="566" w:bottom="280" w:left="992" w:header="708"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
        <w:gridCol w:w="882"/>
        <w:gridCol w:w="3267"/>
        <w:gridCol w:w="556"/>
        <w:gridCol w:w="2208"/>
        <w:gridCol w:w="2054"/>
        <w:gridCol w:w="602"/>
        <w:gridCol w:w="1316"/>
        <w:gridCol w:w="3260"/>
      </w:tblGrid>
      <w:tr w:rsidR="004C2CBD" w14:paraId="3C6B71FE" w14:textId="77777777">
        <w:trPr>
          <w:trHeight w:val="958"/>
        </w:trPr>
        <w:tc>
          <w:tcPr>
            <w:tcW w:w="884" w:type="dxa"/>
            <w:tcBorders>
              <w:bottom w:val="nil"/>
            </w:tcBorders>
          </w:tcPr>
          <w:p w14:paraId="5CA34733" w14:textId="77777777" w:rsidR="004C2CBD" w:rsidRDefault="004C2CBD">
            <w:pPr>
              <w:pStyle w:val="TableParagraph"/>
              <w:rPr>
                <w:rFonts w:ascii="Times New Roman"/>
                <w:sz w:val="16"/>
              </w:rPr>
            </w:pPr>
          </w:p>
        </w:tc>
        <w:tc>
          <w:tcPr>
            <w:tcW w:w="14145" w:type="dxa"/>
            <w:gridSpan w:val="8"/>
          </w:tcPr>
          <w:p w14:paraId="7EEF465E" w14:textId="77777777" w:rsidR="004C2CBD" w:rsidRDefault="00773414">
            <w:pPr>
              <w:pStyle w:val="TableParagraph"/>
              <w:ind w:left="67" w:right="52"/>
              <w:jc w:val="both"/>
              <w:rPr>
                <w:sz w:val="18"/>
              </w:rPr>
            </w:pPr>
            <w:r>
              <w:rPr>
                <w:b/>
                <w:sz w:val="18"/>
              </w:rPr>
              <w:t xml:space="preserve">CAPACIDAD DE LA UNIDAD DIDÁCTICA IV: </w:t>
            </w:r>
            <w:r>
              <w:rPr>
                <w:sz w:val="18"/>
              </w:rPr>
              <w:t xml:space="preserve">Comprender los </w:t>
            </w:r>
            <w:r>
              <w:rPr>
                <w:color w:val="404040"/>
                <w:sz w:val="18"/>
              </w:rPr>
              <w:t>Estudio</w:t>
            </w:r>
            <w:r>
              <w:rPr>
                <w:color w:val="404040"/>
                <w:spacing w:val="-1"/>
                <w:sz w:val="18"/>
              </w:rPr>
              <w:t xml:space="preserve"> </w:t>
            </w:r>
            <w:r>
              <w:rPr>
                <w:color w:val="404040"/>
                <w:sz w:val="18"/>
              </w:rPr>
              <w:t>del Análisis alcalimetría tipos, propiedades</w:t>
            </w:r>
            <w:r>
              <w:rPr>
                <w:color w:val="404040"/>
                <w:spacing w:val="-1"/>
                <w:sz w:val="18"/>
              </w:rPr>
              <w:t xml:space="preserve"> </w:t>
            </w:r>
            <w:r>
              <w:rPr>
                <w:color w:val="404040"/>
                <w:sz w:val="18"/>
              </w:rPr>
              <w:t xml:space="preserve">y </w:t>
            </w:r>
            <w:r>
              <w:rPr>
                <w:color w:val="404040"/>
                <w:sz w:val="18"/>
              </w:rPr>
              <w:t>características problemas y ejercicios, análisis acidimetría</w:t>
            </w:r>
            <w:r>
              <w:rPr>
                <w:color w:val="404040"/>
                <w:spacing w:val="12"/>
                <w:sz w:val="18"/>
              </w:rPr>
              <w:t xml:space="preserve"> </w:t>
            </w:r>
            <w:r>
              <w:rPr>
                <w:color w:val="404040"/>
                <w:sz w:val="18"/>
              </w:rPr>
              <w:t>– tipos propiedades o características Problemas</w:t>
            </w:r>
            <w:r>
              <w:rPr>
                <w:b/>
                <w:color w:val="404040"/>
                <w:sz w:val="18"/>
              </w:rPr>
              <w:t xml:space="preserve">, - </w:t>
            </w:r>
            <w:r>
              <w:rPr>
                <w:sz w:val="18"/>
              </w:rPr>
              <w:t xml:space="preserve">conocer el </w:t>
            </w:r>
            <w:r>
              <w:rPr>
                <w:b/>
                <w:color w:val="404040"/>
                <w:sz w:val="18"/>
              </w:rPr>
              <w:t xml:space="preserve">estudio, identificación y comprender la preparación soluciones estándar </w:t>
            </w:r>
            <w:r>
              <w:rPr>
                <w:color w:val="404040"/>
                <w:sz w:val="18"/>
              </w:rPr>
              <w:t>– ejercicios o problemas. - Análisis por precipitación y form</w:t>
            </w:r>
            <w:r>
              <w:rPr>
                <w:color w:val="404040"/>
                <w:sz w:val="18"/>
              </w:rPr>
              <w:t xml:space="preserve">ación de complejos –por </w:t>
            </w:r>
            <w:proofErr w:type="spellStart"/>
            <w:r>
              <w:rPr>
                <w:color w:val="404040"/>
                <w:sz w:val="18"/>
              </w:rPr>
              <w:t>yodometría</w:t>
            </w:r>
            <w:proofErr w:type="spellEnd"/>
            <w:r>
              <w:rPr>
                <w:color w:val="404040"/>
                <w:sz w:val="18"/>
              </w:rPr>
              <w:t xml:space="preserve">, por </w:t>
            </w:r>
            <w:proofErr w:type="spellStart"/>
            <w:r>
              <w:rPr>
                <w:color w:val="404040"/>
                <w:sz w:val="18"/>
              </w:rPr>
              <w:t>Permanganometría</w:t>
            </w:r>
            <w:proofErr w:type="spellEnd"/>
            <w:r>
              <w:rPr>
                <w:color w:val="404040"/>
                <w:sz w:val="18"/>
              </w:rPr>
              <w:t xml:space="preserve"> y su</w:t>
            </w:r>
            <w:r>
              <w:rPr>
                <w:color w:val="404040"/>
                <w:spacing w:val="40"/>
                <w:sz w:val="18"/>
              </w:rPr>
              <w:t xml:space="preserve"> </w:t>
            </w:r>
            <w:r>
              <w:rPr>
                <w:color w:val="404040"/>
                <w:sz w:val="18"/>
              </w:rPr>
              <w:t>Influencia de la formación -reconocimiento</w:t>
            </w:r>
            <w:r>
              <w:rPr>
                <w:color w:val="404040"/>
                <w:spacing w:val="40"/>
                <w:sz w:val="18"/>
              </w:rPr>
              <w:t xml:space="preserve"> </w:t>
            </w:r>
            <w:r>
              <w:rPr>
                <w:color w:val="404040"/>
                <w:sz w:val="18"/>
              </w:rPr>
              <w:t>de iones complejos – ejercicios o problemas,</w:t>
            </w:r>
            <w:r>
              <w:rPr>
                <w:color w:val="404040"/>
                <w:spacing w:val="40"/>
                <w:sz w:val="18"/>
              </w:rPr>
              <w:t xml:space="preserve"> </w:t>
            </w:r>
            <w:r>
              <w:rPr>
                <w:color w:val="404040"/>
                <w:sz w:val="18"/>
              </w:rPr>
              <w:t>–utilización de los Indicadores y valoraciones Oxido-Reducción –reacciones de óxido reducción.</w:t>
            </w:r>
          </w:p>
        </w:tc>
      </w:tr>
      <w:tr w:rsidR="004C2CBD" w14:paraId="4D46119C" w14:textId="77777777">
        <w:trPr>
          <w:trHeight w:val="510"/>
        </w:trPr>
        <w:tc>
          <w:tcPr>
            <w:tcW w:w="884" w:type="dxa"/>
            <w:tcBorders>
              <w:top w:val="nil"/>
              <w:bottom w:val="nil"/>
            </w:tcBorders>
          </w:tcPr>
          <w:p w14:paraId="01010235" w14:textId="77777777" w:rsidR="004C2CBD" w:rsidRDefault="004C2CBD">
            <w:pPr>
              <w:pStyle w:val="TableParagraph"/>
              <w:rPr>
                <w:rFonts w:ascii="Times New Roman"/>
                <w:sz w:val="16"/>
              </w:rPr>
            </w:pPr>
          </w:p>
        </w:tc>
        <w:tc>
          <w:tcPr>
            <w:tcW w:w="882" w:type="dxa"/>
            <w:vMerge w:val="restart"/>
          </w:tcPr>
          <w:p w14:paraId="1EBE5212" w14:textId="77777777" w:rsidR="004C2CBD" w:rsidRDefault="004C2CBD">
            <w:pPr>
              <w:pStyle w:val="TableParagraph"/>
              <w:spacing w:before="145"/>
              <w:rPr>
                <w:b/>
                <w:sz w:val="15"/>
              </w:rPr>
            </w:pPr>
          </w:p>
          <w:p w14:paraId="065F3377" w14:textId="77777777" w:rsidR="004C2CBD" w:rsidRDefault="00773414">
            <w:pPr>
              <w:pStyle w:val="TableParagraph"/>
              <w:ind w:left="194"/>
              <w:rPr>
                <w:sz w:val="15"/>
              </w:rPr>
            </w:pPr>
            <w:r>
              <w:rPr>
                <w:spacing w:val="-2"/>
                <w:sz w:val="15"/>
              </w:rPr>
              <w:t>Semana</w:t>
            </w:r>
          </w:p>
        </w:tc>
        <w:tc>
          <w:tcPr>
            <w:tcW w:w="8085" w:type="dxa"/>
            <w:gridSpan w:val="4"/>
          </w:tcPr>
          <w:p w14:paraId="0D4620AE" w14:textId="77777777" w:rsidR="004C2CBD" w:rsidRDefault="00773414">
            <w:pPr>
              <w:pStyle w:val="TableParagraph"/>
              <w:spacing w:before="121"/>
              <w:ind w:left="6"/>
              <w:jc w:val="center"/>
            </w:pPr>
            <w:r>
              <w:rPr>
                <w:spacing w:val="-2"/>
              </w:rPr>
              <w:t>Contenidos</w:t>
            </w:r>
          </w:p>
        </w:tc>
        <w:tc>
          <w:tcPr>
            <w:tcW w:w="1918" w:type="dxa"/>
            <w:gridSpan w:val="2"/>
            <w:vMerge w:val="restart"/>
          </w:tcPr>
          <w:p w14:paraId="56607722" w14:textId="77777777" w:rsidR="004C2CBD" w:rsidRDefault="004C2CBD">
            <w:pPr>
              <w:pStyle w:val="TableParagraph"/>
              <w:spacing w:before="16"/>
              <w:rPr>
                <w:b/>
              </w:rPr>
            </w:pPr>
          </w:p>
          <w:p w14:paraId="4DC73339" w14:textId="77777777" w:rsidR="004C2CBD" w:rsidRDefault="00773414">
            <w:pPr>
              <w:pStyle w:val="TableParagraph"/>
              <w:spacing w:before="1"/>
              <w:ind w:left="86"/>
            </w:pPr>
            <w:r>
              <w:t>Estrategia</w:t>
            </w:r>
            <w:r>
              <w:rPr>
                <w:spacing w:val="-11"/>
              </w:rPr>
              <w:t xml:space="preserve"> </w:t>
            </w:r>
            <w:r>
              <w:rPr>
                <w:spacing w:val="-2"/>
              </w:rPr>
              <w:t>didáctica</w:t>
            </w:r>
          </w:p>
        </w:tc>
        <w:tc>
          <w:tcPr>
            <w:tcW w:w="3260" w:type="dxa"/>
            <w:vMerge w:val="restart"/>
          </w:tcPr>
          <w:p w14:paraId="6E04E806" w14:textId="77777777" w:rsidR="004C2CBD" w:rsidRDefault="00773414">
            <w:pPr>
              <w:pStyle w:val="TableParagraph"/>
              <w:spacing w:before="149"/>
              <w:ind w:left="1184" w:hanging="704"/>
            </w:pPr>
            <w:r>
              <w:t>Indicadores</w:t>
            </w:r>
            <w:r>
              <w:rPr>
                <w:spacing w:val="-10"/>
              </w:rPr>
              <w:t xml:space="preserve"> </w:t>
            </w:r>
            <w:r>
              <w:t>de</w:t>
            </w:r>
            <w:r>
              <w:rPr>
                <w:spacing w:val="-12"/>
              </w:rPr>
              <w:t xml:space="preserve"> </w:t>
            </w:r>
            <w:r>
              <w:t>logro</w:t>
            </w:r>
            <w:r>
              <w:rPr>
                <w:spacing w:val="-12"/>
              </w:rPr>
              <w:t xml:space="preserve"> </w:t>
            </w:r>
            <w:r>
              <w:t>de</w:t>
            </w:r>
            <w:r>
              <w:rPr>
                <w:spacing w:val="-9"/>
              </w:rPr>
              <w:t xml:space="preserve"> </w:t>
            </w:r>
            <w:r>
              <w:t xml:space="preserve">la </w:t>
            </w:r>
            <w:r>
              <w:rPr>
                <w:spacing w:val="-2"/>
              </w:rPr>
              <w:t>capacidad</w:t>
            </w:r>
          </w:p>
        </w:tc>
      </w:tr>
      <w:tr w:rsidR="004C2CBD" w14:paraId="0606C231" w14:textId="77777777">
        <w:trPr>
          <w:trHeight w:val="318"/>
        </w:trPr>
        <w:tc>
          <w:tcPr>
            <w:tcW w:w="884" w:type="dxa"/>
            <w:tcBorders>
              <w:top w:val="nil"/>
              <w:bottom w:val="nil"/>
            </w:tcBorders>
          </w:tcPr>
          <w:p w14:paraId="141E6903" w14:textId="77777777" w:rsidR="004C2CBD" w:rsidRDefault="004C2CBD">
            <w:pPr>
              <w:pStyle w:val="TableParagraph"/>
              <w:rPr>
                <w:rFonts w:ascii="Times New Roman"/>
                <w:sz w:val="16"/>
              </w:rPr>
            </w:pPr>
          </w:p>
        </w:tc>
        <w:tc>
          <w:tcPr>
            <w:tcW w:w="882" w:type="dxa"/>
            <w:vMerge/>
            <w:tcBorders>
              <w:top w:val="nil"/>
            </w:tcBorders>
          </w:tcPr>
          <w:p w14:paraId="6DAF5BAC" w14:textId="77777777" w:rsidR="004C2CBD" w:rsidRDefault="004C2CBD">
            <w:pPr>
              <w:rPr>
                <w:sz w:val="2"/>
                <w:szCs w:val="2"/>
              </w:rPr>
            </w:pPr>
          </w:p>
        </w:tc>
        <w:tc>
          <w:tcPr>
            <w:tcW w:w="3267" w:type="dxa"/>
          </w:tcPr>
          <w:p w14:paraId="7B5CCF8A" w14:textId="77777777" w:rsidR="004C2CBD" w:rsidRDefault="00773414">
            <w:pPr>
              <w:pStyle w:val="TableParagraph"/>
              <w:spacing w:before="25"/>
              <w:ind w:left="1"/>
              <w:jc w:val="center"/>
            </w:pPr>
            <w:r>
              <w:rPr>
                <w:spacing w:val="-2"/>
              </w:rPr>
              <w:t>Conceptual</w:t>
            </w:r>
          </w:p>
        </w:tc>
        <w:tc>
          <w:tcPr>
            <w:tcW w:w="2764" w:type="dxa"/>
            <w:gridSpan w:val="2"/>
          </w:tcPr>
          <w:p w14:paraId="3292DD4A" w14:textId="77777777" w:rsidR="004C2CBD" w:rsidRDefault="00773414">
            <w:pPr>
              <w:pStyle w:val="TableParagraph"/>
              <w:spacing w:before="25"/>
              <w:ind w:left="726"/>
            </w:pPr>
            <w:r>
              <w:rPr>
                <w:spacing w:val="-2"/>
              </w:rPr>
              <w:t>Procedimental</w:t>
            </w:r>
          </w:p>
        </w:tc>
        <w:tc>
          <w:tcPr>
            <w:tcW w:w="2054" w:type="dxa"/>
          </w:tcPr>
          <w:p w14:paraId="474038F9" w14:textId="77777777" w:rsidR="004C2CBD" w:rsidRDefault="00773414">
            <w:pPr>
              <w:pStyle w:val="TableParagraph"/>
              <w:spacing w:before="25"/>
              <w:ind w:left="543"/>
            </w:pPr>
            <w:r>
              <w:rPr>
                <w:spacing w:val="-2"/>
              </w:rPr>
              <w:t>Actitudinal</w:t>
            </w:r>
          </w:p>
        </w:tc>
        <w:tc>
          <w:tcPr>
            <w:tcW w:w="1918" w:type="dxa"/>
            <w:gridSpan w:val="2"/>
            <w:vMerge/>
            <w:tcBorders>
              <w:top w:val="nil"/>
            </w:tcBorders>
          </w:tcPr>
          <w:p w14:paraId="05D6812D" w14:textId="77777777" w:rsidR="004C2CBD" w:rsidRDefault="004C2CBD">
            <w:pPr>
              <w:rPr>
                <w:sz w:val="2"/>
                <w:szCs w:val="2"/>
              </w:rPr>
            </w:pPr>
          </w:p>
        </w:tc>
        <w:tc>
          <w:tcPr>
            <w:tcW w:w="3260" w:type="dxa"/>
            <w:vMerge/>
            <w:tcBorders>
              <w:top w:val="nil"/>
            </w:tcBorders>
          </w:tcPr>
          <w:p w14:paraId="11265139" w14:textId="77777777" w:rsidR="004C2CBD" w:rsidRDefault="004C2CBD">
            <w:pPr>
              <w:rPr>
                <w:sz w:val="2"/>
                <w:szCs w:val="2"/>
              </w:rPr>
            </w:pPr>
          </w:p>
        </w:tc>
      </w:tr>
      <w:tr w:rsidR="004C2CBD" w14:paraId="2297148F" w14:textId="77777777">
        <w:trPr>
          <w:trHeight w:val="1158"/>
        </w:trPr>
        <w:tc>
          <w:tcPr>
            <w:tcW w:w="884" w:type="dxa"/>
            <w:tcBorders>
              <w:top w:val="nil"/>
              <w:bottom w:val="nil"/>
            </w:tcBorders>
          </w:tcPr>
          <w:p w14:paraId="4C54740B" w14:textId="77777777" w:rsidR="004C2CBD" w:rsidRDefault="004C2CBD">
            <w:pPr>
              <w:pStyle w:val="TableParagraph"/>
              <w:rPr>
                <w:rFonts w:ascii="Times New Roman"/>
                <w:sz w:val="16"/>
              </w:rPr>
            </w:pPr>
          </w:p>
        </w:tc>
        <w:tc>
          <w:tcPr>
            <w:tcW w:w="882" w:type="dxa"/>
          </w:tcPr>
          <w:p w14:paraId="5EF4A435" w14:textId="77777777" w:rsidR="004C2CBD" w:rsidRDefault="004C2CBD">
            <w:pPr>
              <w:pStyle w:val="TableParagraph"/>
              <w:rPr>
                <w:b/>
                <w:sz w:val="16"/>
              </w:rPr>
            </w:pPr>
          </w:p>
          <w:p w14:paraId="6A4C79C4" w14:textId="77777777" w:rsidR="004C2CBD" w:rsidRDefault="004C2CBD">
            <w:pPr>
              <w:pStyle w:val="TableParagraph"/>
              <w:spacing w:before="92"/>
              <w:rPr>
                <w:b/>
                <w:sz w:val="16"/>
              </w:rPr>
            </w:pPr>
          </w:p>
          <w:p w14:paraId="12E83F5B" w14:textId="77777777" w:rsidR="004C2CBD" w:rsidRDefault="00773414">
            <w:pPr>
              <w:pStyle w:val="TableParagraph"/>
              <w:ind w:left="7" w:right="8"/>
              <w:jc w:val="center"/>
              <w:rPr>
                <w:sz w:val="16"/>
              </w:rPr>
            </w:pPr>
            <w:r>
              <w:rPr>
                <w:spacing w:val="-5"/>
                <w:sz w:val="16"/>
              </w:rPr>
              <w:t>13</w:t>
            </w:r>
          </w:p>
        </w:tc>
        <w:tc>
          <w:tcPr>
            <w:tcW w:w="3267" w:type="dxa"/>
            <w:vMerge w:val="restart"/>
          </w:tcPr>
          <w:p w14:paraId="72D32FCA" w14:textId="77777777" w:rsidR="004C2CBD" w:rsidRDefault="004C2CBD">
            <w:pPr>
              <w:pStyle w:val="TableParagraph"/>
              <w:spacing w:before="4"/>
              <w:rPr>
                <w:b/>
                <w:sz w:val="20"/>
              </w:rPr>
            </w:pPr>
          </w:p>
          <w:p w14:paraId="2ADD5F41" w14:textId="77777777" w:rsidR="004C2CBD" w:rsidRDefault="00773414">
            <w:pPr>
              <w:pStyle w:val="TableParagraph"/>
              <w:spacing w:before="1"/>
              <w:ind w:left="69" w:right="61"/>
              <w:jc w:val="both"/>
              <w:rPr>
                <w:b/>
                <w:sz w:val="20"/>
              </w:rPr>
            </w:pPr>
            <w:r>
              <w:rPr>
                <w:sz w:val="20"/>
              </w:rPr>
              <w:t>METODO</w:t>
            </w:r>
            <w:r>
              <w:rPr>
                <w:spacing w:val="-9"/>
                <w:sz w:val="20"/>
              </w:rPr>
              <w:t xml:space="preserve"> </w:t>
            </w:r>
            <w:r>
              <w:rPr>
                <w:sz w:val="20"/>
              </w:rPr>
              <w:t>ANALITICO</w:t>
            </w:r>
            <w:r>
              <w:rPr>
                <w:spacing w:val="-10"/>
                <w:sz w:val="20"/>
              </w:rPr>
              <w:t xml:space="preserve"> </w:t>
            </w:r>
            <w:r>
              <w:rPr>
                <w:sz w:val="20"/>
              </w:rPr>
              <w:t>DE</w:t>
            </w:r>
            <w:r>
              <w:rPr>
                <w:spacing w:val="-7"/>
                <w:sz w:val="20"/>
              </w:rPr>
              <w:t xml:space="preserve"> </w:t>
            </w:r>
            <w:r>
              <w:rPr>
                <w:b/>
                <w:color w:val="404040"/>
                <w:sz w:val="20"/>
              </w:rPr>
              <w:t>ACIDIMETRÍA Y ALCALIMETRIA</w:t>
            </w:r>
          </w:p>
          <w:p w14:paraId="099C18A8" w14:textId="77777777" w:rsidR="004C2CBD" w:rsidRDefault="004C2CBD">
            <w:pPr>
              <w:pStyle w:val="TableParagraph"/>
              <w:spacing w:before="219"/>
              <w:rPr>
                <w:b/>
                <w:sz w:val="20"/>
              </w:rPr>
            </w:pPr>
          </w:p>
          <w:p w14:paraId="446AA8EB" w14:textId="77777777" w:rsidR="004C2CBD" w:rsidRDefault="00773414">
            <w:pPr>
              <w:pStyle w:val="TableParagraph"/>
              <w:tabs>
                <w:tab w:val="left" w:pos="1451"/>
                <w:tab w:val="left" w:pos="2966"/>
              </w:tabs>
              <w:ind w:left="69" w:right="61"/>
              <w:jc w:val="both"/>
              <w:rPr>
                <w:b/>
                <w:sz w:val="20"/>
              </w:rPr>
            </w:pPr>
            <w:r>
              <w:rPr>
                <w:b/>
                <w:color w:val="404040"/>
                <w:spacing w:val="-2"/>
                <w:sz w:val="20"/>
              </w:rPr>
              <w:t>METODOS</w:t>
            </w:r>
            <w:r>
              <w:rPr>
                <w:b/>
                <w:color w:val="404040"/>
                <w:sz w:val="20"/>
              </w:rPr>
              <w:tab/>
            </w:r>
            <w:r>
              <w:rPr>
                <w:b/>
                <w:color w:val="404040"/>
                <w:spacing w:val="-2"/>
                <w:sz w:val="20"/>
              </w:rPr>
              <w:t>ANALITICOS</w:t>
            </w:r>
            <w:r>
              <w:rPr>
                <w:b/>
                <w:color w:val="404040"/>
                <w:sz w:val="20"/>
              </w:rPr>
              <w:tab/>
            </w:r>
            <w:r>
              <w:rPr>
                <w:b/>
                <w:color w:val="404040"/>
                <w:spacing w:val="-6"/>
                <w:sz w:val="20"/>
              </w:rPr>
              <w:t>EN</w:t>
            </w:r>
            <w:r>
              <w:rPr>
                <w:b/>
                <w:color w:val="404040"/>
                <w:sz w:val="20"/>
              </w:rPr>
              <w:t xml:space="preserve"> SOLUCIONES ESTÁNDAR,</w:t>
            </w:r>
          </w:p>
          <w:p w14:paraId="4ADF0893" w14:textId="77777777" w:rsidR="004C2CBD" w:rsidRDefault="004C2CBD">
            <w:pPr>
              <w:pStyle w:val="TableParagraph"/>
              <w:spacing w:before="220"/>
              <w:rPr>
                <w:b/>
                <w:sz w:val="20"/>
              </w:rPr>
            </w:pPr>
          </w:p>
          <w:p w14:paraId="6958DAFF" w14:textId="77777777" w:rsidR="004C2CBD" w:rsidRDefault="00773414">
            <w:pPr>
              <w:pStyle w:val="TableParagraph"/>
              <w:tabs>
                <w:tab w:val="left" w:pos="1728"/>
                <w:tab w:val="left" w:pos="2331"/>
                <w:tab w:val="left" w:pos="2968"/>
              </w:tabs>
              <w:ind w:left="69" w:right="57"/>
              <w:jc w:val="both"/>
              <w:rPr>
                <w:b/>
                <w:sz w:val="20"/>
              </w:rPr>
            </w:pPr>
            <w:r>
              <w:rPr>
                <w:b/>
                <w:color w:val="404040"/>
                <w:sz w:val="20"/>
              </w:rPr>
              <w:t xml:space="preserve">METODOS ANALITICOS POR </w:t>
            </w:r>
            <w:r>
              <w:rPr>
                <w:b/>
                <w:color w:val="404040"/>
                <w:spacing w:val="-2"/>
                <w:sz w:val="20"/>
              </w:rPr>
              <w:t>YODOMETRÍA</w:t>
            </w:r>
            <w:r>
              <w:rPr>
                <w:b/>
                <w:color w:val="404040"/>
                <w:sz w:val="20"/>
              </w:rPr>
              <w:tab/>
            </w:r>
            <w:r>
              <w:rPr>
                <w:b/>
                <w:color w:val="404040"/>
                <w:spacing w:val="-10"/>
                <w:sz w:val="20"/>
              </w:rPr>
              <w:t>Y</w:t>
            </w:r>
            <w:r>
              <w:rPr>
                <w:b/>
                <w:color w:val="404040"/>
                <w:sz w:val="20"/>
              </w:rPr>
              <w:tab/>
            </w:r>
            <w:r>
              <w:rPr>
                <w:b/>
                <w:color w:val="404040"/>
                <w:spacing w:val="-2"/>
                <w:sz w:val="20"/>
              </w:rPr>
              <w:t>METODOS ANALITICOS</w:t>
            </w:r>
            <w:r>
              <w:rPr>
                <w:b/>
                <w:color w:val="404040"/>
                <w:sz w:val="20"/>
              </w:rPr>
              <w:tab/>
            </w:r>
            <w:r>
              <w:rPr>
                <w:b/>
                <w:color w:val="404040"/>
                <w:sz w:val="20"/>
              </w:rPr>
              <w:tab/>
            </w:r>
            <w:r>
              <w:rPr>
                <w:b/>
                <w:color w:val="404040"/>
                <w:sz w:val="20"/>
              </w:rPr>
              <w:tab/>
            </w:r>
            <w:r>
              <w:rPr>
                <w:b/>
                <w:color w:val="404040"/>
                <w:spacing w:val="-5"/>
                <w:sz w:val="20"/>
              </w:rPr>
              <w:t>DE</w:t>
            </w:r>
          </w:p>
          <w:p w14:paraId="10D6628C" w14:textId="77777777" w:rsidR="004C2CBD" w:rsidRDefault="00773414">
            <w:pPr>
              <w:pStyle w:val="TableParagraph"/>
              <w:spacing w:line="244" w:lineRule="exact"/>
              <w:ind w:left="69"/>
              <w:rPr>
                <w:b/>
                <w:sz w:val="20"/>
              </w:rPr>
            </w:pPr>
            <w:r>
              <w:rPr>
                <w:b/>
                <w:color w:val="404040"/>
                <w:spacing w:val="-2"/>
                <w:sz w:val="20"/>
              </w:rPr>
              <w:t>PERMANGANOMETRÍA.</w:t>
            </w:r>
          </w:p>
          <w:p w14:paraId="0B8F5CA5" w14:textId="77777777" w:rsidR="004C2CBD" w:rsidRDefault="004C2CBD">
            <w:pPr>
              <w:pStyle w:val="TableParagraph"/>
              <w:spacing w:before="1"/>
              <w:rPr>
                <w:b/>
                <w:sz w:val="20"/>
              </w:rPr>
            </w:pPr>
          </w:p>
          <w:p w14:paraId="15E1D9DF" w14:textId="77777777" w:rsidR="004C2CBD" w:rsidRDefault="00773414">
            <w:pPr>
              <w:pStyle w:val="TableParagraph"/>
              <w:tabs>
                <w:tab w:val="left" w:pos="1455"/>
                <w:tab w:val="left" w:pos="2970"/>
              </w:tabs>
              <w:spacing w:line="240" w:lineRule="atLeast"/>
              <w:ind w:left="69" w:right="58"/>
              <w:jc w:val="both"/>
              <w:rPr>
                <w:b/>
                <w:sz w:val="20"/>
              </w:rPr>
            </w:pPr>
            <w:r>
              <w:rPr>
                <w:b/>
                <w:color w:val="404040"/>
                <w:spacing w:val="-2"/>
                <w:sz w:val="20"/>
              </w:rPr>
              <w:t>METODOS</w:t>
            </w:r>
            <w:r>
              <w:rPr>
                <w:b/>
                <w:color w:val="404040"/>
                <w:sz w:val="20"/>
              </w:rPr>
              <w:tab/>
            </w:r>
            <w:r>
              <w:rPr>
                <w:b/>
                <w:color w:val="404040"/>
                <w:spacing w:val="-2"/>
                <w:sz w:val="20"/>
              </w:rPr>
              <w:t>ANALITICOS</w:t>
            </w:r>
            <w:r>
              <w:rPr>
                <w:b/>
                <w:color w:val="404040"/>
                <w:sz w:val="20"/>
              </w:rPr>
              <w:tab/>
            </w:r>
            <w:r>
              <w:rPr>
                <w:b/>
                <w:color w:val="404040"/>
                <w:spacing w:val="-6"/>
                <w:sz w:val="20"/>
              </w:rPr>
              <w:t>DE</w:t>
            </w:r>
            <w:r>
              <w:rPr>
                <w:b/>
                <w:color w:val="404040"/>
                <w:sz w:val="20"/>
              </w:rPr>
              <w:t xml:space="preserve"> VALORACIONES DE OXIDO – REDUCCIÓN E INDICADORES</w:t>
            </w:r>
          </w:p>
        </w:tc>
        <w:tc>
          <w:tcPr>
            <w:tcW w:w="2764" w:type="dxa"/>
            <w:gridSpan w:val="2"/>
            <w:vMerge w:val="restart"/>
          </w:tcPr>
          <w:p w14:paraId="146FEEC5" w14:textId="77777777" w:rsidR="004C2CBD" w:rsidRDefault="00773414">
            <w:pPr>
              <w:pStyle w:val="TableParagraph"/>
              <w:spacing w:before="4"/>
              <w:ind w:left="66" w:right="53"/>
              <w:jc w:val="both"/>
              <w:rPr>
                <w:sz w:val="15"/>
              </w:rPr>
            </w:pPr>
            <w:r>
              <w:rPr>
                <w:b/>
                <w:sz w:val="15"/>
              </w:rPr>
              <w:t xml:space="preserve">- </w:t>
            </w:r>
            <w:r>
              <w:rPr>
                <w:sz w:val="15"/>
              </w:rPr>
              <w:t>Comprender los METODOS del Análisis,</w:t>
            </w:r>
            <w:r>
              <w:rPr>
                <w:spacing w:val="40"/>
                <w:sz w:val="15"/>
              </w:rPr>
              <w:t xml:space="preserve"> </w:t>
            </w:r>
            <w:r>
              <w:rPr>
                <w:sz w:val="15"/>
              </w:rPr>
              <w:t>tipos, propiedades -USOS y características</w:t>
            </w:r>
            <w:r>
              <w:rPr>
                <w:spacing w:val="40"/>
                <w:sz w:val="15"/>
              </w:rPr>
              <w:t xml:space="preserve"> </w:t>
            </w:r>
            <w:r>
              <w:rPr>
                <w:sz w:val="15"/>
              </w:rPr>
              <w:t xml:space="preserve">problemas y </w:t>
            </w:r>
            <w:r>
              <w:rPr>
                <w:sz w:val="15"/>
              </w:rPr>
              <w:t>ejercicios de acidimetría y</w:t>
            </w:r>
            <w:r>
              <w:rPr>
                <w:spacing w:val="40"/>
                <w:sz w:val="15"/>
              </w:rPr>
              <w:t xml:space="preserve"> </w:t>
            </w:r>
            <w:r>
              <w:rPr>
                <w:sz w:val="15"/>
              </w:rPr>
              <w:t>alcalimetría,</w:t>
            </w:r>
            <w:r>
              <w:rPr>
                <w:spacing w:val="-7"/>
                <w:sz w:val="15"/>
              </w:rPr>
              <w:t xml:space="preserve"> </w:t>
            </w:r>
            <w:r>
              <w:rPr>
                <w:sz w:val="15"/>
              </w:rPr>
              <w:t>virtual</w:t>
            </w:r>
          </w:p>
          <w:p w14:paraId="2527BC3B" w14:textId="77777777" w:rsidR="004C2CBD" w:rsidRDefault="00773414">
            <w:pPr>
              <w:pStyle w:val="TableParagraph"/>
              <w:spacing w:line="182" w:lineRule="exact"/>
              <w:ind w:left="66"/>
              <w:jc w:val="both"/>
              <w:rPr>
                <w:b/>
                <w:sz w:val="14"/>
              </w:rPr>
            </w:pPr>
            <w:r>
              <w:rPr>
                <w:b/>
                <w:sz w:val="15"/>
              </w:rPr>
              <w:t>Actividad</w:t>
            </w:r>
            <w:r>
              <w:rPr>
                <w:b/>
                <w:spacing w:val="1"/>
                <w:sz w:val="15"/>
              </w:rPr>
              <w:t xml:space="preserve"> </w:t>
            </w:r>
            <w:r>
              <w:rPr>
                <w:b/>
                <w:sz w:val="14"/>
              </w:rPr>
              <w:t>Presencial</w:t>
            </w:r>
            <w:r>
              <w:rPr>
                <w:b/>
                <w:spacing w:val="8"/>
                <w:sz w:val="14"/>
              </w:rPr>
              <w:t xml:space="preserve"> </w:t>
            </w:r>
            <w:r>
              <w:rPr>
                <w:b/>
                <w:sz w:val="14"/>
              </w:rPr>
              <w:t>12-13</w:t>
            </w:r>
            <w:r>
              <w:rPr>
                <w:b/>
                <w:spacing w:val="2"/>
                <w:sz w:val="14"/>
              </w:rPr>
              <w:t xml:space="preserve"> </w:t>
            </w:r>
            <w:r>
              <w:rPr>
                <w:b/>
                <w:spacing w:val="-2"/>
                <w:sz w:val="14"/>
              </w:rPr>
              <w:t>“Reconocimiento</w:t>
            </w:r>
          </w:p>
          <w:p w14:paraId="006CF3E9" w14:textId="77777777" w:rsidR="004C2CBD" w:rsidRDefault="00773414">
            <w:pPr>
              <w:pStyle w:val="TableParagraph"/>
              <w:spacing w:line="170" w:lineRule="exact"/>
              <w:ind w:left="66"/>
              <w:jc w:val="both"/>
              <w:rPr>
                <w:b/>
                <w:sz w:val="14"/>
              </w:rPr>
            </w:pPr>
            <w:r>
              <w:rPr>
                <w:b/>
                <w:sz w:val="14"/>
              </w:rPr>
              <w:t>de</w:t>
            </w:r>
            <w:r>
              <w:rPr>
                <w:b/>
                <w:spacing w:val="-2"/>
                <w:sz w:val="14"/>
              </w:rPr>
              <w:t xml:space="preserve"> </w:t>
            </w:r>
            <w:r>
              <w:rPr>
                <w:b/>
                <w:sz w:val="14"/>
              </w:rPr>
              <w:t>balanza</w:t>
            </w:r>
            <w:r>
              <w:rPr>
                <w:b/>
                <w:spacing w:val="-3"/>
                <w:sz w:val="14"/>
              </w:rPr>
              <w:t xml:space="preserve"> </w:t>
            </w:r>
            <w:r>
              <w:rPr>
                <w:b/>
                <w:spacing w:val="-2"/>
                <w:sz w:val="14"/>
              </w:rPr>
              <w:t>analíticas”.</w:t>
            </w:r>
          </w:p>
          <w:p w14:paraId="6ED5E844" w14:textId="77777777" w:rsidR="004C2CBD" w:rsidRDefault="00773414">
            <w:pPr>
              <w:pStyle w:val="TableParagraph"/>
              <w:tabs>
                <w:tab w:val="left" w:pos="878"/>
                <w:tab w:val="left" w:pos="1250"/>
                <w:tab w:val="left" w:pos="2551"/>
              </w:tabs>
              <w:ind w:left="66" w:right="53"/>
              <w:rPr>
                <w:b/>
                <w:sz w:val="14"/>
              </w:rPr>
            </w:pPr>
            <w:r>
              <w:rPr>
                <w:b/>
                <w:sz w:val="15"/>
              </w:rPr>
              <w:t>-Elabora</w:t>
            </w:r>
            <w:r>
              <w:rPr>
                <w:b/>
                <w:spacing w:val="33"/>
                <w:sz w:val="15"/>
              </w:rPr>
              <w:t xml:space="preserve"> </w:t>
            </w:r>
            <w:r>
              <w:rPr>
                <w:b/>
                <w:sz w:val="15"/>
              </w:rPr>
              <w:t>y</w:t>
            </w:r>
            <w:r>
              <w:rPr>
                <w:b/>
                <w:spacing w:val="31"/>
                <w:sz w:val="15"/>
              </w:rPr>
              <w:t xml:space="preserve"> </w:t>
            </w:r>
            <w:r>
              <w:rPr>
                <w:b/>
                <w:sz w:val="15"/>
              </w:rPr>
              <w:t>explica</w:t>
            </w:r>
            <w:r>
              <w:rPr>
                <w:b/>
                <w:spacing w:val="34"/>
                <w:sz w:val="15"/>
              </w:rPr>
              <w:t xml:space="preserve"> </w:t>
            </w:r>
            <w:r>
              <w:rPr>
                <w:sz w:val="15"/>
              </w:rPr>
              <w:t>análisis</w:t>
            </w:r>
            <w:r>
              <w:rPr>
                <w:spacing w:val="33"/>
                <w:sz w:val="15"/>
              </w:rPr>
              <w:t xml:space="preserve"> </w:t>
            </w:r>
            <w:r>
              <w:rPr>
                <w:sz w:val="15"/>
              </w:rPr>
              <w:t>de</w:t>
            </w:r>
            <w:r>
              <w:rPr>
                <w:spacing w:val="32"/>
                <w:sz w:val="15"/>
              </w:rPr>
              <w:t xml:space="preserve"> </w:t>
            </w:r>
            <w:r>
              <w:rPr>
                <w:sz w:val="15"/>
              </w:rPr>
              <w:t>soluciones</w:t>
            </w:r>
            <w:r>
              <w:rPr>
                <w:spacing w:val="40"/>
                <w:sz w:val="15"/>
              </w:rPr>
              <w:t xml:space="preserve"> </w:t>
            </w:r>
            <w:r>
              <w:rPr>
                <w:sz w:val="15"/>
              </w:rPr>
              <w:t>estándar</w:t>
            </w:r>
            <w:r>
              <w:rPr>
                <w:spacing w:val="80"/>
                <w:sz w:val="15"/>
              </w:rPr>
              <w:t xml:space="preserve"> </w:t>
            </w:r>
            <w:r>
              <w:rPr>
                <w:sz w:val="15"/>
              </w:rPr>
              <w:t>–usos,</w:t>
            </w:r>
            <w:r>
              <w:rPr>
                <w:spacing w:val="80"/>
                <w:sz w:val="15"/>
              </w:rPr>
              <w:t xml:space="preserve"> </w:t>
            </w:r>
            <w:r>
              <w:rPr>
                <w:sz w:val="15"/>
              </w:rPr>
              <w:t>tipos</w:t>
            </w:r>
            <w:r>
              <w:rPr>
                <w:spacing w:val="80"/>
                <w:sz w:val="15"/>
              </w:rPr>
              <w:t xml:space="preserve"> </w:t>
            </w:r>
            <w:r>
              <w:rPr>
                <w:sz w:val="15"/>
              </w:rPr>
              <w:t>propiedades</w:t>
            </w:r>
            <w:r>
              <w:rPr>
                <w:spacing w:val="80"/>
                <w:sz w:val="15"/>
              </w:rPr>
              <w:t xml:space="preserve"> </w:t>
            </w:r>
            <w:r>
              <w:rPr>
                <w:sz w:val="15"/>
              </w:rPr>
              <w:t>o</w:t>
            </w:r>
            <w:r>
              <w:rPr>
                <w:spacing w:val="40"/>
                <w:sz w:val="15"/>
              </w:rPr>
              <w:t xml:space="preserve"> </w:t>
            </w:r>
            <w:r>
              <w:rPr>
                <w:sz w:val="15"/>
              </w:rPr>
              <w:t>características Problemas, virtuales</w:t>
            </w:r>
            <w:r>
              <w:rPr>
                <w:spacing w:val="40"/>
                <w:sz w:val="15"/>
              </w:rPr>
              <w:t xml:space="preserve"> </w:t>
            </w:r>
            <w:r>
              <w:rPr>
                <w:b/>
                <w:spacing w:val="-2"/>
                <w:sz w:val="15"/>
              </w:rPr>
              <w:t>Actividad</w:t>
            </w:r>
            <w:r>
              <w:rPr>
                <w:b/>
                <w:sz w:val="15"/>
              </w:rPr>
              <w:tab/>
            </w:r>
            <w:r>
              <w:rPr>
                <w:b/>
                <w:spacing w:val="-6"/>
                <w:sz w:val="15"/>
              </w:rPr>
              <w:t>14</w:t>
            </w:r>
            <w:r>
              <w:rPr>
                <w:b/>
                <w:sz w:val="15"/>
              </w:rPr>
              <w:tab/>
            </w:r>
            <w:r>
              <w:rPr>
                <w:b/>
                <w:spacing w:val="-2"/>
                <w:sz w:val="15"/>
              </w:rPr>
              <w:t>“Reconocimiento</w:t>
            </w:r>
            <w:r>
              <w:rPr>
                <w:b/>
                <w:sz w:val="15"/>
              </w:rPr>
              <w:tab/>
            </w:r>
            <w:r>
              <w:rPr>
                <w:b/>
                <w:spacing w:val="-6"/>
                <w:sz w:val="14"/>
              </w:rPr>
              <w:t>de</w:t>
            </w:r>
            <w:r>
              <w:rPr>
                <w:b/>
                <w:spacing w:val="40"/>
                <w:sz w:val="14"/>
              </w:rPr>
              <w:t xml:space="preserve"> </w:t>
            </w:r>
            <w:r>
              <w:rPr>
                <w:b/>
                <w:sz w:val="14"/>
              </w:rPr>
              <w:t>Muestras de Alcalimetría y Acidimetrías”</w:t>
            </w:r>
          </w:p>
          <w:p w14:paraId="1F3C6281" w14:textId="77777777" w:rsidR="004C2CBD" w:rsidRDefault="00773414">
            <w:pPr>
              <w:pStyle w:val="TableParagraph"/>
              <w:tabs>
                <w:tab w:val="left" w:pos="950"/>
                <w:tab w:val="left" w:pos="1534"/>
                <w:tab w:val="left" w:pos="2630"/>
              </w:tabs>
              <w:spacing w:before="1"/>
              <w:ind w:left="66" w:right="52"/>
              <w:jc w:val="both"/>
              <w:rPr>
                <w:sz w:val="15"/>
              </w:rPr>
            </w:pPr>
            <w:r>
              <w:rPr>
                <w:spacing w:val="-2"/>
                <w:sz w:val="15"/>
              </w:rPr>
              <w:t>-Análisis</w:t>
            </w:r>
            <w:r>
              <w:rPr>
                <w:sz w:val="15"/>
              </w:rPr>
              <w:tab/>
            </w:r>
            <w:r>
              <w:rPr>
                <w:spacing w:val="-4"/>
                <w:sz w:val="15"/>
              </w:rPr>
              <w:t>por</w:t>
            </w:r>
            <w:r>
              <w:rPr>
                <w:sz w:val="15"/>
              </w:rPr>
              <w:tab/>
            </w:r>
            <w:proofErr w:type="spellStart"/>
            <w:r>
              <w:rPr>
                <w:spacing w:val="-2"/>
                <w:sz w:val="15"/>
              </w:rPr>
              <w:t>Yodometría</w:t>
            </w:r>
            <w:proofErr w:type="spellEnd"/>
            <w:r>
              <w:rPr>
                <w:sz w:val="15"/>
              </w:rPr>
              <w:tab/>
            </w:r>
            <w:r>
              <w:rPr>
                <w:spacing w:val="-10"/>
                <w:sz w:val="15"/>
              </w:rPr>
              <w:t>y</w:t>
            </w:r>
            <w:r>
              <w:rPr>
                <w:spacing w:val="40"/>
                <w:sz w:val="15"/>
              </w:rPr>
              <w:t xml:space="preserve"> </w:t>
            </w:r>
            <w:proofErr w:type="spellStart"/>
            <w:r>
              <w:rPr>
                <w:sz w:val="15"/>
              </w:rPr>
              <w:t>permanganometría</w:t>
            </w:r>
            <w:proofErr w:type="spellEnd"/>
            <w:r>
              <w:rPr>
                <w:sz w:val="15"/>
              </w:rPr>
              <w:t xml:space="preserve"> usos y características</w:t>
            </w:r>
            <w:r>
              <w:rPr>
                <w:spacing w:val="40"/>
                <w:sz w:val="15"/>
              </w:rPr>
              <w:t xml:space="preserve"> </w:t>
            </w:r>
            <w:r>
              <w:rPr>
                <w:sz w:val="15"/>
              </w:rPr>
              <w:t>ejercicios o problemas, virtual,</w:t>
            </w:r>
          </w:p>
          <w:p w14:paraId="6A9BC029" w14:textId="77777777" w:rsidR="004C2CBD" w:rsidRDefault="00773414">
            <w:pPr>
              <w:pStyle w:val="TableParagraph"/>
              <w:spacing w:line="242" w:lineRule="auto"/>
              <w:ind w:left="66" w:right="54"/>
              <w:jc w:val="both"/>
              <w:rPr>
                <w:b/>
                <w:sz w:val="14"/>
              </w:rPr>
            </w:pPr>
            <w:r>
              <w:rPr>
                <w:b/>
                <w:sz w:val="15"/>
              </w:rPr>
              <w:t>Actividad 15 “R</w:t>
            </w:r>
            <w:r>
              <w:rPr>
                <w:b/>
                <w:sz w:val="14"/>
              </w:rPr>
              <w:t>econocimiento de</w:t>
            </w:r>
            <w:r>
              <w:rPr>
                <w:b/>
                <w:spacing w:val="40"/>
                <w:sz w:val="14"/>
              </w:rPr>
              <w:t xml:space="preserve"> </w:t>
            </w:r>
            <w:r>
              <w:rPr>
                <w:b/>
                <w:sz w:val="14"/>
              </w:rPr>
              <w:t>soluciones</w:t>
            </w:r>
            <w:r>
              <w:rPr>
                <w:b/>
                <w:spacing w:val="-8"/>
                <w:sz w:val="14"/>
              </w:rPr>
              <w:t xml:space="preserve"> </w:t>
            </w:r>
            <w:r>
              <w:rPr>
                <w:b/>
                <w:sz w:val="14"/>
              </w:rPr>
              <w:t>Estándar”</w:t>
            </w:r>
          </w:p>
          <w:p w14:paraId="7427C1CE" w14:textId="77777777" w:rsidR="004C2CBD" w:rsidRDefault="00773414">
            <w:pPr>
              <w:pStyle w:val="TableParagraph"/>
              <w:tabs>
                <w:tab w:val="left" w:pos="1517"/>
                <w:tab w:val="left" w:pos="2101"/>
              </w:tabs>
              <w:ind w:left="66" w:right="53"/>
              <w:jc w:val="both"/>
              <w:rPr>
                <w:sz w:val="15"/>
              </w:rPr>
            </w:pPr>
            <w:r>
              <w:rPr>
                <w:b/>
                <w:sz w:val="15"/>
              </w:rPr>
              <w:t>-</w:t>
            </w:r>
            <w:r>
              <w:rPr>
                <w:sz w:val="15"/>
              </w:rPr>
              <w:t>reconocimiento de los métodos por</w:t>
            </w:r>
            <w:r>
              <w:rPr>
                <w:spacing w:val="40"/>
                <w:sz w:val="15"/>
              </w:rPr>
              <w:t xml:space="preserve"> </w:t>
            </w:r>
            <w:proofErr w:type="spellStart"/>
            <w:r>
              <w:rPr>
                <w:spacing w:val="-2"/>
                <w:sz w:val="15"/>
              </w:rPr>
              <w:t>Voltarim</w:t>
            </w:r>
            <w:r>
              <w:rPr>
                <w:spacing w:val="-2"/>
                <w:sz w:val="15"/>
              </w:rPr>
              <w:t>etricas</w:t>
            </w:r>
            <w:proofErr w:type="spellEnd"/>
            <w:r>
              <w:rPr>
                <w:sz w:val="15"/>
              </w:rPr>
              <w:tab/>
            </w:r>
            <w:r>
              <w:rPr>
                <w:spacing w:val="-10"/>
                <w:sz w:val="15"/>
              </w:rPr>
              <w:t>y</w:t>
            </w:r>
            <w:r>
              <w:rPr>
                <w:sz w:val="15"/>
              </w:rPr>
              <w:tab/>
            </w:r>
            <w:r>
              <w:rPr>
                <w:spacing w:val="-2"/>
                <w:sz w:val="15"/>
              </w:rPr>
              <w:t>Radiación</w:t>
            </w:r>
            <w:r>
              <w:rPr>
                <w:spacing w:val="40"/>
                <w:sz w:val="15"/>
              </w:rPr>
              <w:t xml:space="preserve"> </w:t>
            </w:r>
            <w:r>
              <w:rPr>
                <w:sz w:val="15"/>
              </w:rPr>
              <w:t>Electromagnética ejercicios y problemas,</w:t>
            </w:r>
            <w:r>
              <w:rPr>
                <w:spacing w:val="40"/>
                <w:sz w:val="15"/>
              </w:rPr>
              <w:t xml:space="preserve"> </w:t>
            </w:r>
            <w:r>
              <w:rPr>
                <w:spacing w:val="-2"/>
                <w:sz w:val="15"/>
              </w:rPr>
              <w:t>virtual,</w:t>
            </w:r>
          </w:p>
          <w:p w14:paraId="3442DEAB" w14:textId="77777777" w:rsidR="004C2CBD" w:rsidRDefault="00773414">
            <w:pPr>
              <w:pStyle w:val="TableParagraph"/>
              <w:ind w:left="66"/>
              <w:jc w:val="both"/>
              <w:rPr>
                <w:b/>
                <w:sz w:val="15"/>
              </w:rPr>
            </w:pPr>
            <w:r>
              <w:rPr>
                <w:b/>
                <w:sz w:val="15"/>
              </w:rPr>
              <w:t>Actividad:</w:t>
            </w:r>
            <w:r>
              <w:rPr>
                <w:b/>
                <w:spacing w:val="-4"/>
                <w:sz w:val="15"/>
              </w:rPr>
              <w:t xml:space="preserve"> </w:t>
            </w:r>
            <w:r>
              <w:rPr>
                <w:b/>
                <w:sz w:val="15"/>
              </w:rPr>
              <w:t>Examen</w:t>
            </w:r>
            <w:r>
              <w:rPr>
                <w:b/>
                <w:spacing w:val="-4"/>
                <w:sz w:val="15"/>
              </w:rPr>
              <w:t xml:space="preserve"> </w:t>
            </w:r>
            <w:r>
              <w:rPr>
                <w:b/>
                <w:sz w:val="15"/>
              </w:rPr>
              <w:t>del 4to</w:t>
            </w:r>
            <w:r>
              <w:rPr>
                <w:b/>
                <w:spacing w:val="-4"/>
                <w:sz w:val="15"/>
              </w:rPr>
              <w:t xml:space="preserve"> </w:t>
            </w:r>
            <w:r>
              <w:rPr>
                <w:b/>
                <w:spacing w:val="-2"/>
                <w:sz w:val="15"/>
              </w:rPr>
              <w:t>modulo</w:t>
            </w:r>
          </w:p>
        </w:tc>
        <w:tc>
          <w:tcPr>
            <w:tcW w:w="2054" w:type="dxa"/>
            <w:vMerge w:val="restart"/>
          </w:tcPr>
          <w:p w14:paraId="04651014" w14:textId="77777777" w:rsidR="004C2CBD" w:rsidRDefault="00773414">
            <w:pPr>
              <w:pStyle w:val="TableParagraph"/>
              <w:spacing w:before="6" w:line="235" w:lineRule="auto"/>
              <w:ind w:left="247" w:right="51" w:firstLine="36"/>
              <w:jc w:val="both"/>
              <w:rPr>
                <w:sz w:val="16"/>
              </w:rPr>
            </w:pPr>
            <w:r>
              <w:rPr>
                <w:b/>
                <w:sz w:val="16"/>
              </w:rPr>
              <w:t xml:space="preserve">Aclarar </w:t>
            </w:r>
            <w:r>
              <w:rPr>
                <w:sz w:val="16"/>
              </w:rPr>
              <w:t>dudas sobre los</w:t>
            </w:r>
            <w:r>
              <w:rPr>
                <w:spacing w:val="40"/>
                <w:sz w:val="16"/>
              </w:rPr>
              <w:t xml:space="preserve"> </w:t>
            </w:r>
            <w:r>
              <w:rPr>
                <w:sz w:val="16"/>
              </w:rPr>
              <w:t>trabajos</w:t>
            </w:r>
            <w:r>
              <w:rPr>
                <w:spacing w:val="-5"/>
                <w:sz w:val="16"/>
              </w:rPr>
              <w:t xml:space="preserve"> </w:t>
            </w:r>
            <w:r>
              <w:rPr>
                <w:sz w:val="16"/>
              </w:rPr>
              <w:t>encomendados.</w:t>
            </w:r>
          </w:p>
          <w:p w14:paraId="34268D75" w14:textId="77777777" w:rsidR="004C2CBD" w:rsidRDefault="004C2CBD">
            <w:pPr>
              <w:pStyle w:val="TableParagraph"/>
              <w:spacing w:before="2"/>
              <w:rPr>
                <w:b/>
                <w:sz w:val="16"/>
              </w:rPr>
            </w:pPr>
          </w:p>
          <w:p w14:paraId="460D9234" w14:textId="77777777" w:rsidR="004C2CBD" w:rsidRDefault="00773414">
            <w:pPr>
              <w:pStyle w:val="TableParagraph"/>
              <w:tabs>
                <w:tab w:val="left" w:pos="1763"/>
              </w:tabs>
              <w:spacing w:before="1"/>
              <w:ind w:left="219" w:right="51"/>
              <w:rPr>
                <w:sz w:val="16"/>
              </w:rPr>
            </w:pPr>
            <w:r>
              <w:rPr>
                <w:b/>
                <w:sz w:val="16"/>
              </w:rPr>
              <w:t>1-:</w:t>
            </w:r>
            <w:r>
              <w:rPr>
                <w:b/>
                <w:spacing w:val="40"/>
                <w:sz w:val="16"/>
              </w:rPr>
              <w:t xml:space="preserve"> </w:t>
            </w:r>
            <w:r>
              <w:rPr>
                <w:b/>
                <w:sz w:val="16"/>
              </w:rPr>
              <w:t>Propiciar</w:t>
            </w:r>
            <w:r>
              <w:rPr>
                <w:b/>
                <w:spacing w:val="40"/>
                <w:sz w:val="16"/>
              </w:rPr>
              <w:t xml:space="preserve"> </w:t>
            </w:r>
            <w:r>
              <w:rPr>
                <w:sz w:val="16"/>
              </w:rPr>
              <w:t>Estudio</w:t>
            </w:r>
            <w:r>
              <w:rPr>
                <w:spacing w:val="40"/>
                <w:sz w:val="16"/>
              </w:rPr>
              <w:t xml:space="preserve"> </w:t>
            </w:r>
            <w:r>
              <w:rPr>
                <w:sz w:val="16"/>
              </w:rPr>
              <w:t>los</w:t>
            </w:r>
            <w:r>
              <w:rPr>
                <w:spacing w:val="40"/>
                <w:sz w:val="16"/>
              </w:rPr>
              <w:t xml:space="preserve"> </w:t>
            </w:r>
            <w:r>
              <w:rPr>
                <w:spacing w:val="-2"/>
                <w:sz w:val="16"/>
              </w:rPr>
              <w:t>métodos</w:t>
            </w:r>
            <w:r>
              <w:rPr>
                <w:sz w:val="16"/>
              </w:rPr>
              <w:tab/>
            </w:r>
            <w:r>
              <w:rPr>
                <w:spacing w:val="-5"/>
                <w:sz w:val="16"/>
              </w:rPr>
              <w:t>por</w:t>
            </w:r>
          </w:p>
          <w:p w14:paraId="11AEA06C" w14:textId="77777777" w:rsidR="004C2CBD" w:rsidRDefault="00773414">
            <w:pPr>
              <w:pStyle w:val="TableParagraph"/>
              <w:tabs>
                <w:tab w:val="left" w:pos="1915"/>
              </w:tabs>
              <w:spacing w:before="1"/>
              <w:ind w:left="219" w:right="54"/>
              <w:rPr>
                <w:sz w:val="16"/>
              </w:rPr>
            </w:pPr>
            <w:proofErr w:type="spellStart"/>
            <w:r>
              <w:rPr>
                <w:sz w:val="16"/>
              </w:rPr>
              <w:t>Refractometria</w:t>
            </w:r>
            <w:proofErr w:type="spellEnd"/>
            <w:r>
              <w:rPr>
                <w:spacing w:val="11"/>
                <w:sz w:val="16"/>
              </w:rPr>
              <w:t xml:space="preserve"> </w:t>
            </w:r>
            <w:r>
              <w:rPr>
                <w:sz w:val="16"/>
              </w:rPr>
              <w:t>tipos,</w:t>
            </w:r>
            <w:r>
              <w:rPr>
                <w:spacing w:val="8"/>
                <w:sz w:val="16"/>
              </w:rPr>
              <w:t xml:space="preserve"> </w:t>
            </w:r>
            <w:r>
              <w:rPr>
                <w:sz w:val="16"/>
              </w:rPr>
              <w:t>usos</w:t>
            </w:r>
            <w:r>
              <w:rPr>
                <w:spacing w:val="40"/>
                <w:sz w:val="16"/>
              </w:rPr>
              <w:t xml:space="preserve"> </w:t>
            </w:r>
            <w:r>
              <w:rPr>
                <w:spacing w:val="-2"/>
                <w:sz w:val="16"/>
              </w:rPr>
              <w:t>propiedades</w:t>
            </w:r>
            <w:r>
              <w:rPr>
                <w:sz w:val="16"/>
              </w:rPr>
              <w:tab/>
            </w:r>
            <w:r>
              <w:rPr>
                <w:spacing w:val="-10"/>
                <w:sz w:val="16"/>
              </w:rPr>
              <w:t>y</w:t>
            </w:r>
          </w:p>
          <w:p w14:paraId="734D064E" w14:textId="77777777" w:rsidR="004C2CBD" w:rsidRDefault="00773414">
            <w:pPr>
              <w:pStyle w:val="TableParagraph"/>
              <w:spacing w:line="193" w:lineRule="exact"/>
              <w:ind w:left="219"/>
              <w:rPr>
                <w:sz w:val="16"/>
              </w:rPr>
            </w:pPr>
            <w:r>
              <w:rPr>
                <w:spacing w:val="-2"/>
                <w:sz w:val="16"/>
              </w:rPr>
              <w:t>características.</w:t>
            </w:r>
          </w:p>
          <w:p w14:paraId="6CF7CB94" w14:textId="77777777" w:rsidR="004C2CBD" w:rsidRDefault="00773414">
            <w:pPr>
              <w:pStyle w:val="TableParagraph"/>
              <w:spacing w:before="1"/>
              <w:ind w:left="219" w:right="54"/>
              <w:jc w:val="both"/>
              <w:rPr>
                <w:sz w:val="16"/>
              </w:rPr>
            </w:pPr>
            <w:r>
              <w:rPr>
                <w:b/>
                <w:sz w:val="16"/>
              </w:rPr>
              <w:t xml:space="preserve">2: Usar </w:t>
            </w:r>
            <w:r>
              <w:rPr>
                <w:sz w:val="16"/>
              </w:rPr>
              <w:t>informaciones</w:t>
            </w:r>
            <w:r>
              <w:rPr>
                <w:spacing w:val="40"/>
                <w:sz w:val="16"/>
              </w:rPr>
              <w:t xml:space="preserve"> </w:t>
            </w:r>
            <w:r>
              <w:rPr>
                <w:sz w:val="16"/>
              </w:rPr>
              <w:t>análisis</w:t>
            </w:r>
            <w:r>
              <w:rPr>
                <w:spacing w:val="-10"/>
                <w:sz w:val="16"/>
              </w:rPr>
              <w:t xml:space="preserve"> </w:t>
            </w:r>
            <w:r>
              <w:rPr>
                <w:sz w:val="16"/>
              </w:rPr>
              <w:t>de</w:t>
            </w:r>
            <w:r>
              <w:rPr>
                <w:spacing w:val="-9"/>
                <w:sz w:val="16"/>
              </w:rPr>
              <w:t xml:space="preserve"> </w:t>
            </w:r>
            <w:r>
              <w:rPr>
                <w:sz w:val="16"/>
              </w:rPr>
              <w:t>Cromatografía</w:t>
            </w:r>
            <w:r>
              <w:rPr>
                <w:spacing w:val="-9"/>
                <w:sz w:val="16"/>
              </w:rPr>
              <w:t xml:space="preserve"> </w:t>
            </w:r>
            <w:r>
              <w:rPr>
                <w:sz w:val="16"/>
              </w:rPr>
              <w:t>–</w:t>
            </w:r>
            <w:r>
              <w:rPr>
                <w:spacing w:val="40"/>
                <w:sz w:val="16"/>
              </w:rPr>
              <w:t xml:space="preserve"> </w:t>
            </w:r>
            <w:r>
              <w:rPr>
                <w:sz w:val="16"/>
              </w:rPr>
              <w:t>usos- tipos propiedades o</w:t>
            </w:r>
            <w:r>
              <w:rPr>
                <w:spacing w:val="40"/>
                <w:sz w:val="16"/>
              </w:rPr>
              <w:t xml:space="preserve"> </w:t>
            </w:r>
            <w:r>
              <w:rPr>
                <w:spacing w:val="-2"/>
                <w:sz w:val="16"/>
              </w:rPr>
              <w:t>características.</w:t>
            </w:r>
          </w:p>
          <w:p w14:paraId="7949E6AC" w14:textId="77777777" w:rsidR="004C2CBD" w:rsidRDefault="00773414">
            <w:pPr>
              <w:pStyle w:val="TableParagraph"/>
              <w:tabs>
                <w:tab w:val="left" w:pos="1913"/>
              </w:tabs>
              <w:spacing w:before="3"/>
              <w:ind w:left="219" w:right="50"/>
              <w:jc w:val="both"/>
              <w:rPr>
                <w:b/>
                <w:sz w:val="16"/>
              </w:rPr>
            </w:pPr>
            <w:r>
              <w:rPr>
                <w:b/>
                <w:sz w:val="16"/>
              </w:rPr>
              <w:t>3.Compartir información</w:t>
            </w:r>
            <w:r>
              <w:rPr>
                <w:b/>
                <w:spacing w:val="40"/>
                <w:sz w:val="16"/>
              </w:rPr>
              <w:t xml:space="preserve"> </w:t>
            </w:r>
            <w:r>
              <w:rPr>
                <w:b/>
                <w:sz w:val="16"/>
              </w:rPr>
              <w:t>sobre separaciones de</w:t>
            </w:r>
            <w:r>
              <w:rPr>
                <w:b/>
                <w:spacing w:val="40"/>
                <w:sz w:val="16"/>
              </w:rPr>
              <w:t xml:space="preserve"> </w:t>
            </w:r>
            <w:r>
              <w:rPr>
                <w:b/>
                <w:spacing w:val="-2"/>
                <w:sz w:val="16"/>
              </w:rPr>
              <w:t>Cromatografías.</w:t>
            </w:r>
            <w:r>
              <w:rPr>
                <w:b/>
                <w:sz w:val="16"/>
              </w:rPr>
              <w:tab/>
            </w:r>
            <w:r>
              <w:rPr>
                <w:b/>
                <w:spacing w:val="-10"/>
                <w:sz w:val="16"/>
              </w:rPr>
              <w:t>y</w:t>
            </w:r>
            <w:r>
              <w:rPr>
                <w:b/>
                <w:spacing w:val="40"/>
                <w:sz w:val="16"/>
              </w:rPr>
              <w:t xml:space="preserve"> </w:t>
            </w:r>
            <w:r>
              <w:rPr>
                <w:b/>
                <w:spacing w:val="-2"/>
                <w:sz w:val="16"/>
              </w:rPr>
              <w:t>Amperimétricas</w:t>
            </w:r>
          </w:p>
          <w:p w14:paraId="232342B5" w14:textId="77777777" w:rsidR="004C2CBD" w:rsidRDefault="00773414">
            <w:pPr>
              <w:pStyle w:val="TableParagraph"/>
              <w:tabs>
                <w:tab w:val="left" w:pos="619"/>
                <w:tab w:val="left" w:pos="1447"/>
                <w:tab w:val="left" w:pos="1830"/>
              </w:tabs>
              <w:spacing w:line="242" w:lineRule="auto"/>
              <w:ind w:left="219" w:right="54"/>
              <w:rPr>
                <w:b/>
                <w:sz w:val="14"/>
              </w:rPr>
            </w:pPr>
            <w:r>
              <w:rPr>
                <w:b/>
                <w:spacing w:val="-6"/>
                <w:sz w:val="16"/>
              </w:rPr>
              <w:t>4:</w:t>
            </w:r>
            <w:r>
              <w:rPr>
                <w:b/>
                <w:sz w:val="16"/>
              </w:rPr>
              <w:tab/>
            </w:r>
            <w:r>
              <w:rPr>
                <w:b/>
                <w:spacing w:val="-2"/>
                <w:sz w:val="16"/>
              </w:rPr>
              <w:t>Debatir</w:t>
            </w:r>
            <w:r>
              <w:rPr>
                <w:spacing w:val="-2"/>
                <w:sz w:val="18"/>
              </w:rPr>
              <w:t>.</w:t>
            </w:r>
            <w:r>
              <w:rPr>
                <w:sz w:val="18"/>
              </w:rPr>
              <w:tab/>
            </w:r>
            <w:r>
              <w:rPr>
                <w:b/>
                <w:spacing w:val="-2"/>
                <w:sz w:val="14"/>
              </w:rPr>
              <w:t>METODO</w:t>
            </w:r>
            <w:r>
              <w:rPr>
                <w:b/>
                <w:spacing w:val="40"/>
                <w:sz w:val="14"/>
              </w:rPr>
              <w:t xml:space="preserve"> </w:t>
            </w:r>
            <w:r>
              <w:rPr>
                <w:b/>
                <w:spacing w:val="-2"/>
                <w:sz w:val="14"/>
              </w:rPr>
              <w:t>ANALITICO</w:t>
            </w:r>
            <w:r>
              <w:rPr>
                <w:b/>
                <w:sz w:val="14"/>
              </w:rPr>
              <w:tab/>
            </w:r>
            <w:r>
              <w:rPr>
                <w:b/>
                <w:sz w:val="14"/>
              </w:rPr>
              <w:tab/>
            </w:r>
            <w:r>
              <w:rPr>
                <w:b/>
                <w:spacing w:val="-5"/>
                <w:sz w:val="14"/>
              </w:rPr>
              <w:t>DE</w:t>
            </w:r>
          </w:p>
          <w:p w14:paraId="1AC2D4BA" w14:textId="77777777" w:rsidR="004C2CBD" w:rsidRDefault="00773414">
            <w:pPr>
              <w:pStyle w:val="TableParagraph"/>
              <w:tabs>
                <w:tab w:val="left" w:pos="1918"/>
              </w:tabs>
              <w:spacing w:line="242" w:lineRule="auto"/>
              <w:ind w:left="219" w:right="51"/>
              <w:rPr>
                <w:b/>
                <w:sz w:val="14"/>
              </w:rPr>
            </w:pPr>
            <w:r>
              <w:rPr>
                <w:b/>
                <w:spacing w:val="-2"/>
                <w:sz w:val="14"/>
              </w:rPr>
              <w:t>VOLTARIMETRICAS</w:t>
            </w:r>
            <w:r>
              <w:rPr>
                <w:b/>
                <w:sz w:val="14"/>
              </w:rPr>
              <w:tab/>
            </w:r>
            <w:r>
              <w:rPr>
                <w:b/>
                <w:spacing w:val="-10"/>
                <w:sz w:val="14"/>
              </w:rPr>
              <w:t>Y</w:t>
            </w:r>
            <w:r>
              <w:rPr>
                <w:b/>
                <w:spacing w:val="40"/>
                <w:sz w:val="14"/>
              </w:rPr>
              <w:t xml:space="preserve"> </w:t>
            </w:r>
            <w:r>
              <w:rPr>
                <w:b/>
                <w:spacing w:val="-2"/>
                <w:sz w:val="14"/>
              </w:rPr>
              <w:t>RADIACION</w:t>
            </w:r>
            <w:r>
              <w:rPr>
                <w:b/>
                <w:spacing w:val="40"/>
                <w:sz w:val="14"/>
              </w:rPr>
              <w:t xml:space="preserve"> </w:t>
            </w:r>
            <w:r>
              <w:rPr>
                <w:b/>
                <w:spacing w:val="-2"/>
                <w:sz w:val="14"/>
              </w:rPr>
              <w:t>ELECTROMAGNETICA</w:t>
            </w:r>
          </w:p>
        </w:tc>
        <w:tc>
          <w:tcPr>
            <w:tcW w:w="1918" w:type="dxa"/>
            <w:gridSpan w:val="2"/>
            <w:vMerge w:val="restart"/>
          </w:tcPr>
          <w:p w14:paraId="3F67952C" w14:textId="77777777" w:rsidR="004C2CBD" w:rsidRDefault="004C2CBD">
            <w:pPr>
              <w:pStyle w:val="TableParagraph"/>
              <w:rPr>
                <w:b/>
                <w:sz w:val="16"/>
              </w:rPr>
            </w:pPr>
          </w:p>
          <w:p w14:paraId="03D29C45" w14:textId="77777777" w:rsidR="004C2CBD" w:rsidRDefault="004C2CBD">
            <w:pPr>
              <w:pStyle w:val="TableParagraph"/>
              <w:rPr>
                <w:b/>
                <w:sz w:val="16"/>
              </w:rPr>
            </w:pPr>
          </w:p>
          <w:p w14:paraId="41C1AA08" w14:textId="77777777" w:rsidR="004C2CBD" w:rsidRDefault="004C2CBD">
            <w:pPr>
              <w:pStyle w:val="TableParagraph"/>
              <w:spacing w:before="1"/>
              <w:rPr>
                <w:b/>
                <w:sz w:val="16"/>
              </w:rPr>
            </w:pPr>
          </w:p>
          <w:p w14:paraId="3DA4B9C4" w14:textId="77777777" w:rsidR="004C2CBD" w:rsidRDefault="00773414">
            <w:pPr>
              <w:pStyle w:val="TableParagraph"/>
              <w:ind w:left="73"/>
              <w:rPr>
                <w:sz w:val="16"/>
              </w:rPr>
            </w:pPr>
            <w:r>
              <w:rPr>
                <w:spacing w:val="-2"/>
                <w:sz w:val="16"/>
              </w:rPr>
              <w:t>Exposición</w:t>
            </w:r>
          </w:p>
          <w:p w14:paraId="73776B44" w14:textId="77777777" w:rsidR="004C2CBD" w:rsidRDefault="00773414">
            <w:pPr>
              <w:pStyle w:val="TableParagraph"/>
              <w:spacing w:before="1"/>
              <w:ind w:left="73" w:right="71"/>
              <w:jc w:val="both"/>
              <w:rPr>
                <w:sz w:val="16"/>
              </w:rPr>
            </w:pPr>
            <w:r>
              <w:rPr>
                <w:sz w:val="16"/>
              </w:rPr>
              <w:t>:(Docente/Alumno)</w:t>
            </w:r>
            <w:r>
              <w:rPr>
                <w:spacing w:val="-10"/>
                <w:sz w:val="16"/>
              </w:rPr>
              <w:t xml:space="preserve"> </w:t>
            </w:r>
            <w:r>
              <w:rPr>
                <w:sz w:val="16"/>
              </w:rPr>
              <w:t>uso</w:t>
            </w:r>
            <w:r>
              <w:rPr>
                <w:spacing w:val="-9"/>
                <w:sz w:val="16"/>
              </w:rPr>
              <w:t xml:space="preserve"> </w:t>
            </w:r>
            <w:r>
              <w:rPr>
                <w:sz w:val="16"/>
              </w:rPr>
              <w:t>del</w:t>
            </w:r>
            <w:r>
              <w:rPr>
                <w:spacing w:val="40"/>
                <w:sz w:val="16"/>
              </w:rPr>
              <w:t xml:space="preserve"> </w:t>
            </w:r>
            <w:r>
              <w:rPr>
                <w:sz w:val="16"/>
              </w:rPr>
              <w:t>Google</w:t>
            </w:r>
            <w:r>
              <w:rPr>
                <w:spacing w:val="-4"/>
                <w:sz w:val="16"/>
              </w:rPr>
              <w:t xml:space="preserve"> </w:t>
            </w:r>
            <w:r>
              <w:rPr>
                <w:sz w:val="16"/>
              </w:rPr>
              <w:t>Meet</w:t>
            </w:r>
            <w:r>
              <w:rPr>
                <w:spacing w:val="-6"/>
                <w:sz w:val="16"/>
              </w:rPr>
              <w:t xml:space="preserve"> </w:t>
            </w:r>
            <w:r>
              <w:rPr>
                <w:sz w:val="16"/>
              </w:rPr>
              <w:t>presentación</w:t>
            </w:r>
            <w:r>
              <w:rPr>
                <w:spacing w:val="40"/>
                <w:sz w:val="16"/>
              </w:rPr>
              <w:t xml:space="preserve"> </w:t>
            </w:r>
            <w:r>
              <w:rPr>
                <w:sz w:val="16"/>
              </w:rPr>
              <w:t>de</w:t>
            </w:r>
            <w:r>
              <w:rPr>
                <w:spacing w:val="-5"/>
                <w:sz w:val="16"/>
              </w:rPr>
              <w:t xml:space="preserve"> </w:t>
            </w:r>
            <w:r>
              <w:rPr>
                <w:sz w:val="16"/>
              </w:rPr>
              <w:t>trabajos</w:t>
            </w:r>
          </w:p>
          <w:p w14:paraId="475B1274" w14:textId="77777777" w:rsidR="004C2CBD" w:rsidRDefault="00773414">
            <w:pPr>
              <w:pStyle w:val="TableParagraph"/>
              <w:spacing w:before="122"/>
              <w:ind w:left="73" w:right="808"/>
              <w:rPr>
                <w:sz w:val="16"/>
              </w:rPr>
            </w:pPr>
            <w:r>
              <w:rPr>
                <w:sz w:val="16"/>
              </w:rPr>
              <w:t>Debate</w:t>
            </w:r>
            <w:r>
              <w:rPr>
                <w:spacing w:val="-10"/>
                <w:sz w:val="16"/>
              </w:rPr>
              <w:t xml:space="preserve"> </w:t>
            </w:r>
            <w:r>
              <w:rPr>
                <w:sz w:val="16"/>
              </w:rPr>
              <w:t>Dirigido</w:t>
            </w:r>
            <w:r>
              <w:rPr>
                <w:spacing w:val="40"/>
                <w:sz w:val="16"/>
              </w:rPr>
              <w:t xml:space="preserve"> </w:t>
            </w:r>
            <w:r>
              <w:rPr>
                <w:spacing w:val="-2"/>
                <w:sz w:val="16"/>
              </w:rPr>
              <w:t>(discusiones)</w:t>
            </w:r>
          </w:p>
          <w:p w14:paraId="0BDFC4A2" w14:textId="77777777" w:rsidR="004C2CBD" w:rsidRDefault="00773414">
            <w:pPr>
              <w:pStyle w:val="TableParagraph"/>
              <w:spacing w:before="122"/>
              <w:ind w:left="73"/>
              <w:jc w:val="both"/>
              <w:rPr>
                <w:sz w:val="16"/>
              </w:rPr>
            </w:pPr>
            <w:r>
              <w:rPr>
                <w:sz w:val="16"/>
              </w:rPr>
              <w:t>Video</w:t>
            </w:r>
            <w:r>
              <w:rPr>
                <w:spacing w:val="-3"/>
                <w:sz w:val="16"/>
              </w:rPr>
              <w:t xml:space="preserve"> </w:t>
            </w:r>
            <w:r>
              <w:rPr>
                <w:sz w:val="16"/>
              </w:rPr>
              <w:t>de</w:t>
            </w:r>
            <w:r>
              <w:rPr>
                <w:spacing w:val="-2"/>
                <w:sz w:val="16"/>
              </w:rPr>
              <w:t xml:space="preserve"> </w:t>
            </w:r>
            <w:r>
              <w:rPr>
                <w:sz w:val="16"/>
              </w:rPr>
              <w:t>temas</w:t>
            </w:r>
            <w:r>
              <w:rPr>
                <w:spacing w:val="-1"/>
                <w:sz w:val="16"/>
              </w:rPr>
              <w:t xml:space="preserve"> </w:t>
            </w:r>
            <w:r>
              <w:rPr>
                <w:spacing w:val="-4"/>
                <w:sz w:val="16"/>
              </w:rPr>
              <w:t>chat</w:t>
            </w:r>
          </w:p>
          <w:p w14:paraId="2287422F" w14:textId="77777777" w:rsidR="004C2CBD" w:rsidRDefault="00773414">
            <w:pPr>
              <w:pStyle w:val="TableParagraph"/>
              <w:spacing w:before="120"/>
              <w:ind w:left="73"/>
              <w:rPr>
                <w:sz w:val="16"/>
              </w:rPr>
            </w:pPr>
            <w:r>
              <w:rPr>
                <w:sz w:val="16"/>
              </w:rPr>
              <w:t>Lecturas: uso de los</w:t>
            </w:r>
            <w:r>
              <w:rPr>
                <w:spacing w:val="40"/>
                <w:sz w:val="16"/>
              </w:rPr>
              <w:t xml:space="preserve"> </w:t>
            </w:r>
            <w:r>
              <w:rPr>
                <w:spacing w:val="-2"/>
                <w:sz w:val="16"/>
              </w:rPr>
              <w:t>repositorios</w:t>
            </w:r>
            <w:r>
              <w:rPr>
                <w:spacing w:val="-5"/>
                <w:sz w:val="16"/>
              </w:rPr>
              <w:t xml:space="preserve"> </w:t>
            </w:r>
            <w:r>
              <w:rPr>
                <w:spacing w:val="-2"/>
                <w:sz w:val="16"/>
              </w:rPr>
              <w:t>digitales</w:t>
            </w:r>
          </w:p>
          <w:p w14:paraId="3A02DBEB" w14:textId="77777777" w:rsidR="004C2CBD" w:rsidRDefault="00773414">
            <w:pPr>
              <w:pStyle w:val="TableParagraph"/>
              <w:spacing w:before="126"/>
              <w:ind w:left="73"/>
              <w:jc w:val="both"/>
              <w:rPr>
                <w:sz w:val="16"/>
              </w:rPr>
            </w:pPr>
            <w:r>
              <w:rPr>
                <w:sz w:val="16"/>
              </w:rPr>
              <w:t>Lluvia</w:t>
            </w:r>
            <w:r>
              <w:rPr>
                <w:spacing w:val="-3"/>
                <w:sz w:val="16"/>
              </w:rPr>
              <w:t xml:space="preserve"> </w:t>
            </w:r>
            <w:r>
              <w:rPr>
                <w:sz w:val="16"/>
              </w:rPr>
              <w:t>de</w:t>
            </w:r>
            <w:r>
              <w:rPr>
                <w:spacing w:val="-1"/>
                <w:sz w:val="16"/>
              </w:rPr>
              <w:t xml:space="preserve"> </w:t>
            </w:r>
            <w:r>
              <w:rPr>
                <w:spacing w:val="-2"/>
                <w:sz w:val="16"/>
              </w:rPr>
              <w:t>ideas</w:t>
            </w:r>
          </w:p>
          <w:p w14:paraId="1ABB8DDB" w14:textId="77777777" w:rsidR="004C2CBD" w:rsidRDefault="00773414">
            <w:pPr>
              <w:pStyle w:val="TableParagraph"/>
              <w:spacing w:before="121"/>
              <w:ind w:left="73" w:right="202"/>
              <w:rPr>
                <w:sz w:val="16"/>
              </w:rPr>
            </w:pPr>
            <w:r>
              <w:rPr>
                <w:sz w:val="16"/>
              </w:rPr>
              <w:t>Formación</w:t>
            </w:r>
            <w:r>
              <w:rPr>
                <w:spacing w:val="-10"/>
                <w:sz w:val="16"/>
              </w:rPr>
              <w:t xml:space="preserve"> </w:t>
            </w:r>
            <w:r>
              <w:rPr>
                <w:sz w:val="16"/>
              </w:rPr>
              <w:t>por</w:t>
            </w:r>
            <w:r>
              <w:rPr>
                <w:spacing w:val="-9"/>
                <w:sz w:val="16"/>
              </w:rPr>
              <w:t xml:space="preserve"> </w:t>
            </w:r>
            <w:r>
              <w:rPr>
                <w:sz w:val="16"/>
              </w:rPr>
              <w:t>proyectos</w:t>
            </w:r>
            <w:r>
              <w:rPr>
                <w:spacing w:val="40"/>
                <w:sz w:val="16"/>
              </w:rPr>
              <w:t xml:space="preserve"> </w:t>
            </w:r>
            <w:r>
              <w:rPr>
                <w:spacing w:val="-2"/>
                <w:sz w:val="16"/>
              </w:rPr>
              <w:t>formativos</w:t>
            </w:r>
          </w:p>
        </w:tc>
        <w:tc>
          <w:tcPr>
            <w:tcW w:w="3260" w:type="dxa"/>
            <w:vMerge w:val="restart"/>
          </w:tcPr>
          <w:p w14:paraId="283DC8FA" w14:textId="77777777" w:rsidR="004C2CBD" w:rsidRDefault="00773414">
            <w:pPr>
              <w:pStyle w:val="TableParagraph"/>
              <w:spacing w:before="3"/>
              <w:ind w:left="72" w:right="53"/>
              <w:jc w:val="both"/>
              <w:rPr>
                <w:sz w:val="16"/>
              </w:rPr>
            </w:pPr>
            <w:r>
              <w:rPr>
                <w:sz w:val="16"/>
              </w:rPr>
              <w:t>Sustentar los análisis por los METODOS del</w:t>
            </w:r>
            <w:r>
              <w:rPr>
                <w:spacing w:val="40"/>
                <w:sz w:val="16"/>
              </w:rPr>
              <w:t xml:space="preserve"> </w:t>
            </w:r>
            <w:r>
              <w:rPr>
                <w:sz w:val="16"/>
              </w:rPr>
              <w:t>Análisis REFRACTOMETRIA tipos, propiedades -</w:t>
            </w:r>
            <w:r>
              <w:rPr>
                <w:spacing w:val="40"/>
                <w:sz w:val="16"/>
              </w:rPr>
              <w:t xml:space="preserve"> </w:t>
            </w:r>
            <w:r>
              <w:rPr>
                <w:sz w:val="16"/>
              </w:rPr>
              <w:t>USOS y características los METODOS del</w:t>
            </w:r>
            <w:r>
              <w:rPr>
                <w:spacing w:val="80"/>
                <w:sz w:val="16"/>
              </w:rPr>
              <w:t xml:space="preserve"> </w:t>
            </w:r>
            <w:r>
              <w:rPr>
                <w:sz w:val="16"/>
              </w:rPr>
              <w:t>Análisis REFRACTOMETRIA tipos, propiedades -</w:t>
            </w:r>
            <w:r>
              <w:rPr>
                <w:spacing w:val="40"/>
                <w:sz w:val="16"/>
              </w:rPr>
              <w:t xml:space="preserve"> </w:t>
            </w:r>
            <w:r>
              <w:rPr>
                <w:sz w:val="16"/>
              </w:rPr>
              <w:t>USOS y características</w:t>
            </w:r>
          </w:p>
          <w:p w14:paraId="6553DE0F" w14:textId="77777777" w:rsidR="004C2CBD" w:rsidRDefault="004C2CBD">
            <w:pPr>
              <w:pStyle w:val="TableParagraph"/>
              <w:spacing w:before="1"/>
              <w:rPr>
                <w:b/>
                <w:sz w:val="16"/>
              </w:rPr>
            </w:pPr>
          </w:p>
          <w:p w14:paraId="5D7ACAFA" w14:textId="77777777" w:rsidR="004C2CBD" w:rsidRDefault="00773414">
            <w:pPr>
              <w:pStyle w:val="TableParagraph"/>
              <w:spacing w:line="237" w:lineRule="auto"/>
              <w:ind w:left="72" w:right="52"/>
              <w:jc w:val="both"/>
              <w:rPr>
                <w:sz w:val="16"/>
              </w:rPr>
            </w:pPr>
            <w:r>
              <w:rPr>
                <w:sz w:val="16"/>
              </w:rPr>
              <w:t>Sustentar los Análisis por el método de</w:t>
            </w:r>
            <w:r>
              <w:rPr>
                <w:spacing w:val="40"/>
                <w:sz w:val="16"/>
              </w:rPr>
              <w:t xml:space="preserve"> </w:t>
            </w:r>
            <w:r>
              <w:rPr>
                <w:sz w:val="16"/>
              </w:rPr>
              <w:t>Cromatogr</w:t>
            </w:r>
            <w:r>
              <w:rPr>
                <w:sz w:val="16"/>
              </w:rPr>
              <w:t>afía –usos- tipos propiedades o</w:t>
            </w:r>
            <w:r>
              <w:rPr>
                <w:spacing w:val="40"/>
                <w:sz w:val="16"/>
              </w:rPr>
              <w:t xml:space="preserve"> </w:t>
            </w:r>
            <w:r>
              <w:rPr>
                <w:spacing w:val="-2"/>
                <w:sz w:val="16"/>
              </w:rPr>
              <w:t>características.</w:t>
            </w:r>
          </w:p>
          <w:p w14:paraId="4AC9B761" w14:textId="77777777" w:rsidR="004C2CBD" w:rsidRDefault="004C2CBD">
            <w:pPr>
              <w:pStyle w:val="TableParagraph"/>
              <w:rPr>
                <w:b/>
                <w:sz w:val="16"/>
              </w:rPr>
            </w:pPr>
          </w:p>
          <w:p w14:paraId="378CE6EB" w14:textId="77777777" w:rsidR="004C2CBD" w:rsidRDefault="004C2CBD">
            <w:pPr>
              <w:pStyle w:val="TableParagraph"/>
              <w:spacing w:before="6"/>
              <w:rPr>
                <w:b/>
                <w:sz w:val="16"/>
              </w:rPr>
            </w:pPr>
          </w:p>
          <w:p w14:paraId="3383A7AE" w14:textId="77777777" w:rsidR="004C2CBD" w:rsidRDefault="00773414">
            <w:pPr>
              <w:pStyle w:val="TableParagraph"/>
              <w:spacing w:line="237" w:lineRule="auto"/>
              <w:ind w:left="72" w:right="52"/>
              <w:jc w:val="both"/>
              <w:rPr>
                <w:sz w:val="16"/>
              </w:rPr>
            </w:pPr>
            <w:r>
              <w:rPr>
                <w:sz w:val="16"/>
              </w:rPr>
              <w:t>Sustentar los Análisis por el método de</w:t>
            </w:r>
            <w:r>
              <w:rPr>
                <w:spacing w:val="40"/>
                <w:sz w:val="16"/>
              </w:rPr>
              <w:t xml:space="preserve"> </w:t>
            </w:r>
            <w:r>
              <w:rPr>
                <w:sz w:val="16"/>
              </w:rPr>
              <w:t>Amperimétrico –usos- tipos propiedades o</w:t>
            </w:r>
            <w:r>
              <w:rPr>
                <w:spacing w:val="40"/>
                <w:sz w:val="16"/>
              </w:rPr>
              <w:t xml:space="preserve"> </w:t>
            </w:r>
            <w:r>
              <w:rPr>
                <w:spacing w:val="-2"/>
                <w:sz w:val="16"/>
              </w:rPr>
              <w:t>características.</w:t>
            </w:r>
          </w:p>
          <w:p w14:paraId="5CC47DAC" w14:textId="77777777" w:rsidR="004C2CBD" w:rsidRDefault="004C2CBD">
            <w:pPr>
              <w:pStyle w:val="TableParagraph"/>
              <w:rPr>
                <w:b/>
                <w:sz w:val="16"/>
              </w:rPr>
            </w:pPr>
          </w:p>
          <w:p w14:paraId="791629EA" w14:textId="77777777" w:rsidR="004C2CBD" w:rsidRDefault="004C2CBD">
            <w:pPr>
              <w:pStyle w:val="TableParagraph"/>
              <w:spacing w:before="4"/>
              <w:rPr>
                <w:b/>
                <w:sz w:val="16"/>
              </w:rPr>
            </w:pPr>
          </w:p>
          <w:p w14:paraId="6252EE91" w14:textId="77777777" w:rsidR="004C2CBD" w:rsidRDefault="00773414">
            <w:pPr>
              <w:pStyle w:val="TableParagraph"/>
              <w:ind w:left="72" w:right="51"/>
              <w:jc w:val="both"/>
              <w:rPr>
                <w:sz w:val="16"/>
              </w:rPr>
            </w:pPr>
            <w:r>
              <w:rPr>
                <w:sz w:val="16"/>
              </w:rPr>
              <w:t xml:space="preserve">Sustenta </w:t>
            </w:r>
            <w:r>
              <w:rPr>
                <w:b/>
                <w:sz w:val="16"/>
              </w:rPr>
              <w:t xml:space="preserve">y </w:t>
            </w:r>
            <w:r>
              <w:rPr>
                <w:sz w:val="16"/>
              </w:rPr>
              <w:t>reconocimiento de los métodos por</w:t>
            </w:r>
            <w:r>
              <w:rPr>
                <w:spacing w:val="40"/>
                <w:sz w:val="16"/>
              </w:rPr>
              <w:t xml:space="preserve"> </w:t>
            </w:r>
            <w:proofErr w:type="spellStart"/>
            <w:r>
              <w:rPr>
                <w:sz w:val="16"/>
              </w:rPr>
              <w:t>Voltarimetricas</w:t>
            </w:r>
            <w:proofErr w:type="spellEnd"/>
            <w:r>
              <w:rPr>
                <w:sz w:val="16"/>
              </w:rPr>
              <w:t xml:space="preserve"> y Radiación Electromagnética</w:t>
            </w:r>
          </w:p>
        </w:tc>
      </w:tr>
      <w:tr w:rsidR="004C2CBD" w14:paraId="0AD55DAD" w14:textId="77777777">
        <w:trPr>
          <w:trHeight w:val="814"/>
        </w:trPr>
        <w:tc>
          <w:tcPr>
            <w:tcW w:w="884" w:type="dxa"/>
            <w:vMerge w:val="restart"/>
            <w:tcBorders>
              <w:top w:val="nil"/>
              <w:bottom w:val="nil"/>
            </w:tcBorders>
            <w:textDirection w:val="btLr"/>
          </w:tcPr>
          <w:p w14:paraId="18FC6A4C" w14:textId="77777777" w:rsidR="004C2CBD" w:rsidRDefault="00773414">
            <w:pPr>
              <w:pStyle w:val="TableParagraph"/>
              <w:spacing w:before="74" w:line="247" w:lineRule="auto"/>
              <w:ind w:left="111" w:right="-15"/>
              <w:jc w:val="both"/>
              <w:rPr>
                <w:b/>
                <w:sz w:val="16"/>
              </w:rPr>
            </w:pPr>
            <w:r>
              <w:rPr>
                <w:sz w:val="16"/>
              </w:rPr>
              <w:t xml:space="preserve">COMPRENDER </w:t>
            </w:r>
            <w:r>
              <w:rPr>
                <w:b/>
                <w:color w:val="404040"/>
                <w:sz w:val="16"/>
              </w:rPr>
              <w:t>ANALISIS ACIDIMETRÍA Y</w:t>
            </w:r>
            <w:r>
              <w:rPr>
                <w:b/>
                <w:color w:val="404040"/>
                <w:spacing w:val="40"/>
                <w:sz w:val="16"/>
              </w:rPr>
              <w:t xml:space="preserve"> </w:t>
            </w:r>
            <w:r>
              <w:rPr>
                <w:b/>
                <w:color w:val="404040"/>
                <w:sz w:val="16"/>
              </w:rPr>
              <w:t>ALCALIMETRIA, SOLUCIONES ESTÁNDAR,</w:t>
            </w:r>
            <w:r>
              <w:rPr>
                <w:b/>
                <w:color w:val="404040"/>
                <w:spacing w:val="40"/>
                <w:sz w:val="16"/>
              </w:rPr>
              <w:t xml:space="preserve"> </w:t>
            </w:r>
            <w:r>
              <w:rPr>
                <w:b/>
                <w:color w:val="404040"/>
                <w:sz w:val="16"/>
              </w:rPr>
              <w:t>YODOMETRÍA,</w:t>
            </w:r>
            <w:r>
              <w:rPr>
                <w:b/>
                <w:color w:val="404040"/>
                <w:spacing w:val="71"/>
                <w:w w:val="150"/>
                <w:sz w:val="16"/>
              </w:rPr>
              <w:t xml:space="preserve"> </w:t>
            </w:r>
            <w:r>
              <w:rPr>
                <w:b/>
                <w:color w:val="404040"/>
                <w:sz w:val="16"/>
              </w:rPr>
              <w:t>PERMANGANOMETRÍA</w:t>
            </w:r>
            <w:r>
              <w:rPr>
                <w:b/>
                <w:color w:val="404040"/>
                <w:spacing w:val="75"/>
                <w:w w:val="150"/>
                <w:sz w:val="16"/>
              </w:rPr>
              <w:t xml:space="preserve"> </w:t>
            </w:r>
            <w:r>
              <w:rPr>
                <w:b/>
                <w:color w:val="404040"/>
                <w:spacing w:val="-10"/>
                <w:sz w:val="16"/>
              </w:rPr>
              <w:t>–</w:t>
            </w:r>
          </w:p>
          <w:p w14:paraId="2686AFDD" w14:textId="77777777" w:rsidR="004C2CBD" w:rsidRDefault="00773414">
            <w:pPr>
              <w:pStyle w:val="TableParagraph"/>
              <w:spacing w:before="1" w:line="175" w:lineRule="exact"/>
              <w:ind w:left="111"/>
              <w:jc w:val="both"/>
              <w:rPr>
                <w:b/>
                <w:sz w:val="16"/>
              </w:rPr>
            </w:pPr>
            <w:r>
              <w:rPr>
                <w:b/>
                <w:color w:val="404040"/>
                <w:sz w:val="16"/>
              </w:rPr>
              <w:t>VALORACIONES</w:t>
            </w:r>
            <w:r>
              <w:rPr>
                <w:b/>
                <w:color w:val="404040"/>
                <w:spacing w:val="-1"/>
                <w:sz w:val="16"/>
              </w:rPr>
              <w:t xml:space="preserve"> </w:t>
            </w:r>
            <w:r>
              <w:rPr>
                <w:b/>
                <w:color w:val="404040"/>
                <w:sz w:val="16"/>
              </w:rPr>
              <w:t>DE OXIDO</w:t>
            </w:r>
            <w:r>
              <w:rPr>
                <w:b/>
                <w:color w:val="404040"/>
                <w:spacing w:val="-1"/>
                <w:sz w:val="16"/>
              </w:rPr>
              <w:t xml:space="preserve"> </w:t>
            </w:r>
            <w:r>
              <w:rPr>
                <w:b/>
                <w:color w:val="404040"/>
                <w:sz w:val="16"/>
              </w:rPr>
              <w:t xml:space="preserve">– </w:t>
            </w:r>
            <w:r>
              <w:rPr>
                <w:b/>
                <w:color w:val="404040"/>
                <w:spacing w:val="-2"/>
                <w:sz w:val="16"/>
              </w:rPr>
              <w:t>REDUCCIÓN</w:t>
            </w:r>
          </w:p>
        </w:tc>
        <w:tc>
          <w:tcPr>
            <w:tcW w:w="882" w:type="dxa"/>
          </w:tcPr>
          <w:p w14:paraId="18158B5A" w14:textId="77777777" w:rsidR="004C2CBD" w:rsidRDefault="004C2CBD">
            <w:pPr>
              <w:pStyle w:val="TableParagraph"/>
              <w:spacing w:before="115"/>
              <w:rPr>
                <w:b/>
                <w:sz w:val="16"/>
              </w:rPr>
            </w:pPr>
          </w:p>
          <w:p w14:paraId="0D8FBBEA" w14:textId="77777777" w:rsidR="004C2CBD" w:rsidRDefault="00773414">
            <w:pPr>
              <w:pStyle w:val="TableParagraph"/>
              <w:spacing w:before="1"/>
              <w:ind w:left="7" w:right="7"/>
              <w:jc w:val="center"/>
              <w:rPr>
                <w:b/>
                <w:sz w:val="16"/>
              </w:rPr>
            </w:pPr>
            <w:r>
              <w:rPr>
                <w:b/>
                <w:spacing w:val="-5"/>
                <w:sz w:val="16"/>
              </w:rPr>
              <w:t>14</w:t>
            </w:r>
          </w:p>
        </w:tc>
        <w:tc>
          <w:tcPr>
            <w:tcW w:w="3267" w:type="dxa"/>
            <w:vMerge/>
            <w:tcBorders>
              <w:top w:val="nil"/>
            </w:tcBorders>
          </w:tcPr>
          <w:p w14:paraId="5E28A6AB" w14:textId="77777777" w:rsidR="004C2CBD" w:rsidRDefault="004C2CBD">
            <w:pPr>
              <w:rPr>
                <w:sz w:val="2"/>
                <w:szCs w:val="2"/>
              </w:rPr>
            </w:pPr>
          </w:p>
        </w:tc>
        <w:tc>
          <w:tcPr>
            <w:tcW w:w="2764" w:type="dxa"/>
            <w:gridSpan w:val="2"/>
            <w:vMerge/>
            <w:tcBorders>
              <w:top w:val="nil"/>
            </w:tcBorders>
          </w:tcPr>
          <w:p w14:paraId="588EE3D5" w14:textId="77777777" w:rsidR="004C2CBD" w:rsidRDefault="004C2CBD">
            <w:pPr>
              <w:rPr>
                <w:sz w:val="2"/>
                <w:szCs w:val="2"/>
              </w:rPr>
            </w:pPr>
          </w:p>
        </w:tc>
        <w:tc>
          <w:tcPr>
            <w:tcW w:w="2054" w:type="dxa"/>
            <w:vMerge/>
            <w:tcBorders>
              <w:top w:val="nil"/>
            </w:tcBorders>
          </w:tcPr>
          <w:p w14:paraId="7CC749ED" w14:textId="77777777" w:rsidR="004C2CBD" w:rsidRDefault="004C2CBD">
            <w:pPr>
              <w:rPr>
                <w:sz w:val="2"/>
                <w:szCs w:val="2"/>
              </w:rPr>
            </w:pPr>
          </w:p>
        </w:tc>
        <w:tc>
          <w:tcPr>
            <w:tcW w:w="1918" w:type="dxa"/>
            <w:gridSpan w:val="2"/>
            <w:vMerge/>
            <w:tcBorders>
              <w:top w:val="nil"/>
            </w:tcBorders>
          </w:tcPr>
          <w:p w14:paraId="046C0A5A" w14:textId="77777777" w:rsidR="004C2CBD" w:rsidRDefault="004C2CBD">
            <w:pPr>
              <w:rPr>
                <w:sz w:val="2"/>
                <w:szCs w:val="2"/>
              </w:rPr>
            </w:pPr>
          </w:p>
        </w:tc>
        <w:tc>
          <w:tcPr>
            <w:tcW w:w="3260" w:type="dxa"/>
            <w:vMerge/>
            <w:tcBorders>
              <w:top w:val="nil"/>
            </w:tcBorders>
          </w:tcPr>
          <w:p w14:paraId="3FD5DEE9" w14:textId="77777777" w:rsidR="004C2CBD" w:rsidRDefault="004C2CBD">
            <w:pPr>
              <w:rPr>
                <w:sz w:val="2"/>
                <w:szCs w:val="2"/>
              </w:rPr>
            </w:pPr>
          </w:p>
        </w:tc>
      </w:tr>
      <w:tr w:rsidR="004C2CBD" w14:paraId="480F5DED" w14:textId="77777777">
        <w:trPr>
          <w:trHeight w:val="837"/>
        </w:trPr>
        <w:tc>
          <w:tcPr>
            <w:tcW w:w="884" w:type="dxa"/>
            <w:vMerge/>
            <w:tcBorders>
              <w:top w:val="nil"/>
              <w:bottom w:val="nil"/>
            </w:tcBorders>
            <w:textDirection w:val="btLr"/>
          </w:tcPr>
          <w:p w14:paraId="36775ED6" w14:textId="77777777" w:rsidR="004C2CBD" w:rsidRDefault="004C2CBD">
            <w:pPr>
              <w:rPr>
                <w:sz w:val="2"/>
                <w:szCs w:val="2"/>
              </w:rPr>
            </w:pPr>
          </w:p>
        </w:tc>
        <w:tc>
          <w:tcPr>
            <w:tcW w:w="882" w:type="dxa"/>
          </w:tcPr>
          <w:p w14:paraId="1C7DF8EF" w14:textId="77777777" w:rsidR="004C2CBD" w:rsidRDefault="004C2CBD">
            <w:pPr>
              <w:pStyle w:val="TableParagraph"/>
              <w:spacing w:before="127"/>
              <w:rPr>
                <w:b/>
                <w:sz w:val="16"/>
              </w:rPr>
            </w:pPr>
          </w:p>
          <w:p w14:paraId="27C39D5A" w14:textId="77777777" w:rsidR="004C2CBD" w:rsidRDefault="00773414">
            <w:pPr>
              <w:pStyle w:val="TableParagraph"/>
              <w:ind w:left="7" w:right="7"/>
              <w:jc w:val="center"/>
              <w:rPr>
                <w:b/>
                <w:sz w:val="16"/>
              </w:rPr>
            </w:pPr>
            <w:r>
              <w:rPr>
                <w:b/>
                <w:spacing w:val="-5"/>
                <w:sz w:val="16"/>
              </w:rPr>
              <w:t>15</w:t>
            </w:r>
          </w:p>
        </w:tc>
        <w:tc>
          <w:tcPr>
            <w:tcW w:w="3267" w:type="dxa"/>
            <w:vMerge/>
            <w:tcBorders>
              <w:top w:val="nil"/>
            </w:tcBorders>
          </w:tcPr>
          <w:p w14:paraId="167845D6" w14:textId="77777777" w:rsidR="004C2CBD" w:rsidRDefault="004C2CBD">
            <w:pPr>
              <w:rPr>
                <w:sz w:val="2"/>
                <w:szCs w:val="2"/>
              </w:rPr>
            </w:pPr>
          </w:p>
        </w:tc>
        <w:tc>
          <w:tcPr>
            <w:tcW w:w="2764" w:type="dxa"/>
            <w:gridSpan w:val="2"/>
            <w:vMerge/>
            <w:tcBorders>
              <w:top w:val="nil"/>
            </w:tcBorders>
          </w:tcPr>
          <w:p w14:paraId="1F1BE8CD" w14:textId="77777777" w:rsidR="004C2CBD" w:rsidRDefault="004C2CBD">
            <w:pPr>
              <w:rPr>
                <w:sz w:val="2"/>
                <w:szCs w:val="2"/>
              </w:rPr>
            </w:pPr>
          </w:p>
        </w:tc>
        <w:tc>
          <w:tcPr>
            <w:tcW w:w="2054" w:type="dxa"/>
            <w:vMerge/>
            <w:tcBorders>
              <w:top w:val="nil"/>
            </w:tcBorders>
          </w:tcPr>
          <w:p w14:paraId="0CBED3F2" w14:textId="77777777" w:rsidR="004C2CBD" w:rsidRDefault="004C2CBD">
            <w:pPr>
              <w:rPr>
                <w:sz w:val="2"/>
                <w:szCs w:val="2"/>
              </w:rPr>
            </w:pPr>
          </w:p>
        </w:tc>
        <w:tc>
          <w:tcPr>
            <w:tcW w:w="1918" w:type="dxa"/>
            <w:gridSpan w:val="2"/>
            <w:vMerge/>
            <w:tcBorders>
              <w:top w:val="nil"/>
            </w:tcBorders>
          </w:tcPr>
          <w:p w14:paraId="0FD5ABBB" w14:textId="77777777" w:rsidR="004C2CBD" w:rsidRDefault="004C2CBD">
            <w:pPr>
              <w:rPr>
                <w:sz w:val="2"/>
                <w:szCs w:val="2"/>
              </w:rPr>
            </w:pPr>
          </w:p>
        </w:tc>
        <w:tc>
          <w:tcPr>
            <w:tcW w:w="3260" w:type="dxa"/>
            <w:vMerge/>
            <w:tcBorders>
              <w:top w:val="nil"/>
            </w:tcBorders>
          </w:tcPr>
          <w:p w14:paraId="1329DCFC" w14:textId="77777777" w:rsidR="004C2CBD" w:rsidRDefault="004C2CBD">
            <w:pPr>
              <w:rPr>
                <w:sz w:val="2"/>
                <w:szCs w:val="2"/>
              </w:rPr>
            </w:pPr>
          </w:p>
        </w:tc>
      </w:tr>
      <w:tr w:rsidR="004C2CBD" w14:paraId="4413582B" w14:textId="77777777">
        <w:trPr>
          <w:trHeight w:val="1286"/>
        </w:trPr>
        <w:tc>
          <w:tcPr>
            <w:tcW w:w="884" w:type="dxa"/>
            <w:vMerge/>
            <w:tcBorders>
              <w:top w:val="nil"/>
              <w:bottom w:val="nil"/>
            </w:tcBorders>
            <w:textDirection w:val="btLr"/>
          </w:tcPr>
          <w:p w14:paraId="109337A6" w14:textId="77777777" w:rsidR="004C2CBD" w:rsidRDefault="004C2CBD">
            <w:pPr>
              <w:rPr>
                <w:sz w:val="2"/>
                <w:szCs w:val="2"/>
              </w:rPr>
            </w:pPr>
          </w:p>
        </w:tc>
        <w:tc>
          <w:tcPr>
            <w:tcW w:w="882" w:type="dxa"/>
          </w:tcPr>
          <w:p w14:paraId="7ACA9A04" w14:textId="77777777" w:rsidR="004C2CBD" w:rsidRDefault="004C2CBD">
            <w:pPr>
              <w:pStyle w:val="TableParagraph"/>
              <w:spacing w:before="241"/>
              <w:rPr>
                <w:b/>
              </w:rPr>
            </w:pPr>
          </w:p>
          <w:p w14:paraId="49838CEE" w14:textId="77777777" w:rsidR="004C2CBD" w:rsidRDefault="00773414">
            <w:pPr>
              <w:pStyle w:val="TableParagraph"/>
              <w:ind w:left="7" w:right="2"/>
              <w:jc w:val="center"/>
            </w:pPr>
            <w:r>
              <w:rPr>
                <w:spacing w:val="-5"/>
              </w:rPr>
              <w:t>16</w:t>
            </w:r>
          </w:p>
        </w:tc>
        <w:tc>
          <w:tcPr>
            <w:tcW w:w="3267" w:type="dxa"/>
            <w:vMerge/>
            <w:tcBorders>
              <w:top w:val="nil"/>
            </w:tcBorders>
          </w:tcPr>
          <w:p w14:paraId="56C25B81" w14:textId="77777777" w:rsidR="004C2CBD" w:rsidRDefault="004C2CBD">
            <w:pPr>
              <w:rPr>
                <w:sz w:val="2"/>
                <w:szCs w:val="2"/>
              </w:rPr>
            </w:pPr>
          </w:p>
        </w:tc>
        <w:tc>
          <w:tcPr>
            <w:tcW w:w="2764" w:type="dxa"/>
            <w:gridSpan w:val="2"/>
            <w:vMerge/>
            <w:tcBorders>
              <w:top w:val="nil"/>
            </w:tcBorders>
          </w:tcPr>
          <w:p w14:paraId="793D43EB" w14:textId="77777777" w:rsidR="004C2CBD" w:rsidRDefault="004C2CBD">
            <w:pPr>
              <w:rPr>
                <w:sz w:val="2"/>
                <w:szCs w:val="2"/>
              </w:rPr>
            </w:pPr>
          </w:p>
        </w:tc>
        <w:tc>
          <w:tcPr>
            <w:tcW w:w="2054" w:type="dxa"/>
            <w:vMerge/>
            <w:tcBorders>
              <w:top w:val="nil"/>
            </w:tcBorders>
          </w:tcPr>
          <w:p w14:paraId="3E638954" w14:textId="77777777" w:rsidR="004C2CBD" w:rsidRDefault="004C2CBD">
            <w:pPr>
              <w:rPr>
                <w:sz w:val="2"/>
                <w:szCs w:val="2"/>
              </w:rPr>
            </w:pPr>
          </w:p>
        </w:tc>
        <w:tc>
          <w:tcPr>
            <w:tcW w:w="1918" w:type="dxa"/>
            <w:gridSpan w:val="2"/>
            <w:vMerge/>
            <w:tcBorders>
              <w:top w:val="nil"/>
            </w:tcBorders>
          </w:tcPr>
          <w:p w14:paraId="0B983835" w14:textId="77777777" w:rsidR="004C2CBD" w:rsidRDefault="004C2CBD">
            <w:pPr>
              <w:rPr>
                <w:sz w:val="2"/>
                <w:szCs w:val="2"/>
              </w:rPr>
            </w:pPr>
          </w:p>
        </w:tc>
        <w:tc>
          <w:tcPr>
            <w:tcW w:w="3260" w:type="dxa"/>
            <w:vMerge/>
            <w:tcBorders>
              <w:top w:val="nil"/>
            </w:tcBorders>
          </w:tcPr>
          <w:p w14:paraId="69B0F0D0" w14:textId="77777777" w:rsidR="004C2CBD" w:rsidRDefault="004C2CBD">
            <w:pPr>
              <w:rPr>
                <w:sz w:val="2"/>
                <w:szCs w:val="2"/>
              </w:rPr>
            </w:pPr>
          </w:p>
        </w:tc>
      </w:tr>
      <w:tr w:rsidR="004C2CBD" w14:paraId="2AB74E06" w14:textId="77777777">
        <w:trPr>
          <w:trHeight w:val="305"/>
        </w:trPr>
        <w:tc>
          <w:tcPr>
            <w:tcW w:w="884" w:type="dxa"/>
            <w:vMerge w:val="restart"/>
            <w:tcBorders>
              <w:top w:val="nil"/>
            </w:tcBorders>
            <w:textDirection w:val="btLr"/>
          </w:tcPr>
          <w:p w14:paraId="352A4615" w14:textId="77777777" w:rsidR="004C2CBD" w:rsidRDefault="004C2CBD">
            <w:pPr>
              <w:pStyle w:val="TableParagraph"/>
              <w:spacing w:before="183"/>
              <w:rPr>
                <w:b/>
                <w:sz w:val="16"/>
              </w:rPr>
            </w:pPr>
          </w:p>
          <w:p w14:paraId="31CF7304" w14:textId="77777777" w:rsidR="004C2CBD" w:rsidRDefault="00773414">
            <w:pPr>
              <w:pStyle w:val="TableParagraph"/>
              <w:ind w:left="7"/>
              <w:rPr>
                <w:b/>
                <w:i/>
                <w:sz w:val="16"/>
              </w:rPr>
            </w:pPr>
            <w:r>
              <w:rPr>
                <w:b/>
                <w:i/>
                <w:sz w:val="16"/>
              </w:rPr>
              <w:t>Unidad</w:t>
            </w:r>
            <w:r>
              <w:rPr>
                <w:b/>
                <w:i/>
                <w:spacing w:val="-4"/>
                <w:sz w:val="16"/>
              </w:rPr>
              <w:t xml:space="preserve"> </w:t>
            </w:r>
            <w:r>
              <w:rPr>
                <w:b/>
                <w:i/>
                <w:sz w:val="16"/>
              </w:rPr>
              <w:t>Didáctica</w:t>
            </w:r>
            <w:r>
              <w:rPr>
                <w:b/>
                <w:i/>
                <w:spacing w:val="33"/>
                <w:sz w:val="16"/>
              </w:rPr>
              <w:t xml:space="preserve"> </w:t>
            </w:r>
            <w:proofErr w:type="gramStart"/>
            <w:r>
              <w:rPr>
                <w:b/>
                <w:i/>
                <w:sz w:val="16"/>
              </w:rPr>
              <w:t>IV</w:t>
            </w:r>
            <w:r>
              <w:rPr>
                <w:b/>
                <w:i/>
                <w:spacing w:val="-1"/>
                <w:sz w:val="16"/>
              </w:rPr>
              <w:t xml:space="preserve"> </w:t>
            </w:r>
            <w:r>
              <w:rPr>
                <w:b/>
                <w:i/>
                <w:spacing w:val="-10"/>
                <w:sz w:val="16"/>
              </w:rPr>
              <w:t>:</w:t>
            </w:r>
            <w:proofErr w:type="gramEnd"/>
          </w:p>
        </w:tc>
        <w:tc>
          <w:tcPr>
            <w:tcW w:w="882" w:type="dxa"/>
            <w:vMerge w:val="restart"/>
          </w:tcPr>
          <w:p w14:paraId="7E7C1CB1" w14:textId="77777777" w:rsidR="004C2CBD" w:rsidRDefault="004C2CBD">
            <w:pPr>
              <w:pStyle w:val="TableParagraph"/>
              <w:rPr>
                <w:rFonts w:ascii="Times New Roman"/>
                <w:sz w:val="16"/>
              </w:rPr>
            </w:pPr>
          </w:p>
        </w:tc>
        <w:tc>
          <w:tcPr>
            <w:tcW w:w="13263" w:type="dxa"/>
            <w:gridSpan w:val="7"/>
          </w:tcPr>
          <w:p w14:paraId="7A65B400" w14:textId="77777777" w:rsidR="004C2CBD" w:rsidRDefault="00773414">
            <w:pPr>
              <w:pStyle w:val="TableParagraph"/>
              <w:spacing w:before="4"/>
              <w:ind w:left="15"/>
              <w:jc w:val="center"/>
              <w:rPr>
                <w:b/>
                <w:sz w:val="15"/>
              </w:rPr>
            </w:pPr>
            <w:r>
              <w:rPr>
                <w:b/>
                <w:sz w:val="15"/>
              </w:rPr>
              <w:t>EVALUACIÓN</w:t>
            </w:r>
            <w:r>
              <w:rPr>
                <w:b/>
                <w:spacing w:val="-4"/>
                <w:sz w:val="15"/>
              </w:rPr>
              <w:t xml:space="preserve"> </w:t>
            </w:r>
            <w:r>
              <w:rPr>
                <w:b/>
                <w:sz w:val="15"/>
              </w:rPr>
              <w:t>DE</w:t>
            </w:r>
            <w:r>
              <w:rPr>
                <w:b/>
                <w:spacing w:val="-1"/>
                <w:sz w:val="15"/>
              </w:rPr>
              <w:t xml:space="preserve"> </w:t>
            </w:r>
            <w:r>
              <w:rPr>
                <w:b/>
                <w:sz w:val="15"/>
              </w:rPr>
              <w:t>LA</w:t>
            </w:r>
            <w:r>
              <w:rPr>
                <w:b/>
                <w:spacing w:val="-4"/>
                <w:sz w:val="15"/>
              </w:rPr>
              <w:t xml:space="preserve"> </w:t>
            </w:r>
            <w:r>
              <w:rPr>
                <w:b/>
                <w:sz w:val="15"/>
              </w:rPr>
              <w:t>UNIDAD</w:t>
            </w:r>
            <w:r>
              <w:rPr>
                <w:b/>
                <w:spacing w:val="-3"/>
                <w:sz w:val="15"/>
              </w:rPr>
              <w:t xml:space="preserve"> </w:t>
            </w:r>
            <w:r>
              <w:rPr>
                <w:b/>
                <w:spacing w:val="-2"/>
                <w:sz w:val="15"/>
              </w:rPr>
              <w:t>DIDÁCTICA</w:t>
            </w:r>
          </w:p>
        </w:tc>
      </w:tr>
      <w:tr w:rsidR="004C2CBD" w14:paraId="50922683" w14:textId="77777777">
        <w:trPr>
          <w:trHeight w:val="250"/>
        </w:trPr>
        <w:tc>
          <w:tcPr>
            <w:tcW w:w="884" w:type="dxa"/>
            <w:vMerge/>
            <w:tcBorders>
              <w:top w:val="nil"/>
            </w:tcBorders>
            <w:textDirection w:val="btLr"/>
          </w:tcPr>
          <w:p w14:paraId="553916EB" w14:textId="77777777" w:rsidR="004C2CBD" w:rsidRDefault="004C2CBD">
            <w:pPr>
              <w:rPr>
                <w:sz w:val="2"/>
                <w:szCs w:val="2"/>
              </w:rPr>
            </w:pPr>
          </w:p>
        </w:tc>
        <w:tc>
          <w:tcPr>
            <w:tcW w:w="882" w:type="dxa"/>
            <w:vMerge/>
            <w:tcBorders>
              <w:top w:val="nil"/>
            </w:tcBorders>
          </w:tcPr>
          <w:p w14:paraId="0A310DF1" w14:textId="77777777" w:rsidR="004C2CBD" w:rsidRDefault="004C2CBD">
            <w:pPr>
              <w:rPr>
                <w:sz w:val="2"/>
                <w:szCs w:val="2"/>
              </w:rPr>
            </w:pPr>
          </w:p>
        </w:tc>
        <w:tc>
          <w:tcPr>
            <w:tcW w:w="3823" w:type="dxa"/>
            <w:gridSpan w:val="2"/>
          </w:tcPr>
          <w:p w14:paraId="16F07E7E" w14:textId="77777777" w:rsidR="004C2CBD" w:rsidRDefault="00773414">
            <w:pPr>
              <w:pStyle w:val="TableParagraph"/>
              <w:spacing w:line="194" w:lineRule="exact"/>
              <w:ind w:left="841"/>
              <w:rPr>
                <w:b/>
                <w:sz w:val="16"/>
              </w:rPr>
            </w:pPr>
            <w:r>
              <w:rPr>
                <w:b/>
                <w:sz w:val="16"/>
              </w:rPr>
              <w:t>EVIDENCIA</w:t>
            </w:r>
            <w:r>
              <w:rPr>
                <w:b/>
                <w:spacing w:val="-2"/>
                <w:sz w:val="16"/>
              </w:rPr>
              <w:t xml:space="preserve"> </w:t>
            </w:r>
            <w:r>
              <w:rPr>
                <w:b/>
                <w:sz w:val="16"/>
              </w:rPr>
              <w:t>DE</w:t>
            </w:r>
            <w:r>
              <w:rPr>
                <w:b/>
                <w:spacing w:val="1"/>
                <w:sz w:val="16"/>
              </w:rPr>
              <w:t xml:space="preserve"> </w:t>
            </w:r>
            <w:r>
              <w:rPr>
                <w:b/>
                <w:spacing w:val="-2"/>
                <w:sz w:val="16"/>
              </w:rPr>
              <w:t>CONOCIMIENTOS</w:t>
            </w:r>
          </w:p>
        </w:tc>
        <w:tc>
          <w:tcPr>
            <w:tcW w:w="4864" w:type="dxa"/>
            <w:gridSpan w:val="3"/>
          </w:tcPr>
          <w:p w14:paraId="23315422" w14:textId="77777777" w:rsidR="004C2CBD" w:rsidRDefault="00773414">
            <w:pPr>
              <w:pStyle w:val="TableParagraph"/>
              <w:spacing w:line="194" w:lineRule="exact"/>
              <w:ind w:left="1563"/>
              <w:rPr>
                <w:b/>
                <w:sz w:val="16"/>
              </w:rPr>
            </w:pPr>
            <w:r>
              <w:rPr>
                <w:b/>
                <w:sz w:val="16"/>
              </w:rPr>
              <w:t>EVIDENCIA</w:t>
            </w:r>
            <w:r>
              <w:rPr>
                <w:b/>
                <w:spacing w:val="-2"/>
                <w:sz w:val="16"/>
              </w:rPr>
              <w:t xml:space="preserve"> </w:t>
            </w:r>
            <w:r>
              <w:rPr>
                <w:b/>
                <w:sz w:val="16"/>
              </w:rPr>
              <w:t>DE</w:t>
            </w:r>
            <w:r>
              <w:rPr>
                <w:b/>
                <w:spacing w:val="1"/>
                <w:sz w:val="16"/>
              </w:rPr>
              <w:t xml:space="preserve"> </w:t>
            </w:r>
            <w:r>
              <w:rPr>
                <w:b/>
                <w:spacing w:val="-2"/>
                <w:sz w:val="16"/>
              </w:rPr>
              <w:t>PRODUCTO</w:t>
            </w:r>
          </w:p>
        </w:tc>
        <w:tc>
          <w:tcPr>
            <w:tcW w:w="4576" w:type="dxa"/>
            <w:gridSpan w:val="2"/>
          </w:tcPr>
          <w:p w14:paraId="36756435" w14:textId="77777777" w:rsidR="004C2CBD" w:rsidRDefault="00773414">
            <w:pPr>
              <w:pStyle w:val="TableParagraph"/>
              <w:spacing w:line="194" w:lineRule="exact"/>
              <w:ind w:left="1376"/>
              <w:rPr>
                <w:b/>
                <w:sz w:val="16"/>
              </w:rPr>
            </w:pPr>
            <w:r>
              <w:rPr>
                <w:b/>
                <w:sz w:val="16"/>
              </w:rPr>
              <w:t>EVIDENCIA</w:t>
            </w:r>
            <w:r>
              <w:rPr>
                <w:b/>
                <w:spacing w:val="-2"/>
                <w:sz w:val="16"/>
              </w:rPr>
              <w:t xml:space="preserve"> </w:t>
            </w:r>
            <w:r>
              <w:rPr>
                <w:b/>
                <w:sz w:val="16"/>
              </w:rPr>
              <w:t>DE</w:t>
            </w:r>
            <w:r>
              <w:rPr>
                <w:b/>
                <w:spacing w:val="1"/>
                <w:sz w:val="16"/>
              </w:rPr>
              <w:t xml:space="preserve"> </w:t>
            </w:r>
            <w:r>
              <w:rPr>
                <w:b/>
                <w:spacing w:val="-2"/>
                <w:sz w:val="16"/>
              </w:rPr>
              <w:t>DESEMPEÑO</w:t>
            </w:r>
          </w:p>
        </w:tc>
      </w:tr>
      <w:tr w:rsidR="004C2CBD" w14:paraId="425FC660" w14:textId="77777777">
        <w:trPr>
          <w:trHeight w:val="866"/>
        </w:trPr>
        <w:tc>
          <w:tcPr>
            <w:tcW w:w="884" w:type="dxa"/>
            <w:vMerge/>
            <w:tcBorders>
              <w:top w:val="nil"/>
            </w:tcBorders>
            <w:textDirection w:val="btLr"/>
          </w:tcPr>
          <w:p w14:paraId="11DC4097" w14:textId="77777777" w:rsidR="004C2CBD" w:rsidRDefault="004C2CBD">
            <w:pPr>
              <w:rPr>
                <w:sz w:val="2"/>
                <w:szCs w:val="2"/>
              </w:rPr>
            </w:pPr>
          </w:p>
        </w:tc>
        <w:tc>
          <w:tcPr>
            <w:tcW w:w="882" w:type="dxa"/>
            <w:vMerge/>
            <w:tcBorders>
              <w:top w:val="nil"/>
            </w:tcBorders>
          </w:tcPr>
          <w:p w14:paraId="49A6A1E5" w14:textId="77777777" w:rsidR="004C2CBD" w:rsidRDefault="004C2CBD">
            <w:pPr>
              <w:rPr>
                <w:sz w:val="2"/>
                <w:szCs w:val="2"/>
              </w:rPr>
            </w:pPr>
          </w:p>
        </w:tc>
        <w:tc>
          <w:tcPr>
            <w:tcW w:w="3823" w:type="dxa"/>
            <w:gridSpan w:val="2"/>
          </w:tcPr>
          <w:p w14:paraId="189D9B25" w14:textId="77777777" w:rsidR="004C2CBD" w:rsidRDefault="00773414">
            <w:pPr>
              <w:pStyle w:val="TableParagraph"/>
              <w:numPr>
                <w:ilvl w:val="0"/>
                <w:numId w:val="4"/>
              </w:numPr>
              <w:tabs>
                <w:tab w:val="left" w:pos="164"/>
              </w:tabs>
              <w:ind w:hanging="95"/>
              <w:rPr>
                <w:sz w:val="18"/>
              </w:rPr>
            </w:pPr>
            <w:r>
              <w:rPr>
                <w:sz w:val="18"/>
              </w:rPr>
              <w:t>Estudios</w:t>
            </w:r>
            <w:r>
              <w:rPr>
                <w:spacing w:val="-7"/>
                <w:sz w:val="18"/>
              </w:rPr>
              <w:t xml:space="preserve"> </w:t>
            </w:r>
            <w:r>
              <w:rPr>
                <w:sz w:val="18"/>
              </w:rPr>
              <w:t>de</w:t>
            </w:r>
            <w:r>
              <w:rPr>
                <w:spacing w:val="-4"/>
                <w:sz w:val="18"/>
              </w:rPr>
              <w:t xml:space="preserve"> </w:t>
            </w:r>
            <w:r>
              <w:rPr>
                <w:sz w:val="18"/>
              </w:rPr>
              <w:t>temas o</w:t>
            </w:r>
            <w:r>
              <w:rPr>
                <w:spacing w:val="-1"/>
                <w:sz w:val="18"/>
              </w:rPr>
              <w:t xml:space="preserve"> </w:t>
            </w:r>
            <w:r>
              <w:rPr>
                <w:sz w:val="18"/>
              </w:rPr>
              <w:t>caso</w:t>
            </w:r>
            <w:r>
              <w:rPr>
                <w:spacing w:val="-1"/>
                <w:sz w:val="18"/>
              </w:rPr>
              <w:t xml:space="preserve"> </w:t>
            </w:r>
            <w:r>
              <w:rPr>
                <w:sz w:val="18"/>
              </w:rPr>
              <w:t>del</w:t>
            </w:r>
            <w:r>
              <w:rPr>
                <w:spacing w:val="-3"/>
                <w:sz w:val="18"/>
              </w:rPr>
              <w:t xml:space="preserve"> </w:t>
            </w:r>
            <w:r>
              <w:rPr>
                <w:spacing w:val="-4"/>
                <w:sz w:val="18"/>
              </w:rPr>
              <w:t>curso</w:t>
            </w:r>
          </w:p>
          <w:p w14:paraId="7155A2D2" w14:textId="77777777" w:rsidR="004C2CBD" w:rsidRDefault="00773414">
            <w:pPr>
              <w:pStyle w:val="TableParagraph"/>
              <w:numPr>
                <w:ilvl w:val="0"/>
                <w:numId w:val="4"/>
              </w:numPr>
              <w:tabs>
                <w:tab w:val="left" w:pos="164"/>
              </w:tabs>
              <w:ind w:hanging="95"/>
              <w:rPr>
                <w:sz w:val="18"/>
              </w:rPr>
            </w:pPr>
            <w:r>
              <w:rPr>
                <w:sz w:val="18"/>
              </w:rPr>
              <w:t>Evaluaciones</w:t>
            </w:r>
            <w:r>
              <w:rPr>
                <w:spacing w:val="-3"/>
                <w:sz w:val="18"/>
              </w:rPr>
              <w:t xml:space="preserve"> </w:t>
            </w:r>
            <w:r>
              <w:rPr>
                <w:sz w:val="18"/>
              </w:rPr>
              <w:t>escritas</w:t>
            </w:r>
            <w:r>
              <w:rPr>
                <w:spacing w:val="-2"/>
                <w:sz w:val="18"/>
              </w:rPr>
              <w:t xml:space="preserve"> </w:t>
            </w:r>
            <w:r>
              <w:rPr>
                <w:sz w:val="18"/>
              </w:rPr>
              <w:t>y</w:t>
            </w:r>
            <w:r>
              <w:rPr>
                <w:spacing w:val="-5"/>
                <w:sz w:val="18"/>
              </w:rPr>
              <w:t xml:space="preserve"> </w:t>
            </w:r>
            <w:r>
              <w:rPr>
                <w:sz w:val="18"/>
              </w:rPr>
              <w:t>orales</w:t>
            </w:r>
            <w:r>
              <w:rPr>
                <w:spacing w:val="-2"/>
                <w:sz w:val="18"/>
              </w:rPr>
              <w:t xml:space="preserve"> </w:t>
            </w:r>
            <w:r>
              <w:rPr>
                <w:sz w:val="18"/>
              </w:rPr>
              <w:t>de</w:t>
            </w:r>
            <w:r>
              <w:rPr>
                <w:spacing w:val="-5"/>
                <w:sz w:val="18"/>
              </w:rPr>
              <w:t xml:space="preserve"> </w:t>
            </w:r>
            <w:r>
              <w:rPr>
                <w:spacing w:val="-2"/>
                <w:sz w:val="18"/>
              </w:rPr>
              <w:t>autoevaluación</w:t>
            </w:r>
          </w:p>
          <w:p w14:paraId="7D543DF5" w14:textId="77777777" w:rsidR="004C2CBD" w:rsidRDefault="00773414">
            <w:pPr>
              <w:pStyle w:val="TableParagraph"/>
              <w:numPr>
                <w:ilvl w:val="0"/>
                <w:numId w:val="4"/>
              </w:numPr>
              <w:tabs>
                <w:tab w:val="left" w:pos="164"/>
              </w:tabs>
              <w:ind w:hanging="95"/>
              <w:rPr>
                <w:sz w:val="18"/>
              </w:rPr>
            </w:pPr>
            <w:r>
              <w:rPr>
                <w:sz w:val="18"/>
              </w:rPr>
              <w:t>Desarrollo</w:t>
            </w:r>
            <w:r>
              <w:rPr>
                <w:spacing w:val="-2"/>
                <w:sz w:val="18"/>
              </w:rPr>
              <w:t xml:space="preserve"> </w:t>
            </w:r>
            <w:r>
              <w:rPr>
                <w:sz w:val="18"/>
              </w:rPr>
              <w:t>de</w:t>
            </w:r>
            <w:r>
              <w:rPr>
                <w:spacing w:val="-4"/>
                <w:sz w:val="18"/>
              </w:rPr>
              <w:t xml:space="preserve"> </w:t>
            </w:r>
            <w:r>
              <w:rPr>
                <w:sz w:val="18"/>
              </w:rPr>
              <w:t>cuestionarios</w:t>
            </w:r>
            <w:r>
              <w:rPr>
                <w:spacing w:val="-1"/>
                <w:sz w:val="18"/>
              </w:rPr>
              <w:t xml:space="preserve"> </w:t>
            </w:r>
            <w:r>
              <w:rPr>
                <w:sz w:val="18"/>
              </w:rPr>
              <w:t>de</w:t>
            </w:r>
            <w:r>
              <w:rPr>
                <w:spacing w:val="-4"/>
                <w:sz w:val="18"/>
              </w:rPr>
              <w:t xml:space="preserve"> </w:t>
            </w:r>
            <w:r>
              <w:rPr>
                <w:sz w:val="18"/>
              </w:rPr>
              <w:t>cada</w:t>
            </w:r>
            <w:r>
              <w:rPr>
                <w:spacing w:val="-1"/>
                <w:sz w:val="18"/>
              </w:rPr>
              <w:t xml:space="preserve"> </w:t>
            </w:r>
            <w:r>
              <w:rPr>
                <w:spacing w:val="-4"/>
                <w:sz w:val="18"/>
              </w:rPr>
              <w:t>tema.</w:t>
            </w:r>
          </w:p>
        </w:tc>
        <w:tc>
          <w:tcPr>
            <w:tcW w:w="4864" w:type="dxa"/>
            <w:gridSpan w:val="3"/>
          </w:tcPr>
          <w:p w14:paraId="23D9E0F5" w14:textId="77777777" w:rsidR="004C2CBD" w:rsidRDefault="00773414">
            <w:pPr>
              <w:pStyle w:val="TableParagraph"/>
              <w:numPr>
                <w:ilvl w:val="0"/>
                <w:numId w:val="3"/>
              </w:numPr>
              <w:tabs>
                <w:tab w:val="left" w:pos="165"/>
              </w:tabs>
              <w:ind w:left="165" w:hanging="95"/>
              <w:rPr>
                <w:sz w:val="18"/>
              </w:rPr>
            </w:pPr>
            <w:r>
              <w:rPr>
                <w:sz w:val="18"/>
              </w:rPr>
              <w:t>Desarrollo</w:t>
            </w:r>
            <w:r>
              <w:rPr>
                <w:spacing w:val="-2"/>
                <w:sz w:val="18"/>
              </w:rPr>
              <w:t xml:space="preserve"> </w:t>
            </w:r>
            <w:r>
              <w:rPr>
                <w:sz w:val="18"/>
              </w:rPr>
              <w:t>de</w:t>
            </w:r>
            <w:r>
              <w:rPr>
                <w:spacing w:val="-5"/>
                <w:sz w:val="18"/>
              </w:rPr>
              <w:t xml:space="preserve"> </w:t>
            </w:r>
            <w:r>
              <w:rPr>
                <w:sz w:val="18"/>
              </w:rPr>
              <w:t>trabajo</w:t>
            </w:r>
            <w:r>
              <w:rPr>
                <w:spacing w:val="-1"/>
                <w:sz w:val="18"/>
              </w:rPr>
              <w:t xml:space="preserve"> </w:t>
            </w:r>
            <w:r>
              <w:rPr>
                <w:spacing w:val="-2"/>
                <w:sz w:val="18"/>
              </w:rPr>
              <w:t>individuales</w:t>
            </w:r>
          </w:p>
          <w:p w14:paraId="7897E1B4" w14:textId="77777777" w:rsidR="004C2CBD" w:rsidRDefault="00773414">
            <w:pPr>
              <w:pStyle w:val="TableParagraph"/>
              <w:numPr>
                <w:ilvl w:val="0"/>
                <w:numId w:val="3"/>
              </w:numPr>
              <w:tabs>
                <w:tab w:val="left" w:pos="165"/>
              </w:tabs>
              <w:spacing w:line="219" w:lineRule="exact"/>
              <w:ind w:left="165" w:hanging="95"/>
              <w:rPr>
                <w:sz w:val="18"/>
              </w:rPr>
            </w:pPr>
            <w:r>
              <w:rPr>
                <w:sz w:val="18"/>
              </w:rPr>
              <w:t>soluciones</w:t>
            </w:r>
            <w:r>
              <w:rPr>
                <w:spacing w:val="-2"/>
                <w:sz w:val="18"/>
              </w:rPr>
              <w:t xml:space="preserve"> </w:t>
            </w:r>
            <w:r>
              <w:rPr>
                <w:sz w:val="18"/>
              </w:rPr>
              <w:t>de</w:t>
            </w:r>
            <w:r>
              <w:rPr>
                <w:spacing w:val="-3"/>
                <w:sz w:val="18"/>
              </w:rPr>
              <w:t xml:space="preserve"> </w:t>
            </w:r>
            <w:r>
              <w:rPr>
                <w:spacing w:val="-2"/>
                <w:sz w:val="18"/>
              </w:rPr>
              <w:t>ejercicios</w:t>
            </w:r>
          </w:p>
          <w:p w14:paraId="75BABA43" w14:textId="77777777" w:rsidR="004C2CBD" w:rsidRDefault="00773414">
            <w:pPr>
              <w:pStyle w:val="TableParagraph"/>
              <w:numPr>
                <w:ilvl w:val="0"/>
                <w:numId w:val="3"/>
              </w:numPr>
              <w:tabs>
                <w:tab w:val="left" w:pos="154"/>
              </w:tabs>
              <w:spacing w:line="195" w:lineRule="exact"/>
              <w:ind w:left="154" w:hanging="84"/>
              <w:rPr>
                <w:sz w:val="16"/>
              </w:rPr>
            </w:pPr>
            <w:r>
              <w:rPr>
                <w:sz w:val="16"/>
              </w:rPr>
              <w:t>exposiciones</w:t>
            </w:r>
            <w:r>
              <w:rPr>
                <w:spacing w:val="-3"/>
                <w:sz w:val="16"/>
              </w:rPr>
              <w:t xml:space="preserve"> </w:t>
            </w:r>
            <w:r>
              <w:rPr>
                <w:sz w:val="16"/>
              </w:rPr>
              <w:t>de</w:t>
            </w:r>
            <w:r>
              <w:rPr>
                <w:spacing w:val="-4"/>
                <w:sz w:val="16"/>
              </w:rPr>
              <w:t xml:space="preserve"> </w:t>
            </w:r>
            <w:r>
              <w:rPr>
                <w:sz w:val="16"/>
              </w:rPr>
              <w:t>temas</w:t>
            </w:r>
            <w:r>
              <w:rPr>
                <w:spacing w:val="-3"/>
                <w:sz w:val="16"/>
              </w:rPr>
              <w:t xml:space="preserve"> </w:t>
            </w:r>
            <w:r>
              <w:rPr>
                <w:sz w:val="16"/>
              </w:rPr>
              <w:t>del</w:t>
            </w:r>
            <w:r>
              <w:rPr>
                <w:spacing w:val="-4"/>
                <w:sz w:val="16"/>
              </w:rPr>
              <w:t xml:space="preserve"> </w:t>
            </w:r>
            <w:r>
              <w:rPr>
                <w:spacing w:val="-2"/>
                <w:sz w:val="16"/>
              </w:rPr>
              <w:t>sílabo</w:t>
            </w:r>
          </w:p>
        </w:tc>
        <w:tc>
          <w:tcPr>
            <w:tcW w:w="4576" w:type="dxa"/>
            <w:gridSpan w:val="2"/>
          </w:tcPr>
          <w:p w14:paraId="1788908E" w14:textId="77777777" w:rsidR="004C2CBD" w:rsidRDefault="00773414">
            <w:pPr>
              <w:pStyle w:val="TableParagraph"/>
              <w:numPr>
                <w:ilvl w:val="0"/>
                <w:numId w:val="2"/>
              </w:numPr>
              <w:tabs>
                <w:tab w:val="left" w:pos="191"/>
              </w:tabs>
              <w:ind w:right="59" w:firstLine="0"/>
              <w:rPr>
                <w:sz w:val="18"/>
              </w:rPr>
            </w:pPr>
            <w:proofErr w:type="gramStart"/>
            <w:r>
              <w:rPr>
                <w:sz w:val="18"/>
              </w:rPr>
              <w:t>informe</w:t>
            </w:r>
            <w:r>
              <w:rPr>
                <w:spacing w:val="17"/>
                <w:sz w:val="18"/>
              </w:rPr>
              <w:t xml:space="preserve"> </w:t>
            </w:r>
            <w:r>
              <w:rPr>
                <w:sz w:val="18"/>
              </w:rPr>
              <w:t>virtuales</w:t>
            </w:r>
            <w:proofErr w:type="gramEnd"/>
            <w:r>
              <w:rPr>
                <w:spacing w:val="19"/>
                <w:sz w:val="18"/>
              </w:rPr>
              <w:t xml:space="preserve"> </w:t>
            </w:r>
            <w:r>
              <w:rPr>
                <w:sz w:val="18"/>
              </w:rPr>
              <w:t>de prácticas</w:t>
            </w:r>
            <w:r>
              <w:rPr>
                <w:spacing w:val="20"/>
                <w:sz w:val="18"/>
              </w:rPr>
              <w:t xml:space="preserve"> </w:t>
            </w:r>
            <w:r>
              <w:rPr>
                <w:sz w:val="18"/>
              </w:rPr>
              <w:t>presenciales</w:t>
            </w:r>
            <w:r>
              <w:rPr>
                <w:spacing w:val="20"/>
                <w:sz w:val="18"/>
              </w:rPr>
              <w:t xml:space="preserve"> </w:t>
            </w:r>
            <w:r>
              <w:rPr>
                <w:sz w:val="18"/>
              </w:rPr>
              <w:t>individuales</w:t>
            </w:r>
            <w:r>
              <w:rPr>
                <w:spacing w:val="20"/>
                <w:sz w:val="18"/>
              </w:rPr>
              <w:t xml:space="preserve"> </w:t>
            </w:r>
            <w:r>
              <w:rPr>
                <w:sz w:val="18"/>
              </w:rPr>
              <w:t xml:space="preserve">o </w:t>
            </w:r>
            <w:r>
              <w:rPr>
                <w:spacing w:val="-2"/>
                <w:sz w:val="18"/>
              </w:rPr>
              <w:t>grupales.</w:t>
            </w:r>
          </w:p>
          <w:p w14:paraId="6D1E66EF" w14:textId="77777777" w:rsidR="004C2CBD" w:rsidRDefault="00773414">
            <w:pPr>
              <w:pStyle w:val="TableParagraph"/>
              <w:numPr>
                <w:ilvl w:val="0"/>
                <w:numId w:val="2"/>
              </w:numPr>
              <w:tabs>
                <w:tab w:val="left" w:pos="167"/>
              </w:tabs>
              <w:ind w:left="167" w:hanging="95"/>
              <w:rPr>
                <w:sz w:val="18"/>
              </w:rPr>
            </w:pPr>
            <w:r>
              <w:rPr>
                <w:sz w:val="18"/>
              </w:rPr>
              <w:t>Comportamiento</w:t>
            </w:r>
            <w:r>
              <w:rPr>
                <w:spacing w:val="-3"/>
                <w:sz w:val="18"/>
              </w:rPr>
              <w:t xml:space="preserve"> </w:t>
            </w:r>
            <w:r>
              <w:rPr>
                <w:sz w:val="18"/>
              </w:rPr>
              <w:t>de</w:t>
            </w:r>
            <w:r>
              <w:rPr>
                <w:spacing w:val="-4"/>
                <w:sz w:val="18"/>
              </w:rPr>
              <w:t xml:space="preserve"> </w:t>
            </w:r>
            <w:r>
              <w:rPr>
                <w:sz w:val="18"/>
              </w:rPr>
              <w:t>las</w:t>
            </w:r>
            <w:r>
              <w:rPr>
                <w:spacing w:val="-1"/>
                <w:sz w:val="18"/>
              </w:rPr>
              <w:t xml:space="preserve"> </w:t>
            </w:r>
            <w:r>
              <w:rPr>
                <w:sz w:val="18"/>
              </w:rPr>
              <w:t>clases</w:t>
            </w:r>
            <w:r>
              <w:rPr>
                <w:spacing w:val="-1"/>
                <w:sz w:val="18"/>
              </w:rPr>
              <w:t xml:space="preserve"> </w:t>
            </w:r>
            <w:r>
              <w:rPr>
                <w:sz w:val="18"/>
              </w:rPr>
              <w:t>y</w:t>
            </w:r>
            <w:r>
              <w:rPr>
                <w:spacing w:val="-4"/>
                <w:sz w:val="18"/>
              </w:rPr>
              <w:t xml:space="preserve"> </w:t>
            </w:r>
            <w:r>
              <w:rPr>
                <w:spacing w:val="-2"/>
                <w:sz w:val="18"/>
              </w:rPr>
              <w:t>diapositivas</w:t>
            </w:r>
          </w:p>
        </w:tc>
      </w:tr>
    </w:tbl>
    <w:p w14:paraId="6F4A2BE9" w14:textId="77777777" w:rsidR="004C2CBD" w:rsidRDefault="004C2CBD">
      <w:pPr>
        <w:pStyle w:val="TableParagraph"/>
        <w:rPr>
          <w:sz w:val="18"/>
        </w:rPr>
        <w:sectPr w:rsidR="004C2CBD">
          <w:headerReference w:type="default" r:id="rId11"/>
          <w:pgSz w:w="16840" w:h="11910" w:orient="landscape"/>
          <w:pgMar w:top="2100" w:right="566" w:bottom="280" w:left="992" w:header="708" w:footer="0" w:gutter="0"/>
          <w:cols w:space="720"/>
        </w:sectPr>
      </w:pPr>
    </w:p>
    <w:p w14:paraId="0B837E16" w14:textId="77777777" w:rsidR="004C2CBD" w:rsidRDefault="00773414">
      <w:pPr>
        <w:pStyle w:val="Ttulo3"/>
        <w:spacing w:before="200"/>
        <w:ind w:left="283"/>
        <w:jc w:val="left"/>
      </w:pPr>
      <w:r>
        <w:rPr>
          <w:spacing w:val="-2"/>
        </w:rPr>
        <w:lastRenderedPageBreak/>
        <w:t>VI.-</w:t>
      </w:r>
      <w:r>
        <w:rPr>
          <w:spacing w:val="-4"/>
        </w:rPr>
        <w:t xml:space="preserve"> </w:t>
      </w:r>
      <w:r>
        <w:rPr>
          <w:spacing w:val="-2"/>
        </w:rPr>
        <w:t>MATERIALES</w:t>
      </w:r>
      <w:r>
        <w:rPr>
          <w:spacing w:val="-3"/>
        </w:rPr>
        <w:t xml:space="preserve"> </w:t>
      </w:r>
      <w:r>
        <w:rPr>
          <w:spacing w:val="-2"/>
        </w:rPr>
        <w:t>EDUCATIVOS</w:t>
      </w:r>
      <w:r>
        <w:rPr>
          <w:spacing w:val="-4"/>
        </w:rPr>
        <w:t xml:space="preserve"> </w:t>
      </w:r>
      <w:r>
        <w:rPr>
          <w:spacing w:val="-2"/>
        </w:rPr>
        <w:t>Y</w:t>
      </w:r>
      <w:r>
        <w:rPr>
          <w:spacing w:val="-6"/>
        </w:rPr>
        <w:t xml:space="preserve"> </w:t>
      </w:r>
      <w:r>
        <w:rPr>
          <w:spacing w:val="-2"/>
        </w:rPr>
        <w:t>OTROS</w:t>
      </w:r>
      <w:r>
        <w:rPr>
          <w:spacing w:val="-7"/>
        </w:rPr>
        <w:t xml:space="preserve"> </w:t>
      </w:r>
      <w:r>
        <w:rPr>
          <w:spacing w:val="-2"/>
        </w:rPr>
        <w:t>RECURSOS</w:t>
      </w:r>
      <w:r>
        <w:rPr>
          <w:spacing w:val="-7"/>
        </w:rPr>
        <w:t xml:space="preserve"> </w:t>
      </w:r>
      <w:r>
        <w:rPr>
          <w:spacing w:val="-2"/>
        </w:rPr>
        <w:t>DIDÁCTICOS:</w:t>
      </w:r>
    </w:p>
    <w:p w14:paraId="4E88CFF5" w14:textId="77777777" w:rsidR="004C2CBD" w:rsidRDefault="004C2CBD">
      <w:pPr>
        <w:pStyle w:val="Textoindependiente"/>
      </w:pPr>
    </w:p>
    <w:p w14:paraId="719ECC28" w14:textId="77777777" w:rsidR="004C2CBD" w:rsidRDefault="004C2CBD">
      <w:pPr>
        <w:pStyle w:val="Textoindependiente"/>
        <w:spacing w:before="2"/>
      </w:pPr>
    </w:p>
    <w:p w14:paraId="740B18C8" w14:textId="77777777" w:rsidR="004C2CBD" w:rsidRDefault="00773414">
      <w:pPr>
        <w:pStyle w:val="Textoindependiente"/>
        <w:ind w:left="711"/>
      </w:pPr>
      <w:r>
        <w:t>1.-</w:t>
      </w:r>
      <w:r>
        <w:rPr>
          <w:spacing w:val="-11"/>
        </w:rPr>
        <w:t xml:space="preserve"> </w:t>
      </w:r>
      <w:r>
        <w:t>Medios</w:t>
      </w:r>
      <w:r>
        <w:rPr>
          <w:spacing w:val="-12"/>
        </w:rPr>
        <w:t xml:space="preserve"> </w:t>
      </w:r>
      <w:r>
        <w:t>y</w:t>
      </w:r>
      <w:r>
        <w:rPr>
          <w:spacing w:val="-12"/>
        </w:rPr>
        <w:t xml:space="preserve"> </w:t>
      </w:r>
      <w:r>
        <w:t>Plataformas</w:t>
      </w:r>
      <w:r>
        <w:rPr>
          <w:spacing w:val="-12"/>
        </w:rPr>
        <w:t xml:space="preserve"> </w:t>
      </w:r>
      <w:r>
        <w:rPr>
          <w:spacing w:val="-2"/>
        </w:rPr>
        <w:t>visuales:</w:t>
      </w:r>
    </w:p>
    <w:p w14:paraId="68C2B367" w14:textId="77777777" w:rsidR="004C2CBD" w:rsidRDefault="004C2CBD">
      <w:pPr>
        <w:pStyle w:val="Textoindependiente"/>
      </w:pPr>
    </w:p>
    <w:p w14:paraId="10697546" w14:textId="77777777" w:rsidR="004C2CBD" w:rsidRDefault="00773414">
      <w:pPr>
        <w:pStyle w:val="Prrafodelista"/>
        <w:numPr>
          <w:ilvl w:val="0"/>
          <w:numId w:val="1"/>
        </w:numPr>
        <w:tabs>
          <w:tab w:val="left" w:pos="826"/>
        </w:tabs>
        <w:ind w:left="826" w:hanging="115"/>
      </w:pPr>
      <w:r>
        <w:t>casos</w:t>
      </w:r>
      <w:r>
        <w:rPr>
          <w:spacing w:val="-5"/>
        </w:rPr>
        <w:t xml:space="preserve"> </w:t>
      </w:r>
      <w:r>
        <w:t>o</w:t>
      </w:r>
      <w:r>
        <w:rPr>
          <w:spacing w:val="-2"/>
        </w:rPr>
        <w:t xml:space="preserve"> </w:t>
      </w:r>
      <w:r>
        <w:t>temas</w:t>
      </w:r>
      <w:r>
        <w:rPr>
          <w:spacing w:val="-4"/>
        </w:rPr>
        <w:t xml:space="preserve"> </w:t>
      </w:r>
      <w:r>
        <w:t>prácticos</w:t>
      </w:r>
      <w:r>
        <w:rPr>
          <w:spacing w:val="-1"/>
        </w:rPr>
        <w:t xml:space="preserve"> </w:t>
      </w:r>
      <w:r>
        <w:rPr>
          <w:spacing w:val="-2"/>
        </w:rPr>
        <w:t>presenciales</w:t>
      </w:r>
    </w:p>
    <w:p w14:paraId="38C4C5C3" w14:textId="77777777" w:rsidR="004C2CBD" w:rsidRDefault="00773414">
      <w:pPr>
        <w:pStyle w:val="Prrafodelista"/>
        <w:numPr>
          <w:ilvl w:val="0"/>
          <w:numId w:val="1"/>
        </w:numPr>
        <w:tabs>
          <w:tab w:val="left" w:pos="826"/>
        </w:tabs>
        <w:ind w:left="826" w:hanging="115"/>
      </w:pPr>
      <w:r>
        <w:rPr>
          <w:spacing w:val="-2"/>
        </w:rPr>
        <w:t>Ordenadores.</w:t>
      </w:r>
    </w:p>
    <w:p w14:paraId="6FE3A0AE" w14:textId="77777777" w:rsidR="004C2CBD" w:rsidRDefault="00773414">
      <w:pPr>
        <w:pStyle w:val="Prrafodelista"/>
        <w:numPr>
          <w:ilvl w:val="0"/>
          <w:numId w:val="1"/>
        </w:numPr>
        <w:tabs>
          <w:tab w:val="left" w:pos="826"/>
        </w:tabs>
        <w:ind w:left="826" w:hanging="115"/>
      </w:pPr>
      <w:r>
        <w:t>pizarra</w:t>
      </w:r>
      <w:r>
        <w:rPr>
          <w:spacing w:val="-1"/>
        </w:rPr>
        <w:t xml:space="preserve"> </w:t>
      </w:r>
      <w:r>
        <w:rPr>
          <w:spacing w:val="-2"/>
        </w:rPr>
        <w:t>interactiva</w:t>
      </w:r>
    </w:p>
    <w:p w14:paraId="0A98210F" w14:textId="77777777" w:rsidR="004C2CBD" w:rsidRDefault="00773414">
      <w:pPr>
        <w:pStyle w:val="Prrafodelista"/>
        <w:numPr>
          <w:ilvl w:val="0"/>
          <w:numId w:val="1"/>
        </w:numPr>
        <w:tabs>
          <w:tab w:val="left" w:pos="826"/>
        </w:tabs>
        <w:ind w:left="826" w:hanging="115"/>
      </w:pPr>
      <w:r>
        <w:t>Google</w:t>
      </w:r>
      <w:r>
        <w:rPr>
          <w:spacing w:val="-4"/>
        </w:rPr>
        <w:t xml:space="preserve"> </w:t>
      </w:r>
      <w:r>
        <w:rPr>
          <w:spacing w:val="-2"/>
        </w:rPr>
        <w:t>Meet.</w:t>
      </w:r>
    </w:p>
    <w:p w14:paraId="0938FB05" w14:textId="77777777" w:rsidR="004C2CBD" w:rsidRDefault="00773414">
      <w:pPr>
        <w:pStyle w:val="Prrafodelista"/>
        <w:numPr>
          <w:ilvl w:val="0"/>
          <w:numId w:val="1"/>
        </w:numPr>
        <w:tabs>
          <w:tab w:val="left" w:pos="826"/>
        </w:tabs>
        <w:spacing w:before="3"/>
        <w:ind w:left="826" w:hanging="115"/>
      </w:pPr>
      <w:r>
        <w:t>Repositorio</w:t>
      </w:r>
      <w:r>
        <w:rPr>
          <w:spacing w:val="-7"/>
        </w:rPr>
        <w:t xml:space="preserve"> </w:t>
      </w:r>
      <w:r>
        <w:t>de</w:t>
      </w:r>
      <w:r>
        <w:rPr>
          <w:spacing w:val="-5"/>
        </w:rPr>
        <w:t xml:space="preserve"> </w:t>
      </w:r>
      <w:r>
        <w:rPr>
          <w:spacing w:val="-4"/>
        </w:rPr>
        <w:t>datos</w:t>
      </w:r>
    </w:p>
    <w:p w14:paraId="6A0295A1" w14:textId="77777777" w:rsidR="004C2CBD" w:rsidRDefault="00773414">
      <w:pPr>
        <w:pStyle w:val="Prrafodelista"/>
        <w:numPr>
          <w:ilvl w:val="0"/>
          <w:numId w:val="1"/>
        </w:numPr>
        <w:tabs>
          <w:tab w:val="left" w:pos="826"/>
        </w:tabs>
        <w:ind w:left="826" w:hanging="115"/>
      </w:pPr>
      <w:r>
        <w:t>Correo</w:t>
      </w:r>
      <w:r>
        <w:rPr>
          <w:spacing w:val="-6"/>
        </w:rPr>
        <w:t xml:space="preserve"> </w:t>
      </w:r>
      <w:r>
        <w:rPr>
          <w:spacing w:val="-2"/>
        </w:rPr>
        <w:t>electrónico</w:t>
      </w:r>
    </w:p>
    <w:p w14:paraId="00331EC7" w14:textId="77777777" w:rsidR="004C2CBD" w:rsidRDefault="00773414">
      <w:pPr>
        <w:pStyle w:val="Prrafodelista"/>
        <w:numPr>
          <w:ilvl w:val="0"/>
          <w:numId w:val="1"/>
        </w:numPr>
        <w:tabs>
          <w:tab w:val="left" w:pos="826"/>
        </w:tabs>
        <w:ind w:left="826" w:hanging="115"/>
      </w:pPr>
      <w:r>
        <w:t>Plataforma</w:t>
      </w:r>
      <w:r>
        <w:rPr>
          <w:spacing w:val="-4"/>
        </w:rPr>
        <w:t xml:space="preserve"> </w:t>
      </w:r>
      <w:r>
        <w:rPr>
          <w:spacing w:val="-2"/>
        </w:rPr>
        <w:t>virtual</w:t>
      </w:r>
    </w:p>
    <w:p w14:paraId="4430713D" w14:textId="77777777" w:rsidR="004C2CBD" w:rsidRDefault="00773414">
      <w:pPr>
        <w:pStyle w:val="Prrafodelista"/>
        <w:numPr>
          <w:ilvl w:val="0"/>
          <w:numId w:val="1"/>
        </w:numPr>
        <w:tabs>
          <w:tab w:val="left" w:pos="826"/>
        </w:tabs>
        <w:ind w:left="826" w:hanging="115"/>
      </w:pPr>
      <w:r>
        <w:t>Videos</w:t>
      </w:r>
      <w:r>
        <w:rPr>
          <w:spacing w:val="-4"/>
        </w:rPr>
        <w:t xml:space="preserve"> </w:t>
      </w:r>
      <w:r>
        <w:t>de</w:t>
      </w:r>
      <w:r>
        <w:rPr>
          <w:spacing w:val="-3"/>
        </w:rPr>
        <w:t xml:space="preserve"> </w:t>
      </w:r>
      <w:r>
        <w:rPr>
          <w:spacing w:val="-2"/>
        </w:rPr>
        <w:t>temas</w:t>
      </w:r>
    </w:p>
    <w:p w14:paraId="11750CCD" w14:textId="77777777" w:rsidR="004C2CBD" w:rsidRDefault="00773414">
      <w:pPr>
        <w:pStyle w:val="Prrafodelista"/>
        <w:numPr>
          <w:ilvl w:val="0"/>
          <w:numId w:val="1"/>
        </w:numPr>
        <w:tabs>
          <w:tab w:val="left" w:pos="826"/>
        </w:tabs>
        <w:ind w:left="826" w:hanging="115"/>
      </w:pPr>
      <w:r>
        <w:rPr>
          <w:spacing w:val="-4"/>
        </w:rPr>
        <w:t>Chat</w:t>
      </w:r>
    </w:p>
    <w:p w14:paraId="5278DBF4" w14:textId="77777777" w:rsidR="004C2CBD" w:rsidRDefault="004C2CBD">
      <w:pPr>
        <w:pStyle w:val="Textoindependiente"/>
      </w:pPr>
    </w:p>
    <w:p w14:paraId="019B046C" w14:textId="77777777" w:rsidR="004C2CBD" w:rsidRDefault="004C2CBD">
      <w:pPr>
        <w:pStyle w:val="Textoindependiente"/>
        <w:spacing w:before="2"/>
      </w:pPr>
    </w:p>
    <w:p w14:paraId="3305627A" w14:textId="77777777" w:rsidR="004C2CBD" w:rsidRDefault="00773414">
      <w:pPr>
        <w:pStyle w:val="Textoindependiente"/>
        <w:spacing w:before="1"/>
        <w:ind w:left="711"/>
      </w:pPr>
      <w:r>
        <w:t>2.-</w:t>
      </w:r>
      <w:r>
        <w:rPr>
          <w:spacing w:val="-8"/>
        </w:rPr>
        <w:t xml:space="preserve"> </w:t>
      </w:r>
      <w:r>
        <w:t>Medios</w:t>
      </w:r>
      <w:r>
        <w:rPr>
          <w:spacing w:val="-9"/>
        </w:rPr>
        <w:t xml:space="preserve"> </w:t>
      </w:r>
      <w:r>
        <w:rPr>
          <w:spacing w:val="-2"/>
        </w:rPr>
        <w:t>informativos:</w:t>
      </w:r>
    </w:p>
    <w:p w14:paraId="709FA17C" w14:textId="77777777" w:rsidR="004C2CBD" w:rsidRDefault="00773414">
      <w:pPr>
        <w:pStyle w:val="Prrafodelista"/>
        <w:numPr>
          <w:ilvl w:val="0"/>
          <w:numId w:val="1"/>
        </w:numPr>
        <w:tabs>
          <w:tab w:val="left" w:pos="826"/>
        </w:tabs>
        <w:spacing w:before="267"/>
        <w:ind w:left="826" w:hanging="115"/>
      </w:pPr>
      <w:r>
        <w:rPr>
          <w:spacing w:val="-2"/>
        </w:rPr>
        <w:t>Internet</w:t>
      </w:r>
    </w:p>
    <w:p w14:paraId="3702FC1C" w14:textId="77777777" w:rsidR="004C2CBD" w:rsidRDefault="00773414">
      <w:pPr>
        <w:pStyle w:val="Prrafodelista"/>
        <w:numPr>
          <w:ilvl w:val="0"/>
          <w:numId w:val="1"/>
        </w:numPr>
        <w:tabs>
          <w:tab w:val="left" w:pos="826"/>
        </w:tabs>
        <w:ind w:left="826" w:hanging="115"/>
      </w:pPr>
      <w:r>
        <w:rPr>
          <w:spacing w:val="-2"/>
        </w:rPr>
        <w:t>Computadora</w:t>
      </w:r>
    </w:p>
    <w:p w14:paraId="088E892E" w14:textId="77777777" w:rsidR="004C2CBD" w:rsidRDefault="00773414">
      <w:pPr>
        <w:pStyle w:val="Prrafodelista"/>
        <w:numPr>
          <w:ilvl w:val="0"/>
          <w:numId w:val="1"/>
        </w:numPr>
        <w:tabs>
          <w:tab w:val="left" w:pos="826"/>
        </w:tabs>
        <w:ind w:left="826" w:hanging="115"/>
      </w:pPr>
      <w:r>
        <w:rPr>
          <w:spacing w:val="-2"/>
        </w:rPr>
        <w:t>Tablet</w:t>
      </w:r>
    </w:p>
    <w:p w14:paraId="5F31565E" w14:textId="77777777" w:rsidR="004C2CBD" w:rsidRDefault="00773414">
      <w:pPr>
        <w:pStyle w:val="Textoindependiente"/>
        <w:spacing w:line="268" w:lineRule="exact"/>
        <w:ind w:left="711"/>
      </w:pPr>
      <w:r>
        <w:t>--</w:t>
      </w:r>
      <w:r>
        <w:rPr>
          <w:spacing w:val="-2"/>
        </w:rPr>
        <w:t xml:space="preserve"> Laptop</w:t>
      </w:r>
    </w:p>
    <w:p w14:paraId="02CB37E2" w14:textId="77777777" w:rsidR="004C2CBD" w:rsidRDefault="00773414">
      <w:pPr>
        <w:pStyle w:val="Ttulo3"/>
        <w:numPr>
          <w:ilvl w:val="0"/>
          <w:numId w:val="1"/>
        </w:numPr>
        <w:tabs>
          <w:tab w:val="left" w:pos="874"/>
        </w:tabs>
        <w:spacing w:line="268" w:lineRule="exact"/>
        <w:ind w:left="874" w:hanging="163"/>
        <w:jc w:val="left"/>
      </w:pPr>
      <w:r>
        <w:rPr>
          <w:spacing w:val="-5"/>
        </w:rPr>
        <w:t>USB</w:t>
      </w:r>
    </w:p>
    <w:p w14:paraId="492B8383" w14:textId="77777777" w:rsidR="004C2CBD" w:rsidRDefault="004C2CBD">
      <w:pPr>
        <w:pStyle w:val="Textoindependiente"/>
      </w:pPr>
    </w:p>
    <w:p w14:paraId="25610B17" w14:textId="77777777" w:rsidR="004C2CBD" w:rsidRDefault="004C2CBD">
      <w:pPr>
        <w:pStyle w:val="Textoindependiente"/>
        <w:spacing w:before="2"/>
      </w:pPr>
    </w:p>
    <w:p w14:paraId="16F33B50" w14:textId="77777777" w:rsidR="004C2CBD" w:rsidRDefault="00773414">
      <w:pPr>
        <w:spacing w:before="1"/>
        <w:ind w:left="283"/>
        <w:rPr>
          <w:rFonts w:ascii="Calibri Light" w:hAnsi="Calibri Light"/>
        </w:rPr>
      </w:pPr>
      <w:r>
        <w:rPr>
          <w:rFonts w:ascii="Calibri Light" w:hAnsi="Calibri Light"/>
        </w:rPr>
        <w:t>VII.</w:t>
      </w:r>
      <w:r>
        <w:rPr>
          <w:rFonts w:ascii="Calibri Light" w:hAnsi="Calibri Light"/>
          <w:spacing w:val="-7"/>
        </w:rPr>
        <w:t xml:space="preserve"> </w:t>
      </w:r>
      <w:r>
        <w:rPr>
          <w:rFonts w:ascii="Calibri Light" w:hAnsi="Calibri Light"/>
          <w:spacing w:val="-2"/>
        </w:rPr>
        <w:t>EVALUACIÓN</w:t>
      </w:r>
    </w:p>
    <w:p w14:paraId="0C372A42" w14:textId="77777777" w:rsidR="004C2CBD" w:rsidRDefault="00773414">
      <w:pPr>
        <w:pStyle w:val="Textoindependiente"/>
        <w:spacing w:before="267"/>
        <w:ind w:left="711" w:right="285"/>
        <w:jc w:val="both"/>
      </w:pPr>
      <w:r>
        <w:t xml:space="preserve">La evaluación es inherente al proceso de enseñanza aprendizaje y será continua y permanente. Los criterios serán por Unidad Didáctica y debe estar acorde al </w:t>
      </w:r>
      <w:r>
        <w:t>cumplimiento de: Evidencia de Conocimiento, Evidencia de Producto y Evidencia de Desempeño.</w:t>
      </w:r>
    </w:p>
    <w:p w14:paraId="3B5CD050" w14:textId="77777777" w:rsidR="004C2CBD" w:rsidRDefault="004C2CBD">
      <w:pPr>
        <w:pStyle w:val="Textoindependiente"/>
      </w:pPr>
    </w:p>
    <w:p w14:paraId="72B05896" w14:textId="77777777" w:rsidR="004C2CBD" w:rsidRDefault="004C2CBD">
      <w:pPr>
        <w:pStyle w:val="Textoindependiente"/>
        <w:spacing w:before="1"/>
      </w:pPr>
    </w:p>
    <w:p w14:paraId="7243764A" w14:textId="77777777" w:rsidR="004C2CBD" w:rsidRDefault="00773414">
      <w:pPr>
        <w:pStyle w:val="Ttulo3"/>
        <w:spacing w:before="1"/>
      </w:pPr>
      <w:r>
        <w:t>I.-</w:t>
      </w:r>
      <w:r>
        <w:rPr>
          <w:spacing w:val="-11"/>
        </w:rPr>
        <w:t xml:space="preserve"> </w:t>
      </w:r>
      <w:r>
        <w:t>EVIDENCIA</w:t>
      </w:r>
      <w:r>
        <w:rPr>
          <w:spacing w:val="-12"/>
        </w:rPr>
        <w:t xml:space="preserve"> </w:t>
      </w:r>
      <w:r>
        <w:t>DE</w:t>
      </w:r>
      <w:r>
        <w:rPr>
          <w:spacing w:val="-12"/>
        </w:rPr>
        <w:t xml:space="preserve"> </w:t>
      </w:r>
      <w:r>
        <w:rPr>
          <w:spacing w:val="-2"/>
        </w:rPr>
        <w:t>CONOCIMIENTO.</w:t>
      </w:r>
    </w:p>
    <w:p w14:paraId="211DE235" w14:textId="77777777" w:rsidR="004C2CBD" w:rsidRDefault="00773414">
      <w:pPr>
        <w:pStyle w:val="Textoindependiente"/>
        <w:spacing w:before="267"/>
        <w:ind w:left="711" w:right="290"/>
        <w:jc w:val="both"/>
      </w:pPr>
      <w:r>
        <w:t xml:space="preserve">Las evaluaciones serán a través de pruebas escritas y orales para el análisis y autoevaluación. En cuanto al primer caso, medir la </w:t>
      </w:r>
      <w:r>
        <w:t>Competencia a nivel interpretativo, argumentativo y positivo, para ello debemos ver como identifica (describe, ejemplifica, relaciona, reconoce, explica, etc.);y la forma en que</w:t>
      </w:r>
      <w:r>
        <w:rPr>
          <w:spacing w:val="40"/>
        </w:rPr>
        <w:t xml:space="preserve"> </w:t>
      </w:r>
      <w:r>
        <w:t>argumenta (plantea una afirmación, describe las refutaciones en contra de dich</w:t>
      </w:r>
      <w:r>
        <w:t>as afirmación, expone sus argumentos contra</w:t>
      </w:r>
      <w:r>
        <w:rPr>
          <w:spacing w:val="40"/>
        </w:rPr>
        <w:t xml:space="preserve"> </w:t>
      </w:r>
      <w:r>
        <w:t>las regulaciones y llega a conclusiones y la forma en que propone a través de establecer estrategias, valoraciones, generalizaciones, formación de hipótesis, respuestas a situaciones, etc.</w:t>
      </w:r>
    </w:p>
    <w:p w14:paraId="127BBF55" w14:textId="77777777" w:rsidR="004C2CBD" w:rsidRDefault="00773414">
      <w:pPr>
        <w:pStyle w:val="Textoindependiente"/>
        <w:ind w:left="711" w:right="288"/>
        <w:jc w:val="both"/>
      </w:pPr>
      <w:r>
        <w:t>En cuanto a la autoeval</w:t>
      </w:r>
      <w:r>
        <w:t>uación permite que el estudiante reconozca sus debilidades y fortalezas para corregir o mejorar.</w:t>
      </w:r>
    </w:p>
    <w:p w14:paraId="3067DC92" w14:textId="77777777" w:rsidR="004C2CBD" w:rsidRDefault="00773414">
      <w:pPr>
        <w:pStyle w:val="Textoindependiente"/>
        <w:spacing w:line="244" w:lineRule="auto"/>
        <w:ind w:left="711" w:right="292"/>
        <w:jc w:val="both"/>
      </w:pPr>
      <w:r>
        <w:t>Las evaluaciones de este nivel serán de respuesta siempre y otras con preguntas abiertas para su argumentación.</w:t>
      </w:r>
    </w:p>
    <w:p w14:paraId="1B85ABD3" w14:textId="77777777" w:rsidR="004C2CBD" w:rsidRDefault="004C2CBD">
      <w:pPr>
        <w:pStyle w:val="Textoindependiente"/>
        <w:spacing w:line="244" w:lineRule="auto"/>
        <w:jc w:val="both"/>
        <w:sectPr w:rsidR="004C2CBD">
          <w:headerReference w:type="default" r:id="rId12"/>
          <w:pgSz w:w="11910" w:h="16840"/>
          <w:pgMar w:top="2080" w:right="1417" w:bottom="280" w:left="1417" w:header="708" w:footer="0" w:gutter="0"/>
          <w:cols w:space="720"/>
        </w:sectPr>
      </w:pPr>
    </w:p>
    <w:p w14:paraId="721D8EDF" w14:textId="77777777" w:rsidR="004C2CBD" w:rsidRDefault="00773414">
      <w:pPr>
        <w:pStyle w:val="Ttulo3"/>
        <w:spacing w:before="8"/>
      </w:pPr>
      <w:r>
        <w:rPr>
          <w:spacing w:val="-2"/>
        </w:rPr>
        <w:lastRenderedPageBreak/>
        <w:t>II.-</w:t>
      </w:r>
      <w:r>
        <w:t xml:space="preserve"> </w:t>
      </w:r>
      <w:r>
        <w:rPr>
          <w:spacing w:val="-2"/>
        </w:rPr>
        <w:t>EVIDENCIAS</w:t>
      </w:r>
      <w:r>
        <w:rPr>
          <w:spacing w:val="-1"/>
        </w:rPr>
        <w:t xml:space="preserve"> </w:t>
      </w:r>
      <w:r>
        <w:rPr>
          <w:spacing w:val="-2"/>
        </w:rPr>
        <w:t>DE</w:t>
      </w:r>
      <w:r>
        <w:rPr>
          <w:spacing w:val="-5"/>
        </w:rPr>
        <w:t xml:space="preserve"> </w:t>
      </w:r>
      <w:r>
        <w:rPr>
          <w:spacing w:val="-2"/>
        </w:rPr>
        <w:t>DESEMPEÑO</w:t>
      </w:r>
    </w:p>
    <w:p w14:paraId="72FEFD51" w14:textId="77777777" w:rsidR="004C2CBD" w:rsidRDefault="00773414">
      <w:pPr>
        <w:pStyle w:val="Textoindependiente"/>
        <w:spacing w:before="268"/>
        <w:ind w:left="711" w:right="284"/>
        <w:jc w:val="both"/>
      </w:pPr>
      <w:r>
        <w:t>Esta evidencia pone en acción recursos cognitivos, recursos procedimentales y recursos afectivos; todo ello en una integración que evidencia un saber hacer reflexivo; en tanto se puede verbalizar lo que se hace fundamentar teóricamente la práctica y eviden</w:t>
      </w:r>
      <w:r>
        <w:t xml:space="preserve">ciar un pensamiento estratégico; dado en la observación en torno a como se actúa en situación </w:t>
      </w:r>
      <w:r>
        <w:rPr>
          <w:spacing w:val="-2"/>
        </w:rPr>
        <w:t>impredecibles.</w:t>
      </w:r>
    </w:p>
    <w:p w14:paraId="3B48F374" w14:textId="07B2DC8E" w:rsidR="004C2CBD" w:rsidRDefault="00773414">
      <w:pPr>
        <w:pStyle w:val="Textoindependiente"/>
        <w:spacing w:line="242" w:lineRule="auto"/>
        <w:ind w:left="711" w:right="291"/>
        <w:jc w:val="both"/>
      </w:pPr>
      <w:r>
        <w:t xml:space="preserve">La evaluación de desempeño se evalúa ponderando como el estudiante se hace investigador aplicando los procedimientos y técnicas en el </w:t>
      </w:r>
      <w:r>
        <w:t>desarrollo a través de su asistencia y participación asertiva.</w:t>
      </w:r>
      <w:r w:rsidR="00C22EFE">
        <w:t xml:space="preserve"> </w:t>
      </w:r>
    </w:p>
    <w:p w14:paraId="2EDDA3C1" w14:textId="3F33797F" w:rsidR="00257FF6" w:rsidRDefault="00257FF6">
      <w:pPr>
        <w:pStyle w:val="Textoindependiente"/>
        <w:spacing w:line="242" w:lineRule="auto"/>
        <w:ind w:left="711" w:right="291"/>
        <w:jc w:val="both"/>
      </w:pPr>
      <w:r>
        <w:t xml:space="preserve">Así mismo, </w:t>
      </w:r>
      <w:r w:rsidR="00D77593">
        <w:t>visitas académicas a industrias o empresas pequeñas con el propósito de beneficiar al estudiante en sus conocimientos.</w:t>
      </w:r>
    </w:p>
    <w:p w14:paraId="78B079AF" w14:textId="77777777" w:rsidR="004C2CBD" w:rsidRDefault="00773414">
      <w:pPr>
        <w:pStyle w:val="Ttulo3"/>
        <w:spacing w:before="260"/>
      </w:pPr>
      <w:r>
        <w:rPr>
          <w:spacing w:val="-2"/>
        </w:rPr>
        <w:t>III.-</w:t>
      </w:r>
      <w:r>
        <w:t xml:space="preserve"> </w:t>
      </w:r>
      <w:r>
        <w:rPr>
          <w:spacing w:val="-2"/>
        </w:rPr>
        <w:t>EVIDENCIAS</w:t>
      </w:r>
      <w:r>
        <w:rPr>
          <w:spacing w:val="-1"/>
        </w:rPr>
        <w:t xml:space="preserve"> </w:t>
      </w:r>
      <w:r>
        <w:rPr>
          <w:spacing w:val="-2"/>
        </w:rPr>
        <w:t>DE</w:t>
      </w:r>
      <w:r>
        <w:rPr>
          <w:spacing w:val="-5"/>
        </w:rPr>
        <w:t xml:space="preserve"> </w:t>
      </w:r>
      <w:r>
        <w:rPr>
          <w:spacing w:val="-2"/>
        </w:rPr>
        <w:t>PRODUCTO</w:t>
      </w:r>
    </w:p>
    <w:p w14:paraId="253938E5" w14:textId="77777777" w:rsidR="004C2CBD" w:rsidRDefault="00773414">
      <w:pPr>
        <w:pStyle w:val="Textoindependiente"/>
        <w:spacing w:before="268" w:line="242" w:lineRule="auto"/>
        <w:ind w:left="711" w:right="280"/>
        <w:jc w:val="both"/>
      </w:pPr>
      <w:r>
        <w:t>Están implicadas en las finalidad</w:t>
      </w:r>
      <w:r>
        <w:t>es de la competencia, por tanto, no es simplemente la entrega del producto, sino que tiene que ver con el campo de acción y los requerimientos del contexto de aplicación,</w:t>
      </w:r>
    </w:p>
    <w:p w14:paraId="1F4868A8" w14:textId="77777777" w:rsidR="004C2CBD" w:rsidRDefault="00773414">
      <w:pPr>
        <w:pStyle w:val="Textoindependiente"/>
        <w:ind w:left="711" w:right="289"/>
        <w:jc w:val="both"/>
      </w:pPr>
      <w:r>
        <w:t>Las evaluaciones de producto de evidencias en la entrega oportuna de los trabajos</w:t>
      </w:r>
      <w:r>
        <w:rPr>
          <w:spacing w:val="40"/>
        </w:rPr>
        <w:t xml:space="preserve"> </w:t>
      </w:r>
      <w:r>
        <w:t>par</w:t>
      </w:r>
      <w:r>
        <w:t>ciales y el trabajo final y los informes de las actividades de cada tema</w:t>
      </w:r>
    </w:p>
    <w:p w14:paraId="37E3C91A" w14:textId="585DCA8D" w:rsidR="004C2CBD" w:rsidRDefault="00773414">
      <w:pPr>
        <w:pStyle w:val="Textoindependiente"/>
        <w:ind w:left="711" w:right="288"/>
        <w:jc w:val="both"/>
      </w:pPr>
      <w:r>
        <w:t>Además, se tendrá en cuenta la asistencia como componente del desempeño, el 30 % de inasistencias inhabilita el derecho a la evaluación</w:t>
      </w:r>
      <w:r w:rsidR="00B60C1F">
        <w:t>.</w:t>
      </w:r>
    </w:p>
    <w:p w14:paraId="38A6BCA4" w14:textId="77777777" w:rsidR="004C2CBD" w:rsidRDefault="004C2CBD">
      <w:pPr>
        <w:pStyle w:val="Textoindependiente"/>
        <w:spacing w:before="17"/>
        <w:rPr>
          <w:sz w:val="20"/>
        </w:rPr>
      </w:pP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9"/>
        <w:gridCol w:w="1552"/>
        <w:gridCol w:w="3345"/>
      </w:tblGrid>
      <w:tr w:rsidR="004C2CBD" w14:paraId="528C43D2" w14:textId="77777777">
        <w:trPr>
          <w:trHeight w:val="806"/>
        </w:trPr>
        <w:tc>
          <w:tcPr>
            <w:tcW w:w="3609" w:type="dxa"/>
          </w:tcPr>
          <w:p w14:paraId="6F9FC361" w14:textId="77777777" w:rsidR="004C2CBD" w:rsidRDefault="004C2CBD">
            <w:pPr>
              <w:pStyle w:val="TableParagraph"/>
              <w:spacing w:before="1"/>
              <w:rPr>
                <w:rFonts w:ascii="Calibri Light"/>
              </w:rPr>
            </w:pPr>
          </w:p>
          <w:p w14:paraId="5F175E57" w14:textId="77777777" w:rsidR="004C2CBD" w:rsidRDefault="00773414">
            <w:pPr>
              <w:pStyle w:val="TableParagraph"/>
              <w:ind w:left="107"/>
              <w:rPr>
                <w:rFonts w:ascii="Calibri Light"/>
              </w:rPr>
            </w:pPr>
            <w:r>
              <w:rPr>
                <w:rFonts w:ascii="Calibri Light"/>
                <w:spacing w:val="-2"/>
              </w:rPr>
              <w:t>VARIABLES</w:t>
            </w:r>
          </w:p>
        </w:tc>
        <w:tc>
          <w:tcPr>
            <w:tcW w:w="1552" w:type="dxa"/>
          </w:tcPr>
          <w:p w14:paraId="1E8B246C" w14:textId="77777777" w:rsidR="004C2CBD" w:rsidRDefault="004C2CBD">
            <w:pPr>
              <w:pStyle w:val="TableParagraph"/>
              <w:spacing w:before="1"/>
              <w:rPr>
                <w:rFonts w:ascii="Calibri Light"/>
              </w:rPr>
            </w:pPr>
          </w:p>
          <w:p w14:paraId="5B00FD87" w14:textId="77777777" w:rsidR="004C2CBD" w:rsidRDefault="00773414">
            <w:pPr>
              <w:pStyle w:val="TableParagraph"/>
              <w:ind w:left="107"/>
              <w:rPr>
                <w:rFonts w:ascii="Calibri Light"/>
              </w:rPr>
            </w:pPr>
            <w:r>
              <w:rPr>
                <w:rFonts w:ascii="Calibri Light"/>
                <w:spacing w:val="-2"/>
              </w:rPr>
              <w:t>PONDERACION</w:t>
            </w:r>
          </w:p>
        </w:tc>
        <w:tc>
          <w:tcPr>
            <w:tcW w:w="3345" w:type="dxa"/>
          </w:tcPr>
          <w:p w14:paraId="500B0A05" w14:textId="77777777" w:rsidR="004C2CBD" w:rsidRDefault="00773414">
            <w:pPr>
              <w:pStyle w:val="TableParagraph"/>
              <w:tabs>
                <w:tab w:val="left" w:pos="2191"/>
              </w:tabs>
              <w:spacing w:before="2"/>
              <w:ind w:left="107" w:right="94"/>
              <w:rPr>
                <w:rFonts w:ascii="Calibri Light" w:hAnsi="Calibri Light"/>
              </w:rPr>
            </w:pPr>
            <w:r>
              <w:rPr>
                <w:rFonts w:ascii="Calibri Light" w:hAnsi="Calibri Light"/>
                <w:spacing w:val="-2"/>
              </w:rPr>
              <w:t>UNIDADES</w:t>
            </w:r>
            <w:r>
              <w:rPr>
                <w:rFonts w:ascii="Calibri Light" w:hAnsi="Calibri Light"/>
              </w:rPr>
              <w:tab/>
            </w:r>
            <w:r>
              <w:rPr>
                <w:rFonts w:ascii="Calibri Light" w:hAnsi="Calibri Light"/>
                <w:spacing w:val="-4"/>
              </w:rPr>
              <w:t xml:space="preserve">DIDÁCTICAS </w:t>
            </w:r>
            <w:r>
              <w:rPr>
                <w:rFonts w:ascii="Calibri Light" w:hAnsi="Calibri Light"/>
              </w:rPr>
              <w:t>DENOMINADAS</w:t>
            </w:r>
            <w:r>
              <w:rPr>
                <w:rFonts w:ascii="Calibri Light" w:hAnsi="Calibri Light"/>
                <w:spacing w:val="-3"/>
              </w:rPr>
              <w:t xml:space="preserve"> </w:t>
            </w:r>
            <w:r>
              <w:rPr>
                <w:rFonts w:ascii="Calibri Light" w:hAnsi="Calibri Light"/>
              </w:rPr>
              <w:t>MÓDULOS</w:t>
            </w:r>
          </w:p>
        </w:tc>
      </w:tr>
      <w:tr w:rsidR="004C2CBD" w14:paraId="4CBBEC48" w14:textId="77777777">
        <w:trPr>
          <w:trHeight w:val="270"/>
        </w:trPr>
        <w:tc>
          <w:tcPr>
            <w:tcW w:w="3609" w:type="dxa"/>
          </w:tcPr>
          <w:p w14:paraId="6A12BF9B" w14:textId="77777777" w:rsidR="004C2CBD" w:rsidRDefault="00773414">
            <w:pPr>
              <w:pStyle w:val="TableParagraph"/>
              <w:spacing w:before="1" w:line="248" w:lineRule="exact"/>
              <w:ind w:left="107"/>
              <w:rPr>
                <w:rFonts w:ascii="Calibri Light" w:hAnsi="Calibri Light"/>
              </w:rPr>
            </w:pPr>
            <w:r>
              <w:rPr>
                <w:rFonts w:ascii="Calibri Light" w:hAnsi="Calibri Light"/>
              </w:rPr>
              <w:t>Evaluación</w:t>
            </w:r>
            <w:r>
              <w:rPr>
                <w:rFonts w:ascii="Calibri Light" w:hAnsi="Calibri Light"/>
                <w:spacing w:val="-3"/>
              </w:rPr>
              <w:t xml:space="preserve"> </w:t>
            </w:r>
            <w:r>
              <w:rPr>
                <w:rFonts w:ascii="Calibri Light" w:hAnsi="Calibri Light"/>
              </w:rPr>
              <w:t>de</w:t>
            </w:r>
            <w:r>
              <w:rPr>
                <w:rFonts w:ascii="Calibri Light" w:hAnsi="Calibri Light"/>
                <w:spacing w:val="-4"/>
              </w:rPr>
              <w:t xml:space="preserve"> </w:t>
            </w:r>
            <w:r>
              <w:rPr>
                <w:rFonts w:ascii="Calibri Light" w:hAnsi="Calibri Light"/>
                <w:spacing w:val="-2"/>
              </w:rPr>
              <w:t>Conocimiento</w:t>
            </w:r>
          </w:p>
        </w:tc>
        <w:tc>
          <w:tcPr>
            <w:tcW w:w="1552" w:type="dxa"/>
          </w:tcPr>
          <w:p w14:paraId="6C4D81DC" w14:textId="77777777" w:rsidR="004C2CBD" w:rsidRDefault="00773414">
            <w:pPr>
              <w:pStyle w:val="TableParagraph"/>
              <w:spacing w:before="1" w:line="248" w:lineRule="exact"/>
              <w:ind w:left="107"/>
              <w:rPr>
                <w:rFonts w:ascii="Calibri Light"/>
              </w:rPr>
            </w:pPr>
            <w:r>
              <w:rPr>
                <w:rFonts w:ascii="Calibri Light"/>
              </w:rPr>
              <w:t>30</w:t>
            </w:r>
            <w:r>
              <w:rPr>
                <w:rFonts w:ascii="Calibri Light"/>
                <w:spacing w:val="-2"/>
              </w:rPr>
              <w:t xml:space="preserve"> </w:t>
            </w:r>
            <w:r>
              <w:rPr>
                <w:rFonts w:ascii="Calibri Light"/>
                <w:spacing w:val="-10"/>
              </w:rPr>
              <w:t>%</w:t>
            </w:r>
          </w:p>
        </w:tc>
        <w:tc>
          <w:tcPr>
            <w:tcW w:w="3345" w:type="dxa"/>
            <w:vMerge w:val="restart"/>
          </w:tcPr>
          <w:p w14:paraId="747BCBFB" w14:textId="77777777" w:rsidR="004C2CBD" w:rsidRDefault="004C2CBD">
            <w:pPr>
              <w:pStyle w:val="TableParagraph"/>
              <w:rPr>
                <w:rFonts w:ascii="Calibri Light"/>
              </w:rPr>
            </w:pPr>
          </w:p>
          <w:p w14:paraId="4C4D4E26" w14:textId="77777777" w:rsidR="004C2CBD" w:rsidRDefault="00773414">
            <w:pPr>
              <w:pStyle w:val="TableParagraph"/>
              <w:spacing w:before="1"/>
              <w:ind w:left="107"/>
              <w:rPr>
                <w:rFonts w:ascii="Calibri Light" w:hAnsi="Calibri Light"/>
              </w:rPr>
            </w:pPr>
            <w:r>
              <w:rPr>
                <w:rFonts w:ascii="Calibri Light" w:hAnsi="Calibri Light"/>
                <w:spacing w:val="-2"/>
              </w:rPr>
              <w:t>El</w:t>
            </w:r>
            <w:r>
              <w:rPr>
                <w:rFonts w:ascii="Calibri Light" w:hAnsi="Calibri Light"/>
                <w:spacing w:val="-1"/>
              </w:rPr>
              <w:t xml:space="preserve"> </w:t>
            </w:r>
            <w:r>
              <w:rPr>
                <w:rFonts w:ascii="Calibri Light" w:hAnsi="Calibri Light"/>
                <w:spacing w:val="-2"/>
              </w:rPr>
              <w:t>ciclo</w:t>
            </w:r>
            <w:r>
              <w:rPr>
                <w:rFonts w:ascii="Calibri Light" w:hAnsi="Calibri Light"/>
                <w:spacing w:val="-5"/>
              </w:rPr>
              <w:t xml:space="preserve"> </w:t>
            </w:r>
            <w:r>
              <w:rPr>
                <w:rFonts w:ascii="Calibri Light" w:hAnsi="Calibri Light"/>
                <w:spacing w:val="-2"/>
              </w:rPr>
              <w:t>académico</w:t>
            </w:r>
            <w:r>
              <w:rPr>
                <w:rFonts w:ascii="Calibri Light" w:hAnsi="Calibri Light"/>
                <w:spacing w:val="-4"/>
              </w:rPr>
              <w:t xml:space="preserve"> </w:t>
            </w:r>
            <w:r>
              <w:rPr>
                <w:rFonts w:ascii="Calibri Light" w:hAnsi="Calibri Light"/>
                <w:spacing w:val="-2"/>
              </w:rPr>
              <w:t xml:space="preserve">comprende </w:t>
            </w:r>
            <w:r>
              <w:rPr>
                <w:rFonts w:ascii="Calibri Light" w:hAnsi="Calibri Light"/>
                <w:spacing w:val="-10"/>
              </w:rPr>
              <w:t>4</w:t>
            </w:r>
          </w:p>
        </w:tc>
      </w:tr>
      <w:tr w:rsidR="004C2CBD" w14:paraId="09D85FCE" w14:textId="77777777">
        <w:trPr>
          <w:trHeight w:val="270"/>
        </w:trPr>
        <w:tc>
          <w:tcPr>
            <w:tcW w:w="3609" w:type="dxa"/>
          </w:tcPr>
          <w:p w14:paraId="6064763F" w14:textId="77777777" w:rsidR="004C2CBD" w:rsidRDefault="00773414">
            <w:pPr>
              <w:pStyle w:val="TableParagraph"/>
              <w:spacing w:line="250" w:lineRule="exact"/>
              <w:ind w:left="107"/>
              <w:rPr>
                <w:rFonts w:ascii="Calibri Light"/>
              </w:rPr>
            </w:pPr>
            <w:r>
              <w:rPr>
                <w:rFonts w:ascii="Calibri Light"/>
              </w:rPr>
              <w:t>Evaluaciones</w:t>
            </w:r>
            <w:r>
              <w:rPr>
                <w:rFonts w:ascii="Calibri Light"/>
                <w:spacing w:val="-5"/>
              </w:rPr>
              <w:t xml:space="preserve"> </w:t>
            </w:r>
            <w:r>
              <w:rPr>
                <w:rFonts w:ascii="Calibri Light"/>
              </w:rPr>
              <w:t>de</w:t>
            </w:r>
            <w:r>
              <w:rPr>
                <w:rFonts w:ascii="Calibri Light"/>
                <w:spacing w:val="-4"/>
              </w:rPr>
              <w:t xml:space="preserve"> </w:t>
            </w:r>
            <w:r>
              <w:rPr>
                <w:rFonts w:ascii="Calibri Light"/>
                <w:spacing w:val="-2"/>
              </w:rPr>
              <w:t>Producto</w:t>
            </w:r>
          </w:p>
        </w:tc>
        <w:tc>
          <w:tcPr>
            <w:tcW w:w="1552" w:type="dxa"/>
          </w:tcPr>
          <w:p w14:paraId="091944E7" w14:textId="77777777" w:rsidR="004C2CBD" w:rsidRDefault="00773414">
            <w:pPr>
              <w:pStyle w:val="TableParagraph"/>
              <w:spacing w:line="250" w:lineRule="exact"/>
              <w:ind w:left="107"/>
              <w:rPr>
                <w:rFonts w:ascii="Calibri Light"/>
              </w:rPr>
            </w:pPr>
            <w:r>
              <w:rPr>
                <w:rFonts w:ascii="Calibri Light"/>
                <w:spacing w:val="-5"/>
              </w:rPr>
              <w:t>35%</w:t>
            </w:r>
          </w:p>
        </w:tc>
        <w:tc>
          <w:tcPr>
            <w:tcW w:w="3345" w:type="dxa"/>
            <w:vMerge/>
            <w:tcBorders>
              <w:top w:val="nil"/>
            </w:tcBorders>
          </w:tcPr>
          <w:p w14:paraId="2975089E" w14:textId="77777777" w:rsidR="004C2CBD" w:rsidRDefault="004C2CBD">
            <w:pPr>
              <w:rPr>
                <w:sz w:val="2"/>
                <w:szCs w:val="2"/>
              </w:rPr>
            </w:pPr>
          </w:p>
        </w:tc>
      </w:tr>
      <w:tr w:rsidR="004C2CBD" w14:paraId="277B5C7D" w14:textId="77777777">
        <w:trPr>
          <w:trHeight w:val="266"/>
        </w:trPr>
        <w:tc>
          <w:tcPr>
            <w:tcW w:w="3609" w:type="dxa"/>
          </w:tcPr>
          <w:p w14:paraId="4CE02379" w14:textId="77777777" w:rsidR="004C2CBD" w:rsidRDefault="00773414">
            <w:pPr>
              <w:pStyle w:val="TableParagraph"/>
              <w:spacing w:line="246" w:lineRule="exact"/>
              <w:ind w:left="107"/>
              <w:rPr>
                <w:rFonts w:ascii="Calibri Light" w:hAnsi="Calibri Light"/>
              </w:rPr>
            </w:pPr>
            <w:r>
              <w:rPr>
                <w:rFonts w:ascii="Calibri Light" w:hAnsi="Calibri Light"/>
              </w:rPr>
              <w:t>Evaluaciones</w:t>
            </w:r>
            <w:r>
              <w:rPr>
                <w:rFonts w:ascii="Calibri Light" w:hAnsi="Calibri Light"/>
                <w:spacing w:val="-5"/>
              </w:rPr>
              <w:t xml:space="preserve"> </w:t>
            </w:r>
            <w:r>
              <w:rPr>
                <w:rFonts w:ascii="Calibri Light" w:hAnsi="Calibri Light"/>
              </w:rPr>
              <w:t>de</w:t>
            </w:r>
            <w:r>
              <w:rPr>
                <w:rFonts w:ascii="Calibri Light" w:hAnsi="Calibri Light"/>
                <w:spacing w:val="-4"/>
              </w:rPr>
              <w:t xml:space="preserve"> </w:t>
            </w:r>
            <w:r>
              <w:rPr>
                <w:rFonts w:ascii="Calibri Light" w:hAnsi="Calibri Light"/>
                <w:spacing w:val="-2"/>
              </w:rPr>
              <w:t>Desempeño</w:t>
            </w:r>
          </w:p>
        </w:tc>
        <w:tc>
          <w:tcPr>
            <w:tcW w:w="1552" w:type="dxa"/>
          </w:tcPr>
          <w:p w14:paraId="4DBDB74B" w14:textId="77777777" w:rsidR="004C2CBD" w:rsidRDefault="00773414">
            <w:pPr>
              <w:pStyle w:val="TableParagraph"/>
              <w:spacing w:line="246" w:lineRule="exact"/>
              <w:ind w:left="107"/>
              <w:rPr>
                <w:rFonts w:ascii="Calibri Light"/>
              </w:rPr>
            </w:pPr>
            <w:r>
              <w:rPr>
                <w:rFonts w:ascii="Calibri Light"/>
                <w:spacing w:val="-5"/>
              </w:rPr>
              <w:t>35%</w:t>
            </w:r>
          </w:p>
        </w:tc>
        <w:tc>
          <w:tcPr>
            <w:tcW w:w="3345" w:type="dxa"/>
            <w:vMerge/>
            <w:tcBorders>
              <w:top w:val="nil"/>
            </w:tcBorders>
          </w:tcPr>
          <w:p w14:paraId="022D8607" w14:textId="77777777" w:rsidR="004C2CBD" w:rsidRDefault="004C2CBD">
            <w:pPr>
              <w:rPr>
                <w:sz w:val="2"/>
                <w:szCs w:val="2"/>
              </w:rPr>
            </w:pPr>
          </w:p>
        </w:tc>
      </w:tr>
    </w:tbl>
    <w:p w14:paraId="4297E5C1" w14:textId="77777777" w:rsidR="004C2CBD" w:rsidRDefault="004C2CBD">
      <w:pPr>
        <w:pStyle w:val="Textoindependiente"/>
      </w:pPr>
    </w:p>
    <w:p w14:paraId="5855EC63" w14:textId="77777777" w:rsidR="004C2CBD" w:rsidRDefault="00773414">
      <w:pPr>
        <w:pStyle w:val="Textoindependiente"/>
        <w:spacing w:line="480" w:lineRule="auto"/>
        <w:ind w:left="427" w:right="673"/>
        <w:jc w:val="both"/>
      </w:pPr>
      <w:r>
        <w:t>PROMEDIO</w:t>
      </w:r>
      <w:r>
        <w:rPr>
          <w:spacing w:val="-13"/>
        </w:rPr>
        <w:t xml:space="preserve"> </w:t>
      </w:r>
      <w:r>
        <w:t>FINAL</w:t>
      </w:r>
      <w:r>
        <w:rPr>
          <w:spacing w:val="-12"/>
        </w:rPr>
        <w:t xml:space="preserve"> </w:t>
      </w:r>
      <w:r>
        <w:t>(PF)</w:t>
      </w:r>
      <w:r>
        <w:rPr>
          <w:spacing w:val="-13"/>
        </w:rPr>
        <w:t xml:space="preserve"> </w:t>
      </w:r>
      <w:r>
        <w:t>El</w:t>
      </w:r>
      <w:r>
        <w:rPr>
          <w:spacing w:val="-12"/>
        </w:rPr>
        <w:t xml:space="preserve"> </w:t>
      </w:r>
      <w:r>
        <w:t>promedio</w:t>
      </w:r>
      <w:r>
        <w:rPr>
          <w:spacing w:val="-13"/>
        </w:rPr>
        <w:t xml:space="preserve"> </w:t>
      </w:r>
      <w:proofErr w:type="spellStart"/>
      <w:r>
        <w:t>simpre</w:t>
      </w:r>
      <w:proofErr w:type="spellEnd"/>
      <w:r>
        <w:rPr>
          <w:spacing w:val="-12"/>
        </w:rPr>
        <w:t xml:space="preserve"> </w:t>
      </w:r>
      <w:r>
        <w:t>de</w:t>
      </w:r>
      <w:r>
        <w:rPr>
          <w:spacing w:val="-13"/>
        </w:rPr>
        <w:t xml:space="preserve"> </w:t>
      </w:r>
      <w:r>
        <w:t>los</w:t>
      </w:r>
      <w:r>
        <w:rPr>
          <w:spacing w:val="-12"/>
        </w:rPr>
        <w:t xml:space="preserve"> </w:t>
      </w:r>
      <w:r>
        <w:t>promedios</w:t>
      </w:r>
      <w:r>
        <w:rPr>
          <w:spacing w:val="-12"/>
        </w:rPr>
        <w:t xml:space="preserve"> </w:t>
      </w:r>
      <w:r>
        <w:t>ponderados</w:t>
      </w:r>
      <w:r>
        <w:rPr>
          <w:spacing w:val="-13"/>
        </w:rPr>
        <w:t xml:space="preserve"> </w:t>
      </w:r>
      <w:r>
        <w:t>de</w:t>
      </w:r>
      <w:r>
        <w:rPr>
          <w:spacing w:val="-12"/>
        </w:rPr>
        <w:t xml:space="preserve"> </w:t>
      </w:r>
      <w:r>
        <w:t>cada</w:t>
      </w:r>
      <w:r>
        <w:rPr>
          <w:spacing w:val="-13"/>
        </w:rPr>
        <w:t xml:space="preserve"> </w:t>
      </w:r>
      <w:proofErr w:type="spellStart"/>
      <w:r>
        <w:t>modulo</w:t>
      </w:r>
      <w:proofErr w:type="spellEnd"/>
      <w:r>
        <w:rPr>
          <w:spacing w:val="-12"/>
        </w:rPr>
        <w:t xml:space="preserve"> </w:t>
      </w:r>
      <w:r>
        <w:t xml:space="preserve">es PM1 = </w:t>
      </w:r>
      <w:r>
        <w:t>EC+EP+ED</w:t>
      </w:r>
    </w:p>
    <w:p w14:paraId="735A728B" w14:textId="77777777" w:rsidR="004C2CBD" w:rsidRDefault="00773414">
      <w:pPr>
        <w:spacing w:line="480" w:lineRule="auto"/>
        <w:ind w:left="427" w:right="7146"/>
        <w:jc w:val="both"/>
        <w:rPr>
          <w:rFonts w:ascii="Calibri Light"/>
        </w:rPr>
      </w:pPr>
      <w:r>
        <w:rPr>
          <w:rFonts w:ascii="Calibri Light"/>
          <w:spacing w:val="-2"/>
        </w:rPr>
        <w:t>PM2</w:t>
      </w:r>
      <w:r>
        <w:rPr>
          <w:rFonts w:ascii="Calibri Light"/>
          <w:spacing w:val="-11"/>
        </w:rPr>
        <w:t xml:space="preserve"> </w:t>
      </w:r>
      <w:r>
        <w:rPr>
          <w:rFonts w:ascii="Calibri Light"/>
          <w:spacing w:val="-2"/>
        </w:rPr>
        <w:t>=</w:t>
      </w:r>
      <w:r>
        <w:rPr>
          <w:rFonts w:ascii="Calibri Light"/>
          <w:spacing w:val="-10"/>
        </w:rPr>
        <w:t xml:space="preserve"> </w:t>
      </w:r>
      <w:r>
        <w:rPr>
          <w:rFonts w:ascii="Calibri Light"/>
          <w:spacing w:val="-2"/>
        </w:rPr>
        <w:t>EC+EP+ED PM3</w:t>
      </w:r>
      <w:r>
        <w:rPr>
          <w:rFonts w:ascii="Calibri Light"/>
          <w:spacing w:val="-11"/>
        </w:rPr>
        <w:t xml:space="preserve"> </w:t>
      </w:r>
      <w:r>
        <w:rPr>
          <w:rFonts w:ascii="Calibri Light"/>
          <w:spacing w:val="-2"/>
        </w:rPr>
        <w:t>=</w:t>
      </w:r>
      <w:r>
        <w:rPr>
          <w:rFonts w:ascii="Calibri Light"/>
          <w:spacing w:val="-10"/>
        </w:rPr>
        <w:t xml:space="preserve"> </w:t>
      </w:r>
      <w:r>
        <w:rPr>
          <w:rFonts w:ascii="Calibri Light"/>
          <w:spacing w:val="-2"/>
        </w:rPr>
        <w:t xml:space="preserve">EC+EP+ED </w:t>
      </w:r>
      <w:r>
        <w:rPr>
          <w:rFonts w:ascii="Calibri Light"/>
        </w:rPr>
        <w:t>PM4</w:t>
      </w:r>
      <w:r>
        <w:rPr>
          <w:rFonts w:ascii="Calibri Light"/>
          <w:spacing w:val="-8"/>
        </w:rPr>
        <w:t xml:space="preserve"> </w:t>
      </w:r>
      <w:r>
        <w:rPr>
          <w:rFonts w:ascii="Calibri Light"/>
        </w:rPr>
        <w:t>=</w:t>
      </w:r>
      <w:r>
        <w:rPr>
          <w:rFonts w:ascii="Calibri Light"/>
          <w:spacing w:val="-6"/>
        </w:rPr>
        <w:t xml:space="preserve"> </w:t>
      </w:r>
      <w:r>
        <w:rPr>
          <w:rFonts w:ascii="Calibri Light"/>
          <w:spacing w:val="-4"/>
        </w:rPr>
        <w:t>EC+EP+ED</w:t>
      </w:r>
    </w:p>
    <w:p w14:paraId="6FE943DE" w14:textId="77777777" w:rsidR="004C2CBD" w:rsidRDefault="00773414">
      <w:pPr>
        <w:ind w:left="1700" w:right="6152" w:hanging="1273"/>
        <w:jc w:val="both"/>
        <w:rPr>
          <w:rFonts w:ascii="Calibri Light"/>
        </w:rPr>
      </w:pPr>
      <w:r>
        <w:rPr>
          <w:rFonts w:ascii="Calibri Light"/>
        </w:rPr>
        <w:t>PF</w:t>
      </w:r>
      <w:r>
        <w:rPr>
          <w:rFonts w:ascii="Calibri Light"/>
          <w:spacing w:val="-13"/>
        </w:rPr>
        <w:t xml:space="preserve"> </w:t>
      </w:r>
      <w:r>
        <w:rPr>
          <w:rFonts w:ascii="Calibri Light"/>
        </w:rPr>
        <w:t>=</w:t>
      </w:r>
      <w:r>
        <w:rPr>
          <w:rFonts w:ascii="Calibri Light"/>
          <w:spacing w:val="40"/>
        </w:rPr>
        <w:t xml:space="preserve"> </w:t>
      </w:r>
      <w:r>
        <w:rPr>
          <w:rFonts w:ascii="Calibri Light"/>
          <w:u w:val="single"/>
        </w:rPr>
        <w:t>PM1+PM2+PM3+PM4</w:t>
      </w:r>
      <w:r>
        <w:rPr>
          <w:rFonts w:ascii="Calibri Light"/>
        </w:rPr>
        <w:t xml:space="preserve"> </w:t>
      </w:r>
      <w:r>
        <w:rPr>
          <w:rFonts w:ascii="Calibri Light"/>
          <w:spacing w:val="-10"/>
        </w:rPr>
        <w:t>4</w:t>
      </w:r>
    </w:p>
    <w:p w14:paraId="62DD81C6" w14:textId="77777777" w:rsidR="004C2CBD" w:rsidRDefault="004C2CBD">
      <w:pPr>
        <w:pStyle w:val="Textoindependiente"/>
      </w:pPr>
    </w:p>
    <w:p w14:paraId="66C878F2" w14:textId="77777777" w:rsidR="004C2CBD" w:rsidRDefault="004C2CBD">
      <w:pPr>
        <w:pStyle w:val="Textoindependiente"/>
      </w:pPr>
    </w:p>
    <w:p w14:paraId="33D4CAF5" w14:textId="77777777" w:rsidR="004C2CBD" w:rsidRDefault="004C2CBD">
      <w:pPr>
        <w:pStyle w:val="Textoindependiente"/>
        <w:spacing w:before="1"/>
      </w:pPr>
    </w:p>
    <w:p w14:paraId="057AFA31" w14:textId="77777777" w:rsidR="004C2CBD" w:rsidRDefault="00773414">
      <w:pPr>
        <w:pStyle w:val="Ttulo2"/>
        <w:spacing w:line="480" w:lineRule="auto"/>
        <w:ind w:right="6488" w:hanging="144"/>
      </w:pPr>
      <w:r>
        <w:t>VIII. BIBLIOGRAFÍA UNIDAD</w:t>
      </w:r>
      <w:r>
        <w:rPr>
          <w:spacing w:val="-13"/>
        </w:rPr>
        <w:t xml:space="preserve"> </w:t>
      </w:r>
      <w:r>
        <w:t>DIDACTICA</w:t>
      </w:r>
      <w:r>
        <w:rPr>
          <w:spacing w:val="-12"/>
        </w:rPr>
        <w:t xml:space="preserve"> </w:t>
      </w:r>
      <w:r>
        <w:t>I:</w:t>
      </w:r>
    </w:p>
    <w:p w14:paraId="59DCCD77" w14:textId="77777777" w:rsidR="004C2CBD" w:rsidRDefault="00773414">
      <w:pPr>
        <w:tabs>
          <w:tab w:val="left" w:pos="1415"/>
        </w:tabs>
        <w:spacing w:before="2" w:line="268" w:lineRule="exact"/>
        <w:ind w:left="643"/>
      </w:pPr>
      <w:r>
        <w:rPr>
          <w:rFonts w:ascii="Wingdings" w:hAnsi="Wingdings"/>
          <w:color w:val="3A3838"/>
          <w:spacing w:val="-10"/>
        </w:rPr>
        <w:t></w:t>
      </w:r>
      <w:r>
        <w:rPr>
          <w:rFonts w:ascii="Times New Roman" w:hAnsi="Times New Roman"/>
          <w:color w:val="3A3838"/>
        </w:rPr>
        <w:tab/>
      </w:r>
      <w:proofErr w:type="gramStart"/>
      <w:r>
        <w:rPr>
          <w:color w:val="3A3838"/>
        </w:rPr>
        <w:t>AGUILAR</w:t>
      </w:r>
      <w:r>
        <w:rPr>
          <w:color w:val="3A3838"/>
          <w:spacing w:val="45"/>
        </w:rPr>
        <w:t xml:space="preserve">  </w:t>
      </w:r>
      <w:r>
        <w:rPr>
          <w:color w:val="3A3838"/>
        </w:rPr>
        <w:t>CASTRO</w:t>
      </w:r>
      <w:proofErr w:type="gramEnd"/>
      <w:r>
        <w:rPr>
          <w:color w:val="3A3838"/>
        </w:rPr>
        <w:t>,</w:t>
      </w:r>
      <w:r>
        <w:rPr>
          <w:color w:val="3A3838"/>
          <w:spacing w:val="47"/>
        </w:rPr>
        <w:t xml:space="preserve"> </w:t>
      </w:r>
      <w:r>
        <w:rPr>
          <w:color w:val="3A3838"/>
        </w:rPr>
        <w:t>Arnaldo</w:t>
      </w:r>
      <w:r>
        <w:rPr>
          <w:color w:val="3A3838"/>
          <w:spacing w:val="45"/>
        </w:rPr>
        <w:t xml:space="preserve"> </w:t>
      </w:r>
      <w:r>
        <w:rPr>
          <w:color w:val="3A3838"/>
        </w:rPr>
        <w:t>y</w:t>
      </w:r>
      <w:r>
        <w:rPr>
          <w:color w:val="3A3838"/>
          <w:spacing w:val="45"/>
        </w:rPr>
        <w:t xml:space="preserve"> </w:t>
      </w:r>
      <w:r>
        <w:rPr>
          <w:color w:val="3A3838"/>
        </w:rPr>
        <w:t>otros.</w:t>
      </w:r>
      <w:r>
        <w:rPr>
          <w:color w:val="3A3838"/>
          <w:spacing w:val="46"/>
        </w:rPr>
        <w:t xml:space="preserve">  </w:t>
      </w:r>
      <w:r>
        <w:rPr>
          <w:color w:val="3A3838"/>
        </w:rPr>
        <w:t>(2007)</w:t>
      </w:r>
      <w:r>
        <w:rPr>
          <w:color w:val="3A3838"/>
          <w:spacing w:val="46"/>
        </w:rPr>
        <w:t xml:space="preserve"> </w:t>
      </w:r>
      <w:r>
        <w:rPr>
          <w:color w:val="3A3838"/>
        </w:rPr>
        <w:t>“</w:t>
      </w:r>
      <w:r>
        <w:rPr>
          <w:b/>
          <w:color w:val="3A3838"/>
        </w:rPr>
        <w:t>Química</w:t>
      </w:r>
      <w:r>
        <w:rPr>
          <w:b/>
          <w:color w:val="3A3838"/>
          <w:spacing w:val="44"/>
        </w:rPr>
        <w:t xml:space="preserve"> </w:t>
      </w:r>
      <w:r>
        <w:rPr>
          <w:b/>
          <w:color w:val="3A3838"/>
        </w:rPr>
        <w:t>Analítica</w:t>
      </w:r>
      <w:r>
        <w:rPr>
          <w:b/>
          <w:color w:val="3A3838"/>
          <w:spacing w:val="43"/>
        </w:rPr>
        <w:t xml:space="preserve"> </w:t>
      </w:r>
      <w:r>
        <w:rPr>
          <w:b/>
          <w:color w:val="3A3838"/>
        </w:rPr>
        <w:t>II</w:t>
      </w:r>
      <w:r>
        <w:rPr>
          <w:color w:val="3A3838"/>
        </w:rPr>
        <w:t>”.</w:t>
      </w:r>
      <w:r>
        <w:rPr>
          <w:color w:val="3A3838"/>
          <w:spacing w:val="46"/>
        </w:rPr>
        <w:t xml:space="preserve">  </w:t>
      </w:r>
      <w:r>
        <w:rPr>
          <w:color w:val="3A3838"/>
          <w:spacing w:val="-2"/>
        </w:rPr>
        <w:t>Editorial.</w:t>
      </w:r>
    </w:p>
    <w:p w14:paraId="06C339C2" w14:textId="77777777" w:rsidR="004C2CBD" w:rsidRDefault="00773414">
      <w:pPr>
        <w:pStyle w:val="Textoindependiente"/>
        <w:spacing w:line="268" w:lineRule="exact"/>
        <w:ind w:left="1004"/>
        <w:rPr>
          <w:rFonts w:ascii="Calibri"/>
        </w:rPr>
      </w:pPr>
      <w:r>
        <w:rPr>
          <w:rFonts w:ascii="Calibri"/>
          <w:color w:val="3A3838"/>
          <w:spacing w:val="-2"/>
        </w:rPr>
        <w:t>Habana.</w:t>
      </w:r>
    </w:p>
    <w:p w14:paraId="0A8B6DB2" w14:textId="77777777" w:rsidR="004C2CBD" w:rsidRDefault="004C2CBD">
      <w:pPr>
        <w:pStyle w:val="Textoindependiente"/>
        <w:spacing w:line="268" w:lineRule="exact"/>
        <w:rPr>
          <w:rFonts w:ascii="Calibri"/>
        </w:rPr>
        <w:sectPr w:rsidR="004C2CBD">
          <w:pgSz w:w="11910" w:h="16840"/>
          <w:pgMar w:top="2080" w:right="1417" w:bottom="280" w:left="1417" w:header="708" w:footer="0" w:gutter="0"/>
          <w:cols w:space="720"/>
        </w:sectPr>
      </w:pPr>
    </w:p>
    <w:p w14:paraId="21FBEB35" w14:textId="77777777" w:rsidR="004C2CBD" w:rsidRDefault="00773414">
      <w:pPr>
        <w:tabs>
          <w:tab w:val="left" w:pos="1559"/>
          <w:tab w:val="left" w:pos="2414"/>
          <w:tab w:val="left" w:pos="2893"/>
          <w:tab w:val="left" w:pos="3835"/>
        </w:tabs>
        <w:spacing w:before="8"/>
        <w:ind w:left="1004" w:right="291" w:hanging="361"/>
      </w:pPr>
      <w:r>
        <w:rPr>
          <w:rFonts w:ascii="Wingdings" w:hAnsi="Wingdings"/>
          <w:color w:val="3A3838"/>
          <w:spacing w:val="-10"/>
        </w:rPr>
        <w:lastRenderedPageBreak/>
        <w:t></w:t>
      </w:r>
      <w:r>
        <w:rPr>
          <w:rFonts w:ascii="Times New Roman" w:hAnsi="Times New Roman"/>
          <w:color w:val="3A3838"/>
        </w:rPr>
        <w:tab/>
      </w:r>
      <w:r>
        <w:rPr>
          <w:rFonts w:ascii="Times New Roman" w:hAnsi="Times New Roman"/>
          <w:color w:val="3A3838"/>
        </w:rPr>
        <w:tab/>
      </w:r>
      <w:r>
        <w:rPr>
          <w:color w:val="3A3838"/>
          <w:spacing w:val="-2"/>
        </w:rPr>
        <w:t>AYRES</w:t>
      </w:r>
      <w:r>
        <w:rPr>
          <w:color w:val="3A3838"/>
        </w:rPr>
        <w:tab/>
      </w:r>
      <w:r>
        <w:rPr>
          <w:color w:val="3A3838"/>
          <w:spacing w:val="-6"/>
        </w:rPr>
        <w:t>H.</w:t>
      </w:r>
      <w:r>
        <w:rPr>
          <w:color w:val="3A3838"/>
        </w:rPr>
        <w:tab/>
      </w:r>
      <w:r>
        <w:rPr>
          <w:color w:val="3A3838"/>
          <w:spacing w:val="-2"/>
        </w:rPr>
        <w:t>Gilvert.</w:t>
      </w:r>
      <w:r>
        <w:rPr>
          <w:color w:val="3A3838"/>
        </w:rPr>
        <w:tab/>
      </w:r>
      <w:r>
        <w:rPr>
          <w:color w:val="3A3838"/>
        </w:rPr>
        <w:t>(2003) “</w:t>
      </w:r>
      <w:r>
        <w:rPr>
          <w:b/>
          <w:color w:val="3A3838"/>
        </w:rPr>
        <w:t>Análisis Químico Cuantitativo</w:t>
      </w:r>
      <w:r>
        <w:rPr>
          <w:color w:val="3A3838"/>
        </w:rPr>
        <w:t>”. Edit.</w:t>
      </w:r>
      <w:r>
        <w:rPr>
          <w:color w:val="3A3838"/>
          <w:spacing w:val="40"/>
        </w:rPr>
        <w:t xml:space="preserve"> </w:t>
      </w:r>
      <w:r>
        <w:rPr>
          <w:color w:val="3A3838"/>
        </w:rPr>
        <w:t>Harper y Row Publicher. México.</w:t>
      </w:r>
    </w:p>
    <w:p w14:paraId="587B03CE" w14:textId="77777777" w:rsidR="004C2CBD" w:rsidRDefault="00773414">
      <w:pPr>
        <w:tabs>
          <w:tab w:val="left" w:pos="1463"/>
        </w:tabs>
        <w:spacing w:before="199"/>
        <w:ind w:left="1004" w:right="291" w:hanging="361"/>
      </w:pPr>
      <w:r>
        <w:rPr>
          <w:rFonts w:ascii="Wingdings" w:hAnsi="Wingdings"/>
          <w:color w:val="3A3838"/>
          <w:spacing w:val="-10"/>
        </w:rPr>
        <w:t></w:t>
      </w:r>
      <w:r>
        <w:rPr>
          <w:rFonts w:ascii="Times New Roman" w:hAnsi="Times New Roman"/>
          <w:color w:val="3A3838"/>
        </w:rPr>
        <w:tab/>
      </w:r>
      <w:r>
        <w:rPr>
          <w:rFonts w:ascii="Times New Roman" w:hAnsi="Times New Roman"/>
          <w:color w:val="3A3838"/>
        </w:rPr>
        <w:tab/>
      </w:r>
      <w:r>
        <w:rPr>
          <w:color w:val="3A3838"/>
        </w:rPr>
        <w:t>BRUMBLAY</w:t>
      </w:r>
      <w:r>
        <w:rPr>
          <w:color w:val="3A3838"/>
          <w:spacing w:val="80"/>
        </w:rPr>
        <w:t xml:space="preserve"> </w:t>
      </w:r>
      <w:r>
        <w:rPr>
          <w:color w:val="3A3838"/>
        </w:rPr>
        <w:t>Ray. (2008) “</w:t>
      </w:r>
      <w:r>
        <w:rPr>
          <w:b/>
          <w:color w:val="3A3838"/>
        </w:rPr>
        <w:t>Análisis Químico Cualitativo y Cuantitativo”</w:t>
      </w:r>
      <w:r>
        <w:rPr>
          <w:color w:val="3A3838"/>
        </w:rPr>
        <w:t>. Ediciones Cesca.</w:t>
      </w:r>
      <w:r>
        <w:rPr>
          <w:color w:val="3A3838"/>
          <w:spacing w:val="40"/>
        </w:rPr>
        <w:t xml:space="preserve"> </w:t>
      </w:r>
      <w:r>
        <w:rPr>
          <w:color w:val="3A3838"/>
        </w:rPr>
        <w:t>México.</w:t>
      </w:r>
    </w:p>
    <w:p w14:paraId="024DCE7B" w14:textId="77777777" w:rsidR="004C2CBD" w:rsidRDefault="00773414">
      <w:pPr>
        <w:tabs>
          <w:tab w:val="left" w:pos="1463"/>
        </w:tabs>
        <w:spacing w:before="199" w:line="268" w:lineRule="exact"/>
        <w:ind w:left="643"/>
      </w:pPr>
      <w:r>
        <w:rPr>
          <w:rFonts w:ascii="Wingdings" w:hAnsi="Wingdings"/>
          <w:color w:val="3A3838"/>
          <w:spacing w:val="-10"/>
        </w:rPr>
        <w:t></w:t>
      </w:r>
      <w:r>
        <w:rPr>
          <w:rFonts w:ascii="Times New Roman" w:hAnsi="Times New Roman"/>
          <w:color w:val="3A3838"/>
        </w:rPr>
        <w:tab/>
      </w:r>
      <w:r>
        <w:rPr>
          <w:color w:val="3A3838"/>
        </w:rPr>
        <w:t>BURRIEL</w:t>
      </w:r>
      <w:r>
        <w:rPr>
          <w:color w:val="3A3838"/>
          <w:spacing w:val="43"/>
        </w:rPr>
        <w:t xml:space="preserve"> </w:t>
      </w:r>
      <w:r>
        <w:rPr>
          <w:color w:val="3A3838"/>
        </w:rPr>
        <w:t>Martí</w:t>
      </w:r>
      <w:r>
        <w:rPr>
          <w:color w:val="3A3838"/>
          <w:spacing w:val="3"/>
        </w:rPr>
        <w:t xml:space="preserve"> </w:t>
      </w:r>
      <w:r>
        <w:rPr>
          <w:color w:val="3A3838"/>
        </w:rPr>
        <w:t>(2004)</w:t>
      </w:r>
      <w:r>
        <w:rPr>
          <w:color w:val="3A3838"/>
          <w:spacing w:val="68"/>
          <w:w w:val="150"/>
        </w:rPr>
        <w:t xml:space="preserve"> </w:t>
      </w:r>
      <w:r>
        <w:rPr>
          <w:color w:val="3A3838"/>
        </w:rPr>
        <w:t>“</w:t>
      </w:r>
      <w:r>
        <w:rPr>
          <w:b/>
          <w:color w:val="3A3838"/>
        </w:rPr>
        <w:t>Química</w:t>
      </w:r>
      <w:r>
        <w:rPr>
          <w:b/>
          <w:color w:val="3A3838"/>
          <w:spacing w:val="-4"/>
        </w:rPr>
        <w:t xml:space="preserve"> </w:t>
      </w:r>
      <w:proofErr w:type="gramStart"/>
      <w:r>
        <w:rPr>
          <w:b/>
          <w:color w:val="3A3838"/>
        </w:rPr>
        <w:t>Analítica</w:t>
      </w:r>
      <w:r>
        <w:rPr>
          <w:b/>
          <w:color w:val="3A3838"/>
          <w:spacing w:val="47"/>
        </w:rPr>
        <w:t xml:space="preserve">  </w:t>
      </w:r>
      <w:r>
        <w:rPr>
          <w:b/>
          <w:color w:val="3A3838"/>
        </w:rPr>
        <w:t>Cualitativa</w:t>
      </w:r>
      <w:proofErr w:type="gramEnd"/>
      <w:r>
        <w:rPr>
          <w:b/>
          <w:color w:val="3A3838"/>
        </w:rPr>
        <w:t xml:space="preserve"> </w:t>
      </w:r>
      <w:r>
        <w:rPr>
          <w:color w:val="3A3838"/>
        </w:rPr>
        <w:t>“</w:t>
      </w:r>
      <w:r>
        <w:rPr>
          <w:color w:val="3A3838"/>
          <w:spacing w:val="-2"/>
        </w:rPr>
        <w:t xml:space="preserve"> </w:t>
      </w:r>
      <w:r>
        <w:rPr>
          <w:color w:val="3A3838"/>
        </w:rPr>
        <w:t>Editorial.</w:t>
      </w:r>
      <w:r>
        <w:rPr>
          <w:color w:val="3A3838"/>
          <w:spacing w:val="-2"/>
        </w:rPr>
        <w:t xml:space="preserve"> </w:t>
      </w:r>
      <w:r>
        <w:rPr>
          <w:color w:val="3A3838"/>
        </w:rPr>
        <w:t>Paraninfo</w:t>
      </w:r>
      <w:r>
        <w:rPr>
          <w:color w:val="3A3838"/>
          <w:spacing w:val="49"/>
        </w:rPr>
        <w:t xml:space="preserve"> </w:t>
      </w:r>
      <w:r>
        <w:rPr>
          <w:color w:val="3A3838"/>
          <w:spacing w:val="-5"/>
        </w:rPr>
        <w:t>15°</w:t>
      </w:r>
    </w:p>
    <w:p w14:paraId="7DF6F396" w14:textId="77777777" w:rsidR="004C2CBD" w:rsidRDefault="00773414">
      <w:pPr>
        <w:pStyle w:val="Textoindependiente"/>
        <w:spacing w:line="268" w:lineRule="exact"/>
        <w:ind w:left="1004"/>
        <w:rPr>
          <w:rFonts w:ascii="Calibri" w:hAnsi="Calibri"/>
        </w:rPr>
      </w:pPr>
      <w:r>
        <w:rPr>
          <w:rFonts w:ascii="Calibri" w:hAnsi="Calibri"/>
          <w:color w:val="3A3838"/>
        </w:rPr>
        <w:t>Edición</w:t>
      </w:r>
      <w:r>
        <w:rPr>
          <w:rFonts w:ascii="Calibri" w:hAnsi="Calibri"/>
          <w:color w:val="3A3838"/>
          <w:spacing w:val="-3"/>
        </w:rPr>
        <w:t xml:space="preserve"> </w:t>
      </w:r>
      <w:r>
        <w:rPr>
          <w:rFonts w:ascii="Calibri" w:hAnsi="Calibri"/>
          <w:color w:val="3A3838"/>
        </w:rPr>
        <w:t>Madrid</w:t>
      </w:r>
      <w:r>
        <w:rPr>
          <w:rFonts w:ascii="Calibri" w:hAnsi="Calibri"/>
          <w:color w:val="3A3838"/>
          <w:spacing w:val="-4"/>
        </w:rPr>
        <w:t xml:space="preserve"> </w:t>
      </w:r>
      <w:proofErr w:type="gramStart"/>
      <w:r>
        <w:rPr>
          <w:rFonts w:ascii="Calibri" w:hAnsi="Calibri"/>
          <w:color w:val="3A3838"/>
        </w:rPr>
        <w:t>España</w:t>
      </w:r>
      <w:r>
        <w:rPr>
          <w:rFonts w:ascii="Calibri" w:hAnsi="Calibri"/>
          <w:color w:val="3A3838"/>
          <w:spacing w:val="-3"/>
        </w:rPr>
        <w:t xml:space="preserve"> </w:t>
      </w:r>
      <w:r>
        <w:rPr>
          <w:rFonts w:ascii="Calibri" w:hAnsi="Calibri"/>
          <w:color w:val="3A3838"/>
          <w:spacing w:val="-10"/>
        </w:rPr>
        <w:t>.</w:t>
      </w:r>
      <w:proofErr w:type="gramEnd"/>
    </w:p>
    <w:p w14:paraId="05EBB676" w14:textId="77777777" w:rsidR="004C2CBD" w:rsidRDefault="00773414">
      <w:pPr>
        <w:pStyle w:val="Ttulo2"/>
        <w:spacing w:before="200"/>
      </w:pPr>
      <w:r>
        <w:t>UNIDAD</w:t>
      </w:r>
      <w:r>
        <w:rPr>
          <w:spacing w:val="-4"/>
        </w:rPr>
        <w:t xml:space="preserve"> </w:t>
      </w:r>
      <w:r>
        <w:t>DIDACTICA</w:t>
      </w:r>
      <w:r>
        <w:rPr>
          <w:spacing w:val="-6"/>
        </w:rPr>
        <w:t xml:space="preserve"> </w:t>
      </w:r>
      <w:r>
        <w:rPr>
          <w:spacing w:val="-5"/>
        </w:rPr>
        <w:t>II:</w:t>
      </w:r>
    </w:p>
    <w:p w14:paraId="3EC385BD" w14:textId="77777777" w:rsidR="004C2CBD" w:rsidRDefault="004C2CBD">
      <w:pPr>
        <w:spacing w:before="3"/>
        <w:rPr>
          <w:b/>
        </w:rPr>
      </w:pPr>
    </w:p>
    <w:p w14:paraId="6DEE7854" w14:textId="77777777" w:rsidR="004C2CBD" w:rsidRDefault="00773414">
      <w:pPr>
        <w:tabs>
          <w:tab w:val="left" w:pos="1415"/>
        </w:tabs>
        <w:ind w:left="643"/>
      </w:pPr>
      <w:r>
        <w:rPr>
          <w:rFonts w:ascii="Wingdings" w:hAnsi="Wingdings"/>
          <w:color w:val="3A3838"/>
          <w:spacing w:val="-10"/>
        </w:rPr>
        <w:t></w:t>
      </w:r>
      <w:r>
        <w:rPr>
          <w:rFonts w:ascii="Times New Roman" w:hAnsi="Times New Roman"/>
          <w:color w:val="3A3838"/>
        </w:rPr>
        <w:tab/>
      </w:r>
      <w:r>
        <w:rPr>
          <w:color w:val="3A3838"/>
        </w:rPr>
        <w:t>ICKERING</w:t>
      </w:r>
      <w:r>
        <w:rPr>
          <w:color w:val="3A3838"/>
          <w:spacing w:val="-4"/>
        </w:rPr>
        <w:t xml:space="preserve"> </w:t>
      </w:r>
      <w:r>
        <w:rPr>
          <w:color w:val="3A3838"/>
        </w:rPr>
        <w:t>W.F.</w:t>
      </w:r>
      <w:r>
        <w:rPr>
          <w:color w:val="3A3838"/>
          <w:spacing w:val="45"/>
        </w:rPr>
        <w:t xml:space="preserve"> </w:t>
      </w:r>
      <w:r>
        <w:rPr>
          <w:color w:val="3A3838"/>
        </w:rPr>
        <w:t>(2003)</w:t>
      </w:r>
      <w:r>
        <w:rPr>
          <w:color w:val="3A3838"/>
          <w:spacing w:val="-2"/>
        </w:rPr>
        <w:t xml:space="preserve"> </w:t>
      </w:r>
      <w:r>
        <w:rPr>
          <w:color w:val="3A3838"/>
        </w:rPr>
        <w:t>“</w:t>
      </w:r>
      <w:r>
        <w:rPr>
          <w:b/>
          <w:color w:val="3A3838"/>
        </w:rPr>
        <w:t>Química</w:t>
      </w:r>
      <w:r>
        <w:rPr>
          <w:b/>
          <w:color w:val="3A3838"/>
          <w:spacing w:val="-3"/>
        </w:rPr>
        <w:t xml:space="preserve"> </w:t>
      </w:r>
      <w:r>
        <w:rPr>
          <w:b/>
          <w:color w:val="3A3838"/>
        </w:rPr>
        <w:t>Analítica</w:t>
      </w:r>
      <w:r>
        <w:rPr>
          <w:b/>
          <w:color w:val="3A3838"/>
          <w:spacing w:val="-4"/>
        </w:rPr>
        <w:t xml:space="preserve"> </w:t>
      </w:r>
      <w:r>
        <w:rPr>
          <w:b/>
          <w:color w:val="3A3838"/>
        </w:rPr>
        <w:t>Moderna</w:t>
      </w:r>
      <w:r>
        <w:rPr>
          <w:color w:val="3A3838"/>
        </w:rPr>
        <w:t>”</w:t>
      </w:r>
      <w:r>
        <w:rPr>
          <w:color w:val="3A3838"/>
          <w:spacing w:val="44"/>
        </w:rPr>
        <w:t xml:space="preserve"> </w:t>
      </w:r>
      <w:r>
        <w:rPr>
          <w:color w:val="3A3838"/>
        </w:rPr>
        <w:t>Editorial</w:t>
      </w:r>
      <w:r>
        <w:rPr>
          <w:color w:val="3A3838"/>
          <w:spacing w:val="-1"/>
        </w:rPr>
        <w:t xml:space="preserve"> </w:t>
      </w:r>
      <w:r>
        <w:rPr>
          <w:color w:val="3A3838"/>
          <w:spacing w:val="-2"/>
        </w:rPr>
        <w:t>Reverte</w:t>
      </w:r>
    </w:p>
    <w:p w14:paraId="708B1218" w14:textId="77777777" w:rsidR="004C2CBD" w:rsidRDefault="00773414">
      <w:pPr>
        <w:tabs>
          <w:tab w:val="left" w:pos="1463"/>
          <w:tab w:val="left" w:pos="2471"/>
          <w:tab w:val="left" w:pos="3326"/>
          <w:tab w:val="left" w:pos="8677"/>
        </w:tabs>
        <w:spacing w:before="199"/>
        <w:ind w:left="643"/>
        <w:rPr>
          <w:b/>
        </w:rPr>
      </w:pPr>
      <w:r>
        <w:rPr>
          <w:rFonts w:ascii="Wingdings" w:hAnsi="Wingdings"/>
          <w:color w:val="3A3838"/>
          <w:spacing w:val="-10"/>
        </w:rPr>
        <w:t></w:t>
      </w:r>
      <w:r>
        <w:rPr>
          <w:rFonts w:ascii="Times New Roman" w:hAnsi="Times New Roman"/>
          <w:color w:val="3A3838"/>
        </w:rPr>
        <w:tab/>
      </w:r>
      <w:r>
        <w:rPr>
          <w:color w:val="3A3838"/>
          <w:spacing w:val="-2"/>
        </w:rPr>
        <w:t>VOGAL,</w:t>
      </w:r>
      <w:r>
        <w:rPr>
          <w:color w:val="3A3838"/>
        </w:rPr>
        <w:tab/>
      </w:r>
      <w:r>
        <w:rPr>
          <w:color w:val="3A3838"/>
          <w:spacing w:val="-2"/>
        </w:rPr>
        <w:t>Arthur.</w:t>
      </w:r>
      <w:r>
        <w:rPr>
          <w:color w:val="3A3838"/>
        </w:rPr>
        <w:tab/>
        <w:t>(2004)</w:t>
      </w:r>
      <w:r>
        <w:rPr>
          <w:color w:val="3A3838"/>
          <w:spacing w:val="55"/>
        </w:rPr>
        <w:t xml:space="preserve"> </w:t>
      </w:r>
      <w:r>
        <w:rPr>
          <w:color w:val="3A3838"/>
        </w:rPr>
        <w:t>“</w:t>
      </w:r>
      <w:r>
        <w:rPr>
          <w:b/>
          <w:color w:val="3A3838"/>
        </w:rPr>
        <w:t>Química</w:t>
      </w:r>
      <w:r>
        <w:rPr>
          <w:b/>
          <w:color w:val="3A3838"/>
          <w:spacing w:val="55"/>
        </w:rPr>
        <w:t xml:space="preserve"> </w:t>
      </w:r>
      <w:r>
        <w:rPr>
          <w:b/>
          <w:color w:val="3A3838"/>
        </w:rPr>
        <w:t>Analítica</w:t>
      </w:r>
      <w:r>
        <w:rPr>
          <w:b/>
          <w:color w:val="3A3838"/>
          <w:spacing w:val="56"/>
        </w:rPr>
        <w:t xml:space="preserve"> </w:t>
      </w:r>
      <w:r>
        <w:rPr>
          <w:b/>
          <w:color w:val="3A3838"/>
        </w:rPr>
        <w:t>Cualitativa</w:t>
      </w:r>
      <w:r>
        <w:rPr>
          <w:b/>
          <w:color w:val="3A3838"/>
          <w:spacing w:val="55"/>
        </w:rPr>
        <w:t xml:space="preserve"> </w:t>
      </w:r>
      <w:r>
        <w:rPr>
          <w:b/>
          <w:color w:val="3A3838"/>
        </w:rPr>
        <w:t>y</w:t>
      </w:r>
      <w:r>
        <w:rPr>
          <w:b/>
          <w:color w:val="3A3838"/>
          <w:spacing w:val="57"/>
        </w:rPr>
        <w:t xml:space="preserve"> </w:t>
      </w:r>
      <w:r>
        <w:rPr>
          <w:b/>
          <w:color w:val="3A3838"/>
          <w:spacing w:val="-2"/>
        </w:rPr>
        <w:t>Cuantitativa”.</w:t>
      </w:r>
      <w:r>
        <w:rPr>
          <w:b/>
          <w:color w:val="3A3838"/>
        </w:rPr>
        <w:tab/>
      </w:r>
      <w:r>
        <w:rPr>
          <w:b/>
          <w:color w:val="3A3838"/>
          <w:spacing w:val="-10"/>
        </w:rPr>
        <w:t>a</w:t>
      </w:r>
    </w:p>
    <w:p w14:paraId="22420BFF" w14:textId="77777777" w:rsidR="004C2CBD" w:rsidRDefault="00773414">
      <w:pPr>
        <w:pStyle w:val="Textoindependiente"/>
        <w:ind w:left="1004"/>
        <w:rPr>
          <w:rFonts w:ascii="Calibri" w:hAnsi="Calibri"/>
        </w:rPr>
      </w:pPr>
      <w:r>
        <w:rPr>
          <w:rFonts w:ascii="Calibri" w:hAnsi="Calibri"/>
          <w:color w:val="3A3838"/>
        </w:rPr>
        <w:t>Edición.</w:t>
      </w:r>
      <w:r>
        <w:rPr>
          <w:rFonts w:ascii="Calibri" w:hAnsi="Calibri"/>
          <w:color w:val="3A3838"/>
          <w:spacing w:val="41"/>
        </w:rPr>
        <w:t xml:space="preserve"> </w:t>
      </w:r>
      <w:r>
        <w:rPr>
          <w:rFonts w:ascii="Calibri" w:hAnsi="Calibri"/>
          <w:color w:val="3A3838"/>
        </w:rPr>
        <w:t>Editorial</w:t>
      </w:r>
      <w:r>
        <w:rPr>
          <w:rFonts w:ascii="Calibri" w:hAnsi="Calibri"/>
          <w:color w:val="3A3838"/>
          <w:spacing w:val="-3"/>
        </w:rPr>
        <w:t xml:space="preserve"> </w:t>
      </w:r>
      <w:proofErr w:type="spellStart"/>
      <w:r>
        <w:rPr>
          <w:rFonts w:ascii="Calibri" w:hAnsi="Calibri"/>
          <w:color w:val="3A3838"/>
        </w:rPr>
        <w:t>Kapellyz</w:t>
      </w:r>
      <w:proofErr w:type="spellEnd"/>
      <w:r>
        <w:rPr>
          <w:rFonts w:ascii="Calibri" w:hAnsi="Calibri"/>
          <w:color w:val="3A3838"/>
          <w:spacing w:val="-3"/>
        </w:rPr>
        <w:t xml:space="preserve"> </w:t>
      </w:r>
      <w:r>
        <w:rPr>
          <w:rFonts w:ascii="Calibri" w:hAnsi="Calibri"/>
          <w:color w:val="3A3838"/>
        </w:rPr>
        <w:t>S.A.</w:t>
      </w:r>
      <w:r>
        <w:rPr>
          <w:rFonts w:ascii="Calibri" w:hAnsi="Calibri"/>
          <w:color w:val="3A3838"/>
          <w:spacing w:val="-4"/>
        </w:rPr>
        <w:t xml:space="preserve"> </w:t>
      </w:r>
      <w:r>
        <w:rPr>
          <w:rFonts w:ascii="Calibri" w:hAnsi="Calibri"/>
          <w:color w:val="3A3838"/>
        </w:rPr>
        <w:t>Buenos</w:t>
      </w:r>
      <w:r>
        <w:rPr>
          <w:rFonts w:ascii="Calibri" w:hAnsi="Calibri"/>
          <w:color w:val="3A3838"/>
          <w:spacing w:val="-2"/>
        </w:rPr>
        <w:t xml:space="preserve"> Aires.</w:t>
      </w:r>
    </w:p>
    <w:p w14:paraId="5AD2F10E" w14:textId="77777777" w:rsidR="004C2CBD" w:rsidRDefault="004C2CBD">
      <w:pPr>
        <w:spacing w:before="199"/>
      </w:pPr>
    </w:p>
    <w:p w14:paraId="6976817F" w14:textId="77777777" w:rsidR="004C2CBD" w:rsidRDefault="00773414">
      <w:pPr>
        <w:pStyle w:val="Ttulo2"/>
        <w:spacing w:line="268" w:lineRule="exact"/>
      </w:pPr>
      <w:r>
        <w:t>UNIDAD</w:t>
      </w:r>
      <w:r>
        <w:rPr>
          <w:spacing w:val="-4"/>
        </w:rPr>
        <w:t xml:space="preserve"> </w:t>
      </w:r>
      <w:r>
        <w:t>DIDACTICA</w:t>
      </w:r>
      <w:r>
        <w:rPr>
          <w:spacing w:val="-6"/>
        </w:rPr>
        <w:t xml:space="preserve"> </w:t>
      </w:r>
      <w:r>
        <w:rPr>
          <w:spacing w:val="-4"/>
        </w:rPr>
        <w:t>III:</w:t>
      </w:r>
    </w:p>
    <w:p w14:paraId="0252D60F" w14:textId="77777777" w:rsidR="004C2CBD" w:rsidRDefault="00773414">
      <w:pPr>
        <w:pStyle w:val="Textoindependiente"/>
        <w:spacing w:line="242" w:lineRule="auto"/>
        <w:ind w:left="851" w:right="362" w:hanging="360"/>
        <w:rPr>
          <w:rFonts w:ascii="Calibri" w:hAnsi="Calibri"/>
        </w:rPr>
      </w:pPr>
      <w:r>
        <w:rPr>
          <w:rFonts w:ascii="Wingdings" w:hAnsi="Wingdings"/>
        </w:rPr>
        <w:t></w:t>
      </w:r>
      <w:r>
        <w:rPr>
          <w:rFonts w:ascii="Times New Roman" w:hAnsi="Times New Roman"/>
          <w:spacing w:val="40"/>
        </w:rPr>
        <w:t xml:space="preserve"> </w:t>
      </w:r>
      <w:r>
        <w:rPr>
          <w:rFonts w:ascii="Calibri" w:hAnsi="Calibri"/>
          <w:color w:val="3A3838"/>
        </w:rPr>
        <w:t>CASAS Y GARCIA (2007) “</w:t>
      </w:r>
      <w:r>
        <w:rPr>
          <w:rFonts w:ascii="Calibri" w:hAnsi="Calibri"/>
          <w:b/>
          <w:color w:val="3A3838"/>
        </w:rPr>
        <w:t>Análisis y Cuantitativo”.</w:t>
      </w:r>
      <w:r>
        <w:rPr>
          <w:rFonts w:ascii="Calibri" w:hAnsi="Calibri"/>
          <w:b/>
          <w:color w:val="3A3838"/>
          <w:spacing w:val="40"/>
        </w:rPr>
        <w:t xml:space="preserve"> </w:t>
      </w:r>
      <w:r>
        <w:rPr>
          <w:rFonts w:ascii="Calibri" w:hAnsi="Calibri"/>
          <w:color w:val="3A3838"/>
        </w:rPr>
        <w:t>Ediciones don Bosco.</w:t>
      </w:r>
      <w:r>
        <w:rPr>
          <w:rFonts w:ascii="Calibri" w:hAnsi="Calibri"/>
          <w:color w:val="3A3838"/>
          <w:spacing w:val="40"/>
        </w:rPr>
        <w:t xml:space="preserve"> </w:t>
      </w:r>
      <w:r>
        <w:rPr>
          <w:rFonts w:ascii="Calibri" w:hAnsi="Calibri"/>
          <w:color w:val="3A3838"/>
        </w:rPr>
        <w:t>Editorial. Bruño.</w:t>
      </w:r>
      <w:r>
        <w:rPr>
          <w:rFonts w:ascii="Calibri" w:hAnsi="Calibri"/>
          <w:color w:val="3A3838"/>
          <w:spacing w:val="40"/>
        </w:rPr>
        <w:t xml:space="preserve"> </w:t>
      </w:r>
      <w:r>
        <w:rPr>
          <w:rFonts w:ascii="Calibri" w:hAnsi="Calibri"/>
          <w:color w:val="3A3838"/>
        </w:rPr>
        <w:t>Barcelona.</w:t>
      </w:r>
      <w:r>
        <w:rPr>
          <w:rFonts w:ascii="Calibri" w:hAnsi="Calibri"/>
          <w:color w:val="3A3838"/>
          <w:spacing w:val="40"/>
        </w:rPr>
        <w:t xml:space="preserve"> </w:t>
      </w:r>
      <w:r>
        <w:rPr>
          <w:rFonts w:ascii="Calibri" w:hAnsi="Calibri"/>
          <w:color w:val="3A3838"/>
        </w:rPr>
        <w:t>España</w:t>
      </w:r>
      <w:r>
        <w:rPr>
          <w:rFonts w:ascii="Calibri" w:hAnsi="Calibri"/>
          <w:color w:val="3A3838"/>
          <w:spacing w:val="-1"/>
        </w:rPr>
        <w:t xml:space="preserve"> </w:t>
      </w:r>
      <w:r>
        <w:rPr>
          <w:rFonts w:ascii="Calibri" w:hAnsi="Calibri"/>
        </w:rPr>
        <w:t>KORMONDY,</w:t>
      </w:r>
      <w:r>
        <w:rPr>
          <w:rFonts w:ascii="Calibri" w:hAnsi="Calibri"/>
          <w:spacing w:val="-4"/>
        </w:rPr>
        <w:t xml:space="preserve"> </w:t>
      </w:r>
      <w:r>
        <w:rPr>
          <w:rFonts w:ascii="Calibri" w:hAnsi="Calibri"/>
        </w:rPr>
        <w:t>EDWARD</w:t>
      </w:r>
      <w:r>
        <w:rPr>
          <w:rFonts w:ascii="Calibri" w:hAnsi="Calibri"/>
          <w:spacing w:val="-4"/>
        </w:rPr>
        <w:t xml:space="preserve"> </w:t>
      </w:r>
      <w:r>
        <w:rPr>
          <w:rFonts w:ascii="Calibri" w:hAnsi="Calibri"/>
        </w:rPr>
        <w:t>J.</w:t>
      </w:r>
      <w:r>
        <w:rPr>
          <w:rFonts w:ascii="Calibri" w:hAnsi="Calibri"/>
          <w:spacing w:val="-5"/>
        </w:rPr>
        <w:t xml:space="preserve"> </w:t>
      </w:r>
      <w:r>
        <w:rPr>
          <w:rFonts w:ascii="Calibri" w:hAnsi="Calibri"/>
        </w:rPr>
        <w:t>“Conceptos</w:t>
      </w:r>
      <w:r>
        <w:rPr>
          <w:rFonts w:ascii="Calibri" w:hAnsi="Calibri"/>
          <w:spacing w:val="-4"/>
        </w:rPr>
        <w:t xml:space="preserve"> </w:t>
      </w:r>
      <w:r>
        <w:rPr>
          <w:rFonts w:ascii="Calibri" w:hAnsi="Calibri"/>
        </w:rPr>
        <w:t>de</w:t>
      </w:r>
      <w:r>
        <w:rPr>
          <w:rFonts w:ascii="Calibri" w:hAnsi="Calibri"/>
          <w:spacing w:val="-3"/>
        </w:rPr>
        <w:t xml:space="preserve"> </w:t>
      </w:r>
      <w:r>
        <w:rPr>
          <w:rFonts w:ascii="Calibri" w:hAnsi="Calibri"/>
        </w:rPr>
        <w:t>Ecología”</w:t>
      </w:r>
      <w:r>
        <w:rPr>
          <w:rFonts w:ascii="Calibri" w:hAnsi="Calibri"/>
          <w:spacing w:val="-5"/>
        </w:rPr>
        <w:t xml:space="preserve"> </w:t>
      </w:r>
      <w:r>
        <w:rPr>
          <w:rFonts w:ascii="Calibri" w:hAnsi="Calibri"/>
        </w:rPr>
        <w:t>2001 editorial “Alianza Editorial Madrid España.</w:t>
      </w:r>
    </w:p>
    <w:p w14:paraId="3EEAA6A9" w14:textId="77777777" w:rsidR="004C2CBD" w:rsidRDefault="00773414">
      <w:pPr>
        <w:tabs>
          <w:tab w:val="left" w:pos="1415"/>
        </w:tabs>
        <w:ind w:left="1004" w:right="291" w:hanging="361"/>
      </w:pPr>
      <w:r>
        <w:rPr>
          <w:rFonts w:ascii="Wingdings" w:hAnsi="Wingdings"/>
          <w:color w:val="3A3838"/>
          <w:spacing w:val="-10"/>
        </w:rPr>
        <w:t></w:t>
      </w:r>
      <w:r>
        <w:rPr>
          <w:rFonts w:ascii="Times New Roman" w:hAnsi="Times New Roman"/>
          <w:color w:val="3A3838"/>
        </w:rPr>
        <w:tab/>
      </w:r>
      <w:r>
        <w:rPr>
          <w:rFonts w:ascii="Times New Roman" w:hAnsi="Times New Roman"/>
          <w:color w:val="3A3838"/>
        </w:rPr>
        <w:tab/>
      </w:r>
      <w:r>
        <w:rPr>
          <w:color w:val="3A3838"/>
        </w:rPr>
        <w:t>CORDERO NARANJO, Cecilia.</w:t>
      </w:r>
      <w:r>
        <w:rPr>
          <w:color w:val="3A3838"/>
          <w:spacing w:val="80"/>
        </w:rPr>
        <w:t xml:space="preserve"> </w:t>
      </w:r>
      <w:r>
        <w:rPr>
          <w:color w:val="3A3838"/>
        </w:rPr>
        <w:t>(2006) “</w:t>
      </w:r>
      <w:r>
        <w:rPr>
          <w:b/>
          <w:color w:val="3A3838"/>
        </w:rPr>
        <w:t>Términos de Química Analítica”</w:t>
      </w:r>
      <w:r>
        <w:rPr>
          <w:color w:val="3A3838"/>
        </w:rPr>
        <w:t>.</w:t>
      </w:r>
      <w:r>
        <w:rPr>
          <w:color w:val="3A3838"/>
          <w:spacing w:val="40"/>
        </w:rPr>
        <w:t xml:space="preserve"> </w:t>
      </w:r>
      <w:r>
        <w:rPr>
          <w:color w:val="3A3838"/>
        </w:rPr>
        <w:t xml:space="preserve">Editorial </w:t>
      </w:r>
      <w:r>
        <w:rPr>
          <w:color w:val="3A3838"/>
          <w:spacing w:val="-2"/>
        </w:rPr>
        <w:t>Habana.</w:t>
      </w:r>
    </w:p>
    <w:p w14:paraId="4B08777D" w14:textId="77777777" w:rsidR="004C2CBD" w:rsidRDefault="00773414">
      <w:pPr>
        <w:pStyle w:val="Textoindependiente"/>
        <w:tabs>
          <w:tab w:val="left" w:pos="1415"/>
        </w:tabs>
        <w:spacing w:before="193"/>
        <w:ind w:left="1004" w:right="291" w:hanging="361"/>
        <w:rPr>
          <w:rFonts w:ascii="Calibri" w:hAnsi="Calibri"/>
        </w:rPr>
      </w:pPr>
      <w:r>
        <w:rPr>
          <w:rFonts w:ascii="Wingdings" w:hAnsi="Wingdings"/>
          <w:color w:val="3A3838"/>
          <w:spacing w:val="-10"/>
        </w:rPr>
        <w:t></w:t>
      </w:r>
      <w:r>
        <w:rPr>
          <w:rFonts w:ascii="Times New Roman" w:hAnsi="Times New Roman"/>
          <w:color w:val="3A3838"/>
        </w:rPr>
        <w:tab/>
      </w:r>
      <w:r>
        <w:rPr>
          <w:rFonts w:ascii="Times New Roman" w:hAnsi="Times New Roman"/>
          <w:color w:val="3A3838"/>
        </w:rPr>
        <w:tab/>
      </w:r>
      <w:r>
        <w:rPr>
          <w:rFonts w:ascii="Calibri" w:hAnsi="Calibri"/>
          <w:color w:val="3A3838"/>
        </w:rPr>
        <w:t>CROKFORD NOVELL. (2006) “Manual de Laboratorio de Química – Física.</w:t>
      </w:r>
      <w:r>
        <w:rPr>
          <w:rFonts w:ascii="Calibri" w:hAnsi="Calibri"/>
          <w:color w:val="3A3838"/>
          <w:spacing w:val="40"/>
        </w:rPr>
        <w:t xml:space="preserve"> </w:t>
      </w:r>
      <w:r>
        <w:rPr>
          <w:rFonts w:ascii="Calibri" w:hAnsi="Calibri"/>
          <w:color w:val="3A3838"/>
        </w:rPr>
        <w:t>Editorial Alhambra S.A. Madrid.</w:t>
      </w:r>
    </w:p>
    <w:p w14:paraId="1EDCDBF1" w14:textId="77777777" w:rsidR="004C2CBD" w:rsidRDefault="00773414">
      <w:pPr>
        <w:tabs>
          <w:tab w:val="left" w:pos="1415"/>
          <w:tab w:val="left" w:pos="2350"/>
          <w:tab w:val="left" w:pos="3193"/>
        </w:tabs>
        <w:spacing w:before="199"/>
        <w:ind w:left="1004" w:right="291" w:hanging="361"/>
      </w:pPr>
      <w:r>
        <w:rPr>
          <w:rFonts w:ascii="Wingdings" w:hAnsi="Wingdings"/>
          <w:spacing w:val="-10"/>
        </w:rPr>
        <w:t></w:t>
      </w:r>
      <w:r>
        <w:rPr>
          <w:rFonts w:ascii="Times New Roman" w:hAnsi="Times New Roman"/>
        </w:rPr>
        <w:tab/>
      </w:r>
      <w:r>
        <w:rPr>
          <w:rFonts w:ascii="Times New Roman" w:hAnsi="Times New Roman"/>
        </w:rPr>
        <w:tab/>
      </w:r>
      <w:r>
        <w:rPr>
          <w:color w:val="3A3838"/>
          <w:spacing w:val="-2"/>
        </w:rPr>
        <w:t>HARRIS</w:t>
      </w:r>
      <w:r>
        <w:rPr>
          <w:color w:val="3A3838"/>
        </w:rPr>
        <w:tab/>
      </w:r>
      <w:r>
        <w:rPr>
          <w:color w:val="3A3838"/>
          <w:spacing w:val="-2"/>
        </w:rPr>
        <w:t>Daniel</w:t>
      </w:r>
      <w:r>
        <w:rPr>
          <w:color w:val="3A3838"/>
        </w:rPr>
        <w:tab/>
        <w:t>C</w:t>
      </w:r>
      <w:r>
        <w:rPr>
          <w:color w:val="3A3838"/>
          <w:spacing w:val="80"/>
        </w:rPr>
        <w:t xml:space="preserve"> </w:t>
      </w:r>
      <w:r>
        <w:rPr>
          <w:color w:val="3A3838"/>
        </w:rPr>
        <w:t>(2004)</w:t>
      </w:r>
      <w:r>
        <w:rPr>
          <w:color w:val="3A3838"/>
          <w:spacing w:val="80"/>
        </w:rPr>
        <w:t xml:space="preserve"> </w:t>
      </w:r>
      <w:r>
        <w:rPr>
          <w:color w:val="3A3838"/>
        </w:rPr>
        <w:t>“</w:t>
      </w:r>
      <w:r>
        <w:rPr>
          <w:b/>
          <w:color w:val="3A3838"/>
        </w:rPr>
        <w:t>Análisis</w:t>
      </w:r>
      <w:r>
        <w:rPr>
          <w:b/>
          <w:color w:val="3A3838"/>
          <w:spacing w:val="39"/>
        </w:rPr>
        <w:t xml:space="preserve"> </w:t>
      </w:r>
      <w:r>
        <w:rPr>
          <w:b/>
          <w:color w:val="3A3838"/>
        </w:rPr>
        <w:t>Químico</w:t>
      </w:r>
      <w:r>
        <w:rPr>
          <w:b/>
          <w:color w:val="3A3838"/>
          <w:spacing w:val="40"/>
        </w:rPr>
        <w:t xml:space="preserve"> </w:t>
      </w:r>
      <w:r>
        <w:rPr>
          <w:b/>
          <w:color w:val="3A3838"/>
        </w:rPr>
        <w:t>Cuantitativo”</w:t>
      </w:r>
      <w:r>
        <w:rPr>
          <w:b/>
          <w:color w:val="3A3838"/>
          <w:spacing w:val="40"/>
        </w:rPr>
        <w:t xml:space="preserve"> </w:t>
      </w:r>
      <w:r>
        <w:rPr>
          <w:color w:val="3A3838"/>
        </w:rPr>
        <w:t>Editorial.</w:t>
      </w:r>
      <w:r>
        <w:rPr>
          <w:color w:val="3A3838"/>
          <w:spacing w:val="39"/>
        </w:rPr>
        <w:t xml:space="preserve"> </w:t>
      </w:r>
      <w:r>
        <w:rPr>
          <w:color w:val="3A3838"/>
        </w:rPr>
        <w:t xml:space="preserve">Grupo Editorial </w:t>
      </w:r>
      <w:r>
        <w:rPr>
          <w:color w:val="3A3838"/>
        </w:rPr>
        <w:t>Iberoamericana – México</w:t>
      </w:r>
    </w:p>
    <w:p w14:paraId="19EE64C0" w14:textId="77777777" w:rsidR="004C2CBD" w:rsidRDefault="004C2CBD">
      <w:pPr>
        <w:spacing w:before="203"/>
      </w:pPr>
    </w:p>
    <w:p w14:paraId="699BD611" w14:textId="77777777" w:rsidR="004C2CBD" w:rsidRDefault="00773414">
      <w:pPr>
        <w:pStyle w:val="Ttulo2"/>
      </w:pPr>
      <w:r>
        <w:t>UNIDAD</w:t>
      </w:r>
      <w:r>
        <w:rPr>
          <w:spacing w:val="-4"/>
        </w:rPr>
        <w:t xml:space="preserve"> </w:t>
      </w:r>
      <w:r>
        <w:t>DIDACTICA</w:t>
      </w:r>
      <w:r>
        <w:rPr>
          <w:spacing w:val="-6"/>
        </w:rPr>
        <w:t xml:space="preserve"> </w:t>
      </w:r>
      <w:r>
        <w:rPr>
          <w:spacing w:val="-5"/>
        </w:rPr>
        <w:t>IV:</w:t>
      </w:r>
    </w:p>
    <w:p w14:paraId="1A702C7C" w14:textId="77777777" w:rsidR="004C2CBD" w:rsidRDefault="00773414">
      <w:pPr>
        <w:tabs>
          <w:tab w:val="left" w:pos="1415"/>
          <w:tab w:val="left" w:pos="2458"/>
          <w:tab w:val="left" w:pos="3861"/>
        </w:tabs>
        <w:spacing w:before="268" w:line="268" w:lineRule="exact"/>
        <w:ind w:left="643"/>
      </w:pPr>
      <w:r>
        <w:rPr>
          <w:rFonts w:ascii="Wingdings" w:hAnsi="Wingdings"/>
          <w:color w:val="3A3838"/>
          <w:spacing w:val="-10"/>
        </w:rPr>
        <w:t></w:t>
      </w:r>
      <w:r>
        <w:rPr>
          <w:rFonts w:ascii="Times New Roman" w:hAnsi="Times New Roman"/>
          <w:color w:val="3A3838"/>
        </w:rPr>
        <w:tab/>
      </w:r>
      <w:r>
        <w:rPr>
          <w:color w:val="3A3838"/>
          <w:spacing w:val="-2"/>
        </w:rPr>
        <w:t>WILLARD</w:t>
      </w:r>
      <w:r>
        <w:rPr>
          <w:color w:val="3A3838"/>
        </w:rPr>
        <w:tab/>
        <w:t>H.H.</w:t>
      </w:r>
      <w:r>
        <w:rPr>
          <w:color w:val="3A3838"/>
          <w:spacing w:val="59"/>
        </w:rPr>
        <w:t xml:space="preserve"> </w:t>
      </w:r>
      <w:r>
        <w:rPr>
          <w:color w:val="3A3838"/>
        </w:rPr>
        <w:t>y</w:t>
      </w:r>
      <w:r>
        <w:rPr>
          <w:color w:val="3A3838"/>
          <w:spacing w:val="59"/>
        </w:rPr>
        <w:t xml:space="preserve"> </w:t>
      </w:r>
      <w:r>
        <w:rPr>
          <w:color w:val="3A3838"/>
          <w:spacing w:val="-4"/>
        </w:rPr>
        <w:t>otros</w:t>
      </w:r>
      <w:r>
        <w:rPr>
          <w:color w:val="3A3838"/>
        </w:rPr>
        <w:tab/>
        <w:t>(2005)</w:t>
      </w:r>
      <w:r>
        <w:rPr>
          <w:color w:val="3A3838"/>
          <w:spacing w:val="59"/>
        </w:rPr>
        <w:t xml:space="preserve"> </w:t>
      </w:r>
      <w:r>
        <w:rPr>
          <w:color w:val="3A3838"/>
        </w:rPr>
        <w:t>“</w:t>
      </w:r>
      <w:r>
        <w:rPr>
          <w:b/>
          <w:color w:val="3A3838"/>
        </w:rPr>
        <w:t>Análisis</w:t>
      </w:r>
      <w:r>
        <w:rPr>
          <w:b/>
          <w:color w:val="3A3838"/>
          <w:spacing w:val="57"/>
        </w:rPr>
        <w:t xml:space="preserve"> </w:t>
      </w:r>
      <w:r>
        <w:rPr>
          <w:b/>
          <w:color w:val="3A3838"/>
        </w:rPr>
        <w:t>Químico</w:t>
      </w:r>
      <w:r>
        <w:rPr>
          <w:b/>
          <w:color w:val="3A3838"/>
          <w:spacing w:val="61"/>
        </w:rPr>
        <w:t xml:space="preserve"> </w:t>
      </w:r>
      <w:r>
        <w:rPr>
          <w:b/>
          <w:color w:val="3A3838"/>
        </w:rPr>
        <w:t>Cuantitativo</w:t>
      </w:r>
      <w:r>
        <w:rPr>
          <w:color w:val="3A3838"/>
        </w:rPr>
        <w:t>”</w:t>
      </w:r>
      <w:r>
        <w:rPr>
          <w:color w:val="3A3838"/>
          <w:spacing w:val="61"/>
        </w:rPr>
        <w:t xml:space="preserve"> </w:t>
      </w:r>
      <w:r>
        <w:rPr>
          <w:color w:val="3A3838"/>
        </w:rPr>
        <w:t>3ra</w:t>
      </w:r>
      <w:r>
        <w:rPr>
          <w:color w:val="3A3838"/>
          <w:spacing w:val="59"/>
        </w:rPr>
        <w:t xml:space="preserve"> </w:t>
      </w:r>
      <w:r>
        <w:rPr>
          <w:color w:val="3A3838"/>
          <w:spacing w:val="-2"/>
        </w:rPr>
        <w:t>Edición.</w:t>
      </w:r>
    </w:p>
    <w:p w14:paraId="5C675082" w14:textId="77777777" w:rsidR="004C2CBD" w:rsidRDefault="00773414">
      <w:pPr>
        <w:pStyle w:val="Textoindependiente"/>
        <w:spacing w:line="268" w:lineRule="exact"/>
        <w:ind w:left="1004"/>
        <w:rPr>
          <w:rFonts w:ascii="Calibri" w:hAnsi="Calibri"/>
        </w:rPr>
      </w:pPr>
      <w:r>
        <w:rPr>
          <w:rFonts w:ascii="Calibri" w:hAnsi="Calibri"/>
          <w:color w:val="3A3838"/>
        </w:rPr>
        <w:t>Editorial</w:t>
      </w:r>
      <w:r>
        <w:rPr>
          <w:rFonts w:ascii="Calibri" w:hAnsi="Calibri"/>
          <w:color w:val="3A3838"/>
          <w:spacing w:val="-3"/>
        </w:rPr>
        <w:t xml:space="preserve"> </w:t>
      </w:r>
      <w:r>
        <w:rPr>
          <w:rFonts w:ascii="Calibri" w:hAnsi="Calibri"/>
          <w:color w:val="3A3838"/>
        </w:rPr>
        <w:t>Marín</w:t>
      </w:r>
      <w:r>
        <w:rPr>
          <w:rFonts w:ascii="Calibri" w:hAnsi="Calibri"/>
          <w:color w:val="3A3838"/>
          <w:spacing w:val="-4"/>
        </w:rPr>
        <w:t xml:space="preserve"> </w:t>
      </w:r>
      <w:r>
        <w:rPr>
          <w:rFonts w:ascii="Calibri" w:hAnsi="Calibri"/>
          <w:color w:val="3A3838"/>
        </w:rPr>
        <w:t>S.A.</w:t>
      </w:r>
      <w:r>
        <w:rPr>
          <w:rFonts w:ascii="Calibri" w:hAnsi="Calibri"/>
          <w:color w:val="3A3838"/>
          <w:spacing w:val="43"/>
        </w:rPr>
        <w:t xml:space="preserve"> </w:t>
      </w:r>
      <w:r>
        <w:rPr>
          <w:rFonts w:ascii="Calibri" w:hAnsi="Calibri"/>
          <w:color w:val="3A3838"/>
          <w:spacing w:val="-2"/>
        </w:rPr>
        <w:t>Barcelona.</w:t>
      </w:r>
    </w:p>
    <w:p w14:paraId="028885AA" w14:textId="77777777" w:rsidR="004C2CBD" w:rsidRDefault="00773414">
      <w:pPr>
        <w:tabs>
          <w:tab w:val="left" w:pos="1463"/>
          <w:tab w:val="left" w:pos="2410"/>
        </w:tabs>
        <w:spacing w:before="199"/>
        <w:ind w:left="711" w:right="284" w:hanging="428"/>
      </w:pPr>
      <w:r>
        <w:rPr>
          <w:rFonts w:ascii="Wingdings" w:hAnsi="Wingdings"/>
          <w:spacing w:val="-10"/>
        </w:rPr>
        <w:t></w:t>
      </w:r>
      <w:r>
        <w:rPr>
          <w:rFonts w:ascii="Times New Roman" w:hAnsi="Times New Roman"/>
        </w:rPr>
        <w:tab/>
      </w:r>
      <w:r>
        <w:rPr>
          <w:rFonts w:ascii="Times New Roman" w:hAnsi="Times New Roman"/>
        </w:rPr>
        <w:tab/>
      </w:r>
      <w:r>
        <w:rPr>
          <w:color w:val="3A3838"/>
          <w:spacing w:val="-4"/>
        </w:rPr>
        <w:t>YAROS</w:t>
      </w:r>
      <w:r>
        <w:rPr>
          <w:color w:val="3A3838"/>
        </w:rPr>
        <w:tab/>
        <w:t>LAVTSEV</w:t>
      </w:r>
      <w:r>
        <w:rPr>
          <w:color w:val="3A3838"/>
          <w:spacing w:val="36"/>
        </w:rPr>
        <w:t xml:space="preserve"> </w:t>
      </w:r>
      <w:r>
        <w:rPr>
          <w:color w:val="3A3838"/>
        </w:rPr>
        <w:t>(2007)</w:t>
      </w:r>
      <w:r>
        <w:rPr>
          <w:color w:val="3A3838"/>
          <w:spacing w:val="34"/>
        </w:rPr>
        <w:t xml:space="preserve"> </w:t>
      </w:r>
      <w:r>
        <w:rPr>
          <w:color w:val="3A3838"/>
        </w:rPr>
        <w:t>“</w:t>
      </w:r>
      <w:r>
        <w:rPr>
          <w:b/>
          <w:color w:val="3A3838"/>
        </w:rPr>
        <w:t>Colecciones</w:t>
      </w:r>
      <w:r>
        <w:rPr>
          <w:b/>
          <w:color w:val="3A3838"/>
          <w:spacing w:val="33"/>
        </w:rPr>
        <w:t xml:space="preserve"> </w:t>
      </w:r>
      <w:r>
        <w:rPr>
          <w:b/>
          <w:color w:val="3A3838"/>
        </w:rPr>
        <w:t>de</w:t>
      </w:r>
      <w:r>
        <w:rPr>
          <w:b/>
          <w:color w:val="3A3838"/>
          <w:spacing w:val="30"/>
        </w:rPr>
        <w:t xml:space="preserve"> </w:t>
      </w:r>
      <w:r>
        <w:rPr>
          <w:b/>
          <w:color w:val="3A3838"/>
        </w:rPr>
        <w:t>Problemas</w:t>
      </w:r>
      <w:r>
        <w:rPr>
          <w:b/>
          <w:color w:val="3A3838"/>
          <w:spacing w:val="33"/>
        </w:rPr>
        <w:t xml:space="preserve"> </w:t>
      </w:r>
      <w:r>
        <w:rPr>
          <w:b/>
          <w:color w:val="3A3838"/>
        </w:rPr>
        <w:t>y</w:t>
      </w:r>
      <w:r>
        <w:rPr>
          <w:b/>
          <w:color w:val="3A3838"/>
          <w:spacing w:val="33"/>
        </w:rPr>
        <w:t xml:space="preserve"> </w:t>
      </w:r>
      <w:r>
        <w:rPr>
          <w:b/>
          <w:color w:val="3A3838"/>
        </w:rPr>
        <w:t>ejercicios</w:t>
      </w:r>
      <w:r>
        <w:rPr>
          <w:b/>
          <w:color w:val="3A3838"/>
          <w:spacing w:val="33"/>
        </w:rPr>
        <w:t xml:space="preserve"> </w:t>
      </w:r>
      <w:r>
        <w:rPr>
          <w:b/>
          <w:color w:val="3A3838"/>
        </w:rPr>
        <w:t>de</w:t>
      </w:r>
      <w:r>
        <w:rPr>
          <w:b/>
          <w:color w:val="3A3838"/>
          <w:spacing w:val="34"/>
        </w:rPr>
        <w:t xml:space="preserve"> </w:t>
      </w:r>
      <w:r>
        <w:rPr>
          <w:b/>
          <w:color w:val="3A3838"/>
        </w:rPr>
        <w:t>Química Analítica</w:t>
      </w:r>
      <w:r>
        <w:rPr>
          <w:color w:val="3A3838"/>
        </w:rPr>
        <w:t>”</w:t>
      </w:r>
      <w:r>
        <w:rPr>
          <w:color w:val="3A3838"/>
          <w:spacing w:val="40"/>
        </w:rPr>
        <w:t xml:space="preserve"> </w:t>
      </w:r>
      <w:r>
        <w:rPr>
          <w:color w:val="3A3838"/>
        </w:rPr>
        <w:t>editorial MIR.</w:t>
      </w:r>
      <w:r>
        <w:rPr>
          <w:color w:val="3A3838"/>
          <w:spacing w:val="40"/>
        </w:rPr>
        <w:t xml:space="preserve"> </w:t>
      </w:r>
      <w:r>
        <w:rPr>
          <w:color w:val="3A3838"/>
        </w:rPr>
        <w:t>Moscú.</w:t>
      </w:r>
    </w:p>
    <w:p w14:paraId="4A7C7697" w14:textId="77777777" w:rsidR="004C2CBD" w:rsidRDefault="004C2CBD">
      <w:pPr>
        <w:spacing w:before="18"/>
      </w:pPr>
    </w:p>
    <w:p w14:paraId="23DE62AA" w14:textId="77777777" w:rsidR="004C2CBD" w:rsidRDefault="00773414">
      <w:pPr>
        <w:pStyle w:val="Textoindependiente"/>
        <w:ind w:right="612"/>
        <w:jc w:val="right"/>
        <w:rPr>
          <w:rFonts w:ascii="Calibri"/>
        </w:rPr>
      </w:pPr>
      <w:r>
        <w:rPr>
          <w:rFonts w:ascii="Calibri"/>
        </w:rPr>
        <w:t>Huacho</w:t>
      </w:r>
      <w:r>
        <w:rPr>
          <w:rFonts w:ascii="Calibri"/>
          <w:spacing w:val="-2"/>
        </w:rPr>
        <w:t xml:space="preserve"> </w:t>
      </w:r>
      <w:r>
        <w:rPr>
          <w:rFonts w:ascii="Calibri"/>
        </w:rPr>
        <w:t>7</w:t>
      </w:r>
      <w:r>
        <w:rPr>
          <w:rFonts w:ascii="Calibri"/>
          <w:spacing w:val="-2"/>
        </w:rPr>
        <w:t xml:space="preserve"> </w:t>
      </w:r>
      <w:r>
        <w:rPr>
          <w:rFonts w:ascii="Calibri"/>
        </w:rPr>
        <w:t>de</w:t>
      </w:r>
      <w:r>
        <w:rPr>
          <w:rFonts w:ascii="Calibri"/>
          <w:spacing w:val="-3"/>
        </w:rPr>
        <w:t xml:space="preserve"> </w:t>
      </w:r>
      <w:r>
        <w:rPr>
          <w:rFonts w:ascii="Calibri"/>
        </w:rPr>
        <w:t>abril</w:t>
      </w:r>
      <w:r>
        <w:rPr>
          <w:rFonts w:ascii="Calibri"/>
          <w:spacing w:val="-1"/>
        </w:rPr>
        <w:t xml:space="preserve"> </w:t>
      </w:r>
      <w:r>
        <w:rPr>
          <w:rFonts w:ascii="Calibri"/>
        </w:rPr>
        <w:t>de</w:t>
      </w:r>
      <w:r>
        <w:rPr>
          <w:rFonts w:ascii="Calibri"/>
          <w:spacing w:val="-3"/>
        </w:rPr>
        <w:t xml:space="preserve"> </w:t>
      </w:r>
      <w:r>
        <w:rPr>
          <w:rFonts w:ascii="Calibri"/>
          <w:spacing w:val="-4"/>
        </w:rPr>
        <w:t>2025</w:t>
      </w:r>
    </w:p>
    <w:p w14:paraId="257BDC24" w14:textId="77777777" w:rsidR="004C2CBD" w:rsidRDefault="004C2CBD">
      <w:pPr>
        <w:rPr>
          <w:sz w:val="20"/>
        </w:rPr>
      </w:pPr>
    </w:p>
    <w:p w14:paraId="1BB91664" w14:textId="77777777" w:rsidR="004C2CBD" w:rsidRDefault="00773414">
      <w:pPr>
        <w:spacing w:before="8"/>
        <w:rPr>
          <w:sz w:val="20"/>
        </w:rPr>
      </w:pPr>
      <w:r>
        <w:rPr>
          <w:noProof/>
          <w:sz w:val="20"/>
        </w:rPr>
        <mc:AlternateContent>
          <mc:Choice Requires="wpg">
            <w:drawing>
              <wp:anchor distT="0" distB="0" distL="0" distR="0" simplePos="0" relativeHeight="487588864" behindDoc="1" locked="0" layoutInCell="1" allowOverlap="1" wp14:anchorId="27A87EE0" wp14:editId="061822C2">
                <wp:simplePos x="0" y="0"/>
                <wp:positionH relativeFrom="page">
                  <wp:posOffset>2533650</wp:posOffset>
                </wp:positionH>
                <wp:positionV relativeFrom="paragraph">
                  <wp:posOffset>175968</wp:posOffset>
                </wp:positionV>
                <wp:extent cx="2486025" cy="97853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978535"/>
                          <a:chOff x="0" y="0"/>
                          <a:chExt cx="2486025" cy="978535"/>
                        </a:xfrm>
                      </wpg:grpSpPr>
                      <pic:pic xmlns:pic="http://schemas.openxmlformats.org/drawingml/2006/picture">
                        <pic:nvPicPr>
                          <pic:cNvPr id="18" name="Image 18"/>
                          <pic:cNvPicPr/>
                        </pic:nvPicPr>
                        <pic:blipFill>
                          <a:blip r:embed="rId13" cstate="print"/>
                          <a:stretch>
                            <a:fillRect/>
                          </a:stretch>
                        </pic:blipFill>
                        <pic:spPr>
                          <a:xfrm>
                            <a:off x="558306" y="0"/>
                            <a:ext cx="1441854" cy="939178"/>
                          </a:xfrm>
                          <a:prstGeom prst="rect">
                            <a:avLst/>
                          </a:prstGeom>
                        </pic:spPr>
                      </pic:pic>
                      <wps:wsp>
                        <wps:cNvPr id="19" name="Graphic 19"/>
                        <wps:cNvSpPr/>
                        <wps:spPr>
                          <a:xfrm>
                            <a:off x="0" y="972078"/>
                            <a:ext cx="2486025" cy="1270"/>
                          </a:xfrm>
                          <a:custGeom>
                            <a:avLst/>
                            <a:gdLst/>
                            <a:ahLst/>
                            <a:cxnLst/>
                            <a:rect l="l" t="t" r="r" b="b"/>
                            <a:pathLst>
                              <a:path w="2486025">
                                <a:moveTo>
                                  <a:pt x="0" y="0"/>
                                </a:moveTo>
                                <a:lnTo>
                                  <a:pt x="2486025"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CE4D72E" id="Group 17" o:spid="_x0000_s1026" style="position:absolute;margin-left:199.5pt;margin-top:13.85pt;width:195.75pt;height:77.05pt;z-index:-15727616;mso-wrap-distance-left:0;mso-wrap-distance-right:0;mso-position-horizontal-relative:page" coordsize="24860,9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5583;width:14418;height: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">
                  <v:imagedata r:id="rId14" o:title=""/>
                </v:shape>
                <v:shape id="Graphic 19" o:spid="_x0000_s1028" style="position:absolute;top:9720;width:24860;height:13;visibility:visible;mso-wrap-style:square;v-text-anchor:top" coordsize="2486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" path="m,l2486025,e" filled="f" strokeweight="1pt">
                  <v:path arrowok="t"/>
                </v:shape>
                <w10:wrap type="topAndBottom" anchorx="page"/>
              </v:group>
            </w:pict>
          </mc:Fallback>
        </mc:AlternateContent>
      </w:r>
    </w:p>
    <w:p w14:paraId="269CAE7B" w14:textId="77777777" w:rsidR="004C2CBD" w:rsidRDefault="00773414">
      <w:pPr>
        <w:spacing w:before="208"/>
        <w:jc w:val="center"/>
        <w:rPr>
          <w:rFonts w:ascii="Calibri Light"/>
          <w:sz w:val="24"/>
        </w:rPr>
      </w:pPr>
      <w:r>
        <w:rPr>
          <w:rFonts w:ascii="Calibri Light"/>
          <w:spacing w:val="-2"/>
          <w:sz w:val="24"/>
        </w:rPr>
        <w:t>Mg.</w:t>
      </w:r>
      <w:r>
        <w:rPr>
          <w:rFonts w:ascii="Calibri Light"/>
          <w:spacing w:val="-5"/>
          <w:sz w:val="24"/>
        </w:rPr>
        <w:t xml:space="preserve"> </w:t>
      </w:r>
      <w:r>
        <w:rPr>
          <w:rFonts w:ascii="Calibri Light"/>
          <w:spacing w:val="-2"/>
          <w:sz w:val="24"/>
        </w:rPr>
        <w:t>Ing.</w:t>
      </w:r>
      <w:r>
        <w:rPr>
          <w:rFonts w:ascii="Calibri Light"/>
          <w:spacing w:val="-5"/>
          <w:sz w:val="24"/>
        </w:rPr>
        <w:t xml:space="preserve"> </w:t>
      </w:r>
      <w:r>
        <w:rPr>
          <w:rFonts w:ascii="Calibri Light"/>
          <w:spacing w:val="-2"/>
          <w:sz w:val="24"/>
        </w:rPr>
        <w:t>Gilmer</w:t>
      </w:r>
      <w:r>
        <w:rPr>
          <w:rFonts w:ascii="Calibri Light"/>
          <w:sz w:val="24"/>
        </w:rPr>
        <w:t xml:space="preserve"> </w:t>
      </w:r>
      <w:r>
        <w:rPr>
          <w:rFonts w:ascii="Calibri Light"/>
          <w:spacing w:val="-2"/>
          <w:sz w:val="24"/>
        </w:rPr>
        <w:t>Concepcion</w:t>
      </w:r>
      <w:r>
        <w:rPr>
          <w:rFonts w:ascii="Calibri Light"/>
          <w:spacing w:val="-1"/>
          <w:sz w:val="24"/>
        </w:rPr>
        <w:t xml:space="preserve"> </w:t>
      </w:r>
      <w:r>
        <w:rPr>
          <w:rFonts w:ascii="Calibri Light"/>
          <w:spacing w:val="-2"/>
          <w:sz w:val="24"/>
        </w:rPr>
        <w:t>Urtega</w:t>
      </w:r>
    </w:p>
    <w:sectPr w:rsidR="004C2CBD">
      <w:pgSz w:w="11910" w:h="16840"/>
      <w:pgMar w:top="2080" w:right="1417" w:bottom="280" w:left="1417"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A29B" w14:textId="77777777" w:rsidR="00773414" w:rsidRDefault="00773414">
      <w:r>
        <w:separator/>
      </w:r>
    </w:p>
  </w:endnote>
  <w:endnote w:type="continuationSeparator" w:id="0">
    <w:p w14:paraId="0D06BB2D" w14:textId="77777777" w:rsidR="00773414" w:rsidRDefault="0077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DFB0" w14:textId="77777777" w:rsidR="00773414" w:rsidRDefault="00773414">
      <w:r>
        <w:separator/>
      </w:r>
    </w:p>
  </w:footnote>
  <w:footnote w:type="continuationSeparator" w:id="0">
    <w:p w14:paraId="2152995A" w14:textId="77777777" w:rsidR="00773414" w:rsidRDefault="0077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DB7E" w14:textId="77777777" w:rsidR="004C2CBD" w:rsidRDefault="00773414">
    <w:pPr>
      <w:pStyle w:val="Textoindependiente"/>
      <w:spacing w:line="14" w:lineRule="auto"/>
      <w:rPr>
        <w:sz w:val="20"/>
      </w:rPr>
    </w:pPr>
    <w:r>
      <w:rPr>
        <w:noProof/>
        <w:sz w:val="20"/>
      </w:rPr>
      <w:drawing>
        <wp:anchor distT="0" distB="0" distL="0" distR="0" simplePos="0" relativeHeight="487006720" behindDoc="1" locked="0" layoutInCell="1" allowOverlap="1" wp14:anchorId="05F332A4" wp14:editId="5DEA6344">
          <wp:simplePos x="0" y="0"/>
          <wp:positionH relativeFrom="page">
            <wp:posOffset>1079500</wp:posOffset>
          </wp:positionH>
          <wp:positionV relativeFrom="page">
            <wp:posOffset>180339</wp:posOffset>
          </wp:positionV>
          <wp:extent cx="666921" cy="6654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6921" cy="665479"/>
                  </a:xfrm>
                  <a:prstGeom prst="rect">
                    <a:avLst/>
                  </a:prstGeom>
                </pic:spPr>
              </pic:pic>
            </a:graphicData>
          </a:graphic>
        </wp:anchor>
      </w:drawing>
    </w:r>
    <w:r>
      <w:rPr>
        <w:noProof/>
        <w:sz w:val="20"/>
      </w:rPr>
      <w:drawing>
        <wp:anchor distT="0" distB="0" distL="0" distR="0" simplePos="0" relativeHeight="487007232" behindDoc="1" locked="0" layoutInCell="1" allowOverlap="1" wp14:anchorId="03EF0F8F" wp14:editId="05348AFD">
          <wp:simplePos x="0" y="0"/>
          <wp:positionH relativeFrom="page">
            <wp:posOffset>2096770</wp:posOffset>
          </wp:positionH>
          <wp:positionV relativeFrom="page">
            <wp:posOffset>244474</wp:posOffset>
          </wp:positionV>
          <wp:extent cx="4323714" cy="3841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323714" cy="384175"/>
                  </a:xfrm>
                  <a:prstGeom prst="rect">
                    <a:avLst/>
                  </a:prstGeom>
                </pic:spPr>
              </pic:pic>
            </a:graphicData>
          </a:graphic>
        </wp:anchor>
      </w:drawing>
    </w:r>
    <w:r>
      <w:rPr>
        <w:noProof/>
        <w:sz w:val="20"/>
      </w:rPr>
      <mc:AlternateContent>
        <mc:Choice Requires="wps">
          <w:drawing>
            <wp:anchor distT="0" distB="0" distL="0" distR="0" simplePos="0" relativeHeight="487007744" behindDoc="1" locked="0" layoutInCell="1" allowOverlap="1" wp14:anchorId="4BC4BB90" wp14:editId="555C713B">
              <wp:simplePos x="0" y="0"/>
              <wp:positionH relativeFrom="page">
                <wp:posOffset>2601976</wp:posOffset>
              </wp:positionH>
              <wp:positionV relativeFrom="page">
                <wp:posOffset>867790</wp:posOffset>
              </wp:positionV>
              <wp:extent cx="2352040" cy="2032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203200"/>
                      </a:xfrm>
                      <a:prstGeom prst="rect">
                        <a:avLst/>
                      </a:prstGeom>
                    </wps:spPr>
                    <wps:txbx>
                      <w:txbxContent>
                        <w:p w14:paraId="6C8C6A1C" w14:textId="77777777" w:rsidR="004C2CBD" w:rsidRDefault="00773414">
                          <w:pPr>
                            <w:spacing w:line="305" w:lineRule="exact"/>
                            <w:ind w:left="20"/>
                            <w:rPr>
                              <w:b/>
                              <w:sz w:val="28"/>
                            </w:rPr>
                          </w:pPr>
                          <w:r>
                            <w:rPr>
                              <w:b/>
                              <w:sz w:val="28"/>
                            </w:rPr>
                            <w:t>VICERRECTORADO</w:t>
                          </w:r>
                          <w:r>
                            <w:rPr>
                              <w:b/>
                              <w:spacing w:val="-10"/>
                              <w:sz w:val="28"/>
                            </w:rPr>
                            <w:t xml:space="preserve"> </w:t>
                          </w:r>
                          <w:r>
                            <w:rPr>
                              <w:b/>
                              <w:spacing w:val="-2"/>
                              <w:sz w:val="28"/>
                            </w:rPr>
                            <w:t>ACADEMICO</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BC4BB90" id="_x0000_t202" coordsize="21600,21600" o:spt="202" path="m,l,21600r21600,l21600,xe">
              <v:stroke joinstyle="miter"/>
              <v:path gradientshapeok="t" o:connecttype="rect"/>
            </v:shapetype>
            <v:shape id="Textbox 3" o:spid="_x0000_s1028" type="#_x0000_t202" style="position:absolute;margin-left:204.9pt;margin-top:68.35pt;width:185.2pt;height:16pt;z-index:-163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" filled="f" stroked="f">
              <v:textbox inset="0,0,0,0">
                <w:txbxContent>
                  <w:p w14:paraId="6C8C6A1C" w14:textId="77777777" w:rsidR="004C2CBD" w:rsidRDefault="00000000">
                    <w:pPr>
                      <w:spacing w:line="305" w:lineRule="exact"/>
                      <w:ind w:left="20"/>
                      <w:rPr>
                        <w:b/>
                        <w:sz w:val="28"/>
                      </w:rPr>
                    </w:pPr>
                    <w:r>
                      <w:rPr>
                        <w:b/>
                        <w:sz w:val="28"/>
                      </w:rPr>
                      <w:t>VICERRECTORADO</w:t>
                    </w:r>
                    <w:r>
                      <w:rPr>
                        <w:b/>
                        <w:spacing w:val="-10"/>
                        <w:sz w:val="28"/>
                      </w:rPr>
                      <w:t xml:space="preserve"> </w:t>
                    </w:r>
                    <w:r>
                      <w:rPr>
                        <w:b/>
                        <w:spacing w:val="-2"/>
                        <w:sz w:val="28"/>
                      </w:rPr>
                      <w:t>ACADEMICO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740" w14:textId="77777777" w:rsidR="004C2CBD" w:rsidRDefault="00773414">
    <w:pPr>
      <w:pStyle w:val="Textoindependiente"/>
      <w:spacing w:line="14" w:lineRule="auto"/>
      <w:rPr>
        <w:sz w:val="20"/>
      </w:rPr>
    </w:pPr>
    <w:r>
      <w:rPr>
        <w:noProof/>
        <w:sz w:val="20"/>
      </w:rPr>
      <w:drawing>
        <wp:anchor distT="0" distB="0" distL="0" distR="0" simplePos="0" relativeHeight="487008256" behindDoc="1" locked="0" layoutInCell="1" allowOverlap="1" wp14:anchorId="5670D02E" wp14:editId="40EF5631">
          <wp:simplePos x="0" y="0"/>
          <wp:positionH relativeFrom="page">
            <wp:posOffset>1054100</wp:posOffset>
          </wp:positionH>
          <wp:positionV relativeFrom="page">
            <wp:posOffset>449580</wp:posOffset>
          </wp:positionV>
          <wp:extent cx="666921" cy="66547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666921" cy="665479"/>
                  </a:xfrm>
                  <a:prstGeom prst="rect">
                    <a:avLst/>
                  </a:prstGeom>
                </pic:spPr>
              </pic:pic>
            </a:graphicData>
          </a:graphic>
        </wp:anchor>
      </w:drawing>
    </w:r>
    <w:r>
      <w:rPr>
        <w:noProof/>
        <w:sz w:val="20"/>
      </w:rPr>
      <w:drawing>
        <wp:anchor distT="0" distB="0" distL="0" distR="0" simplePos="0" relativeHeight="487008768" behindDoc="1" locked="0" layoutInCell="1" allowOverlap="1" wp14:anchorId="38CA7BB4" wp14:editId="4AF8836E">
          <wp:simplePos x="0" y="0"/>
          <wp:positionH relativeFrom="page">
            <wp:posOffset>1917064</wp:posOffset>
          </wp:positionH>
          <wp:positionV relativeFrom="page">
            <wp:posOffset>514350</wp:posOffset>
          </wp:positionV>
          <wp:extent cx="4323715" cy="3841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4323715" cy="384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F500" w14:textId="77777777" w:rsidR="004C2CBD" w:rsidRDefault="00773414">
    <w:pPr>
      <w:pStyle w:val="Textoindependiente"/>
      <w:spacing w:line="14" w:lineRule="auto"/>
      <w:rPr>
        <w:sz w:val="20"/>
      </w:rPr>
    </w:pPr>
    <w:r>
      <w:rPr>
        <w:noProof/>
        <w:sz w:val="20"/>
      </w:rPr>
      <w:drawing>
        <wp:anchor distT="0" distB="0" distL="0" distR="0" simplePos="0" relativeHeight="487009280" behindDoc="1" locked="0" layoutInCell="1" allowOverlap="1" wp14:anchorId="3AD6E109" wp14:editId="6083FA72">
          <wp:simplePos x="0" y="0"/>
          <wp:positionH relativeFrom="page">
            <wp:posOffset>1054100</wp:posOffset>
          </wp:positionH>
          <wp:positionV relativeFrom="page">
            <wp:posOffset>449580</wp:posOffset>
          </wp:positionV>
          <wp:extent cx="666921" cy="66547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666921" cy="665479"/>
                  </a:xfrm>
                  <a:prstGeom prst="rect">
                    <a:avLst/>
                  </a:prstGeom>
                </pic:spPr>
              </pic:pic>
            </a:graphicData>
          </a:graphic>
        </wp:anchor>
      </w:drawing>
    </w:r>
    <w:r>
      <w:rPr>
        <w:noProof/>
        <w:sz w:val="20"/>
      </w:rPr>
      <w:drawing>
        <wp:anchor distT="0" distB="0" distL="0" distR="0" simplePos="0" relativeHeight="487009792" behindDoc="1" locked="0" layoutInCell="1" allowOverlap="1" wp14:anchorId="422BE1FF" wp14:editId="2889D3C5">
          <wp:simplePos x="0" y="0"/>
          <wp:positionH relativeFrom="page">
            <wp:posOffset>1917064</wp:posOffset>
          </wp:positionH>
          <wp:positionV relativeFrom="page">
            <wp:posOffset>514350</wp:posOffset>
          </wp:positionV>
          <wp:extent cx="4323715" cy="38417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4323715" cy="384175"/>
                  </a:xfrm>
                  <a:prstGeom prst="rect">
                    <a:avLst/>
                  </a:prstGeom>
                </pic:spPr>
              </pic:pic>
            </a:graphicData>
          </a:graphic>
        </wp:anchor>
      </w:drawing>
    </w:r>
    <w:r>
      <w:rPr>
        <w:noProof/>
        <w:sz w:val="20"/>
      </w:rPr>
      <mc:AlternateContent>
        <mc:Choice Requires="wps">
          <w:drawing>
            <wp:anchor distT="0" distB="0" distL="0" distR="0" simplePos="0" relativeHeight="487010304" behindDoc="1" locked="0" layoutInCell="1" allowOverlap="1" wp14:anchorId="4A8E0821" wp14:editId="45DAB27B">
              <wp:simplePos x="0" y="0"/>
              <wp:positionH relativeFrom="page">
                <wp:posOffset>703897</wp:posOffset>
              </wp:positionH>
              <wp:positionV relativeFrom="page">
                <wp:posOffset>1136904</wp:posOffset>
              </wp:positionV>
              <wp:extent cx="9621520" cy="2032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1520" cy="203200"/>
                      </a:xfrm>
                      <a:prstGeom prst="rect">
                        <a:avLst/>
                      </a:prstGeom>
                    </wps:spPr>
                    <wps:txbx>
                      <w:txbxContent>
                        <w:p w14:paraId="74792463" w14:textId="77777777" w:rsidR="004C2CBD" w:rsidRDefault="00773414">
                          <w:pPr>
                            <w:tabs>
                              <w:tab w:val="left" w:pos="5477"/>
                              <w:tab w:val="left" w:pos="15131"/>
                            </w:tabs>
                            <w:spacing w:line="305" w:lineRule="exact"/>
                            <w:ind w:left="20"/>
                            <w:rPr>
                              <w:b/>
                              <w:sz w:val="28"/>
                            </w:rPr>
                          </w:pPr>
                          <w:r>
                            <w:rPr>
                              <w:b/>
                              <w:sz w:val="28"/>
                              <w:u w:val="single"/>
                            </w:rPr>
                            <w:tab/>
                            <w:t>VICERRECTORADO</w:t>
                          </w:r>
                          <w:r>
                            <w:rPr>
                              <w:b/>
                              <w:spacing w:val="-12"/>
                              <w:sz w:val="28"/>
                              <w:u w:val="single"/>
                            </w:rPr>
                            <w:t xml:space="preserve"> </w:t>
                          </w:r>
                          <w:r>
                            <w:rPr>
                              <w:b/>
                              <w:spacing w:val="-2"/>
                              <w:sz w:val="28"/>
                              <w:u w:val="single"/>
                            </w:rPr>
                            <w:t>ACADEMICO</w:t>
                          </w:r>
                          <w:r>
                            <w:rPr>
                              <w:b/>
                              <w:sz w:val="28"/>
                              <w:u w:val="single"/>
                            </w:rPr>
                            <w:tab/>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A8E0821" id="_x0000_t202" coordsize="21600,21600" o:spt="202" path="m,l,21600r21600,l21600,xe">
              <v:stroke joinstyle="miter"/>
              <v:path gradientshapeok="t" o:connecttype="rect"/>
            </v:shapetype>
            <v:shape id="Textbox 10" o:spid="_x0000_s1029" type="#_x0000_t202" style="position:absolute;margin-left:55.4pt;margin-top:89.5pt;width:757.6pt;height:16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" filled="f" stroked="f">
              <v:textbox inset="0,0,0,0">
                <w:txbxContent>
                  <w:p w14:paraId="74792463" w14:textId="77777777" w:rsidR="004C2CBD" w:rsidRDefault="00000000">
                    <w:pPr>
                      <w:tabs>
                        <w:tab w:val="left" w:pos="5477"/>
                        <w:tab w:val="left" w:pos="15131"/>
                      </w:tabs>
                      <w:spacing w:line="305" w:lineRule="exact"/>
                      <w:ind w:left="20"/>
                      <w:rPr>
                        <w:b/>
                        <w:sz w:val="28"/>
                      </w:rPr>
                    </w:pPr>
                    <w:r>
                      <w:rPr>
                        <w:b/>
                        <w:sz w:val="28"/>
                        <w:u w:val="single"/>
                      </w:rPr>
                      <w:tab/>
                      <w:t>VICERRECTORADO</w:t>
                    </w:r>
                    <w:r>
                      <w:rPr>
                        <w:b/>
                        <w:spacing w:val="-12"/>
                        <w:sz w:val="28"/>
                        <w:u w:val="single"/>
                      </w:rPr>
                      <w:t xml:space="preserve"> </w:t>
                    </w:r>
                    <w:r>
                      <w:rPr>
                        <w:b/>
                        <w:spacing w:val="-2"/>
                        <w:sz w:val="28"/>
                        <w:u w:val="single"/>
                      </w:rPr>
                      <w:t>ACADEMICO</w:t>
                    </w:r>
                    <w:r>
                      <w:rPr>
                        <w:b/>
                        <w:sz w:val="28"/>
                        <w:u w:val="singl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FA6D" w14:textId="77777777" w:rsidR="004C2CBD" w:rsidRDefault="00773414">
    <w:pPr>
      <w:pStyle w:val="Textoindependiente"/>
      <w:spacing w:line="14" w:lineRule="auto"/>
      <w:rPr>
        <w:sz w:val="20"/>
      </w:rPr>
    </w:pPr>
    <w:r>
      <w:rPr>
        <w:noProof/>
        <w:sz w:val="20"/>
      </w:rPr>
      <w:drawing>
        <wp:anchor distT="0" distB="0" distL="0" distR="0" simplePos="0" relativeHeight="487010816" behindDoc="1" locked="0" layoutInCell="1" allowOverlap="1" wp14:anchorId="71FDE003" wp14:editId="3387D04C">
          <wp:simplePos x="0" y="0"/>
          <wp:positionH relativeFrom="page">
            <wp:posOffset>1054100</wp:posOffset>
          </wp:positionH>
          <wp:positionV relativeFrom="page">
            <wp:posOffset>449580</wp:posOffset>
          </wp:positionV>
          <wp:extent cx="666921" cy="66547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66921" cy="665479"/>
                  </a:xfrm>
                  <a:prstGeom prst="rect">
                    <a:avLst/>
                  </a:prstGeom>
                </pic:spPr>
              </pic:pic>
            </a:graphicData>
          </a:graphic>
        </wp:anchor>
      </w:drawing>
    </w:r>
    <w:r>
      <w:rPr>
        <w:noProof/>
        <w:sz w:val="20"/>
      </w:rPr>
      <w:drawing>
        <wp:anchor distT="0" distB="0" distL="0" distR="0" simplePos="0" relativeHeight="487011328" behindDoc="1" locked="0" layoutInCell="1" allowOverlap="1" wp14:anchorId="7C4EBB2A" wp14:editId="736F2600">
          <wp:simplePos x="0" y="0"/>
          <wp:positionH relativeFrom="page">
            <wp:posOffset>1917064</wp:posOffset>
          </wp:positionH>
          <wp:positionV relativeFrom="page">
            <wp:posOffset>514350</wp:posOffset>
          </wp:positionV>
          <wp:extent cx="4323715" cy="38417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4323715" cy="384175"/>
                  </a:xfrm>
                  <a:prstGeom prst="rect">
                    <a:avLst/>
                  </a:prstGeom>
                </pic:spPr>
              </pic:pic>
            </a:graphicData>
          </a:graphic>
        </wp:anchor>
      </w:drawing>
    </w:r>
    <w:r>
      <w:rPr>
        <w:noProof/>
        <w:sz w:val="20"/>
      </w:rPr>
      <mc:AlternateContent>
        <mc:Choice Requires="wps">
          <w:drawing>
            <wp:anchor distT="0" distB="0" distL="0" distR="0" simplePos="0" relativeHeight="487011840" behindDoc="1" locked="0" layoutInCell="1" allowOverlap="1" wp14:anchorId="0A11D600" wp14:editId="694B652F">
              <wp:simplePos x="0" y="0"/>
              <wp:positionH relativeFrom="page">
                <wp:posOffset>4169155</wp:posOffset>
              </wp:positionH>
              <wp:positionV relativeFrom="page">
                <wp:posOffset>1136904</wp:posOffset>
              </wp:positionV>
              <wp:extent cx="2352040" cy="2032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203200"/>
                      </a:xfrm>
                      <a:prstGeom prst="rect">
                        <a:avLst/>
                      </a:prstGeom>
                    </wps:spPr>
                    <wps:txbx>
                      <w:txbxContent>
                        <w:p w14:paraId="51388CE3" w14:textId="77777777" w:rsidR="004C2CBD" w:rsidRDefault="00773414">
                          <w:pPr>
                            <w:spacing w:line="305" w:lineRule="exact"/>
                            <w:ind w:left="20"/>
                            <w:rPr>
                              <w:b/>
                              <w:sz w:val="28"/>
                            </w:rPr>
                          </w:pPr>
                          <w:r>
                            <w:rPr>
                              <w:b/>
                              <w:sz w:val="28"/>
                            </w:rPr>
                            <w:t>VICERRECTORADO</w:t>
                          </w:r>
                          <w:r>
                            <w:rPr>
                              <w:b/>
                              <w:spacing w:val="-10"/>
                              <w:sz w:val="28"/>
                            </w:rPr>
                            <w:t xml:space="preserve"> </w:t>
                          </w:r>
                          <w:r>
                            <w:rPr>
                              <w:b/>
                              <w:spacing w:val="-2"/>
                              <w:sz w:val="28"/>
                            </w:rPr>
                            <w:t>ACADEMICO</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A11D600" id="_x0000_t202" coordsize="21600,21600" o:spt="202" path="m,l,21600r21600,l21600,xe">
              <v:stroke joinstyle="miter"/>
              <v:path gradientshapeok="t" o:connecttype="rect"/>
            </v:shapetype>
            <v:shape id="Textbox 13" o:spid="_x0000_s1030" type="#_x0000_t202" style="position:absolute;margin-left:328.3pt;margin-top:89.5pt;width:185.2pt;height:16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" filled="f" stroked="f">
              <v:textbox inset="0,0,0,0">
                <w:txbxContent>
                  <w:p w14:paraId="51388CE3" w14:textId="77777777" w:rsidR="004C2CBD" w:rsidRDefault="00000000">
                    <w:pPr>
                      <w:spacing w:line="305" w:lineRule="exact"/>
                      <w:ind w:left="20"/>
                      <w:rPr>
                        <w:b/>
                        <w:sz w:val="28"/>
                      </w:rPr>
                    </w:pPr>
                    <w:r>
                      <w:rPr>
                        <w:b/>
                        <w:sz w:val="28"/>
                      </w:rPr>
                      <w:t>VICERRECTORADO</w:t>
                    </w:r>
                    <w:r>
                      <w:rPr>
                        <w:b/>
                        <w:spacing w:val="-10"/>
                        <w:sz w:val="28"/>
                      </w:rPr>
                      <w:t xml:space="preserve"> </w:t>
                    </w:r>
                    <w:r>
                      <w:rPr>
                        <w:b/>
                        <w:spacing w:val="-2"/>
                        <w:sz w:val="28"/>
                      </w:rPr>
                      <w:t>ACADEMICO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39BE" w14:textId="77777777" w:rsidR="004C2CBD" w:rsidRDefault="00773414">
    <w:pPr>
      <w:pStyle w:val="Textoindependiente"/>
      <w:spacing w:line="14" w:lineRule="auto"/>
      <w:rPr>
        <w:sz w:val="20"/>
      </w:rPr>
    </w:pPr>
    <w:r>
      <w:rPr>
        <w:noProof/>
        <w:sz w:val="20"/>
      </w:rPr>
      <w:drawing>
        <wp:anchor distT="0" distB="0" distL="0" distR="0" simplePos="0" relativeHeight="487012352" behindDoc="1" locked="0" layoutInCell="1" allowOverlap="1" wp14:anchorId="0C75BC34" wp14:editId="1BC1E199">
          <wp:simplePos x="0" y="0"/>
          <wp:positionH relativeFrom="page">
            <wp:posOffset>1079500</wp:posOffset>
          </wp:positionH>
          <wp:positionV relativeFrom="page">
            <wp:posOffset>449579</wp:posOffset>
          </wp:positionV>
          <wp:extent cx="666921" cy="66547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666921" cy="665479"/>
                  </a:xfrm>
                  <a:prstGeom prst="rect">
                    <a:avLst/>
                  </a:prstGeom>
                </pic:spPr>
              </pic:pic>
            </a:graphicData>
          </a:graphic>
        </wp:anchor>
      </w:drawing>
    </w:r>
    <w:r>
      <w:rPr>
        <w:noProof/>
        <w:sz w:val="20"/>
      </w:rPr>
      <w:drawing>
        <wp:anchor distT="0" distB="0" distL="0" distR="0" simplePos="0" relativeHeight="487012864" behindDoc="1" locked="0" layoutInCell="1" allowOverlap="1" wp14:anchorId="77F861BA" wp14:editId="0ECA10CA">
          <wp:simplePos x="0" y="0"/>
          <wp:positionH relativeFrom="page">
            <wp:posOffset>2096770</wp:posOffset>
          </wp:positionH>
          <wp:positionV relativeFrom="page">
            <wp:posOffset>514349</wp:posOffset>
          </wp:positionV>
          <wp:extent cx="4323714" cy="3841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4323714" cy="384175"/>
                  </a:xfrm>
                  <a:prstGeom prst="rect">
                    <a:avLst/>
                  </a:prstGeom>
                </pic:spPr>
              </pic:pic>
            </a:graphicData>
          </a:graphic>
        </wp:anchor>
      </w:drawing>
    </w:r>
    <w:r>
      <w:rPr>
        <w:noProof/>
        <w:sz w:val="20"/>
      </w:rPr>
      <mc:AlternateContent>
        <mc:Choice Requires="wps">
          <w:drawing>
            <wp:anchor distT="0" distB="0" distL="0" distR="0" simplePos="0" relativeHeight="487013376" behindDoc="1" locked="0" layoutInCell="1" allowOverlap="1" wp14:anchorId="78F2BE5E" wp14:editId="137E03B4">
              <wp:simplePos x="0" y="0"/>
              <wp:positionH relativeFrom="page">
                <wp:posOffset>2601976</wp:posOffset>
              </wp:positionH>
              <wp:positionV relativeFrom="page">
                <wp:posOffset>1137030</wp:posOffset>
              </wp:positionV>
              <wp:extent cx="2352040" cy="2032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203200"/>
                      </a:xfrm>
                      <a:prstGeom prst="rect">
                        <a:avLst/>
                      </a:prstGeom>
                    </wps:spPr>
                    <wps:txbx>
                      <w:txbxContent>
                        <w:p w14:paraId="697EAC60" w14:textId="77777777" w:rsidR="004C2CBD" w:rsidRDefault="00773414">
                          <w:pPr>
                            <w:spacing w:line="305" w:lineRule="exact"/>
                            <w:ind w:left="20"/>
                            <w:rPr>
                              <w:b/>
                              <w:sz w:val="28"/>
                            </w:rPr>
                          </w:pPr>
                          <w:r>
                            <w:rPr>
                              <w:b/>
                              <w:sz w:val="28"/>
                            </w:rPr>
                            <w:t>VICERRECTORADO</w:t>
                          </w:r>
                          <w:r>
                            <w:rPr>
                              <w:b/>
                              <w:spacing w:val="-10"/>
                              <w:sz w:val="28"/>
                            </w:rPr>
                            <w:t xml:space="preserve"> </w:t>
                          </w:r>
                          <w:r>
                            <w:rPr>
                              <w:b/>
                              <w:spacing w:val="-2"/>
                              <w:sz w:val="28"/>
                            </w:rPr>
                            <w:t>ACADEMICO</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8F2BE5E" id="_x0000_t202" coordsize="21600,21600" o:spt="202" path="m,l,21600r21600,l21600,xe">
              <v:stroke joinstyle="miter"/>
              <v:path gradientshapeok="t" o:connecttype="rect"/>
            </v:shapetype>
            <v:shape id="Textbox 16" o:spid="_x0000_s1031" type="#_x0000_t202" style="position:absolute;margin-left:204.9pt;margin-top:89.55pt;width:185.2pt;height:16pt;z-index:-1630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" filled="f" stroked="f">
              <v:textbox inset="0,0,0,0">
                <w:txbxContent>
                  <w:p w14:paraId="697EAC60" w14:textId="77777777" w:rsidR="004C2CBD" w:rsidRDefault="00000000">
                    <w:pPr>
                      <w:spacing w:line="305" w:lineRule="exact"/>
                      <w:ind w:left="20"/>
                      <w:rPr>
                        <w:b/>
                        <w:sz w:val="28"/>
                      </w:rPr>
                    </w:pPr>
                    <w:r>
                      <w:rPr>
                        <w:b/>
                        <w:sz w:val="28"/>
                      </w:rPr>
                      <w:t>VICERRECTORADO</w:t>
                    </w:r>
                    <w:r>
                      <w:rPr>
                        <w:b/>
                        <w:spacing w:val="-10"/>
                        <w:sz w:val="28"/>
                      </w:rPr>
                      <w:t xml:space="preserve"> </w:t>
                    </w:r>
                    <w:r>
                      <w:rPr>
                        <w:b/>
                        <w:spacing w:val="-2"/>
                        <w:sz w:val="28"/>
                      </w:rPr>
                      <w:t>ACADEMICO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DB7"/>
    <w:multiLevelType w:val="hybridMultilevel"/>
    <w:tmpl w:val="4C163D7E"/>
    <w:lvl w:ilvl="0" w:tplc="95485FB2">
      <w:numFmt w:val="bullet"/>
      <w:lvlText w:val="-"/>
      <w:lvlJc w:val="left"/>
      <w:pPr>
        <w:ind w:left="164" w:hanging="96"/>
      </w:pPr>
      <w:rPr>
        <w:rFonts w:ascii="Calibri" w:eastAsia="Calibri" w:hAnsi="Calibri" w:cs="Calibri" w:hint="default"/>
        <w:spacing w:val="0"/>
        <w:w w:val="100"/>
        <w:lang w:val="es-ES" w:eastAsia="en-US" w:bidi="ar-SA"/>
      </w:rPr>
    </w:lvl>
    <w:lvl w:ilvl="1" w:tplc="905472FA">
      <w:numFmt w:val="bullet"/>
      <w:lvlText w:val="•"/>
      <w:lvlJc w:val="left"/>
      <w:pPr>
        <w:ind w:left="689" w:hanging="96"/>
      </w:pPr>
      <w:rPr>
        <w:rFonts w:hint="default"/>
        <w:lang w:val="es-ES" w:eastAsia="en-US" w:bidi="ar-SA"/>
      </w:rPr>
    </w:lvl>
    <w:lvl w:ilvl="2" w:tplc="72CC6D30">
      <w:numFmt w:val="bullet"/>
      <w:lvlText w:val="•"/>
      <w:lvlJc w:val="left"/>
      <w:pPr>
        <w:ind w:left="1218" w:hanging="96"/>
      </w:pPr>
      <w:rPr>
        <w:rFonts w:hint="default"/>
        <w:lang w:val="es-ES" w:eastAsia="en-US" w:bidi="ar-SA"/>
      </w:rPr>
    </w:lvl>
    <w:lvl w:ilvl="3" w:tplc="537C0BB8">
      <w:numFmt w:val="bullet"/>
      <w:lvlText w:val="•"/>
      <w:lvlJc w:val="left"/>
      <w:pPr>
        <w:ind w:left="1747" w:hanging="96"/>
      </w:pPr>
      <w:rPr>
        <w:rFonts w:hint="default"/>
        <w:lang w:val="es-ES" w:eastAsia="en-US" w:bidi="ar-SA"/>
      </w:rPr>
    </w:lvl>
    <w:lvl w:ilvl="4" w:tplc="E6447150">
      <w:numFmt w:val="bullet"/>
      <w:lvlText w:val="•"/>
      <w:lvlJc w:val="left"/>
      <w:pPr>
        <w:ind w:left="2276" w:hanging="96"/>
      </w:pPr>
      <w:rPr>
        <w:rFonts w:hint="default"/>
        <w:lang w:val="es-ES" w:eastAsia="en-US" w:bidi="ar-SA"/>
      </w:rPr>
    </w:lvl>
    <w:lvl w:ilvl="5" w:tplc="9E1296A4">
      <w:numFmt w:val="bullet"/>
      <w:lvlText w:val="•"/>
      <w:lvlJc w:val="left"/>
      <w:pPr>
        <w:ind w:left="2805" w:hanging="96"/>
      </w:pPr>
      <w:rPr>
        <w:rFonts w:hint="default"/>
        <w:lang w:val="es-ES" w:eastAsia="en-US" w:bidi="ar-SA"/>
      </w:rPr>
    </w:lvl>
    <w:lvl w:ilvl="6" w:tplc="96A6EF94">
      <w:numFmt w:val="bullet"/>
      <w:lvlText w:val="•"/>
      <w:lvlJc w:val="left"/>
      <w:pPr>
        <w:ind w:left="3334" w:hanging="96"/>
      </w:pPr>
      <w:rPr>
        <w:rFonts w:hint="default"/>
        <w:lang w:val="es-ES" w:eastAsia="en-US" w:bidi="ar-SA"/>
      </w:rPr>
    </w:lvl>
    <w:lvl w:ilvl="7" w:tplc="A63031AE">
      <w:numFmt w:val="bullet"/>
      <w:lvlText w:val="•"/>
      <w:lvlJc w:val="left"/>
      <w:pPr>
        <w:ind w:left="3863" w:hanging="96"/>
      </w:pPr>
      <w:rPr>
        <w:rFonts w:hint="default"/>
        <w:lang w:val="es-ES" w:eastAsia="en-US" w:bidi="ar-SA"/>
      </w:rPr>
    </w:lvl>
    <w:lvl w:ilvl="8" w:tplc="6BB6B19C">
      <w:numFmt w:val="bullet"/>
      <w:lvlText w:val="•"/>
      <w:lvlJc w:val="left"/>
      <w:pPr>
        <w:ind w:left="4392" w:hanging="96"/>
      </w:pPr>
      <w:rPr>
        <w:rFonts w:hint="default"/>
        <w:lang w:val="es-ES" w:eastAsia="en-US" w:bidi="ar-SA"/>
      </w:rPr>
    </w:lvl>
  </w:abstractNum>
  <w:abstractNum w:abstractNumId="1" w15:restartNumberingAfterBreak="0">
    <w:nsid w:val="1C9C4F4A"/>
    <w:multiLevelType w:val="hybridMultilevel"/>
    <w:tmpl w:val="3BFC8A56"/>
    <w:lvl w:ilvl="0" w:tplc="7DCEE77C">
      <w:numFmt w:val="bullet"/>
      <w:lvlText w:val=""/>
      <w:lvlJc w:val="left"/>
      <w:pPr>
        <w:ind w:left="280" w:hanging="140"/>
      </w:pPr>
      <w:rPr>
        <w:rFonts w:ascii="Symbol" w:eastAsia="Symbol" w:hAnsi="Symbol" w:cs="Symbol" w:hint="default"/>
        <w:b w:val="0"/>
        <w:bCs w:val="0"/>
        <w:i w:val="0"/>
        <w:iCs w:val="0"/>
        <w:spacing w:val="0"/>
        <w:w w:val="100"/>
        <w:sz w:val="14"/>
        <w:szCs w:val="14"/>
        <w:lang w:val="es-ES" w:eastAsia="en-US" w:bidi="ar-SA"/>
      </w:rPr>
    </w:lvl>
    <w:lvl w:ilvl="1" w:tplc="2EB2A870">
      <w:numFmt w:val="bullet"/>
      <w:lvlText w:val="•"/>
      <w:lvlJc w:val="left"/>
      <w:pPr>
        <w:ind w:left="527" w:hanging="140"/>
      </w:pPr>
      <w:rPr>
        <w:rFonts w:hint="default"/>
        <w:lang w:val="es-ES" w:eastAsia="en-US" w:bidi="ar-SA"/>
      </w:rPr>
    </w:lvl>
    <w:lvl w:ilvl="2" w:tplc="68D66134">
      <w:numFmt w:val="bullet"/>
      <w:lvlText w:val="•"/>
      <w:lvlJc w:val="left"/>
      <w:pPr>
        <w:ind w:left="774" w:hanging="140"/>
      </w:pPr>
      <w:rPr>
        <w:rFonts w:hint="default"/>
        <w:lang w:val="es-ES" w:eastAsia="en-US" w:bidi="ar-SA"/>
      </w:rPr>
    </w:lvl>
    <w:lvl w:ilvl="3" w:tplc="97784CBC">
      <w:numFmt w:val="bullet"/>
      <w:lvlText w:val="•"/>
      <w:lvlJc w:val="left"/>
      <w:pPr>
        <w:ind w:left="1021" w:hanging="140"/>
      </w:pPr>
      <w:rPr>
        <w:rFonts w:hint="default"/>
        <w:lang w:val="es-ES" w:eastAsia="en-US" w:bidi="ar-SA"/>
      </w:rPr>
    </w:lvl>
    <w:lvl w:ilvl="4" w:tplc="35DA65F0">
      <w:numFmt w:val="bullet"/>
      <w:lvlText w:val="•"/>
      <w:lvlJc w:val="left"/>
      <w:pPr>
        <w:ind w:left="1268" w:hanging="140"/>
      </w:pPr>
      <w:rPr>
        <w:rFonts w:hint="default"/>
        <w:lang w:val="es-ES" w:eastAsia="en-US" w:bidi="ar-SA"/>
      </w:rPr>
    </w:lvl>
    <w:lvl w:ilvl="5" w:tplc="32CABC12">
      <w:numFmt w:val="bullet"/>
      <w:lvlText w:val="•"/>
      <w:lvlJc w:val="left"/>
      <w:pPr>
        <w:ind w:left="1515" w:hanging="140"/>
      </w:pPr>
      <w:rPr>
        <w:rFonts w:hint="default"/>
        <w:lang w:val="es-ES" w:eastAsia="en-US" w:bidi="ar-SA"/>
      </w:rPr>
    </w:lvl>
    <w:lvl w:ilvl="6" w:tplc="B07C05E8">
      <w:numFmt w:val="bullet"/>
      <w:lvlText w:val="•"/>
      <w:lvlJc w:val="left"/>
      <w:pPr>
        <w:ind w:left="1762" w:hanging="140"/>
      </w:pPr>
      <w:rPr>
        <w:rFonts w:hint="default"/>
        <w:lang w:val="es-ES" w:eastAsia="en-US" w:bidi="ar-SA"/>
      </w:rPr>
    </w:lvl>
    <w:lvl w:ilvl="7" w:tplc="D16479D6">
      <w:numFmt w:val="bullet"/>
      <w:lvlText w:val="•"/>
      <w:lvlJc w:val="left"/>
      <w:pPr>
        <w:ind w:left="2009" w:hanging="140"/>
      </w:pPr>
      <w:rPr>
        <w:rFonts w:hint="default"/>
        <w:lang w:val="es-ES" w:eastAsia="en-US" w:bidi="ar-SA"/>
      </w:rPr>
    </w:lvl>
    <w:lvl w:ilvl="8" w:tplc="6FC2DBFA">
      <w:numFmt w:val="bullet"/>
      <w:lvlText w:val="•"/>
      <w:lvlJc w:val="left"/>
      <w:pPr>
        <w:ind w:left="2256" w:hanging="140"/>
      </w:pPr>
      <w:rPr>
        <w:rFonts w:hint="default"/>
        <w:lang w:val="es-ES" w:eastAsia="en-US" w:bidi="ar-SA"/>
      </w:rPr>
    </w:lvl>
  </w:abstractNum>
  <w:abstractNum w:abstractNumId="2" w15:restartNumberingAfterBreak="0">
    <w:nsid w:val="2470155D"/>
    <w:multiLevelType w:val="hybridMultilevel"/>
    <w:tmpl w:val="690A1616"/>
    <w:lvl w:ilvl="0" w:tplc="A79A6ED6">
      <w:numFmt w:val="bullet"/>
      <w:lvlText w:val="-"/>
      <w:lvlJc w:val="left"/>
      <w:pPr>
        <w:ind w:left="64" w:hanging="97"/>
      </w:pPr>
      <w:rPr>
        <w:rFonts w:ascii="Calibri" w:eastAsia="Calibri" w:hAnsi="Calibri" w:cs="Calibri" w:hint="default"/>
        <w:b w:val="0"/>
        <w:bCs w:val="0"/>
        <w:i w:val="0"/>
        <w:iCs w:val="0"/>
        <w:spacing w:val="0"/>
        <w:w w:val="100"/>
        <w:sz w:val="18"/>
        <w:szCs w:val="18"/>
        <w:lang w:val="es-ES" w:eastAsia="en-US" w:bidi="ar-SA"/>
      </w:rPr>
    </w:lvl>
    <w:lvl w:ilvl="1" w:tplc="A87620A2">
      <w:numFmt w:val="bullet"/>
      <w:lvlText w:val="•"/>
      <w:lvlJc w:val="left"/>
      <w:pPr>
        <w:ind w:left="402" w:hanging="97"/>
      </w:pPr>
      <w:rPr>
        <w:rFonts w:hint="default"/>
        <w:lang w:val="es-ES" w:eastAsia="en-US" w:bidi="ar-SA"/>
      </w:rPr>
    </w:lvl>
    <w:lvl w:ilvl="2" w:tplc="3CFCF660">
      <w:numFmt w:val="bullet"/>
      <w:lvlText w:val="•"/>
      <w:lvlJc w:val="left"/>
      <w:pPr>
        <w:ind w:left="744" w:hanging="97"/>
      </w:pPr>
      <w:rPr>
        <w:rFonts w:hint="default"/>
        <w:lang w:val="es-ES" w:eastAsia="en-US" w:bidi="ar-SA"/>
      </w:rPr>
    </w:lvl>
    <w:lvl w:ilvl="3" w:tplc="5B8A31FA">
      <w:numFmt w:val="bullet"/>
      <w:lvlText w:val="•"/>
      <w:lvlJc w:val="left"/>
      <w:pPr>
        <w:ind w:left="1086" w:hanging="97"/>
      </w:pPr>
      <w:rPr>
        <w:rFonts w:hint="default"/>
        <w:lang w:val="es-ES" w:eastAsia="en-US" w:bidi="ar-SA"/>
      </w:rPr>
    </w:lvl>
    <w:lvl w:ilvl="4" w:tplc="921CA052">
      <w:numFmt w:val="bullet"/>
      <w:lvlText w:val="•"/>
      <w:lvlJc w:val="left"/>
      <w:pPr>
        <w:ind w:left="1428" w:hanging="97"/>
      </w:pPr>
      <w:rPr>
        <w:rFonts w:hint="default"/>
        <w:lang w:val="es-ES" w:eastAsia="en-US" w:bidi="ar-SA"/>
      </w:rPr>
    </w:lvl>
    <w:lvl w:ilvl="5" w:tplc="148812F0">
      <w:numFmt w:val="bullet"/>
      <w:lvlText w:val="•"/>
      <w:lvlJc w:val="left"/>
      <w:pPr>
        <w:ind w:left="1770" w:hanging="97"/>
      </w:pPr>
      <w:rPr>
        <w:rFonts w:hint="default"/>
        <w:lang w:val="es-ES" w:eastAsia="en-US" w:bidi="ar-SA"/>
      </w:rPr>
    </w:lvl>
    <w:lvl w:ilvl="6" w:tplc="E7AE87BC">
      <w:numFmt w:val="bullet"/>
      <w:lvlText w:val="•"/>
      <w:lvlJc w:val="left"/>
      <w:pPr>
        <w:ind w:left="2112" w:hanging="97"/>
      </w:pPr>
      <w:rPr>
        <w:rFonts w:hint="default"/>
        <w:lang w:val="es-ES" w:eastAsia="en-US" w:bidi="ar-SA"/>
      </w:rPr>
    </w:lvl>
    <w:lvl w:ilvl="7" w:tplc="BDA84F9E">
      <w:numFmt w:val="bullet"/>
      <w:lvlText w:val="•"/>
      <w:lvlJc w:val="left"/>
      <w:pPr>
        <w:ind w:left="2454" w:hanging="97"/>
      </w:pPr>
      <w:rPr>
        <w:rFonts w:hint="default"/>
        <w:lang w:val="es-ES" w:eastAsia="en-US" w:bidi="ar-SA"/>
      </w:rPr>
    </w:lvl>
    <w:lvl w:ilvl="8" w:tplc="CBCC0520">
      <w:numFmt w:val="bullet"/>
      <w:lvlText w:val="•"/>
      <w:lvlJc w:val="left"/>
      <w:pPr>
        <w:ind w:left="2796" w:hanging="97"/>
      </w:pPr>
      <w:rPr>
        <w:rFonts w:hint="default"/>
        <w:lang w:val="es-ES" w:eastAsia="en-US" w:bidi="ar-SA"/>
      </w:rPr>
    </w:lvl>
  </w:abstractNum>
  <w:abstractNum w:abstractNumId="3" w15:restartNumberingAfterBreak="0">
    <w:nsid w:val="27C15732"/>
    <w:multiLevelType w:val="hybridMultilevel"/>
    <w:tmpl w:val="CC56B634"/>
    <w:lvl w:ilvl="0" w:tplc="7062CC90">
      <w:numFmt w:val="bullet"/>
      <w:lvlText w:val=""/>
      <w:lvlJc w:val="left"/>
      <w:pPr>
        <w:ind w:left="229" w:hanging="144"/>
      </w:pPr>
      <w:rPr>
        <w:rFonts w:ascii="Symbol" w:eastAsia="Symbol" w:hAnsi="Symbol" w:cs="Symbol" w:hint="default"/>
        <w:b w:val="0"/>
        <w:bCs w:val="0"/>
        <w:i w:val="0"/>
        <w:iCs w:val="0"/>
        <w:spacing w:val="0"/>
        <w:w w:val="100"/>
        <w:sz w:val="16"/>
        <w:szCs w:val="16"/>
        <w:lang w:val="es-ES" w:eastAsia="en-US" w:bidi="ar-SA"/>
      </w:rPr>
    </w:lvl>
    <w:lvl w:ilvl="1" w:tplc="399C9C7C">
      <w:numFmt w:val="bullet"/>
      <w:lvlText w:val="•"/>
      <w:lvlJc w:val="left"/>
      <w:pPr>
        <w:ind w:left="463" w:hanging="144"/>
      </w:pPr>
      <w:rPr>
        <w:rFonts w:hint="default"/>
        <w:lang w:val="es-ES" w:eastAsia="en-US" w:bidi="ar-SA"/>
      </w:rPr>
    </w:lvl>
    <w:lvl w:ilvl="2" w:tplc="EDE647D4">
      <w:numFmt w:val="bullet"/>
      <w:lvlText w:val="•"/>
      <w:lvlJc w:val="left"/>
      <w:pPr>
        <w:ind w:left="707" w:hanging="144"/>
      </w:pPr>
      <w:rPr>
        <w:rFonts w:hint="default"/>
        <w:lang w:val="es-ES" w:eastAsia="en-US" w:bidi="ar-SA"/>
      </w:rPr>
    </w:lvl>
    <w:lvl w:ilvl="3" w:tplc="226CF382">
      <w:numFmt w:val="bullet"/>
      <w:lvlText w:val="•"/>
      <w:lvlJc w:val="left"/>
      <w:pPr>
        <w:ind w:left="951" w:hanging="144"/>
      </w:pPr>
      <w:rPr>
        <w:rFonts w:hint="default"/>
        <w:lang w:val="es-ES" w:eastAsia="en-US" w:bidi="ar-SA"/>
      </w:rPr>
    </w:lvl>
    <w:lvl w:ilvl="4" w:tplc="493A9052">
      <w:numFmt w:val="bullet"/>
      <w:lvlText w:val="•"/>
      <w:lvlJc w:val="left"/>
      <w:pPr>
        <w:ind w:left="1195" w:hanging="144"/>
      </w:pPr>
      <w:rPr>
        <w:rFonts w:hint="default"/>
        <w:lang w:val="es-ES" w:eastAsia="en-US" w:bidi="ar-SA"/>
      </w:rPr>
    </w:lvl>
    <w:lvl w:ilvl="5" w:tplc="25B053F0">
      <w:numFmt w:val="bullet"/>
      <w:lvlText w:val="•"/>
      <w:lvlJc w:val="left"/>
      <w:pPr>
        <w:ind w:left="1439" w:hanging="144"/>
      </w:pPr>
      <w:rPr>
        <w:rFonts w:hint="default"/>
        <w:lang w:val="es-ES" w:eastAsia="en-US" w:bidi="ar-SA"/>
      </w:rPr>
    </w:lvl>
    <w:lvl w:ilvl="6" w:tplc="AAC6EC8E">
      <w:numFmt w:val="bullet"/>
      <w:lvlText w:val="•"/>
      <w:lvlJc w:val="left"/>
      <w:pPr>
        <w:ind w:left="1682" w:hanging="144"/>
      </w:pPr>
      <w:rPr>
        <w:rFonts w:hint="default"/>
        <w:lang w:val="es-ES" w:eastAsia="en-US" w:bidi="ar-SA"/>
      </w:rPr>
    </w:lvl>
    <w:lvl w:ilvl="7" w:tplc="8D2A1FA8">
      <w:numFmt w:val="bullet"/>
      <w:lvlText w:val="•"/>
      <w:lvlJc w:val="left"/>
      <w:pPr>
        <w:ind w:left="1926" w:hanging="144"/>
      </w:pPr>
      <w:rPr>
        <w:rFonts w:hint="default"/>
        <w:lang w:val="es-ES" w:eastAsia="en-US" w:bidi="ar-SA"/>
      </w:rPr>
    </w:lvl>
    <w:lvl w:ilvl="8" w:tplc="DBCE2288">
      <w:numFmt w:val="bullet"/>
      <w:lvlText w:val="•"/>
      <w:lvlJc w:val="left"/>
      <w:pPr>
        <w:ind w:left="2170" w:hanging="144"/>
      </w:pPr>
      <w:rPr>
        <w:rFonts w:hint="default"/>
        <w:lang w:val="es-ES" w:eastAsia="en-US" w:bidi="ar-SA"/>
      </w:rPr>
    </w:lvl>
  </w:abstractNum>
  <w:abstractNum w:abstractNumId="4" w15:restartNumberingAfterBreak="0">
    <w:nsid w:val="27CB42F9"/>
    <w:multiLevelType w:val="hybridMultilevel"/>
    <w:tmpl w:val="0218D306"/>
    <w:lvl w:ilvl="0" w:tplc="2BEA29A8">
      <w:start w:val="1"/>
      <w:numFmt w:val="upperRoman"/>
      <w:lvlText w:val="%1."/>
      <w:lvlJc w:val="left"/>
      <w:pPr>
        <w:ind w:left="992" w:hanging="709"/>
        <w:jc w:val="right"/>
      </w:pPr>
      <w:rPr>
        <w:rFonts w:ascii="Calibri" w:eastAsia="Calibri" w:hAnsi="Calibri" w:cs="Calibri" w:hint="default"/>
        <w:b/>
        <w:bCs/>
        <w:i w:val="0"/>
        <w:iCs w:val="0"/>
        <w:spacing w:val="-1"/>
        <w:w w:val="100"/>
        <w:sz w:val="24"/>
        <w:szCs w:val="24"/>
        <w:lang w:val="es-ES" w:eastAsia="en-US" w:bidi="ar-SA"/>
      </w:rPr>
    </w:lvl>
    <w:lvl w:ilvl="1" w:tplc="9F089B6E">
      <w:numFmt w:val="bullet"/>
      <w:lvlText w:val="•"/>
      <w:lvlJc w:val="left"/>
      <w:pPr>
        <w:ind w:left="1821" w:hanging="709"/>
      </w:pPr>
      <w:rPr>
        <w:rFonts w:hint="default"/>
        <w:lang w:val="es-ES" w:eastAsia="en-US" w:bidi="ar-SA"/>
      </w:rPr>
    </w:lvl>
    <w:lvl w:ilvl="2" w:tplc="5FD60AF4">
      <w:numFmt w:val="bullet"/>
      <w:lvlText w:val="•"/>
      <w:lvlJc w:val="left"/>
      <w:pPr>
        <w:ind w:left="2643" w:hanging="709"/>
      </w:pPr>
      <w:rPr>
        <w:rFonts w:hint="default"/>
        <w:lang w:val="es-ES" w:eastAsia="en-US" w:bidi="ar-SA"/>
      </w:rPr>
    </w:lvl>
    <w:lvl w:ilvl="3" w:tplc="7BA60BFA">
      <w:numFmt w:val="bullet"/>
      <w:lvlText w:val="•"/>
      <w:lvlJc w:val="left"/>
      <w:pPr>
        <w:ind w:left="3464" w:hanging="709"/>
      </w:pPr>
      <w:rPr>
        <w:rFonts w:hint="default"/>
        <w:lang w:val="es-ES" w:eastAsia="en-US" w:bidi="ar-SA"/>
      </w:rPr>
    </w:lvl>
    <w:lvl w:ilvl="4" w:tplc="F7FE4D02">
      <w:numFmt w:val="bullet"/>
      <w:lvlText w:val="•"/>
      <w:lvlJc w:val="left"/>
      <w:pPr>
        <w:ind w:left="4286" w:hanging="709"/>
      </w:pPr>
      <w:rPr>
        <w:rFonts w:hint="default"/>
        <w:lang w:val="es-ES" w:eastAsia="en-US" w:bidi="ar-SA"/>
      </w:rPr>
    </w:lvl>
    <w:lvl w:ilvl="5" w:tplc="A3B854B8">
      <w:numFmt w:val="bullet"/>
      <w:lvlText w:val="•"/>
      <w:lvlJc w:val="left"/>
      <w:pPr>
        <w:ind w:left="5108" w:hanging="709"/>
      </w:pPr>
      <w:rPr>
        <w:rFonts w:hint="default"/>
        <w:lang w:val="es-ES" w:eastAsia="en-US" w:bidi="ar-SA"/>
      </w:rPr>
    </w:lvl>
    <w:lvl w:ilvl="6" w:tplc="9B7A1600">
      <w:numFmt w:val="bullet"/>
      <w:lvlText w:val="•"/>
      <w:lvlJc w:val="left"/>
      <w:pPr>
        <w:ind w:left="5929" w:hanging="709"/>
      </w:pPr>
      <w:rPr>
        <w:rFonts w:hint="default"/>
        <w:lang w:val="es-ES" w:eastAsia="en-US" w:bidi="ar-SA"/>
      </w:rPr>
    </w:lvl>
    <w:lvl w:ilvl="7" w:tplc="493633E0">
      <w:numFmt w:val="bullet"/>
      <w:lvlText w:val="•"/>
      <w:lvlJc w:val="left"/>
      <w:pPr>
        <w:ind w:left="6751" w:hanging="709"/>
      </w:pPr>
      <w:rPr>
        <w:rFonts w:hint="default"/>
        <w:lang w:val="es-ES" w:eastAsia="en-US" w:bidi="ar-SA"/>
      </w:rPr>
    </w:lvl>
    <w:lvl w:ilvl="8" w:tplc="77BE16C2">
      <w:numFmt w:val="bullet"/>
      <w:lvlText w:val="•"/>
      <w:lvlJc w:val="left"/>
      <w:pPr>
        <w:ind w:left="7572" w:hanging="709"/>
      </w:pPr>
      <w:rPr>
        <w:rFonts w:hint="default"/>
        <w:lang w:val="es-ES" w:eastAsia="en-US" w:bidi="ar-SA"/>
      </w:rPr>
    </w:lvl>
  </w:abstractNum>
  <w:abstractNum w:abstractNumId="5" w15:restartNumberingAfterBreak="0">
    <w:nsid w:val="2B7B51F4"/>
    <w:multiLevelType w:val="hybridMultilevel"/>
    <w:tmpl w:val="91EA365E"/>
    <w:lvl w:ilvl="0" w:tplc="34FC0EC6">
      <w:numFmt w:val="bullet"/>
      <w:lvlText w:val=""/>
      <w:lvlJc w:val="left"/>
      <w:pPr>
        <w:ind w:left="100" w:hanging="100"/>
      </w:pPr>
      <w:rPr>
        <w:rFonts w:ascii="Symbol" w:eastAsia="Symbol" w:hAnsi="Symbol" w:cs="Symbol" w:hint="default"/>
        <w:spacing w:val="0"/>
        <w:w w:val="96"/>
        <w:lang w:val="es-ES" w:eastAsia="en-US" w:bidi="ar-SA"/>
      </w:rPr>
    </w:lvl>
    <w:lvl w:ilvl="1" w:tplc="28DC08F0">
      <w:numFmt w:val="bullet"/>
      <w:lvlText w:val="•"/>
      <w:lvlJc w:val="left"/>
      <w:pPr>
        <w:ind w:left="310" w:hanging="100"/>
      </w:pPr>
      <w:rPr>
        <w:rFonts w:hint="default"/>
        <w:lang w:val="es-ES" w:eastAsia="en-US" w:bidi="ar-SA"/>
      </w:rPr>
    </w:lvl>
    <w:lvl w:ilvl="2" w:tplc="64104E14">
      <w:numFmt w:val="bullet"/>
      <w:lvlText w:val="•"/>
      <w:lvlJc w:val="left"/>
      <w:pPr>
        <w:ind w:left="520" w:hanging="100"/>
      </w:pPr>
      <w:rPr>
        <w:rFonts w:hint="default"/>
        <w:lang w:val="es-ES" w:eastAsia="en-US" w:bidi="ar-SA"/>
      </w:rPr>
    </w:lvl>
    <w:lvl w:ilvl="3" w:tplc="C77EACCE">
      <w:numFmt w:val="bullet"/>
      <w:lvlText w:val="•"/>
      <w:lvlJc w:val="left"/>
      <w:pPr>
        <w:ind w:left="731" w:hanging="100"/>
      </w:pPr>
      <w:rPr>
        <w:rFonts w:hint="default"/>
        <w:lang w:val="es-ES" w:eastAsia="en-US" w:bidi="ar-SA"/>
      </w:rPr>
    </w:lvl>
    <w:lvl w:ilvl="4" w:tplc="D9067942">
      <w:numFmt w:val="bullet"/>
      <w:lvlText w:val="•"/>
      <w:lvlJc w:val="left"/>
      <w:pPr>
        <w:ind w:left="941" w:hanging="100"/>
      </w:pPr>
      <w:rPr>
        <w:rFonts w:hint="default"/>
        <w:lang w:val="es-ES" w:eastAsia="en-US" w:bidi="ar-SA"/>
      </w:rPr>
    </w:lvl>
    <w:lvl w:ilvl="5" w:tplc="4C1417C4">
      <w:numFmt w:val="bullet"/>
      <w:lvlText w:val="•"/>
      <w:lvlJc w:val="left"/>
      <w:pPr>
        <w:ind w:left="1152" w:hanging="100"/>
      </w:pPr>
      <w:rPr>
        <w:rFonts w:hint="default"/>
        <w:lang w:val="es-ES" w:eastAsia="en-US" w:bidi="ar-SA"/>
      </w:rPr>
    </w:lvl>
    <w:lvl w:ilvl="6" w:tplc="39C6EE94">
      <w:numFmt w:val="bullet"/>
      <w:lvlText w:val="•"/>
      <w:lvlJc w:val="left"/>
      <w:pPr>
        <w:ind w:left="1362" w:hanging="100"/>
      </w:pPr>
      <w:rPr>
        <w:rFonts w:hint="default"/>
        <w:lang w:val="es-ES" w:eastAsia="en-US" w:bidi="ar-SA"/>
      </w:rPr>
    </w:lvl>
    <w:lvl w:ilvl="7" w:tplc="572CC27E">
      <w:numFmt w:val="bullet"/>
      <w:lvlText w:val="•"/>
      <w:lvlJc w:val="left"/>
      <w:pPr>
        <w:ind w:left="1572" w:hanging="100"/>
      </w:pPr>
      <w:rPr>
        <w:rFonts w:hint="default"/>
        <w:lang w:val="es-ES" w:eastAsia="en-US" w:bidi="ar-SA"/>
      </w:rPr>
    </w:lvl>
    <w:lvl w:ilvl="8" w:tplc="FA6EF4DC">
      <w:numFmt w:val="bullet"/>
      <w:lvlText w:val="•"/>
      <w:lvlJc w:val="left"/>
      <w:pPr>
        <w:ind w:left="1783" w:hanging="100"/>
      </w:pPr>
      <w:rPr>
        <w:rFonts w:hint="default"/>
        <w:lang w:val="es-ES" w:eastAsia="en-US" w:bidi="ar-SA"/>
      </w:rPr>
    </w:lvl>
  </w:abstractNum>
  <w:abstractNum w:abstractNumId="6" w15:restartNumberingAfterBreak="0">
    <w:nsid w:val="2EA059F4"/>
    <w:multiLevelType w:val="hybridMultilevel"/>
    <w:tmpl w:val="3FE834EA"/>
    <w:lvl w:ilvl="0" w:tplc="7812C9E6">
      <w:numFmt w:val="bullet"/>
      <w:lvlText w:val=""/>
      <w:lvlJc w:val="left"/>
      <w:pPr>
        <w:ind w:left="244" w:hanging="144"/>
      </w:pPr>
      <w:rPr>
        <w:rFonts w:ascii="Symbol" w:eastAsia="Symbol" w:hAnsi="Symbol" w:cs="Symbol" w:hint="default"/>
        <w:spacing w:val="0"/>
        <w:w w:val="100"/>
        <w:lang w:val="es-ES" w:eastAsia="en-US" w:bidi="ar-SA"/>
      </w:rPr>
    </w:lvl>
    <w:lvl w:ilvl="1" w:tplc="20BE6A3A">
      <w:numFmt w:val="bullet"/>
      <w:lvlText w:val="•"/>
      <w:lvlJc w:val="left"/>
      <w:pPr>
        <w:ind w:left="584" w:hanging="144"/>
      </w:pPr>
      <w:rPr>
        <w:rFonts w:hint="default"/>
        <w:lang w:val="es-ES" w:eastAsia="en-US" w:bidi="ar-SA"/>
      </w:rPr>
    </w:lvl>
    <w:lvl w:ilvl="2" w:tplc="B6206EAA">
      <w:numFmt w:val="bullet"/>
      <w:lvlText w:val="•"/>
      <w:lvlJc w:val="left"/>
      <w:pPr>
        <w:ind w:left="929" w:hanging="144"/>
      </w:pPr>
      <w:rPr>
        <w:rFonts w:hint="default"/>
        <w:lang w:val="es-ES" w:eastAsia="en-US" w:bidi="ar-SA"/>
      </w:rPr>
    </w:lvl>
    <w:lvl w:ilvl="3" w:tplc="CEC29A2C">
      <w:numFmt w:val="bullet"/>
      <w:lvlText w:val="•"/>
      <w:lvlJc w:val="left"/>
      <w:pPr>
        <w:ind w:left="1273" w:hanging="144"/>
      </w:pPr>
      <w:rPr>
        <w:rFonts w:hint="default"/>
        <w:lang w:val="es-ES" w:eastAsia="en-US" w:bidi="ar-SA"/>
      </w:rPr>
    </w:lvl>
    <w:lvl w:ilvl="4" w:tplc="F96403B4">
      <w:numFmt w:val="bullet"/>
      <w:lvlText w:val="•"/>
      <w:lvlJc w:val="left"/>
      <w:pPr>
        <w:ind w:left="1618" w:hanging="144"/>
      </w:pPr>
      <w:rPr>
        <w:rFonts w:hint="default"/>
        <w:lang w:val="es-ES" w:eastAsia="en-US" w:bidi="ar-SA"/>
      </w:rPr>
    </w:lvl>
    <w:lvl w:ilvl="5" w:tplc="75663602">
      <w:numFmt w:val="bullet"/>
      <w:lvlText w:val="•"/>
      <w:lvlJc w:val="left"/>
      <w:pPr>
        <w:ind w:left="1963" w:hanging="144"/>
      </w:pPr>
      <w:rPr>
        <w:rFonts w:hint="default"/>
        <w:lang w:val="es-ES" w:eastAsia="en-US" w:bidi="ar-SA"/>
      </w:rPr>
    </w:lvl>
    <w:lvl w:ilvl="6" w:tplc="49247742">
      <w:numFmt w:val="bullet"/>
      <w:lvlText w:val="•"/>
      <w:lvlJc w:val="left"/>
      <w:pPr>
        <w:ind w:left="2307" w:hanging="144"/>
      </w:pPr>
      <w:rPr>
        <w:rFonts w:hint="default"/>
        <w:lang w:val="es-ES" w:eastAsia="en-US" w:bidi="ar-SA"/>
      </w:rPr>
    </w:lvl>
    <w:lvl w:ilvl="7" w:tplc="9998C278">
      <w:numFmt w:val="bullet"/>
      <w:lvlText w:val="•"/>
      <w:lvlJc w:val="left"/>
      <w:pPr>
        <w:ind w:left="2652" w:hanging="144"/>
      </w:pPr>
      <w:rPr>
        <w:rFonts w:hint="default"/>
        <w:lang w:val="es-ES" w:eastAsia="en-US" w:bidi="ar-SA"/>
      </w:rPr>
    </w:lvl>
    <w:lvl w:ilvl="8" w:tplc="2C40FC1E">
      <w:numFmt w:val="bullet"/>
      <w:lvlText w:val="•"/>
      <w:lvlJc w:val="left"/>
      <w:pPr>
        <w:ind w:left="2996" w:hanging="144"/>
      </w:pPr>
      <w:rPr>
        <w:rFonts w:hint="default"/>
        <w:lang w:val="es-ES" w:eastAsia="en-US" w:bidi="ar-SA"/>
      </w:rPr>
    </w:lvl>
  </w:abstractNum>
  <w:abstractNum w:abstractNumId="7" w15:restartNumberingAfterBreak="0">
    <w:nsid w:val="3EBE4C00"/>
    <w:multiLevelType w:val="hybridMultilevel"/>
    <w:tmpl w:val="9D94DDEA"/>
    <w:lvl w:ilvl="0" w:tplc="EBE074D2">
      <w:numFmt w:val="bullet"/>
      <w:lvlText w:val="-"/>
      <w:lvlJc w:val="left"/>
      <w:pPr>
        <w:ind w:left="64" w:hanging="97"/>
      </w:pPr>
      <w:rPr>
        <w:rFonts w:ascii="Calibri" w:eastAsia="Calibri" w:hAnsi="Calibri" w:cs="Calibri" w:hint="default"/>
        <w:b w:val="0"/>
        <w:bCs w:val="0"/>
        <w:i w:val="0"/>
        <w:iCs w:val="0"/>
        <w:spacing w:val="0"/>
        <w:w w:val="100"/>
        <w:sz w:val="18"/>
        <w:szCs w:val="18"/>
        <w:lang w:val="es-ES" w:eastAsia="en-US" w:bidi="ar-SA"/>
      </w:rPr>
    </w:lvl>
    <w:lvl w:ilvl="1" w:tplc="23B086D2">
      <w:numFmt w:val="bullet"/>
      <w:lvlText w:val="•"/>
      <w:lvlJc w:val="left"/>
      <w:pPr>
        <w:ind w:left="402" w:hanging="97"/>
      </w:pPr>
      <w:rPr>
        <w:rFonts w:hint="default"/>
        <w:lang w:val="es-ES" w:eastAsia="en-US" w:bidi="ar-SA"/>
      </w:rPr>
    </w:lvl>
    <w:lvl w:ilvl="2" w:tplc="C464C17A">
      <w:numFmt w:val="bullet"/>
      <w:lvlText w:val="•"/>
      <w:lvlJc w:val="left"/>
      <w:pPr>
        <w:ind w:left="744" w:hanging="97"/>
      </w:pPr>
      <w:rPr>
        <w:rFonts w:hint="default"/>
        <w:lang w:val="es-ES" w:eastAsia="en-US" w:bidi="ar-SA"/>
      </w:rPr>
    </w:lvl>
    <w:lvl w:ilvl="3" w:tplc="1752EA54">
      <w:numFmt w:val="bullet"/>
      <w:lvlText w:val="•"/>
      <w:lvlJc w:val="left"/>
      <w:pPr>
        <w:ind w:left="1086" w:hanging="97"/>
      </w:pPr>
      <w:rPr>
        <w:rFonts w:hint="default"/>
        <w:lang w:val="es-ES" w:eastAsia="en-US" w:bidi="ar-SA"/>
      </w:rPr>
    </w:lvl>
    <w:lvl w:ilvl="4" w:tplc="17F2E9D8">
      <w:numFmt w:val="bullet"/>
      <w:lvlText w:val="•"/>
      <w:lvlJc w:val="left"/>
      <w:pPr>
        <w:ind w:left="1428" w:hanging="97"/>
      </w:pPr>
      <w:rPr>
        <w:rFonts w:hint="default"/>
        <w:lang w:val="es-ES" w:eastAsia="en-US" w:bidi="ar-SA"/>
      </w:rPr>
    </w:lvl>
    <w:lvl w:ilvl="5" w:tplc="82A44DC0">
      <w:numFmt w:val="bullet"/>
      <w:lvlText w:val="•"/>
      <w:lvlJc w:val="left"/>
      <w:pPr>
        <w:ind w:left="1770" w:hanging="97"/>
      </w:pPr>
      <w:rPr>
        <w:rFonts w:hint="default"/>
        <w:lang w:val="es-ES" w:eastAsia="en-US" w:bidi="ar-SA"/>
      </w:rPr>
    </w:lvl>
    <w:lvl w:ilvl="6" w:tplc="3522DC90">
      <w:numFmt w:val="bullet"/>
      <w:lvlText w:val="•"/>
      <w:lvlJc w:val="left"/>
      <w:pPr>
        <w:ind w:left="2112" w:hanging="97"/>
      </w:pPr>
      <w:rPr>
        <w:rFonts w:hint="default"/>
        <w:lang w:val="es-ES" w:eastAsia="en-US" w:bidi="ar-SA"/>
      </w:rPr>
    </w:lvl>
    <w:lvl w:ilvl="7" w:tplc="0430DE90">
      <w:numFmt w:val="bullet"/>
      <w:lvlText w:val="•"/>
      <w:lvlJc w:val="left"/>
      <w:pPr>
        <w:ind w:left="2454" w:hanging="97"/>
      </w:pPr>
      <w:rPr>
        <w:rFonts w:hint="default"/>
        <w:lang w:val="es-ES" w:eastAsia="en-US" w:bidi="ar-SA"/>
      </w:rPr>
    </w:lvl>
    <w:lvl w:ilvl="8" w:tplc="EDF2F8F2">
      <w:numFmt w:val="bullet"/>
      <w:lvlText w:val="•"/>
      <w:lvlJc w:val="left"/>
      <w:pPr>
        <w:ind w:left="2796" w:hanging="97"/>
      </w:pPr>
      <w:rPr>
        <w:rFonts w:hint="default"/>
        <w:lang w:val="es-ES" w:eastAsia="en-US" w:bidi="ar-SA"/>
      </w:rPr>
    </w:lvl>
  </w:abstractNum>
  <w:abstractNum w:abstractNumId="8" w15:restartNumberingAfterBreak="0">
    <w:nsid w:val="406E073E"/>
    <w:multiLevelType w:val="hybridMultilevel"/>
    <w:tmpl w:val="ED22D8EA"/>
    <w:lvl w:ilvl="0" w:tplc="0C7C734A">
      <w:numFmt w:val="bullet"/>
      <w:lvlText w:val=""/>
      <w:lvlJc w:val="left"/>
      <w:pPr>
        <w:ind w:left="136" w:hanging="144"/>
      </w:pPr>
      <w:rPr>
        <w:rFonts w:ascii="Symbol" w:eastAsia="Symbol" w:hAnsi="Symbol" w:cs="Symbol" w:hint="default"/>
        <w:b w:val="0"/>
        <w:bCs w:val="0"/>
        <w:i w:val="0"/>
        <w:iCs w:val="0"/>
        <w:spacing w:val="0"/>
        <w:w w:val="100"/>
        <w:sz w:val="18"/>
        <w:szCs w:val="18"/>
        <w:lang w:val="es-ES" w:eastAsia="en-US" w:bidi="ar-SA"/>
      </w:rPr>
    </w:lvl>
    <w:lvl w:ilvl="1" w:tplc="58763E8E">
      <w:numFmt w:val="bullet"/>
      <w:lvlText w:val="•"/>
      <w:lvlJc w:val="left"/>
      <w:pPr>
        <w:ind w:left="346" w:hanging="144"/>
      </w:pPr>
      <w:rPr>
        <w:rFonts w:hint="default"/>
        <w:lang w:val="es-ES" w:eastAsia="en-US" w:bidi="ar-SA"/>
      </w:rPr>
    </w:lvl>
    <w:lvl w:ilvl="2" w:tplc="25B8820A">
      <w:numFmt w:val="bullet"/>
      <w:lvlText w:val="•"/>
      <w:lvlJc w:val="left"/>
      <w:pPr>
        <w:ind w:left="552" w:hanging="144"/>
      </w:pPr>
      <w:rPr>
        <w:rFonts w:hint="default"/>
        <w:lang w:val="es-ES" w:eastAsia="en-US" w:bidi="ar-SA"/>
      </w:rPr>
    </w:lvl>
    <w:lvl w:ilvl="3" w:tplc="23F0F3EA">
      <w:numFmt w:val="bullet"/>
      <w:lvlText w:val="•"/>
      <w:lvlJc w:val="left"/>
      <w:pPr>
        <w:ind w:left="759" w:hanging="144"/>
      </w:pPr>
      <w:rPr>
        <w:rFonts w:hint="default"/>
        <w:lang w:val="es-ES" w:eastAsia="en-US" w:bidi="ar-SA"/>
      </w:rPr>
    </w:lvl>
    <w:lvl w:ilvl="4" w:tplc="DD8C06C0">
      <w:numFmt w:val="bullet"/>
      <w:lvlText w:val="•"/>
      <w:lvlJc w:val="left"/>
      <w:pPr>
        <w:ind w:left="965" w:hanging="144"/>
      </w:pPr>
      <w:rPr>
        <w:rFonts w:hint="default"/>
        <w:lang w:val="es-ES" w:eastAsia="en-US" w:bidi="ar-SA"/>
      </w:rPr>
    </w:lvl>
    <w:lvl w:ilvl="5" w:tplc="356E2814">
      <w:numFmt w:val="bullet"/>
      <w:lvlText w:val="•"/>
      <w:lvlJc w:val="left"/>
      <w:pPr>
        <w:ind w:left="1172" w:hanging="144"/>
      </w:pPr>
      <w:rPr>
        <w:rFonts w:hint="default"/>
        <w:lang w:val="es-ES" w:eastAsia="en-US" w:bidi="ar-SA"/>
      </w:rPr>
    </w:lvl>
    <w:lvl w:ilvl="6" w:tplc="E3586590">
      <w:numFmt w:val="bullet"/>
      <w:lvlText w:val="•"/>
      <w:lvlJc w:val="left"/>
      <w:pPr>
        <w:ind w:left="1378" w:hanging="144"/>
      </w:pPr>
      <w:rPr>
        <w:rFonts w:hint="default"/>
        <w:lang w:val="es-ES" w:eastAsia="en-US" w:bidi="ar-SA"/>
      </w:rPr>
    </w:lvl>
    <w:lvl w:ilvl="7" w:tplc="D9B45168">
      <w:numFmt w:val="bullet"/>
      <w:lvlText w:val="•"/>
      <w:lvlJc w:val="left"/>
      <w:pPr>
        <w:ind w:left="1584" w:hanging="144"/>
      </w:pPr>
      <w:rPr>
        <w:rFonts w:hint="default"/>
        <w:lang w:val="es-ES" w:eastAsia="en-US" w:bidi="ar-SA"/>
      </w:rPr>
    </w:lvl>
    <w:lvl w:ilvl="8" w:tplc="535C5DAC">
      <w:numFmt w:val="bullet"/>
      <w:lvlText w:val="•"/>
      <w:lvlJc w:val="left"/>
      <w:pPr>
        <w:ind w:left="1791" w:hanging="144"/>
      </w:pPr>
      <w:rPr>
        <w:rFonts w:hint="default"/>
        <w:lang w:val="es-ES" w:eastAsia="en-US" w:bidi="ar-SA"/>
      </w:rPr>
    </w:lvl>
  </w:abstractNum>
  <w:abstractNum w:abstractNumId="9" w15:restartNumberingAfterBreak="0">
    <w:nsid w:val="43CC248D"/>
    <w:multiLevelType w:val="hybridMultilevel"/>
    <w:tmpl w:val="E00E33FA"/>
    <w:lvl w:ilvl="0" w:tplc="8AF8DB60">
      <w:numFmt w:val="bullet"/>
      <w:lvlText w:val="-"/>
      <w:lvlJc w:val="left"/>
      <w:pPr>
        <w:ind w:left="72" w:hanging="140"/>
      </w:pPr>
      <w:rPr>
        <w:rFonts w:ascii="Calibri" w:eastAsia="Calibri" w:hAnsi="Calibri" w:cs="Calibri" w:hint="default"/>
        <w:b w:val="0"/>
        <w:bCs w:val="0"/>
        <w:i w:val="0"/>
        <w:iCs w:val="0"/>
        <w:spacing w:val="0"/>
        <w:w w:val="100"/>
        <w:sz w:val="18"/>
        <w:szCs w:val="18"/>
        <w:lang w:val="es-ES" w:eastAsia="en-US" w:bidi="ar-SA"/>
      </w:rPr>
    </w:lvl>
    <w:lvl w:ilvl="1" w:tplc="8CFE93D2">
      <w:numFmt w:val="bullet"/>
      <w:lvlText w:val="•"/>
      <w:lvlJc w:val="left"/>
      <w:pPr>
        <w:ind w:left="528" w:hanging="140"/>
      </w:pPr>
      <w:rPr>
        <w:rFonts w:hint="default"/>
        <w:lang w:val="es-ES" w:eastAsia="en-US" w:bidi="ar-SA"/>
      </w:rPr>
    </w:lvl>
    <w:lvl w:ilvl="2" w:tplc="83FCD94A">
      <w:numFmt w:val="bullet"/>
      <w:lvlText w:val="•"/>
      <w:lvlJc w:val="left"/>
      <w:pPr>
        <w:ind w:left="977" w:hanging="140"/>
      </w:pPr>
      <w:rPr>
        <w:rFonts w:hint="default"/>
        <w:lang w:val="es-ES" w:eastAsia="en-US" w:bidi="ar-SA"/>
      </w:rPr>
    </w:lvl>
    <w:lvl w:ilvl="3" w:tplc="8E76AA62">
      <w:numFmt w:val="bullet"/>
      <w:lvlText w:val="•"/>
      <w:lvlJc w:val="left"/>
      <w:pPr>
        <w:ind w:left="1425" w:hanging="140"/>
      </w:pPr>
      <w:rPr>
        <w:rFonts w:hint="default"/>
        <w:lang w:val="es-ES" w:eastAsia="en-US" w:bidi="ar-SA"/>
      </w:rPr>
    </w:lvl>
    <w:lvl w:ilvl="4" w:tplc="18F4A512">
      <w:numFmt w:val="bullet"/>
      <w:lvlText w:val="•"/>
      <w:lvlJc w:val="left"/>
      <w:pPr>
        <w:ind w:left="1874" w:hanging="140"/>
      </w:pPr>
      <w:rPr>
        <w:rFonts w:hint="default"/>
        <w:lang w:val="es-ES" w:eastAsia="en-US" w:bidi="ar-SA"/>
      </w:rPr>
    </w:lvl>
    <w:lvl w:ilvl="5" w:tplc="1AA80852">
      <w:numFmt w:val="bullet"/>
      <w:lvlText w:val="•"/>
      <w:lvlJc w:val="left"/>
      <w:pPr>
        <w:ind w:left="2323" w:hanging="140"/>
      </w:pPr>
      <w:rPr>
        <w:rFonts w:hint="default"/>
        <w:lang w:val="es-ES" w:eastAsia="en-US" w:bidi="ar-SA"/>
      </w:rPr>
    </w:lvl>
    <w:lvl w:ilvl="6" w:tplc="962C8D52">
      <w:numFmt w:val="bullet"/>
      <w:lvlText w:val="•"/>
      <w:lvlJc w:val="left"/>
      <w:pPr>
        <w:ind w:left="2771" w:hanging="140"/>
      </w:pPr>
      <w:rPr>
        <w:rFonts w:hint="default"/>
        <w:lang w:val="es-ES" w:eastAsia="en-US" w:bidi="ar-SA"/>
      </w:rPr>
    </w:lvl>
    <w:lvl w:ilvl="7" w:tplc="039E2A22">
      <w:numFmt w:val="bullet"/>
      <w:lvlText w:val="•"/>
      <w:lvlJc w:val="left"/>
      <w:pPr>
        <w:ind w:left="3220" w:hanging="140"/>
      </w:pPr>
      <w:rPr>
        <w:rFonts w:hint="default"/>
        <w:lang w:val="es-ES" w:eastAsia="en-US" w:bidi="ar-SA"/>
      </w:rPr>
    </w:lvl>
    <w:lvl w:ilvl="8" w:tplc="CB9A7396">
      <w:numFmt w:val="bullet"/>
      <w:lvlText w:val="•"/>
      <w:lvlJc w:val="left"/>
      <w:pPr>
        <w:ind w:left="3668" w:hanging="140"/>
      </w:pPr>
      <w:rPr>
        <w:rFonts w:hint="default"/>
        <w:lang w:val="es-ES" w:eastAsia="en-US" w:bidi="ar-SA"/>
      </w:rPr>
    </w:lvl>
  </w:abstractNum>
  <w:abstractNum w:abstractNumId="10" w15:restartNumberingAfterBreak="0">
    <w:nsid w:val="4F4E220C"/>
    <w:multiLevelType w:val="hybridMultilevel"/>
    <w:tmpl w:val="DDDA99D2"/>
    <w:lvl w:ilvl="0" w:tplc="8ADC8398">
      <w:numFmt w:val="bullet"/>
      <w:lvlText w:val="-"/>
      <w:lvlJc w:val="left"/>
      <w:pPr>
        <w:ind w:left="164" w:hanging="96"/>
      </w:pPr>
      <w:rPr>
        <w:rFonts w:ascii="Calibri" w:eastAsia="Calibri" w:hAnsi="Calibri" w:cs="Calibri" w:hint="default"/>
        <w:b w:val="0"/>
        <w:bCs w:val="0"/>
        <w:i w:val="0"/>
        <w:iCs w:val="0"/>
        <w:spacing w:val="0"/>
        <w:w w:val="100"/>
        <w:sz w:val="18"/>
        <w:szCs w:val="18"/>
        <w:lang w:val="es-ES" w:eastAsia="en-US" w:bidi="ar-SA"/>
      </w:rPr>
    </w:lvl>
    <w:lvl w:ilvl="1" w:tplc="D180B696">
      <w:numFmt w:val="bullet"/>
      <w:lvlText w:val="•"/>
      <w:lvlJc w:val="left"/>
      <w:pPr>
        <w:ind w:left="525" w:hanging="96"/>
      </w:pPr>
      <w:rPr>
        <w:rFonts w:hint="default"/>
        <w:lang w:val="es-ES" w:eastAsia="en-US" w:bidi="ar-SA"/>
      </w:rPr>
    </w:lvl>
    <w:lvl w:ilvl="2" w:tplc="472CD736">
      <w:numFmt w:val="bullet"/>
      <w:lvlText w:val="•"/>
      <w:lvlJc w:val="left"/>
      <w:pPr>
        <w:ind w:left="890" w:hanging="96"/>
      </w:pPr>
      <w:rPr>
        <w:rFonts w:hint="default"/>
        <w:lang w:val="es-ES" w:eastAsia="en-US" w:bidi="ar-SA"/>
      </w:rPr>
    </w:lvl>
    <w:lvl w:ilvl="3" w:tplc="D83AA180">
      <w:numFmt w:val="bullet"/>
      <w:lvlText w:val="•"/>
      <w:lvlJc w:val="left"/>
      <w:pPr>
        <w:ind w:left="1255" w:hanging="96"/>
      </w:pPr>
      <w:rPr>
        <w:rFonts w:hint="default"/>
        <w:lang w:val="es-ES" w:eastAsia="en-US" w:bidi="ar-SA"/>
      </w:rPr>
    </w:lvl>
    <w:lvl w:ilvl="4" w:tplc="2D8A734A">
      <w:numFmt w:val="bullet"/>
      <w:lvlText w:val="•"/>
      <w:lvlJc w:val="left"/>
      <w:pPr>
        <w:ind w:left="1621" w:hanging="96"/>
      </w:pPr>
      <w:rPr>
        <w:rFonts w:hint="default"/>
        <w:lang w:val="es-ES" w:eastAsia="en-US" w:bidi="ar-SA"/>
      </w:rPr>
    </w:lvl>
    <w:lvl w:ilvl="5" w:tplc="4B66FDCC">
      <w:numFmt w:val="bullet"/>
      <w:lvlText w:val="•"/>
      <w:lvlJc w:val="left"/>
      <w:pPr>
        <w:ind w:left="1986" w:hanging="96"/>
      </w:pPr>
      <w:rPr>
        <w:rFonts w:hint="default"/>
        <w:lang w:val="es-ES" w:eastAsia="en-US" w:bidi="ar-SA"/>
      </w:rPr>
    </w:lvl>
    <w:lvl w:ilvl="6" w:tplc="202C970A">
      <w:numFmt w:val="bullet"/>
      <w:lvlText w:val="•"/>
      <w:lvlJc w:val="left"/>
      <w:pPr>
        <w:ind w:left="2351" w:hanging="96"/>
      </w:pPr>
      <w:rPr>
        <w:rFonts w:hint="default"/>
        <w:lang w:val="es-ES" w:eastAsia="en-US" w:bidi="ar-SA"/>
      </w:rPr>
    </w:lvl>
    <w:lvl w:ilvl="7" w:tplc="D444D836">
      <w:numFmt w:val="bullet"/>
      <w:lvlText w:val="•"/>
      <w:lvlJc w:val="left"/>
      <w:pPr>
        <w:ind w:left="2717" w:hanging="96"/>
      </w:pPr>
      <w:rPr>
        <w:rFonts w:hint="default"/>
        <w:lang w:val="es-ES" w:eastAsia="en-US" w:bidi="ar-SA"/>
      </w:rPr>
    </w:lvl>
    <w:lvl w:ilvl="8" w:tplc="27647688">
      <w:numFmt w:val="bullet"/>
      <w:lvlText w:val="•"/>
      <w:lvlJc w:val="left"/>
      <w:pPr>
        <w:ind w:left="3082" w:hanging="96"/>
      </w:pPr>
      <w:rPr>
        <w:rFonts w:hint="default"/>
        <w:lang w:val="es-ES" w:eastAsia="en-US" w:bidi="ar-SA"/>
      </w:rPr>
    </w:lvl>
  </w:abstractNum>
  <w:abstractNum w:abstractNumId="11" w15:restartNumberingAfterBreak="0">
    <w:nsid w:val="4FE31032"/>
    <w:multiLevelType w:val="hybridMultilevel"/>
    <w:tmpl w:val="1BE22F7E"/>
    <w:lvl w:ilvl="0" w:tplc="3B442E04">
      <w:numFmt w:val="bullet"/>
      <w:lvlText w:val="-"/>
      <w:lvlJc w:val="left"/>
      <w:pPr>
        <w:ind w:left="72" w:hanging="120"/>
      </w:pPr>
      <w:rPr>
        <w:rFonts w:ascii="Calibri" w:eastAsia="Calibri" w:hAnsi="Calibri" w:cs="Calibri" w:hint="default"/>
        <w:b w:val="0"/>
        <w:bCs w:val="0"/>
        <w:i w:val="0"/>
        <w:iCs w:val="0"/>
        <w:spacing w:val="0"/>
        <w:w w:val="100"/>
        <w:sz w:val="18"/>
        <w:szCs w:val="18"/>
        <w:lang w:val="es-ES" w:eastAsia="en-US" w:bidi="ar-SA"/>
      </w:rPr>
    </w:lvl>
    <w:lvl w:ilvl="1" w:tplc="A1941BE2">
      <w:numFmt w:val="bullet"/>
      <w:lvlText w:val="•"/>
      <w:lvlJc w:val="left"/>
      <w:pPr>
        <w:ind w:left="528" w:hanging="120"/>
      </w:pPr>
      <w:rPr>
        <w:rFonts w:hint="default"/>
        <w:lang w:val="es-ES" w:eastAsia="en-US" w:bidi="ar-SA"/>
      </w:rPr>
    </w:lvl>
    <w:lvl w:ilvl="2" w:tplc="1DE42CFA">
      <w:numFmt w:val="bullet"/>
      <w:lvlText w:val="•"/>
      <w:lvlJc w:val="left"/>
      <w:pPr>
        <w:ind w:left="977" w:hanging="120"/>
      </w:pPr>
      <w:rPr>
        <w:rFonts w:hint="default"/>
        <w:lang w:val="es-ES" w:eastAsia="en-US" w:bidi="ar-SA"/>
      </w:rPr>
    </w:lvl>
    <w:lvl w:ilvl="3" w:tplc="E6805166">
      <w:numFmt w:val="bullet"/>
      <w:lvlText w:val="•"/>
      <w:lvlJc w:val="left"/>
      <w:pPr>
        <w:ind w:left="1425" w:hanging="120"/>
      </w:pPr>
      <w:rPr>
        <w:rFonts w:hint="default"/>
        <w:lang w:val="es-ES" w:eastAsia="en-US" w:bidi="ar-SA"/>
      </w:rPr>
    </w:lvl>
    <w:lvl w:ilvl="4" w:tplc="50AC2956">
      <w:numFmt w:val="bullet"/>
      <w:lvlText w:val="•"/>
      <w:lvlJc w:val="left"/>
      <w:pPr>
        <w:ind w:left="1874" w:hanging="120"/>
      </w:pPr>
      <w:rPr>
        <w:rFonts w:hint="default"/>
        <w:lang w:val="es-ES" w:eastAsia="en-US" w:bidi="ar-SA"/>
      </w:rPr>
    </w:lvl>
    <w:lvl w:ilvl="5" w:tplc="4FB06F06">
      <w:numFmt w:val="bullet"/>
      <w:lvlText w:val="•"/>
      <w:lvlJc w:val="left"/>
      <w:pPr>
        <w:ind w:left="2323" w:hanging="120"/>
      </w:pPr>
      <w:rPr>
        <w:rFonts w:hint="default"/>
        <w:lang w:val="es-ES" w:eastAsia="en-US" w:bidi="ar-SA"/>
      </w:rPr>
    </w:lvl>
    <w:lvl w:ilvl="6" w:tplc="CAF6B974">
      <w:numFmt w:val="bullet"/>
      <w:lvlText w:val="•"/>
      <w:lvlJc w:val="left"/>
      <w:pPr>
        <w:ind w:left="2771" w:hanging="120"/>
      </w:pPr>
      <w:rPr>
        <w:rFonts w:hint="default"/>
        <w:lang w:val="es-ES" w:eastAsia="en-US" w:bidi="ar-SA"/>
      </w:rPr>
    </w:lvl>
    <w:lvl w:ilvl="7" w:tplc="08F62460">
      <w:numFmt w:val="bullet"/>
      <w:lvlText w:val="•"/>
      <w:lvlJc w:val="left"/>
      <w:pPr>
        <w:ind w:left="3220" w:hanging="120"/>
      </w:pPr>
      <w:rPr>
        <w:rFonts w:hint="default"/>
        <w:lang w:val="es-ES" w:eastAsia="en-US" w:bidi="ar-SA"/>
      </w:rPr>
    </w:lvl>
    <w:lvl w:ilvl="8" w:tplc="BB1E1F60">
      <w:numFmt w:val="bullet"/>
      <w:lvlText w:val="•"/>
      <w:lvlJc w:val="left"/>
      <w:pPr>
        <w:ind w:left="3668" w:hanging="120"/>
      </w:pPr>
      <w:rPr>
        <w:rFonts w:hint="default"/>
        <w:lang w:val="es-ES" w:eastAsia="en-US" w:bidi="ar-SA"/>
      </w:rPr>
    </w:lvl>
  </w:abstractNum>
  <w:abstractNum w:abstractNumId="12" w15:restartNumberingAfterBreak="0">
    <w:nsid w:val="65287983"/>
    <w:multiLevelType w:val="hybridMultilevel"/>
    <w:tmpl w:val="C3B46CFC"/>
    <w:lvl w:ilvl="0" w:tplc="6B3E8BB4">
      <w:numFmt w:val="bullet"/>
      <w:lvlText w:val="-"/>
      <w:lvlJc w:val="left"/>
      <w:pPr>
        <w:ind w:left="164" w:hanging="96"/>
      </w:pPr>
      <w:rPr>
        <w:rFonts w:ascii="Calibri" w:eastAsia="Calibri" w:hAnsi="Calibri" w:cs="Calibri" w:hint="default"/>
        <w:b w:val="0"/>
        <w:bCs w:val="0"/>
        <w:i w:val="0"/>
        <w:iCs w:val="0"/>
        <w:spacing w:val="0"/>
        <w:w w:val="100"/>
        <w:sz w:val="18"/>
        <w:szCs w:val="18"/>
        <w:lang w:val="es-ES" w:eastAsia="en-US" w:bidi="ar-SA"/>
      </w:rPr>
    </w:lvl>
    <w:lvl w:ilvl="1" w:tplc="1B4ED03E">
      <w:numFmt w:val="bullet"/>
      <w:lvlText w:val="•"/>
      <w:lvlJc w:val="left"/>
      <w:pPr>
        <w:ind w:left="688" w:hanging="96"/>
      </w:pPr>
      <w:rPr>
        <w:rFonts w:hint="default"/>
        <w:lang w:val="es-ES" w:eastAsia="en-US" w:bidi="ar-SA"/>
      </w:rPr>
    </w:lvl>
    <w:lvl w:ilvl="2" w:tplc="6E60BE12">
      <w:numFmt w:val="bullet"/>
      <w:lvlText w:val="•"/>
      <w:lvlJc w:val="left"/>
      <w:pPr>
        <w:ind w:left="1217" w:hanging="96"/>
      </w:pPr>
      <w:rPr>
        <w:rFonts w:hint="default"/>
        <w:lang w:val="es-ES" w:eastAsia="en-US" w:bidi="ar-SA"/>
      </w:rPr>
    </w:lvl>
    <w:lvl w:ilvl="3" w:tplc="4D5AF354">
      <w:numFmt w:val="bullet"/>
      <w:lvlText w:val="•"/>
      <w:lvlJc w:val="left"/>
      <w:pPr>
        <w:ind w:left="1746" w:hanging="96"/>
      </w:pPr>
      <w:rPr>
        <w:rFonts w:hint="default"/>
        <w:lang w:val="es-ES" w:eastAsia="en-US" w:bidi="ar-SA"/>
      </w:rPr>
    </w:lvl>
    <w:lvl w:ilvl="4" w:tplc="6AE09156">
      <w:numFmt w:val="bullet"/>
      <w:lvlText w:val="•"/>
      <w:lvlJc w:val="left"/>
      <w:pPr>
        <w:ind w:left="2275" w:hanging="96"/>
      </w:pPr>
      <w:rPr>
        <w:rFonts w:hint="default"/>
        <w:lang w:val="es-ES" w:eastAsia="en-US" w:bidi="ar-SA"/>
      </w:rPr>
    </w:lvl>
    <w:lvl w:ilvl="5" w:tplc="37E6C3C4">
      <w:numFmt w:val="bullet"/>
      <w:lvlText w:val="•"/>
      <w:lvlJc w:val="left"/>
      <w:pPr>
        <w:ind w:left="2804" w:hanging="96"/>
      </w:pPr>
      <w:rPr>
        <w:rFonts w:hint="default"/>
        <w:lang w:val="es-ES" w:eastAsia="en-US" w:bidi="ar-SA"/>
      </w:rPr>
    </w:lvl>
    <w:lvl w:ilvl="6" w:tplc="CEF63190">
      <w:numFmt w:val="bullet"/>
      <w:lvlText w:val="•"/>
      <w:lvlJc w:val="left"/>
      <w:pPr>
        <w:ind w:left="3333" w:hanging="96"/>
      </w:pPr>
      <w:rPr>
        <w:rFonts w:hint="default"/>
        <w:lang w:val="es-ES" w:eastAsia="en-US" w:bidi="ar-SA"/>
      </w:rPr>
    </w:lvl>
    <w:lvl w:ilvl="7" w:tplc="BD8E61C2">
      <w:numFmt w:val="bullet"/>
      <w:lvlText w:val="•"/>
      <w:lvlJc w:val="left"/>
      <w:pPr>
        <w:ind w:left="3862" w:hanging="96"/>
      </w:pPr>
      <w:rPr>
        <w:rFonts w:hint="default"/>
        <w:lang w:val="es-ES" w:eastAsia="en-US" w:bidi="ar-SA"/>
      </w:rPr>
    </w:lvl>
    <w:lvl w:ilvl="8" w:tplc="D9F2D286">
      <w:numFmt w:val="bullet"/>
      <w:lvlText w:val="•"/>
      <w:lvlJc w:val="left"/>
      <w:pPr>
        <w:ind w:left="4391" w:hanging="96"/>
      </w:pPr>
      <w:rPr>
        <w:rFonts w:hint="default"/>
        <w:lang w:val="es-ES" w:eastAsia="en-US" w:bidi="ar-SA"/>
      </w:rPr>
    </w:lvl>
  </w:abstractNum>
  <w:abstractNum w:abstractNumId="13" w15:restartNumberingAfterBreak="0">
    <w:nsid w:val="679D44F2"/>
    <w:multiLevelType w:val="hybridMultilevel"/>
    <w:tmpl w:val="81620B64"/>
    <w:lvl w:ilvl="0" w:tplc="692AD25C">
      <w:numFmt w:val="bullet"/>
      <w:lvlText w:val=""/>
      <w:lvlJc w:val="left"/>
      <w:pPr>
        <w:ind w:left="280" w:hanging="140"/>
      </w:pPr>
      <w:rPr>
        <w:rFonts w:ascii="Symbol" w:eastAsia="Symbol" w:hAnsi="Symbol" w:cs="Symbol" w:hint="default"/>
        <w:b w:val="0"/>
        <w:bCs w:val="0"/>
        <w:i w:val="0"/>
        <w:iCs w:val="0"/>
        <w:spacing w:val="0"/>
        <w:w w:val="100"/>
        <w:sz w:val="14"/>
        <w:szCs w:val="14"/>
        <w:lang w:val="es-ES" w:eastAsia="en-US" w:bidi="ar-SA"/>
      </w:rPr>
    </w:lvl>
    <w:lvl w:ilvl="1" w:tplc="B2CE108C">
      <w:numFmt w:val="bullet"/>
      <w:lvlText w:val="•"/>
      <w:lvlJc w:val="left"/>
      <w:pPr>
        <w:ind w:left="527" w:hanging="140"/>
      </w:pPr>
      <w:rPr>
        <w:rFonts w:hint="default"/>
        <w:lang w:val="es-ES" w:eastAsia="en-US" w:bidi="ar-SA"/>
      </w:rPr>
    </w:lvl>
    <w:lvl w:ilvl="2" w:tplc="4EC2C438">
      <w:numFmt w:val="bullet"/>
      <w:lvlText w:val="•"/>
      <w:lvlJc w:val="left"/>
      <w:pPr>
        <w:ind w:left="774" w:hanging="140"/>
      </w:pPr>
      <w:rPr>
        <w:rFonts w:hint="default"/>
        <w:lang w:val="es-ES" w:eastAsia="en-US" w:bidi="ar-SA"/>
      </w:rPr>
    </w:lvl>
    <w:lvl w:ilvl="3" w:tplc="0C2E9D72">
      <w:numFmt w:val="bullet"/>
      <w:lvlText w:val="•"/>
      <w:lvlJc w:val="left"/>
      <w:pPr>
        <w:ind w:left="1021" w:hanging="140"/>
      </w:pPr>
      <w:rPr>
        <w:rFonts w:hint="default"/>
        <w:lang w:val="es-ES" w:eastAsia="en-US" w:bidi="ar-SA"/>
      </w:rPr>
    </w:lvl>
    <w:lvl w:ilvl="4" w:tplc="AEF0CF36">
      <w:numFmt w:val="bullet"/>
      <w:lvlText w:val="•"/>
      <w:lvlJc w:val="left"/>
      <w:pPr>
        <w:ind w:left="1268" w:hanging="140"/>
      </w:pPr>
      <w:rPr>
        <w:rFonts w:hint="default"/>
        <w:lang w:val="es-ES" w:eastAsia="en-US" w:bidi="ar-SA"/>
      </w:rPr>
    </w:lvl>
    <w:lvl w:ilvl="5" w:tplc="F4F4EEFA">
      <w:numFmt w:val="bullet"/>
      <w:lvlText w:val="•"/>
      <w:lvlJc w:val="left"/>
      <w:pPr>
        <w:ind w:left="1515" w:hanging="140"/>
      </w:pPr>
      <w:rPr>
        <w:rFonts w:hint="default"/>
        <w:lang w:val="es-ES" w:eastAsia="en-US" w:bidi="ar-SA"/>
      </w:rPr>
    </w:lvl>
    <w:lvl w:ilvl="6" w:tplc="71ECEE9E">
      <w:numFmt w:val="bullet"/>
      <w:lvlText w:val="•"/>
      <w:lvlJc w:val="left"/>
      <w:pPr>
        <w:ind w:left="1762" w:hanging="140"/>
      </w:pPr>
      <w:rPr>
        <w:rFonts w:hint="default"/>
        <w:lang w:val="es-ES" w:eastAsia="en-US" w:bidi="ar-SA"/>
      </w:rPr>
    </w:lvl>
    <w:lvl w:ilvl="7" w:tplc="ADCA8ABE">
      <w:numFmt w:val="bullet"/>
      <w:lvlText w:val="•"/>
      <w:lvlJc w:val="left"/>
      <w:pPr>
        <w:ind w:left="2009" w:hanging="140"/>
      </w:pPr>
      <w:rPr>
        <w:rFonts w:hint="default"/>
        <w:lang w:val="es-ES" w:eastAsia="en-US" w:bidi="ar-SA"/>
      </w:rPr>
    </w:lvl>
    <w:lvl w:ilvl="8" w:tplc="315AC5A8">
      <w:numFmt w:val="bullet"/>
      <w:lvlText w:val="•"/>
      <w:lvlJc w:val="left"/>
      <w:pPr>
        <w:ind w:left="2256" w:hanging="140"/>
      </w:pPr>
      <w:rPr>
        <w:rFonts w:hint="default"/>
        <w:lang w:val="es-ES" w:eastAsia="en-US" w:bidi="ar-SA"/>
      </w:rPr>
    </w:lvl>
  </w:abstractNum>
  <w:abstractNum w:abstractNumId="14" w15:restartNumberingAfterBreak="0">
    <w:nsid w:val="68C344AA"/>
    <w:multiLevelType w:val="hybridMultilevel"/>
    <w:tmpl w:val="037AB138"/>
    <w:lvl w:ilvl="0" w:tplc="4406F1F2">
      <w:numFmt w:val="bullet"/>
      <w:lvlText w:val="-"/>
      <w:lvlJc w:val="left"/>
      <w:pPr>
        <w:ind w:left="66" w:hanging="173"/>
      </w:pPr>
      <w:rPr>
        <w:rFonts w:ascii="Calibri" w:eastAsia="Calibri" w:hAnsi="Calibri" w:cs="Calibri" w:hint="default"/>
        <w:b/>
        <w:bCs/>
        <w:i w:val="0"/>
        <w:iCs w:val="0"/>
        <w:spacing w:val="0"/>
        <w:w w:val="100"/>
        <w:sz w:val="14"/>
        <w:szCs w:val="14"/>
        <w:lang w:val="es-ES" w:eastAsia="en-US" w:bidi="ar-SA"/>
      </w:rPr>
    </w:lvl>
    <w:lvl w:ilvl="1" w:tplc="7C12447C">
      <w:numFmt w:val="bullet"/>
      <w:lvlText w:val="•"/>
      <w:lvlJc w:val="left"/>
      <w:pPr>
        <w:ind w:left="315" w:hanging="173"/>
      </w:pPr>
      <w:rPr>
        <w:rFonts w:hint="default"/>
        <w:lang w:val="es-ES" w:eastAsia="en-US" w:bidi="ar-SA"/>
      </w:rPr>
    </w:lvl>
    <w:lvl w:ilvl="2" w:tplc="B7143170">
      <w:numFmt w:val="bullet"/>
      <w:lvlText w:val="•"/>
      <w:lvlJc w:val="left"/>
      <w:pPr>
        <w:ind w:left="570" w:hanging="173"/>
      </w:pPr>
      <w:rPr>
        <w:rFonts w:hint="default"/>
        <w:lang w:val="es-ES" w:eastAsia="en-US" w:bidi="ar-SA"/>
      </w:rPr>
    </w:lvl>
    <w:lvl w:ilvl="3" w:tplc="136EC5C0">
      <w:numFmt w:val="bullet"/>
      <w:lvlText w:val="•"/>
      <w:lvlJc w:val="left"/>
      <w:pPr>
        <w:ind w:left="826" w:hanging="173"/>
      </w:pPr>
      <w:rPr>
        <w:rFonts w:hint="default"/>
        <w:lang w:val="es-ES" w:eastAsia="en-US" w:bidi="ar-SA"/>
      </w:rPr>
    </w:lvl>
    <w:lvl w:ilvl="4" w:tplc="0804E956">
      <w:numFmt w:val="bullet"/>
      <w:lvlText w:val="•"/>
      <w:lvlJc w:val="left"/>
      <w:pPr>
        <w:ind w:left="1081" w:hanging="173"/>
      </w:pPr>
      <w:rPr>
        <w:rFonts w:hint="default"/>
        <w:lang w:val="es-ES" w:eastAsia="en-US" w:bidi="ar-SA"/>
      </w:rPr>
    </w:lvl>
    <w:lvl w:ilvl="5" w:tplc="2236D3C2">
      <w:numFmt w:val="bullet"/>
      <w:lvlText w:val="•"/>
      <w:lvlJc w:val="left"/>
      <w:pPr>
        <w:ind w:left="1337" w:hanging="173"/>
      </w:pPr>
      <w:rPr>
        <w:rFonts w:hint="default"/>
        <w:lang w:val="es-ES" w:eastAsia="en-US" w:bidi="ar-SA"/>
      </w:rPr>
    </w:lvl>
    <w:lvl w:ilvl="6" w:tplc="43E4CD74">
      <w:numFmt w:val="bullet"/>
      <w:lvlText w:val="•"/>
      <w:lvlJc w:val="left"/>
      <w:pPr>
        <w:ind w:left="1592" w:hanging="173"/>
      </w:pPr>
      <w:rPr>
        <w:rFonts w:hint="default"/>
        <w:lang w:val="es-ES" w:eastAsia="en-US" w:bidi="ar-SA"/>
      </w:rPr>
    </w:lvl>
    <w:lvl w:ilvl="7" w:tplc="4F8C24B8">
      <w:numFmt w:val="bullet"/>
      <w:lvlText w:val="•"/>
      <w:lvlJc w:val="left"/>
      <w:pPr>
        <w:ind w:left="1847" w:hanging="173"/>
      </w:pPr>
      <w:rPr>
        <w:rFonts w:hint="default"/>
        <w:lang w:val="es-ES" w:eastAsia="en-US" w:bidi="ar-SA"/>
      </w:rPr>
    </w:lvl>
    <w:lvl w:ilvl="8" w:tplc="1410E768">
      <w:numFmt w:val="bullet"/>
      <w:lvlText w:val="•"/>
      <w:lvlJc w:val="left"/>
      <w:pPr>
        <w:ind w:left="2103" w:hanging="173"/>
      </w:pPr>
      <w:rPr>
        <w:rFonts w:hint="default"/>
        <w:lang w:val="es-ES" w:eastAsia="en-US" w:bidi="ar-SA"/>
      </w:rPr>
    </w:lvl>
  </w:abstractNum>
  <w:abstractNum w:abstractNumId="15" w15:restartNumberingAfterBreak="0">
    <w:nsid w:val="6C0002DB"/>
    <w:multiLevelType w:val="hybridMultilevel"/>
    <w:tmpl w:val="58E0059A"/>
    <w:lvl w:ilvl="0" w:tplc="5C468548">
      <w:numFmt w:val="bullet"/>
      <w:lvlText w:val="-"/>
      <w:lvlJc w:val="left"/>
      <w:pPr>
        <w:ind w:left="69" w:hanging="108"/>
      </w:pPr>
      <w:rPr>
        <w:rFonts w:ascii="Calibri" w:eastAsia="Calibri" w:hAnsi="Calibri" w:cs="Calibri" w:hint="default"/>
        <w:b w:val="0"/>
        <w:bCs w:val="0"/>
        <w:i w:val="0"/>
        <w:iCs w:val="0"/>
        <w:spacing w:val="0"/>
        <w:w w:val="100"/>
        <w:sz w:val="18"/>
        <w:szCs w:val="18"/>
        <w:lang w:val="es-ES" w:eastAsia="en-US" w:bidi="ar-SA"/>
      </w:rPr>
    </w:lvl>
    <w:lvl w:ilvl="1" w:tplc="B9E407EC">
      <w:numFmt w:val="bullet"/>
      <w:lvlText w:val="•"/>
      <w:lvlJc w:val="left"/>
      <w:pPr>
        <w:ind w:left="463" w:hanging="108"/>
      </w:pPr>
      <w:rPr>
        <w:rFonts w:hint="default"/>
        <w:lang w:val="es-ES" w:eastAsia="en-US" w:bidi="ar-SA"/>
      </w:rPr>
    </w:lvl>
    <w:lvl w:ilvl="2" w:tplc="48822A16">
      <w:numFmt w:val="bullet"/>
      <w:lvlText w:val="•"/>
      <w:lvlJc w:val="left"/>
      <w:pPr>
        <w:ind w:left="866" w:hanging="108"/>
      </w:pPr>
      <w:rPr>
        <w:rFonts w:hint="default"/>
        <w:lang w:val="es-ES" w:eastAsia="en-US" w:bidi="ar-SA"/>
      </w:rPr>
    </w:lvl>
    <w:lvl w:ilvl="3" w:tplc="0450DB4C">
      <w:numFmt w:val="bullet"/>
      <w:lvlText w:val="•"/>
      <w:lvlJc w:val="left"/>
      <w:pPr>
        <w:ind w:left="1270" w:hanging="108"/>
      </w:pPr>
      <w:rPr>
        <w:rFonts w:hint="default"/>
        <w:lang w:val="es-ES" w:eastAsia="en-US" w:bidi="ar-SA"/>
      </w:rPr>
    </w:lvl>
    <w:lvl w:ilvl="4" w:tplc="76146DF0">
      <w:numFmt w:val="bullet"/>
      <w:lvlText w:val="•"/>
      <w:lvlJc w:val="left"/>
      <w:pPr>
        <w:ind w:left="1673" w:hanging="108"/>
      </w:pPr>
      <w:rPr>
        <w:rFonts w:hint="default"/>
        <w:lang w:val="es-ES" w:eastAsia="en-US" w:bidi="ar-SA"/>
      </w:rPr>
    </w:lvl>
    <w:lvl w:ilvl="5" w:tplc="1D42C50A">
      <w:numFmt w:val="bullet"/>
      <w:lvlText w:val="•"/>
      <w:lvlJc w:val="left"/>
      <w:pPr>
        <w:ind w:left="2077" w:hanging="108"/>
      </w:pPr>
      <w:rPr>
        <w:rFonts w:hint="default"/>
        <w:lang w:val="es-ES" w:eastAsia="en-US" w:bidi="ar-SA"/>
      </w:rPr>
    </w:lvl>
    <w:lvl w:ilvl="6" w:tplc="8F262DEC">
      <w:numFmt w:val="bullet"/>
      <w:lvlText w:val="•"/>
      <w:lvlJc w:val="left"/>
      <w:pPr>
        <w:ind w:left="2480" w:hanging="108"/>
      </w:pPr>
      <w:rPr>
        <w:rFonts w:hint="default"/>
        <w:lang w:val="es-ES" w:eastAsia="en-US" w:bidi="ar-SA"/>
      </w:rPr>
    </w:lvl>
    <w:lvl w:ilvl="7" w:tplc="42BCA970">
      <w:numFmt w:val="bullet"/>
      <w:lvlText w:val="•"/>
      <w:lvlJc w:val="left"/>
      <w:pPr>
        <w:ind w:left="2883" w:hanging="108"/>
      </w:pPr>
      <w:rPr>
        <w:rFonts w:hint="default"/>
        <w:lang w:val="es-ES" w:eastAsia="en-US" w:bidi="ar-SA"/>
      </w:rPr>
    </w:lvl>
    <w:lvl w:ilvl="8" w:tplc="AB9C2594">
      <w:numFmt w:val="bullet"/>
      <w:lvlText w:val="•"/>
      <w:lvlJc w:val="left"/>
      <w:pPr>
        <w:ind w:left="3287" w:hanging="108"/>
      </w:pPr>
      <w:rPr>
        <w:rFonts w:hint="default"/>
        <w:lang w:val="es-ES" w:eastAsia="en-US" w:bidi="ar-SA"/>
      </w:rPr>
    </w:lvl>
  </w:abstractNum>
  <w:abstractNum w:abstractNumId="16" w15:restartNumberingAfterBreak="0">
    <w:nsid w:val="6DC44D60"/>
    <w:multiLevelType w:val="hybridMultilevel"/>
    <w:tmpl w:val="8A264134"/>
    <w:lvl w:ilvl="0" w:tplc="CFB610FE">
      <w:numFmt w:val="bullet"/>
      <w:lvlText w:val="-"/>
      <w:lvlJc w:val="left"/>
      <w:pPr>
        <w:ind w:left="827" w:hanging="116"/>
      </w:pPr>
      <w:rPr>
        <w:rFonts w:ascii="Calibri Light" w:eastAsia="Calibri Light" w:hAnsi="Calibri Light" w:cs="Calibri Light" w:hint="default"/>
        <w:b w:val="0"/>
        <w:bCs w:val="0"/>
        <w:i w:val="0"/>
        <w:iCs w:val="0"/>
        <w:spacing w:val="0"/>
        <w:w w:val="100"/>
        <w:sz w:val="22"/>
        <w:szCs w:val="22"/>
        <w:lang w:val="es-ES" w:eastAsia="en-US" w:bidi="ar-SA"/>
      </w:rPr>
    </w:lvl>
    <w:lvl w:ilvl="1" w:tplc="4A7A98C2">
      <w:numFmt w:val="bullet"/>
      <w:lvlText w:val="•"/>
      <w:lvlJc w:val="left"/>
      <w:pPr>
        <w:ind w:left="1645" w:hanging="116"/>
      </w:pPr>
      <w:rPr>
        <w:rFonts w:hint="default"/>
        <w:lang w:val="es-ES" w:eastAsia="en-US" w:bidi="ar-SA"/>
      </w:rPr>
    </w:lvl>
    <w:lvl w:ilvl="2" w:tplc="C8202E24">
      <w:numFmt w:val="bullet"/>
      <w:lvlText w:val="•"/>
      <w:lvlJc w:val="left"/>
      <w:pPr>
        <w:ind w:left="2470" w:hanging="116"/>
      </w:pPr>
      <w:rPr>
        <w:rFonts w:hint="default"/>
        <w:lang w:val="es-ES" w:eastAsia="en-US" w:bidi="ar-SA"/>
      </w:rPr>
    </w:lvl>
    <w:lvl w:ilvl="3" w:tplc="9B848086">
      <w:numFmt w:val="bullet"/>
      <w:lvlText w:val="•"/>
      <w:lvlJc w:val="left"/>
      <w:pPr>
        <w:ind w:left="3296" w:hanging="116"/>
      </w:pPr>
      <w:rPr>
        <w:rFonts w:hint="default"/>
        <w:lang w:val="es-ES" w:eastAsia="en-US" w:bidi="ar-SA"/>
      </w:rPr>
    </w:lvl>
    <w:lvl w:ilvl="4" w:tplc="3314F88A">
      <w:numFmt w:val="bullet"/>
      <w:lvlText w:val="•"/>
      <w:lvlJc w:val="left"/>
      <w:pPr>
        <w:ind w:left="4121" w:hanging="116"/>
      </w:pPr>
      <w:rPr>
        <w:rFonts w:hint="default"/>
        <w:lang w:val="es-ES" w:eastAsia="en-US" w:bidi="ar-SA"/>
      </w:rPr>
    </w:lvl>
    <w:lvl w:ilvl="5" w:tplc="80500B72">
      <w:numFmt w:val="bullet"/>
      <w:lvlText w:val="•"/>
      <w:lvlJc w:val="left"/>
      <w:pPr>
        <w:ind w:left="4947" w:hanging="116"/>
      </w:pPr>
      <w:rPr>
        <w:rFonts w:hint="default"/>
        <w:lang w:val="es-ES" w:eastAsia="en-US" w:bidi="ar-SA"/>
      </w:rPr>
    </w:lvl>
    <w:lvl w:ilvl="6" w:tplc="59E2CAA0">
      <w:numFmt w:val="bullet"/>
      <w:lvlText w:val="•"/>
      <w:lvlJc w:val="left"/>
      <w:pPr>
        <w:ind w:left="5772" w:hanging="116"/>
      </w:pPr>
      <w:rPr>
        <w:rFonts w:hint="default"/>
        <w:lang w:val="es-ES" w:eastAsia="en-US" w:bidi="ar-SA"/>
      </w:rPr>
    </w:lvl>
    <w:lvl w:ilvl="7" w:tplc="19820BFC">
      <w:numFmt w:val="bullet"/>
      <w:lvlText w:val="•"/>
      <w:lvlJc w:val="left"/>
      <w:pPr>
        <w:ind w:left="6597" w:hanging="116"/>
      </w:pPr>
      <w:rPr>
        <w:rFonts w:hint="default"/>
        <w:lang w:val="es-ES" w:eastAsia="en-US" w:bidi="ar-SA"/>
      </w:rPr>
    </w:lvl>
    <w:lvl w:ilvl="8" w:tplc="38C8A8F6">
      <w:numFmt w:val="bullet"/>
      <w:lvlText w:val="•"/>
      <w:lvlJc w:val="left"/>
      <w:pPr>
        <w:ind w:left="7423" w:hanging="116"/>
      </w:pPr>
      <w:rPr>
        <w:rFonts w:hint="default"/>
        <w:lang w:val="es-ES" w:eastAsia="en-US" w:bidi="ar-SA"/>
      </w:rPr>
    </w:lvl>
  </w:abstractNum>
  <w:abstractNum w:abstractNumId="17" w15:restartNumberingAfterBreak="0">
    <w:nsid w:val="75B33197"/>
    <w:multiLevelType w:val="hybridMultilevel"/>
    <w:tmpl w:val="38A0BF48"/>
    <w:lvl w:ilvl="0" w:tplc="E0442D5A">
      <w:numFmt w:val="bullet"/>
      <w:lvlText w:val="-"/>
      <w:lvlJc w:val="left"/>
      <w:pPr>
        <w:ind w:left="167" w:hanging="97"/>
      </w:pPr>
      <w:rPr>
        <w:rFonts w:ascii="Calibri" w:eastAsia="Calibri" w:hAnsi="Calibri" w:cs="Calibri" w:hint="default"/>
        <w:spacing w:val="0"/>
        <w:w w:val="100"/>
        <w:lang w:val="es-ES" w:eastAsia="en-US" w:bidi="ar-SA"/>
      </w:rPr>
    </w:lvl>
    <w:lvl w:ilvl="1" w:tplc="2ADCB31C">
      <w:numFmt w:val="bullet"/>
      <w:lvlText w:val="•"/>
      <w:lvlJc w:val="left"/>
      <w:pPr>
        <w:ind w:left="629" w:hanging="97"/>
      </w:pPr>
      <w:rPr>
        <w:rFonts w:hint="default"/>
        <w:lang w:val="es-ES" w:eastAsia="en-US" w:bidi="ar-SA"/>
      </w:rPr>
    </w:lvl>
    <w:lvl w:ilvl="2" w:tplc="BF8A8568">
      <w:numFmt w:val="bullet"/>
      <w:lvlText w:val="•"/>
      <w:lvlJc w:val="left"/>
      <w:pPr>
        <w:ind w:left="1098" w:hanging="97"/>
      </w:pPr>
      <w:rPr>
        <w:rFonts w:hint="default"/>
        <w:lang w:val="es-ES" w:eastAsia="en-US" w:bidi="ar-SA"/>
      </w:rPr>
    </w:lvl>
    <w:lvl w:ilvl="3" w:tplc="4A04FE66">
      <w:numFmt w:val="bullet"/>
      <w:lvlText w:val="•"/>
      <w:lvlJc w:val="left"/>
      <w:pPr>
        <w:ind w:left="1568" w:hanging="97"/>
      </w:pPr>
      <w:rPr>
        <w:rFonts w:hint="default"/>
        <w:lang w:val="es-ES" w:eastAsia="en-US" w:bidi="ar-SA"/>
      </w:rPr>
    </w:lvl>
    <w:lvl w:ilvl="4" w:tplc="4FF28B0C">
      <w:numFmt w:val="bullet"/>
      <w:lvlText w:val="•"/>
      <w:lvlJc w:val="left"/>
      <w:pPr>
        <w:ind w:left="2037" w:hanging="97"/>
      </w:pPr>
      <w:rPr>
        <w:rFonts w:hint="default"/>
        <w:lang w:val="es-ES" w:eastAsia="en-US" w:bidi="ar-SA"/>
      </w:rPr>
    </w:lvl>
    <w:lvl w:ilvl="5" w:tplc="C9A67456">
      <w:numFmt w:val="bullet"/>
      <w:lvlText w:val="•"/>
      <w:lvlJc w:val="left"/>
      <w:pPr>
        <w:ind w:left="2507" w:hanging="97"/>
      </w:pPr>
      <w:rPr>
        <w:rFonts w:hint="default"/>
        <w:lang w:val="es-ES" w:eastAsia="en-US" w:bidi="ar-SA"/>
      </w:rPr>
    </w:lvl>
    <w:lvl w:ilvl="6" w:tplc="A058F004">
      <w:numFmt w:val="bullet"/>
      <w:lvlText w:val="•"/>
      <w:lvlJc w:val="left"/>
      <w:pPr>
        <w:ind w:left="2976" w:hanging="97"/>
      </w:pPr>
      <w:rPr>
        <w:rFonts w:hint="default"/>
        <w:lang w:val="es-ES" w:eastAsia="en-US" w:bidi="ar-SA"/>
      </w:rPr>
    </w:lvl>
    <w:lvl w:ilvl="7" w:tplc="4F7C9868">
      <w:numFmt w:val="bullet"/>
      <w:lvlText w:val="•"/>
      <w:lvlJc w:val="left"/>
      <w:pPr>
        <w:ind w:left="3445" w:hanging="97"/>
      </w:pPr>
      <w:rPr>
        <w:rFonts w:hint="default"/>
        <w:lang w:val="es-ES" w:eastAsia="en-US" w:bidi="ar-SA"/>
      </w:rPr>
    </w:lvl>
    <w:lvl w:ilvl="8" w:tplc="3C946AB8">
      <w:numFmt w:val="bullet"/>
      <w:lvlText w:val="•"/>
      <w:lvlJc w:val="left"/>
      <w:pPr>
        <w:ind w:left="3915" w:hanging="97"/>
      </w:pPr>
      <w:rPr>
        <w:rFonts w:hint="default"/>
        <w:lang w:val="es-ES" w:eastAsia="en-US" w:bidi="ar-SA"/>
      </w:rPr>
    </w:lvl>
  </w:abstractNum>
  <w:abstractNum w:abstractNumId="18" w15:restartNumberingAfterBreak="0">
    <w:nsid w:val="7BF252BD"/>
    <w:multiLevelType w:val="hybridMultilevel"/>
    <w:tmpl w:val="E39A342E"/>
    <w:lvl w:ilvl="0" w:tplc="11BA5B38">
      <w:numFmt w:val="bullet"/>
      <w:lvlText w:val="-"/>
      <w:lvlJc w:val="left"/>
      <w:pPr>
        <w:ind w:left="167" w:hanging="97"/>
      </w:pPr>
      <w:rPr>
        <w:rFonts w:ascii="Calibri" w:eastAsia="Calibri" w:hAnsi="Calibri" w:cs="Calibri" w:hint="default"/>
        <w:spacing w:val="0"/>
        <w:w w:val="100"/>
        <w:lang w:val="es-ES" w:eastAsia="en-US" w:bidi="ar-SA"/>
      </w:rPr>
    </w:lvl>
    <w:lvl w:ilvl="1" w:tplc="CA1E845C">
      <w:numFmt w:val="bullet"/>
      <w:lvlText w:val="•"/>
      <w:lvlJc w:val="left"/>
      <w:pPr>
        <w:ind w:left="629" w:hanging="97"/>
      </w:pPr>
      <w:rPr>
        <w:rFonts w:hint="default"/>
        <w:lang w:val="es-ES" w:eastAsia="en-US" w:bidi="ar-SA"/>
      </w:rPr>
    </w:lvl>
    <w:lvl w:ilvl="2" w:tplc="3026AF7A">
      <w:numFmt w:val="bullet"/>
      <w:lvlText w:val="•"/>
      <w:lvlJc w:val="left"/>
      <w:pPr>
        <w:ind w:left="1098" w:hanging="97"/>
      </w:pPr>
      <w:rPr>
        <w:rFonts w:hint="default"/>
        <w:lang w:val="es-ES" w:eastAsia="en-US" w:bidi="ar-SA"/>
      </w:rPr>
    </w:lvl>
    <w:lvl w:ilvl="3" w:tplc="7E4C8E48">
      <w:numFmt w:val="bullet"/>
      <w:lvlText w:val="•"/>
      <w:lvlJc w:val="left"/>
      <w:pPr>
        <w:ind w:left="1568" w:hanging="97"/>
      </w:pPr>
      <w:rPr>
        <w:rFonts w:hint="default"/>
        <w:lang w:val="es-ES" w:eastAsia="en-US" w:bidi="ar-SA"/>
      </w:rPr>
    </w:lvl>
    <w:lvl w:ilvl="4" w:tplc="FD648F3E">
      <w:numFmt w:val="bullet"/>
      <w:lvlText w:val="•"/>
      <w:lvlJc w:val="left"/>
      <w:pPr>
        <w:ind w:left="2037" w:hanging="97"/>
      </w:pPr>
      <w:rPr>
        <w:rFonts w:hint="default"/>
        <w:lang w:val="es-ES" w:eastAsia="en-US" w:bidi="ar-SA"/>
      </w:rPr>
    </w:lvl>
    <w:lvl w:ilvl="5" w:tplc="CB562D8E">
      <w:numFmt w:val="bullet"/>
      <w:lvlText w:val="•"/>
      <w:lvlJc w:val="left"/>
      <w:pPr>
        <w:ind w:left="2507" w:hanging="97"/>
      </w:pPr>
      <w:rPr>
        <w:rFonts w:hint="default"/>
        <w:lang w:val="es-ES" w:eastAsia="en-US" w:bidi="ar-SA"/>
      </w:rPr>
    </w:lvl>
    <w:lvl w:ilvl="6" w:tplc="F8F0BB26">
      <w:numFmt w:val="bullet"/>
      <w:lvlText w:val="•"/>
      <w:lvlJc w:val="left"/>
      <w:pPr>
        <w:ind w:left="2976" w:hanging="97"/>
      </w:pPr>
      <w:rPr>
        <w:rFonts w:hint="default"/>
        <w:lang w:val="es-ES" w:eastAsia="en-US" w:bidi="ar-SA"/>
      </w:rPr>
    </w:lvl>
    <w:lvl w:ilvl="7" w:tplc="45FE8736">
      <w:numFmt w:val="bullet"/>
      <w:lvlText w:val="•"/>
      <w:lvlJc w:val="left"/>
      <w:pPr>
        <w:ind w:left="3445" w:hanging="97"/>
      </w:pPr>
      <w:rPr>
        <w:rFonts w:hint="default"/>
        <w:lang w:val="es-ES" w:eastAsia="en-US" w:bidi="ar-SA"/>
      </w:rPr>
    </w:lvl>
    <w:lvl w:ilvl="8" w:tplc="87763650">
      <w:numFmt w:val="bullet"/>
      <w:lvlText w:val="•"/>
      <w:lvlJc w:val="left"/>
      <w:pPr>
        <w:ind w:left="3915" w:hanging="97"/>
      </w:pPr>
      <w:rPr>
        <w:rFonts w:hint="default"/>
        <w:lang w:val="es-ES" w:eastAsia="en-US" w:bidi="ar-SA"/>
      </w:rPr>
    </w:lvl>
  </w:abstractNum>
  <w:abstractNum w:abstractNumId="19" w15:restartNumberingAfterBreak="0">
    <w:nsid w:val="7CE8296E"/>
    <w:multiLevelType w:val="hybridMultilevel"/>
    <w:tmpl w:val="31C6FEE6"/>
    <w:lvl w:ilvl="0" w:tplc="54387BB0">
      <w:numFmt w:val="bullet"/>
      <w:lvlText w:val="-"/>
      <w:lvlJc w:val="left"/>
      <w:pPr>
        <w:ind w:left="164" w:hanging="96"/>
      </w:pPr>
      <w:rPr>
        <w:rFonts w:ascii="Calibri" w:eastAsia="Calibri" w:hAnsi="Calibri" w:cs="Calibri" w:hint="default"/>
        <w:b w:val="0"/>
        <w:bCs w:val="0"/>
        <w:i w:val="0"/>
        <w:iCs w:val="0"/>
        <w:spacing w:val="0"/>
        <w:w w:val="100"/>
        <w:sz w:val="18"/>
        <w:szCs w:val="18"/>
        <w:lang w:val="es-ES" w:eastAsia="en-US" w:bidi="ar-SA"/>
      </w:rPr>
    </w:lvl>
    <w:lvl w:ilvl="1" w:tplc="8EF27EF4">
      <w:numFmt w:val="bullet"/>
      <w:lvlText w:val="•"/>
      <w:lvlJc w:val="left"/>
      <w:pPr>
        <w:ind w:left="525" w:hanging="96"/>
      </w:pPr>
      <w:rPr>
        <w:rFonts w:hint="default"/>
        <w:lang w:val="es-ES" w:eastAsia="en-US" w:bidi="ar-SA"/>
      </w:rPr>
    </w:lvl>
    <w:lvl w:ilvl="2" w:tplc="DF52FF4A">
      <w:numFmt w:val="bullet"/>
      <w:lvlText w:val="•"/>
      <w:lvlJc w:val="left"/>
      <w:pPr>
        <w:ind w:left="890" w:hanging="96"/>
      </w:pPr>
      <w:rPr>
        <w:rFonts w:hint="default"/>
        <w:lang w:val="es-ES" w:eastAsia="en-US" w:bidi="ar-SA"/>
      </w:rPr>
    </w:lvl>
    <w:lvl w:ilvl="3" w:tplc="7004A2CE">
      <w:numFmt w:val="bullet"/>
      <w:lvlText w:val="•"/>
      <w:lvlJc w:val="left"/>
      <w:pPr>
        <w:ind w:left="1255" w:hanging="96"/>
      </w:pPr>
      <w:rPr>
        <w:rFonts w:hint="default"/>
        <w:lang w:val="es-ES" w:eastAsia="en-US" w:bidi="ar-SA"/>
      </w:rPr>
    </w:lvl>
    <w:lvl w:ilvl="4" w:tplc="5EDA5FDA">
      <w:numFmt w:val="bullet"/>
      <w:lvlText w:val="•"/>
      <w:lvlJc w:val="left"/>
      <w:pPr>
        <w:ind w:left="1621" w:hanging="96"/>
      </w:pPr>
      <w:rPr>
        <w:rFonts w:hint="default"/>
        <w:lang w:val="es-ES" w:eastAsia="en-US" w:bidi="ar-SA"/>
      </w:rPr>
    </w:lvl>
    <w:lvl w:ilvl="5" w:tplc="B9AA344C">
      <w:numFmt w:val="bullet"/>
      <w:lvlText w:val="•"/>
      <w:lvlJc w:val="left"/>
      <w:pPr>
        <w:ind w:left="1986" w:hanging="96"/>
      </w:pPr>
      <w:rPr>
        <w:rFonts w:hint="default"/>
        <w:lang w:val="es-ES" w:eastAsia="en-US" w:bidi="ar-SA"/>
      </w:rPr>
    </w:lvl>
    <w:lvl w:ilvl="6" w:tplc="CA6C24AE">
      <w:numFmt w:val="bullet"/>
      <w:lvlText w:val="•"/>
      <w:lvlJc w:val="left"/>
      <w:pPr>
        <w:ind w:left="2351" w:hanging="96"/>
      </w:pPr>
      <w:rPr>
        <w:rFonts w:hint="default"/>
        <w:lang w:val="es-ES" w:eastAsia="en-US" w:bidi="ar-SA"/>
      </w:rPr>
    </w:lvl>
    <w:lvl w:ilvl="7" w:tplc="9DC04F5C">
      <w:numFmt w:val="bullet"/>
      <w:lvlText w:val="•"/>
      <w:lvlJc w:val="left"/>
      <w:pPr>
        <w:ind w:left="2717" w:hanging="96"/>
      </w:pPr>
      <w:rPr>
        <w:rFonts w:hint="default"/>
        <w:lang w:val="es-ES" w:eastAsia="en-US" w:bidi="ar-SA"/>
      </w:rPr>
    </w:lvl>
    <w:lvl w:ilvl="8" w:tplc="DCE4C716">
      <w:numFmt w:val="bullet"/>
      <w:lvlText w:val="•"/>
      <w:lvlJc w:val="left"/>
      <w:pPr>
        <w:ind w:left="3082" w:hanging="96"/>
      </w:pPr>
      <w:rPr>
        <w:rFonts w:hint="default"/>
        <w:lang w:val="es-ES" w:eastAsia="en-US" w:bidi="ar-SA"/>
      </w:rPr>
    </w:lvl>
  </w:abstractNum>
  <w:num w:numId="1">
    <w:abstractNumId w:val="16"/>
  </w:num>
  <w:num w:numId="2">
    <w:abstractNumId w:val="11"/>
  </w:num>
  <w:num w:numId="3">
    <w:abstractNumId w:val="17"/>
  </w:num>
  <w:num w:numId="4">
    <w:abstractNumId w:val="10"/>
  </w:num>
  <w:num w:numId="5">
    <w:abstractNumId w:val="12"/>
  </w:num>
  <w:num w:numId="6">
    <w:abstractNumId w:val="7"/>
  </w:num>
  <w:num w:numId="7">
    <w:abstractNumId w:val="15"/>
  </w:num>
  <w:num w:numId="8">
    <w:abstractNumId w:val="0"/>
  </w:num>
  <w:num w:numId="9">
    <w:abstractNumId w:val="2"/>
  </w:num>
  <w:num w:numId="10">
    <w:abstractNumId w:val="13"/>
  </w:num>
  <w:num w:numId="11">
    <w:abstractNumId w:val="3"/>
  </w:num>
  <w:num w:numId="12">
    <w:abstractNumId w:val="8"/>
  </w:num>
  <w:num w:numId="13">
    <w:abstractNumId w:val="5"/>
  </w:num>
  <w:num w:numId="14">
    <w:abstractNumId w:val="1"/>
  </w:num>
  <w:num w:numId="15">
    <w:abstractNumId w:val="9"/>
  </w:num>
  <w:num w:numId="16">
    <w:abstractNumId w:val="18"/>
  </w:num>
  <w:num w:numId="17">
    <w:abstractNumId w:val="19"/>
  </w:num>
  <w:num w:numId="18">
    <w:abstractNumId w:val="6"/>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BD"/>
    <w:rsid w:val="000861BE"/>
    <w:rsid w:val="00157699"/>
    <w:rsid w:val="00257FF6"/>
    <w:rsid w:val="004C2CBD"/>
    <w:rsid w:val="005D3E54"/>
    <w:rsid w:val="007626D2"/>
    <w:rsid w:val="00773414"/>
    <w:rsid w:val="00935EC9"/>
    <w:rsid w:val="00B60C1F"/>
    <w:rsid w:val="00B92B59"/>
    <w:rsid w:val="00C22EFE"/>
    <w:rsid w:val="00D77593"/>
    <w:rsid w:val="00ED54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6BF8"/>
  <w15:docId w15:val="{EC80AA37-55B9-4568-98DA-9361EEE4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line="305" w:lineRule="exact"/>
      <w:ind w:left="20"/>
      <w:outlineLvl w:val="0"/>
    </w:pPr>
    <w:rPr>
      <w:b/>
      <w:bCs/>
      <w:sz w:val="28"/>
      <w:szCs w:val="28"/>
    </w:rPr>
  </w:style>
  <w:style w:type="paragraph" w:styleId="Ttulo2">
    <w:name w:val="heading 2"/>
    <w:basedOn w:val="Normal"/>
    <w:uiPriority w:val="9"/>
    <w:unhideWhenUsed/>
    <w:qFormat/>
    <w:pPr>
      <w:ind w:left="283"/>
      <w:outlineLvl w:val="1"/>
    </w:pPr>
    <w:rPr>
      <w:b/>
      <w:bCs/>
    </w:rPr>
  </w:style>
  <w:style w:type="paragraph" w:styleId="Ttulo3">
    <w:name w:val="heading 3"/>
    <w:basedOn w:val="Normal"/>
    <w:uiPriority w:val="9"/>
    <w:unhideWhenUsed/>
    <w:qFormat/>
    <w:pPr>
      <w:ind w:left="711"/>
      <w:jc w:val="both"/>
      <w:outlineLvl w:val="2"/>
    </w:pPr>
    <w:rPr>
      <w:rFonts w:ascii="Calibri Light" w:eastAsia="Calibri Light" w:hAnsi="Calibri Light" w:cs="Calibri Ligh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Light" w:eastAsia="Calibri Light" w:hAnsi="Calibri Light" w:cs="Calibri Light"/>
    </w:rPr>
  </w:style>
  <w:style w:type="paragraph" w:styleId="Ttulo">
    <w:name w:val="Title"/>
    <w:basedOn w:val="Normal"/>
    <w:uiPriority w:val="10"/>
    <w:qFormat/>
    <w:pPr>
      <w:spacing w:before="71"/>
      <w:ind w:left="600" w:right="607" w:firstLine="5"/>
      <w:jc w:val="center"/>
    </w:pPr>
    <w:rPr>
      <w:b/>
      <w:bCs/>
      <w:sz w:val="56"/>
      <w:szCs w:val="56"/>
    </w:rPr>
  </w:style>
  <w:style w:type="paragraph" w:styleId="Prrafodelista">
    <w:name w:val="List Paragraph"/>
    <w:basedOn w:val="Normal"/>
    <w:uiPriority w:val="1"/>
    <w:qFormat/>
    <w:pPr>
      <w:spacing w:line="268" w:lineRule="exact"/>
      <w:ind w:left="826" w:hanging="115"/>
    </w:pPr>
    <w:rPr>
      <w:rFonts w:ascii="Calibri Light" w:eastAsia="Calibri Light" w:hAnsi="Calibri Light" w:cs="Calibri Light"/>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Gconcepcion@unjfsc.edu.pe" TargetMode="Externa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3886</Words>
  <Characters>21379</Characters>
  <Application>Microsoft Office Word</Application>
  <DocSecurity>0</DocSecurity>
  <Lines>178</Lines>
  <Paragraphs>50</Paragraphs>
  <ScaleCrop>false</ScaleCrop>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Nilsson Oyola Lopez</cp:lastModifiedBy>
  <cp:revision>4</cp:revision>
  <dcterms:created xsi:type="dcterms:W3CDTF">2026-04-02T21:35:00Z</dcterms:created>
  <dcterms:modified xsi:type="dcterms:W3CDTF">2026-04-20T19:48:00Z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2019</vt:lpwstr>
  </property>
  <property fmtid="{D5CDD505-2E9C-101B-9397-08002B2CF9AE}" pid="4" name="LastSaved">
    <vt:filetime>2026-04-02T00:00:00Z</vt:filetime>
  </property>
  <property fmtid="{D5CDD505-2E9C-101B-9397-08002B2CF9AE}" pid="5" name="Producer">
    <vt:lpwstr>Microsoft® Word 2019</vt:lpwstr>
  </property>
</Properties>
</file>