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8E9DD" w14:textId="77777777" w:rsidR="00C20C1E" w:rsidRDefault="00A12A61">
      <w:r w:rsidRPr="00CB3B61">
        <w:rPr>
          <w:b/>
          <w:noProof/>
          <w:sz w:val="26"/>
          <w:szCs w:val="26"/>
          <w:lang w:val="es-PE" w:eastAsia="es-PE"/>
        </w:rPr>
        <w:drawing>
          <wp:anchor distT="0" distB="0" distL="114300" distR="114300" simplePos="0" relativeHeight="251659264" behindDoc="0" locked="0" layoutInCell="1" allowOverlap="0" wp14:anchorId="1182E8E9" wp14:editId="6E18B412">
            <wp:simplePos x="0" y="0"/>
            <wp:positionH relativeFrom="column">
              <wp:posOffset>-384810</wp:posOffset>
            </wp:positionH>
            <wp:positionV relativeFrom="paragraph">
              <wp:posOffset>125730</wp:posOffset>
            </wp:positionV>
            <wp:extent cx="738505" cy="742950"/>
            <wp:effectExtent l="0" t="0" r="4445" b="0"/>
            <wp:wrapSquare wrapText="bothSides"/>
            <wp:docPr id="3" name="Imagen 3" descr="UNJF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JFS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7091">
        <w:t xml:space="preserve">                                                                                                                           </w:t>
      </w:r>
      <w:r w:rsidR="004E0543">
        <w:t xml:space="preserve">    </w:t>
      </w:r>
    </w:p>
    <w:p w14:paraId="64D0BB78" w14:textId="77777777" w:rsidR="007A24D3" w:rsidRPr="007A24D3" w:rsidRDefault="007A24D3" w:rsidP="00076B3D">
      <w:pPr>
        <w:jc w:val="center"/>
        <w:rPr>
          <w:b/>
        </w:rPr>
      </w:pPr>
      <w:r w:rsidRPr="007A24D3">
        <w:rPr>
          <w:b/>
        </w:rPr>
        <w:t>UNIVERSIDAD NACIONAL</w:t>
      </w:r>
    </w:p>
    <w:p w14:paraId="36B4D1EC" w14:textId="77777777" w:rsidR="007A24D3" w:rsidRPr="007A24D3" w:rsidRDefault="007A24D3" w:rsidP="00076B3D">
      <w:pPr>
        <w:jc w:val="center"/>
        <w:rPr>
          <w:b/>
        </w:rPr>
      </w:pPr>
      <w:r w:rsidRPr="007A24D3">
        <w:rPr>
          <w:b/>
        </w:rPr>
        <w:t>“JOSÉ FAUSTINO SÁNCHEZ CARRIÓN”</w:t>
      </w:r>
    </w:p>
    <w:p w14:paraId="51E610B7" w14:textId="77777777" w:rsidR="007A24D3" w:rsidRPr="007A24D3" w:rsidRDefault="007A24D3" w:rsidP="00076B3D">
      <w:pPr>
        <w:jc w:val="center"/>
        <w:rPr>
          <w:b/>
        </w:rPr>
      </w:pPr>
      <w:r w:rsidRPr="007A24D3">
        <w:rPr>
          <w:b/>
        </w:rPr>
        <w:t>“VICERRECTORADO ACADEMICO”</w:t>
      </w:r>
    </w:p>
    <w:p w14:paraId="021C2F5A" w14:textId="77777777" w:rsidR="007A24D3" w:rsidRPr="007A24D3" w:rsidRDefault="007A24D3" w:rsidP="007A24D3">
      <w:pPr>
        <w:rPr>
          <w:b/>
        </w:rPr>
      </w:pPr>
    </w:p>
    <w:p w14:paraId="0E512E45" w14:textId="77777777" w:rsidR="007A24D3" w:rsidRPr="007A24D3" w:rsidRDefault="007A24D3" w:rsidP="007A24D3">
      <w:pPr>
        <w:rPr>
          <w:b/>
        </w:rPr>
      </w:pPr>
    </w:p>
    <w:p w14:paraId="5B68C4BD" w14:textId="77777777" w:rsidR="007A24D3" w:rsidRPr="007A24D3" w:rsidRDefault="007A24D3" w:rsidP="00076B3D">
      <w:pPr>
        <w:jc w:val="center"/>
        <w:rPr>
          <w:b/>
        </w:rPr>
      </w:pPr>
      <w:r w:rsidRPr="007A24D3">
        <w:rPr>
          <w:b/>
        </w:rPr>
        <w:t>FACULTAD DE BROMATOLOGÍA Y NUTRICIÓN</w:t>
      </w:r>
    </w:p>
    <w:p w14:paraId="5D5075ED" w14:textId="77777777" w:rsidR="007A24D3" w:rsidRDefault="007A24D3" w:rsidP="00076B3D">
      <w:pPr>
        <w:jc w:val="center"/>
        <w:rPr>
          <w:b/>
        </w:rPr>
      </w:pPr>
      <w:r w:rsidRPr="007A24D3">
        <w:rPr>
          <w:b/>
        </w:rPr>
        <w:t>ESCUELA PROFESIONAL DE BROMATOLOGÍA Y NUTRICIÓN</w:t>
      </w:r>
    </w:p>
    <w:p w14:paraId="5A5D09E6" w14:textId="77777777" w:rsidR="00A063ED" w:rsidRPr="007A24D3" w:rsidRDefault="00A063ED" w:rsidP="00076B3D">
      <w:pPr>
        <w:jc w:val="center"/>
        <w:rPr>
          <w:b/>
        </w:rPr>
      </w:pPr>
    </w:p>
    <w:p w14:paraId="72C8FB2F" w14:textId="77777777" w:rsidR="00DA54EC" w:rsidRDefault="00887091">
      <w:r>
        <w:t xml:space="preserve">                                                                                                                                                                                </w:t>
      </w:r>
    </w:p>
    <w:p w14:paraId="23591E1B" w14:textId="77777777" w:rsidR="00FD62ED" w:rsidRPr="00CB3B61" w:rsidRDefault="00FD62ED" w:rsidP="00182A33"/>
    <w:p w14:paraId="2CE4B82B" w14:textId="77777777" w:rsidR="00182A33" w:rsidRPr="00CB3B61" w:rsidRDefault="00182A33" w:rsidP="00182A33"/>
    <w:tbl>
      <w:tblPr>
        <w:tblpPr w:leftFromText="141" w:rightFromText="141" w:vertAnchor="text" w:horzAnchor="margin" w:tblpXSpec="center" w:tblpY="-25"/>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182A33" w:rsidRPr="00CB3B61" w14:paraId="07CCA374" w14:textId="77777777" w:rsidTr="007D1F03">
        <w:trPr>
          <w:trHeight w:val="2548"/>
        </w:trPr>
        <w:tc>
          <w:tcPr>
            <w:tcW w:w="8363" w:type="dxa"/>
            <w:shd w:val="clear" w:color="auto" w:fill="auto"/>
          </w:tcPr>
          <w:p w14:paraId="5D7A129A" w14:textId="1C472B45" w:rsidR="007A24D3" w:rsidRPr="0070211A" w:rsidRDefault="007A24D3" w:rsidP="007A24D3">
            <w:pPr>
              <w:jc w:val="center"/>
              <w:rPr>
                <w:rFonts w:ascii="Verdana" w:hAnsi="Verdana" w:cs="Mongolian Baiti"/>
                <w:b/>
                <w:sz w:val="32"/>
                <w:szCs w:val="32"/>
              </w:rPr>
            </w:pPr>
            <w:r w:rsidRPr="0070211A">
              <w:rPr>
                <w:rFonts w:ascii="Verdana" w:hAnsi="Verdana" w:cs="Mongolian Baiti"/>
                <w:b/>
                <w:sz w:val="32"/>
                <w:szCs w:val="32"/>
              </w:rPr>
              <w:t>MODALIDAD PRESENCIAL</w:t>
            </w:r>
          </w:p>
          <w:p w14:paraId="2F2874A4" w14:textId="77777777" w:rsidR="007A24D3" w:rsidRPr="0070211A" w:rsidRDefault="007A24D3" w:rsidP="007A24D3">
            <w:pPr>
              <w:jc w:val="center"/>
              <w:rPr>
                <w:rFonts w:ascii="Verdana" w:hAnsi="Verdana" w:cs="Mongolian Baiti"/>
                <w:b/>
                <w:sz w:val="32"/>
                <w:szCs w:val="32"/>
              </w:rPr>
            </w:pPr>
            <w:r w:rsidRPr="0070211A">
              <w:rPr>
                <w:rFonts w:ascii="Verdana" w:hAnsi="Verdana" w:cs="Mongolian Baiti"/>
                <w:b/>
                <w:sz w:val="32"/>
                <w:szCs w:val="32"/>
              </w:rPr>
              <w:t>SILABO POR COMPETENCIAS</w:t>
            </w:r>
          </w:p>
          <w:p w14:paraId="3E0F7120" w14:textId="37FA3458" w:rsidR="007A24D3" w:rsidRPr="0070211A" w:rsidRDefault="007A24D3" w:rsidP="007A24D3">
            <w:pPr>
              <w:jc w:val="center"/>
              <w:rPr>
                <w:rFonts w:ascii="Verdana" w:hAnsi="Verdana" w:cs="Mongolian Baiti"/>
                <w:b/>
                <w:sz w:val="32"/>
                <w:szCs w:val="32"/>
              </w:rPr>
            </w:pPr>
            <w:r w:rsidRPr="0070211A">
              <w:rPr>
                <w:rFonts w:ascii="Verdana" w:hAnsi="Verdana" w:cs="Mongolian Baiti"/>
                <w:b/>
                <w:sz w:val="32"/>
                <w:szCs w:val="32"/>
              </w:rPr>
              <w:t>CURSO:</w:t>
            </w:r>
            <w:r w:rsidR="00237A71" w:rsidRPr="0070211A">
              <w:rPr>
                <w:rFonts w:ascii="Verdana" w:hAnsi="Verdana" w:cs="Mongolian Baiti"/>
                <w:b/>
                <w:sz w:val="32"/>
                <w:szCs w:val="32"/>
              </w:rPr>
              <w:t xml:space="preserve"> </w:t>
            </w:r>
          </w:p>
          <w:p w14:paraId="71739F48" w14:textId="77777777" w:rsidR="007A24D3" w:rsidRPr="0070211A" w:rsidRDefault="007A24D3" w:rsidP="007A24D3">
            <w:pPr>
              <w:jc w:val="center"/>
              <w:rPr>
                <w:rFonts w:ascii="Verdana" w:hAnsi="Verdana" w:cs="Mongolian Baiti"/>
                <w:bCs/>
                <w:i/>
                <w:iCs/>
                <w:sz w:val="32"/>
                <w:szCs w:val="32"/>
              </w:rPr>
            </w:pPr>
          </w:p>
          <w:p w14:paraId="7BB27202" w14:textId="77777777" w:rsidR="00182A33" w:rsidRPr="007D1F03" w:rsidRDefault="007A24D3" w:rsidP="007A24D3">
            <w:pPr>
              <w:jc w:val="center"/>
              <w:rPr>
                <w:rFonts w:ascii="Mongolian Baiti" w:hAnsi="Mongolian Baiti" w:cs="Mongolian Baiti"/>
                <w:sz w:val="36"/>
                <w:szCs w:val="36"/>
              </w:rPr>
            </w:pPr>
            <w:r w:rsidRPr="0070211A">
              <w:rPr>
                <w:rFonts w:ascii="Verdana" w:hAnsi="Verdana" w:cs="Mongolian Baiti"/>
                <w:b/>
                <w:sz w:val="32"/>
                <w:szCs w:val="32"/>
              </w:rPr>
              <w:t>LEGISLACION DE ALIMENTOS</w:t>
            </w:r>
          </w:p>
        </w:tc>
      </w:tr>
    </w:tbl>
    <w:p w14:paraId="5E398D60" w14:textId="77777777" w:rsidR="00A063ED" w:rsidRDefault="00A063ED" w:rsidP="00A063ED">
      <w:pPr>
        <w:spacing w:after="200" w:line="276" w:lineRule="auto"/>
        <w:contextualSpacing/>
        <w:rPr>
          <w:b/>
        </w:rPr>
      </w:pPr>
    </w:p>
    <w:p w14:paraId="5F0DDEB2" w14:textId="77777777" w:rsidR="00A063ED" w:rsidRDefault="00A063ED" w:rsidP="00A063ED">
      <w:pPr>
        <w:spacing w:after="200" w:line="276" w:lineRule="auto"/>
        <w:contextualSpacing/>
        <w:rPr>
          <w:b/>
        </w:rPr>
      </w:pPr>
    </w:p>
    <w:p w14:paraId="5BE62BF5" w14:textId="77777777" w:rsidR="00A063ED" w:rsidRDefault="00A063ED" w:rsidP="00A063ED">
      <w:pPr>
        <w:spacing w:after="200" w:line="276" w:lineRule="auto"/>
        <w:contextualSpacing/>
        <w:rPr>
          <w:b/>
        </w:rPr>
      </w:pPr>
    </w:p>
    <w:p w14:paraId="05CB17B1" w14:textId="77777777" w:rsidR="00A063ED" w:rsidRDefault="00A063ED" w:rsidP="00A063ED">
      <w:pPr>
        <w:spacing w:after="200" w:line="276" w:lineRule="auto"/>
        <w:contextualSpacing/>
        <w:rPr>
          <w:b/>
        </w:rPr>
      </w:pPr>
    </w:p>
    <w:p w14:paraId="6FB52EF2" w14:textId="77777777" w:rsidR="00A063ED" w:rsidRDefault="00A063ED" w:rsidP="00A063ED">
      <w:pPr>
        <w:spacing w:after="200" w:line="276" w:lineRule="auto"/>
        <w:contextualSpacing/>
        <w:rPr>
          <w:b/>
        </w:rPr>
      </w:pPr>
    </w:p>
    <w:p w14:paraId="150FB09E" w14:textId="77777777" w:rsidR="00A063ED" w:rsidRDefault="00A063ED" w:rsidP="00A063ED">
      <w:pPr>
        <w:spacing w:after="200" w:line="276" w:lineRule="auto"/>
        <w:contextualSpacing/>
        <w:rPr>
          <w:b/>
        </w:rPr>
      </w:pPr>
    </w:p>
    <w:p w14:paraId="4A96222D" w14:textId="77777777" w:rsidR="00A063ED" w:rsidRDefault="00A063ED" w:rsidP="00A063ED">
      <w:pPr>
        <w:spacing w:after="200" w:line="276" w:lineRule="auto"/>
        <w:contextualSpacing/>
        <w:rPr>
          <w:b/>
        </w:rPr>
      </w:pPr>
    </w:p>
    <w:p w14:paraId="21F02841" w14:textId="77777777" w:rsidR="00A063ED" w:rsidRDefault="00A063ED" w:rsidP="00A063ED">
      <w:pPr>
        <w:spacing w:after="200" w:line="276" w:lineRule="auto"/>
        <w:contextualSpacing/>
        <w:rPr>
          <w:b/>
        </w:rPr>
      </w:pPr>
    </w:p>
    <w:p w14:paraId="143CA033" w14:textId="77777777" w:rsidR="00A063ED" w:rsidRDefault="00A063ED" w:rsidP="00A063ED">
      <w:pPr>
        <w:spacing w:after="200" w:line="276" w:lineRule="auto"/>
        <w:contextualSpacing/>
        <w:rPr>
          <w:b/>
        </w:rPr>
      </w:pPr>
    </w:p>
    <w:p w14:paraId="7E5137FA" w14:textId="77777777" w:rsidR="00A063ED" w:rsidRDefault="00A063ED" w:rsidP="00A063ED">
      <w:pPr>
        <w:spacing w:after="200" w:line="276" w:lineRule="auto"/>
        <w:contextualSpacing/>
        <w:rPr>
          <w:b/>
        </w:rPr>
      </w:pPr>
    </w:p>
    <w:p w14:paraId="2BC4AD91" w14:textId="77777777" w:rsidR="00A063ED" w:rsidRDefault="00A063ED" w:rsidP="0092705C">
      <w:pPr>
        <w:numPr>
          <w:ilvl w:val="0"/>
          <w:numId w:val="9"/>
        </w:numPr>
        <w:spacing w:after="200" w:line="276" w:lineRule="auto"/>
        <w:ind w:left="284" w:hanging="578"/>
        <w:contextualSpacing/>
        <w:rPr>
          <w:b/>
        </w:rPr>
      </w:pPr>
    </w:p>
    <w:p w14:paraId="393B1BC0" w14:textId="77777777" w:rsidR="00A063ED" w:rsidRDefault="00A063ED" w:rsidP="0092705C">
      <w:pPr>
        <w:numPr>
          <w:ilvl w:val="0"/>
          <w:numId w:val="9"/>
        </w:numPr>
        <w:spacing w:after="200" w:line="276" w:lineRule="auto"/>
        <w:ind w:left="284" w:hanging="578"/>
        <w:contextualSpacing/>
        <w:rPr>
          <w:b/>
        </w:rPr>
      </w:pPr>
    </w:p>
    <w:p w14:paraId="50A73BD5" w14:textId="334355B0" w:rsidR="005F44D7" w:rsidRDefault="00654523" w:rsidP="0092705C">
      <w:pPr>
        <w:numPr>
          <w:ilvl w:val="0"/>
          <w:numId w:val="9"/>
        </w:numPr>
        <w:spacing w:after="200" w:line="276" w:lineRule="auto"/>
        <w:ind w:left="284" w:hanging="578"/>
        <w:contextualSpacing/>
        <w:rPr>
          <w:b/>
        </w:rPr>
      </w:pPr>
      <w:r w:rsidRPr="00182A33">
        <w:rPr>
          <w:b/>
        </w:rPr>
        <w:t>DATS GENERALES</w:t>
      </w:r>
    </w:p>
    <w:tbl>
      <w:tblPr>
        <w:tblpPr w:leftFromText="141" w:rightFromText="141" w:vertAnchor="text" w:horzAnchor="margin" w:tblpXSpec="center" w:tblpY="158"/>
        <w:tblW w:w="7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5109"/>
      </w:tblGrid>
      <w:tr w:rsidR="00182A33" w:rsidRPr="00182A33" w14:paraId="48C0FD44" w14:textId="77777777" w:rsidTr="00FA25B8">
        <w:trPr>
          <w:trHeight w:val="450"/>
        </w:trPr>
        <w:tc>
          <w:tcPr>
            <w:tcW w:w="2830" w:type="dxa"/>
            <w:shd w:val="clear" w:color="auto" w:fill="auto"/>
            <w:vAlign w:val="center"/>
            <w:hideMark/>
          </w:tcPr>
          <w:p w14:paraId="3AAF380A" w14:textId="77777777" w:rsidR="00182A33" w:rsidRPr="0031334F" w:rsidRDefault="00182A33" w:rsidP="00CD4C46">
            <w:pPr>
              <w:rPr>
                <w:b/>
                <w:lang w:eastAsia="es-PE"/>
              </w:rPr>
            </w:pPr>
            <w:r w:rsidRPr="0031334F">
              <w:rPr>
                <w:b/>
                <w:lang w:eastAsia="es-PE"/>
              </w:rPr>
              <w:t>LÍNEA DE CARRERA</w:t>
            </w:r>
          </w:p>
        </w:tc>
        <w:tc>
          <w:tcPr>
            <w:tcW w:w="5109" w:type="dxa"/>
            <w:shd w:val="clear" w:color="auto" w:fill="auto"/>
            <w:vAlign w:val="center"/>
            <w:hideMark/>
          </w:tcPr>
          <w:p w14:paraId="6F05B36B" w14:textId="77777777" w:rsidR="00182A33" w:rsidRPr="0031334F" w:rsidRDefault="00C1147E" w:rsidP="00CD4C46">
            <w:pPr>
              <w:rPr>
                <w:b/>
                <w:lang w:eastAsia="es-PE"/>
              </w:rPr>
            </w:pPr>
            <w:r w:rsidRPr="0031334F">
              <w:rPr>
                <w:b/>
                <w:lang w:eastAsia="es-PE"/>
              </w:rPr>
              <w:t>CIENCIA DE LOS ALIMENTOS</w:t>
            </w:r>
          </w:p>
        </w:tc>
      </w:tr>
      <w:tr w:rsidR="00182A33" w:rsidRPr="00182A33" w14:paraId="7E57C113" w14:textId="77777777" w:rsidTr="00FA25B8">
        <w:trPr>
          <w:trHeight w:val="450"/>
        </w:trPr>
        <w:tc>
          <w:tcPr>
            <w:tcW w:w="2830" w:type="dxa"/>
            <w:shd w:val="clear" w:color="auto" w:fill="auto"/>
            <w:vAlign w:val="center"/>
            <w:hideMark/>
          </w:tcPr>
          <w:p w14:paraId="2EC0FB09" w14:textId="77777777" w:rsidR="00182A33" w:rsidRPr="003F037E" w:rsidRDefault="00182A33" w:rsidP="00CD4C46">
            <w:pPr>
              <w:rPr>
                <w:b/>
                <w:sz w:val="22"/>
                <w:szCs w:val="22"/>
                <w:lang w:eastAsia="es-PE"/>
              </w:rPr>
            </w:pPr>
            <w:r w:rsidRPr="003F037E">
              <w:rPr>
                <w:b/>
                <w:sz w:val="22"/>
                <w:szCs w:val="22"/>
                <w:lang w:eastAsia="es-PE"/>
              </w:rPr>
              <w:t>CURSO</w:t>
            </w:r>
          </w:p>
        </w:tc>
        <w:tc>
          <w:tcPr>
            <w:tcW w:w="5109" w:type="dxa"/>
            <w:shd w:val="clear" w:color="auto" w:fill="auto"/>
            <w:vAlign w:val="center"/>
            <w:hideMark/>
          </w:tcPr>
          <w:p w14:paraId="3C6B603C" w14:textId="77777777" w:rsidR="00182A33" w:rsidRPr="0031334F" w:rsidRDefault="003F037E" w:rsidP="003F037E">
            <w:pPr>
              <w:rPr>
                <w:b/>
              </w:rPr>
            </w:pPr>
            <w:r>
              <w:rPr>
                <w:b/>
              </w:rPr>
              <w:t>LEGISLACION DE ALIMENTOS</w:t>
            </w:r>
          </w:p>
        </w:tc>
      </w:tr>
      <w:tr w:rsidR="00182A33" w:rsidRPr="00182A33" w14:paraId="7443A354" w14:textId="77777777" w:rsidTr="00FA25B8">
        <w:trPr>
          <w:trHeight w:val="350"/>
        </w:trPr>
        <w:tc>
          <w:tcPr>
            <w:tcW w:w="2830" w:type="dxa"/>
            <w:shd w:val="clear" w:color="auto" w:fill="auto"/>
            <w:vAlign w:val="center"/>
            <w:hideMark/>
          </w:tcPr>
          <w:p w14:paraId="0796E998" w14:textId="77777777" w:rsidR="00182A33" w:rsidRPr="003F037E" w:rsidRDefault="00182A33" w:rsidP="00CD4C46">
            <w:pPr>
              <w:rPr>
                <w:b/>
                <w:sz w:val="22"/>
                <w:szCs w:val="22"/>
                <w:lang w:eastAsia="es-PE"/>
              </w:rPr>
            </w:pPr>
            <w:r w:rsidRPr="003F037E">
              <w:rPr>
                <w:b/>
                <w:sz w:val="22"/>
                <w:szCs w:val="22"/>
                <w:lang w:eastAsia="es-PE"/>
              </w:rPr>
              <w:lastRenderedPageBreak/>
              <w:t>CODIGO</w:t>
            </w:r>
          </w:p>
        </w:tc>
        <w:tc>
          <w:tcPr>
            <w:tcW w:w="5109" w:type="dxa"/>
            <w:shd w:val="clear" w:color="auto" w:fill="auto"/>
            <w:vAlign w:val="center"/>
            <w:hideMark/>
          </w:tcPr>
          <w:p w14:paraId="438C3114" w14:textId="77777777" w:rsidR="00182A33" w:rsidRPr="0031334F" w:rsidRDefault="009415FD" w:rsidP="00CD4C46">
            <w:pPr>
              <w:rPr>
                <w:b/>
              </w:rPr>
            </w:pPr>
            <w:r>
              <w:rPr>
                <w:b/>
              </w:rPr>
              <w:t>457</w:t>
            </w:r>
          </w:p>
        </w:tc>
      </w:tr>
      <w:tr w:rsidR="00182A33" w:rsidRPr="00182A33" w14:paraId="2780DA7F" w14:textId="77777777" w:rsidTr="00FA25B8">
        <w:trPr>
          <w:trHeight w:val="450"/>
        </w:trPr>
        <w:tc>
          <w:tcPr>
            <w:tcW w:w="2830" w:type="dxa"/>
            <w:shd w:val="clear" w:color="auto" w:fill="auto"/>
            <w:vAlign w:val="center"/>
            <w:hideMark/>
          </w:tcPr>
          <w:p w14:paraId="61DDD044" w14:textId="77777777" w:rsidR="00182A33" w:rsidRPr="003F037E" w:rsidRDefault="00182A33" w:rsidP="00CD4C46">
            <w:pPr>
              <w:rPr>
                <w:b/>
                <w:sz w:val="22"/>
                <w:szCs w:val="22"/>
                <w:lang w:eastAsia="es-PE"/>
              </w:rPr>
            </w:pPr>
            <w:r w:rsidRPr="003F037E">
              <w:rPr>
                <w:b/>
                <w:sz w:val="22"/>
                <w:szCs w:val="22"/>
                <w:lang w:eastAsia="es-PE"/>
              </w:rPr>
              <w:t>HORAS</w:t>
            </w:r>
          </w:p>
        </w:tc>
        <w:tc>
          <w:tcPr>
            <w:tcW w:w="5109" w:type="dxa"/>
            <w:shd w:val="clear" w:color="auto" w:fill="auto"/>
            <w:vAlign w:val="center"/>
            <w:hideMark/>
          </w:tcPr>
          <w:p w14:paraId="158B9932" w14:textId="485F6371" w:rsidR="00182A33" w:rsidRPr="0031334F" w:rsidRDefault="0003727F" w:rsidP="0003727F">
            <w:pPr>
              <w:rPr>
                <w:b/>
                <w:lang w:eastAsia="es-PE"/>
              </w:rPr>
            </w:pPr>
            <w:r>
              <w:rPr>
                <w:b/>
                <w:lang w:eastAsia="es-PE"/>
              </w:rPr>
              <w:t>2</w:t>
            </w:r>
            <w:r w:rsidR="00182A33" w:rsidRPr="0031334F">
              <w:rPr>
                <w:b/>
                <w:lang w:eastAsia="es-PE"/>
              </w:rPr>
              <w:t xml:space="preserve">HT + </w:t>
            </w:r>
            <w:r>
              <w:rPr>
                <w:b/>
                <w:lang w:eastAsia="es-PE"/>
              </w:rPr>
              <w:t>2</w:t>
            </w:r>
            <w:r w:rsidR="00C44EC8" w:rsidRPr="0031334F">
              <w:rPr>
                <w:b/>
                <w:lang w:eastAsia="es-PE"/>
              </w:rPr>
              <w:t>HP =</w:t>
            </w:r>
            <w:r w:rsidR="00182A33" w:rsidRPr="0031334F">
              <w:rPr>
                <w:b/>
                <w:lang w:eastAsia="es-PE"/>
              </w:rPr>
              <w:t xml:space="preserve">  </w:t>
            </w:r>
            <w:r>
              <w:rPr>
                <w:b/>
                <w:lang w:eastAsia="es-PE"/>
              </w:rPr>
              <w:t>4</w:t>
            </w:r>
            <w:r w:rsidR="00182A33" w:rsidRPr="0031334F">
              <w:rPr>
                <w:b/>
                <w:lang w:eastAsia="es-PE"/>
              </w:rPr>
              <w:t>H</w:t>
            </w:r>
          </w:p>
        </w:tc>
      </w:tr>
      <w:tr w:rsidR="00182A33" w:rsidRPr="00182A33" w14:paraId="0A0C428A" w14:textId="77777777" w:rsidTr="00FA25B8">
        <w:trPr>
          <w:trHeight w:val="377"/>
        </w:trPr>
        <w:tc>
          <w:tcPr>
            <w:tcW w:w="2830" w:type="dxa"/>
            <w:shd w:val="clear" w:color="auto" w:fill="auto"/>
            <w:vAlign w:val="center"/>
          </w:tcPr>
          <w:p w14:paraId="154B10FB" w14:textId="77777777" w:rsidR="00182A33" w:rsidRPr="003F037E" w:rsidRDefault="00182A33" w:rsidP="00CD4C46">
            <w:pPr>
              <w:rPr>
                <w:b/>
                <w:sz w:val="22"/>
                <w:szCs w:val="22"/>
                <w:lang w:eastAsia="es-PE"/>
              </w:rPr>
            </w:pPr>
            <w:r w:rsidRPr="003F037E">
              <w:rPr>
                <w:b/>
                <w:sz w:val="22"/>
                <w:szCs w:val="22"/>
                <w:lang w:eastAsia="es-PE"/>
              </w:rPr>
              <w:t>CRÉDITOS</w:t>
            </w:r>
          </w:p>
        </w:tc>
        <w:tc>
          <w:tcPr>
            <w:tcW w:w="5109" w:type="dxa"/>
            <w:shd w:val="clear" w:color="auto" w:fill="auto"/>
            <w:vAlign w:val="center"/>
          </w:tcPr>
          <w:p w14:paraId="7BD734A9" w14:textId="77777777" w:rsidR="00182A33" w:rsidRPr="0031334F" w:rsidRDefault="0003727F" w:rsidP="00CD4C46">
            <w:pPr>
              <w:rPr>
                <w:b/>
                <w:lang w:eastAsia="es-PE"/>
              </w:rPr>
            </w:pPr>
            <w:r>
              <w:rPr>
                <w:b/>
                <w:lang w:eastAsia="es-PE"/>
              </w:rPr>
              <w:t>4</w:t>
            </w:r>
          </w:p>
        </w:tc>
      </w:tr>
      <w:tr w:rsidR="00182A33" w:rsidRPr="00182A33" w14:paraId="62C10115" w14:textId="77777777" w:rsidTr="00FA25B8">
        <w:trPr>
          <w:trHeight w:val="268"/>
        </w:trPr>
        <w:tc>
          <w:tcPr>
            <w:tcW w:w="2830" w:type="dxa"/>
            <w:shd w:val="clear" w:color="auto" w:fill="auto"/>
            <w:vAlign w:val="center"/>
            <w:hideMark/>
          </w:tcPr>
          <w:p w14:paraId="13616773" w14:textId="77777777" w:rsidR="00182A33" w:rsidRPr="003F037E" w:rsidRDefault="00182A33" w:rsidP="00CD4C46">
            <w:pPr>
              <w:rPr>
                <w:b/>
                <w:sz w:val="22"/>
                <w:szCs w:val="22"/>
                <w:lang w:eastAsia="es-PE"/>
              </w:rPr>
            </w:pPr>
            <w:r w:rsidRPr="003F037E">
              <w:rPr>
                <w:b/>
                <w:sz w:val="22"/>
                <w:szCs w:val="22"/>
                <w:lang w:eastAsia="es-PE"/>
              </w:rPr>
              <w:t>CICLO</w:t>
            </w:r>
          </w:p>
        </w:tc>
        <w:tc>
          <w:tcPr>
            <w:tcW w:w="5109" w:type="dxa"/>
            <w:shd w:val="clear" w:color="auto" w:fill="auto"/>
            <w:vAlign w:val="center"/>
            <w:hideMark/>
          </w:tcPr>
          <w:p w14:paraId="1ACA6CEA" w14:textId="2A8B39CA" w:rsidR="00182A33" w:rsidRPr="0031334F" w:rsidRDefault="0080659B" w:rsidP="00CD4C46">
            <w:pPr>
              <w:rPr>
                <w:b/>
                <w:lang w:eastAsia="es-PE"/>
              </w:rPr>
            </w:pPr>
            <w:r>
              <w:rPr>
                <w:b/>
                <w:lang w:eastAsia="es-PE"/>
              </w:rPr>
              <w:t>VIII</w:t>
            </w:r>
          </w:p>
        </w:tc>
      </w:tr>
      <w:tr w:rsidR="00182A33" w:rsidRPr="00182A33" w14:paraId="5CE99FA5" w14:textId="77777777" w:rsidTr="00FA25B8">
        <w:trPr>
          <w:trHeight w:val="414"/>
        </w:trPr>
        <w:tc>
          <w:tcPr>
            <w:tcW w:w="2830" w:type="dxa"/>
            <w:shd w:val="clear" w:color="auto" w:fill="auto"/>
            <w:vAlign w:val="center"/>
            <w:hideMark/>
          </w:tcPr>
          <w:p w14:paraId="215365B0" w14:textId="77777777" w:rsidR="00182A33" w:rsidRPr="00FA25B8" w:rsidRDefault="00182A33" w:rsidP="00CD4C46">
            <w:pPr>
              <w:jc w:val="both"/>
              <w:rPr>
                <w:b/>
                <w:sz w:val="22"/>
                <w:szCs w:val="22"/>
                <w:lang w:eastAsia="es-PE"/>
              </w:rPr>
            </w:pPr>
            <w:r w:rsidRPr="00FA25B8">
              <w:rPr>
                <w:b/>
                <w:sz w:val="22"/>
                <w:szCs w:val="22"/>
                <w:lang w:eastAsia="es-PE"/>
              </w:rPr>
              <w:t>SEMESTRE ACADÉMICO</w:t>
            </w:r>
          </w:p>
        </w:tc>
        <w:tc>
          <w:tcPr>
            <w:tcW w:w="5109" w:type="dxa"/>
            <w:shd w:val="clear" w:color="auto" w:fill="auto"/>
            <w:vAlign w:val="center"/>
            <w:hideMark/>
          </w:tcPr>
          <w:p w14:paraId="1770C95C" w14:textId="497AA9CD" w:rsidR="00182A33" w:rsidRPr="0031334F" w:rsidRDefault="0069003E" w:rsidP="004E4813">
            <w:pPr>
              <w:rPr>
                <w:b/>
                <w:lang w:eastAsia="es-PE"/>
              </w:rPr>
            </w:pPr>
            <w:r>
              <w:rPr>
                <w:b/>
                <w:lang w:eastAsia="es-PE"/>
              </w:rPr>
              <w:t>20</w:t>
            </w:r>
            <w:r w:rsidR="005B7A0A">
              <w:rPr>
                <w:b/>
                <w:lang w:eastAsia="es-PE"/>
              </w:rPr>
              <w:t>2</w:t>
            </w:r>
            <w:r w:rsidR="000B134F">
              <w:rPr>
                <w:b/>
                <w:lang w:eastAsia="es-PE"/>
              </w:rPr>
              <w:t>5</w:t>
            </w:r>
            <w:r>
              <w:rPr>
                <w:b/>
                <w:lang w:eastAsia="es-PE"/>
              </w:rPr>
              <w:t xml:space="preserve">- </w:t>
            </w:r>
            <w:r w:rsidR="00C52EE8">
              <w:rPr>
                <w:b/>
                <w:lang w:eastAsia="es-PE"/>
              </w:rPr>
              <w:t>I</w:t>
            </w:r>
            <w:r w:rsidR="004E4813">
              <w:rPr>
                <w:b/>
                <w:lang w:eastAsia="es-PE"/>
              </w:rPr>
              <w:t>I</w:t>
            </w:r>
          </w:p>
        </w:tc>
      </w:tr>
      <w:tr w:rsidR="00182A33" w:rsidRPr="00182A33" w14:paraId="0A22D598" w14:textId="77777777" w:rsidTr="00FA25B8">
        <w:trPr>
          <w:trHeight w:val="421"/>
        </w:trPr>
        <w:tc>
          <w:tcPr>
            <w:tcW w:w="2830" w:type="dxa"/>
            <w:shd w:val="clear" w:color="auto" w:fill="auto"/>
            <w:vAlign w:val="center"/>
          </w:tcPr>
          <w:p w14:paraId="099E52E3" w14:textId="77777777" w:rsidR="00182A33" w:rsidRPr="003F037E" w:rsidRDefault="00182A33" w:rsidP="00CD4C46">
            <w:pPr>
              <w:jc w:val="both"/>
              <w:rPr>
                <w:b/>
                <w:sz w:val="22"/>
                <w:szCs w:val="22"/>
                <w:lang w:eastAsia="es-PE"/>
              </w:rPr>
            </w:pPr>
            <w:r w:rsidRPr="003F037E">
              <w:rPr>
                <w:b/>
                <w:sz w:val="22"/>
                <w:szCs w:val="22"/>
                <w:lang w:eastAsia="es-PE"/>
              </w:rPr>
              <w:t xml:space="preserve">DOCENTE </w:t>
            </w:r>
          </w:p>
        </w:tc>
        <w:tc>
          <w:tcPr>
            <w:tcW w:w="5109" w:type="dxa"/>
            <w:shd w:val="clear" w:color="auto" w:fill="auto"/>
            <w:vAlign w:val="center"/>
          </w:tcPr>
          <w:p w14:paraId="19DE8F0E" w14:textId="77777777" w:rsidR="00182A33" w:rsidRPr="0031334F" w:rsidRDefault="003F037E" w:rsidP="003F037E">
            <w:pPr>
              <w:rPr>
                <w:b/>
                <w:lang w:eastAsia="es-PE"/>
              </w:rPr>
            </w:pPr>
            <w:r>
              <w:rPr>
                <w:b/>
                <w:lang w:eastAsia="es-PE"/>
              </w:rPr>
              <w:t>Mg. LAURA MONTES CARRASCO</w:t>
            </w:r>
          </w:p>
        </w:tc>
      </w:tr>
      <w:tr w:rsidR="00182A33" w:rsidRPr="00182A33" w14:paraId="1BD7951A" w14:textId="77777777" w:rsidTr="00FA25B8">
        <w:trPr>
          <w:trHeight w:val="408"/>
        </w:trPr>
        <w:tc>
          <w:tcPr>
            <w:tcW w:w="2830" w:type="dxa"/>
            <w:shd w:val="clear" w:color="auto" w:fill="auto"/>
            <w:vAlign w:val="center"/>
          </w:tcPr>
          <w:p w14:paraId="7568E2F6" w14:textId="77777777" w:rsidR="00182A33" w:rsidRPr="003F037E" w:rsidRDefault="00182A33" w:rsidP="00CD4C46">
            <w:pPr>
              <w:jc w:val="both"/>
              <w:rPr>
                <w:b/>
                <w:sz w:val="22"/>
                <w:szCs w:val="22"/>
                <w:lang w:eastAsia="es-PE"/>
              </w:rPr>
            </w:pPr>
            <w:r w:rsidRPr="003F037E">
              <w:rPr>
                <w:b/>
                <w:sz w:val="22"/>
                <w:szCs w:val="22"/>
                <w:lang w:eastAsia="es-PE"/>
              </w:rPr>
              <w:t>CORREO</w:t>
            </w:r>
          </w:p>
        </w:tc>
        <w:tc>
          <w:tcPr>
            <w:tcW w:w="5109" w:type="dxa"/>
            <w:shd w:val="clear" w:color="auto" w:fill="auto"/>
            <w:vAlign w:val="center"/>
          </w:tcPr>
          <w:p w14:paraId="53D7E0CA" w14:textId="5D62F213" w:rsidR="00182A33" w:rsidRPr="0031334F" w:rsidRDefault="00794474" w:rsidP="003F037E">
            <w:pPr>
              <w:rPr>
                <w:b/>
                <w:lang w:eastAsia="es-PE"/>
              </w:rPr>
            </w:pPr>
            <w:r>
              <w:rPr>
                <w:b/>
              </w:rPr>
              <w:t>l</w:t>
            </w:r>
            <w:r w:rsidR="003F037E">
              <w:rPr>
                <w:b/>
              </w:rPr>
              <w:t>montes</w:t>
            </w:r>
            <w:r w:rsidR="00182A33" w:rsidRPr="0031334F">
              <w:rPr>
                <w:b/>
              </w:rPr>
              <w:t>@</w:t>
            </w:r>
            <w:r>
              <w:rPr>
                <w:b/>
              </w:rPr>
              <w:t>unjfsc.edu.pe</w:t>
            </w:r>
          </w:p>
        </w:tc>
      </w:tr>
      <w:tr w:rsidR="00B174DC" w:rsidRPr="00182A33" w14:paraId="2571ACEE" w14:textId="77777777" w:rsidTr="00FA25B8">
        <w:trPr>
          <w:trHeight w:val="408"/>
        </w:trPr>
        <w:tc>
          <w:tcPr>
            <w:tcW w:w="2830" w:type="dxa"/>
            <w:shd w:val="clear" w:color="auto" w:fill="auto"/>
            <w:vAlign w:val="center"/>
          </w:tcPr>
          <w:p w14:paraId="162F918A" w14:textId="61DEC240" w:rsidR="00B174DC" w:rsidRPr="003F037E" w:rsidRDefault="00C44EC8" w:rsidP="00CD4C46">
            <w:pPr>
              <w:jc w:val="both"/>
              <w:rPr>
                <w:b/>
                <w:sz w:val="22"/>
                <w:szCs w:val="22"/>
                <w:lang w:eastAsia="es-PE"/>
              </w:rPr>
            </w:pPr>
            <w:r>
              <w:rPr>
                <w:b/>
                <w:sz w:val="22"/>
                <w:szCs w:val="22"/>
                <w:lang w:eastAsia="es-PE"/>
              </w:rPr>
              <w:t>CELULAR</w:t>
            </w:r>
          </w:p>
        </w:tc>
        <w:tc>
          <w:tcPr>
            <w:tcW w:w="5109" w:type="dxa"/>
            <w:shd w:val="clear" w:color="auto" w:fill="auto"/>
            <w:vAlign w:val="center"/>
          </w:tcPr>
          <w:p w14:paraId="39EF1E7E" w14:textId="27CFADF2" w:rsidR="00B174DC" w:rsidRDefault="00C44EC8" w:rsidP="003F037E">
            <w:pPr>
              <w:rPr>
                <w:b/>
              </w:rPr>
            </w:pPr>
            <w:r>
              <w:rPr>
                <w:b/>
              </w:rPr>
              <w:t>968385169</w:t>
            </w:r>
          </w:p>
        </w:tc>
      </w:tr>
    </w:tbl>
    <w:p w14:paraId="387FD99E" w14:textId="77777777" w:rsidR="007A24D3" w:rsidRDefault="007A24D3" w:rsidP="00182A33">
      <w:pPr>
        <w:ind w:left="1080"/>
        <w:contextualSpacing/>
        <w:rPr>
          <w:sz w:val="20"/>
          <w:szCs w:val="20"/>
        </w:rPr>
      </w:pPr>
    </w:p>
    <w:p w14:paraId="1BCC4DB4" w14:textId="77777777" w:rsidR="008028CD" w:rsidRPr="00CB3B61" w:rsidRDefault="008028CD" w:rsidP="00182A33">
      <w:pPr>
        <w:ind w:left="1080"/>
        <w:contextualSpacing/>
        <w:rPr>
          <w:sz w:val="20"/>
          <w:szCs w:val="20"/>
        </w:rPr>
      </w:pPr>
    </w:p>
    <w:p w14:paraId="45F7AB4E" w14:textId="77777777" w:rsidR="00F66650" w:rsidRDefault="00F66650" w:rsidP="00F66650">
      <w:pPr>
        <w:tabs>
          <w:tab w:val="left" w:pos="284"/>
        </w:tabs>
        <w:spacing w:line="360" w:lineRule="auto"/>
        <w:rPr>
          <w:b/>
          <w:sz w:val="22"/>
          <w:szCs w:val="22"/>
        </w:rPr>
      </w:pPr>
    </w:p>
    <w:p w14:paraId="74F197BC" w14:textId="77777777" w:rsidR="00F66650" w:rsidRDefault="00F66650" w:rsidP="00F66650">
      <w:pPr>
        <w:tabs>
          <w:tab w:val="left" w:pos="284"/>
        </w:tabs>
        <w:spacing w:line="360" w:lineRule="auto"/>
        <w:rPr>
          <w:b/>
          <w:sz w:val="22"/>
          <w:szCs w:val="22"/>
        </w:rPr>
      </w:pPr>
    </w:p>
    <w:p w14:paraId="686F1D38" w14:textId="77777777" w:rsidR="00F66650" w:rsidRDefault="00F66650" w:rsidP="00F66650">
      <w:pPr>
        <w:tabs>
          <w:tab w:val="left" w:pos="284"/>
        </w:tabs>
        <w:spacing w:line="360" w:lineRule="auto"/>
        <w:rPr>
          <w:b/>
          <w:sz w:val="22"/>
          <w:szCs w:val="22"/>
        </w:rPr>
      </w:pPr>
    </w:p>
    <w:p w14:paraId="46E20280" w14:textId="77777777" w:rsidR="00F66650" w:rsidRDefault="00F66650" w:rsidP="00F66650">
      <w:pPr>
        <w:tabs>
          <w:tab w:val="left" w:pos="284"/>
        </w:tabs>
        <w:spacing w:line="360" w:lineRule="auto"/>
        <w:rPr>
          <w:b/>
          <w:sz w:val="22"/>
          <w:szCs w:val="22"/>
        </w:rPr>
      </w:pPr>
    </w:p>
    <w:p w14:paraId="382511EA" w14:textId="77777777" w:rsidR="00F66650" w:rsidRDefault="00F66650" w:rsidP="00F66650">
      <w:pPr>
        <w:tabs>
          <w:tab w:val="left" w:pos="284"/>
        </w:tabs>
        <w:spacing w:line="360" w:lineRule="auto"/>
        <w:rPr>
          <w:b/>
          <w:sz w:val="22"/>
          <w:szCs w:val="22"/>
        </w:rPr>
      </w:pPr>
    </w:p>
    <w:p w14:paraId="3B182492" w14:textId="77777777" w:rsidR="00F66650" w:rsidRDefault="00F66650" w:rsidP="00F66650">
      <w:pPr>
        <w:tabs>
          <w:tab w:val="left" w:pos="284"/>
        </w:tabs>
        <w:spacing w:line="360" w:lineRule="auto"/>
        <w:rPr>
          <w:b/>
          <w:sz w:val="22"/>
          <w:szCs w:val="22"/>
        </w:rPr>
      </w:pPr>
    </w:p>
    <w:p w14:paraId="345A9A95" w14:textId="77777777" w:rsidR="00F66650" w:rsidRDefault="00F66650" w:rsidP="00F66650">
      <w:pPr>
        <w:tabs>
          <w:tab w:val="left" w:pos="284"/>
        </w:tabs>
        <w:spacing w:line="360" w:lineRule="auto"/>
        <w:rPr>
          <w:b/>
          <w:sz w:val="22"/>
          <w:szCs w:val="22"/>
        </w:rPr>
      </w:pPr>
    </w:p>
    <w:p w14:paraId="1023D0D1" w14:textId="77777777" w:rsidR="00F66650" w:rsidRDefault="00F66650" w:rsidP="00F66650">
      <w:pPr>
        <w:tabs>
          <w:tab w:val="left" w:pos="284"/>
        </w:tabs>
        <w:spacing w:line="360" w:lineRule="auto"/>
        <w:rPr>
          <w:b/>
          <w:sz w:val="22"/>
          <w:szCs w:val="22"/>
        </w:rPr>
      </w:pPr>
    </w:p>
    <w:p w14:paraId="07CDBAED" w14:textId="1A0A2BB1" w:rsidR="004E0543" w:rsidRPr="00F66650" w:rsidRDefault="004E0543" w:rsidP="00F66650">
      <w:pPr>
        <w:pStyle w:val="Prrafodelista"/>
        <w:numPr>
          <w:ilvl w:val="0"/>
          <w:numId w:val="9"/>
        </w:numPr>
        <w:tabs>
          <w:tab w:val="left" w:pos="284"/>
        </w:tabs>
        <w:spacing w:line="360" w:lineRule="auto"/>
        <w:rPr>
          <w:b/>
          <w:sz w:val="22"/>
          <w:szCs w:val="22"/>
        </w:rPr>
      </w:pPr>
      <w:r w:rsidRPr="00F66650">
        <w:rPr>
          <w:b/>
          <w:sz w:val="22"/>
          <w:szCs w:val="22"/>
        </w:rPr>
        <w:t>SUMILLA Y DESCRIPCIÓN DEL CURSO</w:t>
      </w:r>
    </w:p>
    <w:p w14:paraId="4AC6E6A6" w14:textId="77777777" w:rsidR="000B134F" w:rsidRDefault="00E2701F" w:rsidP="000B134F">
      <w:pPr>
        <w:spacing w:line="276" w:lineRule="auto"/>
        <w:ind w:left="284"/>
        <w:jc w:val="both"/>
        <w:rPr>
          <w:sz w:val="22"/>
          <w:szCs w:val="22"/>
          <w:lang w:val="es-PE"/>
        </w:rPr>
      </w:pPr>
      <w:r w:rsidRPr="00FB5831">
        <w:rPr>
          <w:sz w:val="22"/>
          <w:szCs w:val="22"/>
        </w:rPr>
        <w:t xml:space="preserve">Derecho alimentario, análisis e interpretación de Reglamentos Nacionales como: </w:t>
      </w:r>
      <w:r w:rsidR="000B134F">
        <w:rPr>
          <w:sz w:val="22"/>
          <w:szCs w:val="22"/>
        </w:rPr>
        <w:t>N</w:t>
      </w:r>
      <w:r w:rsidRPr="00FB5831">
        <w:rPr>
          <w:sz w:val="22"/>
          <w:szCs w:val="22"/>
        </w:rPr>
        <w:t xml:space="preserve">ormas, y leyes, Decretos supremos y legislativos, Reglamentos y normas Internacionales como Codex </w:t>
      </w:r>
      <w:r w:rsidR="003A4EEF" w:rsidRPr="00FB5831">
        <w:rPr>
          <w:sz w:val="22"/>
          <w:szCs w:val="22"/>
        </w:rPr>
        <w:t>Alimentarios</w:t>
      </w:r>
      <w:r w:rsidRPr="00FB5831">
        <w:rPr>
          <w:sz w:val="22"/>
          <w:szCs w:val="22"/>
        </w:rPr>
        <w:t>, Normas Unión Europea, Mercosur y otras normas que determinen las características y requisitos de los alimentos y bebidas tanto para consumo interno como para la exportación</w:t>
      </w:r>
      <w:r w:rsidR="003F037E" w:rsidRPr="00FB5831">
        <w:rPr>
          <w:sz w:val="22"/>
          <w:szCs w:val="22"/>
          <w:lang w:val="es-PE"/>
        </w:rPr>
        <w:t xml:space="preserve"> </w:t>
      </w:r>
    </w:p>
    <w:p w14:paraId="39F3DE42" w14:textId="77777777" w:rsidR="000B134F" w:rsidRDefault="000B134F" w:rsidP="000B134F">
      <w:pPr>
        <w:spacing w:line="276" w:lineRule="auto"/>
        <w:ind w:left="284"/>
        <w:jc w:val="both"/>
        <w:rPr>
          <w:sz w:val="22"/>
          <w:szCs w:val="22"/>
          <w:lang w:val="es-PE"/>
        </w:rPr>
      </w:pPr>
    </w:p>
    <w:p w14:paraId="018E2713" w14:textId="77777777" w:rsidR="000B134F" w:rsidRDefault="000B134F" w:rsidP="000B134F">
      <w:pPr>
        <w:spacing w:line="276" w:lineRule="auto"/>
        <w:ind w:left="284"/>
        <w:jc w:val="both"/>
        <w:rPr>
          <w:sz w:val="22"/>
          <w:szCs w:val="22"/>
          <w:lang w:val="es-PE"/>
        </w:rPr>
      </w:pPr>
    </w:p>
    <w:p w14:paraId="019AC54E" w14:textId="3E61AB15" w:rsidR="000B134F" w:rsidRDefault="000B134F" w:rsidP="000B134F">
      <w:pPr>
        <w:spacing w:line="276" w:lineRule="auto"/>
        <w:ind w:left="284"/>
        <w:jc w:val="both"/>
        <w:rPr>
          <w:sz w:val="22"/>
          <w:szCs w:val="22"/>
          <w:lang w:val="es-PE"/>
        </w:rPr>
      </w:pPr>
    </w:p>
    <w:p w14:paraId="43ED0A2A" w14:textId="77ABB64F" w:rsidR="00DE4777" w:rsidRDefault="00DE4777" w:rsidP="000B134F">
      <w:pPr>
        <w:spacing w:line="276" w:lineRule="auto"/>
        <w:ind w:left="284"/>
        <w:jc w:val="both"/>
        <w:rPr>
          <w:sz w:val="22"/>
          <w:szCs w:val="22"/>
          <w:lang w:val="es-PE"/>
        </w:rPr>
      </w:pPr>
    </w:p>
    <w:p w14:paraId="117DF8BA" w14:textId="28BBAD25" w:rsidR="00DE4777" w:rsidRDefault="00DE4777" w:rsidP="000B134F">
      <w:pPr>
        <w:spacing w:line="276" w:lineRule="auto"/>
        <w:ind w:left="284"/>
        <w:jc w:val="both"/>
        <w:rPr>
          <w:sz w:val="22"/>
          <w:szCs w:val="22"/>
          <w:lang w:val="es-PE"/>
        </w:rPr>
      </w:pPr>
    </w:p>
    <w:p w14:paraId="42EE3969" w14:textId="481D4A3C" w:rsidR="00DE4777" w:rsidRDefault="00DE4777" w:rsidP="000B134F">
      <w:pPr>
        <w:spacing w:line="276" w:lineRule="auto"/>
        <w:ind w:left="284"/>
        <w:jc w:val="both"/>
        <w:rPr>
          <w:sz w:val="22"/>
          <w:szCs w:val="22"/>
          <w:lang w:val="es-PE"/>
        </w:rPr>
      </w:pPr>
    </w:p>
    <w:p w14:paraId="26B5B884" w14:textId="247455D4" w:rsidR="00DE4777" w:rsidRDefault="00DE4777" w:rsidP="000B134F">
      <w:pPr>
        <w:spacing w:line="276" w:lineRule="auto"/>
        <w:ind w:left="284"/>
        <w:jc w:val="both"/>
        <w:rPr>
          <w:sz w:val="22"/>
          <w:szCs w:val="22"/>
          <w:lang w:val="es-PE"/>
        </w:rPr>
      </w:pPr>
    </w:p>
    <w:p w14:paraId="1E0D707F" w14:textId="04A180BF" w:rsidR="00DE4777" w:rsidRDefault="00DE4777" w:rsidP="000B134F">
      <w:pPr>
        <w:spacing w:line="276" w:lineRule="auto"/>
        <w:ind w:left="284"/>
        <w:jc w:val="both"/>
        <w:rPr>
          <w:sz w:val="22"/>
          <w:szCs w:val="22"/>
          <w:lang w:val="es-PE"/>
        </w:rPr>
      </w:pPr>
    </w:p>
    <w:p w14:paraId="42D4D33D" w14:textId="79B8994F" w:rsidR="00DE4777" w:rsidRDefault="00DE4777" w:rsidP="000B134F">
      <w:pPr>
        <w:spacing w:line="276" w:lineRule="auto"/>
        <w:ind w:left="284"/>
        <w:jc w:val="both"/>
        <w:rPr>
          <w:sz w:val="22"/>
          <w:szCs w:val="22"/>
          <w:lang w:val="es-PE"/>
        </w:rPr>
      </w:pPr>
    </w:p>
    <w:p w14:paraId="39DE56D9" w14:textId="21B69315" w:rsidR="00DE4777" w:rsidRDefault="00DE4777" w:rsidP="000B134F">
      <w:pPr>
        <w:spacing w:line="276" w:lineRule="auto"/>
        <w:ind w:left="284"/>
        <w:jc w:val="both"/>
        <w:rPr>
          <w:sz w:val="22"/>
          <w:szCs w:val="22"/>
          <w:lang w:val="es-PE"/>
        </w:rPr>
      </w:pPr>
    </w:p>
    <w:p w14:paraId="743554B5" w14:textId="3CFF99EB" w:rsidR="00DE4777" w:rsidRDefault="00DE4777" w:rsidP="000B134F">
      <w:pPr>
        <w:spacing w:line="276" w:lineRule="auto"/>
        <w:ind w:left="284"/>
        <w:jc w:val="both"/>
        <w:rPr>
          <w:sz w:val="22"/>
          <w:szCs w:val="22"/>
          <w:lang w:val="es-PE"/>
        </w:rPr>
      </w:pPr>
    </w:p>
    <w:p w14:paraId="34C09115" w14:textId="5A8A9BC2" w:rsidR="00DE4777" w:rsidRDefault="00DE4777" w:rsidP="000B134F">
      <w:pPr>
        <w:spacing w:line="276" w:lineRule="auto"/>
        <w:ind w:left="284"/>
        <w:jc w:val="both"/>
        <w:rPr>
          <w:sz w:val="22"/>
          <w:szCs w:val="22"/>
          <w:lang w:val="es-PE"/>
        </w:rPr>
      </w:pPr>
    </w:p>
    <w:p w14:paraId="1286461C" w14:textId="443C517A" w:rsidR="00DE4777" w:rsidRDefault="00DE4777" w:rsidP="000B134F">
      <w:pPr>
        <w:spacing w:line="276" w:lineRule="auto"/>
        <w:ind w:left="284"/>
        <w:jc w:val="both"/>
        <w:rPr>
          <w:sz w:val="22"/>
          <w:szCs w:val="22"/>
          <w:lang w:val="es-PE"/>
        </w:rPr>
      </w:pPr>
    </w:p>
    <w:p w14:paraId="590E7CBA" w14:textId="77777777" w:rsidR="00DE4777" w:rsidRDefault="00DE4777" w:rsidP="000B134F">
      <w:pPr>
        <w:spacing w:line="276" w:lineRule="auto"/>
        <w:ind w:left="284"/>
        <w:jc w:val="both"/>
        <w:rPr>
          <w:sz w:val="22"/>
          <w:szCs w:val="22"/>
          <w:lang w:val="es-PE"/>
        </w:rPr>
      </w:pPr>
    </w:p>
    <w:p w14:paraId="0C40AFE5" w14:textId="4E7411A2" w:rsidR="00F4629A" w:rsidRDefault="000B134F" w:rsidP="000B134F">
      <w:pPr>
        <w:spacing w:line="276" w:lineRule="auto"/>
        <w:ind w:left="284"/>
        <w:jc w:val="both"/>
        <w:rPr>
          <w:b/>
          <w:sz w:val="22"/>
          <w:szCs w:val="22"/>
        </w:rPr>
      </w:pPr>
      <w:r>
        <w:rPr>
          <w:sz w:val="22"/>
          <w:szCs w:val="22"/>
          <w:lang w:val="es-PE"/>
        </w:rPr>
        <w:lastRenderedPageBreak/>
        <w:t>C</w:t>
      </w:r>
      <w:r w:rsidRPr="00FB5831">
        <w:rPr>
          <w:b/>
          <w:sz w:val="22"/>
          <w:szCs w:val="22"/>
        </w:rPr>
        <w:t>APACIDADE</w:t>
      </w:r>
      <w:r w:rsidR="00F4629A" w:rsidRPr="00FB5831">
        <w:rPr>
          <w:b/>
          <w:sz w:val="22"/>
          <w:szCs w:val="22"/>
        </w:rPr>
        <w:t>S AL FINALIZAR EL CURSO</w:t>
      </w:r>
    </w:p>
    <w:p w14:paraId="79942517" w14:textId="435FE20F" w:rsidR="00DE4777" w:rsidRDefault="00DE4777" w:rsidP="000B134F">
      <w:pPr>
        <w:spacing w:line="276" w:lineRule="auto"/>
        <w:ind w:left="284"/>
        <w:jc w:val="both"/>
        <w:rPr>
          <w:b/>
          <w:sz w:val="22"/>
          <w:szCs w:val="22"/>
        </w:rPr>
      </w:pPr>
    </w:p>
    <w:tbl>
      <w:tblPr>
        <w:tblStyle w:val="Tablaconcuadrcula"/>
        <w:tblW w:w="9072" w:type="dxa"/>
        <w:tblInd w:w="2405" w:type="dxa"/>
        <w:tblLayout w:type="fixed"/>
        <w:tblLook w:val="04A0" w:firstRow="1" w:lastRow="0" w:firstColumn="1" w:lastColumn="0" w:noHBand="0" w:noVBand="1"/>
      </w:tblPr>
      <w:tblGrid>
        <w:gridCol w:w="567"/>
        <w:gridCol w:w="4394"/>
        <w:gridCol w:w="3402"/>
        <w:gridCol w:w="709"/>
      </w:tblGrid>
      <w:tr w:rsidR="00F4629A" w:rsidRPr="00DE4777" w14:paraId="4D4BE6EC" w14:textId="77777777" w:rsidTr="009662AA">
        <w:trPr>
          <w:trHeight w:val="384"/>
        </w:trPr>
        <w:tc>
          <w:tcPr>
            <w:tcW w:w="567" w:type="dxa"/>
          </w:tcPr>
          <w:p w14:paraId="65C6D8B0" w14:textId="77777777" w:rsidR="00F4629A" w:rsidRPr="00FB5831" w:rsidRDefault="00F4629A" w:rsidP="00266A04">
            <w:pPr>
              <w:rPr>
                <w:b/>
                <w:sz w:val="22"/>
                <w:szCs w:val="22"/>
              </w:rPr>
            </w:pPr>
          </w:p>
        </w:tc>
        <w:tc>
          <w:tcPr>
            <w:tcW w:w="4394" w:type="dxa"/>
          </w:tcPr>
          <w:p w14:paraId="1873D333" w14:textId="77777777" w:rsidR="00F4629A" w:rsidRPr="00DE4777" w:rsidRDefault="00F4629A" w:rsidP="00F4629A">
            <w:pPr>
              <w:jc w:val="center"/>
              <w:rPr>
                <w:b/>
                <w:sz w:val="16"/>
                <w:szCs w:val="16"/>
              </w:rPr>
            </w:pPr>
            <w:r w:rsidRPr="00DE4777">
              <w:rPr>
                <w:b/>
                <w:sz w:val="16"/>
                <w:szCs w:val="16"/>
              </w:rPr>
              <w:t>CAPACIDAD DE LA UNIDAD DIDACTICA</w:t>
            </w:r>
          </w:p>
        </w:tc>
        <w:tc>
          <w:tcPr>
            <w:tcW w:w="3402" w:type="dxa"/>
          </w:tcPr>
          <w:p w14:paraId="2E79F749" w14:textId="77777777" w:rsidR="00F4629A" w:rsidRPr="00DE4777" w:rsidRDefault="00F4629A" w:rsidP="00F4629A">
            <w:pPr>
              <w:jc w:val="center"/>
              <w:rPr>
                <w:b/>
                <w:sz w:val="16"/>
                <w:szCs w:val="16"/>
              </w:rPr>
            </w:pPr>
            <w:r w:rsidRPr="00DE4777">
              <w:rPr>
                <w:b/>
                <w:sz w:val="16"/>
                <w:szCs w:val="16"/>
              </w:rPr>
              <w:t>NOMBRE DE LA UNIDAD DIDACTICA</w:t>
            </w:r>
          </w:p>
        </w:tc>
        <w:tc>
          <w:tcPr>
            <w:tcW w:w="709" w:type="dxa"/>
          </w:tcPr>
          <w:p w14:paraId="1810885C" w14:textId="26A78A62" w:rsidR="00F4629A" w:rsidRPr="009662AA" w:rsidRDefault="009662AA" w:rsidP="00F4629A">
            <w:pPr>
              <w:jc w:val="center"/>
              <w:rPr>
                <w:b/>
                <w:sz w:val="18"/>
                <w:szCs w:val="18"/>
              </w:rPr>
            </w:pPr>
            <w:r w:rsidRPr="009662AA">
              <w:rPr>
                <w:b/>
                <w:sz w:val="18"/>
                <w:szCs w:val="18"/>
              </w:rPr>
              <w:t>semanas</w:t>
            </w:r>
          </w:p>
        </w:tc>
      </w:tr>
      <w:tr w:rsidR="00F4629A" w:rsidRPr="00DE4777" w14:paraId="661FDCE4" w14:textId="77777777" w:rsidTr="009662AA">
        <w:trPr>
          <w:cantSplit/>
          <w:trHeight w:val="3940"/>
        </w:trPr>
        <w:tc>
          <w:tcPr>
            <w:tcW w:w="567" w:type="dxa"/>
            <w:textDirection w:val="btLr"/>
          </w:tcPr>
          <w:p w14:paraId="73E6B9BB" w14:textId="77777777" w:rsidR="006D352A" w:rsidRPr="006E1A97" w:rsidRDefault="006D352A" w:rsidP="007D1F03">
            <w:pPr>
              <w:ind w:left="113" w:right="113"/>
              <w:jc w:val="center"/>
              <w:rPr>
                <w:b/>
                <w:sz w:val="18"/>
                <w:szCs w:val="18"/>
              </w:rPr>
            </w:pPr>
          </w:p>
          <w:p w14:paraId="75703E81" w14:textId="77777777" w:rsidR="006D352A" w:rsidRPr="006E1A97" w:rsidRDefault="007D1F03" w:rsidP="007D1F03">
            <w:pPr>
              <w:ind w:left="113" w:right="113"/>
              <w:jc w:val="center"/>
              <w:rPr>
                <w:b/>
                <w:sz w:val="18"/>
                <w:szCs w:val="18"/>
              </w:rPr>
            </w:pPr>
            <w:r w:rsidRPr="006E1A97">
              <w:rPr>
                <w:b/>
                <w:sz w:val="18"/>
                <w:szCs w:val="18"/>
              </w:rPr>
              <w:t>UNIDAD I</w:t>
            </w:r>
          </w:p>
          <w:p w14:paraId="6E1AD991" w14:textId="77777777" w:rsidR="006D352A" w:rsidRPr="006E1A97" w:rsidRDefault="006D352A" w:rsidP="007D1F03">
            <w:pPr>
              <w:ind w:left="113" w:right="113"/>
              <w:jc w:val="center"/>
              <w:rPr>
                <w:b/>
                <w:sz w:val="18"/>
                <w:szCs w:val="18"/>
              </w:rPr>
            </w:pPr>
          </w:p>
          <w:p w14:paraId="17196F83" w14:textId="77777777" w:rsidR="006D352A" w:rsidRPr="006E1A97" w:rsidRDefault="006D352A" w:rsidP="007D1F03">
            <w:pPr>
              <w:ind w:left="113" w:right="113"/>
              <w:jc w:val="center"/>
              <w:rPr>
                <w:b/>
                <w:sz w:val="18"/>
                <w:szCs w:val="18"/>
              </w:rPr>
            </w:pPr>
          </w:p>
          <w:p w14:paraId="45D7B45B" w14:textId="77777777" w:rsidR="00F4629A" w:rsidRPr="006E1A97" w:rsidRDefault="00F4629A" w:rsidP="007D1F03">
            <w:pPr>
              <w:ind w:left="113" w:right="113"/>
              <w:jc w:val="center"/>
              <w:rPr>
                <w:b/>
                <w:sz w:val="18"/>
                <w:szCs w:val="18"/>
              </w:rPr>
            </w:pPr>
          </w:p>
        </w:tc>
        <w:tc>
          <w:tcPr>
            <w:tcW w:w="4394" w:type="dxa"/>
          </w:tcPr>
          <w:p w14:paraId="4206E54A" w14:textId="6A32531B" w:rsidR="00453D0F" w:rsidRPr="00DE4777" w:rsidRDefault="00C17FFD" w:rsidP="00EF242E">
            <w:pPr>
              <w:tabs>
                <w:tab w:val="left" w:pos="284"/>
                <w:tab w:val="left" w:pos="1134"/>
                <w:tab w:val="left" w:pos="2552"/>
              </w:tabs>
              <w:jc w:val="both"/>
              <w:rPr>
                <w:sz w:val="16"/>
                <w:szCs w:val="16"/>
                <w:lang w:val="es-PE"/>
              </w:rPr>
            </w:pPr>
            <w:r w:rsidRPr="00DE4777">
              <w:rPr>
                <w:sz w:val="16"/>
                <w:szCs w:val="16"/>
                <w:lang w:val="es-ES_tradnl"/>
              </w:rPr>
              <w:t>Conoc</w:t>
            </w:r>
            <w:r w:rsidR="00CB5AD2" w:rsidRPr="00DE4777">
              <w:rPr>
                <w:sz w:val="16"/>
                <w:szCs w:val="16"/>
                <w:lang w:val="es-ES_tradnl"/>
              </w:rPr>
              <w:t>e</w:t>
            </w:r>
            <w:r w:rsidR="0003727F" w:rsidRPr="00DE4777">
              <w:rPr>
                <w:sz w:val="16"/>
                <w:szCs w:val="16"/>
                <w:lang w:val="es-ES_tradnl"/>
              </w:rPr>
              <w:t xml:space="preserve"> la </w:t>
            </w:r>
            <w:r w:rsidR="003777E1" w:rsidRPr="00DE4777">
              <w:rPr>
                <w:sz w:val="16"/>
                <w:szCs w:val="16"/>
                <w:lang w:val="es-ES_tradnl"/>
              </w:rPr>
              <w:t>L</w:t>
            </w:r>
            <w:r w:rsidR="0003727F" w:rsidRPr="00DE4777">
              <w:rPr>
                <w:sz w:val="16"/>
                <w:szCs w:val="16"/>
                <w:lang w:val="es-ES_tradnl"/>
              </w:rPr>
              <w:t>egislación de alimentos</w:t>
            </w:r>
            <w:r w:rsidR="009A2BC0" w:rsidRPr="00DE4777">
              <w:rPr>
                <w:sz w:val="16"/>
                <w:szCs w:val="16"/>
                <w:lang w:val="es-ES_tradnl"/>
              </w:rPr>
              <w:t xml:space="preserve"> </w:t>
            </w:r>
            <w:r w:rsidR="008C71F8" w:rsidRPr="00DE4777">
              <w:rPr>
                <w:sz w:val="16"/>
                <w:szCs w:val="16"/>
                <w:lang w:val="es-ES_tradnl"/>
              </w:rPr>
              <w:t>Instrucción</w:t>
            </w:r>
            <w:r w:rsidR="00707B65" w:rsidRPr="00DE4777">
              <w:rPr>
                <w:sz w:val="16"/>
                <w:szCs w:val="16"/>
                <w:lang w:val="es-ES_tradnl"/>
              </w:rPr>
              <w:t xml:space="preserve"> aspectos y </w:t>
            </w:r>
            <w:r w:rsidR="00F02930" w:rsidRPr="00DE4777">
              <w:rPr>
                <w:sz w:val="16"/>
                <w:szCs w:val="16"/>
                <w:lang w:val="es-ES_tradnl"/>
              </w:rPr>
              <w:t>normas. Leyes reglamentos</w:t>
            </w:r>
            <w:r w:rsidR="00AB235F" w:rsidRPr="00DE4777">
              <w:rPr>
                <w:sz w:val="16"/>
                <w:szCs w:val="16"/>
                <w:lang w:val="es-ES_tradnl"/>
              </w:rPr>
              <w:t xml:space="preserve"> que rigen </w:t>
            </w:r>
            <w:r w:rsidR="006466E6" w:rsidRPr="00DE4777">
              <w:rPr>
                <w:sz w:val="16"/>
                <w:szCs w:val="16"/>
                <w:lang w:val="es-ES_tradnl"/>
              </w:rPr>
              <w:t xml:space="preserve">la vida de los alimentos en sus diversas etapas </w:t>
            </w:r>
          </w:p>
          <w:p w14:paraId="1D972D43" w14:textId="77777777" w:rsidR="0003727F" w:rsidRPr="00DE4777" w:rsidRDefault="0003727F" w:rsidP="00EB14AD">
            <w:pPr>
              <w:tabs>
                <w:tab w:val="left" w:pos="284"/>
                <w:tab w:val="left" w:pos="1134"/>
                <w:tab w:val="left" w:pos="2552"/>
              </w:tabs>
              <w:jc w:val="both"/>
              <w:rPr>
                <w:sz w:val="16"/>
                <w:szCs w:val="16"/>
                <w:lang w:val="es-PE"/>
              </w:rPr>
            </w:pPr>
          </w:p>
          <w:p w14:paraId="4BB033F6" w14:textId="730E35AE" w:rsidR="00EB14AD" w:rsidRPr="00DE4777" w:rsidRDefault="00547302" w:rsidP="00EB14AD">
            <w:pPr>
              <w:tabs>
                <w:tab w:val="left" w:pos="284"/>
                <w:tab w:val="left" w:pos="1134"/>
                <w:tab w:val="left" w:pos="2552"/>
              </w:tabs>
              <w:jc w:val="both"/>
              <w:rPr>
                <w:sz w:val="16"/>
                <w:szCs w:val="16"/>
                <w:lang w:val="es-PE"/>
              </w:rPr>
            </w:pPr>
            <w:r w:rsidRPr="00DE4777">
              <w:rPr>
                <w:sz w:val="16"/>
                <w:szCs w:val="16"/>
                <w:lang w:val="es-ES_tradnl"/>
              </w:rPr>
              <w:t>C</w:t>
            </w:r>
            <w:r w:rsidR="006E513E" w:rsidRPr="00DE4777">
              <w:rPr>
                <w:sz w:val="16"/>
                <w:szCs w:val="16"/>
                <w:lang w:val="es-ES_tradnl"/>
              </w:rPr>
              <w:t>onoce</w:t>
            </w:r>
            <w:r w:rsidRPr="00DE4777">
              <w:rPr>
                <w:sz w:val="16"/>
                <w:szCs w:val="16"/>
                <w:lang w:val="es-ES_tradnl"/>
              </w:rPr>
              <w:t xml:space="preserve"> y diferencia</w:t>
            </w:r>
            <w:r w:rsidR="006E513E" w:rsidRPr="00DE4777">
              <w:rPr>
                <w:sz w:val="16"/>
                <w:szCs w:val="16"/>
                <w:lang w:val="es-ES_tradnl"/>
              </w:rPr>
              <w:t xml:space="preserve"> las</w:t>
            </w:r>
            <w:r w:rsidR="0082234A" w:rsidRPr="00DE4777">
              <w:rPr>
                <w:sz w:val="16"/>
                <w:szCs w:val="16"/>
                <w:lang w:val="es-ES_tradnl"/>
              </w:rPr>
              <w:t xml:space="preserve"> </w:t>
            </w:r>
            <w:r w:rsidR="005B7A0A" w:rsidRPr="00DE4777">
              <w:rPr>
                <w:sz w:val="16"/>
                <w:szCs w:val="16"/>
                <w:lang w:val="es-ES_tradnl"/>
              </w:rPr>
              <w:t xml:space="preserve">características </w:t>
            </w:r>
            <w:r w:rsidR="005B7A0A" w:rsidRPr="00DE4777">
              <w:rPr>
                <w:sz w:val="16"/>
                <w:szCs w:val="16"/>
                <w:lang w:val="es-PE"/>
              </w:rPr>
              <w:t>de</w:t>
            </w:r>
            <w:r w:rsidR="0003727F" w:rsidRPr="00DE4777">
              <w:rPr>
                <w:sz w:val="16"/>
                <w:szCs w:val="16"/>
                <w:lang w:val="es-PE"/>
              </w:rPr>
              <w:t xml:space="preserve"> la </w:t>
            </w:r>
            <w:r w:rsidR="0082234A" w:rsidRPr="00DE4777">
              <w:rPr>
                <w:sz w:val="16"/>
                <w:szCs w:val="16"/>
                <w:lang w:val="es-PE"/>
              </w:rPr>
              <w:t>legislación</w:t>
            </w:r>
            <w:r w:rsidR="0003727F" w:rsidRPr="00DE4777">
              <w:rPr>
                <w:sz w:val="16"/>
                <w:szCs w:val="16"/>
                <w:lang w:val="es-PE"/>
              </w:rPr>
              <w:t xml:space="preserve"> en </w:t>
            </w:r>
            <w:r w:rsidR="0082234A" w:rsidRPr="00DE4777">
              <w:rPr>
                <w:sz w:val="16"/>
                <w:szCs w:val="16"/>
                <w:lang w:val="es-PE"/>
              </w:rPr>
              <w:t>américa</w:t>
            </w:r>
            <w:r w:rsidR="007839EB" w:rsidRPr="00DE4777">
              <w:rPr>
                <w:sz w:val="16"/>
                <w:szCs w:val="16"/>
                <w:lang w:val="es-PE"/>
              </w:rPr>
              <w:t xml:space="preserve"> latina</w:t>
            </w:r>
            <w:r w:rsidR="009415FD" w:rsidRPr="00DE4777">
              <w:rPr>
                <w:sz w:val="16"/>
                <w:szCs w:val="16"/>
                <w:lang w:val="es-PE"/>
              </w:rPr>
              <w:t xml:space="preserve">, </w:t>
            </w:r>
            <w:r w:rsidR="008C71F8" w:rsidRPr="00DE4777">
              <w:rPr>
                <w:sz w:val="16"/>
                <w:szCs w:val="16"/>
                <w:lang w:val="es-PE"/>
              </w:rPr>
              <w:t xml:space="preserve">Derecho </w:t>
            </w:r>
            <w:r w:rsidR="0003727F" w:rsidRPr="00DE4777">
              <w:rPr>
                <w:sz w:val="16"/>
                <w:szCs w:val="16"/>
                <w:lang w:val="es-PE"/>
              </w:rPr>
              <w:t xml:space="preserve">humano a </w:t>
            </w:r>
            <w:r w:rsidR="0082234A" w:rsidRPr="00DE4777">
              <w:rPr>
                <w:sz w:val="16"/>
                <w:szCs w:val="16"/>
                <w:lang w:val="es-PE"/>
              </w:rPr>
              <w:t>una alimentación</w:t>
            </w:r>
            <w:r w:rsidR="005B7A0A" w:rsidRPr="00DE4777">
              <w:rPr>
                <w:sz w:val="16"/>
                <w:szCs w:val="16"/>
                <w:lang w:val="es-PE"/>
              </w:rPr>
              <w:t xml:space="preserve"> adecuada</w:t>
            </w:r>
            <w:r w:rsidR="00EB14AD" w:rsidRPr="00DE4777">
              <w:rPr>
                <w:sz w:val="16"/>
                <w:szCs w:val="16"/>
                <w:lang w:val="es-PE"/>
              </w:rPr>
              <w:t>.</w:t>
            </w:r>
            <w:r w:rsidR="008B05A9" w:rsidRPr="00DE4777">
              <w:rPr>
                <w:sz w:val="16"/>
                <w:szCs w:val="16"/>
                <w:lang w:val="es-PE"/>
              </w:rPr>
              <w:t xml:space="preserve"> </w:t>
            </w:r>
          </w:p>
          <w:p w14:paraId="41C64F4A" w14:textId="77777777" w:rsidR="0003727F" w:rsidRPr="00DE4777" w:rsidRDefault="0003727F" w:rsidP="00EB14AD">
            <w:pPr>
              <w:tabs>
                <w:tab w:val="left" w:pos="284"/>
                <w:tab w:val="left" w:pos="1134"/>
                <w:tab w:val="left" w:pos="2552"/>
              </w:tabs>
              <w:jc w:val="both"/>
              <w:rPr>
                <w:sz w:val="16"/>
                <w:szCs w:val="16"/>
                <w:lang w:val="es-PE"/>
              </w:rPr>
            </w:pPr>
          </w:p>
          <w:p w14:paraId="1167BE36" w14:textId="77777777" w:rsidR="00707B65" w:rsidRPr="00DE4777" w:rsidRDefault="00707B65" w:rsidP="009415FD">
            <w:pPr>
              <w:tabs>
                <w:tab w:val="left" w:pos="284"/>
                <w:tab w:val="left" w:pos="1134"/>
                <w:tab w:val="left" w:pos="2552"/>
              </w:tabs>
              <w:jc w:val="both"/>
              <w:rPr>
                <w:sz w:val="16"/>
                <w:szCs w:val="16"/>
                <w:lang w:val="es-PE"/>
              </w:rPr>
            </w:pPr>
          </w:p>
          <w:p w14:paraId="6FDCAB70" w14:textId="1F4767D9" w:rsidR="009415FD" w:rsidRPr="00DE4777" w:rsidRDefault="00666CFB" w:rsidP="009415FD">
            <w:pPr>
              <w:tabs>
                <w:tab w:val="left" w:pos="284"/>
                <w:tab w:val="left" w:pos="1134"/>
                <w:tab w:val="left" w:pos="2552"/>
              </w:tabs>
              <w:jc w:val="both"/>
              <w:rPr>
                <w:sz w:val="16"/>
                <w:szCs w:val="16"/>
                <w:lang w:val="es-PE"/>
              </w:rPr>
            </w:pPr>
            <w:r w:rsidRPr="00DE4777">
              <w:rPr>
                <w:sz w:val="16"/>
                <w:szCs w:val="16"/>
                <w:lang w:val="es-PE"/>
              </w:rPr>
              <w:t>C</w:t>
            </w:r>
            <w:r w:rsidR="00B11456" w:rsidRPr="00DE4777">
              <w:rPr>
                <w:sz w:val="16"/>
                <w:szCs w:val="16"/>
                <w:lang w:val="es-PE"/>
              </w:rPr>
              <w:t>onoce</w:t>
            </w:r>
            <w:r w:rsidR="00B54047" w:rsidRPr="00DE4777">
              <w:rPr>
                <w:sz w:val="16"/>
                <w:szCs w:val="16"/>
                <w:lang w:val="es-PE"/>
              </w:rPr>
              <w:t xml:space="preserve"> y analiza l</w:t>
            </w:r>
            <w:r w:rsidR="00F736F4" w:rsidRPr="00DE4777">
              <w:rPr>
                <w:sz w:val="16"/>
                <w:szCs w:val="16"/>
                <w:lang w:val="es-PE"/>
              </w:rPr>
              <w:t xml:space="preserve">os aspectos legales </w:t>
            </w:r>
            <w:r w:rsidR="00B54047" w:rsidRPr="00DE4777">
              <w:rPr>
                <w:sz w:val="16"/>
                <w:szCs w:val="16"/>
                <w:lang w:val="es-PE"/>
              </w:rPr>
              <w:t xml:space="preserve"> </w:t>
            </w:r>
            <w:r w:rsidR="006E513E" w:rsidRPr="00DE4777">
              <w:rPr>
                <w:sz w:val="16"/>
                <w:szCs w:val="16"/>
                <w:lang w:val="es-PE"/>
              </w:rPr>
              <w:t xml:space="preserve"> la</w:t>
            </w:r>
            <w:r w:rsidR="009415FD" w:rsidRPr="00DE4777">
              <w:rPr>
                <w:sz w:val="16"/>
                <w:szCs w:val="16"/>
                <w:lang w:val="es-PE"/>
              </w:rPr>
              <w:t xml:space="preserve"> legislación </w:t>
            </w:r>
            <w:r w:rsidR="00B11456" w:rsidRPr="00DE4777">
              <w:rPr>
                <w:sz w:val="16"/>
                <w:szCs w:val="16"/>
                <w:lang w:val="es-PE"/>
              </w:rPr>
              <w:t>internacional, Diferencia</w:t>
            </w:r>
            <w:r w:rsidR="00EB14AD" w:rsidRPr="00DE4777">
              <w:rPr>
                <w:sz w:val="16"/>
                <w:szCs w:val="16"/>
                <w:lang w:val="es-PE"/>
              </w:rPr>
              <w:t xml:space="preserve"> </w:t>
            </w:r>
            <w:r w:rsidR="005B7A0A" w:rsidRPr="00DE4777">
              <w:rPr>
                <w:sz w:val="16"/>
                <w:szCs w:val="16"/>
                <w:lang w:val="es-PE"/>
              </w:rPr>
              <w:t>las principales</w:t>
            </w:r>
            <w:r w:rsidR="009415FD" w:rsidRPr="00DE4777">
              <w:rPr>
                <w:sz w:val="16"/>
                <w:szCs w:val="16"/>
                <w:lang w:val="es-PE"/>
              </w:rPr>
              <w:t xml:space="preserve"> normas dictadas por las organizaciones de acuerdo a su competencia</w:t>
            </w:r>
            <w:r w:rsidR="007E5043" w:rsidRPr="00DE4777">
              <w:rPr>
                <w:sz w:val="16"/>
                <w:szCs w:val="16"/>
                <w:lang w:val="es-PE"/>
              </w:rPr>
              <w:t xml:space="preserve"> para establecer la </w:t>
            </w:r>
            <w:r w:rsidR="00B11456" w:rsidRPr="00DE4777">
              <w:rPr>
                <w:sz w:val="16"/>
                <w:szCs w:val="16"/>
                <w:lang w:val="es-PE"/>
              </w:rPr>
              <w:t>calidad de</w:t>
            </w:r>
            <w:r w:rsidR="007E5043" w:rsidRPr="00DE4777">
              <w:rPr>
                <w:sz w:val="16"/>
                <w:szCs w:val="16"/>
                <w:lang w:val="es-PE"/>
              </w:rPr>
              <w:t xml:space="preserve"> sus productos y servicios.</w:t>
            </w:r>
          </w:p>
          <w:p w14:paraId="353E3176" w14:textId="77777777" w:rsidR="0038361E" w:rsidRPr="00DE4777" w:rsidRDefault="0038361E" w:rsidP="009415FD">
            <w:pPr>
              <w:tabs>
                <w:tab w:val="left" w:pos="284"/>
                <w:tab w:val="left" w:pos="1134"/>
                <w:tab w:val="left" w:pos="2552"/>
              </w:tabs>
              <w:jc w:val="both"/>
              <w:rPr>
                <w:sz w:val="16"/>
                <w:szCs w:val="16"/>
                <w:lang w:val="es-PE"/>
              </w:rPr>
            </w:pPr>
          </w:p>
          <w:p w14:paraId="7FA9D48E" w14:textId="77777777" w:rsidR="009415FD" w:rsidRPr="00DE4777" w:rsidRDefault="009415FD" w:rsidP="009415FD">
            <w:pPr>
              <w:tabs>
                <w:tab w:val="left" w:pos="284"/>
                <w:tab w:val="left" w:pos="1134"/>
                <w:tab w:val="left" w:pos="2552"/>
              </w:tabs>
              <w:jc w:val="both"/>
              <w:rPr>
                <w:sz w:val="16"/>
                <w:szCs w:val="16"/>
                <w:lang w:val="es-PE"/>
              </w:rPr>
            </w:pPr>
          </w:p>
          <w:p w14:paraId="314C48F1" w14:textId="38320851" w:rsidR="00371F01" w:rsidRPr="00DE4777" w:rsidRDefault="00666CFB" w:rsidP="009662AA">
            <w:pPr>
              <w:tabs>
                <w:tab w:val="left" w:pos="284"/>
                <w:tab w:val="left" w:pos="1134"/>
                <w:tab w:val="left" w:pos="2552"/>
              </w:tabs>
              <w:jc w:val="both"/>
              <w:rPr>
                <w:b/>
                <w:sz w:val="16"/>
                <w:szCs w:val="16"/>
              </w:rPr>
            </w:pPr>
            <w:r w:rsidRPr="00DE4777">
              <w:rPr>
                <w:sz w:val="16"/>
                <w:szCs w:val="16"/>
                <w:lang w:val="es-PE"/>
              </w:rPr>
              <w:t>C</w:t>
            </w:r>
            <w:r w:rsidR="00B11456" w:rsidRPr="00DE4777">
              <w:rPr>
                <w:sz w:val="16"/>
                <w:szCs w:val="16"/>
                <w:lang w:val="es-PE"/>
              </w:rPr>
              <w:t>onoc</w:t>
            </w:r>
            <w:r w:rsidR="00242EB9" w:rsidRPr="00DE4777">
              <w:rPr>
                <w:sz w:val="16"/>
                <w:szCs w:val="16"/>
                <w:lang w:val="es-PE"/>
              </w:rPr>
              <w:t>e y</w:t>
            </w:r>
            <w:r w:rsidR="00B11456" w:rsidRPr="00DE4777">
              <w:rPr>
                <w:sz w:val="16"/>
                <w:szCs w:val="16"/>
                <w:lang w:val="es-PE"/>
              </w:rPr>
              <w:t xml:space="preserve"> describe </w:t>
            </w:r>
            <w:r w:rsidR="00E57A78" w:rsidRPr="00DE4777">
              <w:rPr>
                <w:sz w:val="16"/>
                <w:szCs w:val="16"/>
                <w:lang w:val="es-PE"/>
              </w:rPr>
              <w:t>la</w:t>
            </w:r>
            <w:r w:rsidR="009415FD" w:rsidRPr="00DE4777">
              <w:rPr>
                <w:sz w:val="16"/>
                <w:szCs w:val="16"/>
                <w:lang w:val="es-PE"/>
              </w:rPr>
              <w:t xml:space="preserve"> legislación </w:t>
            </w:r>
            <w:r w:rsidR="0082234A" w:rsidRPr="00DE4777">
              <w:rPr>
                <w:sz w:val="16"/>
                <w:szCs w:val="16"/>
                <w:lang w:val="es-PE"/>
              </w:rPr>
              <w:t xml:space="preserve">a nivel </w:t>
            </w:r>
            <w:r w:rsidR="00022BA7" w:rsidRPr="00DE4777">
              <w:rPr>
                <w:sz w:val="16"/>
                <w:szCs w:val="16"/>
                <w:lang w:val="es-PE"/>
              </w:rPr>
              <w:t xml:space="preserve">nacional, </w:t>
            </w:r>
            <w:r w:rsidR="006B3A4B" w:rsidRPr="00DE4777">
              <w:rPr>
                <w:sz w:val="16"/>
                <w:szCs w:val="16"/>
                <w:lang w:val="es-PE"/>
              </w:rPr>
              <w:t xml:space="preserve">y organismos de normalización </w:t>
            </w:r>
            <w:r w:rsidR="00022BA7" w:rsidRPr="00DE4777">
              <w:rPr>
                <w:sz w:val="16"/>
                <w:szCs w:val="16"/>
                <w:lang w:val="es-PE"/>
              </w:rPr>
              <w:t>Clasifica</w:t>
            </w:r>
            <w:r w:rsidR="0030433F" w:rsidRPr="00DE4777">
              <w:rPr>
                <w:sz w:val="16"/>
                <w:szCs w:val="16"/>
                <w:lang w:val="es-PE"/>
              </w:rPr>
              <w:t xml:space="preserve"> </w:t>
            </w:r>
            <w:r w:rsidR="009415FD" w:rsidRPr="00DE4777">
              <w:rPr>
                <w:sz w:val="16"/>
                <w:szCs w:val="16"/>
                <w:lang w:val="es-PE"/>
              </w:rPr>
              <w:t xml:space="preserve">las normas </w:t>
            </w:r>
            <w:r w:rsidR="0082234A" w:rsidRPr="00DE4777">
              <w:rPr>
                <w:sz w:val="16"/>
                <w:szCs w:val="16"/>
                <w:lang w:val="es-PE"/>
              </w:rPr>
              <w:t>de acuerdo a su</w:t>
            </w:r>
            <w:r w:rsidR="005B7A0A" w:rsidRPr="00DE4777">
              <w:rPr>
                <w:sz w:val="16"/>
                <w:szCs w:val="16"/>
                <w:lang w:val="es-PE"/>
              </w:rPr>
              <w:t>s</w:t>
            </w:r>
            <w:r w:rsidR="0082234A" w:rsidRPr="00DE4777">
              <w:rPr>
                <w:sz w:val="16"/>
                <w:szCs w:val="16"/>
                <w:lang w:val="es-PE"/>
              </w:rPr>
              <w:t xml:space="preserve"> </w:t>
            </w:r>
            <w:r w:rsidR="006A620E" w:rsidRPr="00DE4777">
              <w:rPr>
                <w:sz w:val="16"/>
                <w:szCs w:val="16"/>
                <w:lang w:val="es-PE"/>
              </w:rPr>
              <w:t>niveles</w:t>
            </w:r>
            <w:r w:rsidR="00362C75" w:rsidRPr="00DE4777">
              <w:rPr>
                <w:sz w:val="16"/>
                <w:szCs w:val="16"/>
                <w:lang w:val="es-PE"/>
              </w:rPr>
              <w:t xml:space="preserve"> como:</w:t>
            </w:r>
            <w:r w:rsidR="006A620E" w:rsidRPr="00DE4777">
              <w:rPr>
                <w:sz w:val="16"/>
                <w:szCs w:val="16"/>
                <w:lang w:val="es-PE"/>
              </w:rPr>
              <w:t xml:space="preserve"> </w:t>
            </w:r>
            <w:r w:rsidR="00793B5B" w:rsidRPr="00DE4777">
              <w:rPr>
                <w:sz w:val="16"/>
                <w:szCs w:val="16"/>
                <w:lang w:val="es-PE"/>
              </w:rPr>
              <w:t>Ley de</w:t>
            </w:r>
            <w:r w:rsidR="0082234A" w:rsidRPr="00DE4777">
              <w:rPr>
                <w:sz w:val="16"/>
                <w:szCs w:val="16"/>
              </w:rPr>
              <w:t xml:space="preserve"> </w:t>
            </w:r>
            <w:r w:rsidR="00793B5B" w:rsidRPr="00DE4777">
              <w:rPr>
                <w:sz w:val="16"/>
                <w:szCs w:val="16"/>
              </w:rPr>
              <w:t>salud la</w:t>
            </w:r>
            <w:r w:rsidR="0082234A" w:rsidRPr="00DE4777">
              <w:rPr>
                <w:sz w:val="16"/>
                <w:szCs w:val="16"/>
              </w:rPr>
              <w:t xml:space="preserve"> relaciona con los deberes y derechos de la persona </w:t>
            </w:r>
            <w:r w:rsidR="00022BA7" w:rsidRPr="00DE4777">
              <w:rPr>
                <w:sz w:val="16"/>
                <w:szCs w:val="16"/>
              </w:rPr>
              <w:t>humana</w:t>
            </w:r>
            <w:r w:rsidR="00022BA7" w:rsidRPr="00DE4777">
              <w:rPr>
                <w:sz w:val="16"/>
                <w:szCs w:val="16"/>
                <w:lang w:val="es-PE"/>
              </w:rPr>
              <w:t xml:space="preserve">. </w:t>
            </w:r>
            <w:r w:rsidR="00757914" w:rsidRPr="00DE4777">
              <w:rPr>
                <w:sz w:val="16"/>
                <w:szCs w:val="16"/>
                <w:lang w:val="es-PE"/>
              </w:rPr>
              <w:t>así como.</w:t>
            </w:r>
            <w:r w:rsidR="00122815" w:rsidRPr="00DE4777">
              <w:rPr>
                <w:sz w:val="16"/>
                <w:szCs w:val="16"/>
                <w:lang w:val="es-PE"/>
              </w:rPr>
              <w:t xml:space="preserve"> </w:t>
            </w:r>
            <w:r w:rsidR="00362C75" w:rsidRPr="00DE4777">
              <w:rPr>
                <w:sz w:val="16"/>
                <w:szCs w:val="16"/>
                <w:lang w:val="es-PE"/>
              </w:rPr>
              <w:t xml:space="preserve">la </w:t>
            </w:r>
            <w:r w:rsidR="006B6CD6" w:rsidRPr="00DE4777">
              <w:rPr>
                <w:sz w:val="16"/>
                <w:szCs w:val="16"/>
                <w:lang w:val="es-PE"/>
              </w:rPr>
              <w:t xml:space="preserve">constitución política del </w:t>
            </w:r>
            <w:r w:rsidR="00022BA7" w:rsidRPr="00DE4777">
              <w:rPr>
                <w:sz w:val="16"/>
                <w:szCs w:val="16"/>
                <w:lang w:val="es-PE"/>
              </w:rPr>
              <w:t>Perú</w:t>
            </w:r>
            <w:r w:rsidR="00757914" w:rsidRPr="00DE4777">
              <w:rPr>
                <w:sz w:val="16"/>
                <w:szCs w:val="16"/>
                <w:lang w:val="es-PE"/>
              </w:rPr>
              <w:t xml:space="preserve"> uy otras </w:t>
            </w:r>
            <w:r w:rsidR="00A747A7" w:rsidRPr="00DE4777">
              <w:rPr>
                <w:sz w:val="16"/>
                <w:szCs w:val="16"/>
                <w:lang w:val="es-PE"/>
              </w:rPr>
              <w:t>Normas actuales</w:t>
            </w:r>
            <w:r w:rsidR="00F746A4" w:rsidRPr="00DE4777">
              <w:rPr>
                <w:sz w:val="16"/>
                <w:szCs w:val="16"/>
                <w:lang w:val="es-PE"/>
              </w:rPr>
              <w:t xml:space="preserve"> </w:t>
            </w:r>
          </w:p>
        </w:tc>
        <w:tc>
          <w:tcPr>
            <w:tcW w:w="3402" w:type="dxa"/>
          </w:tcPr>
          <w:p w14:paraId="56971B0B" w14:textId="67D0C736" w:rsidR="0030433F" w:rsidRPr="00DE4777" w:rsidRDefault="0082234A" w:rsidP="006E0CC5">
            <w:pPr>
              <w:tabs>
                <w:tab w:val="left" w:pos="218"/>
                <w:tab w:val="left" w:pos="284"/>
                <w:tab w:val="left" w:pos="2552"/>
              </w:tabs>
              <w:jc w:val="both"/>
              <w:rPr>
                <w:sz w:val="16"/>
                <w:szCs w:val="16"/>
                <w:lang w:val="es-PE"/>
              </w:rPr>
            </w:pPr>
            <w:r w:rsidRPr="00DE4777">
              <w:rPr>
                <w:sz w:val="16"/>
                <w:szCs w:val="16"/>
                <w:lang w:val="es-PE"/>
              </w:rPr>
              <w:t xml:space="preserve">Introducción </w:t>
            </w:r>
            <w:r w:rsidR="00CA2B23" w:rsidRPr="00DE4777">
              <w:rPr>
                <w:sz w:val="16"/>
                <w:szCs w:val="16"/>
                <w:lang w:val="es-PE"/>
              </w:rPr>
              <w:t xml:space="preserve">a la </w:t>
            </w:r>
            <w:r w:rsidR="00970A9E" w:rsidRPr="00DE4777">
              <w:rPr>
                <w:sz w:val="16"/>
                <w:szCs w:val="16"/>
                <w:lang w:val="es-PE"/>
              </w:rPr>
              <w:t xml:space="preserve">legislación de </w:t>
            </w:r>
            <w:r w:rsidR="00A266E0" w:rsidRPr="00DE4777">
              <w:rPr>
                <w:sz w:val="16"/>
                <w:szCs w:val="16"/>
                <w:lang w:val="es-PE"/>
              </w:rPr>
              <w:t>alimentos,</w:t>
            </w:r>
            <w:r w:rsidR="00970A9E" w:rsidRPr="00DE4777">
              <w:rPr>
                <w:sz w:val="16"/>
                <w:szCs w:val="16"/>
                <w:lang w:val="es-PE"/>
              </w:rPr>
              <w:t xml:space="preserve"> </w:t>
            </w:r>
            <w:r w:rsidR="006E0CC5" w:rsidRPr="00DE4777">
              <w:rPr>
                <w:sz w:val="16"/>
                <w:szCs w:val="16"/>
                <w:lang w:val="es-PE"/>
              </w:rPr>
              <w:t>principios</w:t>
            </w:r>
            <w:r w:rsidR="00DA3469" w:rsidRPr="00DE4777">
              <w:rPr>
                <w:sz w:val="16"/>
                <w:szCs w:val="16"/>
                <w:lang w:val="es-PE"/>
              </w:rPr>
              <w:t xml:space="preserve"> </w:t>
            </w:r>
            <w:r w:rsidR="00684197" w:rsidRPr="00DE4777">
              <w:rPr>
                <w:sz w:val="16"/>
                <w:szCs w:val="16"/>
                <w:lang w:val="es-PE"/>
              </w:rPr>
              <w:t>e importancia</w:t>
            </w:r>
            <w:r w:rsidR="008C71F8" w:rsidRPr="00DE4777">
              <w:rPr>
                <w:sz w:val="16"/>
                <w:szCs w:val="16"/>
                <w:lang w:val="es-PE"/>
              </w:rPr>
              <w:t>- Asignación</w:t>
            </w:r>
            <w:r w:rsidR="005B7A0A" w:rsidRPr="00DE4777">
              <w:rPr>
                <w:sz w:val="16"/>
                <w:szCs w:val="16"/>
                <w:lang w:val="es-PE"/>
              </w:rPr>
              <w:t xml:space="preserve"> de temas</w:t>
            </w:r>
            <w:r w:rsidR="00453D0F" w:rsidRPr="00DE4777">
              <w:rPr>
                <w:sz w:val="16"/>
                <w:szCs w:val="16"/>
                <w:lang w:val="es-PE"/>
              </w:rPr>
              <w:t xml:space="preserve"> </w:t>
            </w:r>
            <w:r w:rsidR="00B46927" w:rsidRPr="00DE4777">
              <w:rPr>
                <w:sz w:val="16"/>
                <w:szCs w:val="16"/>
                <w:lang w:val="es-PE"/>
              </w:rPr>
              <w:t xml:space="preserve">presentaciones exposiciones </w:t>
            </w:r>
          </w:p>
          <w:p w14:paraId="6C2A3EC5" w14:textId="77777777" w:rsidR="006466E6" w:rsidRPr="00DE4777" w:rsidRDefault="006466E6" w:rsidP="00A266E0">
            <w:pPr>
              <w:widowControl w:val="0"/>
              <w:autoSpaceDE w:val="0"/>
              <w:autoSpaceDN w:val="0"/>
              <w:adjustRightInd w:val="0"/>
              <w:spacing w:line="224" w:lineRule="exact"/>
              <w:ind w:left="28"/>
              <w:jc w:val="both"/>
              <w:rPr>
                <w:spacing w:val="-4"/>
                <w:sz w:val="16"/>
                <w:szCs w:val="16"/>
              </w:rPr>
            </w:pPr>
          </w:p>
          <w:p w14:paraId="485108BB" w14:textId="6419D05B" w:rsidR="00D51212" w:rsidRPr="00DE4777" w:rsidRDefault="006E0CC5" w:rsidP="00874CE8">
            <w:pPr>
              <w:widowControl w:val="0"/>
              <w:autoSpaceDE w:val="0"/>
              <w:autoSpaceDN w:val="0"/>
              <w:adjustRightInd w:val="0"/>
              <w:spacing w:line="224" w:lineRule="exact"/>
              <w:ind w:hanging="28"/>
              <w:jc w:val="both"/>
              <w:rPr>
                <w:rFonts w:eastAsia="Arial Narrow"/>
                <w:sz w:val="16"/>
                <w:szCs w:val="16"/>
                <w:lang w:val="es-PE"/>
              </w:rPr>
            </w:pPr>
            <w:r w:rsidRPr="00DE4777">
              <w:rPr>
                <w:spacing w:val="-4"/>
                <w:sz w:val="16"/>
                <w:szCs w:val="16"/>
              </w:rPr>
              <w:t>Legislación alimentaria</w:t>
            </w:r>
            <w:r w:rsidR="006F5A67" w:rsidRPr="00DE4777">
              <w:rPr>
                <w:spacing w:val="-4"/>
                <w:sz w:val="16"/>
                <w:szCs w:val="16"/>
              </w:rPr>
              <w:t>:</w:t>
            </w:r>
            <w:r w:rsidRPr="00DE4777">
              <w:rPr>
                <w:spacing w:val="-4"/>
                <w:sz w:val="16"/>
                <w:szCs w:val="16"/>
              </w:rPr>
              <w:t xml:space="preserve">  </w:t>
            </w:r>
            <w:r w:rsidRPr="00DE4777">
              <w:rPr>
                <w:sz w:val="16"/>
                <w:szCs w:val="16"/>
              </w:rPr>
              <w:t xml:space="preserve">Declaración  </w:t>
            </w:r>
            <w:r w:rsidRPr="00DE4777">
              <w:rPr>
                <w:spacing w:val="38"/>
                <w:sz w:val="16"/>
                <w:szCs w:val="16"/>
              </w:rPr>
              <w:t xml:space="preserve"> </w:t>
            </w:r>
            <w:r w:rsidRPr="00DE4777">
              <w:rPr>
                <w:sz w:val="16"/>
                <w:szCs w:val="16"/>
              </w:rPr>
              <w:t>u</w:t>
            </w:r>
            <w:r w:rsidRPr="00DE4777">
              <w:rPr>
                <w:spacing w:val="1"/>
                <w:sz w:val="16"/>
                <w:szCs w:val="16"/>
              </w:rPr>
              <w:t>n</w:t>
            </w:r>
            <w:r w:rsidRPr="00DE4777">
              <w:rPr>
                <w:spacing w:val="-1"/>
                <w:sz w:val="16"/>
                <w:szCs w:val="16"/>
              </w:rPr>
              <w:t>i</w:t>
            </w:r>
            <w:r w:rsidRPr="00DE4777">
              <w:rPr>
                <w:spacing w:val="1"/>
                <w:sz w:val="16"/>
                <w:szCs w:val="16"/>
              </w:rPr>
              <w:t>v</w:t>
            </w:r>
            <w:r w:rsidRPr="00DE4777">
              <w:rPr>
                <w:sz w:val="16"/>
                <w:szCs w:val="16"/>
              </w:rPr>
              <w:t>er</w:t>
            </w:r>
            <w:r w:rsidRPr="00DE4777">
              <w:rPr>
                <w:spacing w:val="2"/>
                <w:sz w:val="16"/>
                <w:szCs w:val="16"/>
              </w:rPr>
              <w:t>s</w:t>
            </w:r>
            <w:r w:rsidRPr="00DE4777">
              <w:rPr>
                <w:sz w:val="16"/>
                <w:szCs w:val="16"/>
              </w:rPr>
              <w:t xml:space="preserve">al  </w:t>
            </w:r>
            <w:r w:rsidRPr="00DE4777">
              <w:rPr>
                <w:spacing w:val="40"/>
                <w:sz w:val="16"/>
                <w:szCs w:val="16"/>
              </w:rPr>
              <w:t xml:space="preserve"> </w:t>
            </w:r>
            <w:r w:rsidRPr="00DE4777">
              <w:rPr>
                <w:spacing w:val="2"/>
                <w:sz w:val="16"/>
                <w:szCs w:val="16"/>
              </w:rPr>
              <w:t>d</w:t>
            </w:r>
            <w:r w:rsidRPr="00DE4777">
              <w:rPr>
                <w:sz w:val="16"/>
                <w:szCs w:val="16"/>
              </w:rPr>
              <w:t xml:space="preserve">e  </w:t>
            </w:r>
            <w:r w:rsidRPr="00DE4777">
              <w:rPr>
                <w:spacing w:val="48"/>
                <w:sz w:val="16"/>
                <w:szCs w:val="16"/>
              </w:rPr>
              <w:t xml:space="preserve"> </w:t>
            </w:r>
            <w:r w:rsidRPr="00DE4777">
              <w:rPr>
                <w:spacing w:val="1"/>
                <w:sz w:val="16"/>
                <w:szCs w:val="16"/>
              </w:rPr>
              <w:t>l</w:t>
            </w:r>
            <w:r w:rsidRPr="00DE4777">
              <w:rPr>
                <w:sz w:val="16"/>
                <w:szCs w:val="16"/>
              </w:rPr>
              <w:t>os d</w:t>
            </w:r>
            <w:r w:rsidRPr="00DE4777">
              <w:rPr>
                <w:spacing w:val="-1"/>
                <w:sz w:val="16"/>
                <w:szCs w:val="16"/>
              </w:rPr>
              <w:t>e</w:t>
            </w:r>
            <w:r w:rsidRPr="00DE4777">
              <w:rPr>
                <w:spacing w:val="1"/>
                <w:sz w:val="16"/>
                <w:szCs w:val="16"/>
              </w:rPr>
              <w:t>r</w:t>
            </w:r>
            <w:r w:rsidRPr="00DE4777">
              <w:rPr>
                <w:sz w:val="16"/>
                <w:szCs w:val="16"/>
              </w:rPr>
              <w:t>e</w:t>
            </w:r>
            <w:r w:rsidRPr="00DE4777">
              <w:rPr>
                <w:spacing w:val="1"/>
                <w:sz w:val="16"/>
                <w:szCs w:val="16"/>
              </w:rPr>
              <w:t>c</w:t>
            </w:r>
            <w:r w:rsidRPr="00DE4777">
              <w:rPr>
                <w:sz w:val="16"/>
                <w:szCs w:val="16"/>
              </w:rPr>
              <w:t>h</w:t>
            </w:r>
            <w:r w:rsidRPr="00DE4777">
              <w:rPr>
                <w:spacing w:val="-1"/>
                <w:sz w:val="16"/>
                <w:szCs w:val="16"/>
              </w:rPr>
              <w:t>o</w:t>
            </w:r>
            <w:r w:rsidRPr="00DE4777">
              <w:rPr>
                <w:sz w:val="16"/>
                <w:szCs w:val="16"/>
              </w:rPr>
              <w:t>s</w:t>
            </w:r>
            <w:r w:rsidRPr="00DE4777">
              <w:rPr>
                <w:spacing w:val="-7"/>
                <w:sz w:val="16"/>
                <w:szCs w:val="16"/>
              </w:rPr>
              <w:t xml:space="preserve"> </w:t>
            </w:r>
            <w:r w:rsidRPr="00DE4777">
              <w:rPr>
                <w:spacing w:val="2"/>
                <w:sz w:val="16"/>
                <w:szCs w:val="16"/>
              </w:rPr>
              <w:t>h</w:t>
            </w:r>
            <w:r w:rsidRPr="00DE4777">
              <w:rPr>
                <w:sz w:val="16"/>
                <w:szCs w:val="16"/>
              </w:rPr>
              <w:t>u</w:t>
            </w:r>
            <w:r w:rsidRPr="00DE4777">
              <w:rPr>
                <w:spacing w:val="4"/>
                <w:sz w:val="16"/>
                <w:szCs w:val="16"/>
              </w:rPr>
              <w:t>m</w:t>
            </w:r>
            <w:r w:rsidRPr="00DE4777">
              <w:rPr>
                <w:sz w:val="16"/>
                <w:szCs w:val="16"/>
              </w:rPr>
              <w:t>a</w:t>
            </w:r>
            <w:r w:rsidRPr="00DE4777">
              <w:rPr>
                <w:spacing w:val="-1"/>
                <w:sz w:val="16"/>
                <w:szCs w:val="16"/>
              </w:rPr>
              <w:t>n</w:t>
            </w:r>
            <w:r w:rsidRPr="00DE4777">
              <w:rPr>
                <w:sz w:val="16"/>
                <w:szCs w:val="16"/>
              </w:rPr>
              <w:t>o</w:t>
            </w:r>
            <w:r w:rsidRPr="00DE4777">
              <w:rPr>
                <w:spacing w:val="1"/>
                <w:sz w:val="16"/>
                <w:szCs w:val="16"/>
              </w:rPr>
              <w:t>s</w:t>
            </w:r>
            <w:r w:rsidRPr="00DE4777">
              <w:rPr>
                <w:sz w:val="16"/>
                <w:szCs w:val="16"/>
              </w:rPr>
              <w:t xml:space="preserve">. derecho alimentario </w:t>
            </w:r>
            <w:r w:rsidRPr="00DE4777">
              <w:rPr>
                <w:rFonts w:eastAsia="Arial Narrow"/>
                <w:spacing w:val="1"/>
                <w:sz w:val="16"/>
                <w:szCs w:val="16"/>
                <w:lang w:val="es-PE"/>
              </w:rPr>
              <w:t>c</w:t>
            </w:r>
            <w:r w:rsidRPr="00DE4777">
              <w:rPr>
                <w:rFonts w:eastAsia="Arial Narrow"/>
                <w:spacing w:val="2"/>
                <w:sz w:val="16"/>
                <w:szCs w:val="16"/>
                <w:lang w:val="es-PE"/>
              </w:rPr>
              <w:t>on</w:t>
            </w:r>
            <w:r w:rsidRPr="00DE4777">
              <w:rPr>
                <w:rFonts w:eastAsia="Arial Narrow"/>
                <w:spacing w:val="-2"/>
                <w:sz w:val="16"/>
                <w:szCs w:val="16"/>
                <w:lang w:val="es-PE"/>
              </w:rPr>
              <w:t>ce</w:t>
            </w:r>
            <w:r w:rsidRPr="00DE4777">
              <w:rPr>
                <w:rFonts w:eastAsia="Arial Narrow"/>
                <w:spacing w:val="2"/>
                <w:sz w:val="16"/>
                <w:szCs w:val="16"/>
                <w:lang w:val="es-PE"/>
              </w:rPr>
              <w:t>p</w:t>
            </w:r>
            <w:r w:rsidRPr="00DE4777">
              <w:rPr>
                <w:rFonts w:eastAsia="Arial Narrow"/>
                <w:spacing w:val="-1"/>
                <w:sz w:val="16"/>
                <w:szCs w:val="16"/>
                <w:lang w:val="es-PE"/>
              </w:rPr>
              <w:t>t</w:t>
            </w:r>
            <w:r w:rsidRPr="00DE4777">
              <w:rPr>
                <w:rFonts w:eastAsia="Arial Narrow"/>
                <w:sz w:val="16"/>
                <w:szCs w:val="16"/>
                <w:lang w:val="es-PE"/>
              </w:rPr>
              <w:t>o</w:t>
            </w:r>
            <w:r w:rsidRPr="00DE4777">
              <w:rPr>
                <w:rFonts w:eastAsia="Arial Narrow"/>
                <w:spacing w:val="1"/>
                <w:sz w:val="16"/>
                <w:szCs w:val="16"/>
                <w:lang w:val="es-PE"/>
              </w:rPr>
              <w:t xml:space="preserve"> </w:t>
            </w:r>
            <w:r w:rsidR="004E4813" w:rsidRPr="00DE4777">
              <w:rPr>
                <w:rFonts w:eastAsia="Arial Narrow"/>
                <w:spacing w:val="2"/>
                <w:sz w:val="16"/>
                <w:szCs w:val="16"/>
                <w:lang w:val="es-PE"/>
              </w:rPr>
              <w:t>p</w:t>
            </w:r>
            <w:r w:rsidR="004E4813" w:rsidRPr="00DE4777">
              <w:rPr>
                <w:rFonts w:eastAsia="Arial Narrow"/>
                <w:spacing w:val="-1"/>
                <w:sz w:val="16"/>
                <w:szCs w:val="16"/>
                <w:lang w:val="es-PE"/>
              </w:rPr>
              <w:t>ri</w:t>
            </w:r>
            <w:r w:rsidR="004E4813" w:rsidRPr="00DE4777">
              <w:rPr>
                <w:rFonts w:eastAsia="Arial Narrow"/>
                <w:spacing w:val="2"/>
                <w:sz w:val="16"/>
                <w:szCs w:val="16"/>
                <w:lang w:val="es-PE"/>
              </w:rPr>
              <w:t>n</w:t>
            </w:r>
            <w:r w:rsidR="004E4813" w:rsidRPr="00DE4777">
              <w:rPr>
                <w:rFonts w:eastAsia="Arial Narrow"/>
                <w:spacing w:val="-2"/>
                <w:sz w:val="16"/>
                <w:szCs w:val="16"/>
                <w:lang w:val="es-PE"/>
              </w:rPr>
              <w:t>c</w:t>
            </w:r>
            <w:r w:rsidR="004E4813" w:rsidRPr="00DE4777">
              <w:rPr>
                <w:rFonts w:eastAsia="Arial Narrow"/>
                <w:spacing w:val="-1"/>
                <w:sz w:val="16"/>
                <w:szCs w:val="16"/>
                <w:lang w:val="es-PE"/>
              </w:rPr>
              <w:t>i</w:t>
            </w:r>
            <w:r w:rsidR="004E4813" w:rsidRPr="00DE4777">
              <w:rPr>
                <w:rFonts w:eastAsia="Arial Narrow"/>
                <w:spacing w:val="2"/>
                <w:sz w:val="16"/>
                <w:szCs w:val="16"/>
                <w:lang w:val="es-PE"/>
              </w:rPr>
              <w:t>p</w:t>
            </w:r>
            <w:r w:rsidR="004E4813" w:rsidRPr="00DE4777">
              <w:rPr>
                <w:rFonts w:eastAsia="Arial Narrow"/>
                <w:spacing w:val="-5"/>
                <w:sz w:val="16"/>
                <w:szCs w:val="16"/>
                <w:lang w:val="es-PE"/>
              </w:rPr>
              <w:t>i</w:t>
            </w:r>
            <w:r w:rsidR="004E4813" w:rsidRPr="00DE4777">
              <w:rPr>
                <w:rFonts w:eastAsia="Arial Narrow"/>
                <w:spacing w:val="2"/>
                <w:sz w:val="16"/>
                <w:szCs w:val="16"/>
                <w:lang w:val="es-PE"/>
              </w:rPr>
              <w:t>o</w:t>
            </w:r>
            <w:r w:rsidR="004E4813" w:rsidRPr="00DE4777">
              <w:rPr>
                <w:rFonts w:eastAsia="Arial Narrow"/>
                <w:sz w:val="16"/>
                <w:szCs w:val="16"/>
                <w:lang w:val="es-PE"/>
              </w:rPr>
              <w:t>s. evaluación de casos</w:t>
            </w:r>
          </w:p>
          <w:p w14:paraId="67C8CCDE" w14:textId="77777777" w:rsidR="00E57A78" w:rsidRPr="00DE4777" w:rsidRDefault="00E57A78" w:rsidP="00874CE8">
            <w:pPr>
              <w:ind w:hanging="28"/>
              <w:jc w:val="both"/>
              <w:rPr>
                <w:sz w:val="16"/>
                <w:szCs w:val="16"/>
                <w:lang w:val="es-PE"/>
              </w:rPr>
            </w:pPr>
          </w:p>
          <w:p w14:paraId="1D683FCF" w14:textId="7667AD0C" w:rsidR="00D51212" w:rsidRPr="00DE4777" w:rsidRDefault="00D51212" w:rsidP="00874CE8">
            <w:pPr>
              <w:ind w:hanging="28"/>
              <w:jc w:val="both"/>
              <w:rPr>
                <w:sz w:val="16"/>
                <w:szCs w:val="16"/>
                <w:lang w:val="es-PE"/>
              </w:rPr>
            </w:pPr>
            <w:r w:rsidRPr="00DE4777">
              <w:rPr>
                <w:sz w:val="16"/>
                <w:szCs w:val="16"/>
                <w:lang w:val="es-PE"/>
              </w:rPr>
              <w:t>Legislación</w:t>
            </w:r>
            <w:r w:rsidR="006E0CC5" w:rsidRPr="00DE4777">
              <w:rPr>
                <w:sz w:val="16"/>
                <w:szCs w:val="16"/>
                <w:lang w:val="es-PE"/>
              </w:rPr>
              <w:t xml:space="preserve"> </w:t>
            </w:r>
            <w:r w:rsidRPr="00DE4777">
              <w:rPr>
                <w:sz w:val="16"/>
                <w:szCs w:val="16"/>
                <w:lang w:val="es-PE"/>
              </w:rPr>
              <w:t>internacional</w:t>
            </w:r>
            <w:r w:rsidR="005B7A0A" w:rsidRPr="00DE4777">
              <w:rPr>
                <w:sz w:val="16"/>
                <w:szCs w:val="16"/>
                <w:lang w:val="es-PE"/>
              </w:rPr>
              <w:t>,</w:t>
            </w:r>
            <w:r w:rsidRPr="00DE4777">
              <w:rPr>
                <w:sz w:val="16"/>
                <w:szCs w:val="16"/>
                <w:lang w:val="es-PE"/>
              </w:rPr>
              <w:t xml:space="preserve"> </w:t>
            </w:r>
            <w:r w:rsidR="00F45AB2" w:rsidRPr="00DE4777">
              <w:rPr>
                <w:sz w:val="16"/>
                <w:szCs w:val="16"/>
                <w:lang w:val="es-PE"/>
              </w:rPr>
              <w:t xml:space="preserve">organismos </w:t>
            </w:r>
            <w:r w:rsidRPr="00DE4777">
              <w:rPr>
                <w:sz w:val="16"/>
                <w:szCs w:val="16"/>
                <w:lang w:val="es-PE"/>
              </w:rPr>
              <w:t xml:space="preserve">de </w:t>
            </w:r>
            <w:r w:rsidR="00595608" w:rsidRPr="00DE4777">
              <w:rPr>
                <w:sz w:val="16"/>
                <w:szCs w:val="16"/>
                <w:lang w:val="es-PE"/>
              </w:rPr>
              <w:t xml:space="preserve">Normalización:  Codex Alimentario </w:t>
            </w:r>
            <w:r w:rsidR="004D559B" w:rsidRPr="00DE4777">
              <w:rPr>
                <w:sz w:val="16"/>
                <w:szCs w:val="16"/>
                <w:lang w:val="es-PE"/>
              </w:rPr>
              <w:t xml:space="preserve">Norma. Para el comercio internacional de alimentos. </w:t>
            </w:r>
            <w:r w:rsidR="006E0CC5" w:rsidRPr="00DE4777">
              <w:rPr>
                <w:sz w:val="16"/>
                <w:szCs w:val="16"/>
                <w:lang w:val="es-PE"/>
              </w:rPr>
              <w:t>Norma ISO 22000.</w:t>
            </w:r>
            <w:r w:rsidR="00945D89" w:rsidRPr="00DE4777">
              <w:rPr>
                <w:sz w:val="16"/>
                <w:szCs w:val="16"/>
                <w:lang w:val="es-PE"/>
              </w:rPr>
              <w:t xml:space="preserve">seguridad e inocuidad </w:t>
            </w:r>
            <w:r w:rsidR="009662AA">
              <w:rPr>
                <w:sz w:val="16"/>
                <w:szCs w:val="16"/>
                <w:lang w:val="es-PE"/>
              </w:rPr>
              <w:t xml:space="preserve"> </w:t>
            </w:r>
            <w:r w:rsidR="00287955" w:rsidRPr="00DE4777">
              <w:rPr>
                <w:sz w:val="16"/>
                <w:szCs w:val="16"/>
                <w:lang w:val="es-PE"/>
              </w:rPr>
              <w:t xml:space="preserve"> </w:t>
            </w:r>
            <w:r w:rsidR="007F1F5A" w:rsidRPr="00DE4777">
              <w:rPr>
                <w:sz w:val="16"/>
                <w:szCs w:val="16"/>
                <w:lang w:val="es-PE"/>
              </w:rPr>
              <w:t>Principios</w:t>
            </w:r>
            <w:r w:rsidR="00CD0011" w:rsidRPr="00DE4777">
              <w:rPr>
                <w:sz w:val="16"/>
                <w:szCs w:val="16"/>
                <w:lang w:val="es-PE"/>
              </w:rPr>
              <w:t xml:space="preserve"> generales de higiene</w:t>
            </w:r>
            <w:r w:rsidR="00C37570" w:rsidRPr="00DE4777">
              <w:rPr>
                <w:sz w:val="16"/>
                <w:szCs w:val="16"/>
                <w:lang w:val="es-PE"/>
              </w:rPr>
              <w:t>.</w:t>
            </w:r>
            <w:r w:rsidR="003A4EEF" w:rsidRPr="00DE4777">
              <w:rPr>
                <w:sz w:val="16"/>
                <w:szCs w:val="16"/>
                <w:lang w:val="es-PE"/>
              </w:rPr>
              <w:t xml:space="preserve"> </w:t>
            </w:r>
            <w:r w:rsidR="005B3C56" w:rsidRPr="00DE4777">
              <w:rPr>
                <w:sz w:val="16"/>
                <w:szCs w:val="16"/>
                <w:lang w:val="es-PE"/>
              </w:rPr>
              <w:t xml:space="preserve">BRCSv 9 </w:t>
            </w:r>
            <w:r w:rsidR="003A4EEF" w:rsidRPr="00DE4777">
              <w:rPr>
                <w:sz w:val="16"/>
                <w:szCs w:val="16"/>
                <w:lang w:val="es-PE"/>
              </w:rPr>
              <w:t>Seminario</w:t>
            </w:r>
          </w:p>
          <w:p w14:paraId="13900A5A" w14:textId="77777777" w:rsidR="00043BFB" w:rsidRPr="00DE4777" w:rsidRDefault="00043BFB" w:rsidP="007826A5">
            <w:pPr>
              <w:widowControl w:val="0"/>
              <w:autoSpaceDE w:val="0"/>
              <w:autoSpaceDN w:val="0"/>
              <w:adjustRightInd w:val="0"/>
              <w:spacing w:line="229" w:lineRule="exact"/>
              <w:ind w:left="28"/>
              <w:jc w:val="both"/>
              <w:rPr>
                <w:sz w:val="16"/>
                <w:szCs w:val="16"/>
              </w:rPr>
            </w:pPr>
          </w:p>
          <w:p w14:paraId="09A32042" w14:textId="48E04768" w:rsidR="00037DB8" w:rsidRPr="00DE4777" w:rsidRDefault="00C37570" w:rsidP="00171D66">
            <w:pPr>
              <w:widowControl w:val="0"/>
              <w:autoSpaceDE w:val="0"/>
              <w:autoSpaceDN w:val="0"/>
              <w:adjustRightInd w:val="0"/>
              <w:spacing w:line="229" w:lineRule="exact"/>
              <w:ind w:left="-107"/>
              <w:jc w:val="both"/>
              <w:rPr>
                <w:sz w:val="16"/>
                <w:szCs w:val="16"/>
                <w:lang w:val="es-PE"/>
              </w:rPr>
            </w:pPr>
            <w:r w:rsidRPr="00DE4777">
              <w:rPr>
                <w:sz w:val="16"/>
                <w:szCs w:val="16"/>
              </w:rPr>
              <w:t>L</w:t>
            </w:r>
            <w:r w:rsidR="00D51212" w:rsidRPr="00DE4777">
              <w:rPr>
                <w:spacing w:val="1"/>
                <w:sz w:val="16"/>
                <w:szCs w:val="16"/>
              </w:rPr>
              <w:t>e</w:t>
            </w:r>
            <w:r w:rsidR="00D51212" w:rsidRPr="00DE4777">
              <w:rPr>
                <w:sz w:val="16"/>
                <w:szCs w:val="16"/>
              </w:rPr>
              <w:t>g</w:t>
            </w:r>
            <w:r w:rsidR="00D51212" w:rsidRPr="00DE4777">
              <w:rPr>
                <w:spacing w:val="-1"/>
                <w:sz w:val="16"/>
                <w:szCs w:val="16"/>
              </w:rPr>
              <w:t>i</w:t>
            </w:r>
            <w:r w:rsidR="00D51212" w:rsidRPr="00DE4777">
              <w:rPr>
                <w:spacing w:val="1"/>
                <w:sz w:val="16"/>
                <w:szCs w:val="16"/>
              </w:rPr>
              <w:t>sl</w:t>
            </w:r>
            <w:r w:rsidR="00D51212" w:rsidRPr="00DE4777">
              <w:rPr>
                <w:sz w:val="16"/>
                <w:szCs w:val="16"/>
              </w:rPr>
              <w:t>a</w:t>
            </w:r>
            <w:r w:rsidR="00D51212" w:rsidRPr="00DE4777">
              <w:rPr>
                <w:spacing w:val="1"/>
                <w:sz w:val="16"/>
                <w:szCs w:val="16"/>
              </w:rPr>
              <w:t>c</w:t>
            </w:r>
            <w:r w:rsidR="00D51212" w:rsidRPr="00DE4777">
              <w:rPr>
                <w:spacing w:val="-1"/>
                <w:sz w:val="16"/>
                <w:szCs w:val="16"/>
              </w:rPr>
              <w:t>i</w:t>
            </w:r>
            <w:r w:rsidR="00D51212" w:rsidRPr="00DE4777">
              <w:rPr>
                <w:sz w:val="16"/>
                <w:szCs w:val="16"/>
              </w:rPr>
              <w:t>ón</w:t>
            </w:r>
            <w:r w:rsidR="00AF4C0F" w:rsidRPr="00DE4777">
              <w:rPr>
                <w:sz w:val="16"/>
                <w:szCs w:val="16"/>
              </w:rPr>
              <w:t xml:space="preserve"> </w:t>
            </w:r>
            <w:r w:rsidR="00BB2875" w:rsidRPr="00DE4777">
              <w:rPr>
                <w:spacing w:val="1"/>
                <w:sz w:val="16"/>
                <w:szCs w:val="16"/>
              </w:rPr>
              <w:t>a</w:t>
            </w:r>
            <w:r w:rsidR="00BB2875" w:rsidRPr="00DE4777">
              <w:rPr>
                <w:spacing w:val="-1"/>
                <w:sz w:val="16"/>
                <w:szCs w:val="16"/>
              </w:rPr>
              <w:t>li</w:t>
            </w:r>
            <w:r w:rsidR="00BB2875" w:rsidRPr="00DE4777">
              <w:rPr>
                <w:spacing w:val="4"/>
                <w:sz w:val="16"/>
                <w:szCs w:val="16"/>
              </w:rPr>
              <w:t>m</w:t>
            </w:r>
            <w:r w:rsidR="00BB2875" w:rsidRPr="00DE4777">
              <w:rPr>
                <w:sz w:val="16"/>
                <w:szCs w:val="16"/>
              </w:rPr>
              <w:t>e</w:t>
            </w:r>
            <w:r w:rsidR="00BB2875" w:rsidRPr="00DE4777">
              <w:rPr>
                <w:spacing w:val="-1"/>
                <w:sz w:val="16"/>
                <w:szCs w:val="16"/>
              </w:rPr>
              <w:t>n</w:t>
            </w:r>
            <w:r w:rsidR="00BB2875" w:rsidRPr="00DE4777">
              <w:rPr>
                <w:sz w:val="16"/>
                <w:szCs w:val="16"/>
              </w:rPr>
              <w:t>tar</w:t>
            </w:r>
            <w:r w:rsidR="00BB2875" w:rsidRPr="00DE4777">
              <w:rPr>
                <w:spacing w:val="2"/>
                <w:sz w:val="16"/>
                <w:szCs w:val="16"/>
              </w:rPr>
              <w:t>i</w:t>
            </w:r>
            <w:r w:rsidR="00BB2875" w:rsidRPr="00DE4777">
              <w:rPr>
                <w:sz w:val="16"/>
                <w:szCs w:val="16"/>
              </w:rPr>
              <w:t xml:space="preserve">a </w:t>
            </w:r>
            <w:r w:rsidR="00371F01" w:rsidRPr="00DE4777">
              <w:rPr>
                <w:sz w:val="16"/>
                <w:szCs w:val="16"/>
              </w:rPr>
              <w:t>peruana</w:t>
            </w:r>
            <w:r w:rsidR="00715735" w:rsidRPr="00DE4777">
              <w:rPr>
                <w:sz w:val="16"/>
                <w:szCs w:val="16"/>
              </w:rPr>
              <w:t xml:space="preserve">, </w:t>
            </w:r>
            <w:r w:rsidR="00D51212" w:rsidRPr="00DE4777">
              <w:rPr>
                <w:sz w:val="16"/>
                <w:szCs w:val="16"/>
              </w:rPr>
              <w:t>D</w:t>
            </w:r>
            <w:r w:rsidR="00D51212" w:rsidRPr="00DE4777">
              <w:rPr>
                <w:spacing w:val="-1"/>
                <w:sz w:val="16"/>
                <w:szCs w:val="16"/>
              </w:rPr>
              <w:t>i</w:t>
            </w:r>
            <w:r w:rsidR="00D51212" w:rsidRPr="00DE4777">
              <w:rPr>
                <w:spacing w:val="1"/>
                <w:sz w:val="16"/>
                <w:szCs w:val="16"/>
              </w:rPr>
              <w:t>s</w:t>
            </w:r>
            <w:r w:rsidR="00D51212" w:rsidRPr="00DE4777">
              <w:rPr>
                <w:sz w:val="16"/>
                <w:szCs w:val="16"/>
              </w:rPr>
              <w:t>p</w:t>
            </w:r>
            <w:r w:rsidR="00D51212" w:rsidRPr="00DE4777">
              <w:rPr>
                <w:spacing w:val="-1"/>
                <w:sz w:val="16"/>
                <w:szCs w:val="16"/>
              </w:rPr>
              <w:t>o</w:t>
            </w:r>
            <w:r w:rsidR="00D51212" w:rsidRPr="00DE4777">
              <w:rPr>
                <w:spacing w:val="3"/>
                <w:sz w:val="16"/>
                <w:szCs w:val="16"/>
              </w:rPr>
              <w:t>s</w:t>
            </w:r>
            <w:r w:rsidR="00D51212" w:rsidRPr="00DE4777">
              <w:rPr>
                <w:spacing w:val="-1"/>
                <w:sz w:val="16"/>
                <w:szCs w:val="16"/>
              </w:rPr>
              <w:t>i</w:t>
            </w:r>
            <w:r w:rsidR="00D51212" w:rsidRPr="00DE4777">
              <w:rPr>
                <w:spacing w:val="1"/>
                <w:sz w:val="16"/>
                <w:szCs w:val="16"/>
              </w:rPr>
              <w:t>c</w:t>
            </w:r>
            <w:r w:rsidR="00D51212" w:rsidRPr="00DE4777">
              <w:rPr>
                <w:spacing w:val="-1"/>
                <w:sz w:val="16"/>
                <w:szCs w:val="16"/>
              </w:rPr>
              <w:t>i</w:t>
            </w:r>
            <w:r w:rsidR="00D51212" w:rsidRPr="00DE4777">
              <w:rPr>
                <w:spacing w:val="2"/>
                <w:sz w:val="16"/>
                <w:szCs w:val="16"/>
              </w:rPr>
              <w:t>o</w:t>
            </w:r>
            <w:r w:rsidR="00D51212" w:rsidRPr="00DE4777">
              <w:rPr>
                <w:sz w:val="16"/>
                <w:szCs w:val="16"/>
              </w:rPr>
              <w:t>n</w:t>
            </w:r>
            <w:r w:rsidR="00D51212" w:rsidRPr="00DE4777">
              <w:rPr>
                <w:spacing w:val="-1"/>
                <w:sz w:val="16"/>
                <w:szCs w:val="16"/>
              </w:rPr>
              <w:t>e</w:t>
            </w:r>
            <w:r w:rsidR="00D51212" w:rsidRPr="00DE4777">
              <w:rPr>
                <w:sz w:val="16"/>
                <w:szCs w:val="16"/>
              </w:rPr>
              <w:t>s</w:t>
            </w:r>
            <w:r w:rsidR="00D51212" w:rsidRPr="00DE4777">
              <w:rPr>
                <w:spacing w:val="3"/>
                <w:sz w:val="16"/>
                <w:szCs w:val="16"/>
              </w:rPr>
              <w:t xml:space="preserve"> </w:t>
            </w:r>
            <w:r w:rsidR="00D51212" w:rsidRPr="00DE4777">
              <w:rPr>
                <w:spacing w:val="1"/>
                <w:sz w:val="16"/>
                <w:szCs w:val="16"/>
              </w:rPr>
              <w:t>G</w:t>
            </w:r>
            <w:r w:rsidR="00D51212" w:rsidRPr="00DE4777">
              <w:rPr>
                <w:sz w:val="16"/>
                <w:szCs w:val="16"/>
              </w:rPr>
              <w:t>e</w:t>
            </w:r>
            <w:r w:rsidR="00D51212" w:rsidRPr="00DE4777">
              <w:rPr>
                <w:spacing w:val="-1"/>
                <w:sz w:val="16"/>
                <w:szCs w:val="16"/>
              </w:rPr>
              <w:t>n</w:t>
            </w:r>
            <w:r w:rsidR="00D51212" w:rsidRPr="00DE4777">
              <w:rPr>
                <w:sz w:val="16"/>
                <w:szCs w:val="16"/>
              </w:rPr>
              <w:t>er</w:t>
            </w:r>
            <w:r w:rsidR="00D51212" w:rsidRPr="00DE4777">
              <w:rPr>
                <w:spacing w:val="2"/>
                <w:sz w:val="16"/>
                <w:szCs w:val="16"/>
              </w:rPr>
              <w:t>a</w:t>
            </w:r>
            <w:r w:rsidR="00D51212" w:rsidRPr="00DE4777">
              <w:rPr>
                <w:spacing w:val="-1"/>
                <w:sz w:val="16"/>
                <w:szCs w:val="16"/>
              </w:rPr>
              <w:t>l</w:t>
            </w:r>
            <w:r w:rsidR="00D51212" w:rsidRPr="00DE4777">
              <w:rPr>
                <w:spacing w:val="2"/>
                <w:sz w:val="16"/>
                <w:szCs w:val="16"/>
              </w:rPr>
              <w:t>e</w:t>
            </w:r>
            <w:r w:rsidR="00D51212" w:rsidRPr="00DE4777">
              <w:rPr>
                <w:sz w:val="16"/>
                <w:szCs w:val="16"/>
              </w:rPr>
              <w:t>s</w:t>
            </w:r>
            <w:r w:rsidR="00D51212" w:rsidRPr="00DE4777">
              <w:rPr>
                <w:spacing w:val="6"/>
                <w:sz w:val="16"/>
                <w:szCs w:val="16"/>
              </w:rPr>
              <w:t xml:space="preserve"> </w:t>
            </w:r>
            <w:r w:rsidR="00D51212" w:rsidRPr="00DE4777">
              <w:rPr>
                <w:sz w:val="16"/>
                <w:szCs w:val="16"/>
              </w:rPr>
              <w:t>de</w:t>
            </w:r>
            <w:r w:rsidR="00D51212" w:rsidRPr="00DE4777">
              <w:rPr>
                <w:spacing w:val="11"/>
                <w:sz w:val="16"/>
                <w:szCs w:val="16"/>
              </w:rPr>
              <w:t xml:space="preserve"> </w:t>
            </w:r>
            <w:r w:rsidR="00D51212" w:rsidRPr="00DE4777">
              <w:rPr>
                <w:spacing w:val="-1"/>
                <w:sz w:val="16"/>
                <w:szCs w:val="16"/>
              </w:rPr>
              <w:t>l</w:t>
            </w:r>
            <w:r w:rsidR="00D51212" w:rsidRPr="00DE4777">
              <w:rPr>
                <w:sz w:val="16"/>
                <w:szCs w:val="16"/>
              </w:rPr>
              <w:t xml:space="preserve">a Legislación </w:t>
            </w:r>
            <w:r w:rsidR="00BB2875" w:rsidRPr="00DE4777">
              <w:rPr>
                <w:sz w:val="16"/>
                <w:szCs w:val="16"/>
              </w:rPr>
              <w:t>nacional cono:</w:t>
            </w:r>
            <w:r w:rsidR="00D51212" w:rsidRPr="00DE4777">
              <w:rPr>
                <w:spacing w:val="-7"/>
                <w:sz w:val="16"/>
                <w:szCs w:val="16"/>
              </w:rPr>
              <w:t xml:space="preserve"> </w:t>
            </w:r>
            <w:r w:rsidR="007D1F03" w:rsidRPr="00DE4777">
              <w:rPr>
                <w:spacing w:val="-7"/>
                <w:sz w:val="16"/>
                <w:szCs w:val="16"/>
              </w:rPr>
              <w:t>Ley de salud</w:t>
            </w:r>
            <w:r w:rsidR="00A40AC9" w:rsidRPr="00DE4777">
              <w:rPr>
                <w:spacing w:val="-7"/>
                <w:sz w:val="16"/>
                <w:szCs w:val="16"/>
              </w:rPr>
              <w:t>,</w:t>
            </w:r>
            <w:r w:rsidR="007D1F03" w:rsidRPr="00DE4777">
              <w:rPr>
                <w:spacing w:val="-7"/>
                <w:sz w:val="16"/>
                <w:szCs w:val="16"/>
              </w:rPr>
              <w:t xml:space="preserve"> </w:t>
            </w:r>
            <w:r w:rsidR="00932A05" w:rsidRPr="00DE4777">
              <w:rPr>
                <w:spacing w:val="-7"/>
                <w:sz w:val="16"/>
                <w:szCs w:val="16"/>
              </w:rPr>
              <w:t>Ley del consumidor</w:t>
            </w:r>
            <w:r w:rsidR="007D1F03" w:rsidRPr="00DE4777">
              <w:rPr>
                <w:spacing w:val="-7"/>
                <w:sz w:val="16"/>
                <w:szCs w:val="16"/>
              </w:rPr>
              <w:t xml:space="preserve"> </w:t>
            </w:r>
            <w:r w:rsidR="00371F01" w:rsidRPr="00DE4777">
              <w:rPr>
                <w:spacing w:val="-7"/>
                <w:sz w:val="16"/>
                <w:szCs w:val="16"/>
              </w:rPr>
              <w:t xml:space="preserve">entre </w:t>
            </w:r>
            <w:r w:rsidR="004E4813" w:rsidRPr="00DE4777">
              <w:rPr>
                <w:spacing w:val="-7"/>
                <w:sz w:val="16"/>
                <w:szCs w:val="16"/>
              </w:rPr>
              <w:t>otras.</w:t>
            </w:r>
            <w:r w:rsidR="007F282F" w:rsidRPr="00DE4777">
              <w:rPr>
                <w:sz w:val="16"/>
                <w:szCs w:val="16"/>
                <w:lang w:val="es-PE"/>
              </w:rPr>
              <w:t xml:space="preserve"> </w:t>
            </w:r>
            <w:r w:rsidR="000D29A0" w:rsidRPr="00DE4777">
              <w:rPr>
                <w:sz w:val="16"/>
                <w:szCs w:val="16"/>
                <w:lang w:val="es-PE"/>
              </w:rPr>
              <w:t>DL</w:t>
            </w:r>
            <w:r w:rsidR="00043BFB" w:rsidRPr="00DE4777">
              <w:rPr>
                <w:sz w:val="16"/>
                <w:szCs w:val="16"/>
                <w:lang w:val="es-PE"/>
              </w:rPr>
              <w:t xml:space="preserve">. </w:t>
            </w:r>
            <w:r w:rsidR="000D29A0" w:rsidRPr="00DE4777">
              <w:rPr>
                <w:sz w:val="16"/>
                <w:szCs w:val="16"/>
                <w:lang w:val="es-PE"/>
              </w:rPr>
              <w:t xml:space="preserve">N.º 1222 </w:t>
            </w:r>
          </w:p>
          <w:p w14:paraId="52194670" w14:textId="0266AE1C" w:rsidR="008E3BE4" w:rsidRPr="00DE4777" w:rsidRDefault="007D1F03" w:rsidP="009662AA">
            <w:pPr>
              <w:ind w:left="-106"/>
              <w:jc w:val="both"/>
              <w:rPr>
                <w:b/>
                <w:sz w:val="16"/>
                <w:szCs w:val="16"/>
              </w:rPr>
            </w:pPr>
            <w:r w:rsidRPr="00DE4777">
              <w:rPr>
                <w:sz w:val="16"/>
                <w:szCs w:val="16"/>
                <w:lang w:val="es-PE"/>
              </w:rPr>
              <w:t xml:space="preserve"> </w:t>
            </w:r>
            <w:r w:rsidR="00A12A61" w:rsidRPr="00DE4777">
              <w:rPr>
                <w:sz w:val="16"/>
                <w:szCs w:val="16"/>
                <w:lang w:val="es-PE"/>
              </w:rPr>
              <w:t>Examen</w:t>
            </w:r>
          </w:p>
        </w:tc>
        <w:tc>
          <w:tcPr>
            <w:tcW w:w="709" w:type="dxa"/>
          </w:tcPr>
          <w:p w14:paraId="2EB014F3" w14:textId="77777777" w:rsidR="006D352A" w:rsidRPr="00DE4777" w:rsidRDefault="006D352A" w:rsidP="006D352A">
            <w:pPr>
              <w:jc w:val="center"/>
              <w:rPr>
                <w:b/>
                <w:sz w:val="16"/>
                <w:szCs w:val="16"/>
              </w:rPr>
            </w:pPr>
          </w:p>
          <w:p w14:paraId="34207516" w14:textId="77777777" w:rsidR="006D352A" w:rsidRPr="00DE4777" w:rsidRDefault="006D352A" w:rsidP="006D352A">
            <w:pPr>
              <w:jc w:val="center"/>
              <w:rPr>
                <w:b/>
                <w:sz w:val="16"/>
                <w:szCs w:val="16"/>
              </w:rPr>
            </w:pPr>
          </w:p>
          <w:p w14:paraId="5C38996B" w14:textId="77777777" w:rsidR="006D352A" w:rsidRPr="00DE4777" w:rsidRDefault="006D352A" w:rsidP="006D352A">
            <w:pPr>
              <w:jc w:val="center"/>
              <w:rPr>
                <w:b/>
                <w:sz w:val="16"/>
                <w:szCs w:val="16"/>
              </w:rPr>
            </w:pPr>
          </w:p>
          <w:p w14:paraId="02628234" w14:textId="77777777" w:rsidR="006D352A" w:rsidRPr="00DE4777" w:rsidRDefault="006D352A" w:rsidP="006D352A">
            <w:pPr>
              <w:jc w:val="center"/>
              <w:rPr>
                <w:b/>
                <w:sz w:val="16"/>
                <w:szCs w:val="16"/>
              </w:rPr>
            </w:pPr>
          </w:p>
          <w:p w14:paraId="1829C0B0" w14:textId="77777777" w:rsidR="00EB14AD" w:rsidRPr="00DE4777" w:rsidRDefault="00EB14AD" w:rsidP="006D352A">
            <w:pPr>
              <w:jc w:val="center"/>
              <w:rPr>
                <w:b/>
                <w:sz w:val="16"/>
                <w:szCs w:val="16"/>
              </w:rPr>
            </w:pPr>
          </w:p>
          <w:p w14:paraId="14D1D178" w14:textId="77777777" w:rsidR="00EB14AD" w:rsidRPr="00DE4777" w:rsidRDefault="00EB14AD" w:rsidP="006D352A">
            <w:pPr>
              <w:jc w:val="center"/>
              <w:rPr>
                <w:b/>
                <w:sz w:val="16"/>
                <w:szCs w:val="16"/>
              </w:rPr>
            </w:pPr>
          </w:p>
          <w:p w14:paraId="505DB58B" w14:textId="77777777" w:rsidR="00EB14AD" w:rsidRPr="00DE4777" w:rsidRDefault="00EB14AD" w:rsidP="006D352A">
            <w:pPr>
              <w:jc w:val="center"/>
              <w:rPr>
                <w:b/>
                <w:sz w:val="16"/>
                <w:szCs w:val="16"/>
              </w:rPr>
            </w:pPr>
          </w:p>
          <w:p w14:paraId="360A843E" w14:textId="77777777" w:rsidR="00EB14AD" w:rsidRPr="00DE4777" w:rsidRDefault="00EB14AD" w:rsidP="006D352A">
            <w:pPr>
              <w:jc w:val="center"/>
              <w:rPr>
                <w:b/>
                <w:sz w:val="16"/>
                <w:szCs w:val="16"/>
              </w:rPr>
            </w:pPr>
          </w:p>
          <w:p w14:paraId="4C8003D5" w14:textId="6C40E5FA" w:rsidR="00F4629A" w:rsidRPr="00DE4777" w:rsidRDefault="0018411B" w:rsidP="007D1F03">
            <w:pPr>
              <w:rPr>
                <w:b/>
                <w:sz w:val="16"/>
                <w:szCs w:val="16"/>
              </w:rPr>
            </w:pPr>
            <w:r w:rsidRPr="00DE4777">
              <w:rPr>
                <w:b/>
                <w:sz w:val="16"/>
                <w:szCs w:val="16"/>
              </w:rPr>
              <w:t xml:space="preserve">  </w:t>
            </w:r>
            <w:r w:rsidR="007D1F03" w:rsidRPr="00DE4777">
              <w:rPr>
                <w:b/>
                <w:sz w:val="16"/>
                <w:szCs w:val="16"/>
              </w:rPr>
              <w:t>1</w:t>
            </w:r>
            <w:r w:rsidR="008B3A21" w:rsidRPr="00DE4777">
              <w:rPr>
                <w:b/>
                <w:sz w:val="16"/>
                <w:szCs w:val="16"/>
              </w:rPr>
              <w:t>- 4</w:t>
            </w:r>
            <w:r w:rsidR="007D1F03" w:rsidRPr="00DE4777">
              <w:rPr>
                <w:b/>
                <w:sz w:val="16"/>
                <w:szCs w:val="16"/>
              </w:rPr>
              <w:t xml:space="preserve"> </w:t>
            </w:r>
          </w:p>
        </w:tc>
      </w:tr>
      <w:tr w:rsidR="00EB14AD" w:rsidRPr="00DE4777" w14:paraId="5285CC7F" w14:textId="77777777" w:rsidTr="009662AA">
        <w:trPr>
          <w:cantSplit/>
          <w:trHeight w:val="3385"/>
        </w:trPr>
        <w:tc>
          <w:tcPr>
            <w:tcW w:w="567" w:type="dxa"/>
            <w:textDirection w:val="btLr"/>
          </w:tcPr>
          <w:p w14:paraId="6F6A00D9" w14:textId="77777777" w:rsidR="00EB14AD" w:rsidRPr="006E1A97" w:rsidRDefault="00EB14AD" w:rsidP="007D1F03">
            <w:pPr>
              <w:ind w:left="113" w:right="113"/>
              <w:jc w:val="center"/>
              <w:rPr>
                <w:b/>
                <w:sz w:val="18"/>
                <w:szCs w:val="18"/>
              </w:rPr>
            </w:pPr>
          </w:p>
          <w:p w14:paraId="50AF85DC" w14:textId="77777777" w:rsidR="00EB14AD" w:rsidRPr="006E1A97" w:rsidRDefault="00972511" w:rsidP="007D1F03">
            <w:pPr>
              <w:ind w:left="113" w:right="113"/>
              <w:jc w:val="center"/>
              <w:rPr>
                <w:b/>
                <w:sz w:val="18"/>
                <w:szCs w:val="18"/>
              </w:rPr>
            </w:pPr>
            <w:r w:rsidRPr="006E1A97">
              <w:rPr>
                <w:b/>
                <w:sz w:val="18"/>
                <w:szCs w:val="18"/>
              </w:rPr>
              <w:t>UNIDAD II</w:t>
            </w:r>
          </w:p>
          <w:p w14:paraId="78AF1AAA" w14:textId="77777777" w:rsidR="00892DBE" w:rsidRPr="006E1A97" w:rsidRDefault="00892DBE" w:rsidP="007D1F03">
            <w:pPr>
              <w:ind w:left="113" w:right="113"/>
              <w:jc w:val="center"/>
              <w:rPr>
                <w:b/>
                <w:sz w:val="18"/>
                <w:szCs w:val="18"/>
              </w:rPr>
            </w:pPr>
          </w:p>
          <w:p w14:paraId="709EF27A" w14:textId="77777777" w:rsidR="0018411B" w:rsidRPr="006E1A97" w:rsidRDefault="0018411B" w:rsidP="007D1F03">
            <w:pPr>
              <w:ind w:left="113" w:right="113"/>
              <w:jc w:val="center"/>
              <w:rPr>
                <w:b/>
                <w:sz w:val="18"/>
                <w:szCs w:val="18"/>
              </w:rPr>
            </w:pPr>
          </w:p>
          <w:p w14:paraId="1CC922F1" w14:textId="77777777" w:rsidR="0018411B" w:rsidRPr="006E1A97" w:rsidRDefault="0018411B" w:rsidP="007D1F03">
            <w:pPr>
              <w:ind w:left="113" w:right="113"/>
              <w:jc w:val="center"/>
              <w:rPr>
                <w:b/>
                <w:sz w:val="18"/>
                <w:szCs w:val="18"/>
              </w:rPr>
            </w:pPr>
          </w:p>
          <w:p w14:paraId="6B4E2B53" w14:textId="77777777" w:rsidR="0018411B" w:rsidRPr="006E1A97" w:rsidRDefault="0018411B" w:rsidP="007D1F03">
            <w:pPr>
              <w:ind w:left="113" w:right="113"/>
              <w:jc w:val="center"/>
              <w:rPr>
                <w:b/>
                <w:sz w:val="18"/>
                <w:szCs w:val="18"/>
              </w:rPr>
            </w:pPr>
          </w:p>
          <w:p w14:paraId="30E0FCB3" w14:textId="77777777" w:rsidR="0018411B" w:rsidRPr="006E1A97" w:rsidRDefault="0018411B" w:rsidP="007D1F03">
            <w:pPr>
              <w:ind w:left="113" w:right="113"/>
              <w:jc w:val="center"/>
              <w:rPr>
                <w:b/>
                <w:sz w:val="18"/>
                <w:szCs w:val="18"/>
              </w:rPr>
            </w:pPr>
          </w:p>
          <w:p w14:paraId="424B2815" w14:textId="77777777" w:rsidR="00187587" w:rsidRPr="006E1A97" w:rsidRDefault="00187587" w:rsidP="007D1F03">
            <w:pPr>
              <w:ind w:left="113" w:right="113"/>
              <w:jc w:val="center"/>
              <w:rPr>
                <w:b/>
                <w:sz w:val="18"/>
                <w:szCs w:val="18"/>
              </w:rPr>
            </w:pPr>
          </w:p>
          <w:p w14:paraId="584D8B4A" w14:textId="77777777" w:rsidR="00187587" w:rsidRPr="006E1A97" w:rsidRDefault="00187587" w:rsidP="007D1F03">
            <w:pPr>
              <w:ind w:left="113" w:right="113"/>
              <w:jc w:val="center"/>
              <w:rPr>
                <w:b/>
                <w:sz w:val="18"/>
                <w:szCs w:val="18"/>
              </w:rPr>
            </w:pPr>
          </w:p>
          <w:p w14:paraId="31E571AC" w14:textId="77777777" w:rsidR="00EB14AD" w:rsidRPr="006E1A97" w:rsidRDefault="00EB14AD" w:rsidP="007D1F03">
            <w:pPr>
              <w:ind w:left="113" w:right="113"/>
              <w:jc w:val="center"/>
              <w:rPr>
                <w:b/>
                <w:sz w:val="18"/>
                <w:szCs w:val="18"/>
              </w:rPr>
            </w:pPr>
          </w:p>
        </w:tc>
        <w:tc>
          <w:tcPr>
            <w:tcW w:w="4394" w:type="dxa"/>
          </w:tcPr>
          <w:p w14:paraId="11A29B4A" w14:textId="4AA691B0" w:rsidR="004F761F" w:rsidRPr="00DE4777" w:rsidRDefault="00AD2501" w:rsidP="004E4813">
            <w:pPr>
              <w:tabs>
                <w:tab w:val="left" w:pos="284"/>
                <w:tab w:val="left" w:pos="1134"/>
                <w:tab w:val="left" w:pos="2552"/>
              </w:tabs>
              <w:spacing w:line="276" w:lineRule="auto"/>
              <w:jc w:val="both"/>
              <w:rPr>
                <w:sz w:val="16"/>
                <w:szCs w:val="16"/>
              </w:rPr>
            </w:pPr>
            <w:r w:rsidRPr="00DE4777">
              <w:rPr>
                <w:sz w:val="16"/>
                <w:szCs w:val="16"/>
              </w:rPr>
              <w:t>Reconoce y</w:t>
            </w:r>
            <w:r w:rsidR="00513DE3" w:rsidRPr="00DE4777">
              <w:rPr>
                <w:sz w:val="16"/>
                <w:szCs w:val="16"/>
              </w:rPr>
              <w:t xml:space="preserve"> </w:t>
            </w:r>
            <w:r w:rsidRPr="00DE4777">
              <w:rPr>
                <w:sz w:val="16"/>
                <w:szCs w:val="16"/>
              </w:rPr>
              <w:t>Describe los</w:t>
            </w:r>
            <w:r w:rsidR="00E57A78" w:rsidRPr="00DE4777">
              <w:rPr>
                <w:sz w:val="16"/>
                <w:szCs w:val="16"/>
              </w:rPr>
              <w:t xml:space="preserve"> objetivos y principios de la ley de inocuidad y </w:t>
            </w:r>
            <w:r w:rsidR="00232E36" w:rsidRPr="00DE4777">
              <w:rPr>
                <w:sz w:val="16"/>
                <w:szCs w:val="16"/>
              </w:rPr>
              <w:t xml:space="preserve">reglamento de la ley </w:t>
            </w:r>
            <w:r w:rsidR="00E57A78" w:rsidRPr="00DE4777">
              <w:rPr>
                <w:sz w:val="16"/>
                <w:szCs w:val="16"/>
              </w:rPr>
              <w:t xml:space="preserve">los beneficios </w:t>
            </w:r>
            <w:r w:rsidRPr="00DE4777">
              <w:rPr>
                <w:sz w:val="16"/>
                <w:szCs w:val="16"/>
              </w:rPr>
              <w:t>en la</w:t>
            </w:r>
            <w:r w:rsidR="00E57A78" w:rsidRPr="00DE4777">
              <w:rPr>
                <w:sz w:val="16"/>
                <w:szCs w:val="16"/>
              </w:rPr>
              <w:t xml:space="preserve"> alimentación saludable en el país en salvaguarda de la salud </w:t>
            </w:r>
            <w:r w:rsidR="00325F9F" w:rsidRPr="00DE4777">
              <w:rPr>
                <w:sz w:val="16"/>
                <w:szCs w:val="16"/>
              </w:rPr>
              <w:t>pública</w:t>
            </w:r>
            <w:r w:rsidR="00F874E6" w:rsidRPr="00DE4777">
              <w:rPr>
                <w:sz w:val="16"/>
                <w:szCs w:val="16"/>
              </w:rPr>
              <w:t xml:space="preserve"> de la </w:t>
            </w:r>
            <w:r w:rsidR="00325F9F" w:rsidRPr="00DE4777">
              <w:rPr>
                <w:sz w:val="16"/>
                <w:szCs w:val="16"/>
              </w:rPr>
              <w:t>población</w:t>
            </w:r>
            <w:r w:rsidR="00E57A78" w:rsidRPr="00DE4777">
              <w:rPr>
                <w:sz w:val="16"/>
                <w:szCs w:val="16"/>
              </w:rPr>
              <w:t xml:space="preserve"> </w:t>
            </w:r>
          </w:p>
          <w:p w14:paraId="262C177D" w14:textId="77777777" w:rsidR="00EF242E" w:rsidRPr="00DE4777" w:rsidRDefault="00277EDA" w:rsidP="004E4813">
            <w:pPr>
              <w:tabs>
                <w:tab w:val="left" w:pos="284"/>
                <w:tab w:val="left" w:pos="1134"/>
                <w:tab w:val="left" w:pos="2552"/>
              </w:tabs>
              <w:spacing w:line="276" w:lineRule="auto"/>
              <w:jc w:val="both"/>
              <w:rPr>
                <w:sz w:val="16"/>
                <w:szCs w:val="16"/>
              </w:rPr>
            </w:pPr>
            <w:r w:rsidRPr="00DE4777">
              <w:rPr>
                <w:sz w:val="16"/>
                <w:szCs w:val="16"/>
              </w:rPr>
              <w:t xml:space="preserve">. </w:t>
            </w:r>
          </w:p>
          <w:p w14:paraId="00ADCE4C" w14:textId="77777777" w:rsidR="00F808A4" w:rsidRPr="00DE4777" w:rsidRDefault="00F808A4" w:rsidP="004E4813">
            <w:pPr>
              <w:tabs>
                <w:tab w:val="left" w:pos="284"/>
                <w:tab w:val="left" w:pos="1134"/>
                <w:tab w:val="left" w:pos="2552"/>
              </w:tabs>
              <w:spacing w:line="276" w:lineRule="auto"/>
              <w:jc w:val="both"/>
              <w:rPr>
                <w:sz w:val="16"/>
                <w:szCs w:val="16"/>
                <w:lang w:val="es-PE"/>
              </w:rPr>
            </w:pPr>
            <w:r w:rsidRPr="00DE4777">
              <w:rPr>
                <w:sz w:val="16"/>
                <w:szCs w:val="16"/>
                <w:lang w:val="es-PE"/>
              </w:rPr>
              <w:t xml:space="preserve">Reconoce, e interpreta las normas de aseguramiento de la calidad e inocuidad del alimento, Pre requisitos BPM, Sistema HACCP. distingue las etapas y sus procedimientos para lograr la calidad e inocuidad del producto.  </w:t>
            </w:r>
          </w:p>
          <w:p w14:paraId="1142FC9E" w14:textId="77777777" w:rsidR="00F808A4" w:rsidRPr="00DE4777" w:rsidRDefault="00F808A4" w:rsidP="004E4813">
            <w:pPr>
              <w:tabs>
                <w:tab w:val="left" w:pos="284"/>
                <w:tab w:val="left" w:pos="1134"/>
                <w:tab w:val="left" w:pos="2552"/>
              </w:tabs>
              <w:spacing w:line="276" w:lineRule="auto"/>
              <w:jc w:val="both"/>
              <w:rPr>
                <w:sz w:val="16"/>
                <w:szCs w:val="16"/>
                <w:lang w:val="es-PE"/>
              </w:rPr>
            </w:pPr>
          </w:p>
          <w:p w14:paraId="7B2993CE" w14:textId="77777777" w:rsidR="001A23A1" w:rsidRPr="00DE4777" w:rsidRDefault="008928B3" w:rsidP="004E4813">
            <w:pPr>
              <w:tabs>
                <w:tab w:val="left" w:pos="284"/>
                <w:tab w:val="left" w:pos="1134"/>
                <w:tab w:val="left" w:pos="2552"/>
              </w:tabs>
              <w:spacing w:line="276" w:lineRule="auto"/>
              <w:jc w:val="both"/>
              <w:rPr>
                <w:sz w:val="16"/>
                <w:szCs w:val="16"/>
                <w:lang w:val="es-PE"/>
              </w:rPr>
            </w:pPr>
            <w:r w:rsidRPr="00DE4777">
              <w:rPr>
                <w:sz w:val="16"/>
                <w:szCs w:val="16"/>
                <w:lang w:val="es-PE"/>
              </w:rPr>
              <w:t>C</w:t>
            </w:r>
            <w:r w:rsidR="002F0AD2" w:rsidRPr="00DE4777">
              <w:rPr>
                <w:sz w:val="16"/>
                <w:szCs w:val="16"/>
                <w:lang w:val="es-PE"/>
              </w:rPr>
              <w:t>onoce las normas</w:t>
            </w:r>
            <w:r w:rsidR="00542705" w:rsidRPr="00DE4777">
              <w:rPr>
                <w:sz w:val="16"/>
                <w:szCs w:val="16"/>
                <w:lang w:val="es-PE"/>
              </w:rPr>
              <w:t xml:space="preserve"> para</w:t>
            </w:r>
            <w:r w:rsidR="00EF242E" w:rsidRPr="00DE4777">
              <w:rPr>
                <w:sz w:val="16"/>
                <w:szCs w:val="16"/>
                <w:lang w:val="es-PE"/>
              </w:rPr>
              <w:t xml:space="preserve"> </w:t>
            </w:r>
            <w:r w:rsidR="005761C5" w:rsidRPr="00DE4777">
              <w:rPr>
                <w:sz w:val="16"/>
                <w:szCs w:val="16"/>
                <w:lang w:val="es-PE"/>
              </w:rPr>
              <w:t xml:space="preserve">el </w:t>
            </w:r>
            <w:r w:rsidR="00EA5867" w:rsidRPr="00DE4777">
              <w:rPr>
                <w:sz w:val="16"/>
                <w:szCs w:val="16"/>
                <w:lang w:val="es-PE"/>
              </w:rPr>
              <w:t>registro y rotulado de alimentos pre envasados</w:t>
            </w:r>
            <w:r w:rsidR="005761C5" w:rsidRPr="00DE4777">
              <w:rPr>
                <w:sz w:val="16"/>
                <w:szCs w:val="16"/>
                <w:lang w:val="es-PE"/>
              </w:rPr>
              <w:t>,</w:t>
            </w:r>
            <w:r w:rsidR="00EA5867" w:rsidRPr="00DE4777">
              <w:rPr>
                <w:sz w:val="16"/>
                <w:szCs w:val="16"/>
                <w:lang w:val="es-PE"/>
              </w:rPr>
              <w:t xml:space="preserve"> </w:t>
            </w:r>
            <w:r w:rsidR="00EA5867" w:rsidRPr="00DE4777">
              <w:rPr>
                <w:sz w:val="16"/>
                <w:szCs w:val="16"/>
              </w:rPr>
              <w:t xml:space="preserve">las </w:t>
            </w:r>
            <w:r w:rsidR="00804FF0" w:rsidRPr="00DE4777">
              <w:rPr>
                <w:sz w:val="16"/>
                <w:szCs w:val="16"/>
              </w:rPr>
              <w:t>aplica correctamente</w:t>
            </w:r>
            <w:r w:rsidR="00EA5867" w:rsidRPr="00DE4777">
              <w:rPr>
                <w:sz w:val="16"/>
                <w:szCs w:val="16"/>
              </w:rPr>
              <w:t xml:space="preserve"> de acuerdo a sus </w:t>
            </w:r>
            <w:r w:rsidR="00AB3E7C" w:rsidRPr="00DE4777">
              <w:rPr>
                <w:sz w:val="16"/>
                <w:szCs w:val="16"/>
              </w:rPr>
              <w:t>características y utilidad</w:t>
            </w:r>
            <w:r w:rsidR="00EA5867" w:rsidRPr="00DE4777">
              <w:rPr>
                <w:sz w:val="16"/>
                <w:szCs w:val="16"/>
              </w:rPr>
              <w:t>.</w:t>
            </w:r>
            <w:r w:rsidR="00EA5867" w:rsidRPr="00DE4777">
              <w:rPr>
                <w:sz w:val="16"/>
                <w:szCs w:val="16"/>
                <w:lang w:val="es-PE"/>
              </w:rPr>
              <w:t xml:space="preserve"> </w:t>
            </w:r>
          </w:p>
          <w:p w14:paraId="0DF36E97" w14:textId="77777777" w:rsidR="001A23A1" w:rsidRPr="00DE4777" w:rsidRDefault="001A23A1" w:rsidP="004E4813">
            <w:pPr>
              <w:tabs>
                <w:tab w:val="left" w:pos="284"/>
                <w:tab w:val="left" w:pos="1134"/>
                <w:tab w:val="left" w:pos="2552"/>
              </w:tabs>
              <w:spacing w:line="276" w:lineRule="auto"/>
              <w:jc w:val="both"/>
              <w:rPr>
                <w:sz w:val="16"/>
                <w:szCs w:val="16"/>
                <w:lang w:val="es-PE"/>
              </w:rPr>
            </w:pPr>
          </w:p>
          <w:p w14:paraId="734895DA" w14:textId="77777777" w:rsidR="001A23A1" w:rsidRPr="00DE4777" w:rsidRDefault="001A23A1" w:rsidP="004E4813">
            <w:pPr>
              <w:tabs>
                <w:tab w:val="left" w:pos="284"/>
                <w:tab w:val="left" w:pos="1134"/>
                <w:tab w:val="left" w:pos="2552"/>
              </w:tabs>
              <w:spacing w:line="276" w:lineRule="auto"/>
              <w:jc w:val="both"/>
              <w:rPr>
                <w:sz w:val="16"/>
                <w:szCs w:val="16"/>
                <w:lang w:val="es-PE"/>
              </w:rPr>
            </w:pPr>
          </w:p>
          <w:p w14:paraId="70CB3BDD" w14:textId="49869C0B" w:rsidR="00F808A4" w:rsidRPr="00DE4777" w:rsidRDefault="00F808A4" w:rsidP="004E4813">
            <w:pPr>
              <w:tabs>
                <w:tab w:val="left" w:pos="284"/>
                <w:tab w:val="left" w:pos="1134"/>
                <w:tab w:val="left" w:pos="2552"/>
              </w:tabs>
              <w:spacing w:line="276" w:lineRule="auto"/>
              <w:jc w:val="both"/>
              <w:rPr>
                <w:sz w:val="16"/>
                <w:szCs w:val="16"/>
              </w:rPr>
            </w:pPr>
            <w:r w:rsidRPr="00DE4777">
              <w:rPr>
                <w:sz w:val="16"/>
                <w:szCs w:val="16"/>
              </w:rPr>
              <w:t>Reconoce y aplica los requisitos para el funcionamiento de fábricas de alimentos</w:t>
            </w:r>
            <w:r w:rsidR="008B25C1" w:rsidRPr="00DE4777">
              <w:rPr>
                <w:sz w:val="16"/>
                <w:szCs w:val="16"/>
              </w:rPr>
              <w:t>,</w:t>
            </w:r>
            <w:r w:rsidRPr="00DE4777">
              <w:rPr>
                <w:sz w:val="16"/>
                <w:szCs w:val="16"/>
              </w:rPr>
              <w:t xml:space="preserve"> y comercio</w:t>
            </w:r>
            <w:r w:rsidR="00415A18" w:rsidRPr="00DE4777">
              <w:rPr>
                <w:sz w:val="16"/>
                <w:szCs w:val="16"/>
              </w:rPr>
              <w:t xml:space="preserve"> de alimentos</w:t>
            </w:r>
            <w:r w:rsidRPr="00DE4777">
              <w:rPr>
                <w:sz w:val="16"/>
                <w:szCs w:val="16"/>
              </w:rPr>
              <w:t xml:space="preserve"> establece medidas preventivas para garantizar la inocuidad y consumo de alimentos.</w:t>
            </w:r>
          </w:p>
          <w:p w14:paraId="5C53FE95" w14:textId="77777777" w:rsidR="00140C7A" w:rsidRPr="00DE4777" w:rsidRDefault="00140C7A" w:rsidP="004E4813">
            <w:pPr>
              <w:tabs>
                <w:tab w:val="left" w:pos="284"/>
                <w:tab w:val="left" w:pos="1134"/>
                <w:tab w:val="left" w:pos="2552"/>
              </w:tabs>
              <w:spacing w:line="276" w:lineRule="auto"/>
              <w:jc w:val="both"/>
              <w:rPr>
                <w:sz w:val="16"/>
                <w:szCs w:val="16"/>
                <w:lang w:val="es-PE"/>
              </w:rPr>
            </w:pPr>
          </w:p>
          <w:p w14:paraId="1D5A76AB" w14:textId="51E1F5AD" w:rsidR="00037DB8" w:rsidRPr="00DE4777" w:rsidRDefault="00C17FFD" w:rsidP="004E4813">
            <w:pPr>
              <w:tabs>
                <w:tab w:val="left" w:pos="284"/>
                <w:tab w:val="left" w:pos="1134"/>
                <w:tab w:val="left" w:pos="2552"/>
              </w:tabs>
              <w:spacing w:line="276" w:lineRule="auto"/>
              <w:jc w:val="both"/>
              <w:rPr>
                <w:sz w:val="16"/>
                <w:szCs w:val="16"/>
                <w:lang w:val="es-PE"/>
              </w:rPr>
            </w:pPr>
            <w:r w:rsidRPr="00DE4777">
              <w:rPr>
                <w:sz w:val="16"/>
                <w:szCs w:val="16"/>
                <w:lang w:val="es-PE"/>
              </w:rPr>
              <w:t xml:space="preserve">.  </w:t>
            </w:r>
          </w:p>
        </w:tc>
        <w:tc>
          <w:tcPr>
            <w:tcW w:w="3402" w:type="dxa"/>
          </w:tcPr>
          <w:p w14:paraId="1C1209ED" w14:textId="135CFF2B" w:rsidR="00C0312C" w:rsidRPr="00DE4777" w:rsidRDefault="00B347D7" w:rsidP="004E4813">
            <w:pPr>
              <w:widowControl w:val="0"/>
              <w:shd w:val="clear" w:color="auto" w:fill="FFFFFF"/>
              <w:autoSpaceDE w:val="0"/>
              <w:autoSpaceDN w:val="0"/>
              <w:adjustRightInd w:val="0"/>
              <w:spacing w:before="100" w:beforeAutospacing="1" w:after="90" w:line="276" w:lineRule="auto"/>
              <w:ind w:left="-107"/>
              <w:jc w:val="both"/>
              <w:rPr>
                <w:rFonts w:eastAsia="Arial Narrow"/>
                <w:spacing w:val="-2"/>
                <w:sz w:val="16"/>
                <w:szCs w:val="16"/>
                <w:lang w:val="es-PE" w:eastAsia="en-US"/>
              </w:rPr>
            </w:pPr>
            <w:r w:rsidRPr="00DE4777">
              <w:rPr>
                <w:sz w:val="16"/>
                <w:szCs w:val="16"/>
              </w:rPr>
              <w:t>I</w:t>
            </w:r>
            <w:r w:rsidR="00B22063" w:rsidRPr="00DE4777">
              <w:rPr>
                <w:sz w:val="16"/>
                <w:szCs w:val="16"/>
              </w:rPr>
              <w:t xml:space="preserve">nocuidad de </w:t>
            </w:r>
            <w:r w:rsidR="00C34DB7" w:rsidRPr="00DE4777">
              <w:rPr>
                <w:sz w:val="16"/>
                <w:szCs w:val="16"/>
              </w:rPr>
              <w:t>alimentos:</w:t>
            </w:r>
            <w:r w:rsidR="00C34DB7" w:rsidRPr="00DE4777">
              <w:rPr>
                <w:spacing w:val="2"/>
                <w:sz w:val="16"/>
                <w:szCs w:val="16"/>
              </w:rPr>
              <w:t xml:space="preserve"> </w:t>
            </w:r>
            <w:r w:rsidR="00BD1188" w:rsidRPr="00DE4777">
              <w:rPr>
                <w:spacing w:val="2"/>
                <w:sz w:val="16"/>
                <w:szCs w:val="16"/>
              </w:rPr>
              <w:t>L</w:t>
            </w:r>
            <w:r w:rsidR="00BD1188" w:rsidRPr="00DE4777">
              <w:rPr>
                <w:sz w:val="16"/>
                <w:szCs w:val="16"/>
              </w:rPr>
              <w:t>ey N.º</w:t>
            </w:r>
            <w:r w:rsidR="001D018C" w:rsidRPr="00DE4777">
              <w:rPr>
                <w:sz w:val="16"/>
                <w:szCs w:val="16"/>
              </w:rPr>
              <w:t xml:space="preserve"> </w:t>
            </w:r>
            <w:r w:rsidR="00BD1188" w:rsidRPr="00DE4777">
              <w:rPr>
                <w:sz w:val="16"/>
                <w:szCs w:val="16"/>
              </w:rPr>
              <w:t xml:space="preserve">1062, </w:t>
            </w:r>
            <w:r w:rsidR="00BD1188" w:rsidRPr="00DE4777">
              <w:rPr>
                <w:spacing w:val="45"/>
                <w:sz w:val="16"/>
                <w:szCs w:val="16"/>
              </w:rPr>
              <w:t>Ley</w:t>
            </w:r>
            <w:r w:rsidR="001D018C" w:rsidRPr="00DE4777">
              <w:rPr>
                <w:spacing w:val="45"/>
                <w:sz w:val="16"/>
                <w:szCs w:val="16"/>
              </w:rPr>
              <w:t xml:space="preserve"> </w:t>
            </w:r>
            <w:r w:rsidR="00C37570" w:rsidRPr="00DE4777">
              <w:rPr>
                <w:sz w:val="16"/>
                <w:szCs w:val="16"/>
              </w:rPr>
              <w:t xml:space="preserve">de   inocuidad de </w:t>
            </w:r>
            <w:r w:rsidR="00EB7974" w:rsidRPr="00DE4777">
              <w:rPr>
                <w:sz w:val="16"/>
                <w:szCs w:val="16"/>
              </w:rPr>
              <w:t>alimentos</w:t>
            </w:r>
            <w:r w:rsidR="00EB7974" w:rsidRPr="00DE4777">
              <w:rPr>
                <w:color w:val="000000" w:themeColor="text1"/>
                <w:sz w:val="16"/>
                <w:szCs w:val="16"/>
              </w:rPr>
              <w:t xml:space="preserve">, </w:t>
            </w:r>
            <w:hyperlink r:id="rId9" w:tgtFrame="_blank" w:history="1">
              <w:r w:rsidR="00AD41BC" w:rsidRPr="00DE4777">
                <w:rPr>
                  <w:rStyle w:val="Hipervnculo"/>
                  <w:color w:val="000000" w:themeColor="text1"/>
                  <w:sz w:val="16"/>
                  <w:szCs w:val="16"/>
                  <w:u w:val="none"/>
                  <w:lang w:val="es-PE"/>
                </w:rPr>
                <w:t xml:space="preserve">Decreto Supremo </w:t>
              </w:r>
              <w:r w:rsidR="00BD1188" w:rsidRPr="00DE4777">
                <w:rPr>
                  <w:rStyle w:val="Hipervnculo"/>
                  <w:color w:val="000000" w:themeColor="text1"/>
                  <w:sz w:val="16"/>
                  <w:szCs w:val="16"/>
                  <w:u w:val="none"/>
                  <w:lang w:val="es-PE"/>
                </w:rPr>
                <w:t>N.º</w:t>
              </w:r>
              <w:r w:rsidR="00AD41BC" w:rsidRPr="00DE4777">
                <w:rPr>
                  <w:rStyle w:val="Hipervnculo"/>
                  <w:color w:val="000000" w:themeColor="text1"/>
                  <w:sz w:val="16"/>
                  <w:szCs w:val="16"/>
                  <w:u w:val="none"/>
                  <w:lang w:val="es-PE"/>
                </w:rPr>
                <w:t xml:space="preserve"> 004-2011-AG </w:t>
              </w:r>
              <w:r w:rsidR="00374114" w:rsidRPr="00DE4777">
                <w:rPr>
                  <w:rStyle w:val="Hipervnculo"/>
                  <w:color w:val="000000" w:themeColor="text1"/>
                  <w:sz w:val="16"/>
                  <w:szCs w:val="16"/>
                  <w:u w:val="none"/>
                  <w:lang w:val="es-PE"/>
                </w:rPr>
                <w:t>R</w:t>
              </w:r>
              <w:r w:rsidR="00AD41BC" w:rsidRPr="00DE4777">
                <w:rPr>
                  <w:rStyle w:val="Hipervnculo"/>
                  <w:color w:val="000000" w:themeColor="text1"/>
                  <w:sz w:val="16"/>
                  <w:szCs w:val="16"/>
                  <w:u w:val="none"/>
                  <w:lang w:val="es-PE"/>
                </w:rPr>
                <w:t>eglamento de Inocuidad Agroalimentaria.</w:t>
              </w:r>
            </w:hyperlink>
            <w:r w:rsidR="00AD41BC" w:rsidRPr="00DE4777">
              <w:rPr>
                <w:color w:val="000000" w:themeColor="text1"/>
                <w:sz w:val="16"/>
                <w:szCs w:val="16"/>
                <w:lang w:val="es-PE"/>
              </w:rPr>
              <w:t> </w:t>
            </w:r>
            <w:r w:rsidR="004E4813" w:rsidRPr="00DE4777">
              <w:rPr>
                <w:color w:val="000000" w:themeColor="text1"/>
                <w:sz w:val="16"/>
                <w:szCs w:val="16"/>
                <w:lang w:val="es-PE"/>
              </w:rPr>
              <w:t xml:space="preserve"> Evaluación de  casosl</w:t>
            </w:r>
          </w:p>
          <w:p w14:paraId="713BF2DB" w14:textId="09FF23EE" w:rsidR="00B347D7" w:rsidRPr="00DE4777" w:rsidRDefault="00C0312C" w:rsidP="004E4813">
            <w:pPr>
              <w:spacing w:line="276" w:lineRule="auto"/>
              <w:ind w:left="-107"/>
              <w:jc w:val="both"/>
              <w:rPr>
                <w:rFonts w:eastAsia="Arial Narrow"/>
                <w:sz w:val="16"/>
                <w:szCs w:val="16"/>
                <w:lang w:val="es-PE"/>
              </w:rPr>
            </w:pPr>
            <w:r w:rsidRPr="00DE4777">
              <w:rPr>
                <w:rFonts w:eastAsia="Arial Narrow"/>
                <w:spacing w:val="-2"/>
                <w:sz w:val="16"/>
                <w:szCs w:val="16"/>
                <w:lang w:val="es-PE" w:eastAsia="en-US"/>
              </w:rPr>
              <w:t>Sistema de ase</w:t>
            </w:r>
            <w:r w:rsidRPr="00DE4777">
              <w:rPr>
                <w:rFonts w:eastAsia="Arial Narrow"/>
                <w:spacing w:val="2"/>
                <w:sz w:val="16"/>
                <w:szCs w:val="16"/>
                <w:lang w:val="es-PE" w:eastAsia="en-US"/>
              </w:rPr>
              <w:t>gu</w:t>
            </w:r>
            <w:r w:rsidRPr="00DE4777">
              <w:rPr>
                <w:rFonts w:eastAsia="Arial Narrow"/>
                <w:spacing w:val="-1"/>
                <w:sz w:val="16"/>
                <w:szCs w:val="16"/>
                <w:lang w:val="es-PE" w:eastAsia="en-US"/>
              </w:rPr>
              <w:t>r</w:t>
            </w:r>
            <w:r w:rsidRPr="00DE4777">
              <w:rPr>
                <w:rFonts w:eastAsia="Arial Narrow"/>
                <w:spacing w:val="-2"/>
                <w:sz w:val="16"/>
                <w:szCs w:val="16"/>
                <w:lang w:val="es-PE" w:eastAsia="en-US"/>
              </w:rPr>
              <w:t>a</w:t>
            </w:r>
            <w:r w:rsidRPr="00DE4777">
              <w:rPr>
                <w:rFonts w:eastAsia="Arial Narrow"/>
                <w:spacing w:val="1"/>
                <w:sz w:val="16"/>
                <w:szCs w:val="16"/>
                <w:lang w:val="es-PE" w:eastAsia="en-US"/>
              </w:rPr>
              <w:t>m</w:t>
            </w:r>
            <w:r w:rsidRPr="00DE4777">
              <w:rPr>
                <w:rFonts w:eastAsia="Arial Narrow"/>
                <w:spacing w:val="-1"/>
                <w:sz w:val="16"/>
                <w:szCs w:val="16"/>
                <w:lang w:val="es-PE" w:eastAsia="en-US"/>
              </w:rPr>
              <w:t>i</w:t>
            </w:r>
            <w:r w:rsidRPr="00DE4777">
              <w:rPr>
                <w:rFonts w:eastAsia="Arial Narrow"/>
                <w:spacing w:val="2"/>
                <w:sz w:val="16"/>
                <w:szCs w:val="16"/>
                <w:lang w:val="es-PE" w:eastAsia="en-US"/>
              </w:rPr>
              <w:t>en</w:t>
            </w:r>
            <w:r w:rsidRPr="00DE4777">
              <w:rPr>
                <w:rFonts w:eastAsia="Arial Narrow"/>
                <w:spacing w:val="-1"/>
                <w:sz w:val="16"/>
                <w:szCs w:val="16"/>
                <w:lang w:val="es-PE" w:eastAsia="en-US"/>
              </w:rPr>
              <w:t>t</w:t>
            </w:r>
            <w:r w:rsidRPr="00DE4777">
              <w:rPr>
                <w:rFonts w:eastAsia="Arial Narrow"/>
                <w:sz w:val="16"/>
                <w:szCs w:val="16"/>
                <w:lang w:val="es-PE" w:eastAsia="en-US"/>
              </w:rPr>
              <w:t xml:space="preserve">o  </w:t>
            </w:r>
            <w:r w:rsidRPr="00DE4777">
              <w:rPr>
                <w:rFonts w:eastAsia="Arial Narrow"/>
                <w:spacing w:val="6"/>
                <w:sz w:val="16"/>
                <w:szCs w:val="16"/>
                <w:lang w:val="es-PE" w:eastAsia="en-US"/>
              </w:rPr>
              <w:t xml:space="preserve"> </w:t>
            </w:r>
            <w:r w:rsidRPr="00DE4777">
              <w:rPr>
                <w:rFonts w:eastAsia="Arial Narrow"/>
                <w:spacing w:val="-2"/>
                <w:sz w:val="16"/>
                <w:szCs w:val="16"/>
                <w:lang w:val="es-PE" w:eastAsia="en-US"/>
              </w:rPr>
              <w:t>d</w:t>
            </w:r>
            <w:r w:rsidRPr="00DE4777">
              <w:rPr>
                <w:rFonts w:eastAsia="Arial Narrow"/>
                <w:sz w:val="16"/>
                <w:szCs w:val="16"/>
                <w:lang w:val="es-PE" w:eastAsia="en-US"/>
              </w:rPr>
              <w:t xml:space="preserve">e  </w:t>
            </w:r>
            <w:r w:rsidRPr="00DE4777">
              <w:rPr>
                <w:rFonts w:eastAsia="Arial Narrow"/>
                <w:spacing w:val="6"/>
                <w:sz w:val="16"/>
                <w:szCs w:val="16"/>
                <w:lang w:val="es-PE" w:eastAsia="en-US"/>
              </w:rPr>
              <w:t xml:space="preserve"> </w:t>
            </w:r>
            <w:r w:rsidRPr="00DE4777">
              <w:rPr>
                <w:rFonts w:eastAsia="Arial Narrow"/>
                <w:spacing w:val="-1"/>
                <w:sz w:val="16"/>
                <w:szCs w:val="16"/>
                <w:lang w:val="es-PE" w:eastAsia="en-US"/>
              </w:rPr>
              <w:t>l</w:t>
            </w:r>
            <w:r w:rsidRPr="00DE4777">
              <w:rPr>
                <w:rFonts w:eastAsia="Arial Narrow"/>
                <w:sz w:val="16"/>
                <w:szCs w:val="16"/>
                <w:lang w:val="es-PE" w:eastAsia="en-US"/>
              </w:rPr>
              <w:t xml:space="preserve">a  </w:t>
            </w:r>
            <w:r w:rsidRPr="00DE4777">
              <w:rPr>
                <w:rFonts w:eastAsia="Arial Narrow"/>
                <w:spacing w:val="6"/>
                <w:sz w:val="16"/>
                <w:szCs w:val="16"/>
                <w:lang w:val="es-PE" w:eastAsia="en-US"/>
              </w:rPr>
              <w:t xml:space="preserve"> </w:t>
            </w:r>
            <w:r w:rsidRPr="00DE4777">
              <w:rPr>
                <w:rFonts w:eastAsia="Arial Narrow"/>
                <w:spacing w:val="-2"/>
                <w:sz w:val="16"/>
                <w:szCs w:val="16"/>
                <w:lang w:val="es-PE" w:eastAsia="en-US"/>
              </w:rPr>
              <w:t>c</w:t>
            </w:r>
            <w:r w:rsidRPr="00DE4777">
              <w:rPr>
                <w:rFonts w:eastAsia="Arial Narrow"/>
                <w:spacing w:val="2"/>
                <w:sz w:val="16"/>
                <w:szCs w:val="16"/>
                <w:lang w:val="es-PE" w:eastAsia="en-US"/>
              </w:rPr>
              <w:t>a</w:t>
            </w:r>
            <w:r w:rsidRPr="00DE4777">
              <w:rPr>
                <w:rFonts w:eastAsia="Arial Narrow"/>
                <w:spacing w:val="-1"/>
                <w:sz w:val="16"/>
                <w:szCs w:val="16"/>
                <w:lang w:val="es-PE" w:eastAsia="en-US"/>
              </w:rPr>
              <w:t>li</w:t>
            </w:r>
            <w:r w:rsidRPr="00DE4777">
              <w:rPr>
                <w:rFonts w:eastAsia="Arial Narrow"/>
                <w:spacing w:val="2"/>
                <w:sz w:val="16"/>
                <w:szCs w:val="16"/>
                <w:lang w:val="es-PE" w:eastAsia="en-US"/>
              </w:rPr>
              <w:t>da</w:t>
            </w:r>
            <w:r w:rsidRPr="00DE4777">
              <w:rPr>
                <w:rFonts w:eastAsia="Arial Narrow"/>
                <w:sz w:val="16"/>
                <w:szCs w:val="16"/>
                <w:lang w:val="es-PE" w:eastAsia="en-US"/>
              </w:rPr>
              <w:t xml:space="preserve">d principios generales de higiene: BPM. Sistema HACCP aplicación del análisis  </w:t>
            </w:r>
            <w:r w:rsidRPr="00DE4777">
              <w:rPr>
                <w:rFonts w:eastAsia="Arial Narrow"/>
                <w:spacing w:val="24"/>
                <w:sz w:val="16"/>
                <w:szCs w:val="16"/>
                <w:lang w:val="es-PE" w:eastAsia="en-US"/>
              </w:rPr>
              <w:t xml:space="preserve"> </w:t>
            </w:r>
            <w:r w:rsidRPr="00DE4777">
              <w:rPr>
                <w:rFonts w:eastAsia="Arial Narrow"/>
                <w:spacing w:val="2"/>
                <w:sz w:val="16"/>
                <w:szCs w:val="16"/>
                <w:lang w:val="es-PE" w:eastAsia="en-US"/>
              </w:rPr>
              <w:t>d</w:t>
            </w:r>
            <w:r w:rsidRPr="00DE4777">
              <w:rPr>
                <w:rFonts w:eastAsia="Arial Narrow"/>
                <w:sz w:val="16"/>
                <w:szCs w:val="16"/>
                <w:lang w:val="es-PE" w:eastAsia="en-US"/>
              </w:rPr>
              <w:t>e</w:t>
            </w:r>
            <w:r w:rsidRPr="00DE4777">
              <w:rPr>
                <w:rFonts w:eastAsia="Arial Narrow"/>
                <w:spacing w:val="9"/>
                <w:sz w:val="16"/>
                <w:szCs w:val="16"/>
                <w:lang w:val="es-PE" w:eastAsia="en-US"/>
              </w:rPr>
              <w:t xml:space="preserve"> </w:t>
            </w:r>
            <w:r w:rsidRPr="00DE4777">
              <w:rPr>
                <w:rFonts w:eastAsia="Arial Narrow"/>
                <w:spacing w:val="-1"/>
                <w:sz w:val="16"/>
                <w:szCs w:val="16"/>
                <w:lang w:val="es-PE" w:eastAsia="en-US"/>
              </w:rPr>
              <w:t>ri</w:t>
            </w:r>
            <w:r w:rsidRPr="00DE4777">
              <w:rPr>
                <w:rFonts w:eastAsia="Arial Narrow"/>
                <w:spacing w:val="2"/>
                <w:sz w:val="16"/>
                <w:szCs w:val="16"/>
                <w:lang w:val="es-PE" w:eastAsia="en-US"/>
              </w:rPr>
              <w:t>e</w:t>
            </w:r>
            <w:r w:rsidRPr="00DE4777">
              <w:rPr>
                <w:rFonts w:eastAsia="Arial Narrow"/>
                <w:spacing w:val="-2"/>
                <w:sz w:val="16"/>
                <w:szCs w:val="16"/>
                <w:lang w:val="es-PE" w:eastAsia="en-US"/>
              </w:rPr>
              <w:t>s</w:t>
            </w:r>
            <w:r w:rsidRPr="00DE4777">
              <w:rPr>
                <w:rFonts w:eastAsia="Arial Narrow"/>
                <w:spacing w:val="2"/>
                <w:sz w:val="16"/>
                <w:szCs w:val="16"/>
                <w:lang w:val="es-PE" w:eastAsia="en-US"/>
              </w:rPr>
              <w:t>go</w:t>
            </w:r>
            <w:r w:rsidRPr="00DE4777">
              <w:rPr>
                <w:rFonts w:eastAsia="Arial Narrow"/>
                <w:sz w:val="16"/>
                <w:szCs w:val="16"/>
                <w:lang w:val="es-PE" w:eastAsia="en-US"/>
              </w:rPr>
              <w:t>s</w:t>
            </w:r>
            <w:r w:rsidRPr="00DE4777">
              <w:rPr>
                <w:rFonts w:eastAsia="Arial Narrow"/>
                <w:spacing w:val="5"/>
                <w:sz w:val="16"/>
                <w:szCs w:val="16"/>
                <w:lang w:val="es-PE" w:eastAsia="en-US"/>
              </w:rPr>
              <w:t xml:space="preserve"> </w:t>
            </w:r>
            <w:r w:rsidRPr="00DE4777">
              <w:rPr>
                <w:rFonts w:eastAsia="Arial Narrow"/>
                <w:sz w:val="16"/>
                <w:szCs w:val="16"/>
                <w:lang w:val="es-PE" w:eastAsia="en-US"/>
              </w:rPr>
              <w:t>y</w:t>
            </w:r>
            <w:r w:rsidRPr="00DE4777">
              <w:rPr>
                <w:rFonts w:eastAsia="Arial Narrow"/>
                <w:spacing w:val="5"/>
                <w:sz w:val="16"/>
                <w:szCs w:val="16"/>
                <w:lang w:val="es-PE" w:eastAsia="en-US"/>
              </w:rPr>
              <w:t xml:space="preserve"> </w:t>
            </w:r>
            <w:r w:rsidRPr="00DE4777">
              <w:rPr>
                <w:rFonts w:eastAsia="Arial Narrow"/>
                <w:spacing w:val="2"/>
                <w:sz w:val="16"/>
                <w:szCs w:val="16"/>
                <w:lang w:val="es-PE" w:eastAsia="en-US"/>
              </w:rPr>
              <w:t>pun</w:t>
            </w:r>
            <w:r w:rsidRPr="00DE4777">
              <w:rPr>
                <w:rFonts w:eastAsia="Arial Narrow"/>
                <w:spacing w:val="-1"/>
                <w:sz w:val="16"/>
                <w:szCs w:val="16"/>
                <w:lang w:val="es-PE" w:eastAsia="en-US"/>
              </w:rPr>
              <w:t>t</w:t>
            </w:r>
            <w:r w:rsidRPr="00DE4777">
              <w:rPr>
                <w:rFonts w:eastAsia="Arial Narrow"/>
                <w:spacing w:val="2"/>
                <w:sz w:val="16"/>
                <w:szCs w:val="16"/>
                <w:lang w:val="es-PE" w:eastAsia="en-US"/>
              </w:rPr>
              <w:t>o</w:t>
            </w:r>
            <w:r w:rsidRPr="00DE4777">
              <w:rPr>
                <w:rFonts w:eastAsia="Arial Narrow"/>
                <w:sz w:val="16"/>
                <w:szCs w:val="16"/>
                <w:lang w:val="es-PE" w:eastAsia="en-US"/>
              </w:rPr>
              <w:t>s</w:t>
            </w:r>
            <w:r w:rsidRPr="00DE4777">
              <w:rPr>
                <w:rFonts w:eastAsia="Arial Narrow"/>
                <w:spacing w:val="5"/>
                <w:sz w:val="16"/>
                <w:szCs w:val="16"/>
                <w:lang w:val="es-PE" w:eastAsia="en-US"/>
              </w:rPr>
              <w:t xml:space="preserve"> </w:t>
            </w:r>
            <w:r w:rsidRPr="00DE4777">
              <w:rPr>
                <w:rFonts w:eastAsia="Arial Narrow"/>
                <w:spacing w:val="-2"/>
                <w:sz w:val="16"/>
                <w:szCs w:val="16"/>
                <w:lang w:val="es-PE" w:eastAsia="en-US"/>
              </w:rPr>
              <w:t>c</w:t>
            </w:r>
            <w:r w:rsidRPr="00DE4777">
              <w:rPr>
                <w:rFonts w:eastAsia="Arial Narrow"/>
                <w:spacing w:val="-1"/>
                <w:sz w:val="16"/>
                <w:szCs w:val="16"/>
                <w:lang w:val="es-PE" w:eastAsia="en-US"/>
              </w:rPr>
              <w:t>r</w:t>
            </w:r>
            <w:r w:rsidRPr="00DE4777">
              <w:rPr>
                <w:rFonts w:eastAsia="Arial Narrow"/>
                <w:spacing w:val="3"/>
                <w:sz w:val="16"/>
                <w:szCs w:val="16"/>
                <w:lang w:val="es-PE" w:eastAsia="en-US"/>
              </w:rPr>
              <w:t>í</w:t>
            </w:r>
            <w:r w:rsidRPr="00DE4777">
              <w:rPr>
                <w:rFonts w:eastAsia="Arial Narrow"/>
                <w:spacing w:val="-1"/>
                <w:sz w:val="16"/>
                <w:szCs w:val="16"/>
                <w:lang w:val="es-PE" w:eastAsia="en-US"/>
              </w:rPr>
              <w:t>ti</w:t>
            </w:r>
            <w:r w:rsidRPr="00DE4777">
              <w:rPr>
                <w:rFonts w:eastAsia="Arial Narrow"/>
                <w:spacing w:val="-2"/>
                <w:sz w:val="16"/>
                <w:szCs w:val="16"/>
                <w:lang w:val="es-PE" w:eastAsia="en-US"/>
              </w:rPr>
              <w:t>c</w:t>
            </w:r>
            <w:r w:rsidRPr="00DE4777">
              <w:rPr>
                <w:rFonts w:eastAsia="Arial Narrow"/>
                <w:spacing w:val="2"/>
                <w:sz w:val="16"/>
                <w:szCs w:val="16"/>
                <w:lang w:val="es-PE" w:eastAsia="en-US"/>
              </w:rPr>
              <w:t>o</w:t>
            </w:r>
            <w:r w:rsidRPr="00DE4777">
              <w:rPr>
                <w:rFonts w:eastAsia="Arial Narrow"/>
                <w:sz w:val="16"/>
                <w:szCs w:val="16"/>
                <w:lang w:val="es-PE" w:eastAsia="en-US"/>
              </w:rPr>
              <w:t>s.</w:t>
            </w:r>
            <w:r w:rsidRPr="00DE4777">
              <w:rPr>
                <w:rFonts w:eastAsia="Arial Narrow"/>
                <w:spacing w:val="9"/>
                <w:sz w:val="16"/>
                <w:szCs w:val="16"/>
                <w:lang w:val="es-PE" w:eastAsia="en-US"/>
              </w:rPr>
              <w:t xml:space="preserve"> </w:t>
            </w:r>
            <w:r w:rsidRPr="00DE4777">
              <w:rPr>
                <w:rFonts w:eastAsia="Arial Narrow"/>
                <w:spacing w:val="1"/>
                <w:sz w:val="16"/>
                <w:szCs w:val="16"/>
                <w:lang w:val="es-PE" w:eastAsia="en-US"/>
              </w:rPr>
              <w:t>N</w:t>
            </w:r>
            <w:r w:rsidRPr="00DE4777">
              <w:rPr>
                <w:rFonts w:eastAsia="Arial Narrow"/>
                <w:spacing w:val="2"/>
                <w:sz w:val="16"/>
                <w:szCs w:val="16"/>
                <w:lang w:val="es-PE" w:eastAsia="en-US"/>
              </w:rPr>
              <w:t>o</w:t>
            </w:r>
            <w:r w:rsidRPr="00DE4777">
              <w:rPr>
                <w:rFonts w:eastAsia="Arial Narrow"/>
                <w:spacing w:val="-1"/>
                <w:sz w:val="16"/>
                <w:szCs w:val="16"/>
                <w:lang w:val="es-PE" w:eastAsia="en-US"/>
              </w:rPr>
              <w:t>r</w:t>
            </w:r>
            <w:r w:rsidRPr="00DE4777">
              <w:rPr>
                <w:rFonts w:eastAsia="Arial Narrow"/>
                <w:spacing w:val="1"/>
                <w:sz w:val="16"/>
                <w:szCs w:val="16"/>
                <w:lang w:val="es-PE" w:eastAsia="en-US"/>
              </w:rPr>
              <w:t>m</w:t>
            </w:r>
            <w:r w:rsidRPr="00DE4777">
              <w:rPr>
                <w:rFonts w:eastAsia="Arial Narrow"/>
                <w:spacing w:val="2"/>
                <w:sz w:val="16"/>
                <w:szCs w:val="16"/>
                <w:lang w:val="es-PE" w:eastAsia="en-US"/>
              </w:rPr>
              <w:t>a</w:t>
            </w:r>
            <w:r w:rsidRPr="00DE4777">
              <w:rPr>
                <w:rFonts w:eastAsia="Arial Narrow"/>
                <w:spacing w:val="1"/>
                <w:sz w:val="16"/>
                <w:szCs w:val="16"/>
                <w:lang w:val="es-PE" w:eastAsia="en-US"/>
              </w:rPr>
              <w:t xml:space="preserve"> </w:t>
            </w:r>
            <w:r w:rsidRPr="00DE4777">
              <w:rPr>
                <w:rFonts w:eastAsia="Arial Narrow"/>
                <w:spacing w:val="-1"/>
                <w:sz w:val="16"/>
                <w:szCs w:val="16"/>
                <w:lang w:val="es-PE" w:eastAsia="en-US"/>
              </w:rPr>
              <w:t>l</w:t>
            </w:r>
            <w:r w:rsidRPr="00DE4777">
              <w:rPr>
                <w:rFonts w:eastAsia="Arial Narrow"/>
                <w:spacing w:val="2"/>
                <w:sz w:val="16"/>
                <w:szCs w:val="16"/>
                <w:lang w:val="es-PE" w:eastAsia="en-US"/>
              </w:rPr>
              <w:t>e</w:t>
            </w:r>
            <w:r w:rsidRPr="00DE4777">
              <w:rPr>
                <w:rFonts w:eastAsia="Arial Narrow"/>
                <w:spacing w:val="-2"/>
                <w:sz w:val="16"/>
                <w:szCs w:val="16"/>
                <w:lang w:val="es-PE" w:eastAsia="en-US"/>
              </w:rPr>
              <w:t>g</w:t>
            </w:r>
            <w:r w:rsidRPr="00DE4777">
              <w:rPr>
                <w:rFonts w:eastAsia="Arial Narrow"/>
                <w:spacing w:val="2"/>
                <w:sz w:val="16"/>
                <w:szCs w:val="16"/>
                <w:lang w:val="es-PE" w:eastAsia="en-US"/>
              </w:rPr>
              <w:t>a</w:t>
            </w:r>
            <w:r w:rsidRPr="00DE4777">
              <w:rPr>
                <w:rFonts w:eastAsia="Arial Narrow"/>
                <w:sz w:val="16"/>
                <w:szCs w:val="16"/>
                <w:lang w:val="es-PE" w:eastAsia="en-US"/>
              </w:rPr>
              <w:t>l</w:t>
            </w:r>
            <w:r w:rsidRPr="00DE4777">
              <w:rPr>
                <w:rFonts w:eastAsia="Arial Narrow"/>
                <w:spacing w:val="-2"/>
                <w:sz w:val="16"/>
                <w:szCs w:val="16"/>
                <w:lang w:val="es-PE" w:eastAsia="en-US"/>
              </w:rPr>
              <w:t xml:space="preserve"> </w:t>
            </w:r>
            <w:r w:rsidRPr="00DE4777">
              <w:rPr>
                <w:rFonts w:eastAsia="Arial Narrow"/>
                <w:spacing w:val="-3"/>
                <w:sz w:val="16"/>
                <w:szCs w:val="16"/>
                <w:lang w:val="es-PE" w:eastAsia="en-US"/>
              </w:rPr>
              <w:t>general</w:t>
            </w:r>
            <w:r w:rsidRPr="00DE4777">
              <w:rPr>
                <w:rFonts w:eastAsia="Arial Narrow"/>
                <w:spacing w:val="-2"/>
                <w:sz w:val="16"/>
                <w:szCs w:val="16"/>
                <w:lang w:val="es-PE" w:eastAsia="en-US"/>
              </w:rPr>
              <w:t xml:space="preserve"> </w:t>
            </w:r>
            <w:r w:rsidRPr="00DE4777">
              <w:rPr>
                <w:rFonts w:eastAsia="Arial Narrow"/>
                <w:spacing w:val="2"/>
                <w:sz w:val="16"/>
                <w:szCs w:val="16"/>
                <w:lang w:val="es-PE" w:eastAsia="en-US"/>
              </w:rPr>
              <w:t>d</w:t>
            </w:r>
            <w:r w:rsidRPr="00DE4777">
              <w:rPr>
                <w:rFonts w:eastAsia="Arial Narrow"/>
                <w:sz w:val="16"/>
                <w:szCs w:val="16"/>
                <w:lang w:val="es-PE" w:eastAsia="en-US"/>
              </w:rPr>
              <w:t>e</w:t>
            </w:r>
            <w:r w:rsidRPr="00DE4777">
              <w:rPr>
                <w:rFonts w:eastAsia="Arial Narrow"/>
                <w:spacing w:val="1"/>
                <w:sz w:val="16"/>
                <w:szCs w:val="16"/>
                <w:lang w:val="es-PE" w:eastAsia="en-US"/>
              </w:rPr>
              <w:t xml:space="preserve"> </w:t>
            </w:r>
            <w:r w:rsidRPr="00DE4777">
              <w:rPr>
                <w:rFonts w:eastAsia="Arial Narrow"/>
                <w:spacing w:val="-1"/>
                <w:sz w:val="16"/>
                <w:szCs w:val="16"/>
                <w:lang w:val="es-PE" w:eastAsia="en-US"/>
              </w:rPr>
              <w:t>l</w:t>
            </w:r>
            <w:r w:rsidRPr="00DE4777">
              <w:rPr>
                <w:rFonts w:eastAsia="Arial Narrow"/>
                <w:sz w:val="16"/>
                <w:szCs w:val="16"/>
                <w:lang w:val="es-PE" w:eastAsia="en-US"/>
              </w:rPr>
              <w:t>a</w:t>
            </w:r>
            <w:r w:rsidRPr="00DE4777">
              <w:rPr>
                <w:rFonts w:eastAsia="Arial Narrow"/>
                <w:spacing w:val="1"/>
                <w:sz w:val="16"/>
                <w:szCs w:val="16"/>
                <w:lang w:val="es-PE" w:eastAsia="en-US"/>
              </w:rPr>
              <w:t xml:space="preserve"> </w:t>
            </w:r>
            <w:r w:rsidRPr="00DE4777">
              <w:rPr>
                <w:rFonts w:eastAsia="Arial Narrow"/>
                <w:spacing w:val="-1"/>
                <w:sz w:val="16"/>
                <w:szCs w:val="16"/>
                <w:lang w:val="es-PE" w:eastAsia="en-US"/>
              </w:rPr>
              <w:t>i</w:t>
            </w:r>
            <w:r w:rsidRPr="00DE4777">
              <w:rPr>
                <w:rFonts w:eastAsia="Arial Narrow"/>
                <w:spacing w:val="-2"/>
                <w:sz w:val="16"/>
                <w:szCs w:val="16"/>
                <w:lang w:val="es-PE" w:eastAsia="en-US"/>
              </w:rPr>
              <w:t>n</w:t>
            </w:r>
            <w:r w:rsidRPr="00DE4777">
              <w:rPr>
                <w:rFonts w:eastAsia="Arial Narrow"/>
                <w:spacing w:val="2"/>
                <w:sz w:val="16"/>
                <w:szCs w:val="16"/>
                <w:lang w:val="es-PE" w:eastAsia="en-US"/>
              </w:rPr>
              <w:t>du</w:t>
            </w:r>
            <w:r w:rsidRPr="00DE4777">
              <w:rPr>
                <w:rFonts w:eastAsia="Arial Narrow"/>
                <w:spacing w:val="-2"/>
                <w:sz w:val="16"/>
                <w:szCs w:val="16"/>
                <w:lang w:val="es-PE" w:eastAsia="en-US"/>
              </w:rPr>
              <w:t>s</w:t>
            </w:r>
            <w:r w:rsidRPr="00DE4777">
              <w:rPr>
                <w:rFonts w:eastAsia="Arial Narrow"/>
                <w:spacing w:val="-1"/>
                <w:sz w:val="16"/>
                <w:szCs w:val="16"/>
                <w:lang w:val="es-PE" w:eastAsia="en-US"/>
              </w:rPr>
              <w:t>tri</w:t>
            </w:r>
            <w:r w:rsidRPr="00DE4777">
              <w:rPr>
                <w:rFonts w:eastAsia="Arial Narrow"/>
                <w:spacing w:val="5"/>
                <w:sz w:val="16"/>
                <w:szCs w:val="16"/>
                <w:lang w:val="es-PE" w:eastAsia="en-US"/>
              </w:rPr>
              <w:t>a</w:t>
            </w:r>
            <w:r w:rsidRPr="00DE4777">
              <w:rPr>
                <w:rFonts w:eastAsia="Arial Narrow"/>
                <w:sz w:val="16"/>
                <w:szCs w:val="16"/>
                <w:lang w:val="es-PE" w:eastAsia="en-US"/>
              </w:rPr>
              <w:t>.</w:t>
            </w:r>
          </w:p>
          <w:p w14:paraId="43369372" w14:textId="31E72CA9" w:rsidR="000D29A0" w:rsidRPr="00DE4777" w:rsidRDefault="004E4EC7" w:rsidP="004E4813">
            <w:pPr>
              <w:widowControl w:val="0"/>
              <w:shd w:val="clear" w:color="auto" w:fill="FFFFFF"/>
              <w:autoSpaceDE w:val="0"/>
              <w:autoSpaceDN w:val="0"/>
              <w:adjustRightInd w:val="0"/>
              <w:spacing w:before="100" w:beforeAutospacing="1" w:after="90" w:line="276" w:lineRule="auto"/>
              <w:ind w:left="-107"/>
              <w:jc w:val="both"/>
              <w:rPr>
                <w:spacing w:val="16"/>
                <w:sz w:val="16"/>
                <w:szCs w:val="16"/>
              </w:rPr>
            </w:pPr>
            <w:r w:rsidRPr="00DE4777">
              <w:rPr>
                <w:rFonts w:eastAsia="Calibri"/>
                <w:sz w:val="16"/>
                <w:szCs w:val="16"/>
              </w:rPr>
              <w:t xml:space="preserve">Norma </w:t>
            </w:r>
            <w:r w:rsidR="00AB3E7C" w:rsidRPr="00DE4777">
              <w:rPr>
                <w:rFonts w:eastAsia="Calibri"/>
                <w:sz w:val="16"/>
                <w:szCs w:val="16"/>
              </w:rPr>
              <w:t xml:space="preserve">para el </w:t>
            </w:r>
            <w:r w:rsidR="0060729C" w:rsidRPr="00DE4777">
              <w:rPr>
                <w:rFonts w:eastAsia="Calibri"/>
                <w:sz w:val="16"/>
                <w:szCs w:val="16"/>
              </w:rPr>
              <w:t>Rotulado</w:t>
            </w:r>
            <w:r w:rsidR="00D84BE2" w:rsidRPr="00DE4777">
              <w:rPr>
                <w:rFonts w:eastAsia="Calibri"/>
                <w:sz w:val="16"/>
                <w:szCs w:val="16"/>
              </w:rPr>
              <w:t xml:space="preserve"> de alimentos</w:t>
            </w:r>
            <w:r w:rsidR="00D4456A" w:rsidRPr="00DE4777">
              <w:rPr>
                <w:rFonts w:eastAsia="Calibri"/>
                <w:sz w:val="16"/>
                <w:szCs w:val="16"/>
              </w:rPr>
              <w:t xml:space="preserve"> en general</w:t>
            </w:r>
            <w:r w:rsidR="00EB57AA" w:rsidRPr="00DE4777">
              <w:rPr>
                <w:rFonts w:eastAsia="Calibri"/>
                <w:sz w:val="16"/>
                <w:szCs w:val="16"/>
              </w:rPr>
              <w:t>.</w:t>
            </w:r>
            <w:r w:rsidR="00111C6B" w:rsidRPr="00DE4777">
              <w:rPr>
                <w:rFonts w:eastAsia="Calibri"/>
                <w:sz w:val="16"/>
                <w:szCs w:val="16"/>
              </w:rPr>
              <w:t xml:space="preserve"> </w:t>
            </w:r>
            <w:r w:rsidR="002B7D1C" w:rsidRPr="00DE4777">
              <w:rPr>
                <w:rFonts w:eastAsia="Calibri"/>
                <w:sz w:val="16"/>
                <w:szCs w:val="16"/>
              </w:rPr>
              <w:t xml:space="preserve">Pre </w:t>
            </w:r>
            <w:r w:rsidR="00E66D77" w:rsidRPr="00DE4777">
              <w:rPr>
                <w:rFonts w:eastAsia="Calibri"/>
                <w:sz w:val="16"/>
                <w:szCs w:val="16"/>
              </w:rPr>
              <w:t>envasados. Seminario</w:t>
            </w:r>
            <w:r w:rsidR="0060729C" w:rsidRPr="00DE4777">
              <w:rPr>
                <w:rFonts w:eastAsia="Calibri"/>
                <w:sz w:val="16"/>
                <w:szCs w:val="16"/>
              </w:rPr>
              <w:t xml:space="preserve"> </w:t>
            </w:r>
          </w:p>
          <w:p w14:paraId="0EDEDDE2" w14:textId="77777777" w:rsidR="005F4FC2" w:rsidRPr="00DE4777" w:rsidRDefault="005F4FC2" w:rsidP="004E4813">
            <w:pPr>
              <w:widowControl w:val="0"/>
              <w:autoSpaceDE w:val="0"/>
              <w:autoSpaceDN w:val="0"/>
              <w:adjustRightInd w:val="0"/>
              <w:spacing w:line="276" w:lineRule="auto"/>
              <w:ind w:left="34"/>
              <w:jc w:val="both"/>
              <w:rPr>
                <w:rFonts w:eastAsia="Arial Narrow"/>
                <w:spacing w:val="-2"/>
                <w:sz w:val="16"/>
                <w:szCs w:val="16"/>
                <w:lang w:val="es-PE" w:eastAsia="en-US"/>
              </w:rPr>
            </w:pPr>
          </w:p>
          <w:p w14:paraId="6032D944" w14:textId="2D6F02E9" w:rsidR="00074BA8" w:rsidRPr="00DE4777" w:rsidRDefault="008B25C1" w:rsidP="004E4813">
            <w:pPr>
              <w:spacing w:line="276" w:lineRule="auto"/>
              <w:jc w:val="both"/>
              <w:rPr>
                <w:sz w:val="16"/>
                <w:szCs w:val="16"/>
              </w:rPr>
            </w:pPr>
            <w:r w:rsidRPr="00DE4777">
              <w:rPr>
                <w:rFonts w:eastAsia="Arial Narrow"/>
                <w:sz w:val="16"/>
                <w:szCs w:val="16"/>
                <w:lang w:val="es-PE"/>
              </w:rPr>
              <w:t xml:space="preserve">Industria de alimentos. </w:t>
            </w:r>
            <w:r w:rsidR="00074BA8" w:rsidRPr="00DE4777">
              <w:rPr>
                <w:rFonts w:eastAsia="Arial Narrow"/>
                <w:sz w:val="16"/>
                <w:szCs w:val="16"/>
                <w:lang w:val="es-PE"/>
              </w:rPr>
              <w:t>Fábrica de alimentos. Requisitos</w:t>
            </w:r>
            <w:r w:rsidR="00074BA8" w:rsidRPr="00DE4777">
              <w:rPr>
                <w:sz w:val="16"/>
                <w:szCs w:val="16"/>
              </w:rPr>
              <w:t xml:space="preserve"> e</w:t>
            </w:r>
            <w:r w:rsidR="00074BA8" w:rsidRPr="00DE4777">
              <w:rPr>
                <w:spacing w:val="1"/>
                <w:sz w:val="16"/>
                <w:szCs w:val="16"/>
              </w:rPr>
              <w:t>s</w:t>
            </w:r>
            <w:r w:rsidR="00074BA8" w:rsidRPr="00DE4777">
              <w:rPr>
                <w:sz w:val="16"/>
                <w:szCs w:val="16"/>
              </w:rPr>
              <w:t>tru</w:t>
            </w:r>
            <w:r w:rsidR="00074BA8" w:rsidRPr="00DE4777">
              <w:rPr>
                <w:spacing w:val="1"/>
                <w:sz w:val="16"/>
                <w:szCs w:val="16"/>
              </w:rPr>
              <w:t>c</w:t>
            </w:r>
            <w:r w:rsidR="00074BA8" w:rsidRPr="00DE4777">
              <w:rPr>
                <w:spacing w:val="2"/>
                <w:sz w:val="16"/>
                <w:szCs w:val="16"/>
              </w:rPr>
              <w:t>t</w:t>
            </w:r>
            <w:r w:rsidR="00074BA8" w:rsidRPr="00DE4777">
              <w:rPr>
                <w:sz w:val="16"/>
                <w:szCs w:val="16"/>
              </w:rPr>
              <w:t>ura</w:t>
            </w:r>
            <w:r w:rsidR="00074BA8" w:rsidRPr="00DE4777">
              <w:rPr>
                <w:spacing w:val="12"/>
                <w:sz w:val="16"/>
                <w:szCs w:val="16"/>
              </w:rPr>
              <w:t xml:space="preserve"> </w:t>
            </w:r>
            <w:r w:rsidR="00074BA8" w:rsidRPr="00DE4777">
              <w:rPr>
                <w:spacing w:val="2"/>
                <w:sz w:val="16"/>
                <w:szCs w:val="16"/>
              </w:rPr>
              <w:t>f</w:t>
            </w:r>
            <w:r w:rsidR="00074BA8" w:rsidRPr="00DE4777">
              <w:rPr>
                <w:sz w:val="16"/>
                <w:szCs w:val="16"/>
              </w:rPr>
              <w:t>í</w:t>
            </w:r>
            <w:r w:rsidR="00074BA8" w:rsidRPr="00DE4777">
              <w:rPr>
                <w:spacing w:val="1"/>
                <w:sz w:val="16"/>
                <w:szCs w:val="16"/>
              </w:rPr>
              <w:t>s</w:t>
            </w:r>
            <w:r w:rsidR="00074BA8" w:rsidRPr="00DE4777">
              <w:rPr>
                <w:spacing w:val="-1"/>
                <w:sz w:val="16"/>
                <w:szCs w:val="16"/>
              </w:rPr>
              <w:t>i</w:t>
            </w:r>
            <w:r w:rsidR="00074BA8" w:rsidRPr="00DE4777">
              <w:rPr>
                <w:spacing w:val="1"/>
                <w:sz w:val="16"/>
                <w:szCs w:val="16"/>
              </w:rPr>
              <w:t>c</w:t>
            </w:r>
            <w:r w:rsidR="00074BA8" w:rsidRPr="00DE4777">
              <w:rPr>
                <w:sz w:val="16"/>
                <w:szCs w:val="16"/>
              </w:rPr>
              <w:t>a Distribución de</w:t>
            </w:r>
            <w:r w:rsidR="00074BA8" w:rsidRPr="00DE4777">
              <w:rPr>
                <w:spacing w:val="8"/>
                <w:sz w:val="16"/>
                <w:szCs w:val="16"/>
              </w:rPr>
              <w:t xml:space="preserve"> </w:t>
            </w:r>
            <w:r w:rsidR="00074BA8" w:rsidRPr="00DE4777">
              <w:rPr>
                <w:sz w:val="16"/>
                <w:szCs w:val="16"/>
              </w:rPr>
              <w:t>a</w:t>
            </w:r>
            <w:r w:rsidR="00074BA8" w:rsidRPr="00DE4777">
              <w:rPr>
                <w:spacing w:val="4"/>
                <w:sz w:val="16"/>
                <w:szCs w:val="16"/>
              </w:rPr>
              <w:t>m</w:t>
            </w:r>
            <w:r w:rsidR="00074BA8" w:rsidRPr="00DE4777">
              <w:rPr>
                <w:sz w:val="16"/>
                <w:szCs w:val="16"/>
              </w:rPr>
              <w:t>b</w:t>
            </w:r>
            <w:r w:rsidR="00074BA8" w:rsidRPr="00DE4777">
              <w:rPr>
                <w:spacing w:val="-1"/>
                <w:sz w:val="16"/>
                <w:szCs w:val="16"/>
              </w:rPr>
              <w:t>i</w:t>
            </w:r>
            <w:r w:rsidR="00074BA8" w:rsidRPr="00DE4777">
              <w:rPr>
                <w:sz w:val="16"/>
                <w:szCs w:val="16"/>
              </w:rPr>
              <w:t>e</w:t>
            </w:r>
            <w:r w:rsidR="00074BA8" w:rsidRPr="00DE4777">
              <w:rPr>
                <w:spacing w:val="1"/>
                <w:sz w:val="16"/>
                <w:szCs w:val="16"/>
              </w:rPr>
              <w:t>n</w:t>
            </w:r>
            <w:r w:rsidR="00074BA8" w:rsidRPr="00DE4777">
              <w:rPr>
                <w:sz w:val="16"/>
                <w:szCs w:val="16"/>
              </w:rPr>
              <w:t>tes,</w:t>
            </w:r>
            <w:r w:rsidR="00074BA8" w:rsidRPr="00DE4777">
              <w:rPr>
                <w:spacing w:val="-3"/>
                <w:sz w:val="16"/>
                <w:szCs w:val="16"/>
              </w:rPr>
              <w:t xml:space="preserve"> </w:t>
            </w:r>
            <w:r w:rsidR="00074BA8" w:rsidRPr="00DE4777">
              <w:rPr>
                <w:spacing w:val="2"/>
                <w:sz w:val="16"/>
                <w:szCs w:val="16"/>
              </w:rPr>
              <w:t>e</w:t>
            </w:r>
            <w:r w:rsidR="00074BA8" w:rsidRPr="00DE4777">
              <w:rPr>
                <w:sz w:val="16"/>
                <w:szCs w:val="16"/>
              </w:rPr>
              <w:t>q</w:t>
            </w:r>
            <w:r w:rsidR="00074BA8" w:rsidRPr="00DE4777">
              <w:rPr>
                <w:spacing w:val="1"/>
                <w:sz w:val="16"/>
                <w:szCs w:val="16"/>
              </w:rPr>
              <w:t>u</w:t>
            </w:r>
            <w:r w:rsidR="00074BA8" w:rsidRPr="00DE4777">
              <w:rPr>
                <w:spacing w:val="-1"/>
                <w:sz w:val="16"/>
                <w:szCs w:val="16"/>
              </w:rPr>
              <w:t>i</w:t>
            </w:r>
            <w:r w:rsidR="00074BA8" w:rsidRPr="00DE4777">
              <w:rPr>
                <w:sz w:val="16"/>
                <w:szCs w:val="16"/>
              </w:rPr>
              <w:t>p</w:t>
            </w:r>
            <w:r w:rsidR="00074BA8" w:rsidRPr="00DE4777">
              <w:rPr>
                <w:spacing w:val="-1"/>
                <w:sz w:val="16"/>
                <w:szCs w:val="16"/>
              </w:rPr>
              <w:t>o</w:t>
            </w:r>
            <w:r w:rsidR="00074BA8" w:rsidRPr="00DE4777">
              <w:rPr>
                <w:spacing w:val="1"/>
                <w:sz w:val="16"/>
                <w:szCs w:val="16"/>
              </w:rPr>
              <w:t xml:space="preserve">s </w:t>
            </w:r>
            <w:r w:rsidR="00074BA8" w:rsidRPr="00DE4777">
              <w:rPr>
                <w:sz w:val="16"/>
                <w:szCs w:val="16"/>
              </w:rPr>
              <w:t xml:space="preserve">aspectos </w:t>
            </w:r>
            <w:r w:rsidR="00074BA8" w:rsidRPr="00DE4777">
              <w:rPr>
                <w:spacing w:val="1"/>
                <w:sz w:val="16"/>
                <w:szCs w:val="16"/>
              </w:rPr>
              <w:t>O</w:t>
            </w:r>
            <w:r w:rsidR="00074BA8" w:rsidRPr="00DE4777">
              <w:rPr>
                <w:sz w:val="16"/>
                <w:szCs w:val="16"/>
              </w:rPr>
              <w:t>p</w:t>
            </w:r>
            <w:r w:rsidR="00074BA8" w:rsidRPr="00DE4777">
              <w:rPr>
                <w:spacing w:val="-1"/>
                <w:sz w:val="16"/>
                <w:szCs w:val="16"/>
              </w:rPr>
              <w:t>e</w:t>
            </w:r>
            <w:r w:rsidR="00074BA8" w:rsidRPr="00DE4777">
              <w:rPr>
                <w:spacing w:val="1"/>
                <w:sz w:val="16"/>
                <w:szCs w:val="16"/>
              </w:rPr>
              <w:t>r</w:t>
            </w:r>
            <w:r w:rsidR="00074BA8" w:rsidRPr="00DE4777">
              <w:rPr>
                <w:sz w:val="16"/>
                <w:szCs w:val="16"/>
              </w:rPr>
              <w:t>at</w:t>
            </w:r>
            <w:r w:rsidR="00074BA8" w:rsidRPr="00DE4777">
              <w:rPr>
                <w:spacing w:val="1"/>
                <w:sz w:val="16"/>
                <w:szCs w:val="16"/>
              </w:rPr>
              <w:t>i</w:t>
            </w:r>
            <w:r w:rsidR="00074BA8" w:rsidRPr="00DE4777">
              <w:rPr>
                <w:spacing w:val="-1"/>
                <w:sz w:val="16"/>
                <w:szCs w:val="16"/>
              </w:rPr>
              <w:t>v</w:t>
            </w:r>
            <w:r w:rsidR="00074BA8" w:rsidRPr="00DE4777">
              <w:rPr>
                <w:sz w:val="16"/>
                <w:szCs w:val="16"/>
              </w:rPr>
              <w:t>o</w:t>
            </w:r>
            <w:r w:rsidR="00074BA8" w:rsidRPr="00DE4777">
              <w:rPr>
                <w:spacing w:val="1"/>
                <w:sz w:val="16"/>
                <w:szCs w:val="16"/>
              </w:rPr>
              <w:t xml:space="preserve">s, </w:t>
            </w:r>
            <w:r w:rsidR="00074BA8" w:rsidRPr="00DE4777">
              <w:rPr>
                <w:sz w:val="16"/>
                <w:szCs w:val="16"/>
              </w:rPr>
              <w:t>del personal.</w:t>
            </w:r>
          </w:p>
          <w:p w14:paraId="56C48D2D" w14:textId="66AD8EB6" w:rsidR="00074BA8" w:rsidRPr="00DE4777" w:rsidRDefault="00074BA8" w:rsidP="004E4813">
            <w:pPr>
              <w:spacing w:line="276" w:lineRule="auto"/>
              <w:jc w:val="both"/>
              <w:rPr>
                <w:spacing w:val="1"/>
                <w:sz w:val="16"/>
                <w:szCs w:val="16"/>
              </w:rPr>
            </w:pPr>
            <w:r w:rsidRPr="00DE4777">
              <w:rPr>
                <w:sz w:val="16"/>
                <w:szCs w:val="16"/>
              </w:rPr>
              <w:t>Comercio de alimentos control</w:t>
            </w:r>
            <w:r w:rsidRPr="00DE4777">
              <w:rPr>
                <w:spacing w:val="1"/>
                <w:sz w:val="16"/>
                <w:szCs w:val="16"/>
              </w:rPr>
              <w:t xml:space="preserve"> de la inocuidad</w:t>
            </w:r>
            <w:r w:rsidR="00D7377C" w:rsidRPr="00DE4777">
              <w:rPr>
                <w:spacing w:val="1"/>
                <w:sz w:val="16"/>
                <w:szCs w:val="16"/>
              </w:rPr>
              <w:t xml:space="preserve"> </w:t>
            </w:r>
            <w:r w:rsidRPr="00DE4777">
              <w:rPr>
                <w:spacing w:val="-2"/>
                <w:sz w:val="16"/>
                <w:szCs w:val="16"/>
              </w:rPr>
              <w:t>E</w:t>
            </w:r>
            <w:r w:rsidRPr="00DE4777">
              <w:rPr>
                <w:spacing w:val="1"/>
                <w:sz w:val="16"/>
                <w:szCs w:val="16"/>
              </w:rPr>
              <w:t>x</w:t>
            </w:r>
            <w:r w:rsidRPr="00DE4777">
              <w:rPr>
                <w:sz w:val="16"/>
                <w:szCs w:val="16"/>
              </w:rPr>
              <w:t>p</w:t>
            </w:r>
            <w:r w:rsidRPr="00DE4777">
              <w:rPr>
                <w:spacing w:val="-1"/>
                <w:sz w:val="16"/>
                <w:szCs w:val="16"/>
              </w:rPr>
              <w:t>e</w:t>
            </w:r>
            <w:r w:rsidRPr="00DE4777">
              <w:rPr>
                <w:spacing w:val="2"/>
                <w:sz w:val="16"/>
                <w:szCs w:val="16"/>
              </w:rPr>
              <w:t>n</w:t>
            </w:r>
            <w:r w:rsidRPr="00DE4777">
              <w:rPr>
                <w:sz w:val="16"/>
                <w:szCs w:val="16"/>
              </w:rPr>
              <w:t>d</w:t>
            </w:r>
            <w:r w:rsidRPr="00DE4777">
              <w:rPr>
                <w:spacing w:val="-1"/>
                <w:sz w:val="16"/>
                <w:szCs w:val="16"/>
              </w:rPr>
              <w:t>i</w:t>
            </w:r>
            <w:r w:rsidRPr="00DE4777">
              <w:rPr>
                <w:sz w:val="16"/>
                <w:szCs w:val="16"/>
              </w:rPr>
              <w:t xml:space="preserve">o de </w:t>
            </w:r>
            <w:r w:rsidRPr="00DE4777">
              <w:rPr>
                <w:spacing w:val="-1"/>
                <w:sz w:val="16"/>
                <w:szCs w:val="16"/>
              </w:rPr>
              <w:t>A</w:t>
            </w:r>
            <w:r w:rsidRPr="00DE4777">
              <w:rPr>
                <w:spacing w:val="1"/>
                <w:sz w:val="16"/>
                <w:szCs w:val="16"/>
              </w:rPr>
              <w:t>l</w:t>
            </w:r>
            <w:r w:rsidRPr="00DE4777">
              <w:rPr>
                <w:spacing w:val="-1"/>
                <w:sz w:val="16"/>
                <w:szCs w:val="16"/>
              </w:rPr>
              <w:t>i</w:t>
            </w:r>
            <w:r w:rsidRPr="00DE4777">
              <w:rPr>
                <w:spacing w:val="4"/>
                <w:sz w:val="16"/>
                <w:szCs w:val="16"/>
              </w:rPr>
              <w:t>m</w:t>
            </w:r>
            <w:r w:rsidRPr="00DE4777">
              <w:rPr>
                <w:sz w:val="16"/>
                <w:szCs w:val="16"/>
              </w:rPr>
              <w:t>e</w:t>
            </w:r>
            <w:r w:rsidRPr="00DE4777">
              <w:rPr>
                <w:spacing w:val="-1"/>
                <w:sz w:val="16"/>
                <w:szCs w:val="16"/>
              </w:rPr>
              <w:t>n</w:t>
            </w:r>
            <w:r w:rsidRPr="00DE4777">
              <w:rPr>
                <w:sz w:val="16"/>
                <w:szCs w:val="16"/>
              </w:rPr>
              <w:t>tos: Mercados, y otros</w:t>
            </w:r>
          </w:p>
          <w:p w14:paraId="5525A4DB" w14:textId="7D1458CE" w:rsidR="00A12A61" w:rsidRPr="00DE4777" w:rsidRDefault="00A12A61" w:rsidP="00DE4777">
            <w:pPr>
              <w:widowControl w:val="0"/>
              <w:autoSpaceDE w:val="0"/>
              <w:autoSpaceDN w:val="0"/>
              <w:adjustRightInd w:val="0"/>
              <w:spacing w:line="226" w:lineRule="exact"/>
              <w:ind w:left="-391" w:firstLine="284"/>
              <w:jc w:val="both"/>
              <w:rPr>
                <w:b/>
                <w:sz w:val="16"/>
                <w:szCs w:val="16"/>
              </w:rPr>
            </w:pPr>
            <w:r w:rsidRPr="00DE4777">
              <w:rPr>
                <w:sz w:val="16"/>
                <w:szCs w:val="16"/>
                <w:lang w:val="es-PE"/>
              </w:rPr>
              <w:t>Examen</w:t>
            </w:r>
          </w:p>
        </w:tc>
        <w:tc>
          <w:tcPr>
            <w:tcW w:w="709" w:type="dxa"/>
          </w:tcPr>
          <w:p w14:paraId="20324266" w14:textId="77777777" w:rsidR="00EB14AD" w:rsidRPr="00DE4777" w:rsidRDefault="00EB14AD" w:rsidP="00EB14AD">
            <w:pPr>
              <w:jc w:val="center"/>
              <w:rPr>
                <w:b/>
                <w:sz w:val="16"/>
                <w:szCs w:val="16"/>
              </w:rPr>
            </w:pPr>
          </w:p>
          <w:p w14:paraId="4329F88E" w14:textId="77777777" w:rsidR="00EB14AD" w:rsidRPr="00DE4777" w:rsidRDefault="00EB14AD" w:rsidP="00EB14AD">
            <w:pPr>
              <w:jc w:val="center"/>
              <w:rPr>
                <w:b/>
                <w:sz w:val="16"/>
                <w:szCs w:val="16"/>
              </w:rPr>
            </w:pPr>
          </w:p>
          <w:p w14:paraId="3C312D96" w14:textId="77777777" w:rsidR="00EB14AD" w:rsidRPr="00DE4777" w:rsidRDefault="00EB14AD" w:rsidP="00EB14AD">
            <w:pPr>
              <w:jc w:val="center"/>
              <w:rPr>
                <w:b/>
                <w:sz w:val="16"/>
                <w:szCs w:val="16"/>
              </w:rPr>
            </w:pPr>
          </w:p>
          <w:p w14:paraId="45AEB0B4" w14:textId="77777777" w:rsidR="0030433F" w:rsidRPr="00DE4777" w:rsidRDefault="0030433F" w:rsidP="00EB14AD">
            <w:pPr>
              <w:jc w:val="center"/>
              <w:rPr>
                <w:b/>
                <w:sz w:val="16"/>
                <w:szCs w:val="16"/>
              </w:rPr>
            </w:pPr>
          </w:p>
          <w:p w14:paraId="59BDC1BB" w14:textId="77777777" w:rsidR="0030433F" w:rsidRPr="00DE4777" w:rsidRDefault="0030433F" w:rsidP="00EB14AD">
            <w:pPr>
              <w:jc w:val="center"/>
              <w:rPr>
                <w:b/>
                <w:sz w:val="16"/>
                <w:szCs w:val="16"/>
              </w:rPr>
            </w:pPr>
          </w:p>
          <w:p w14:paraId="5FBE02B1" w14:textId="77777777" w:rsidR="0030433F" w:rsidRPr="00DE4777" w:rsidRDefault="0030433F" w:rsidP="00EB14AD">
            <w:pPr>
              <w:jc w:val="center"/>
              <w:rPr>
                <w:b/>
                <w:sz w:val="16"/>
                <w:szCs w:val="16"/>
              </w:rPr>
            </w:pPr>
          </w:p>
          <w:p w14:paraId="177A1F63" w14:textId="77777777" w:rsidR="0030433F" w:rsidRPr="00DE4777" w:rsidRDefault="0030433F" w:rsidP="00EB14AD">
            <w:pPr>
              <w:jc w:val="center"/>
              <w:rPr>
                <w:b/>
                <w:sz w:val="16"/>
                <w:szCs w:val="16"/>
              </w:rPr>
            </w:pPr>
          </w:p>
          <w:p w14:paraId="4312DFB3" w14:textId="77777777" w:rsidR="00277EDA" w:rsidRPr="00DE4777" w:rsidRDefault="00D86586" w:rsidP="00D86586">
            <w:pPr>
              <w:rPr>
                <w:b/>
                <w:sz w:val="16"/>
                <w:szCs w:val="16"/>
              </w:rPr>
            </w:pPr>
            <w:r w:rsidRPr="00DE4777">
              <w:rPr>
                <w:b/>
                <w:sz w:val="16"/>
                <w:szCs w:val="16"/>
              </w:rPr>
              <w:t xml:space="preserve">       </w:t>
            </w:r>
          </w:p>
          <w:p w14:paraId="461C9B7C" w14:textId="77777777" w:rsidR="00EB14AD" w:rsidRPr="00DE4777" w:rsidRDefault="007D1F03" w:rsidP="00972511">
            <w:pPr>
              <w:jc w:val="center"/>
              <w:rPr>
                <w:b/>
                <w:sz w:val="16"/>
                <w:szCs w:val="16"/>
              </w:rPr>
            </w:pPr>
            <w:r w:rsidRPr="00DE4777">
              <w:rPr>
                <w:b/>
                <w:sz w:val="16"/>
                <w:szCs w:val="16"/>
              </w:rPr>
              <w:t>5</w:t>
            </w:r>
            <w:r w:rsidR="00972511" w:rsidRPr="00DE4777">
              <w:rPr>
                <w:b/>
                <w:sz w:val="16"/>
                <w:szCs w:val="16"/>
              </w:rPr>
              <w:t xml:space="preserve">- </w:t>
            </w:r>
            <w:r w:rsidR="00EB14AD" w:rsidRPr="00DE4777">
              <w:rPr>
                <w:b/>
                <w:sz w:val="16"/>
                <w:szCs w:val="16"/>
              </w:rPr>
              <w:t>4</w:t>
            </w:r>
          </w:p>
        </w:tc>
      </w:tr>
      <w:tr w:rsidR="00037DB8" w:rsidRPr="00DE4777" w14:paraId="73CB03A9" w14:textId="77777777" w:rsidTr="009662AA">
        <w:trPr>
          <w:cantSplit/>
          <w:trHeight w:val="4946"/>
        </w:trPr>
        <w:tc>
          <w:tcPr>
            <w:tcW w:w="567" w:type="dxa"/>
            <w:textDirection w:val="btLr"/>
          </w:tcPr>
          <w:p w14:paraId="720305EA" w14:textId="77777777" w:rsidR="00CC4C1E" w:rsidRPr="006E1A97" w:rsidRDefault="00CC4C1E" w:rsidP="00972511">
            <w:pPr>
              <w:ind w:left="113" w:right="113"/>
              <w:rPr>
                <w:b/>
                <w:sz w:val="18"/>
                <w:szCs w:val="18"/>
              </w:rPr>
            </w:pPr>
          </w:p>
          <w:p w14:paraId="7906E3C8" w14:textId="77777777" w:rsidR="00CC4C1E" w:rsidRPr="006E1A97" w:rsidRDefault="00972511" w:rsidP="00972511">
            <w:pPr>
              <w:ind w:left="113" w:right="113"/>
              <w:jc w:val="center"/>
              <w:rPr>
                <w:b/>
                <w:sz w:val="18"/>
                <w:szCs w:val="18"/>
              </w:rPr>
            </w:pPr>
            <w:r w:rsidRPr="006E1A97">
              <w:rPr>
                <w:b/>
                <w:sz w:val="18"/>
                <w:szCs w:val="18"/>
              </w:rPr>
              <w:t>UNIDAD III</w:t>
            </w:r>
          </w:p>
          <w:p w14:paraId="185D6093" w14:textId="77777777" w:rsidR="00277EDA" w:rsidRPr="006E1A97" w:rsidRDefault="00277EDA" w:rsidP="00972511">
            <w:pPr>
              <w:ind w:left="113" w:right="113"/>
              <w:jc w:val="center"/>
              <w:rPr>
                <w:b/>
                <w:sz w:val="18"/>
                <w:szCs w:val="18"/>
              </w:rPr>
            </w:pPr>
          </w:p>
          <w:p w14:paraId="514EB70D" w14:textId="77777777" w:rsidR="008B3FF0" w:rsidRPr="006E1A97" w:rsidRDefault="008B3FF0" w:rsidP="00972511">
            <w:pPr>
              <w:ind w:left="113" w:right="113"/>
              <w:jc w:val="center"/>
              <w:rPr>
                <w:b/>
                <w:sz w:val="18"/>
                <w:szCs w:val="18"/>
              </w:rPr>
            </w:pPr>
          </w:p>
          <w:p w14:paraId="53D14AC8" w14:textId="77777777" w:rsidR="008B3FF0" w:rsidRPr="006E1A97" w:rsidRDefault="008B3FF0" w:rsidP="00972511">
            <w:pPr>
              <w:ind w:left="113" w:right="113"/>
              <w:jc w:val="center"/>
              <w:rPr>
                <w:b/>
                <w:sz w:val="18"/>
                <w:szCs w:val="18"/>
              </w:rPr>
            </w:pPr>
          </w:p>
          <w:p w14:paraId="1F2ECB6D" w14:textId="77777777" w:rsidR="008B3FF0" w:rsidRPr="006E1A97" w:rsidRDefault="008B3FF0" w:rsidP="00972511">
            <w:pPr>
              <w:ind w:left="113" w:right="113"/>
              <w:jc w:val="center"/>
              <w:rPr>
                <w:b/>
                <w:sz w:val="18"/>
                <w:szCs w:val="18"/>
              </w:rPr>
            </w:pPr>
          </w:p>
          <w:p w14:paraId="613ED63C" w14:textId="77777777" w:rsidR="008B3FF0" w:rsidRPr="006E1A97" w:rsidRDefault="008B3FF0" w:rsidP="00972511">
            <w:pPr>
              <w:ind w:left="113" w:right="113"/>
              <w:jc w:val="center"/>
              <w:rPr>
                <w:b/>
                <w:sz w:val="18"/>
                <w:szCs w:val="18"/>
              </w:rPr>
            </w:pPr>
          </w:p>
          <w:p w14:paraId="42AD9A22" w14:textId="77777777" w:rsidR="00037DB8" w:rsidRPr="006E1A97" w:rsidRDefault="00037DB8" w:rsidP="00972511">
            <w:pPr>
              <w:ind w:left="113" w:right="113"/>
              <w:jc w:val="center"/>
              <w:rPr>
                <w:b/>
                <w:sz w:val="18"/>
                <w:szCs w:val="18"/>
              </w:rPr>
            </w:pPr>
          </w:p>
        </w:tc>
        <w:tc>
          <w:tcPr>
            <w:tcW w:w="4394" w:type="dxa"/>
          </w:tcPr>
          <w:p w14:paraId="63A57654" w14:textId="77777777" w:rsidR="00880191" w:rsidRPr="00C73184" w:rsidRDefault="00DB4A49" w:rsidP="004E4813">
            <w:pPr>
              <w:tabs>
                <w:tab w:val="left" w:pos="284"/>
                <w:tab w:val="left" w:pos="1134"/>
                <w:tab w:val="left" w:pos="2552"/>
              </w:tabs>
              <w:spacing w:line="276" w:lineRule="auto"/>
              <w:jc w:val="both"/>
              <w:rPr>
                <w:color w:val="FF0000"/>
                <w:sz w:val="16"/>
                <w:szCs w:val="16"/>
              </w:rPr>
            </w:pPr>
            <w:r w:rsidRPr="00C73184">
              <w:rPr>
                <w:color w:val="FF0000"/>
                <w:sz w:val="16"/>
                <w:szCs w:val="16"/>
              </w:rPr>
              <w:t>Evalúa y aplica las normas</w:t>
            </w:r>
            <w:r w:rsidR="00DA317D" w:rsidRPr="00C73184">
              <w:rPr>
                <w:color w:val="FF0000"/>
                <w:sz w:val="16"/>
                <w:szCs w:val="16"/>
              </w:rPr>
              <w:t xml:space="preserve"> para la exportación e importación de alimenté que establecen las actividades del comercio de alimentos</w:t>
            </w:r>
            <w:r w:rsidR="00880191" w:rsidRPr="00C73184">
              <w:rPr>
                <w:color w:val="FF0000"/>
                <w:sz w:val="16"/>
                <w:szCs w:val="16"/>
              </w:rPr>
              <w:t>.</w:t>
            </w:r>
          </w:p>
          <w:p w14:paraId="702659BD" w14:textId="2D89167C" w:rsidR="00944E1A" w:rsidRPr="00C73184" w:rsidRDefault="00111C6B" w:rsidP="004E4813">
            <w:pPr>
              <w:tabs>
                <w:tab w:val="left" w:pos="284"/>
                <w:tab w:val="left" w:pos="1134"/>
                <w:tab w:val="left" w:pos="2552"/>
              </w:tabs>
              <w:spacing w:line="276" w:lineRule="auto"/>
              <w:jc w:val="both"/>
              <w:rPr>
                <w:color w:val="FF0000"/>
                <w:sz w:val="16"/>
                <w:szCs w:val="16"/>
              </w:rPr>
            </w:pPr>
            <w:r w:rsidRPr="00C73184">
              <w:rPr>
                <w:color w:val="FF0000"/>
                <w:sz w:val="16"/>
                <w:szCs w:val="16"/>
              </w:rPr>
              <w:t>Conoce</w:t>
            </w:r>
            <w:r w:rsidR="00C40E92" w:rsidRPr="00C73184">
              <w:rPr>
                <w:color w:val="FF0000"/>
                <w:sz w:val="16"/>
                <w:szCs w:val="16"/>
              </w:rPr>
              <w:t xml:space="preserve"> </w:t>
            </w:r>
            <w:r w:rsidR="001945BC" w:rsidRPr="00C73184">
              <w:rPr>
                <w:color w:val="FF0000"/>
                <w:sz w:val="16"/>
                <w:szCs w:val="16"/>
              </w:rPr>
              <w:t xml:space="preserve">las </w:t>
            </w:r>
            <w:r w:rsidR="00C116F6" w:rsidRPr="00C73184">
              <w:rPr>
                <w:color w:val="FF0000"/>
                <w:sz w:val="16"/>
                <w:szCs w:val="16"/>
              </w:rPr>
              <w:t xml:space="preserve">normas </w:t>
            </w:r>
            <w:r w:rsidR="00C116F6" w:rsidRPr="00C73184">
              <w:rPr>
                <w:rFonts w:eastAsia="Calibri"/>
                <w:color w:val="FF0000"/>
                <w:sz w:val="16"/>
                <w:szCs w:val="16"/>
              </w:rPr>
              <w:t xml:space="preserve">sobre </w:t>
            </w:r>
            <w:r w:rsidR="00C116F6" w:rsidRPr="00C73184">
              <w:rPr>
                <w:color w:val="FF0000"/>
                <w:sz w:val="16"/>
                <w:szCs w:val="16"/>
              </w:rPr>
              <w:t>envases</w:t>
            </w:r>
            <w:r w:rsidR="000B0EA4" w:rsidRPr="00C73184">
              <w:rPr>
                <w:rFonts w:eastAsia="Calibri"/>
                <w:color w:val="FF0000"/>
                <w:sz w:val="16"/>
                <w:szCs w:val="16"/>
              </w:rPr>
              <w:t xml:space="preserve"> para alimentos. Semi elaborados</w:t>
            </w:r>
            <w:r w:rsidR="000B0EA4" w:rsidRPr="00C73184">
              <w:rPr>
                <w:color w:val="FF0000"/>
                <w:sz w:val="16"/>
                <w:szCs w:val="16"/>
              </w:rPr>
              <w:t xml:space="preserve"> </w:t>
            </w:r>
            <w:r w:rsidR="00C116F6" w:rsidRPr="00C73184">
              <w:rPr>
                <w:color w:val="FF0000"/>
                <w:sz w:val="16"/>
                <w:szCs w:val="16"/>
              </w:rPr>
              <w:t>los a</w:t>
            </w:r>
            <w:r w:rsidR="00EA1557" w:rsidRPr="00C73184">
              <w:rPr>
                <w:color w:val="FF0000"/>
                <w:sz w:val="16"/>
                <w:szCs w:val="16"/>
              </w:rPr>
              <w:t>plica correctamente.</w:t>
            </w:r>
            <w:r w:rsidR="00C9446E" w:rsidRPr="00C73184">
              <w:rPr>
                <w:color w:val="FF0000"/>
                <w:sz w:val="16"/>
                <w:szCs w:val="16"/>
              </w:rPr>
              <w:t xml:space="preserve"> </w:t>
            </w:r>
          </w:p>
          <w:p w14:paraId="5BC9AD86" w14:textId="77777777" w:rsidR="00944E1A" w:rsidRPr="00C73184" w:rsidRDefault="00944E1A" w:rsidP="004E4813">
            <w:pPr>
              <w:tabs>
                <w:tab w:val="left" w:pos="284"/>
                <w:tab w:val="left" w:pos="1134"/>
                <w:tab w:val="left" w:pos="2552"/>
              </w:tabs>
              <w:spacing w:line="276" w:lineRule="auto"/>
              <w:jc w:val="both"/>
              <w:rPr>
                <w:color w:val="FF0000"/>
                <w:sz w:val="16"/>
                <w:szCs w:val="16"/>
              </w:rPr>
            </w:pPr>
          </w:p>
          <w:p w14:paraId="7FB44BF2" w14:textId="1224DA93" w:rsidR="001B1B70" w:rsidRPr="00C73184" w:rsidRDefault="00305C04" w:rsidP="004E4813">
            <w:pPr>
              <w:tabs>
                <w:tab w:val="left" w:pos="284"/>
                <w:tab w:val="left" w:pos="1134"/>
                <w:tab w:val="left" w:pos="2552"/>
              </w:tabs>
              <w:spacing w:line="276" w:lineRule="auto"/>
              <w:jc w:val="both"/>
              <w:rPr>
                <w:color w:val="FF0000"/>
                <w:sz w:val="16"/>
                <w:szCs w:val="16"/>
              </w:rPr>
            </w:pPr>
            <w:r w:rsidRPr="00C73184">
              <w:rPr>
                <w:color w:val="FF0000"/>
                <w:sz w:val="16"/>
                <w:szCs w:val="16"/>
              </w:rPr>
              <w:t xml:space="preserve">Aplica los </w:t>
            </w:r>
            <w:r w:rsidR="009A1632" w:rsidRPr="00C73184">
              <w:rPr>
                <w:color w:val="FF0000"/>
                <w:sz w:val="16"/>
                <w:szCs w:val="16"/>
              </w:rPr>
              <w:t xml:space="preserve">conocimientos </w:t>
            </w:r>
            <w:r w:rsidR="00F6291C" w:rsidRPr="00C73184">
              <w:rPr>
                <w:color w:val="FF0000"/>
                <w:sz w:val="16"/>
                <w:szCs w:val="16"/>
              </w:rPr>
              <w:t xml:space="preserve">y </w:t>
            </w:r>
            <w:r w:rsidR="009A1632" w:rsidRPr="00C73184">
              <w:rPr>
                <w:color w:val="FF0000"/>
                <w:sz w:val="16"/>
                <w:szCs w:val="16"/>
              </w:rPr>
              <w:t>describe</w:t>
            </w:r>
            <w:r w:rsidR="005B7A0A" w:rsidRPr="00C73184">
              <w:rPr>
                <w:color w:val="FF0000"/>
                <w:sz w:val="16"/>
                <w:szCs w:val="16"/>
              </w:rPr>
              <w:t xml:space="preserve"> los</w:t>
            </w:r>
            <w:r w:rsidR="00C9446E" w:rsidRPr="00C73184">
              <w:rPr>
                <w:color w:val="FF0000"/>
                <w:sz w:val="16"/>
                <w:szCs w:val="16"/>
              </w:rPr>
              <w:t xml:space="preserve"> fundamentos para el cumplimiento d</w:t>
            </w:r>
            <w:r w:rsidR="00AA1A55" w:rsidRPr="00C73184">
              <w:rPr>
                <w:color w:val="FF0000"/>
                <w:sz w:val="16"/>
                <w:szCs w:val="16"/>
              </w:rPr>
              <w:t xml:space="preserve">e </w:t>
            </w:r>
            <w:r w:rsidR="00C9446E" w:rsidRPr="00C73184">
              <w:rPr>
                <w:color w:val="FF0000"/>
                <w:sz w:val="16"/>
                <w:szCs w:val="16"/>
              </w:rPr>
              <w:t>los requisitos higiénicos sanitarios del agua</w:t>
            </w:r>
            <w:r w:rsidR="00405D08" w:rsidRPr="00C73184">
              <w:rPr>
                <w:color w:val="FF0000"/>
                <w:sz w:val="16"/>
                <w:szCs w:val="16"/>
              </w:rPr>
              <w:t xml:space="preserve">, </w:t>
            </w:r>
            <w:r w:rsidR="00AA1A55" w:rsidRPr="00C73184">
              <w:rPr>
                <w:color w:val="FF0000"/>
                <w:sz w:val="16"/>
                <w:szCs w:val="16"/>
              </w:rPr>
              <w:t>en</w:t>
            </w:r>
            <w:r w:rsidR="0075305A" w:rsidRPr="00C73184">
              <w:rPr>
                <w:color w:val="FF0000"/>
                <w:sz w:val="16"/>
                <w:szCs w:val="16"/>
              </w:rPr>
              <w:t xml:space="preserve"> </w:t>
            </w:r>
            <w:r w:rsidR="00405D08" w:rsidRPr="00C73184">
              <w:rPr>
                <w:color w:val="FF0000"/>
                <w:sz w:val="16"/>
                <w:szCs w:val="16"/>
              </w:rPr>
              <w:t>bas</w:t>
            </w:r>
            <w:r w:rsidR="0075305A" w:rsidRPr="00C73184">
              <w:rPr>
                <w:color w:val="FF0000"/>
                <w:sz w:val="16"/>
                <w:szCs w:val="16"/>
              </w:rPr>
              <w:t>e a normas</w:t>
            </w:r>
            <w:r w:rsidR="00C9446E" w:rsidRPr="00C73184">
              <w:rPr>
                <w:color w:val="FF0000"/>
                <w:sz w:val="16"/>
                <w:szCs w:val="16"/>
              </w:rPr>
              <w:t xml:space="preserve"> </w:t>
            </w:r>
          </w:p>
          <w:p w14:paraId="42D287E9" w14:textId="77777777" w:rsidR="001B1B70" w:rsidRPr="00C73184" w:rsidRDefault="001B1B70" w:rsidP="004E4813">
            <w:pPr>
              <w:tabs>
                <w:tab w:val="left" w:pos="284"/>
                <w:tab w:val="left" w:pos="1134"/>
                <w:tab w:val="left" w:pos="2552"/>
              </w:tabs>
              <w:spacing w:line="276" w:lineRule="auto"/>
              <w:jc w:val="both"/>
              <w:rPr>
                <w:color w:val="FF0000"/>
                <w:sz w:val="16"/>
                <w:szCs w:val="16"/>
              </w:rPr>
            </w:pPr>
          </w:p>
          <w:p w14:paraId="21B4DF5F" w14:textId="7E731A66" w:rsidR="00CC4C1E" w:rsidRPr="00C73184" w:rsidRDefault="00EA1557" w:rsidP="004E4813">
            <w:pPr>
              <w:tabs>
                <w:tab w:val="left" w:pos="284"/>
                <w:tab w:val="left" w:pos="1134"/>
                <w:tab w:val="left" w:pos="2552"/>
              </w:tabs>
              <w:spacing w:line="276" w:lineRule="auto"/>
              <w:jc w:val="both"/>
              <w:rPr>
                <w:color w:val="FF0000"/>
                <w:sz w:val="16"/>
                <w:szCs w:val="16"/>
                <w:lang w:val="es-PE"/>
              </w:rPr>
            </w:pPr>
            <w:r w:rsidRPr="00C73184">
              <w:rPr>
                <w:color w:val="FF0000"/>
                <w:sz w:val="16"/>
                <w:szCs w:val="16"/>
              </w:rPr>
              <w:t>E</w:t>
            </w:r>
            <w:r w:rsidR="00B446DE" w:rsidRPr="00C73184">
              <w:rPr>
                <w:color w:val="FF0000"/>
                <w:sz w:val="16"/>
                <w:szCs w:val="16"/>
              </w:rPr>
              <w:t>valúa</w:t>
            </w:r>
            <w:r w:rsidR="00037DB8" w:rsidRPr="00C73184">
              <w:rPr>
                <w:color w:val="FF0000"/>
                <w:sz w:val="16"/>
                <w:szCs w:val="16"/>
                <w:lang w:val="es-PE"/>
              </w:rPr>
              <w:t xml:space="preserve"> las princi</w:t>
            </w:r>
            <w:r w:rsidR="00765A49" w:rsidRPr="00C73184">
              <w:rPr>
                <w:color w:val="FF0000"/>
                <w:sz w:val="16"/>
                <w:szCs w:val="16"/>
                <w:lang w:val="es-PE"/>
              </w:rPr>
              <w:t xml:space="preserve">pales </w:t>
            </w:r>
            <w:r w:rsidR="00E57A78" w:rsidRPr="00C73184">
              <w:rPr>
                <w:color w:val="FF0000"/>
                <w:sz w:val="16"/>
                <w:szCs w:val="16"/>
                <w:lang w:val="es-PE"/>
              </w:rPr>
              <w:t>cereales y leguminosas de uso común, co</w:t>
            </w:r>
            <w:r w:rsidR="001B1B70" w:rsidRPr="00C73184">
              <w:rPr>
                <w:color w:val="FF0000"/>
                <w:sz w:val="16"/>
                <w:szCs w:val="16"/>
                <w:lang w:val="es-PE"/>
              </w:rPr>
              <w:t xml:space="preserve">noce </w:t>
            </w:r>
            <w:r w:rsidR="009D257C" w:rsidRPr="00C73184">
              <w:rPr>
                <w:color w:val="FF0000"/>
                <w:sz w:val="16"/>
                <w:szCs w:val="16"/>
                <w:lang w:val="es-PE"/>
              </w:rPr>
              <w:t xml:space="preserve">sus </w:t>
            </w:r>
            <w:r w:rsidR="001B1B70" w:rsidRPr="00C73184">
              <w:rPr>
                <w:color w:val="FF0000"/>
                <w:sz w:val="16"/>
                <w:szCs w:val="16"/>
                <w:lang w:val="es-PE"/>
              </w:rPr>
              <w:t xml:space="preserve">requisitos </w:t>
            </w:r>
            <w:r w:rsidR="009D257C" w:rsidRPr="00C73184">
              <w:rPr>
                <w:color w:val="FF0000"/>
                <w:sz w:val="16"/>
                <w:szCs w:val="16"/>
                <w:lang w:val="es-PE"/>
              </w:rPr>
              <w:t xml:space="preserve">durante las etapas de: </w:t>
            </w:r>
            <w:r w:rsidR="00037DB8" w:rsidRPr="00C73184">
              <w:rPr>
                <w:color w:val="FF0000"/>
                <w:sz w:val="16"/>
                <w:szCs w:val="16"/>
                <w:lang w:val="es-PE"/>
              </w:rPr>
              <w:t xml:space="preserve">manipulación, almacenamiento y </w:t>
            </w:r>
            <w:r w:rsidR="001B1B70" w:rsidRPr="00C73184">
              <w:rPr>
                <w:color w:val="FF0000"/>
                <w:sz w:val="16"/>
                <w:szCs w:val="16"/>
                <w:lang w:val="es-PE"/>
              </w:rPr>
              <w:t>comercialización.</w:t>
            </w:r>
            <w:r w:rsidR="00F4320B" w:rsidRPr="00C73184">
              <w:rPr>
                <w:color w:val="FF0000"/>
                <w:sz w:val="16"/>
                <w:szCs w:val="16"/>
                <w:lang w:val="es-PE"/>
              </w:rPr>
              <w:t xml:space="preserve"> </w:t>
            </w:r>
            <w:r w:rsidR="00B446DE" w:rsidRPr="00C73184">
              <w:rPr>
                <w:color w:val="FF0000"/>
                <w:sz w:val="16"/>
                <w:szCs w:val="16"/>
                <w:lang w:val="es-PE"/>
              </w:rPr>
              <w:t>para establecer su calidad</w:t>
            </w:r>
          </w:p>
          <w:p w14:paraId="32E9FE4E" w14:textId="77777777" w:rsidR="001B1B70" w:rsidRPr="00C73184" w:rsidRDefault="001B1B70" w:rsidP="004E4813">
            <w:pPr>
              <w:tabs>
                <w:tab w:val="left" w:pos="284"/>
                <w:tab w:val="left" w:pos="1134"/>
                <w:tab w:val="left" w:pos="2552"/>
              </w:tabs>
              <w:spacing w:line="276" w:lineRule="auto"/>
              <w:jc w:val="both"/>
              <w:rPr>
                <w:color w:val="FF0000"/>
                <w:sz w:val="16"/>
                <w:szCs w:val="16"/>
                <w:lang w:val="es-PE"/>
              </w:rPr>
            </w:pPr>
          </w:p>
          <w:p w14:paraId="55CDB20E" w14:textId="331E4D5A" w:rsidR="00037DB8" w:rsidRPr="00C73184" w:rsidRDefault="00485D01" w:rsidP="004E4813">
            <w:pPr>
              <w:tabs>
                <w:tab w:val="left" w:pos="284"/>
                <w:tab w:val="left" w:pos="1134"/>
                <w:tab w:val="left" w:pos="2552"/>
              </w:tabs>
              <w:spacing w:line="276" w:lineRule="auto"/>
              <w:jc w:val="both"/>
              <w:rPr>
                <w:color w:val="FF0000"/>
                <w:sz w:val="16"/>
                <w:szCs w:val="16"/>
                <w:lang w:val="es-PE"/>
              </w:rPr>
            </w:pPr>
            <w:r w:rsidRPr="00C73184">
              <w:rPr>
                <w:color w:val="FF0000"/>
                <w:sz w:val="16"/>
                <w:szCs w:val="16"/>
                <w:lang w:val="es-PE"/>
              </w:rPr>
              <w:t>Conoce las</w:t>
            </w:r>
            <w:r w:rsidR="00812FE6" w:rsidRPr="00C73184">
              <w:rPr>
                <w:color w:val="FF0000"/>
                <w:sz w:val="16"/>
                <w:szCs w:val="16"/>
                <w:lang w:val="es-PE"/>
              </w:rPr>
              <w:t xml:space="preserve"> normas legales para </w:t>
            </w:r>
            <w:r w:rsidR="001B1B70" w:rsidRPr="00C73184">
              <w:rPr>
                <w:color w:val="FF0000"/>
                <w:sz w:val="16"/>
                <w:szCs w:val="16"/>
                <w:lang w:val="es-PE"/>
              </w:rPr>
              <w:t xml:space="preserve">la calidad de hortalizas y frutas </w:t>
            </w:r>
            <w:r w:rsidRPr="00C73184">
              <w:rPr>
                <w:color w:val="FF0000"/>
                <w:sz w:val="16"/>
                <w:szCs w:val="16"/>
                <w:lang w:val="es-PE"/>
              </w:rPr>
              <w:t>Evalúa sus</w:t>
            </w:r>
            <w:r w:rsidR="001B1B70" w:rsidRPr="00C73184">
              <w:rPr>
                <w:color w:val="FF0000"/>
                <w:sz w:val="16"/>
                <w:szCs w:val="16"/>
                <w:lang w:val="es-PE"/>
              </w:rPr>
              <w:t xml:space="preserve"> </w:t>
            </w:r>
            <w:r w:rsidR="007262B8" w:rsidRPr="00C73184">
              <w:rPr>
                <w:color w:val="FF0000"/>
                <w:sz w:val="16"/>
                <w:szCs w:val="16"/>
                <w:lang w:val="es-PE"/>
              </w:rPr>
              <w:t>características,</w:t>
            </w:r>
            <w:r w:rsidR="008E6304" w:rsidRPr="00C73184">
              <w:rPr>
                <w:color w:val="FF0000"/>
                <w:sz w:val="16"/>
                <w:szCs w:val="16"/>
                <w:lang w:val="es-PE"/>
              </w:rPr>
              <w:t xml:space="preserve"> clasificación</w:t>
            </w:r>
            <w:r w:rsidR="001B1B70" w:rsidRPr="00C73184">
              <w:rPr>
                <w:color w:val="FF0000"/>
                <w:sz w:val="16"/>
                <w:szCs w:val="16"/>
                <w:lang w:val="es-PE"/>
              </w:rPr>
              <w:t xml:space="preserve"> estado </w:t>
            </w:r>
            <w:r w:rsidRPr="00C73184">
              <w:rPr>
                <w:color w:val="FF0000"/>
                <w:sz w:val="16"/>
                <w:szCs w:val="16"/>
                <w:lang w:val="es-PE"/>
              </w:rPr>
              <w:t>sanitario, establece</w:t>
            </w:r>
            <w:r w:rsidR="00F83B2F" w:rsidRPr="00C73184">
              <w:rPr>
                <w:color w:val="FF0000"/>
                <w:sz w:val="16"/>
                <w:szCs w:val="16"/>
                <w:lang w:val="es-PE"/>
              </w:rPr>
              <w:t xml:space="preserve"> programas de control</w:t>
            </w:r>
          </w:p>
        </w:tc>
        <w:tc>
          <w:tcPr>
            <w:tcW w:w="3402" w:type="dxa"/>
          </w:tcPr>
          <w:p w14:paraId="737E9DFC" w14:textId="39EA8BD3" w:rsidR="001A1E83" w:rsidRPr="00C73184" w:rsidRDefault="00A362C1" w:rsidP="001A1E83">
            <w:pPr>
              <w:widowControl w:val="0"/>
              <w:autoSpaceDE w:val="0"/>
              <w:autoSpaceDN w:val="0"/>
              <w:adjustRightInd w:val="0"/>
              <w:ind w:left="28" w:right="73"/>
              <w:jc w:val="both"/>
              <w:rPr>
                <w:color w:val="FF0000"/>
                <w:sz w:val="16"/>
                <w:szCs w:val="16"/>
              </w:rPr>
            </w:pPr>
            <w:r w:rsidRPr="00C73184">
              <w:rPr>
                <w:color w:val="FF0000"/>
                <w:sz w:val="16"/>
                <w:szCs w:val="16"/>
              </w:rPr>
              <w:t>L</w:t>
            </w:r>
            <w:r w:rsidRPr="00C73184">
              <w:rPr>
                <w:color w:val="FF0000"/>
                <w:spacing w:val="-1"/>
                <w:sz w:val="16"/>
                <w:szCs w:val="16"/>
              </w:rPr>
              <w:t>e</w:t>
            </w:r>
            <w:r w:rsidRPr="00C73184">
              <w:rPr>
                <w:color w:val="FF0000"/>
                <w:spacing w:val="2"/>
                <w:sz w:val="16"/>
                <w:szCs w:val="16"/>
              </w:rPr>
              <w:t>g</w:t>
            </w:r>
            <w:r w:rsidRPr="00C73184">
              <w:rPr>
                <w:color w:val="FF0000"/>
                <w:spacing w:val="-1"/>
                <w:sz w:val="16"/>
                <w:szCs w:val="16"/>
              </w:rPr>
              <w:t>i</w:t>
            </w:r>
            <w:r w:rsidRPr="00C73184">
              <w:rPr>
                <w:color w:val="FF0000"/>
                <w:spacing w:val="1"/>
                <w:sz w:val="16"/>
                <w:szCs w:val="16"/>
              </w:rPr>
              <w:t>s</w:t>
            </w:r>
            <w:r w:rsidRPr="00C73184">
              <w:rPr>
                <w:color w:val="FF0000"/>
                <w:spacing w:val="-1"/>
                <w:sz w:val="16"/>
                <w:szCs w:val="16"/>
              </w:rPr>
              <w:t>l</w:t>
            </w:r>
            <w:r w:rsidRPr="00C73184">
              <w:rPr>
                <w:color w:val="FF0000"/>
                <w:sz w:val="16"/>
                <w:szCs w:val="16"/>
              </w:rPr>
              <w:t>a</w:t>
            </w:r>
            <w:r w:rsidRPr="00C73184">
              <w:rPr>
                <w:color w:val="FF0000"/>
                <w:spacing w:val="3"/>
                <w:sz w:val="16"/>
                <w:szCs w:val="16"/>
              </w:rPr>
              <w:t>c</w:t>
            </w:r>
            <w:r w:rsidRPr="00C73184">
              <w:rPr>
                <w:color w:val="FF0000"/>
                <w:spacing w:val="-1"/>
                <w:sz w:val="16"/>
                <w:szCs w:val="16"/>
              </w:rPr>
              <w:t>i</w:t>
            </w:r>
            <w:r w:rsidRPr="00C73184">
              <w:rPr>
                <w:color w:val="FF0000"/>
                <w:sz w:val="16"/>
                <w:szCs w:val="16"/>
              </w:rPr>
              <w:t>ón</w:t>
            </w:r>
            <w:r w:rsidR="002B7D1C" w:rsidRPr="00C73184">
              <w:rPr>
                <w:color w:val="FF0000"/>
                <w:sz w:val="16"/>
                <w:szCs w:val="16"/>
              </w:rPr>
              <w:t>:</w:t>
            </w:r>
            <w:r w:rsidR="001A1E83" w:rsidRPr="00C73184">
              <w:rPr>
                <w:color w:val="FF0000"/>
                <w:sz w:val="16"/>
                <w:szCs w:val="16"/>
              </w:rPr>
              <w:t xml:space="preserve"> normas </w:t>
            </w:r>
            <w:r w:rsidR="001A1E83" w:rsidRPr="00C73184">
              <w:rPr>
                <w:color w:val="FF0000"/>
                <w:spacing w:val="1"/>
                <w:sz w:val="16"/>
                <w:szCs w:val="16"/>
              </w:rPr>
              <w:t>para</w:t>
            </w:r>
            <w:r w:rsidRPr="00C73184">
              <w:rPr>
                <w:color w:val="FF0000"/>
                <w:spacing w:val="1"/>
                <w:sz w:val="16"/>
                <w:szCs w:val="16"/>
              </w:rPr>
              <w:t xml:space="preserve"> la</w:t>
            </w:r>
            <w:r w:rsidRPr="00C73184">
              <w:rPr>
                <w:color w:val="FF0000"/>
                <w:spacing w:val="-1"/>
                <w:sz w:val="16"/>
                <w:szCs w:val="16"/>
              </w:rPr>
              <w:t xml:space="preserve"> E</w:t>
            </w:r>
            <w:r w:rsidRPr="00C73184">
              <w:rPr>
                <w:color w:val="FF0000"/>
                <w:spacing w:val="1"/>
                <w:sz w:val="16"/>
                <w:szCs w:val="16"/>
              </w:rPr>
              <w:t>x</w:t>
            </w:r>
            <w:r w:rsidRPr="00C73184">
              <w:rPr>
                <w:color w:val="FF0000"/>
                <w:sz w:val="16"/>
                <w:szCs w:val="16"/>
              </w:rPr>
              <w:t>p</w:t>
            </w:r>
            <w:r w:rsidRPr="00C73184">
              <w:rPr>
                <w:color w:val="FF0000"/>
                <w:spacing w:val="-1"/>
                <w:sz w:val="16"/>
                <w:szCs w:val="16"/>
              </w:rPr>
              <w:t>o</w:t>
            </w:r>
            <w:r w:rsidRPr="00C73184">
              <w:rPr>
                <w:color w:val="FF0000"/>
                <w:spacing w:val="1"/>
                <w:sz w:val="16"/>
                <w:szCs w:val="16"/>
              </w:rPr>
              <w:t>r</w:t>
            </w:r>
            <w:r w:rsidRPr="00C73184">
              <w:rPr>
                <w:color w:val="FF0000"/>
                <w:sz w:val="16"/>
                <w:szCs w:val="16"/>
              </w:rPr>
              <w:t>tac</w:t>
            </w:r>
            <w:r w:rsidRPr="00C73184">
              <w:rPr>
                <w:color w:val="FF0000"/>
                <w:spacing w:val="1"/>
                <w:sz w:val="16"/>
                <w:szCs w:val="16"/>
              </w:rPr>
              <w:t>i</w:t>
            </w:r>
            <w:r w:rsidRPr="00C73184">
              <w:rPr>
                <w:color w:val="FF0000"/>
                <w:sz w:val="16"/>
                <w:szCs w:val="16"/>
              </w:rPr>
              <w:t>ón</w:t>
            </w:r>
            <w:r w:rsidRPr="00C73184">
              <w:rPr>
                <w:color w:val="FF0000"/>
                <w:spacing w:val="-10"/>
                <w:sz w:val="16"/>
                <w:szCs w:val="16"/>
              </w:rPr>
              <w:t xml:space="preserve"> e  </w:t>
            </w:r>
            <w:r w:rsidRPr="00C73184">
              <w:rPr>
                <w:color w:val="FF0000"/>
                <w:spacing w:val="9"/>
                <w:sz w:val="16"/>
                <w:szCs w:val="16"/>
              </w:rPr>
              <w:t xml:space="preserve"> </w:t>
            </w:r>
            <w:r w:rsidRPr="00C73184">
              <w:rPr>
                <w:color w:val="FF0000"/>
                <w:sz w:val="16"/>
                <w:szCs w:val="16"/>
              </w:rPr>
              <w:t>I</w:t>
            </w:r>
            <w:r w:rsidRPr="00C73184">
              <w:rPr>
                <w:color w:val="FF0000"/>
                <w:spacing w:val="4"/>
                <w:sz w:val="16"/>
                <w:szCs w:val="16"/>
              </w:rPr>
              <w:t>m</w:t>
            </w:r>
            <w:r w:rsidRPr="00C73184">
              <w:rPr>
                <w:color w:val="FF0000"/>
                <w:sz w:val="16"/>
                <w:szCs w:val="16"/>
              </w:rPr>
              <w:t>p</w:t>
            </w:r>
            <w:r w:rsidRPr="00C73184">
              <w:rPr>
                <w:color w:val="FF0000"/>
                <w:spacing w:val="-1"/>
                <w:sz w:val="16"/>
                <w:szCs w:val="16"/>
              </w:rPr>
              <w:t>o</w:t>
            </w:r>
            <w:r w:rsidRPr="00C73184">
              <w:rPr>
                <w:color w:val="FF0000"/>
                <w:spacing w:val="1"/>
                <w:sz w:val="16"/>
                <w:szCs w:val="16"/>
              </w:rPr>
              <w:t>r</w:t>
            </w:r>
            <w:r w:rsidRPr="00C73184">
              <w:rPr>
                <w:color w:val="FF0000"/>
                <w:sz w:val="16"/>
                <w:szCs w:val="16"/>
              </w:rPr>
              <w:t>tac</w:t>
            </w:r>
            <w:r w:rsidRPr="00C73184">
              <w:rPr>
                <w:color w:val="FF0000"/>
                <w:spacing w:val="-1"/>
                <w:sz w:val="16"/>
                <w:szCs w:val="16"/>
              </w:rPr>
              <w:t>i</w:t>
            </w:r>
            <w:r w:rsidRPr="00C73184">
              <w:rPr>
                <w:color w:val="FF0000"/>
                <w:sz w:val="16"/>
                <w:szCs w:val="16"/>
              </w:rPr>
              <w:t>ón</w:t>
            </w:r>
            <w:r w:rsidRPr="00C73184">
              <w:rPr>
                <w:color w:val="FF0000"/>
                <w:spacing w:val="3"/>
                <w:sz w:val="16"/>
                <w:szCs w:val="16"/>
              </w:rPr>
              <w:t xml:space="preserve"> </w:t>
            </w:r>
            <w:r w:rsidRPr="00C73184">
              <w:rPr>
                <w:color w:val="FF0000"/>
                <w:spacing w:val="-10"/>
                <w:sz w:val="16"/>
                <w:szCs w:val="16"/>
              </w:rPr>
              <w:t>de</w:t>
            </w:r>
            <w:r w:rsidRPr="00C73184">
              <w:rPr>
                <w:color w:val="FF0000"/>
                <w:spacing w:val="-1"/>
                <w:sz w:val="16"/>
                <w:szCs w:val="16"/>
              </w:rPr>
              <w:t xml:space="preserve"> A</w:t>
            </w:r>
            <w:r w:rsidRPr="00C73184">
              <w:rPr>
                <w:color w:val="FF0000"/>
                <w:spacing w:val="1"/>
                <w:sz w:val="16"/>
                <w:szCs w:val="16"/>
              </w:rPr>
              <w:t>l</w:t>
            </w:r>
            <w:r w:rsidRPr="00C73184">
              <w:rPr>
                <w:color w:val="FF0000"/>
                <w:spacing w:val="-1"/>
                <w:sz w:val="16"/>
                <w:szCs w:val="16"/>
              </w:rPr>
              <w:t>i</w:t>
            </w:r>
            <w:r w:rsidRPr="00C73184">
              <w:rPr>
                <w:color w:val="FF0000"/>
                <w:spacing w:val="4"/>
                <w:sz w:val="16"/>
                <w:szCs w:val="16"/>
              </w:rPr>
              <w:t>m</w:t>
            </w:r>
            <w:r w:rsidRPr="00C73184">
              <w:rPr>
                <w:color w:val="FF0000"/>
                <w:sz w:val="16"/>
                <w:szCs w:val="16"/>
              </w:rPr>
              <w:t>e</w:t>
            </w:r>
            <w:r w:rsidRPr="00C73184">
              <w:rPr>
                <w:color w:val="FF0000"/>
                <w:spacing w:val="-1"/>
                <w:sz w:val="16"/>
                <w:szCs w:val="16"/>
              </w:rPr>
              <w:t>n</w:t>
            </w:r>
            <w:r w:rsidRPr="00C73184">
              <w:rPr>
                <w:color w:val="FF0000"/>
                <w:sz w:val="16"/>
                <w:szCs w:val="16"/>
              </w:rPr>
              <w:t>tos.</w:t>
            </w:r>
          </w:p>
          <w:p w14:paraId="72C64AD0" w14:textId="77777777" w:rsidR="004E4813" w:rsidRPr="00C73184" w:rsidRDefault="004E4813" w:rsidP="001A1E83">
            <w:pPr>
              <w:widowControl w:val="0"/>
              <w:autoSpaceDE w:val="0"/>
              <w:autoSpaceDN w:val="0"/>
              <w:adjustRightInd w:val="0"/>
              <w:ind w:right="73"/>
              <w:jc w:val="both"/>
              <w:rPr>
                <w:color w:val="FF0000"/>
                <w:spacing w:val="-11"/>
                <w:sz w:val="16"/>
                <w:szCs w:val="16"/>
              </w:rPr>
            </w:pPr>
          </w:p>
          <w:p w14:paraId="4F349402" w14:textId="46377E73" w:rsidR="00A362C1" w:rsidRPr="00C73184" w:rsidRDefault="0016608A" w:rsidP="001A1E83">
            <w:pPr>
              <w:widowControl w:val="0"/>
              <w:autoSpaceDE w:val="0"/>
              <w:autoSpaceDN w:val="0"/>
              <w:adjustRightInd w:val="0"/>
              <w:ind w:right="73"/>
              <w:jc w:val="both"/>
              <w:rPr>
                <w:color w:val="FF0000"/>
                <w:sz w:val="16"/>
                <w:szCs w:val="16"/>
              </w:rPr>
            </w:pPr>
            <w:r w:rsidRPr="00C73184">
              <w:rPr>
                <w:color w:val="FF0000"/>
                <w:spacing w:val="-11"/>
                <w:sz w:val="16"/>
                <w:szCs w:val="16"/>
              </w:rPr>
              <w:t>Envases para alimentos</w:t>
            </w:r>
            <w:r w:rsidR="004558EC" w:rsidRPr="00C73184">
              <w:rPr>
                <w:color w:val="FF0000"/>
                <w:spacing w:val="-11"/>
                <w:sz w:val="16"/>
                <w:szCs w:val="16"/>
              </w:rPr>
              <w:t xml:space="preserve"> </w:t>
            </w:r>
            <w:r w:rsidR="00913A24" w:rsidRPr="00C73184">
              <w:rPr>
                <w:color w:val="FF0000"/>
                <w:spacing w:val="-11"/>
                <w:sz w:val="16"/>
                <w:szCs w:val="16"/>
              </w:rPr>
              <w:t xml:space="preserve">elaborados </w:t>
            </w:r>
            <w:r w:rsidR="00111C6B" w:rsidRPr="00C73184">
              <w:rPr>
                <w:color w:val="FF0000"/>
                <w:spacing w:val="-11"/>
                <w:sz w:val="16"/>
                <w:szCs w:val="16"/>
              </w:rPr>
              <w:t xml:space="preserve">y </w:t>
            </w:r>
            <w:r w:rsidR="00111C6B" w:rsidRPr="00C73184">
              <w:rPr>
                <w:rFonts w:eastAsia="Calibri"/>
                <w:color w:val="FF0000"/>
                <w:sz w:val="16"/>
                <w:szCs w:val="16"/>
              </w:rPr>
              <w:t>Semi</w:t>
            </w:r>
            <w:r w:rsidR="00913A24" w:rsidRPr="00C73184">
              <w:rPr>
                <w:rFonts w:eastAsia="Calibri"/>
                <w:color w:val="FF0000"/>
                <w:sz w:val="16"/>
                <w:szCs w:val="16"/>
              </w:rPr>
              <w:t xml:space="preserve"> elaborados</w:t>
            </w:r>
            <w:r w:rsidR="004E4813" w:rsidRPr="00C73184">
              <w:rPr>
                <w:rFonts w:eastAsia="Calibri"/>
                <w:color w:val="FF0000"/>
                <w:sz w:val="16"/>
                <w:szCs w:val="16"/>
              </w:rPr>
              <w:t>, normas legales evaluación de casos aplicaciones.</w:t>
            </w:r>
          </w:p>
          <w:p w14:paraId="2F1EF129" w14:textId="282387ED" w:rsidR="00A362C1" w:rsidRPr="00C73184" w:rsidRDefault="00A362C1" w:rsidP="001A1E83">
            <w:pPr>
              <w:widowControl w:val="0"/>
              <w:autoSpaceDE w:val="0"/>
              <w:autoSpaceDN w:val="0"/>
              <w:adjustRightInd w:val="0"/>
              <w:spacing w:line="229" w:lineRule="exact"/>
              <w:rPr>
                <w:color w:val="FF0000"/>
                <w:sz w:val="16"/>
                <w:szCs w:val="16"/>
              </w:rPr>
            </w:pPr>
          </w:p>
          <w:p w14:paraId="76225DB2" w14:textId="77777777" w:rsidR="008756E7" w:rsidRPr="00C73184" w:rsidRDefault="008756E7" w:rsidP="001A1E83">
            <w:pPr>
              <w:widowControl w:val="0"/>
              <w:autoSpaceDE w:val="0"/>
              <w:autoSpaceDN w:val="0"/>
              <w:adjustRightInd w:val="0"/>
              <w:spacing w:line="229" w:lineRule="exact"/>
              <w:rPr>
                <w:color w:val="FF0000"/>
                <w:sz w:val="16"/>
                <w:szCs w:val="16"/>
              </w:rPr>
            </w:pPr>
          </w:p>
          <w:p w14:paraId="56D02B00" w14:textId="1C1C9A90" w:rsidR="00F6291C" w:rsidRPr="00C73184" w:rsidRDefault="00A362C1" w:rsidP="001A1E83">
            <w:pPr>
              <w:widowControl w:val="0"/>
              <w:autoSpaceDE w:val="0"/>
              <w:autoSpaceDN w:val="0"/>
              <w:adjustRightInd w:val="0"/>
              <w:spacing w:line="229" w:lineRule="exact"/>
              <w:ind w:left="28"/>
              <w:jc w:val="both"/>
              <w:rPr>
                <w:color w:val="FF0000"/>
                <w:spacing w:val="3"/>
                <w:sz w:val="16"/>
                <w:szCs w:val="16"/>
              </w:rPr>
            </w:pPr>
            <w:r w:rsidRPr="00C73184">
              <w:rPr>
                <w:color w:val="FF0000"/>
                <w:sz w:val="16"/>
                <w:szCs w:val="16"/>
              </w:rPr>
              <w:t>L</w:t>
            </w:r>
            <w:r w:rsidRPr="00C73184">
              <w:rPr>
                <w:color w:val="FF0000"/>
                <w:spacing w:val="-1"/>
                <w:sz w:val="16"/>
                <w:szCs w:val="16"/>
              </w:rPr>
              <w:t>e</w:t>
            </w:r>
            <w:r w:rsidRPr="00C73184">
              <w:rPr>
                <w:color w:val="FF0000"/>
                <w:spacing w:val="2"/>
                <w:sz w:val="16"/>
                <w:szCs w:val="16"/>
              </w:rPr>
              <w:t>g</w:t>
            </w:r>
            <w:r w:rsidRPr="00C73184">
              <w:rPr>
                <w:color w:val="FF0000"/>
                <w:spacing w:val="-1"/>
                <w:sz w:val="16"/>
                <w:szCs w:val="16"/>
              </w:rPr>
              <w:t>i</w:t>
            </w:r>
            <w:r w:rsidRPr="00C73184">
              <w:rPr>
                <w:color w:val="FF0000"/>
                <w:spacing w:val="1"/>
                <w:sz w:val="16"/>
                <w:szCs w:val="16"/>
              </w:rPr>
              <w:t>s</w:t>
            </w:r>
            <w:r w:rsidRPr="00C73184">
              <w:rPr>
                <w:color w:val="FF0000"/>
                <w:spacing w:val="-1"/>
                <w:sz w:val="16"/>
                <w:szCs w:val="16"/>
              </w:rPr>
              <w:t>l</w:t>
            </w:r>
            <w:r w:rsidRPr="00C73184">
              <w:rPr>
                <w:color w:val="FF0000"/>
                <w:sz w:val="16"/>
                <w:szCs w:val="16"/>
              </w:rPr>
              <w:t>a</w:t>
            </w:r>
            <w:r w:rsidRPr="00C73184">
              <w:rPr>
                <w:color w:val="FF0000"/>
                <w:spacing w:val="1"/>
                <w:sz w:val="16"/>
                <w:szCs w:val="16"/>
              </w:rPr>
              <w:t>ci</w:t>
            </w:r>
            <w:r w:rsidRPr="00C73184">
              <w:rPr>
                <w:color w:val="FF0000"/>
                <w:sz w:val="16"/>
                <w:szCs w:val="16"/>
              </w:rPr>
              <w:t>ón</w:t>
            </w:r>
            <w:r w:rsidRPr="00C73184">
              <w:rPr>
                <w:color w:val="FF0000"/>
                <w:spacing w:val="-18"/>
                <w:sz w:val="16"/>
                <w:szCs w:val="16"/>
              </w:rPr>
              <w:t xml:space="preserve"> </w:t>
            </w:r>
            <w:r w:rsidR="006D3223" w:rsidRPr="00C73184">
              <w:rPr>
                <w:color w:val="FF0000"/>
                <w:spacing w:val="3"/>
                <w:sz w:val="16"/>
                <w:szCs w:val="16"/>
              </w:rPr>
              <w:t xml:space="preserve">para </w:t>
            </w:r>
            <w:r w:rsidR="00C71BB4" w:rsidRPr="00C73184">
              <w:rPr>
                <w:color w:val="FF0000"/>
                <w:spacing w:val="3"/>
                <w:sz w:val="16"/>
                <w:szCs w:val="16"/>
              </w:rPr>
              <w:t xml:space="preserve">el </w:t>
            </w:r>
            <w:r w:rsidR="006D3223" w:rsidRPr="00C73184">
              <w:rPr>
                <w:color w:val="FF0000"/>
                <w:spacing w:val="3"/>
                <w:sz w:val="16"/>
                <w:szCs w:val="16"/>
              </w:rPr>
              <w:t xml:space="preserve">abastecimiento del agua </w:t>
            </w:r>
            <w:r w:rsidR="00C71BB4" w:rsidRPr="00C73184">
              <w:rPr>
                <w:color w:val="FF0000"/>
                <w:spacing w:val="3"/>
                <w:sz w:val="16"/>
                <w:szCs w:val="16"/>
              </w:rPr>
              <w:t>potable</w:t>
            </w:r>
            <w:r w:rsidRPr="00C73184">
              <w:rPr>
                <w:color w:val="FF0000"/>
                <w:sz w:val="16"/>
                <w:szCs w:val="16"/>
              </w:rPr>
              <w:t>,</w:t>
            </w:r>
            <w:r w:rsidRPr="00C73184">
              <w:rPr>
                <w:color w:val="FF0000"/>
                <w:spacing w:val="3"/>
                <w:sz w:val="16"/>
                <w:szCs w:val="16"/>
              </w:rPr>
              <w:t xml:space="preserve"> </w:t>
            </w:r>
            <w:r w:rsidR="00102D1D" w:rsidRPr="00C73184">
              <w:rPr>
                <w:color w:val="FF0000"/>
                <w:spacing w:val="3"/>
                <w:sz w:val="16"/>
                <w:szCs w:val="16"/>
              </w:rPr>
              <w:t xml:space="preserve">reglamento </w:t>
            </w:r>
            <w:r w:rsidR="00F6291C" w:rsidRPr="00C73184">
              <w:rPr>
                <w:color w:val="FF0000"/>
                <w:spacing w:val="3"/>
                <w:sz w:val="16"/>
                <w:szCs w:val="16"/>
              </w:rPr>
              <w:t>del Minsa</w:t>
            </w:r>
            <w:r w:rsidR="00000434" w:rsidRPr="00C73184">
              <w:rPr>
                <w:color w:val="FF0000"/>
                <w:spacing w:val="3"/>
                <w:sz w:val="16"/>
                <w:szCs w:val="16"/>
              </w:rPr>
              <w:t>.</w:t>
            </w:r>
            <w:r w:rsidR="004E4813" w:rsidRPr="00C73184">
              <w:rPr>
                <w:color w:val="FF0000"/>
                <w:spacing w:val="3"/>
                <w:sz w:val="16"/>
                <w:szCs w:val="16"/>
              </w:rPr>
              <w:t xml:space="preserve"> Resolución de casos</w:t>
            </w:r>
            <w:r w:rsidR="00000434" w:rsidRPr="00C73184">
              <w:rPr>
                <w:color w:val="FF0000"/>
                <w:spacing w:val="3"/>
                <w:sz w:val="16"/>
                <w:szCs w:val="16"/>
              </w:rPr>
              <w:t xml:space="preserve"> </w:t>
            </w:r>
          </w:p>
          <w:p w14:paraId="67AB2C19" w14:textId="77777777" w:rsidR="00405D08" w:rsidRPr="00C73184" w:rsidRDefault="00405D08" w:rsidP="001A1E83">
            <w:pPr>
              <w:ind w:left="28"/>
              <w:rPr>
                <w:color w:val="FF0000"/>
                <w:sz w:val="16"/>
                <w:szCs w:val="16"/>
                <w:lang w:val="es-PE"/>
              </w:rPr>
            </w:pPr>
          </w:p>
          <w:p w14:paraId="2CC7AA47" w14:textId="3C175A28" w:rsidR="004E4EC7" w:rsidRPr="00C73184" w:rsidRDefault="004E4EC7" w:rsidP="004E4813">
            <w:pPr>
              <w:spacing w:line="276" w:lineRule="auto"/>
              <w:ind w:left="28"/>
              <w:jc w:val="both"/>
              <w:rPr>
                <w:color w:val="FF0000"/>
                <w:sz w:val="16"/>
                <w:szCs w:val="16"/>
                <w:lang w:val="es-PE"/>
              </w:rPr>
            </w:pPr>
            <w:r w:rsidRPr="00C73184">
              <w:rPr>
                <w:color w:val="FF0000"/>
                <w:sz w:val="16"/>
                <w:szCs w:val="16"/>
                <w:lang w:val="es-PE"/>
              </w:rPr>
              <w:t>Legislación en Cereales</w:t>
            </w:r>
            <w:r w:rsidR="008E5110" w:rsidRPr="00C73184">
              <w:rPr>
                <w:color w:val="FF0000"/>
                <w:sz w:val="16"/>
                <w:szCs w:val="16"/>
                <w:lang w:val="es-PE"/>
              </w:rPr>
              <w:t>:</w:t>
            </w:r>
            <w:r w:rsidR="001B5E88" w:rsidRPr="00C73184">
              <w:rPr>
                <w:color w:val="FF0000"/>
                <w:sz w:val="16"/>
                <w:szCs w:val="16"/>
                <w:lang w:val="es-PE"/>
              </w:rPr>
              <w:t xml:space="preserve"> Reglamento SENASA</w:t>
            </w:r>
            <w:r w:rsidRPr="00C73184">
              <w:rPr>
                <w:color w:val="FF0000"/>
                <w:sz w:val="16"/>
                <w:szCs w:val="16"/>
                <w:lang w:val="es-PE"/>
              </w:rPr>
              <w:t xml:space="preserve"> Condiciones sanitarias de </w:t>
            </w:r>
            <w:r w:rsidR="00405D08" w:rsidRPr="00C73184">
              <w:rPr>
                <w:color w:val="FF0000"/>
                <w:sz w:val="16"/>
                <w:szCs w:val="16"/>
                <w:lang w:val="es-PE"/>
              </w:rPr>
              <w:t>calidad,</w:t>
            </w:r>
            <w:r w:rsidR="001B5E88" w:rsidRPr="00C73184">
              <w:rPr>
                <w:color w:val="FF0000"/>
                <w:sz w:val="16"/>
                <w:szCs w:val="16"/>
                <w:lang w:val="es-PE"/>
              </w:rPr>
              <w:t xml:space="preserve"> </w:t>
            </w:r>
            <w:r w:rsidRPr="00C73184">
              <w:rPr>
                <w:color w:val="FF0000"/>
                <w:sz w:val="16"/>
                <w:szCs w:val="16"/>
                <w:lang w:val="es-PE"/>
              </w:rPr>
              <w:t>comerci</w:t>
            </w:r>
            <w:r w:rsidR="008E5110" w:rsidRPr="00C73184">
              <w:rPr>
                <w:color w:val="FF0000"/>
                <w:sz w:val="16"/>
                <w:szCs w:val="16"/>
                <w:lang w:val="es-PE"/>
              </w:rPr>
              <w:t>o</w:t>
            </w:r>
            <w:r w:rsidRPr="00C73184">
              <w:rPr>
                <w:color w:val="FF0000"/>
                <w:sz w:val="16"/>
                <w:szCs w:val="16"/>
                <w:lang w:val="es-PE"/>
              </w:rPr>
              <w:t xml:space="preserve"> transporte y </w:t>
            </w:r>
            <w:r w:rsidR="00812FE6" w:rsidRPr="00C73184">
              <w:rPr>
                <w:color w:val="FF0000"/>
                <w:sz w:val="16"/>
                <w:szCs w:val="16"/>
                <w:lang w:val="es-PE"/>
              </w:rPr>
              <w:t>almacenamiento.</w:t>
            </w:r>
            <w:r w:rsidR="00405D08" w:rsidRPr="00C73184">
              <w:rPr>
                <w:color w:val="FF0000"/>
                <w:sz w:val="16"/>
                <w:szCs w:val="16"/>
                <w:lang w:val="es-PE"/>
              </w:rPr>
              <w:t xml:space="preserve"> Normas</w:t>
            </w:r>
            <w:r w:rsidRPr="00C73184">
              <w:rPr>
                <w:color w:val="FF0000"/>
                <w:sz w:val="16"/>
                <w:szCs w:val="16"/>
                <w:lang w:val="es-PE"/>
              </w:rPr>
              <w:t xml:space="preserve"> de Calidad</w:t>
            </w:r>
            <w:r w:rsidR="007564DC" w:rsidRPr="00C73184">
              <w:rPr>
                <w:color w:val="FF0000"/>
                <w:sz w:val="16"/>
                <w:szCs w:val="16"/>
                <w:lang w:val="es-PE"/>
              </w:rPr>
              <w:t>.  Seminario</w:t>
            </w:r>
          </w:p>
          <w:p w14:paraId="02DC2E8D" w14:textId="77777777" w:rsidR="007262B8" w:rsidRPr="00C73184" w:rsidRDefault="007262B8" w:rsidP="004E4813">
            <w:pPr>
              <w:spacing w:line="276" w:lineRule="auto"/>
              <w:ind w:left="28"/>
              <w:rPr>
                <w:color w:val="FF0000"/>
                <w:sz w:val="16"/>
                <w:szCs w:val="16"/>
                <w:lang w:val="es-PE"/>
              </w:rPr>
            </w:pPr>
          </w:p>
          <w:p w14:paraId="53F29902" w14:textId="75FCED97" w:rsidR="00217B7F" w:rsidRPr="00C73184" w:rsidRDefault="004E4EC7" w:rsidP="004E4813">
            <w:pPr>
              <w:spacing w:line="276" w:lineRule="auto"/>
              <w:ind w:left="28"/>
              <w:jc w:val="both"/>
              <w:rPr>
                <w:color w:val="FF0000"/>
                <w:sz w:val="16"/>
                <w:szCs w:val="16"/>
                <w:lang w:val="es-PE"/>
              </w:rPr>
            </w:pPr>
            <w:r w:rsidRPr="00C73184">
              <w:rPr>
                <w:color w:val="FF0000"/>
                <w:sz w:val="16"/>
                <w:szCs w:val="16"/>
                <w:lang w:val="es-PE"/>
              </w:rPr>
              <w:t>Legislación de alimentos de hortalizas y frutas</w:t>
            </w:r>
            <w:r w:rsidR="00405D08" w:rsidRPr="00C73184">
              <w:rPr>
                <w:color w:val="FF0000"/>
                <w:sz w:val="16"/>
                <w:szCs w:val="16"/>
                <w:lang w:val="es-PE"/>
              </w:rPr>
              <w:t>.</w:t>
            </w:r>
            <w:r w:rsidR="007B6240" w:rsidRPr="00C73184">
              <w:rPr>
                <w:color w:val="FF0000"/>
                <w:sz w:val="16"/>
                <w:szCs w:val="16"/>
                <w:lang w:val="es-PE"/>
              </w:rPr>
              <w:t xml:space="preserve"> </w:t>
            </w:r>
            <w:r w:rsidR="007B6240" w:rsidRPr="00C73184">
              <w:rPr>
                <w:b/>
                <w:bCs/>
                <w:color w:val="FF0000"/>
                <w:sz w:val="16"/>
                <w:szCs w:val="16"/>
                <w:lang w:val="es-PE"/>
              </w:rPr>
              <w:t>CODEX Aspectos</w:t>
            </w:r>
            <w:r w:rsidRPr="00C73184">
              <w:rPr>
                <w:color w:val="FF0000"/>
                <w:sz w:val="16"/>
                <w:szCs w:val="16"/>
                <w:lang w:val="es-PE"/>
              </w:rPr>
              <w:t xml:space="preserve"> técnico sanitario de comercialización</w:t>
            </w:r>
            <w:r w:rsidR="00405D08" w:rsidRPr="00C73184">
              <w:rPr>
                <w:color w:val="FF0000"/>
                <w:sz w:val="16"/>
                <w:szCs w:val="16"/>
                <w:lang w:val="es-PE"/>
              </w:rPr>
              <w:t xml:space="preserve">, </w:t>
            </w:r>
            <w:r w:rsidRPr="00C73184">
              <w:rPr>
                <w:color w:val="FF0000"/>
                <w:sz w:val="16"/>
                <w:szCs w:val="16"/>
                <w:lang w:val="es-PE"/>
              </w:rPr>
              <w:t>Condiciones</w:t>
            </w:r>
            <w:r w:rsidR="00405D08" w:rsidRPr="00C73184">
              <w:rPr>
                <w:color w:val="FF0000"/>
                <w:sz w:val="16"/>
                <w:szCs w:val="16"/>
                <w:lang w:val="es-PE"/>
              </w:rPr>
              <w:t xml:space="preserve"> </w:t>
            </w:r>
            <w:r w:rsidR="00654831" w:rsidRPr="00C73184">
              <w:rPr>
                <w:color w:val="FF0000"/>
                <w:sz w:val="16"/>
                <w:szCs w:val="16"/>
                <w:lang w:val="es-PE"/>
              </w:rPr>
              <w:t xml:space="preserve">sanitarias y </w:t>
            </w:r>
            <w:r w:rsidRPr="00C73184">
              <w:rPr>
                <w:color w:val="FF0000"/>
                <w:sz w:val="16"/>
                <w:szCs w:val="16"/>
                <w:lang w:val="es-PE"/>
              </w:rPr>
              <w:t>Fitosanitarias</w:t>
            </w:r>
            <w:r w:rsidR="00AF0BDC" w:rsidRPr="00C73184">
              <w:rPr>
                <w:color w:val="FF0000"/>
                <w:sz w:val="16"/>
                <w:szCs w:val="16"/>
                <w:lang w:val="es-PE"/>
              </w:rPr>
              <w:t xml:space="preserve">. </w:t>
            </w:r>
          </w:p>
          <w:p w14:paraId="5B018D34" w14:textId="77777777" w:rsidR="00037DB8" w:rsidRPr="00C73184" w:rsidRDefault="00A12A61" w:rsidP="004E4813">
            <w:pPr>
              <w:spacing w:line="276" w:lineRule="auto"/>
              <w:ind w:left="28"/>
              <w:rPr>
                <w:color w:val="FF0000"/>
                <w:sz w:val="16"/>
                <w:szCs w:val="16"/>
                <w:lang w:val="es-PE"/>
              </w:rPr>
            </w:pPr>
            <w:r w:rsidRPr="00C73184">
              <w:rPr>
                <w:color w:val="FF0000"/>
                <w:sz w:val="16"/>
                <w:szCs w:val="16"/>
                <w:lang w:val="es-PE"/>
              </w:rPr>
              <w:t>Examen</w:t>
            </w:r>
          </w:p>
          <w:p w14:paraId="1CE4CE01" w14:textId="5303FCAE" w:rsidR="00312683" w:rsidRPr="00C73184" w:rsidRDefault="00312683" w:rsidP="004E4EC7">
            <w:pPr>
              <w:rPr>
                <w:b/>
                <w:color w:val="FF0000"/>
                <w:sz w:val="16"/>
                <w:szCs w:val="16"/>
                <w:lang w:val="es-PE"/>
              </w:rPr>
            </w:pPr>
          </w:p>
        </w:tc>
        <w:tc>
          <w:tcPr>
            <w:tcW w:w="709" w:type="dxa"/>
          </w:tcPr>
          <w:p w14:paraId="10BFB28A" w14:textId="77777777" w:rsidR="00037DB8" w:rsidRPr="00DE4777" w:rsidRDefault="00037DB8" w:rsidP="00037DB8">
            <w:pPr>
              <w:jc w:val="center"/>
              <w:rPr>
                <w:b/>
                <w:sz w:val="16"/>
                <w:szCs w:val="16"/>
              </w:rPr>
            </w:pPr>
          </w:p>
          <w:p w14:paraId="25311820" w14:textId="77777777" w:rsidR="00037DB8" w:rsidRPr="00DE4777" w:rsidRDefault="00037DB8" w:rsidP="00037DB8">
            <w:pPr>
              <w:jc w:val="center"/>
              <w:rPr>
                <w:b/>
                <w:sz w:val="16"/>
                <w:szCs w:val="16"/>
              </w:rPr>
            </w:pPr>
          </w:p>
          <w:p w14:paraId="67773BBF" w14:textId="77777777" w:rsidR="00037DB8" w:rsidRPr="00DE4777" w:rsidRDefault="00037DB8" w:rsidP="00037DB8">
            <w:pPr>
              <w:jc w:val="center"/>
              <w:rPr>
                <w:b/>
                <w:sz w:val="16"/>
                <w:szCs w:val="16"/>
              </w:rPr>
            </w:pPr>
          </w:p>
          <w:p w14:paraId="643BEA19" w14:textId="77777777" w:rsidR="00D20BAD" w:rsidRPr="00DE4777" w:rsidRDefault="00D20BAD" w:rsidP="00037DB8">
            <w:pPr>
              <w:jc w:val="center"/>
              <w:rPr>
                <w:b/>
                <w:sz w:val="16"/>
                <w:szCs w:val="16"/>
              </w:rPr>
            </w:pPr>
          </w:p>
          <w:p w14:paraId="6990A782" w14:textId="77777777" w:rsidR="00D20BAD" w:rsidRPr="00DE4777" w:rsidRDefault="00D20BAD" w:rsidP="00037DB8">
            <w:pPr>
              <w:jc w:val="center"/>
              <w:rPr>
                <w:b/>
                <w:sz w:val="16"/>
                <w:szCs w:val="16"/>
              </w:rPr>
            </w:pPr>
          </w:p>
          <w:p w14:paraId="6D770BAD" w14:textId="77777777" w:rsidR="00D20BAD" w:rsidRPr="00DE4777" w:rsidRDefault="00D20BAD" w:rsidP="00037DB8">
            <w:pPr>
              <w:jc w:val="center"/>
              <w:rPr>
                <w:b/>
                <w:sz w:val="16"/>
                <w:szCs w:val="16"/>
              </w:rPr>
            </w:pPr>
          </w:p>
          <w:p w14:paraId="0B07E9CE" w14:textId="77777777" w:rsidR="00277EDA" w:rsidRPr="00DE4777" w:rsidRDefault="00277EDA" w:rsidP="00277EDA">
            <w:pPr>
              <w:jc w:val="center"/>
              <w:rPr>
                <w:b/>
                <w:sz w:val="16"/>
                <w:szCs w:val="16"/>
              </w:rPr>
            </w:pPr>
          </w:p>
          <w:p w14:paraId="49A14459" w14:textId="77777777" w:rsidR="00277EDA" w:rsidRPr="00DE4777" w:rsidRDefault="00277EDA" w:rsidP="00277EDA">
            <w:pPr>
              <w:jc w:val="center"/>
              <w:rPr>
                <w:b/>
                <w:sz w:val="16"/>
                <w:szCs w:val="16"/>
              </w:rPr>
            </w:pPr>
          </w:p>
          <w:p w14:paraId="4AC7F33B" w14:textId="77777777" w:rsidR="00037DB8" w:rsidRPr="00DE4777" w:rsidRDefault="00972511" w:rsidP="00972511">
            <w:pPr>
              <w:jc w:val="center"/>
              <w:rPr>
                <w:sz w:val="16"/>
                <w:szCs w:val="16"/>
              </w:rPr>
            </w:pPr>
            <w:r w:rsidRPr="00DE4777">
              <w:rPr>
                <w:sz w:val="16"/>
                <w:szCs w:val="16"/>
              </w:rPr>
              <w:t>9-12</w:t>
            </w:r>
          </w:p>
        </w:tc>
      </w:tr>
      <w:tr w:rsidR="00037DB8" w:rsidRPr="00DE4777" w14:paraId="5BE689B9" w14:textId="77777777" w:rsidTr="009662AA">
        <w:trPr>
          <w:cantSplit/>
          <w:trHeight w:val="4095"/>
        </w:trPr>
        <w:tc>
          <w:tcPr>
            <w:tcW w:w="567" w:type="dxa"/>
            <w:textDirection w:val="btLr"/>
          </w:tcPr>
          <w:p w14:paraId="4E585372" w14:textId="77777777" w:rsidR="00037DB8" w:rsidRPr="006E1A97" w:rsidRDefault="00037DB8" w:rsidP="00972511">
            <w:pPr>
              <w:ind w:left="113" w:right="113"/>
              <w:jc w:val="center"/>
              <w:rPr>
                <w:b/>
                <w:sz w:val="18"/>
                <w:szCs w:val="18"/>
              </w:rPr>
            </w:pPr>
          </w:p>
          <w:p w14:paraId="2D86095E" w14:textId="77777777" w:rsidR="00037DB8" w:rsidRPr="006E1A97" w:rsidRDefault="00972511" w:rsidP="00972511">
            <w:pPr>
              <w:ind w:left="113" w:right="113"/>
              <w:jc w:val="center"/>
              <w:rPr>
                <w:b/>
                <w:sz w:val="18"/>
                <w:szCs w:val="18"/>
              </w:rPr>
            </w:pPr>
            <w:r w:rsidRPr="006E1A97">
              <w:rPr>
                <w:b/>
                <w:sz w:val="18"/>
                <w:szCs w:val="18"/>
              </w:rPr>
              <w:t xml:space="preserve">UNIDAD </w:t>
            </w:r>
            <w:r w:rsidR="001272E1" w:rsidRPr="006E1A97">
              <w:rPr>
                <w:b/>
                <w:sz w:val="18"/>
                <w:szCs w:val="18"/>
              </w:rPr>
              <w:t xml:space="preserve">     </w:t>
            </w:r>
            <w:r w:rsidRPr="006E1A97">
              <w:rPr>
                <w:b/>
                <w:sz w:val="18"/>
                <w:szCs w:val="18"/>
              </w:rPr>
              <w:t>IV</w:t>
            </w:r>
          </w:p>
          <w:p w14:paraId="0A222388" w14:textId="77777777" w:rsidR="00892DBE" w:rsidRPr="006E1A97" w:rsidRDefault="00892DBE" w:rsidP="00972511">
            <w:pPr>
              <w:ind w:left="113" w:right="113"/>
              <w:jc w:val="center"/>
              <w:rPr>
                <w:b/>
                <w:sz w:val="18"/>
                <w:szCs w:val="18"/>
              </w:rPr>
            </w:pPr>
          </w:p>
          <w:p w14:paraId="5AB9DDB7" w14:textId="77777777" w:rsidR="00277EDA" w:rsidRPr="006E1A97" w:rsidRDefault="00277EDA" w:rsidP="00972511">
            <w:pPr>
              <w:ind w:left="113" w:right="113"/>
              <w:jc w:val="center"/>
              <w:rPr>
                <w:b/>
                <w:sz w:val="18"/>
                <w:szCs w:val="18"/>
              </w:rPr>
            </w:pPr>
          </w:p>
          <w:p w14:paraId="277B8FFF" w14:textId="77777777" w:rsidR="00A12A61" w:rsidRPr="006E1A97" w:rsidRDefault="00A12A61" w:rsidP="00972511">
            <w:pPr>
              <w:ind w:left="113" w:right="113"/>
              <w:jc w:val="center"/>
              <w:rPr>
                <w:b/>
                <w:sz w:val="18"/>
                <w:szCs w:val="18"/>
              </w:rPr>
            </w:pPr>
          </w:p>
          <w:p w14:paraId="4A4FED4C" w14:textId="77777777" w:rsidR="00A12A61" w:rsidRPr="006E1A97" w:rsidRDefault="00A12A61" w:rsidP="00972511">
            <w:pPr>
              <w:ind w:left="113" w:right="113"/>
              <w:jc w:val="center"/>
              <w:rPr>
                <w:b/>
                <w:sz w:val="18"/>
                <w:szCs w:val="18"/>
              </w:rPr>
            </w:pPr>
          </w:p>
          <w:p w14:paraId="774F5745" w14:textId="77777777" w:rsidR="00037DB8" w:rsidRPr="006E1A97" w:rsidRDefault="00037DB8" w:rsidP="00972511">
            <w:pPr>
              <w:ind w:left="113" w:right="113"/>
              <w:jc w:val="center"/>
              <w:rPr>
                <w:b/>
                <w:sz w:val="18"/>
                <w:szCs w:val="18"/>
              </w:rPr>
            </w:pPr>
          </w:p>
        </w:tc>
        <w:tc>
          <w:tcPr>
            <w:tcW w:w="4394" w:type="dxa"/>
          </w:tcPr>
          <w:p w14:paraId="39D3EA07" w14:textId="744AD3FA" w:rsidR="00D20BAD" w:rsidRPr="00DE4777" w:rsidRDefault="00347ED0" w:rsidP="00CC023A">
            <w:pPr>
              <w:tabs>
                <w:tab w:val="left" w:pos="284"/>
                <w:tab w:val="left" w:pos="1134"/>
                <w:tab w:val="left" w:pos="2552"/>
              </w:tabs>
              <w:jc w:val="both"/>
              <w:rPr>
                <w:sz w:val="16"/>
                <w:szCs w:val="16"/>
                <w:lang w:val="es-PE"/>
              </w:rPr>
            </w:pPr>
            <w:r w:rsidRPr="00DE4777">
              <w:rPr>
                <w:sz w:val="16"/>
                <w:szCs w:val="16"/>
                <w:lang w:val="es-PE"/>
              </w:rPr>
              <w:t>Conoce las</w:t>
            </w:r>
            <w:r w:rsidR="00157A18" w:rsidRPr="00DE4777">
              <w:rPr>
                <w:sz w:val="16"/>
                <w:szCs w:val="16"/>
                <w:lang w:val="es-PE"/>
              </w:rPr>
              <w:t xml:space="preserve"> características de Calidad de l</w:t>
            </w:r>
            <w:r w:rsidR="00654831" w:rsidRPr="00DE4777">
              <w:rPr>
                <w:sz w:val="16"/>
                <w:szCs w:val="16"/>
                <w:lang w:val="es-PE"/>
              </w:rPr>
              <w:t>a</w:t>
            </w:r>
            <w:r w:rsidR="00157A18" w:rsidRPr="00DE4777">
              <w:rPr>
                <w:sz w:val="16"/>
                <w:szCs w:val="16"/>
                <w:lang w:val="es-PE"/>
              </w:rPr>
              <w:t xml:space="preserve"> </w:t>
            </w:r>
            <w:r w:rsidR="001E1660" w:rsidRPr="00DE4777">
              <w:rPr>
                <w:sz w:val="16"/>
                <w:szCs w:val="16"/>
                <w:lang w:val="es-PE"/>
              </w:rPr>
              <w:t xml:space="preserve">leche, </w:t>
            </w:r>
            <w:r w:rsidR="00FB68E5" w:rsidRPr="00DE4777">
              <w:rPr>
                <w:sz w:val="16"/>
                <w:szCs w:val="16"/>
                <w:lang w:val="es-PE"/>
              </w:rPr>
              <w:t>y sus</w:t>
            </w:r>
            <w:r w:rsidR="005B55A8" w:rsidRPr="00DE4777">
              <w:rPr>
                <w:sz w:val="16"/>
                <w:szCs w:val="16"/>
                <w:lang w:val="es-PE"/>
              </w:rPr>
              <w:t xml:space="preserve"> </w:t>
            </w:r>
            <w:r w:rsidR="00654831" w:rsidRPr="00DE4777">
              <w:rPr>
                <w:sz w:val="16"/>
                <w:szCs w:val="16"/>
                <w:lang w:val="es-PE"/>
              </w:rPr>
              <w:t>procedimientos</w:t>
            </w:r>
            <w:r w:rsidR="00157A18" w:rsidRPr="00DE4777">
              <w:rPr>
                <w:sz w:val="16"/>
                <w:szCs w:val="16"/>
                <w:lang w:val="es-PE"/>
              </w:rPr>
              <w:t xml:space="preserve"> </w:t>
            </w:r>
            <w:r w:rsidR="005B55A8" w:rsidRPr="00DE4777">
              <w:rPr>
                <w:sz w:val="16"/>
                <w:szCs w:val="16"/>
                <w:lang w:val="es-PE"/>
              </w:rPr>
              <w:t xml:space="preserve">de </w:t>
            </w:r>
            <w:r w:rsidR="00FB68E5" w:rsidRPr="00DE4777">
              <w:rPr>
                <w:sz w:val="16"/>
                <w:szCs w:val="16"/>
                <w:lang w:val="es-PE"/>
              </w:rPr>
              <w:t>control en</w:t>
            </w:r>
            <w:r w:rsidR="00157A18" w:rsidRPr="00DE4777">
              <w:rPr>
                <w:sz w:val="16"/>
                <w:szCs w:val="16"/>
                <w:lang w:val="es-PE"/>
              </w:rPr>
              <w:t xml:space="preserve"> las plantas </w:t>
            </w:r>
            <w:r w:rsidR="005F2490" w:rsidRPr="00DE4777">
              <w:rPr>
                <w:sz w:val="16"/>
                <w:szCs w:val="16"/>
                <w:lang w:val="es-PE"/>
              </w:rPr>
              <w:t>lecheras</w:t>
            </w:r>
            <w:r w:rsidR="007635EB" w:rsidRPr="00DE4777">
              <w:rPr>
                <w:sz w:val="16"/>
                <w:szCs w:val="16"/>
                <w:lang w:val="es-PE"/>
              </w:rPr>
              <w:t>,</w:t>
            </w:r>
            <w:r w:rsidR="005F2490" w:rsidRPr="00DE4777">
              <w:rPr>
                <w:sz w:val="16"/>
                <w:szCs w:val="16"/>
                <w:lang w:val="es-PE"/>
              </w:rPr>
              <w:t xml:space="preserve"> interpreta las normas </w:t>
            </w:r>
            <w:r w:rsidR="00157A18" w:rsidRPr="00DE4777">
              <w:rPr>
                <w:sz w:val="16"/>
                <w:szCs w:val="16"/>
                <w:lang w:val="es-PE"/>
              </w:rPr>
              <w:t xml:space="preserve">establece </w:t>
            </w:r>
            <w:r w:rsidR="00654831" w:rsidRPr="00DE4777">
              <w:rPr>
                <w:sz w:val="16"/>
                <w:szCs w:val="16"/>
                <w:lang w:val="es-PE"/>
              </w:rPr>
              <w:t>dictámenes, en</w:t>
            </w:r>
            <w:r w:rsidR="00157A18" w:rsidRPr="00DE4777">
              <w:rPr>
                <w:sz w:val="16"/>
                <w:szCs w:val="16"/>
                <w:lang w:val="es-PE"/>
              </w:rPr>
              <w:t xml:space="preserve"> base a la Reglamentación nacional </w:t>
            </w:r>
          </w:p>
          <w:p w14:paraId="11C5E10B" w14:textId="77777777" w:rsidR="00157A18" w:rsidRPr="00DE4777" w:rsidRDefault="00157A18" w:rsidP="00CC023A">
            <w:pPr>
              <w:tabs>
                <w:tab w:val="left" w:pos="284"/>
                <w:tab w:val="left" w:pos="1134"/>
                <w:tab w:val="left" w:pos="2552"/>
              </w:tabs>
              <w:jc w:val="both"/>
              <w:rPr>
                <w:sz w:val="16"/>
                <w:szCs w:val="16"/>
                <w:lang w:val="es-PE"/>
              </w:rPr>
            </w:pPr>
          </w:p>
          <w:p w14:paraId="6F5715F2" w14:textId="244CF40D" w:rsidR="00157A18" w:rsidRPr="00DE4777" w:rsidRDefault="00972511" w:rsidP="00CC023A">
            <w:pPr>
              <w:jc w:val="both"/>
              <w:rPr>
                <w:sz w:val="16"/>
                <w:szCs w:val="16"/>
                <w:lang w:val="es-PE"/>
              </w:rPr>
            </w:pPr>
            <w:r w:rsidRPr="00DE4777">
              <w:rPr>
                <w:sz w:val="16"/>
                <w:szCs w:val="16"/>
                <w:lang w:val="es-PE"/>
              </w:rPr>
              <w:t>Explica e</w:t>
            </w:r>
            <w:r w:rsidR="00157A18" w:rsidRPr="00DE4777">
              <w:rPr>
                <w:sz w:val="16"/>
                <w:szCs w:val="16"/>
                <w:lang w:val="es-PE"/>
              </w:rPr>
              <w:t xml:space="preserve"> </w:t>
            </w:r>
            <w:r w:rsidR="000B2157" w:rsidRPr="00DE4777">
              <w:rPr>
                <w:sz w:val="16"/>
                <w:szCs w:val="16"/>
                <w:lang w:val="es-PE"/>
              </w:rPr>
              <w:t>interpreta las</w:t>
            </w:r>
            <w:r w:rsidR="000C2BF1" w:rsidRPr="00DE4777">
              <w:rPr>
                <w:sz w:val="16"/>
                <w:szCs w:val="16"/>
                <w:lang w:val="es-PE"/>
              </w:rPr>
              <w:t xml:space="preserve"> normas </w:t>
            </w:r>
            <w:r w:rsidR="00F428DB" w:rsidRPr="00DE4777">
              <w:rPr>
                <w:sz w:val="16"/>
                <w:szCs w:val="16"/>
                <w:lang w:val="es-PE"/>
              </w:rPr>
              <w:t xml:space="preserve">establecidas para los </w:t>
            </w:r>
            <w:r w:rsidR="000B2157" w:rsidRPr="00DE4777">
              <w:rPr>
                <w:sz w:val="16"/>
                <w:szCs w:val="16"/>
                <w:lang w:val="es-PE"/>
              </w:rPr>
              <w:t>alimentos de</w:t>
            </w:r>
            <w:r w:rsidR="00157A18" w:rsidRPr="00DE4777">
              <w:rPr>
                <w:sz w:val="16"/>
                <w:szCs w:val="16"/>
                <w:lang w:val="es-PE"/>
              </w:rPr>
              <w:t xml:space="preserve"> origen animal, </w:t>
            </w:r>
            <w:r w:rsidR="00CD0D09" w:rsidRPr="00DE4777">
              <w:rPr>
                <w:sz w:val="16"/>
                <w:szCs w:val="16"/>
                <w:lang w:val="es-PE"/>
              </w:rPr>
              <w:t>como</w:t>
            </w:r>
            <w:r w:rsidR="00654831" w:rsidRPr="00DE4777">
              <w:rPr>
                <w:sz w:val="16"/>
                <w:szCs w:val="16"/>
                <w:lang w:val="es-PE"/>
              </w:rPr>
              <w:t xml:space="preserve"> </w:t>
            </w:r>
            <w:r w:rsidR="00157A18" w:rsidRPr="00DE4777">
              <w:rPr>
                <w:sz w:val="16"/>
                <w:szCs w:val="16"/>
                <w:lang w:val="es-PE"/>
              </w:rPr>
              <w:t>carne</w:t>
            </w:r>
            <w:r w:rsidR="00C5304C" w:rsidRPr="00DE4777">
              <w:rPr>
                <w:sz w:val="16"/>
                <w:szCs w:val="16"/>
                <w:lang w:val="es-PE"/>
              </w:rPr>
              <w:t xml:space="preserve"> </w:t>
            </w:r>
            <w:r w:rsidR="000B2157" w:rsidRPr="00DE4777">
              <w:rPr>
                <w:sz w:val="16"/>
                <w:szCs w:val="16"/>
                <w:lang w:val="es-PE"/>
              </w:rPr>
              <w:t xml:space="preserve">clases y </w:t>
            </w:r>
            <w:r w:rsidRPr="00DE4777">
              <w:rPr>
                <w:sz w:val="16"/>
                <w:szCs w:val="16"/>
                <w:lang w:val="es-PE"/>
              </w:rPr>
              <w:t>requisitos de calidad.</w:t>
            </w:r>
            <w:r w:rsidR="00157A18" w:rsidRPr="00DE4777">
              <w:rPr>
                <w:sz w:val="16"/>
                <w:szCs w:val="16"/>
                <w:lang w:val="es-PE"/>
              </w:rPr>
              <w:t xml:space="preserve"> </w:t>
            </w:r>
            <w:r w:rsidR="00654831" w:rsidRPr="00DE4777">
              <w:rPr>
                <w:sz w:val="16"/>
                <w:szCs w:val="16"/>
                <w:lang w:val="es-PE"/>
              </w:rPr>
              <w:t>aplica procedimientos</w:t>
            </w:r>
            <w:r w:rsidR="00157A18" w:rsidRPr="00DE4777">
              <w:rPr>
                <w:sz w:val="16"/>
                <w:szCs w:val="16"/>
                <w:lang w:val="es-PE"/>
              </w:rPr>
              <w:t xml:space="preserve"> establecidos en la norma </w:t>
            </w:r>
            <w:r w:rsidR="001E1660" w:rsidRPr="00DE4777">
              <w:rPr>
                <w:sz w:val="16"/>
                <w:szCs w:val="16"/>
                <w:lang w:val="es-PE"/>
              </w:rPr>
              <w:t>para su</w:t>
            </w:r>
            <w:r w:rsidRPr="00DE4777">
              <w:rPr>
                <w:sz w:val="16"/>
                <w:szCs w:val="16"/>
                <w:lang w:val="es-PE"/>
              </w:rPr>
              <w:t xml:space="preserve"> cumpl</w:t>
            </w:r>
            <w:r w:rsidR="007C33D6" w:rsidRPr="00DE4777">
              <w:rPr>
                <w:sz w:val="16"/>
                <w:szCs w:val="16"/>
                <w:lang w:val="es-PE"/>
              </w:rPr>
              <w:t>imiento</w:t>
            </w:r>
            <w:r w:rsidR="00654831" w:rsidRPr="00DE4777">
              <w:rPr>
                <w:sz w:val="16"/>
                <w:szCs w:val="16"/>
                <w:lang w:val="es-PE"/>
              </w:rPr>
              <w:t>.</w:t>
            </w:r>
          </w:p>
          <w:p w14:paraId="7AF1D288" w14:textId="77777777" w:rsidR="00683239" w:rsidRPr="00DE4777" w:rsidRDefault="00683239" w:rsidP="00CC023A">
            <w:pPr>
              <w:jc w:val="both"/>
              <w:rPr>
                <w:sz w:val="16"/>
                <w:szCs w:val="16"/>
                <w:lang w:val="es-PE"/>
              </w:rPr>
            </w:pPr>
          </w:p>
          <w:p w14:paraId="2A26A1B8" w14:textId="47078579" w:rsidR="00683239" w:rsidRPr="00DE4777" w:rsidRDefault="00683239" w:rsidP="00CC023A">
            <w:pPr>
              <w:tabs>
                <w:tab w:val="left" w:pos="284"/>
                <w:tab w:val="left" w:pos="1134"/>
                <w:tab w:val="left" w:pos="2552"/>
              </w:tabs>
              <w:jc w:val="both"/>
              <w:rPr>
                <w:sz w:val="16"/>
                <w:szCs w:val="16"/>
                <w:lang w:val="es-PE"/>
              </w:rPr>
            </w:pPr>
            <w:r w:rsidRPr="00DE4777">
              <w:rPr>
                <w:sz w:val="16"/>
                <w:szCs w:val="16"/>
                <w:lang w:val="es-PE"/>
              </w:rPr>
              <w:t>Aplica las</w:t>
            </w:r>
            <w:r w:rsidR="00157A18" w:rsidRPr="00DE4777">
              <w:rPr>
                <w:sz w:val="16"/>
                <w:szCs w:val="16"/>
                <w:lang w:val="es-PE"/>
              </w:rPr>
              <w:t xml:space="preserve"> normas de</w:t>
            </w:r>
            <w:r w:rsidR="00277BFE" w:rsidRPr="00DE4777">
              <w:rPr>
                <w:sz w:val="16"/>
                <w:szCs w:val="16"/>
                <w:lang w:val="es-PE"/>
              </w:rPr>
              <w:t xml:space="preserve"> inocuidad </w:t>
            </w:r>
            <w:r w:rsidRPr="00DE4777">
              <w:rPr>
                <w:sz w:val="16"/>
                <w:szCs w:val="16"/>
                <w:lang w:val="es-PE"/>
              </w:rPr>
              <w:t>para pescados y sus derivados</w:t>
            </w:r>
            <w:r w:rsidR="00157A18" w:rsidRPr="00DE4777">
              <w:rPr>
                <w:sz w:val="16"/>
                <w:szCs w:val="16"/>
                <w:lang w:val="es-PE"/>
              </w:rPr>
              <w:t xml:space="preserve"> hidrobiológicos, sigue procedimientos establecidos por la ley de inocuidad pesquera</w:t>
            </w:r>
            <w:r w:rsidRPr="00DE4777">
              <w:rPr>
                <w:sz w:val="16"/>
                <w:szCs w:val="16"/>
                <w:lang w:val="es-PE"/>
              </w:rPr>
              <w:t xml:space="preserve"> e interpreta sus disposiciones</w:t>
            </w:r>
            <w:r w:rsidR="001324C0" w:rsidRPr="00DE4777">
              <w:rPr>
                <w:sz w:val="16"/>
                <w:szCs w:val="16"/>
                <w:lang w:val="es-PE"/>
              </w:rPr>
              <w:t xml:space="preserve"> correctamente</w:t>
            </w:r>
            <w:r w:rsidRPr="00DE4777">
              <w:rPr>
                <w:sz w:val="16"/>
                <w:szCs w:val="16"/>
                <w:lang w:val="es-PE"/>
              </w:rPr>
              <w:t>.</w:t>
            </w:r>
          </w:p>
          <w:p w14:paraId="2716E27E" w14:textId="0FF69031" w:rsidR="001272E1" w:rsidRPr="00DE4777" w:rsidRDefault="001272E1" w:rsidP="00CC023A">
            <w:pPr>
              <w:tabs>
                <w:tab w:val="left" w:pos="284"/>
                <w:tab w:val="left" w:pos="1134"/>
                <w:tab w:val="left" w:pos="2552"/>
              </w:tabs>
              <w:jc w:val="both"/>
              <w:rPr>
                <w:sz w:val="16"/>
                <w:szCs w:val="16"/>
                <w:lang w:val="es-PE"/>
              </w:rPr>
            </w:pPr>
          </w:p>
          <w:p w14:paraId="0106735D" w14:textId="77777777" w:rsidR="009A02F1" w:rsidRPr="00DE4777" w:rsidRDefault="009A02F1" w:rsidP="00CC023A">
            <w:pPr>
              <w:tabs>
                <w:tab w:val="left" w:pos="284"/>
                <w:tab w:val="left" w:pos="1134"/>
                <w:tab w:val="left" w:pos="2552"/>
              </w:tabs>
              <w:jc w:val="both"/>
              <w:rPr>
                <w:sz w:val="16"/>
                <w:szCs w:val="16"/>
                <w:lang w:val="es-PE"/>
              </w:rPr>
            </w:pPr>
          </w:p>
          <w:p w14:paraId="33FBBCAA" w14:textId="3B17FE17" w:rsidR="00157A18" w:rsidRPr="00DE4777" w:rsidRDefault="009070FC" w:rsidP="00CC023A">
            <w:pPr>
              <w:jc w:val="both"/>
              <w:rPr>
                <w:sz w:val="16"/>
                <w:szCs w:val="16"/>
                <w:lang w:val="es-PE"/>
              </w:rPr>
            </w:pPr>
            <w:r w:rsidRPr="00DE4777">
              <w:rPr>
                <w:sz w:val="16"/>
                <w:szCs w:val="16"/>
                <w:lang w:val="es-PE"/>
              </w:rPr>
              <w:t>Explica las</w:t>
            </w:r>
            <w:r w:rsidR="00705FF9" w:rsidRPr="00DE4777">
              <w:rPr>
                <w:sz w:val="16"/>
                <w:szCs w:val="16"/>
                <w:lang w:val="es-PE"/>
              </w:rPr>
              <w:t xml:space="preserve"> b</w:t>
            </w:r>
            <w:r w:rsidR="00D17F91" w:rsidRPr="00DE4777">
              <w:rPr>
                <w:sz w:val="16"/>
                <w:szCs w:val="16"/>
                <w:lang w:val="es-PE"/>
              </w:rPr>
              <w:t>ase</w:t>
            </w:r>
            <w:r w:rsidR="0074772B" w:rsidRPr="00DE4777">
              <w:rPr>
                <w:sz w:val="16"/>
                <w:szCs w:val="16"/>
                <w:lang w:val="es-PE"/>
              </w:rPr>
              <w:t>s</w:t>
            </w:r>
            <w:r w:rsidR="00D17F91" w:rsidRPr="00DE4777">
              <w:rPr>
                <w:sz w:val="16"/>
                <w:szCs w:val="16"/>
                <w:lang w:val="es-PE"/>
              </w:rPr>
              <w:t xml:space="preserve"> </w:t>
            </w:r>
            <w:r w:rsidR="0074772B" w:rsidRPr="00DE4777">
              <w:rPr>
                <w:sz w:val="16"/>
                <w:szCs w:val="16"/>
                <w:lang w:val="es-PE"/>
              </w:rPr>
              <w:t>de las</w:t>
            </w:r>
            <w:r w:rsidR="001272E1" w:rsidRPr="00DE4777">
              <w:rPr>
                <w:sz w:val="16"/>
                <w:szCs w:val="16"/>
                <w:lang w:val="es-PE"/>
              </w:rPr>
              <w:t xml:space="preserve"> principales infracciones y sanciones </w:t>
            </w:r>
            <w:r w:rsidR="00AC6497" w:rsidRPr="00DE4777">
              <w:rPr>
                <w:sz w:val="16"/>
                <w:szCs w:val="16"/>
                <w:lang w:val="es-PE"/>
              </w:rPr>
              <w:t>que atenta contra la legislación de alimentos.</w:t>
            </w:r>
            <w:r w:rsidR="00DC43D0" w:rsidRPr="00DE4777">
              <w:rPr>
                <w:sz w:val="16"/>
                <w:szCs w:val="16"/>
                <w:lang w:val="es-PE"/>
              </w:rPr>
              <w:t xml:space="preserve"> Las</w:t>
            </w:r>
            <w:r w:rsidR="001272E1" w:rsidRPr="00DE4777">
              <w:rPr>
                <w:sz w:val="16"/>
                <w:szCs w:val="16"/>
                <w:lang w:val="es-PE"/>
              </w:rPr>
              <w:t xml:space="preserve"> analiza, interpreta y diferencia</w:t>
            </w:r>
            <w:r w:rsidR="00DC43D0" w:rsidRPr="00DE4777">
              <w:rPr>
                <w:sz w:val="16"/>
                <w:szCs w:val="16"/>
                <w:lang w:val="es-PE"/>
              </w:rPr>
              <w:t xml:space="preserve"> según </w:t>
            </w:r>
            <w:r w:rsidR="00D36A57" w:rsidRPr="00DE4777">
              <w:rPr>
                <w:sz w:val="16"/>
                <w:szCs w:val="16"/>
                <w:lang w:val="es-PE"/>
              </w:rPr>
              <w:t>sus</w:t>
            </w:r>
            <w:r w:rsidR="001272E1" w:rsidRPr="00DE4777">
              <w:rPr>
                <w:sz w:val="16"/>
                <w:szCs w:val="16"/>
                <w:lang w:val="es-PE"/>
              </w:rPr>
              <w:t xml:space="preserve"> niveles de infracción, </w:t>
            </w:r>
            <w:r w:rsidR="00476F13" w:rsidRPr="00DE4777">
              <w:rPr>
                <w:sz w:val="16"/>
                <w:szCs w:val="16"/>
                <w:lang w:val="es-PE"/>
              </w:rPr>
              <w:t>las aplica</w:t>
            </w:r>
            <w:r w:rsidR="001272E1" w:rsidRPr="00DE4777">
              <w:rPr>
                <w:sz w:val="16"/>
                <w:szCs w:val="16"/>
                <w:lang w:val="es-PE"/>
              </w:rPr>
              <w:t xml:space="preserve"> correctamente </w:t>
            </w:r>
            <w:r w:rsidR="00CC023A" w:rsidRPr="00DE4777">
              <w:rPr>
                <w:sz w:val="16"/>
                <w:szCs w:val="16"/>
                <w:lang w:val="es-PE"/>
              </w:rPr>
              <w:t xml:space="preserve">en salvaguarda de la salud de la </w:t>
            </w:r>
            <w:r w:rsidR="00F50994" w:rsidRPr="00DE4777">
              <w:rPr>
                <w:sz w:val="16"/>
                <w:szCs w:val="16"/>
                <w:lang w:val="es-PE"/>
              </w:rPr>
              <w:t>población.</w:t>
            </w:r>
            <w:r w:rsidR="001272E1" w:rsidRPr="00DE4777">
              <w:rPr>
                <w:sz w:val="16"/>
                <w:szCs w:val="16"/>
                <w:lang w:val="es-PE"/>
              </w:rPr>
              <w:t xml:space="preserve"> </w:t>
            </w:r>
          </w:p>
        </w:tc>
        <w:tc>
          <w:tcPr>
            <w:tcW w:w="3402" w:type="dxa"/>
          </w:tcPr>
          <w:p w14:paraId="5B8184C5" w14:textId="377395B5" w:rsidR="00000434" w:rsidRPr="00DE4777" w:rsidRDefault="00000434" w:rsidP="00654831">
            <w:pPr>
              <w:spacing w:line="276" w:lineRule="auto"/>
              <w:ind w:right="69"/>
              <w:jc w:val="both"/>
              <w:rPr>
                <w:sz w:val="16"/>
                <w:szCs w:val="16"/>
              </w:rPr>
            </w:pPr>
            <w:r w:rsidRPr="00DE4777">
              <w:rPr>
                <w:sz w:val="16"/>
                <w:szCs w:val="16"/>
              </w:rPr>
              <w:t>L</w:t>
            </w:r>
            <w:r w:rsidRPr="00DE4777">
              <w:rPr>
                <w:spacing w:val="-1"/>
                <w:sz w:val="16"/>
                <w:szCs w:val="16"/>
              </w:rPr>
              <w:t>e</w:t>
            </w:r>
            <w:r w:rsidRPr="00DE4777">
              <w:rPr>
                <w:spacing w:val="2"/>
                <w:sz w:val="16"/>
                <w:szCs w:val="16"/>
              </w:rPr>
              <w:t>g</w:t>
            </w:r>
            <w:r w:rsidRPr="00DE4777">
              <w:rPr>
                <w:spacing w:val="-1"/>
                <w:sz w:val="16"/>
                <w:szCs w:val="16"/>
              </w:rPr>
              <w:t>i</w:t>
            </w:r>
            <w:r w:rsidRPr="00DE4777">
              <w:rPr>
                <w:spacing w:val="1"/>
                <w:sz w:val="16"/>
                <w:szCs w:val="16"/>
              </w:rPr>
              <w:t>s</w:t>
            </w:r>
            <w:r w:rsidRPr="00DE4777">
              <w:rPr>
                <w:spacing w:val="-1"/>
                <w:sz w:val="16"/>
                <w:szCs w:val="16"/>
              </w:rPr>
              <w:t>l</w:t>
            </w:r>
            <w:r w:rsidRPr="00DE4777">
              <w:rPr>
                <w:sz w:val="16"/>
                <w:szCs w:val="16"/>
              </w:rPr>
              <w:t>a</w:t>
            </w:r>
            <w:r w:rsidRPr="00DE4777">
              <w:rPr>
                <w:spacing w:val="1"/>
                <w:sz w:val="16"/>
                <w:szCs w:val="16"/>
              </w:rPr>
              <w:t>ci</w:t>
            </w:r>
            <w:r w:rsidRPr="00DE4777">
              <w:rPr>
                <w:sz w:val="16"/>
                <w:szCs w:val="16"/>
              </w:rPr>
              <w:t>ón</w:t>
            </w:r>
            <w:r w:rsidRPr="00DE4777">
              <w:rPr>
                <w:spacing w:val="-11"/>
                <w:sz w:val="16"/>
                <w:szCs w:val="16"/>
              </w:rPr>
              <w:t xml:space="preserve"> </w:t>
            </w:r>
            <w:r w:rsidRPr="00DE4777">
              <w:rPr>
                <w:spacing w:val="2"/>
                <w:sz w:val="16"/>
                <w:szCs w:val="16"/>
              </w:rPr>
              <w:t>d</w:t>
            </w:r>
            <w:r w:rsidRPr="00DE4777">
              <w:rPr>
                <w:sz w:val="16"/>
                <w:szCs w:val="16"/>
              </w:rPr>
              <w:t>e</w:t>
            </w:r>
            <w:r w:rsidRPr="00DE4777">
              <w:rPr>
                <w:spacing w:val="-2"/>
                <w:sz w:val="16"/>
                <w:szCs w:val="16"/>
              </w:rPr>
              <w:t xml:space="preserve"> </w:t>
            </w:r>
            <w:r w:rsidRPr="00DE4777">
              <w:rPr>
                <w:sz w:val="16"/>
                <w:szCs w:val="16"/>
              </w:rPr>
              <w:t>leche y productos lácteos directrices</w:t>
            </w:r>
            <w:r w:rsidR="00654831" w:rsidRPr="00DE4777">
              <w:rPr>
                <w:sz w:val="16"/>
                <w:szCs w:val="16"/>
              </w:rPr>
              <w:t>.</w:t>
            </w:r>
            <w:r w:rsidRPr="00DE4777">
              <w:rPr>
                <w:rFonts w:eastAsia="Arial Narrow"/>
                <w:spacing w:val="1"/>
                <w:sz w:val="16"/>
                <w:szCs w:val="16"/>
                <w:lang w:val="es-PE"/>
              </w:rPr>
              <w:t xml:space="preserve"> </w:t>
            </w:r>
            <w:r w:rsidR="00157A18" w:rsidRPr="00DE4777">
              <w:rPr>
                <w:sz w:val="16"/>
                <w:szCs w:val="16"/>
              </w:rPr>
              <w:t>reglamento</w:t>
            </w:r>
            <w:r w:rsidR="00C9446E" w:rsidRPr="00DE4777">
              <w:rPr>
                <w:sz w:val="16"/>
                <w:szCs w:val="16"/>
              </w:rPr>
              <w:t xml:space="preserve"> plantas lecheras</w:t>
            </w:r>
            <w:r w:rsidR="00FB68E5" w:rsidRPr="00DE4777">
              <w:rPr>
                <w:sz w:val="16"/>
                <w:szCs w:val="16"/>
              </w:rPr>
              <w:t xml:space="preserve"> SENASA</w:t>
            </w:r>
            <w:r w:rsidR="00C9446E" w:rsidRPr="00DE4777">
              <w:rPr>
                <w:sz w:val="16"/>
                <w:szCs w:val="16"/>
              </w:rPr>
              <w:t>.</w:t>
            </w:r>
            <w:r w:rsidR="004E4813" w:rsidRPr="00DE4777">
              <w:rPr>
                <w:sz w:val="16"/>
                <w:szCs w:val="16"/>
              </w:rPr>
              <w:t xml:space="preserve"> Resolución de casos.</w:t>
            </w:r>
          </w:p>
          <w:p w14:paraId="12CF708E" w14:textId="77777777" w:rsidR="00157A18" w:rsidRPr="00DE4777" w:rsidRDefault="00157A18" w:rsidP="00000434">
            <w:pPr>
              <w:spacing w:line="200" w:lineRule="exact"/>
              <w:ind w:left="103"/>
              <w:rPr>
                <w:spacing w:val="2"/>
                <w:sz w:val="16"/>
                <w:szCs w:val="16"/>
              </w:rPr>
            </w:pPr>
          </w:p>
          <w:p w14:paraId="7EC7B8FF" w14:textId="5FB42E45" w:rsidR="004E4EC7" w:rsidRPr="00DE4777" w:rsidRDefault="00000434" w:rsidP="000A5E4C">
            <w:pPr>
              <w:spacing w:line="276" w:lineRule="auto"/>
              <w:ind w:left="-107"/>
              <w:jc w:val="both"/>
              <w:rPr>
                <w:rFonts w:eastAsia="Arial Narrow"/>
                <w:spacing w:val="-1"/>
                <w:sz w:val="16"/>
                <w:szCs w:val="16"/>
                <w:lang w:val="es-PE"/>
              </w:rPr>
            </w:pPr>
            <w:r w:rsidRPr="00DE4777">
              <w:rPr>
                <w:spacing w:val="2"/>
                <w:sz w:val="16"/>
                <w:szCs w:val="16"/>
              </w:rPr>
              <w:t>Le</w:t>
            </w:r>
            <w:r w:rsidRPr="00DE4777">
              <w:rPr>
                <w:sz w:val="16"/>
                <w:szCs w:val="16"/>
              </w:rPr>
              <w:t>g</w:t>
            </w:r>
            <w:r w:rsidRPr="00DE4777">
              <w:rPr>
                <w:spacing w:val="-1"/>
                <w:sz w:val="16"/>
                <w:szCs w:val="16"/>
              </w:rPr>
              <w:t>i</w:t>
            </w:r>
            <w:r w:rsidRPr="00DE4777">
              <w:rPr>
                <w:spacing w:val="1"/>
                <w:sz w:val="16"/>
                <w:szCs w:val="16"/>
              </w:rPr>
              <w:t>sl</w:t>
            </w:r>
            <w:r w:rsidRPr="00DE4777">
              <w:rPr>
                <w:sz w:val="16"/>
                <w:szCs w:val="16"/>
              </w:rPr>
              <w:t>a</w:t>
            </w:r>
            <w:r w:rsidRPr="00DE4777">
              <w:rPr>
                <w:spacing w:val="1"/>
                <w:sz w:val="16"/>
                <w:szCs w:val="16"/>
              </w:rPr>
              <w:t>c</w:t>
            </w:r>
            <w:r w:rsidRPr="00DE4777">
              <w:rPr>
                <w:spacing w:val="-1"/>
                <w:sz w:val="16"/>
                <w:szCs w:val="16"/>
              </w:rPr>
              <w:t>i</w:t>
            </w:r>
            <w:r w:rsidRPr="00DE4777">
              <w:rPr>
                <w:spacing w:val="2"/>
                <w:sz w:val="16"/>
                <w:szCs w:val="16"/>
              </w:rPr>
              <w:t>ó</w:t>
            </w:r>
            <w:r w:rsidRPr="00DE4777">
              <w:rPr>
                <w:sz w:val="16"/>
                <w:szCs w:val="16"/>
              </w:rPr>
              <w:t>n</w:t>
            </w:r>
            <w:r w:rsidRPr="00DE4777">
              <w:rPr>
                <w:spacing w:val="-9"/>
                <w:sz w:val="16"/>
                <w:szCs w:val="16"/>
              </w:rPr>
              <w:t xml:space="preserve"> </w:t>
            </w:r>
            <w:r w:rsidRPr="00DE4777">
              <w:rPr>
                <w:spacing w:val="-1"/>
                <w:sz w:val="16"/>
                <w:szCs w:val="16"/>
              </w:rPr>
              <w:t>d</w:t>
            </w:r>
            <w:r w:rsidRPr="00DE4777">
              <w:rPr>
                <w:sz w:val="16"/>
                <w:szCs w:val="16"/>
              </w:rPr>
              <w:t>e</w:t>
            </w:r>
            <w:r w:rsidRPr="00DE4777">
              <w:rPr>
                <w:spacing w:val="4"/>
                <w:sz w:val="16"/>
                <w:szCs w:val="16"/>
              </w:rPr>
              <w:t xml:space="preserve"> </w:t>
            </w:r>
            <w:r w:rsidRPr="00DE4777">
              <w:rPr>
                <w:sz w:val="16"/>
                <w:szCs w:val="16"/>
              </w:rPr>
              <w:t>a</w:t>
            </w:r>
            <w:r w:rsidRPr="00DE4777">
              <w:rPr>
                <w:spacing w:val="1"/>
                <w:sz w:val="16"/>
                <w:szCs w:val="16"/>
              </w:rPr>
              <w:t>l</w:t>
            </w:r>
            <w:r w:rsidRPr="00DE4777">
              <w:rPr>
                <w:spacing w:val="-1"/>
                <w:sz w:val="16"/>
                <w:szCs w:val="16"/>
              </w:rPr>
              <w:t>i</w:t>
            </w:r>
            <w:r w:rsidRPr="00DE4777">
              <w:rPr>
                <w:spacing w:val="4"/>
                <w:sz w:val="16"/>
                <w:szCs w:val="16"/>
              </w:rPr>
              <w:t>m</w:t>
            </w:r>
            <w:r w:rsidRPr="00DE4777">
              <w:rPr>
                <w:sz w:val="16"/>
                <w:szCs w:val="16"/>
              </w:rPr>
              <w:t>e</w:t>
            </w:r>
            <w:r w:rsidRPr="00DE4777">
              <w:rPr>
                <w:spacing w:val="-1"/>
                <w:sz w:val="16"/>
                <w:szCs w:val="16"/>
              </w:rPr>
              <w:t>n</w:t>
            </w:r>
            <w:r w:rsidRPr="00DE4777">
              <w:rPr>
                <w:sz w:val="16"/>
                <w:szCs w:val="16"/>
              </w:rPr>
              <w:t>tos</w:t>
            </w:r>
            <w:r w:rsidRPr="00DE4777">
              <w:rPr>
                <w:spacing w:val="-9"/>
                <w:sz w:val="16"/>
                <w:szCs w:val="16"/>
              </w:rPr>
              <w:t xml:space="preserve"> </w:t>
            </w:r>
            <w:r w:rsidRPr="00DE4777">
              <w:rPr>
                <w:sz w:val="16"/>
                <w:szCs w:val="16"/>
              </w:rPr>
              <w:t>de</w:t>
            </w:r>
            <w:r w:rsidRPr="00DE4777">
              <w:rPr>
                <w:spacing w:val="-3"/>
                <w:sz w:val="16"/>
                <w:szCs w:val="16"/>
              </w:rPr>
              <w:t xml:space="preserve"> </w:t>
            </w:r>
            <w:r w:rsidRPr="00DE4777">
              <w:rPr>
                <w:sz w:val="16"/>
                <w:szCs w:val="16"/>
              </w:rPr>
              <w:t>or</w:t>
            </w:r>
            <w:r w:rsidRPr="00DE4777">
              <w:rPr>
                <w:spacing w:val="2"/>
                <w:sz w:val="16"/>
                <w:szCs w:val="16"/>
              </w:rPr>
              <w:t>i</w:t>
            </w:r>
            <w:r w:rsidRPr="00DE4777">
              <w:rPr>
                <w:sz w:val="16"/>
                <w:szCs w:val="16"/>
              </w:rPr>
              <w:t>g</w:t>
            </w:r>
            <w:r w:rsidRPr="00DE4777">
              <w:rPr>
                <w:spacing w:val="1"/>
                <w:sz w:val="16"/>
                <w:szCs w:val="16"/>
              </w:rPr>
              <w:t>e</w:t>
            </w:r>
            <w:r w:rsidRPr="00DE4777">
              <w:rPr>
                <w:sz w:val="16"/>
                <w:szCs w:val="16"/>
              </w:rPr>
              <w:t>n</w:t>
            </w:r>
            <w:r w:rsidRPr="00DE4777">
              <w:rPr>
                <w:spacing w:val="-6"/>
                <w:sz w:val="16"/>
                <w:szCs w:val="16"/>
              </w:rPr>
              <w:t xml:space="preserve"> </w:t>
            </w:r>
            <w:r w:rsidRPr="00DE4777">
              <w:rPr>
                <w:spacing w:val="-1"/>
                <w:sz w:val="16"/>
                <w:szCs w:val="16"/>
              </w:rPr>
              <w:t>a</w:t>
            </w:r>
            <w:r w:rsidRPr="00DE4777">
              <w:rPr>
                <w:spacing w:val="2"/>
                <w:sz w:val="16"/>
                <w:szCs w:val="16"/>
              </w:rPr>
              <w:t>n</w:t>
            </w:r>
            <w:r w:rsidRPr="00DE4777">
              <w:rPr>
                <w:spacing w:val="-1"/>
                <w:sz w:val="16"/>
                <w:szCs w:val="16"/>
              </w:rPr>
              <w:t>i</w:t>
            </w:r>
            <w:r w:rsidRPr="00DE4777">
              <w:rPr>
                <w:spacing w:val="4"/>
                <w:sz w:val="16"/>
                <w:szCs w:val="16"/>
              </w:rPr>
              <w:t>m</w:t>
            </w:r>
            <w:r w:rsidRPr="00DE4777">
              <w:rPr>
                <w:sz w:val="16"/>
                <w:szCs w:val="16"/>
              </w:rPr>
              <w:t>al</w:t>
            </w:r>
            <w:r w:rsidRPr="00DE4777">
              <w:rPr>
                <w:rFonts w:eastAsia="Arial Narrow"/>
                <w:spacing w:val="1"/>
                <w:sz w:val="16"/>
                <w:szCs w:val="16"/>
                <w:lang w:val="es-PE"/>
              </w:rPr>
              <w:t xml:space="preserve"> </w:t>
            </w:r>
            <w:r w:rsidR="00990130" w:rsidRPr="00DE4777">
              <w:rPr>
                <w:rFonts w:eastAsia="Arial Narrow"/>
                <w:spacing w:val="1"/>
                <w:sz w:val="16"/>
                <w:szCs w:val="16"/>
                <w:lang w:val="es-PE"/>
              </w:rPr>
              <w:t>carnes</w:t>
            </w:r>
            <w:r w:rsidR="00157A18" w:rsidRPr="00DE4777">
              <w:rPr>
                <w:rFonts w:eastAsia="Arial Narrow"/>
                <w:spacing w:val="1"/>
                <w:sz w:val="16"/>
                <w:szCs w:val="16"/>
                <w:lang w:val="es-PE"/>
              </w:rPr>
              <w:t xml:space="preserve">, </w:t>
            </w:r>
            <w:r w:rsidR="007C33D6" w:rsidRPr="00DE4777">
              <w:rPr>
                <w:rFonts w:eastAsia="Arial Narrow"/>
                <w:spacing w:val="1"/>
                <w:sz w:val="16"/>
                <w:szCs w:val="16"/>
                <w:lang w:val="es-PE"/>
              </w:rPr>
              <w:t xml:space="preserve">y sus </w:t>
            </w:r>
            <w:r w:rsidR="00157A18" w:rsidRPr="00DE4777">
              <w:rPr>
                <w:rFonts w:eastAsia="Arial Narrow"/>
                <w:spacing w:val="1"/>
                <w:sz w:val="16"/>
                <w:szCs w:val="16"/>
                <w:lang w:val="es-PE"/>
              </w:rPr>
              <w:t>reglament</w:t>
            </w:r>
            <w:r w:rsidR="00F1718A" w:rsidRPr="00DE4777">
              <w:rPr>
                <w:rFonts w:eastAsia="Arial Narrow"/>
                <w:spacing w:val="1"/>
                <w:sz w:val="16"/>
                <w:szCs w:val="16"/>
                <w:lang w:val="es-PE"/>
              </w:rPr>
              <w:t>entaciones dadas por SENASA</w:t>
            </w:r>
            <w:r w:rsidR="00654831" w:rsidRPr="00DE4777">
              <w:rPr>
                <w:rFonts w:eastAsia="Arial Narrow"/>
                <w:sz w:val="16"/>
                <w:szCs w:val="16"/>
                <w:lang w:val="es-PE"/>
              </w:rPr>
              <w:t>.</w:t>
            </w:r>
            <w:r w:rsidR="004E4813" w:rsidRPr="00DE4777">
              <w:rPr>
                <w:rFonts w:eastAsia="Arial Narrow"/>
                <w:sz w:val="16"/>
                <w:szCs w:val="16"/>
                <w:lang w:val="es-PE"/>
              </w:rPr>
              <w:t>presentacion de casos</w:t>
            </w:r>
          </w:p>
          <w:p w14:paraId="4F10FB82" w14:textId="2FB4303D" w:rsidR="004E4EC7" w:rsidRPr="00DE4777" w:rsidRDefault="004E4EC7" w:rsidP="000A5E4C">
            <w:pPr>
              <w:spacing w:line="276" w:lineRule="auto"/>
              <w:ind w:left="-107"/>
              <w:jc w:val="both"/>
              <w:rPr>
                <w:rFonts w:eastAsia="Arial Narrow"/>
                <w:spacing w:val="-1"/>
                <w:sz w:val="16"/>
                <w:szCs w:val="16"/>
              </w:rPr>
            </w:pPr>
          </w:p>
          <w:p w14:paraId="24A316C4" w14:textId="2E01D378" w:rsidR="00217B7F" w:rsidRPr="00DE4777" w:rsidRDefault="004E4EC7" w:rsidP="000119AF">
            <w:pPr>
              <w:ind w:left="-107"/>
              <w:jc w:val="both"/>
              <w:rPr>
                <w:sz w:val="16"/>
                <w:szCs w:val="16"/>
                <w:lang w:val="es-PE"/>
              </w:rPr>
            </w:pPr>
            <w:r w:rsidRPr="00DE4777">
              <w:rPr>
                <w:rFonts w:eastAsia="Calibri"/>
                <w:sz w:val="16"/>
                <w:szCs w:val="16"/>
              </w:rPr>
              <w:t>Legislación en Pescado,</w:t>
            </w:r>
            <w:r w:rsidR="00683239" w:rsidRPr="00DE4777">
              <w:rPr>
                <w:rFonts w:eastAsia="Calibri"/>
                <w:sz w:val="16"/>
                <w:szCs w:val="16"/>
              </w:rPr>
              <w:t xml:space="preserve"> y productos hidrobiológicos Conservas</w:t>
            </w:r>
            <w:r w:rsidRPr="00DE4777">
              <w:rPr>
                <w:rFonts w:eastAsia="Calibri"/>
                <w:sz w:val="16"/>
                <w:szCs w:val="16"/>
              </w:rPr>
              <w:t xml:space="preserve">, </w:t>
            </w:r>
            <w:r w:rsidR="00654831" w:rsidRPr="00DE4777">
              <w:rPr>
                <w:rFonts w:eastAsia="Calibri"/>
                <w:sz w:val="16"/>
                <w:szCs w:val="16"/>
              </w:rPr>
              <w:t>Ley</w:t>
            </w:r>
            <w:r w:rsidRPr="00DE4777">
              <w:rPr>
                <w:rFonts w:eastAsia="Calibri"/>
                <w:sz w:val="16"/>
                <w:szCs w:val="16"/>
              </w:rPr>
              <w:t xml:space="preserve"> del Servicio Nacional de Sanidad Pesquera </w:t>
            </w:r>
            <w:r w:rsidR="00485FEC" w:rsidRPr="00DE4777">
              <w:rPr>
                <w:rFonts w:eastAsia="Calibri"/>
                <w:sz w:val="16"/>
                <w:szCs w:val="16"/>
              </w:rPr>
              <w:t xml:space="preserve">Reglamento de inocuidad </w:t>
            </w:r>
            <w:r w:rsidRPr="00DE4777">
              <w:rPr>
                <w:rFonts w:eastAsia="Calibri"/>
                <w:sz w:val="16"/>
                <w:szCs w:val="16"/>
              </w:rPr>
              <w:t xml:space="preserve">Ministerio de Producción. </w:t>
            </w:r>
            <w:r w:rsidR="00485FEC" w:rsidRPr="00DE4777">
              <w:rPr>
                <w:rFonts w:eastAsia="Calibri"/>
                <w:sz w:val="16"/>
                <w:szCs w:val="16"/>
              </w:rPr>
              <w:t xml:space="preserve">Normas </w:t>
            </w:r>
            <w:r w:rsidRPr="00DE4777">
              <w:rPr>
                <w:rFonts w:eastAsia="Calibri"/>
                <w:sz w:val="16"/>
                <w:szCs w:val="16"/>
              </w:rPr>
              <w:t>Instituto tecnológico pesquero</w:t>
            </w:r>
            <w:r w:rsidR="00654831" w:rsidRPr="00DE4777">
              <w:rPr>
                <w:rFonts w:eastAsia="Calibri"/>
                <w:sz w:val="16"/>
                <w:szCs w:val="16"/>
              </w:rPr>
              <w:t xml:space="preserve">. </w:t>
            </w:r>
            <w:r w:rsidR="001272E1" w:rsidRPr="00DE4777">
              <w:rPr>
                <w:sz w:val="16"/>
                <w:szCs w:val="16"/>
                <w:lang w:val="es-PE"/>
              </w:rPr>
              <w:t>S</w:t>
            </w:r>
            <w:r w:rsidR="00000434" w:rsidRPr="00DE4777">
              <w:rPr>
                <w:sz w:val="16"/>
                <w:szCs w:val="16"/>
                <w:lang w:val="es-PE"/>
              </w:rPr>
              <w:t>eminario</w:t>
            </w:r>
          </w:p>
          <w:p w14:paraId="1FAD1361" w14:textId="45460E02" w:rsidR="001272E1" w:rsidRPr="00DE4777" w:rsidRDefault="001272E1" w:rsidP="000119AF">
            <w:pPr>
              <w:ind w:left="-107"/>
              <w:jc w:val="both"/>
              <w:rPr>
                <w:sz w:val="16"/>
                <w:szCs w:val="16"/>
              </w:rPr>
            </w:pPr>
          </w:p>
          <w:p w14:paraId="4DCD303A" w14:textId="306DF05F" w:rsidR="00A12A61" w:rsidRPr="00DE4777" w:rsidRDefault="001272E1" w:rsidP="000A5E4C">
            <w:pPr>
              <w:ind w:left="-107"/>
              <w:jc w:val="both"/>
              <w:rPr>
                <w:sz w:val="16"/>
                <w:szCs w:val="16"/>
              </w:rPr>
            </w:pPr>
            <w:r w:rsidRPr="00DE4777">
              <w:rPr>
                <w:sz w:val="16"/>
                <w:szCs w:val="16"/>
              </w:rPr>
              <w:t xml:space="preserve">Sanciones e infracciones a la legislación </w:t>
            </w:r>
            <w:r w:rsidR="00476F13" w:rsidRPr="00DE4777">
              <w:rPr>
                <w:sz w:val="16"/>
                <w:szCs w:val="16"/>
              </w:rPr>
              <w:t>de alimentos</w:t>
            </w:r>
            <w:r w:rsidRPr="00DE4777">
              <w:rPr>
                <w:sz w:val="16"/>
                <w:szCs w:val="16"/>
              </w:rPr>
              <w:t>.</w:t>
            </w:r>
            <w:r w:rsidR="004E4813" w:rsidRPr="00DE4777">
              <w:rPr>
                <w:sz w:val="16"/>
                <w:szCs w:val="16"/>
              </w:rPr>
              <w:t xml:space="preserve"> presentación de casos</w:t>
            </w:r>
          </w:p>
          <w:p w14:paraId="53BFFF8E" w14:textId="6BC4DCBB" w:rsidR="001272E1" w:rsidRPr="00DE4777" w:rsidRDefault="001272E1" w:rsidP="00277BFE">
            <w:pPr>
              <w:ind w:left="-107"/>
              <w:rPr>
                <w:sz w:val="16"/>
                <w:szCs w:val="16"/>
              </w:rPr>
            </w:pPr>
            <w:r w:rsidRPr="00DE4777">
              <w:rPr>
                <w:sz w:val="16"/>
                <w:szCs w:val="16"/>
              </w:rPr>
              <w:t>EXAMEN.</w:t>
            </w:r>
          </w:p>
        </w:tc>
        <w:tc>
          <w:tcPr>
            <w:tcW w:w="709" w:type="dxa"/>
          </w:tcPr>
          <w:p w14:paraId="07BBC64D" w14:textId="77777777" w:rsidR="00037DB8" w:rsidRPr="00DE4777" w:rsidRDefault="00037DB8" w:rsidP="00037DB8">
            <w:pPr>
              <w:jc w:val="center"/>
              <w:rPr>
                <w:b/>
                <w:sz w:val="16"/>
                <w:szCs w:val="16"/>
              </w:rPr>
            </w:pPr>
          </w:p>
          <w:p w14:paraId="49B33809" w14:textId="77777777" w:rsidR="00037DB8" w:rsidRPr="00DE4777" w:rsidRDefault="00037DB8" w:rsidP="00037DB8">
            <w:pPr>
              <w:jc w:val="center"/>
              <w:rPr>
                <w:b/>
                <w:sz w:val="16"/>
                <w:szCs w:val="16"/>
              </w:rPr>
            </w:pPr>
          </w:p>
          <w:p w14:paraId="7B7996B8" w14:textId="77777777" w:rsidR="00D20BAD" w:rsidRPr="00DE4777" w:rsidRDefault="00D20BAD" w:rsidP="00037DB8">
            <w:pPr>
              <w:jc w:val="center"/>
              <w:rPr>
                <w:b/>
                <w:sz w:val="16"/>
                <w:szCs w:val="16"/>
              </w:rPr>
            </w:pPr>
          </w:p>
          <w:p w14:paraId="02980ECD" w14:textId="77777777" w:rsidR="00D20BAD" w:rsidRPr="00DE4777" w:rsidRDefault="00D20BAD" w:rsidP="00037DB8">
            <w:pPr>
              <w:jc w:val="center"/>
              <w:rPr>
                <w:b/>
                <w:sz w:val="16"/>
                <w:szCs w:val="16"/>
              </w:rPr>
            </w:pPr>
          </w:p>
          <w:p w14:paraId="1E7C8EFD" w14:textId="77777777" w:rsidR="00277EDA" w:rsidRPr="00DE4777" w:rsidRDefault="00277EDA" w:rsidP="00037DB8">
            <w:pPr>
              <w:jc w:val="center"/>
              <w:rPr>
                <w:b/>
                <w:sz w:val="16"/>
                <w:szCs w:val="16"/>
              </w:rPr>
            </w:pPr>
          </w:p>
          <w:p w14:paraId="2B864273" w14:textId="77777777" w:rsidR="00277EDA" w:rsidRPr="00DE4777" w:rsidRDefault="00277EDA" w:rsidP="00037DB8">
            <w:pPr>
              <w:jc w:val="center"/>
              <w:rPr>
                <w:b/>
                <w:sz w:val="16"/>
                <w:szCs w:val="16"/>
              </w:rPr>
            </w:pPr>
          </w:p>
          <w:p w14:paraId="58B00BA5" w14:textId="77777777" w:rsidR="00277EDA" w:rsidRPr="00DE4777" w:rsidRDefault="00972511" w:rsidP="00037DB8">
            <w:pPr>
              <w:jc w:val="center"/>
              <w:rPr>
                <w:sz w:val="16"/>
                <w:szCs w:val="16"/>
              </w:rPr>
            </w:pPr>
            <w:r w:rsidRPr="00DE4777">
              <w:rPr>
                <w:sz w:val="16"/>
                <w:szCs w:val="16"/>
              </w:rPr>
              <w:t>13- 16</w:t>
            </w:r>
          </w:p>
          <w:p w14:paraId="74BB98EC" w14:textId="77777777" w:rsidR="00037DB8" w:rsidRPr="00DE4777" w:rsidRDefault="00037DB8" w:rsidP="001B1B70">
            <w:pPr>
              <w:jc w:val="center"/>
              <w:rPr>
                <w:b/>
                <w:sz w:val="16"/>
                <w:szCs w:val="16"/>
              </w:rPr>
            </w:pPr>
          </w:p>
        </w:tc>
      </w:tr>
    </w:tbl>
    <w:p w14:paraId="11CD0A23" w14:textId="037F7C3D" w:rsidR="0038360A" w:rsidRPr="006E1A97" w:rsidRDefault="0038360A" w:rsidP="00266A04">
      <w:pPr>
        <w:rPr>
          <w:sz w:val="18"/>
          <w:szCs w:val="18"/>
        </w:rPr>
      </w:pPr>
    </w:p>
    <w:p w14:paraId="4CCDEC8D" w14:textId="77777777" w:rsidR="002E3705" w:rsidRPr="006E1A97" w:rsidRDefault="002E3705" w:rsidP="00266A04">
      <w:pPr>
        <w:rPr>
          <w:sz w:val="18"/>
          <w:szCs w:val="18"/>
        </w:rPr>
      </w:pPr>
    </w:p>
    <w:p w14:paraId="020A983E" w14:textId="77777777" w:rsidR="000A4426" w:rsidRPr="006E1A97" w:rsidRDefault="000A4426" w:rsidP="00266A04">
      <w:pPr>
        <w:rPr>
          <w:sz w:val="18"/>
          <w:szCs w:val="18"/>
        </w:rPr>
      </w:pPr>
    </w:p>
    <w:p w14:paraId="6B7F267D" w14:textId="77777777" w:rsidR="002374F8" w:rsidRPr="006E1A97" w:rsidRDefault="002374F8" w:rsidP="00266A04">
      <w:pPr>
        <w:rPr>
          <w:sz w:val="18"/>
          <w:szCs w:val="18"/>
        </w:rPr>
      </w:pPr>
    </w:p>
    <w:p w14:paraId="07F46A73" w14:textId="1EDE9ADC" w:rsidR="00374C10" w:rsidRPr="006E1A97" w:rsidRDefault="00374C10" w:rsidP="00266A04">
      <w:pPr>
        <w:rPr>
          <w:sz w:val="18"/>
          <w:szCs w:val="18"/>
        </w:rPr>
      </w:pPr>
    </w:p>
    <w:p w14:paraId="5CE7BAFE" w14:textId="40FD90A5" w:rsidR="00D7377C" w:rsidRPr="006E1A97" w:rsidRDefault="00D7377C" w:rsidP="00266A04">
      <w:pPr>
        <w:rPr>
          <w:sz w:val="18"/>
          <w:szCs w:val="18"/>
        </w:rPr>
      </w:pPr>
    </w:p>
    <w:p w14:paraId="5AA2D2C5" w14:textId="337CBEB0" w:rsidR="00D7377C" w:rsidRPr="006E1A97" w:rsidRDefault="00D7377C" w:rsidP="00266A04">
      <w:pPr>
        <w:rPr>
          <w:sz w:val="18"/>
          <w:szCs w:val="18"/>
        </w:rPr>
      </w:pPr>
    </w:p>
    <w:p w14:paraId="53AC27B9" w14:textId="0E7CD07B" w:rsidR="00D7377C" w:rsidRPr="006E1A97" w:rsidRDefault="00D7377C" w:rsidP="00266A04">
      <w:pPr>
        <w:rPr>
          <w:sz w:val="18"/>
          <w:szCs w:val="18"/>
        </w:rPr>
      </w:pPr>
    </w:p>
    <w:p w14:paraId="6556C437" w14:textId="4CB26166" w:rsidR="00D7377C" w:rsidRPr="006E1A97" w:rsidRDefault="00D7377C" w:rsidP="00266A04">
      <w:pPr>
        <w:rPr>
          <w:sz w:val="18"/>
          <w:szCs w:val="18"/>
        </w:rPr>
      </w:pPr>
    </w:p>
    <w:p w14:paraId="724F63B6" w14:textId="77777777" w:rsidR="00D7377C" w:rsidRDefault="00D7377C" w:rsidP="00266A04">
      <w:pPr>
        <w:rPr>
          <w:sz w:val="18"/>
          <w:szCs w:val="18"/>
        </w:rPr>
      </w:pPr>
    </w:p>
    <w:p w14:paraId="70EC95DC" w14:textId="77777777" w:rsidR="00342CA0" w:rsidRDefault="00342CA0" w:rsidP="00266A04">
      <w:pPr>
        <w:rPr>
          <w:sz w:val="18"/>
          <w:szCs w:val="18"/>
        </w:rPr>
      </w:pPr>
    </w:p>
    <w:p w14:paraId="489F3D1A" w14:textId="77777777" w:rsidR="00342CA0" w:rsidRDefault="00342CA0" w:rsidP="00266A04">
      <w:pPr>
        <w:rPr>
          <w:sz w:val="18"/>
          <w:szCs w:val="18"/>
        </w:rPr>
      </w:pPr>
    </w:p>
    <w:p w14:paraId="07B9061D" w14:textId="77777777" w:rsidR="00342CA0" w:rsidRDefault="00342CA0" w:rsidP="00266A04">
      <w:pPr>
        <w:rPr>
          <w:sz w:val="18"/>
          <w:szCs w:val="18"/>
        </w:rPr>
      </w:pPr>
    </w:p>
    <w:p w14:paraId="1BD4359A" w14:textId="77777777" w:rsidR="00342CA0" w:rsidRDefault="00342CA0" w:rsidP="00266A04">
      <w:pPr>
        <w:rPr>
          <w:sz w:val="18"/>
          <w:szCs w:val="18"/>
        </w:rPr>
      </w:pPr>
    </w:p>
    <w:p w14:paraId="5684877C" w14:textId="77777777" w:rsidR="00342CA0" w:rsidRDefault="00342CA0" w:rsidP="00266A04">
      <w:pPr>
        <w:rPr>
          <w:sz w:val="18"/>
          <w:szCs w:val="18"/>
        </w:rPr>
      </w:pPr>
    </w:p>
    <w:p w14:paraId="45424B24" w14:textId="77777777" w:rsidR="005F5910" w:rsidRDefault="005F5910" w:rsidP="00266A04">
      <w:pPr>
        <w:rPr>
          <w:sz w:val="18"/>
          <w:szCs w:val="18"/>
        </w:rPr>
      </w:pPr>
    </w:p>
    <w:p w14:paraId="6FA6B890" w14:textId="77777777" w:rsidR="005F5910" w:rsidRDefault="005F5910" w:rsidP="00266A04">
      <w:pPr>
        <w:rPr>
          <w:sz w:val="18"/>
          <w:szCs w:val="18"/>
        </w:rPr>
      </w:pPr>
    </w:p>
    <w:p w14:paraId="1D8A37F1" w14:textId="77777777" w:rsidR="00342CA0" w:rsidRDefault="00342CA0" w:rsidP="00266A04">
      <w:pPr>
        <w:rPr>
          <w:sz w:val="18"/>
          <w:szCs w:val="18"/>
        </w:rPr>
      </w:pPr>
    </w:p>
    <w:p w14:paraId="0384F0F7" w14:textId="77777777" w:rsidR="00342CA0" w:rsidRDefault="00342CA0" w:rsidP="00266A04">
      <w:pPr>
        <w:rPr>
          <w:sz w:val="18"/>
          <w:szCs w:val="18"/>
        </w:rPr>
      </w:pPr>
    </w:p>
    <w:p w14:paraId="5443A06B" w14:textId="77777777" w:rsidR="00342CA0" w:rsidRDefault="00342CA0" w:rsidP="00266A04">
      <w:pPr>
        <w:rPr>
          <w:sz w:val="18"/>
          <w:szCs w:val="18"/>
        </w:rPr>
      </w:pPr>
    </w:p>
    <w:p w14:paraId="366D5AA4" w14:textId="77777777" w:rsidR="00342CA0" w:rsidRDefault="00342CA0" w:rsidP="00266A04">
      <w:pPr>
        <w:rPr>
          <w:sz w:val="18"/>
          <w:szCs w:val="18"/>
        </w:rPr>
      </w:pPr>
    </w:p>
    <w:p w14:paraId="21CF8D74" w14:textId="77777777" w:rsidR="00342CA0" w:rsidRDefault="00342CA0" w:rsidP="00266A04">
      <w:pPr>
        <w:rPr>
          <w:sz w:val="18"/>
          <w:szCs w:val="18"/>
        </w:rPr>
      </w:pPr>
    </w:p>
    <w:tbl>
      <w:tblPr>
        <w:tblStyle w:val="Tablaconcuadrcula"/>
        <w:tblpPr w:leftFromText="141" w:rightFromText="141" w:vertAnchor="text" w:horzAnchor="margin" w:tblpXSpec="center" w:tblpY="603"/>
        <w:tblW w:w="9072" w:type="dxa"/>
        <w:tblLayout w:type="fixed"/>
        <w:tblLook w:val="04A0" w:firstRow="1" w:lastRow="0" w:firstColumn="1" w:lastColumn="0" w:noHBand="0" w:noVBand="1"/>
      </w:tblPr>
      <w:tblGrid>
        <w:gridCol w:w="567"/>
        <w:gridCol w:w="8505"/>
      </w:tblGrid>
      <w:tr w:rsidR="00F66650" w:rsidRPr="006E1A97" w14:paraId="1BBFAD9D" w14:textId="77777777" w:rsidTr="00132C4D">
        <w:trPr>
          <w:trHeight w:val="315"/>
        </w:trPr>
        <w:tc>
          <w:tcPr>
            <w:tcW w:w="567" w:type="dxa"/>
          </w:tcPr>
          <w:p w14:paraId="119151D5" w14:textId="77777777" w:rsidR="00F66650" w:rsidRPr="006E1A97" w:rsidRDefault="00F66650" w:rsidP="00132C4D">
            <w:pPr>
              <w:spacing w:before="120" w:after="120"/>
              <w:jc w:val="center"/>
              <w:rPr>
                <w:b/>
                <w:sz w:val="18"/>
                <w:szCs w:val="18"/>
              </w:rPr>
            </w:pPr>
            <w:r w:rsidRPr="006E1A97">
              <w:rPr>
                <w:b/>
                <w:sz w:val="18"/>
                <w:szCs w:val="18"/>
              </w:rPr>
              <w:lastRenderedPageBreak/>
              <w:t>No</w:t>
            </w:r>
          </w:p>
        </w:tc>
        <w:tc>
          <w:tcPr>
            <w:tcW w:w="8505" w:type="dxa"/>
          </w:tcPr>
          <w:p w14:paraId="0EFD0544" w14:textId="77777777" w:rsidR="00F66650" w:rsidRPr="00DE4777" w:rsidRDefault="00F66650" w:rsidP="00132C4D">
            <w:pPr>
              <w:spacing w:before="120" w:after="120"/>
              <w:jc w:val="center"/>
              <w:rPr>
                <w:sz w:val="16"/>
                <w:szCs w:val="16"/>
              </w:rPr>
            </w:pPr>
            <w:r w:rsidRPr="00DE4777">
              <w:rPr>
                <w:b/>
                <w:sz w:val="16"/>
                <w:szCs w:val="16"/>
              </w:rPr>
              <w:t>INDICADORES DE CAPACIDADES AL FINALIZAR EL CURSO</w:t>
            </w:r>
          </w:p>
        </w:tc>
      </w:tr>
      <w:tr w:rsidR="00F66650" w:rsidRPr="006E1A97" w14:paraId="5907C2FC" w14:textId="77777777" w:rsidTr="00132C4D">
        <w:trPr>
          <w:trHeight w:val="395"/>
        </w:trPr>
        <w:tc>
          <w:tcPr>
            <w:tcW w:w="567" w:type="dxa"/>
          </w:tcPr>
          <w:p w14:paraId="23742472" w14:textId="77777777" w:rsidR="00F66650" w:rsidRPr="006E1A97" w:rsidRDefault="00F66650" w:rsidP="00132C4D">
            <w:pPr>
              <w:tabs>
                <w:tab w:val="left" w:pos="1985"/>
              </w:tabs>
              <w:jc w:val="both"/>
              <w:rPr>
                <w:sz w:val="18"/>
                <w:szCs w:val="18"/>
              </w:rPr>
            </w:pPr>
            <w:r w:rsidRPr="006E1A97">
              <w:rPr>
                <w:sz w:val="18"/>
                <w:szCs w:val="18"/>
              </w:rPr>
              <w:t>1</w:t>
            </w:r>
          </w:p>
        </w:tc>
        <w:tc>
          <w:tcPr>
            <w:tcW w:w="8505" w:type="dxa"/>
          </w:tcPr>
          <w:p w14:paraId="56461105" w14:textId="2B8D9091" w:rsidR="00F66650" w:rsidRPr="00DE4777" w:rsidRDefault="00F66650" w:rsidP="00132C4D">
            <w:pPr>
              <w:tabs>
                <w:tab w:val="left" w:pos="284"/>
                <w:tab w:val="left" w:pos="1134"/>
                <w:tab w:val="left" w:pos="1985"/>
                <w:tab w:val="left" w:pos="2552"/>
              </w:tabs>
              <w:jc w:val="both"/>
              <w:rPr>
                <w:rFonts w:asciiTheme="minorHAnsi" w:hAnsiTheme="minorHAnsi" w:cstheme="minorHAnsi"/>
                <w:sz w:val="16"/>
                <w:szCs w:val="16"/>
                <w:lang w:val="es-PE"/>
              </w:rPr>
            </w:pPr>
            <w:r w:rsidRPr="00DE4777">
              <w:rPr>
                <w:rFonts w:asciiTheme="minorHAnsi" w:hAnsiTheme="minorHAnsi" w:cstheme="minorHAnsi"/>
                <w:sz w:val="16"/>
                <w:szCs w:val="16"/>
                <w:lang w:val="es-PE"/>
              </w:rPr>
              <w:t>Describe la importancia de la legislación de alimentos, Relaciona y fundamenta su desarrollo Y alcances a través del tiempo. Explica sus alcances e implicancias en la salud.</w:t>
            </w:r>
          </w:p>
        </w:tc>
      </w:tr>
      <w:tr w:rsidR="00F66650" w:rsidRPr="009A02F1" w14:paraId="216402F3" w14:textId="77777777" w:rsidTr="00132C4D">
        <w:trPr>
          <w:trHeight w:val="408"/>
        </w:trPr>
        <w:tc>
          <w:tcPr>
            <w:tcW w:w="567" w:type="dxa"/>
          </w:tcPr>
          <w:p w14:paraId="19D0130B" w14:textId="77777777" w:rsidR="00F66650" w:rsidRPr="009A02F1" w:rsidRDefault="00F66650" w:rsidP="00132C4D">
            <w:pPr>
              <w:tabs>
                <w:tab w:val="left" w:pos="1985"/>
              </w:tabs>
              <w:spacing w:line="360" w:lineRule="auto"/>
              <w:jc w:val="both"/>
              <w:rPr>
                <w:sz w:val="18"/>
                <w:szCs w:val="18"/>
              </w:rPr>
            </w:pPr>
            <w:r w:rsidRPr="009A02F1">
              <w:rPr>
                <w:sz w:val="18"/>
                <w:szCs w:val="18"/>
              </w:rPr>
              <w:t>2</w:t>
            </w:r>
          </w:p>
        </w:tc>
        <w:tc>
          <w:tcPr>
            <w:tcW w:w="8505" w:type="dxa"/>
          </w:tcPr>
          <w:p w14:paraId="5E774A23" w14:textId="181BE5EC" w:rsidR="00F66650" w:rsidRPr="00DE4777" w:rsidRDefault="00F66650" w:rsidP="00132C4D">
            <w:pPr>
              <w:widowControl w:val="0"/>
              <w:tabs>
                <w:tab w:val="left" w:pos="1985"/>
              </w:tabs>
              <w:autoSpaceDE w:val="0"/>
              <w:autoSpaceDN w:val="0"/>
              <w:adjustRightInd w:val="0"/>
              <w:ind w:right="87"/>
              <w:jc w:val="both"/>
              <w:rPr>
                <w:rFonts w:asciiTheme="minorHAnsi" w:hAnsiTheme="minorHAnsi" w:cstheme="minorHAnsi"/>
                <w:sz w:val="16"/>
                <w:szCs w:val="16"/>
                <w:lang w:val="es-PE"/>
              </w:rPr>
            </w:pPr>
            <w:r w:rsidRPr="00DE4777">
              <w:rPr>
                <w:rFonts w:asciiTheme="minorHAnsi" w:hAnsiTheme="minorHAnsi" w:cstheme="minorHAnsi"/>
                <w:sz w:val="16"/>
                <w:szCs w:val="16"/>
                <w:lang w:val="es-PE"/>
              </w:rPr>
              <w:t xml:space="preserve">Sustenta las bases y antecedentes </w:t>
            </w:r>
            <w:r w:rsidR="00132C4D" w:rsidRPr="00DE4777">
              <w:rPr>
                <w:rFonts w:asciiTheme="minorHAnsi" w:hAnsiTheme="minorHAnsi" w:cstheme="minorHAnsi"/>
                <w:sz w:val="16"/>
                <w:szCs w:val="16"/>
                <w:lang w:val="es-PE"/>
              </w:rPr>
              <w:t>de</w:t>
            </w:r>
            <w:r w:rsidR="00132C4D">
              <w:rPr>
                <w:rFonts w:asciiTheme="minorHAnsi" w:hAnsiTheme="minorHAnsi" w:cstheme="minorHAnsi"/>
                <w:sz w:val="16"/>
                <w:szCs w:val="16"/>
                <w:lang w:val="es-PE"/>
              </w:rPr>
              <w:t>l</w:t>
            </w:r>
            <w:r w:rsidRPr="00DE4777">
              <w:rPr>
                <w:rFonts w:asciiTheme="minorHAnsi" w:hAnsiTheme="minorHAnsi" w:cstheme="minorHAnsi"/>
                <w:sz w:val="16"/>
                <w:szCs w:val="16"/>
                <w:lang w:val="es-PE"/>
              </w:rPr>
              <w:t xml:space="preserve"> derecho a la alimentación de la persona humana valora la importancia del  al  derecho </w:t>
            </w:r>
            <w:r w:rsidR="00132C4D">
              <w:rPr>
                <w:rFonts w:asciiTheme="minorHAnsi" w:hAnsiTheme="minorHAnsi" w:cstheme="minorHAnsi"/>
                <w:sz w:val="16"/>
                <w:szCs w:val="16"/>
                <w:lang w:val="es-PE"/>
              </w:rPr>
              <w:t>Y</w:t>
            </w:r>
            <w:r w:rsidRPr="00DE4777">
              <w:rPr>
                <w:rFonts w:asciiTheme="minorHAnsi" w:hAnsiTheme="minorHAnsi" w:cstheme="minorHAnsi"/>
                <w:sz w:val="16"/>
                <w:szCs w:val="16"/>
                <w:lang w:val="es-PE"/>
              </w:rPr>
              <w:t xml:space="preserve"> seguridad alimentaria para </w:t>
            </w:r>
            <w:r w:rsidRPr="00DE4777">
              <w:rPr>
                <w:rFonts w:asciiTheme="minorHAnsi" w:hAnsiTheme="minorHAnsi" w:cstheme="minorHAnsi"/>
                <w:sz w:val="16"/>
                <w:szCs w:val="16"/>
              </w:rPr>
              <w:t>por la salud de la población.</w:t>
            </w:r>
          </w:p>
        </w:tc>
      </w:tr>
      <w:tr w:rsidR="00F66650" w:rsidRPr="00A93659" w14:paraId="354D2716" w14:textId="77777777" w:rsidTr="00132C4D">
        <w:trPr>
          <w:trHeight w:val="414"/>
        </w:trPr>
        <w:tc>
          <w:tcPr>
            <w:tcW w:w="567" w:type="dxa"/>
          </w:tcPr>
          <w:p w14:paraId="14D1DCC7"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3</w:t>
            </w:r>
          </w:p>
        </w:tc>
        <w:tc>
          <w:tcPr>
            <w:tcW w:w="8505" w:type="dxa"/>
          </w:tcPr>
          <w:p w14:paraId="520F701F" w14:textId="082544A1" w:rsidR="00F66650" w:rsidRPr="00DE4777" w:rsidRDefault="00132C4D" w:rsidP="00132C4D">
            <w:pPr>
              <w:widowControl w:val="0"/>
              <w:tabs>
                <w:tab w:val="left" w:pos="1985"/>
              </w:tabs>
              <w:autoSpaceDE w:val="0"/>
              <w:autoSpaceDN w:val="0"/>
              <w:adjustRightInd w:val="0"/>
              <w:ind w:right="87"/>
              <w:jc w:val="both"/>
              <w:rPr>
                <w:rFonts w:asciiTheme="minorHAnsi" w:hAnsiTheme="minorHAnsi" w:cstheme="minorHAnsi"/>
                <w:sz w:val="16"/>
                <w:szCs w:val="16"/>
                <w:lang w:val="es-PE"/>
              </w:rPr>
            </w:pPr>
            <w:r w:rsidRPr="00DE4777">
              <w:rPr>
                <w:rFonts w:asciiTheme="minorHAnsi" w:hAnsiTheme="minorHAnsi" w:cstheme="minorHAnsi"/>
                <w:sz w:val="16"/>
                <w:szCs w:val="16"/>
                <w:lang w:val="es-PE"/>
              </w:rPr>
              <w:t xml:space="preserve">desarrolla </w:t>
            </w:r>
            <w:r w:rsidRPr="00DE4777">
              <w:rPr>
                <w:rFonts w:asciiTheme="minorHAnsi" w:hAnsiTheme="minorHAnsi" w:cstheme="minorHAnsi"/>
                <w:sz w:val="16"/>
                <w:szCs w:val="16"/>
              </w:rPr>
              <w:t>e</w:t>
            </w:r>
            <w:r w:rsidRPr="00DE4777">
              <w:rPr>
                <w:rFonts w:asciiTheme="minorHAnsi" w:hAnsiTheme="minorHAnsi" w:cstheme="minorHAnsi"/>
                <w:spacing w:val="-6"/>
                <w:sz w:val="16"/>
                <w:szCs w:val="16"/>
              </w:rPr>
              <w:t xml:space="preserve"> </w:t>
            </w:r>
            <w:r w:rsidRPr="00DE4777">
              <w:rPr>
                <w:rFonts w:asciiTheme="minorHAnsi" w:hAnsiTheme="minorHAnsi" w:cstheme="minorHAnsi"/>
                <w:spacing w:val="-5"/>
                <w:sz w:val="16"/>
                <w:szCs w:val="16"/>
              </w:rPr>
              <w:t>importancia</w:t>
            </w:r>
            <w:r w:rsidRPr="00DE4777">
              <w:rPr>
                <w:rFonts w:asciiTheme="minorHAnsi" w:hAnsiTheme="minorHAnsi" w:cstheme="minorHAnsi"/>
                <w:spacing w:val="-10"/>
                <w:sz w:val="16"/>
                <w:szCs w:val="16"/>
              </w:rPr>
              <w:t xml:space="preserve"> </w:t>
            </w:r>
            <w:r w:rsidRPr="00DE4777">
              <w:rPr>
                <w:rFonts w:asciiTheme="minorHAnsi" w:hAnsiTheme="minorHAnsi" w:cstheme="minorHAnsi"/>
                <w:spacing w:val="-1"/>
                <w:sz w:val="16"/>
                <w:szCs w:val="16"/>
              </w:rPr>
              <w:t>d</w:t>
            </w:r>
            <w:r w:rsidRPr="00DE4777">
              <w:rPr>
                <w:rFonts w:asciiTheme="minorHAnsi" w:hAnsiTheme="minorHAnsi" w:cstheme="minorHAnsi"/>
                <w:sz w:val="16"/>
                <w:szCs w:val="16"/>
              </w:rPr>
              <w:t>e</w:t>
            </w:r>
            <w:r w:rsidRPr="00DE4777">
              <w:rPr>
                <w:rFonts w:asciiTheme="minorHAnsi" w:hAnsiTheme="minorHAnsi" w:cstheme="minorHAnsi"/>
                <w:spacing w:val="-5"/>
                <w:sz w:val="16"/>
                <w:szCs w:val="16"/>
              </w:rPr>
              <w:t xml:space="preserve"> </w:t>
            </w:r>
            <w:r w:rsidRPr="00DE4777">
              <w:rPr>
                <w:rFonts w:asciiTheme="minorHAnsi" w:hAnsiTheme="minorHAnsi" w:cstheme="minorHAnsi"/>
                <w:spacing w:val="1"/>
                <w:sz w:val="16"/>
                <w:szCs w:val="16"/>
              </w:rPr>
              <w:t>l</w:t>
            </w:r>
            <w:r w:rsidRPr="00DE4777">
              <w:rPr>
                <w:rFonts w:asciiTheme="minorHAnsi" w:hAnsiTheme="minorHAnsi" w:cstheme="minorHAnsi"/>
                <w:sz w:val="16"/>
                <w:szCs w:val="16"/>
              </w:rPr>
              <w:t>a</w:t>
            </w:r>
            <w:r w:rsidRPr="00DE4777">
              <w:rPr>
                <w:rFonts w:asciiTheme="minorHAnsi" w:hAnsiTheme="minorHAnsi" w:cstheme="minorHAnsi"/>
                <w:spacing w:val="-5"/>
                <w:sz w:val="16"/>
                <w:szCs w:val="16"/>
              </w:rPr>
              <w:t xml:space="preserve"> </w:t>
            </w:r>
            <w:r w:rsidRPr="00DE4777">
              <w:rPr>
                <w:rFonts w:asciiTheme="minorHAnsi" w:hAnsiTheme="minorHAnsi" w:cstheme="minorHAnsi"/>
                <w:spacing w:val="-1"/>
                <w:sz w:val="16"/>
                <w:szCs w:val="16"/>
              </w:rPr>
              <w:t>l</w:t>
            </w:r>
            <w:r w:rsidRPr="00DE4777">
              <w:rPr>
                <w:rFonts w:asciiTheme="minorHAnsi" w:hAnsiTheme="minorHAnsi" w:cstheme="minorHAnsi"/>
                <w:spacing w:val="2"/>
                <w:sz w:val="16"/>
                <w:szCs w:val="16"/>
              </w:rPr>
              <w:t>e</w:t>
            </w:r>
            <w:r w:rsidRPr="00DE4777">
              <w:rPr>
                <w:rFonts w:asciiTheme="minorHAnsi" w:hAnsiTheme="minorHAnsi" w:cstheme="minorHAnsi"/>
                <w:sz w:val="16"/>
                <w:szCs w:val="16"/>
              </w:rPr>
              <w:t>g</w:t>
            </w:r>
            <w:r w:rsidRPr="00DE4777">
              <w:rPr>
                <w:rFonts w:asciiTheme="minorHAnsi" w:hAnsiTheme="minorHAnsi" w:cstheme="minorHAnsi"/>
                <w:spacing w:val="-1"/>
                <w:sz w:val="16"/>
                <w:szCs w:val="16"/>
              </w:rPr>
              <w:t>i</w:t>
            </w:r>
            <w:r w:rsidRPr="00DE4777">
              <w:rPr>
                <w:rFonts w:asciiTheme="minorHAnsi" w:hAnsiTheme="minorHAnsi" w:cstheme="minorHAnsi"/>
                <w:spacing w:val="3"/>
                <w:sz w:val="16"/>
                <w:szCs w:val="16"/>
              </w:rPr>
              <w:t>s</w:t>
            </w:r>
            <w:r w:rsidRPr="00DE4777">
              <w:rPr>
                <w:rFonts w:asciiTheme="minorHAnsi" w:hAnsiTheme="minorHAnsi" w:cstheme="minorHAnsi"/>
                <w:spacing w:val="-1"/>
                <w:sz w:val="16"/>
                <w:szCs w:val="16"/>
              </w:rPr>
              <w:t>l</w:t>
            </w:r>
            <w:r w:rsidRPr="00DE4777">
              <w:rPr>
                <w:rFonts w:asciiTheme="minorHAnsi" w:hAnsiTheme="minorHAnsi" w:cstheme="minorHAnsi"/>
                <w:sz w:val="16"/>
                <w:szCs w:val="16"/>
              </w:rPr>
              <w:t>a</w:t>
            </w:r>
            <w:r w:rsidRPr="00DE4777">
              <w:rPr>
                <w:rFonts w:asciiTheme="minorHAnsi" w:hAnsiTheme="minorHAnsi" w:cstheme="minorHAnsi"/>
                <w:spacing w:val="1"/>
                <w:sz w:val="16"/>
                <w:szCs w:val="16"/>
              </w:rPr>
              <w:t>c</w:t>
            </w:r>
            <w:r w:rsidRPr="00DE4777">
              <w:rPr>
                <w:rFonts w:asciiTheme="minorHAnsi" w:hAnsiTheme="minorHAnsi" w:cstheme="minorHAnsi"/>
                <w:spacing w:val="-1"/>
                <w:sz w:val="16"/>
                <w:szCs w:val="16"/>
              </w:rPr>
              <w:t>i</w:t>
            </w:r>
            <w:r w:rsidRPr="00DE4777">
              <w:rPr>
                <w:rFonts w:asciiTheme="minorHAnsi" w:hAnsiTheme="minorHAnsi" w:cstheme="minorHAnsi"/>
                <w:spacing w:val="2"/>
                <w:sz w:val="16"/>
                <w:szCs w:val="16"/>
              </w:rPr>
              <w:t>ó</w:t>
            </w:r>
            <w:r w:rsidRPr="00DE4777">
              <w:rPr>
                <w:rFonts w:asciiTheme="minorHAnsi" w:hAnsiTheme="minorHAnsi" w:cstheme="minorHAnsi"/>
                <w:sz w:val="16"/>
                <w:szCs w:val="16"/>
              </w:rPr>
              <w:t>n</w:t>
            </w:r>
            <w:r w:rsidRPr="00DE4777">
              <w:rPr>
                <w:rFonts w:asciiTheme="minorHAnsi" w:hAnsiTheme="minorHAnsi" w:cstheme="minorHAnsi"/>
                <w:spacing w:val="-12"/>
                <w:sz w:val="16"/>
                <w:szCs w:val="16"/>
              </w:rPr>
              <w:t xml:space="preserve"> </w:t>
            </w:r>
            <w:r w:rsidRPr="00DE4777">
              <w:rPr>
                <w:rFonts w:asciiTheme="minorHAnsi" w:hAnsiTheme="minorHAnsi" w:cstheme="minorHAnsi"/>
                <w:sz w:val="16"/>
                <w:szCs w:val="16"/>
              </w:rPr>
              <w:t>a</w:t>
            </w:r>
            <w:r w:rsidRPr="00DE4777">
              <w:rPr>
                <w:rFonts w:asciiTheme="minorHAnsi" w:hAnsiTheme="minorHAnsi" w:cstheme="minorHAnsi"/>
                <w:spacing w:val="1"/>
                <w:sz w:val="16"/>
                <w:szCs w:val="16"/>
              </w:rPr>
              <w:t>li</w:t>
            </w:r>
            <w:r w:rsidRPr="00DE4777">
              <w:rPr>
                <w:rFonts w:asciiTheme="minorHAnsi" w:hAnsiTheme="minorHAnsi" w:cstheme="minorHAnsi"/>
                <w:spacing w:val="4"/>
                <w:sz w:val="16"/>
                <w:szCs w:val="16"/>
              </w:rPr>
              <w:t>m</w:t>
            </w:r>
            <w:r w:rsidRPr="00DE4777">
              <w:rPr>
                <w:rFonts w:asciiTheme="minorHAnsi" w:hAnsiTheme="minorHAnsi" w:cstheme="minorHAnsi"/>
                <w:sz w:val="16"/>
                <w:szCs w:val="16"/>
              </w:rPr>
              <w:t>e</w:t>
            </w:r>
            <w:r w:rsidRPr="00DE4777">
              <w:rPr>
                <w:rFonts w:asciiTheme="minorHAnsi" w:hAnsiTheme="minorHAnsi" w:cstheme="minorHAnsi"/>
                <w:spacing w:val="-1"/>
                <w:sz w:val="16"/>
                <w:szCs w:val="16"/>
              </w:rPr>
              <w:t>n</w:t>
            </w:r>
            <w:r w:rsidRPr="00DE4777">
              <w:rPr>
                <w:rFonts w:asciiTheme="minorHAnsi" w:hAnsiTheme="minorHAnsi" w:cstheme="minorHAnsi"/>
                <w:sz w:val="16"/>
                <w:szCs w:val="16"/>
              </w:rPr>
              <w:t>tar</w:t>
            </w:r>
            <w:r w:rsidRPr="00DE4777">
              <w:rPr>
                <w:rFonts w:asciiTheme="minorHAnsi" w:hAnsiTheme="minorHAnsi" w:cstheme="minorHAnsi"/>
                <w:spacing w:val="-1"/>
                <w:sz w:val="16"/>
                <w:szCs w:val="16"/>
              </w:rPr>
              <w:t>i</w:t>
            </w:r>
            <w:r w:rsidRPr="00DE4777">
              <w:rPr>
                <w:rFonts w:asciiTheme="minorHAnsi" w:hAnsiTheme="minorHAnsi" w:cstheme="minorHAnsi"/>
                <w:sz w:val="16"/>
                <w:szCs w:val="16"/>
              </w:rPr>
              <w:t>a</w:t>
            </w:r>
            <w:r w:rsidRPr="00DE4777">
              <w:rPr>
                <w:rFonts w:asciiTheme="minorHAnsi" w:hAnsiTheme="minorHAnsi" w:cstheme="minorHAnsi"/>
                <w:spacing w:val="-13"/>
                <w:sz w:val="16"/>
                <w:szCs w:val="16"/>
              </w:rPr>
              <w:t xml:space="preserve"> a nivel internacional, </w:t>
            </w:r>
            <w:r>
              <w:rPr>
                <w:rFonts w:asciiTheme="minorHAnsi" w:hAnsiTheme="minorHAnsi" w:cstheme="minorHAnsi"/>
                <w:spacing w:val="-13"/>
                <w:sz w:val="16"/>
                <w:szCs w:val="16"/>
              </w:rPr>
              <w:t xml:space="preserve">y considera </w:t>
            </w:r>
            <w:r w:rsidRPr="00DE4777">
              <w:rPr>
                <w:rFonts w:asciiTheme="minorHAnsi" w:hAnsiTheme="minorHAnsi" w:cstheme="minorHAnsi"/>
                <w:spacing w:val="-13"/>
                <w:sz w:val="16"/>
                <w:szCs w:val="16"/>
              </w:rPr>
              <w:t xml:space="preserve">las    </w:t>
            </w:r>
            <w:r w:rsidRPr="00DE4777">
              <w:rPr>
                <w:rFonts w:asciiTheme="minorHAnsi" w:hAnsiTheme="minorHAnsi" w:cstheme="minorHAnsi"/>
                <w:spacing w:val="2"/>
                <w:sz w:val="16"/>
                <w:szCs w:val="16"/>
              </w:rPr>
              <w:t>f</w:t>
            </w:r>
            <w:r w:rsidRPr="00DE4777">
              <w:rPr>
                <w:rFonts w:asciiTheme="minorHAnsi" w:hAnsiTheme="minorHAnsi" w:cstheme="minorHAnsi"/>
                <w:sz w:val="16"/>
                <w:szCs w:val="16"/>
              </w:rPr>
              <w:t>u</w:t>
            </w:r>
            <w:r w:rsidRPr="00DE4777">
              <w:rPr>
                <w:rFonts w:asciiTheme="minorHAnsi" w:hAnsiTheme="minorHAnsi" w:cstheme="minorHAnsi"/>
                <w:spacing w:val="-1"/>
                <w:sz w:val="16"/>
                <w:szCs w:val="16"/>
              </w:rPr>
              <w:t>n</w:t>
            </w:r>
            <w:r w:rsidRPr="00DE4777">
              <w:rPr>
                <w:rFonts w:asciiTheme="minorHAnsi" w:hAnsiTheme="minorHAnsi" w:cstheme="minorHAnsi"/>
                <w:spacing w:val="1"/>
                <w:sz w:val="16"/>
                <w:szCs w:val="16"/>
              </w:rPr>
              <w:t>c</w:t>
            </w:r>
            <w:r w:rsidRPr="00DE4777">
              <w:rPr>
                <w:rFonts w:asciiTheme="minorHAnsi" w:hAnsiTheme="minorHAnsi" w:cstheme="minorHAnsi"/>
                <w:spacing w:val="-1"/>
                <w:sz w:val="16"/>
                <w:szCs w:val="16"/>
              </w:rPr>
              <w:t>i</w:t>
            </w:r>
            <w:r w:rsidRPr="00DE4777">
              <w:rPr>
                <w:rFonts w:asciiTheme="minorHAnsi" w:hAnsiTheme="minorHAnsi" w:cstheme="minorHAnsi"/>
                <w:sz w:val="16"/>
                <w:szCs w:val="16"/>
              </w:rPr>
              <w:t xml:space="preserve">ones que desempeñan los organismos y las normas que emanan para; </w:t>
            </w:r>
            <w:r>
              <w:rPr>
                <w:rFonts w:asciiTheme="minorHAnsi" w:hAnsiTheme="minorHAnsi" w:cstheme="minorHAnsi"/>
                <w:sz w:val="16"/>
                <w:szCs w:val="16"/>
              </w:rPr>
              <w:t>garantizar</w:t>
            </w:r>
            <w:r w:rsidRPr="00DE4777">
              <w:rPr>
                <w:rFonts w:asciiTheme="minorHAnsi" w:hAnsiTheme="minorHAnsi" w:cstheme="minorHAnsi"/>
                <w:sz w:val="16"/>
                <w:szCs w:val="16"/>
              </w:rPr>
              <w:t xml:space="preserve"> la salud de la población.</w:t>
            </w:r>
          </w:p>
        </w:tc>
      </w:tr>
      <w:tr w:rsidR="00F66650" w:rsidRPr="00A93659" w14:paraId="5703F190" w14:textId="77777777" w:rsidTr="00132C4D">
        <w:trPr>
          <w:trHeight w:val="406"/>
        </w:trPr>
        <w:tc>
          <w:tcPr>
            <w:tcW w:w="567" w:type="dxa"/>
          </w:tcPr>
          <w:p w14:paraId="6BE137F4"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4</w:t>
            </w:r>
          </w:p>
        </w:tc>
        <w:tc>
          <w:tcPr>
            <w:tcW w:w="8505" w:type="dxa"/>
          </w:tcPr>
          <w:p w14:paraId="3A2C77FD" w14:textId="2E34660E" w:rsidR="00F66650" w:rsidRPr="00DE4777" w:rsidRDefault="00132C4D" w:rsidP="00132C4D">
            <w:pPr>
              <w:widowControl w:val="0"/>
              <w:tabs>
                <w:tab w:val="left" w:pos="1985"/>
              </w:tabs>
              <w:autoSpaceDE w:val="0"/>
              <w:autoSpaceDN w:val="0"/>
              <w:adjustRightInd w:val="0"/>
              <w:ind w:left="35"/>
              <w:jc w:val="both"/>
              <w:rPr>
                <w:rFonts w:asciiTheme="minorHAnsi" w:hAnsiTheme="minorHAnsi" w:cstheme="minorHAnsi"/>
                <w:sz w:val="16"/>
                <w:szCs w:val="16"/>
                <w:lang w:val="es-PE"/>
              </w:rPr>
            </w:pPr>
            <w:r w:rsidRPr="00DE4777">
              <w:rPr>
                <w:rFonts w:asciiTheme="minorHAnsi" w:hAnsiTheme="minorHAnsi" w:cstheme="minorHAnsi"/>
                <w:sz w:val="16"/>
                <w:szCs w:val="16"/>
              </w:rPr>
              <w:t>d</w:t>
            </w:r>
            <w:r w:rsidRPr="00DE4777">
              <w:rPr>
                <w:rFonts w:asciiTheme="minorHAnsi" w:hAnsiTheme="minorHAnsi" w:cstheme="minorHAnsi"/>
                <w:sz w:val="16"/>
                <w:szCs w:val="16"/>
                <w:lang w:val="es-ES_tradnl"/>
              </w:rPr>
              <w:t>escribe las características de las</w:t>
            </w:r>
            <w:r w:rsidRPr="00DE4777">
              <w:rPr>
                <w:rFonts w:asciiTheme="minorHAnsi" w:hAnsiTheme="minorHAnsi" w:cstheme="minorHAnsi"/>
                <w:sz w:val="16"/>
                <w:szCs w:val="16"/>
              </w:rPr>
              <w:t xml:space="preserve"> </w:t>
            </w:r>
            <w:r w:rsidRPr="00DE4777">
              <w:rPr>
                <w:rFonts w:asciiTheme="minorHAnsi" w:hAnsiTheme="minorHAnsi" w:cstheme="minorHAnsi"/>
                <w:spacing w:val="1"/>
                <w:sz w:val="16"/>
                <w:szCs w:val="16"/>
              </w:rPr>
              <w:t>disposiciones</w:t>
            </w:r>
            <w:r w:rsidRPr="00DE4777">
              <w:rPr>
                <w:rFonts w:asciiTheme="minorHAnsi" w:hAnsiTheme="minorHAnsi" w:cstheme="minorHAnsi"/>
                <w:spacing w:val="43"/>
                <w:sz w:val="16"/>
                <w:szCs w:val="16"/>
              </w:rPr>
              <w:t xml:space="preserve"> </w:t>
            </w:r>
            <w:r w:rsidRPr="00DE4777">
              <w:rPr>
                <w:rFonts w:asciiTheme="minorHAnsi" w:hAnsiTheme="minorHAnsi" w:cstheme="minorHAnsi"/>
                <w:spacing w:val="1"/>
                <w:sz w:val="16"/>
                <w:szCs w:val="16"/>
              </w:rPr>
              <w:t>g</w:t>
            </w:r>
            <w:r w:rsidRPr="00DE4777">
              <w:rPr>
                <w:rFonts w:asciiTheme="minorHAnsi" w:hAnsiTheme="minorHAnsi" w:cstheme="minorHAnsi"/>
                <w:sz w:val="16"/>
                <w:szCs w:val="16"/>
              </w:rPr>
              <w:t>e</w:t>
            </w:r>
            <w:r w:rsidRPr="00DE4777">
              <w:rPr>
                <w:rFonts w:asciiTheme="minorHAnsi" w:hAnsiTheme="minorHAnsi" w:cstheme="minorHAnsi"/>
                <w:spacing w:val="-1"/>
                <w:sz w:val="16"/>
                <w:szCs w:val="16"/>
              </w:rPr>
              <w:t>n</w:t>
            </w:r>
            <w:r w:rsidRPr="00DE4777">
              <w:rPr>
                <w:rFonts w:asciiTheme="minorHAnsi" w:hAnsiTheme="minorHAnsi" w:cstheme="minorHAnsi"/>
                <w:sz w:val="16"/>
                <w:szCs w:val="16"/>
              </w:rPr>
              <w:t>e</w:t>
            </w:r>
            <w:r w:rsidRPr="00DE4777">
              <w:rPr>
                <w:rFonts w:asciiTheme="minorHAnsi" w:hAnsiTheme="minorHAnsi" w:cstheme="minorHAnsi"/>
                <w:spacing w:val="3"/>
                <w:sz w:val="16"/>
                <w:szCs w:val="16"/>
              </w:rPr>
              <w:t>r</w:t>
            </w:r>
            <w:r w:rsidRPr="00DE4777">
              <w:rPr>
                <w:rFonts w:asciiTheme="minorHAnsi" w:hAnsiTheme="minorHAnsi" w:cstheme="minorHAnsi"/>
                <w:sz w:val="16"/>
                <w:szCs w:val="16"/>
              </w:rPr>
              <w:t>a</w:t>
            </w:r>
            <w:r w:rsidRPr="00DE4777">
              <w:rPr>
                <w:rFonts w:asciiTheme="minorHAnsi" w:hAnsiTheme="minorHAnsi" w:cstheme="minorHAnsi"/>
                <w:spacing w:val="-1"/>
                <w:sz w:val="16"/>
                <w:szCs w:val="16"/>
              </w:rPr>
              <w:t>l</w:t>
            </w:r>
            <w:r w:rsidRPr="00DE4777">
              <w:rPr>
                <w:rFonts w:asciiTheme="minorHAnsi" w:hAnsiTheme="minorHAnsi" w:cstheme="minorHAnsi"/>
                <w:sz w:val="16"/>
                <w:szCs w:val="16"/>
              </w:rPr>
              <w:t>es</w:t>
            </w:r>
            <w:r w:rsidRPr="00DE4777">
              <w:rPr>
                <w:rFonts w:asciiTheme="minorHAnsi" w:hAnsiTheme="minorHAnsi" w:cstheme="minorHAnsi"/>
                <w:spacing w:val="49"/>
                <w:sz w:val="16"/>
                <w:szCs w:val="16"/>
              </w:rPr>
              <w:t xml:space="preserve"> </w:t>
            </w:r>
            <w:r w:rsidRPr="00DE4777">
              <w:rPr>
                <w:rFonts w:asciiTheme="minorHAnsi" w:hAnsiTheme="minorHAnsi" w:cstheme="minorHAnsi"/>
                <w:sz w:val="16"/>
                <w:szCs w:val="16"/>
              </w:rPr>
              <w:t xml:space="preserve">de la </w:t>
            </w:r>
            <w:r w:rsidRPr="00DE4777">
              <w:rPr>
                <w:rFonts w:asciiTheme="minorHAnsi" w:hAnsiTheme="minorHAnsi" w:cstheme="minorHAnsi"/>
                <w:spacing w:val="7"/>
                <w:sz w:val="16"/>
                <w:szCs w:val="16"/>
              </w:rPr>
              <w:t>legislación</w:t>
            </w:r>
            <w:r w:rsidRPr="00DE4777">
              <w:rPr>
                <w:rFonts w:asciiTheme="minorHAnsi" w:hAnsiTheme="minorHAnsi" w:cstheme="minorHAnsi"/>
                <w:spacing w:val="-8"/>
                <w:sz w:val="16"/>
                <w:szCs w:val="16"/>
              </w:rPr>
              <w:t xml:space="preserve"> </w:t>
            </w:r>
            <w:r w:rsidRPr="00DE4777">
              <w:rPr>
                <w:rFonts w:asciiTheme="minorHAnsi" w:hAnsiTheme="minorHAnsi" w:cstheme="minorHAnsi"/>
                <w:spacing w:val="1"/>
                <w:sz w:val="16"/>
                <w:szCs w:val="16"/>
              </w:rPr>
              <w:t>a</w:t>
            </w:r>
            <w:r w:rsidRPr="00DE4777">
              <w:rPr>
                <w:rFonts w:asciiTheme="minorHAnsi" w:hAnsiTheme="minorHAnsi" w:cstheme="minorHAnsi"/>
                <w:spacing w:val="-1"/>
                <w:sz w:val="16"/>
                <w:szCs w:val="16"/>
              </w:rPr>
              <w:t>li</w:t>
            </w:r>
            <w:r w:rsidRPr="00DE4777">
              <w:rPr>
                <w:rFonts w:asciiTheme="minorHAnsi" w:hAnsiTheme="minorHAnsi" w:cstheme="minorHAnsi"/>
                <w:spacing w:val="4"/>
                <w:sz w:val="16"/>
                <w:szCs w:val="16"/>
              </w:rPr>
              <w:t>m</w:t>
            </w:r>
            <w:r w:rsidRPr="00DE4777">
              <w:rPr>
                <w:rFonts w:asciiTheme="minorHAnsi" w:hAnsiTheme="minorHAnsi" w:cstheme="minorHAnsi"/>
                <w:sz w:val="16"/>
                <w:szCs w:val="16"/>
              </w:rPr>
              <w:t>e</w:t>
            </w:r>
            <w:r w:rsidRPr="00DE4777">
              <w:rPr>
                <w:rFonts w:asciiTheme="minorHAnsi" w:hAnsiTheme="minorHAnsi" w:cstheme="minorHAnsi"/>
                <w:spacing w:val="-1"/>
                <w:sz w:val="16"/>
                <w:szCs w:val="16"/>
              </w:rPr>
              <w:t>n</w:t>
            </w:r>
            <w:r w:rsidRPr="00DE4777">
              <w:rPr>
                <w:rFonts w:asciiTheme="minorHAnsi" w:hAnsiTheme="minorHAnsi" w:cstheme="minorHAnsi"/>
                <w:sz w:val="16"/>
                <w:szCs w:val="16"/>
              </w:rPr>
              <w:t>tar</w:t>
            </w:r>
            <w:r w:rsidRPr="00DE4777">
              <w:rPr>
                <w:rFonts w:asciiTheme="minorHAnsi" w:hAnsiTheme="minorHAnsi" w:cstheme="minorHAnsi"/>
                <w:spacing w:val="-1"/>
                <w:sz w:val="16"/>
                <w:szCs w:val="16"/>
              </w:rPr>
              <w:t>i</w:t>
            </w:r>
            <w:r w:rsidRPr="00DE4777">
              <w:rPr>
                <w:rFonts w:asciiTheme="minorHAnsi" w:hAnsiTheme="minorHAnsi" w:cstheme="minorHAnsi"/>
                <w:sz w:val="16"/>
                <w:szCs w:val="16"/>
              </w:rPr>
              <w:t xml:space="preserve">a </w:t>
            </w:r>
            <w:r>
              <w:rPr>
                <w:rFonts w:asciiTheme="minorHAnsi" w:hAnsiTheme="minorHAnsi" w:cstheme="minorHAnsi"/>
                <w:sz w:val="16"/>
                <w:szCs w:val="16"/>
              </w:rPr>
              <w:t>Nacional</w:t>
            </w:r>
            <w:r w:rsidRPr="00DE4777">
              <w:rPr>
                <w:rFonts w:asciiTheme="minorHAnsi" w:hAnsiTheme="minorHAnsi" w:cstheme="minorHAnsi"/>
                <w:sz w:val="16"/>
                <w:szCs w:val="16"/>
              </w:rPr>
              <w:t>.</w:t>
            </w:r>
            <w:r w:rsidRPr="00DE4777">
              <w:rPr>
                <w:rFonts w:asciiTheme="minorHAnsi" w:hAnsiTheme="minorHAnsi" w:cstheme="minorHAnsi"/>
                <w:sz w:val="16"/>
                <w:szCs w:val="16"/>
                <w:lang w:val="es-PE"/>
              </w:rPr>
              <w:t xml:space="preserve"> </w:t>
            </w:r>
            <w:r w:rsidRPr="00DE4777">
              <w:rPr>
                <w:rFonts w:asciiTheme="minorHAnsi" w:hAnsiTheme="minorHAnsi" w:cstheme="minorHAnsi"/>
                <w:sz w:val="16"/>
                <w:szCs w:val="16"/>
              </w:rPr>
              <w:t xml:space="preserve"> interpreta y</w:t>
            </w:r>
            <w:r>
              <w:rPr>
                <w:rFonts w:asciiTheme="minorHAnsi" w:hAnsiTheme="minorHAnsi" w:cstheme="minorHAnsi"/>
                <w:sz w:val="16"/>
                <w:szCs w:val="16"/>
              </w:rPr>
              <w:t xml:space="preserve"> normas usadas a </w:t>
            </w:r>
            <w:r w:rsidRPr="00DE4777">
              <w:rPr>
                <w:rFonts w:asciiTheme="minorHAnsi" w:hAnsiTheme="minorHAnsi" w:cstheme="minorHAnsi"/>
                <w:sz w:val="16"/>
                <w:szCs w:val="16"/>
              </w:rPr>
              <w:t xml:space="preserve">  través de la cadena alimentaria explica los</w:t>
            </w:r>
            <w:r w:rsidRPr="00DE4777">
              <w:rPr>
                <w:rFonts w:asciiTheme="minorHAnsi" w:hAnsiTheme="minorHAnsi" w:cstheme="minorHAnsi"/>
                <w:spacing w:val="-2"/>
                <w:sz w:val="16"/>
                <w:szCs w:val="16"/>
              </w:rPr>
              <w:t xml:space="preserve"> </w:t>
            </w:r>
            <w:r w:rsidRPr="00DE4777">
              <w:rPr>
                <w:rFonts w:asciiTheme="minorHAnsi" w:hAnsiTheme="minorHAnsi" w:cstheme="minorHAnsi"/>
                <w:spacing w:val="2"/>
                <w:sz w:val="16"/>
                <w:szCs w:val="16"/>
              </w:rPr>
              <w:t>o</w:t>
            </w:r>
            <w:r w:rsidRPr="00DE4777">
              <w:rPr>
                <w:rFonts w:asciiTheme="minorHAnsi" w:hAnsiTheme="minorHAnsi" w:cstheme="minorHAnsi"/>
                <w:sz w:val="16"/>
                <w:szCs w:val="16"/>
              </w:rPr>
              <w:t>b</w:t>
            </w:r>
            <w:r w:rsidRPr="00DE4777">
              <w:rPr>
                <w:rFonts w:asciiTheme="minorHAnsi" w:hAnsiTheme="minorHAnsi" w:cstheme="minorHAnsi"/>
                <w:spacing w:val="1"/>
                <w:sz w:val="16"/>
                <w:szCs w:val="16"/>
              </w:rPr>
              <w:t>j</w:t>
            </w:r>
            <w:r w:rsidRPr="00DE4777">
              <w:rPr>
                <w:rFonts w:asciiTheme="minorHAnsi" w:hAnsiTheme="minorHAnsi" w:cstheme="minorHAnsi"/>
                <w:sz w:val="16"/>
                <w:szCs w:val="16"/>
              </w:rPr>
              <w:t>et</w:t>
            </w:r>
            <w:r w:rsidRPr="00DE4777">
              <w:rPr>
                <w:rFonts w:asciiTheme="minorHAnsi" w:hAnsiTheme="minorHAnsi" w:cstheme="minorHAnsi"/>
                <w:spacing w:val="1"/>
                <w:sz w:val="16"/>
                <w:szCs w:val="16"/>
              </w:rPr>
              <w:t>i</w:t>
            </w:r>
            <w:r w:rsidRPr="00DE4777">
              <w:rPr>
                <w:rFonts w:asciiTheme="minorHAnsi" w:hAnsiTheme="minorHAnsi" w:cstheme="minorHAnsi"/>
                <w:spacing w:val="-1"/>
                <w:sz w:val="16"/>
                <w:szCs w:val="16"/>
              </w:rPr>
              <w:t>v</w:t>
            </w:r>
            <w:r w:rsidRPr="00DE4777">
              <w:rPr>
                <w:rFonts w:asciiTheme="minorHAnsi" w:hAnsiTheme="minorHAnsi" w:cstheme="minorHAnsi"/>
                <w:sz w:val="16"/>
                <w:szCs w:val="16"/>
              </w:rPr>
              <w:t>os</w:t>
            </w:r>
            <w:r w:rsidRPr="00DE4777">
              <w:rPr>
                <w:rFonts w:asciiTheme="minorHAnsi" w:hAnsiTheme="minorHAnsi" w:cstheme="minorHAnsi"/>
                <w:spacing w:val="-7"/>
                <w:sz w:val="16"/>
                <w:szCs w:val="16"/>
              </w:rPr>
              <w:t xml:space="preserve"> </w:t>
            </w:r>
            <w:r w:rsidRPr="00DE4777">
              <w:rPr>
                <w:rFonts w:asciiTheme="minorHAnsi" w:hAnsiTheme="minorHAnsi" w:cstheme="minorHAnsi"/>
                <w:spacing w:val="2"/>
                <w:sz w:val="16"/>
                <w:szCs w:val="16"/>
              </w:rPr>
              <w:t>d</w:t>
            </w:r>
            <w:r w:rsidRPr="00DE4777">
              <w:rPr>
                <w:rFonts w:asciiTheme="minorHAnsi" w:hAnsiTheme="minorHAnsi" w:cstheme="minorHAnsi"/>
                <w:sz w:val="16"/>
                <w:szCs w:val="16"/>
              </w:rPr>
              <w:t>e</w:t>
            </w:r>
            <w:r w:rsidRPr="00DE4777">
              <w:rPr>
                <w:rFonts w:asciiTheme="minorHAnsi" w:hAnsiTheme="minorHAnsi" w:cstheme="minorHAnsi"/>
                <w:spacing w:val="2"/>
                <w:sz w:val="16"/>
                <w:szCs w:val="16"/>
              </w:rPr>
              <w:t xml:space="preserve"> </w:t>
            </w:r>
            <w:r w:rsidRPr="00DE4777">
              <w:rPr>
                <w:rFonts w:asciiTheme="minorHAnsi" w:hAnsiTheme="minorHAnsi" w:cstheme="minorHAnsi"/>
                <w:spacing w:val="-1"/>
                <w:sz w:val="16"/>
                <w:szCs w:val="16"/>
              </w:rPr>
              <w:t>l</w:t>
            </w:r>
            <w:r w:rsidRPr="00DE4777">
              <w:rPr>
                <w:rFonts w:asciiTheme="minorHAnsi" w:hAnsiTheme="minorHAnsi" w:cstheme="minorHAnsi"/>
                <w:sz w:val="16"/>
                <w:szCs w:val="16"/>
              </w:rPr>
              <w:t xml:space="preserve">a </w:t>
            </w:r>
            <w:r w:rsidRPr="00DE4777">
              <w:rPr>
                <w:rFonts w:asciiTheme="minorHAnsi" w:hAnsiTheme="minorHAnsi" w:cstheme="minorHAnsi"/>
                <w:spacing w:val="-1"/>
                <w:sz w:val="16"/>
                <w:szCs w:val="16"/>
              </w:rPr>
              <w:t>l</w:t>
            </w:r>
            <w:r w:rsidRPr="00DE4777">
              <w:rPr>
                <w:rFonts w:asciiTheme="minorHAnsi" w:hAnsiTheme="minorHAnsi" w:cstheme="minorHAnsi"/>
                <w:spacing w:val="4"/>
                <w:sz w:val="16"/>
                <w:szCs w:val="16"/>
              </w:rPr>
              <w:t>e</w:t>
            </w:r>
            <w:r w:rsidRPr="00DE4777">
              <w:rPr>
                <w:rFonts w:asciiTheme="minorHAnsi" w:hAnsiTheme="minorHAnsi" w:cstheme="minorHAnsi"/>
                <w:sz w:val="16"/>
                <w:szCs w:val="16"/>
              </w:rPr>
              <w:t>y</w:t>
            </w:r>
            <w:r w:rsidRPr="00DE4777">
              <w:rPr>
                <w:rFonts w:asciiTheme="minorHAnsi" w:hAnsiTheme="minorHAnsi" w:cstheme="minorHAnsi"/>
                <w:spacing w:val="-6"/>
                <w:sz w:val="16"/>
                <w:szCs w:val="16"/>
              </w:rPr>
              <w:t xml:space="preserve"> </w:t>
            </w:r>
            <w:r w:rsidRPr="00DE4777">
              <w:rPr>
                <w:rFonts w:asciiTheme="minorHAnsi" w:hAnsiTheme="minorHAnsi" w:cstheme="minorHAnsi"/>
                <w:spacing w:val="2"/>
                <w:sz w:val="16"/>
                <w:szCs w:val="16"/>
              </w:rPr>
              <w:t>d</w:t>
            </w:r>
            <w:r w:rsidRPr="00DE4777">
              <w:rPr>
                <w:rFonts w:asciiTheme="minorHAnsi" w:hAnsiTheme="minorHAnsi" w:cstheme="minorHAnsi"/>
                <w:sz w:val="16"/>
                <w:szCs w:val="16"/>
              </w:rPr>
              <w:t xml:space="preserve">e salud y la relaciona con la constitución del Perú </w:t>
            </w:r>
          </w:p>
        </w:tc>
      </w:tr>
      <w:tr w:rsidR="00F66650" w:rsidRPr="00A93659" w14:paraId="5C1011A9" w14:textId="77777777" w:rsidTr="00132C4D">
        <w:trPr>
          <w:trHeight w:val="575"/>
        </w:trPr>
        <w:tc>
          <w:tcPr>
            <w:tcW w:w="567" w:type="dxa"/>
          </w:tcPr>
          <w:p w14:paraId="4D56F42F" w14:textId="31B31D0B" w:rsidR="00F66650" w:rsidRPr="00A93659" w:rsidRDefault="00132C4D" w:rsidP="00132C4D">
            <w:pPr>
              <w:tabs>
                <w:tab w:val="left" w:pos="1985"/>
              </w:tabs>
              <w:spacing w:line="360" w:lineRule="auto"/>
              <w:jc w:val="both"/>
              <w:rPr>
                <w:rFonts w:asciiTheme="minorHAnsi" w:hAnsiTheme="minorHAnsi" w:cstheme="minorHAnsi"/>
                <w:sz w:val="18"/>
                <w:szCs w:val="18"/>
              </w:rPr>
            </w:pPr>
            <w:r>
              <w:rPr>
                <w:rFonts w:asciiTheme="minorHAnsi" w:hAnsiTheme="minorHAnsi" w:cstheme="minorHAnsi"/>
                <w:sz w:val="18"/>
                <w:szCs w:val="18"/>
              </w:rPr>
              <w:t>A</w:t>
            </w:r>
          </w:p>
        </w:tc>
        <w:tc>
          <w:tcPr>
            <w:tcW w:w="8505" w:type="dxa"/>
          </w:tcPr>
          <w:p w14:paraId="1BE284DF" w14:textId="77777777" w:rsidR="00F66650" w:rsidRPr="00DE4777" w:rsidRDefault="00F66650" w:rsidP="009662AA">
            <w:pPr>
              <w:widowControl w:val="0"/>
              <w:shd w:val="clear" w:color="auto" w:fill="FFFFFF"/>
              <w:autoSpaceDE w:val="0"/>
              <w:autoSpaceDN w:val="0"/>
              <w:adjustRightInd w:val="0"/>
              <w:spacing w:before="100" w:beforeAutospacing="1" w:after="90"/>
              <w:ind w:left="35" w:hanging="35"/>
              <w:rPr>
                <w:rFonts w:asciiTheme="minorHAnsi" w:hAnsiTheme="minorHAnsi" w:cstheme="minorHAnsi"/>
                <w:sz w:val="16"/>
                <w:szCs w:val="16"/>
                <w:lang w:val="es-PE"/>
              </w:rPr>
            </w:pPr>
            <w:r w:rsidRPr="00DE4777">
              <w:rPr>
                <w:rFonts w:asciiTheme="minorHAnsi" w:hAnsiTheme="minorHAnsi" w:cstheme="minorHAnsi"/>
                <w:sz w:val="16"/>
                <w:szCs w:val="16"/>
                <w:lang w:val="es-PE"/>
              </w:rPr>
              <w:t xml:space="preserve">Describe las normas leyes de </w:t>
            </w:r>
            <w:r w:rsidRPr="00DE4777">
              <w:rPr>
                <w:rFonts w:asciiTheme="minorHAnsi" w:hAnsiTheme="minorHAnsi" w:cstheme="minorHAnsi"/>
                <w:sz w:val="16"/>
                <w:szCs w:val="16"/>
              </w:rPr>
              <w:t>Inocuidad de alimentaria:</w:t>
            </w:r>
            <w:r w:rsidRPr="00DE4777">
              <w:rPr>
                <w:rFonts w:asciiTheme="minorHAnsi" w:hAnsiTheme="minorHAnsi" w:cstheme="minorHAnsi"/>
                <w:spacing w:val="2"/>
                <w:sz w:val="16"/>
                <w:szCs w:val="16"/>
              </w:rPr>
              <w:t xml:space="preserve"> L</w:t>
            </w:r>
            <w:r w:rsidRPr="00DE4777">
              <w:rPr>
                <w:rFonts w:asciiTheme="minorHAnsi" w:hAnsiTheme="minorHAnsi" w:cstheme="minorHAnsi"/>
                <w:sz w:val="16"/>
                <w:szCs w:val="16"/>
              </w:rPr>
              <w:t xml:space="preserve">ey N.º 1062, </w:t>
            </w:r>
            <w:r w:rsidRPr="00DE4777">
              <w:rPr>
                <w:rFonts w:asciiTheme="minorHAnsi" w:hAnsiTheme="minorHAnsi" w:cstheme="minorHAnsi"/>
                <w:spacing w:val="45"/>
                <w:sz w:val="16"/>
                <w:szCs w:val="16"/>
              </w:rPr>
              <w:t xml:space="preserve">Ley </w:t>
            </w:r>
            <w:r w:rsidRPr="00DE4777">
              <w:rPr>
                <w:rFonts w:asciiTheme="minorHAnsi" w:hAnsiTheme="minorHAnsi" w:cstheme="minorHAnsi"/>
                <w:sz w:val="16"/>
                <w:szCs w:val="16"/>
              </w:rPr>
              <w:t>de   inocuidad de alimentos</w:t>
            </w:r>
            <w:r w:rsidRPr="00DE4777">
              <w:rPr>
                <w:rFonts w:asciiTheme="minorHAnsi" w:hAnsiTheme="minorHAnsi" w:cstheme="minorHAnsi"/>
                <w:color w:val="000000" w:themeColor="text1"/>
                <w:sz w:val="16"/>
                <w:szCs w:val="16"/>
              </w:rPr>
              <w:t xml:space="preserve">, </w:t>
            </w:r>
            <w:hyperlink r:id="rId10" w:tgtFrame="_blank" w:history="1">
              <w:r w:rsidRPr="00DE4777">
                <w:rPr>
                  <w:rStyle w:val="Hipervnculo"/>
                  <w:rFonts w:asciiTheme="minorHAnsi" w:hAnsiTheme="minorHAnsi" w:cstheme="minorHAnsi"/>
                  <w:color w:val="000000" w:themeColor="text1"/>
                  <w:sz w:val="16"/>
                  <w:szCs w:val="16"/>
                  <w:u w:val="none"/>
                  <w:lang w:val="es-PE"/>
                </w:rPr>
                <w:t>Decreto Supremo N.º 004-2011-AG Reglamento de Inocuidad Agroalimentaria, Norma de inocuidad para los productos hidrobiológicos y otras dadas en el país para asegurar la inocuidad de alimentos.</w:t>
              </w:r>
            </w:hyperlink>
            <w:r w:rsidRPr="00DE4777">
              <w:rPr>
                <w:rFonts w:asciiTheme="minorHAnsi" w:hAnsiTheme="minorHAnsi" w:cstheme="minorHAnsi"/>
                <w:color w:val="000000" w:themeColor="text1"/>
                <w:sz w:val="16"/>
                <w:szCs w:val="16"/>
                <w:lang w:val="es-PE"/>
              </w:rPr>
              <w:t> </w:t>
            </w:r>
          </w:p>
        </w:tc>
      </w:tr>
      <w:tr w:rsidR="00F66650" w:rsidRPr="00A93659" w14:paraId="25AECDF7" w14:textId="77777777" w:rsidTr="00132C4D">
        <w:trPr>
          <w:trHeight w:val="415"/>
        </w:trPr>
        <w:tc>
          <w:tcPr>
            <w:tcW w:w="567" w:type="dxa"/>
          </w:tcPr>
          <w:p w14:paraId="6F827881"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6</w:t>
            </w:r>
          </w:p>
        </w:tc>
        <w:tc>
          <w:tcPr>
            <w:tcW w:w="8505" w:type="dxa"/>
          </w:tcPr>
          <w:p w14:paraId="7B55CD38" w14:textId="73E26B01" w:rsidR="00F66650" w:rsidRPr="00DE4777" w:rsidRDefault="00F66650" w:rsidP="00132C4D">
            <w:pPr>
              <w:widowControl w:val="0"/>
              <w:tabs>
                <w:tab w:val="left" w:pos="1985"/>
              </w:tabs>
              <w:autoSpaceDE w:val="0"/>
              <w:autoSpaceDN w:val="0"/>
              <w:adjustRightInd w:val="0"/>
              <w:ind w:left="35"/>
              <w:jc w:val="both"/>
              <w:rPr>
                <w:rFonts w:asciiTheme="minorHAnsi" w:hAnsiTheme="minorHAnsi" w:cstheme="minorHAnsi"/>
                <w:sz w:val="16"/>
                <w:szCs w:val="16"/>
              </w:rPr>
            </w:pPr>
            <w:r w:rsidRPr="00DE4777">
              <w:rPr>
                <w:rFonts w:asciiTheme="minorHAnsi" w:hAnsiTheme="minorHAnsi" w:cstheme="minorHAnsi"/>
                <w:sz w:val="16"/>
                <w:szCs w:val="16"/>
                <w:lang w:val="es-PE"/>
              </w:rPr>
              <w:t>Describe y valora la importancia del m</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2"/>
                <w:sz w:val="16"/>
                <w:szCs w:val="16"/>
                <w:lang w:val="es-PE"/>
              </w:rPr>
              <w:t>n</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1"/>
                <w:sz w:val="16"/>
                <w:szCs w:val="16"/>
                <w:lang w:val="es-PE"/>
              </w:rPr>
              <w:t>j</w:t>
            </w:r>
            <w:r w:rsidRPr="00DE4777">
              <w:rPr>
                <w:rFonts w:asciiTheme="minorHAnsi" w:eastAsia="Arial Narrow" w:hAnsiTheme="minorHAnsi" w:cstheme="minorHAnsi"/>
                <w:sz w:val="16"/>
                <w:szCs w:val="16"/>
                <w:lang w:val="es-PE"/>
              </w:rPr>
              <w:t>a</w:t>
            </w:r>
            <w:r w:rsidRPr="00DE4777">
              <w:rPr>
                <w:rFonts w:asciiTheme="minorHAnsi" w:eastAsia="Arial Narrow" w:hAnsiTheme="minorHAnsi" w:cstheme="minorHAnsi"/>
                <w:spacing w:val="-7"/>
                <w:sz w:val="16"/>
                <w:szCs w:val="16"/>
                <w:lang w:val="es-PE"/>
              </w:rPr>
              <w:t xml:space="preserve"> de los</w:t>
            </w:r>
            <w:r w:rsidRPr="00DE4777">
              <w:rPr>
                <w:rFonts w:asciiTheme="minorHAnsi" w:eastAsia="Arial Narrow" w:hAnsiTheme="minorHAnsi" w:cstheme="minorHAnsi"/>
                <w:spacing w:val="-10"/>
                <w:sz w:val="16"/>
                <w:szCs w:val="16"/>
                <w:lang w:val="es-PE"/>
              </w:rPr>
              <w:t xml:space="preserve"> </w:t>
            </w:r>
            <w:r w:rsidRPr="00DE4777">
              <w:rPr>
                <w:rFonts w:asciiTheme="minorHAnsi" w:eastAsia="Arial Narrow" w:hAnsiTheme="minorHAnsi" w:cstheme="minorHAnsi"/>
                <w:spacing w:val="2"/>
                <w:sz w:val="16"/>
                <w:szCs w:val="16"/>
                <w:lang w:val="es-PE"/>
              </w:rPr>
              <w:t>principios generales de higiene los pre</w:t>
            </w:r>
            <w:r w:rsidRPr="00DE4777">
              <w:rPr>
                <w:rFonts w:asciiTheme="minorHAnsi" w:eastAsia="Arial Narrow" w:hAnsiTheme="minorHAnsi" w:cstheme="minorHAnsi"/>
                <w:spacing w:val="-6"/>
                <w:sz w:val="16"/>
                <w:szCs w:val="16"/>
                <w:lang w:val="es-PE"/>
              </w:rPr>
              <w:t xml:space="preserve"> </w:t>
            </w:r>
            <w:r w:rsidRPr="00DE4777">
              <w:rPr>
                <w:rFonts w:asciiTheme="minorHAnsi" w:eastAsia="Arial Narrow" w:hAnsiTheme="minorHAnsi" w:cstheme="minorHAnsi"/>
                <w:spacing w:val="-1"/>
                <w:sz w:val="16"/>
                <w:szCs w:val="16"/>
                <w:lang w:val="es-PE"/>
              </w:rPr>
              <w:t>r</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2"/>
                <w:sz w:val="16"/>
                <w:szCs w:val="16"/>
                <w:lang w:val="es-PE"/>
              </w:rPr>
              <w:t>q</w:t>
            </w:r>
            <w:r w:rsidRPr="00DE4777">
              <w:rPr>
                <w:rFonts w:asciiTheme="minorHAnsi" w:eastAsia="Arial Narrow" w:hAnsiTheme="minorHAnsi" w:cstheme="minorHAnsi"/>
                <w:spacing w:val="2"/>
                <w:sz w:val="16"/>
                <w:szCs w:val="16"/>
                <w:lang w:val="es-PE"/>
              </w:rPr>
              <w:t>u</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s</w:t>
            </w:r>
            <w:r w:rsidRPr="00DE4777">
              <w:rPr>
                <w:rFonts w:asciiTheme="minorHAnsi" w:eastAsia="Arial Narrow" w:hAnsiTheme="minorHAnsi" w:cstheme="minorHAnsi"/>
                <w:spacing w:val="-1"/>
                <w:sz w:val="16"/>
                <w:szCs w:val="16"/>
                <w:lang w:val="es-PE"/>
              </w:rPr>
              <w:t>it</w:t>
            </w:r>
            <w:r w:rsidRPr="00DE4777">
              <w:rPr>
                <w:rFonts w:asciiTheme="minorHAnsi" w:eastAsia="Arial Narrow" w:hAnsiTheme="minorHAnsi" w:cstheme="minorHAnsi"/>
                <w:spacing w:val="2"/>
                <w:sz w:val="16"/>
                <w:szCs w:val="16"/>
                <w:lang w:val="es-PE"/>
              </w:rPr>
              <w:t>o</w:t>
            </w:r>
            <w:r w:rsidRPr="00DE4777">
              <w:rPr>
                <w:rFonts w:asciiTheme="minorHAnsi" w:eastAsia="Arial Narrow" w:hAnsiTheme="minorHAnsi" w:cstheme="minorHAnsi"/>
                <w:sz w:val="16"/>
                <w:szCs w:val="16"/>
                <w:lang w:val="es-PE"/>
              </w:rPr>
              <w:t>s</w:t>
            </w:r>
            <w:r w:rsidRPr="00DE4777">
              <w:rPr>
                <w:rFonts w:asciiTheme="minorHAnsi" w:eastAsia="Arial Narrow" w:hAnsiTheme="minorHAnsi" w:cstheme="minorHAnsi"/>
                <w:spacing w:val="-11"/>
                <w:sz w:val="16"/>
                <w:szCs w:val="16"/>
                <w:lang w:val="es-PE"/>
              </w:rPr>
              <w:t xml:space="preserve"> </w:t>
            </w:r>
            <w:r w:rsidRPr="00DE4777">
              <w:rPr>
                <w:rFonts w:asciiTheme="minorHAnsi" w:eastAsia="Arial Narrow" w:hAnsiTheme="minorHAnsi" w:cstheme="minorHAnsi"/>
                <w:spacing w:val="2"/>
                <w:sz w:val="16"/>
                <w:szCs w:val="16"/>
                <w:lang w:val="es-PE"/>
              </w:rPr>
              <w:t>pa</w:t>
            </w:r>
            <w:r w:rsidRPr="00DE4777">
              <w:rPr>
                <w:rFonts w:asciiTheme="minorHAnsi" w:eastAsia="Arial Narrow" w:hAnsiTheme="minorHAnsi" w:cstheme="minorHAnsi"/>
                <w:spacing w:val="-1"/>
                <w:sz w:val="16"/>
                <w:szCs w:val="16"/>
                <w:lang w:val="es-PE"/>
              </w:rPr>
              <w:t>r</w:t>
            </w:r>
            <w:r w:rsidRPr="00DE4777">
              <w:rPr>
                <w:rFonts w:asciiTheme="minorHAnsi" w:eastAsia="Arial Narrow" w:hAnsiTheme="minorHAnsi" w:cstheme="minorHAnsi"/>
                <w:sz w:val="16"/>
                <w:szCs w:val="16"/>
                <w:lang w:val="es-PE"/>
              </w:rPr>
              <w:t>a</w:t>
            </w:r>
            <w:r w:rsidRPr="00DE4777">
              <w:rPr>
                <w:rFonts w:asciiTheme="minorHAnsi" w:eastAsia="Arial Narrow" w:hAnsiTheme="minorHAnsi" w:cstheme="minorHAnsi"/>
                <w:spacing w:val="-7"/>
                <w:sz w:val="16"/>
                <w:szCs w:val="16"/>
                <w:lang w:val="es-PE"/>
              </w:rPr>
              <w:t xml:space="preserve"> </w:t>
            </w:r>
            <w:r w:rsidRPr="00DE4777">
              <w:rPr>
                <w:rFonts w:asciiTheme="minorHAnsi" w:eastAsia="Arial Narrow" w:hAnsiTheme="minorHAnsi" w:cstheme="minorHAnsi"/>
                <w:spacing w:val="-1"/>
                <w:sz w:val="16"/>
                <w:szCs w:val="16"/>
                <w:lang w:val="es-PE"/>
              </w:rPr>
              <w:t>l</w:t>
            </w:r>
            <w:r w:rsidRPr="00DE4777">
              <w:rPr>
                <w:rFonts w:asciiTheme="minorHAnsi" w:eastAsia="Arial Narrow" w:hAnsiTheme="minorHAnsi" w:cstheme="minorHAnsi"/>
                <w:sz w:val="16"/>
                <w:szCs w:val="16"/>
                <w:lang w:val="es-PE"/>
              </w:rPr>
              <w:t>a</w:t>
            </w:r>
            <w:r w:rsidRPr="00DE4777">
              <w:rPr>
                <w:rFonts w:asciiTheme="minorHAnsi" w:eastAsia="Arial Narrow" w:hAnsiTheme="minorHAnsi" w:cstheme="minorHAnsi"/>
                <w:spacing w:val="-7"/>
                <w:sz w:val="16"/>
                <w:szCs w:val="16"/>
                <w:lang w:val="es-PE"/>
              </w:rPr>
              <w:t xml:space="preserve"> </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2"/>
                <w:sz w:val="16"/>
                <w:szCs w:val="16"/>
                <w:lang w:val="es-PE"/>
              </w:rPr>
              <w:t>o</w:t>
            </w:r>
            <w:r w:rsidRPr="00DE4777">
              <w:rPr>
                <w:rFonts w:asciiTheme="minorHAnsi" w:eastAsia="Arial Narrow" w:hAnsiTheme="minorHAnsi" w:cstheme="minorHAnsi"/>
                <w:spacing w:val="-1"/>
                <w:sz w:val="16"/>
                <w:szCs w:val="16"/>
                <w:lang w:val="es-PE"/>
              </w:rPr>
              <w:t>rr</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1"/>
                <w:sz w:val="16"/>
                <w:szCs w:val="16"/>
                <w:lang w:val="es-PE"/>
              </w:rPr>
              <w:t>t</w:t>
            </w:r>
            <w:r w:rsidRPr="00DE4777">
              <w:rPr>
                <w:rFonts w:asciiTheme="minorHAnsi" w:eastAsia="Arial Narrow" w:hAnsiTheme="minorHAnsi" w:cstheme="minorHAnsi"/>
                <w:sz w:val="16"/>
                <w:szCs w:val="16"/>
                <w:lang w:val="es-PE"/>
              </w:rPr>
              <w:t xml:space="preserve">a </w:t>
            </w:r>
            <w:r w:rsidRPr="00DE4777">
              <w:rPr>
                <w:rFonts w:asciiTheme="minorHAnsi" w:eastAsia="Arial Narrow" w:hAnsiTheme="minorHAnsi" w:cstheme="minorHAnsi"/>
                <w:spacing w:val="2"/>
                <w:sz w:val="16"/>
                <w:szCs w:val="16"/>
                <w:lang w:val="es-PE"/>
              </w:rPr>
              <w:t>ap</w:t>
            </w:r>
            <w:r w:rsidRPr="00DE4777">
              <w:rPr>
                <w:rFonts w:asciiTheme="minorHAnsi" w:eastAsia="Arial Narrow" w:hAnsiTheme="minorHAnsi" w:cstheme="minorHAnsi"/>
                <w:spacing w:val="-1"/>
                <w:sz w:val="16"/>
                <w:szCs w:val="16"/>
                <w:lang w:val="es-PE"/>
              </w:rPr>
              <w:t>li</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ó</w:t>
            </w:r>
            <w:r w:rsidRPr="00DE4777">
              <w:rPr>
                <w:rFonts w:asciiTheme="minorHAnsi" w:eastAsia="Arial Narrow" w:hAnsiTheme="minorHAnsi" w:cstheme="minorHAnsi"/>
                <w:sz w:val="16"/>
                <w:szCs w:val="16"/>
                <w:lang w:val="es-PE"/>
              </w:rPr>
              <w:t>n</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z w:val="16"/>
                <w:szCs w:val="16"/>
                <w:lang w:val="es-PE"/>
              </w:rPr>
              <w:t xml:space="preserve">l </w:t>
            </w:r>
            <w:r w:rsidRPr="00DE4777">
              <w:rPr>
                <w:rFonts w:asciiTheme="minorHAnsi" w:eastAsia="Arial Narrow" w:hAnsiTheme="minorHAnsi" w:cstheme="minorHAnsi"/>
                <w:spacing w:val="-2"/>
                <w:sz w:val="16"/>
                <w:szCs w:val="16"/>
                <w:lang w:val="es-PE"/>
              </w:rPr>
              <w:t>s</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s</w:t>
            </w:r>
            <w:r w:rsidRPr="00DE4777">
              <w:rPr>
                <w:rFonts w:asciiTheme="minorHAnsi" w:eastAsia="Arial Narrow" w:hAnsiTheme="minorHAnsi" w:cstheme="minorHAnsi"/>
                <w:spacing w:val="-1"/>
                <w:sz w:val="16"/>
                <w:szCs w:val="16"/>
                <w:lang w:val="es-PE"/>
              </w:rPr>
              <w:t>t</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1"/>
                <w:sz w:val="16"/>
                <w:szCs w:val="16"/>
                <w:lang w:val="es-PE"/>
              </w:rPr>
              <w:t>m</w:t>
            </w:r>
            <w:r w:rsidRPr="00DE4777">
              <w:rPr>
                <w:rFonts w:asciiTheme="minorHAnsi" w:eastAsia="Arial Narrow" w:hAnsiTheme="minorHAnsi" w:cstheme="minorHAnsi"/>
                <w:sz w:val="16"/>
                <w:szCs w:val="16"/>
                <w:lang w:val="es-PE"/>
              </w:rPr>
              <w:t>a</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z w:val="16"/>
                <w:szCs w:val="16"/>
                <w:lang w:val="es-PE"/>
              </w:rPr>
              <w:t>e</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2"/>
                <w:sz w:val="16"/>
                <w:szCs w:val="16"/>
                <w:lang w:val="es-PE"/>
              </w:rPr>
              <w:t>p</w:t>
            </w:r>
            <w:r w:rsidRPr="00DE4777">
              <w:rPr>
                <w:rFonts w:asciiTheme="minorHAnsi" w:eastAsia="Arial Narrow" w:hAnsiTheme="minorHAnsi" w:cstheme="minorHAnsi"/>
                <w:spacing w:val="-1"/>
                <w:sz w:val="16"/>
                <w:szCs w:val="16"/>
                <w:lang w:val="es-PE"/>
              </w:rPr>
              <w:t>r</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2"/>
                <w:sz w:val="16"/>
                <w:szCs w:val="16"/>
                <w:lang w:val="es-PE"/>
              </w:rPr>
              <w:t>ve</w:t>
            </w:r>
            <w:r w:rsidRPr="00DE4777">
              <w:rPr>
                <w:rFonts w:asciiTheme="minorHAnsi" w:eastAsia="Arial Narrow" w:hAnsiTheme="minorHAnsi" w:cstheme="minorHAnsi"/>
                <w:spacing w:val="2"/>
                <w:sz w:val="16"/>
                <w:szCs w:val="16"/>
                <w:lang w:val="es-PE"/>
              </w:rPr>
              <w:t>n</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ó</w:t>
            </w:r>
            <w:r w:rsidRPr="00DE4777">
              <w:rPr>
                <w:rFonts w:asciiTheme="minorHAnsi" w:eastAsia="Arial Narrow" w:hAnsiTheme="minorHAnsi" w:cstheme="minorHAnsi"/>
                <w:sz w:val="16"/>
                <w:szCs w:val="16"/>
                <w:lang w:val="es-PE"/>
              </w:rPr>
              <w:t>n</w:t>
            </w:r>
            <w:r w:rsidRPr="00DE4777">
              <w:rPr>
                <w:rFonts w:asciiTheme="minorHAnsi" w:eastAsia="Arial Narrow" w:hAnsiTheme="minorHAnsi" w:cstheme="minorHAnsi"/>
                <w:spacing w:val="1"/>
                <w:sz w:val="16"/>
                <w:szCs w:val="16"/>
                <w:lang w:val="es-PE"/>
              </w:rPr>
              <w:t xml:space="preserve"> HAC</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z w:val="16"/>
                <w:szCs w:val="16"/>
                <w:lang w:val="es-PE"/>
              </w:rPr>
              <w:t xml:space="preserve">P, </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z w:val="16"/>
                <w:szCs w:val="16"/>
                <w:lang w:val="es-PE"/>
              </w:rPr>
              <w:t>n</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1"/>
                <w:sz w:val="16"/>
                <w:szCs w:val="16"/>
                <w:lang w:val="es-PE"/>
              </w:rPr>
              <w:t>l</w:t>
            </w:r>
            <w:r w:rsidRPr="00DE4777">
              <w:rPr>
                <w:rFonts w:asciiTheme="minorHAnsi" w:eastAsia="Arial Narrow" w:hAnsiTheme="minorHAnsi" w:cstheme="minorHAnsi"/>
                <w:sz w:val="16"/>
                <w:szCs w:val="16"/>
                <w:lang w:val="es-PE"/>
              </w:rPr>
              <w:t>a</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n</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pacing w:val="2"/>
                <w:sz w:val="16"/>
                <w:szCs w:val="16"/>
                <w:lang w:val="es-PE"/>
              </w:rPr>
              <w:t>u</w:t>
            </w:r>
            <w:r w:rsidRPr="00DE4777">
              <w:rPr>
                <w:rFonts w:asciiTheme="minorHAnsi" w:eastAsia="Arial Narrow" w:hAnsiTheme="minorHAnsi" w:cstheme="minorHAnsi"/>
                <w:spacing w:val="-2"/>
                <w:sz w:val="16"/>
                <w:szCs w:val="16"/>
                <w:lang w:val="es-PE"/>
              </w:rPr>
              <w:t>s</w:t>
            </w:r>
            <w:r w:rsidRPr="00DE4777">
              <w:rPr>
                <w:rFonts w:asciiTheme="minorHAnsi" w:eastAsia="Arial Narrow" w:hAnsiTheme="minorHAnsi" w:cstheme="minorHAnsi"/>
                <w:spacing w:val="-1"/>
                <w:sz w:val="16"/>
                <w:szCs w:val="16"/>
                <w:lang w:val="es-PE"/>
              </w:rPr>
              <w:t>tri</w:t>
            </w:r>
            <w:r w:rsidRPr="00DE4777">
              <w:rPr>
                <w:rFonts w:asciiTheme="minorHAnsi" w:eastAsia="Arial Narrow" w:hAnsiTheme="minorHAnsi" w:cstheme="minorHAnsi"/>
                <w:sz w:val="16"/>
                <w:szCs w:val="16"/>
                <w:lang w:val="es-PE"/>
              </w:rPr>
              <w:t>a</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1"/>
                <w:sz w:val="16"/>
                <w:szCs w:val="16"/>
                <w:lang w:val="es-PE"/>
              </w:rPr>
              <w:t>li</w:t>
            </w:r>
            <w:r w:rsidRPr="00DE4777">
              <w:rPr>
                <w:rFonts w:asciiTheme="minorHAnsi" w:eastAsia="Arial Narrow" w:hAnsiTheme="minorHAnsi" w:cstheme="minorHAnsi"/>
                <w:spacing w:val="1"/>
                <w:sz w:val="16"/>
                <w:szCs w:val="16"/>
                <w:lang w:val="es-PE"/>
              </w:rPr>
              <w:t>m</w:t>
            </w:r>
            <w:r w:rsidRPr="00DE4777">
              <w:rPr>
                <w:rFonts w:asciiTheme="minorHAnsi" w:eastAsia="Arial Narrow" w:hAnsiTheme="minorHAnsi" w:cstheme="minorHAnsi"/>
                <w:spacing w:val="2"/>
                <w:sz w:val="16"/>
                <w:szCs w:val="16"/>
                <w:lang w:val="es-PE"/>
              </w:rPr>
              <w:t>en</w:t>
            </w:r>
            <w:r w:rsidRPr="00DE4777">
              <w:rPr>
                <w:rFonts w:asciiTheme="minorHAnsi" w:eastAsia="Arial Narrow" w:hAnsiTheme="minorHAnsi" w:cstheme="minorHAnsi"/>
                <w:spacing w:val="-1"/>
                <w:sz w:val="16"/>
                <w:szCs w:val="16"/>
                <w:lang w:val="es-PE"/>
              </w:rPr>
              <w:t>t</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1"/>
                <w:sz w:val="16"/>
                <w:szCs w:val="16"/>
                <w:lang w:val="es-PE"/>
              </w:rPr>
              <w:t>ri</w:t>
            </w:r>
            <w:r w:rsidRPr="00DE4777">
              <w:rPr>
                <w:rFonts w:asciiTheme="minorHAnsi" w:eastAsia="Arial Narrow" w:hAnsiTheme="minorHAnsi" w:cstheme="minorHAnsi"/>
                <w:spacing w:val="2"/>
                <w:sz w:val="16"/>
                <w:szCs w:val="16"/>
                <w:lang w:val="es-PE"/>
              </w:rPr>
              <w:t>a,</w:t>
            </w:r>
            <w:r w:rsidRPr="00DE4777">
              <w:rPr>
                <w:rFonts w:asciiTheme="minorHAnsi" w:hAnsiTheme="minorHAnsi" w:cstheme="minorHAnsi"/>
                <w:sz w:val="16"/>
                <w:szCs w:val="16"/>
                <w:lang w:val="es-PE"/>
              </w:rPr>
              <w:t xml:space="preserve"> desarrolla los procedimientos generales de control e inocuidad </w:t>
            </w:r>
          </w:p>
        </w:tc>
      </w:tr>
      <w:tr w:rsidR="00F66650" w:rsidRPr="00A93659" w14:paraId="1A562F0D" w14:textId="77777777" w:rsidTr="00132C4D">
        <w:trPr>
          <w:trHeight w:val="548"/>
        </w:trPr>
        <w:tc>
          <w:tcPr>
            <w:tcW w:w="567" w:type="dxa"/>
          </w:tcPr>
          <w:p w14:paraId="3E203082"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7</w:t>
            </w:r>
          </w:p>
        </w:tc>
        <w:tc>
          <w:tcPr>
            <w:tcW w:w="8505" w:type="dxa"/>
          </w:tcPr>
          <w:p w14:paraId="73F1B268" w14:textId="77777777" w:rsidR="00F66650" w:rsidRPr="00DE4777" w:rsidRDefault="00F66650" w:rsidP="00132C4D">
            <w:pPr>
              <w:widowControl w:val="0"/>
              <w:tabs>
                <w:tab w:val="left" w:pos="1985"/>
              </w:tabs>
              <w:autoSpaceDE w:val="0"/>
              <w:autoSpaceDN w:val="0"/>
              <w:adjustRightInd w:val="0"/>
              <w:ind w:left="35"/>
              <w:jc w:val="both"/>
              <w:rPr>
                <w:rFonts w:asciiTheme="minorHAnsi" w:hAnsiTheme="minorHAnsi" w:cstheme="minorHAnsi"/>
                <w:sz w:val="16"/>
                <w:szCs w:val="16"/>
              </w:rPr>
            </w:pPr>
            <w:r w:rsidRPr="00DE4777">
              <w:rPr>
                <w:rFonts w:asciiTheme="minorHAnsi" w:hAnsiTheme="minorHAnsi" w:cstheme="minorHAnsi"/>
                <w:sz w:val="16"/>
                <w:szCs w:val="16"/>
              </w:rPr>
              <w:t>Describe y Diferencia los aspectos normativos sobre registro y rotulado de alimentos pre envasados conoce sus normas leyes, las interpreta, aplica</w:t>
            </w:r>
            <w:r w:rsidRPr="00DE4777">
              <w:rPr>
                <w:rFonts w:asciiTheme="minorHAnsi" w:hAnsiTheme="minorHAnsi" w:cstheme="minorHAnsi"/>
                <w:b/>
                <w:bCs/>
                <w:sz w:val="16"/>
                <w:szCs w:val="16"/>
              </w:rPr>
              <w:t xml:space="preserve"> y </w:t>
            </w:r>
            <w:r w:rsidRPr="00DE4777">
              <w:rPr>
                <w:rFonts w:asciiTheme="minorHAnsi" w:hAnsiTheme="minorHAnsi" w:cstheme="minorHAnsi"/>
                <w:sz w:val="16"/>
                <w:szCs w:val="16"/>
              </w:rPr>
              <w:t xml:space="preserve">establece sus características de calidad explica la ley de </w:t>
            </w:r>
            <w:r w:rsidRPr="00DE4777">
              <w:rPr>
                <w:rFonts w:asciiTheme="minorHAnsi" w:hAnsiTheme="minorHAnsi" w:cstheme="minorHAnsi"/>
                <w:spacing w:val="-2"/>
                <w:sz w:val="16"/>
                <w:szCs w:val="16"/>
              </w:rPr>
              <w:t>promoción</w:t>
            </w:r>
            <w:r w:rsidRPr="00DE4777">
              <w:rPr>
                <w:rFonts w:asciiTheme="minorHAnsi" w:hAnsiTheme="minorHAnsi" w:cstheme="minorHAnsi"/>
                <w:spacing w:val="-9"/>
                <w:sz w:val="16"/>
                <w:szCs w:val="16"/>
              </w:rPr>
              <w:t xml:space="preserve"> </w:t>
            </w:r>
            <w:r w:rsidRPr="00DE4777">
              <w:rPr>
                <w:rFonts w:asciiTheme="minorHAnsi" w:hAnsiTheme="minorHAnsi" w:cstheme="minorHAnsi"/>
                <w:spacing w:val="2"/>
                <w:sz w:val="16"/>
                <w:szCs w:val="16"/>
              </w:rPr>
              <w:t>d</w:t>
            </w:r>
            <w:r w:rsidRPr="00DE4777">
              <w:rPr>
                <w:rFonts w:asciiTheme="minorHAnsi" w:hAnsiTheme="minorHAnsi" w:cstheme="minorHAnsi"/>
                <w:sz w:val="16"/>
                <w:szCs w:val="16"/>
              </w:rPr>
              <w:t>e</w:t>
            </w:r>
            <w:r w:rsidRPr="00DE4777">
              <w:rPr>
                <w:rFonts w:asciiTheme="minorHAnsi" w:hAnsiTheme="minorHAnsi" w:cstheme="minorHAnsi"/>
                <w:spacing w:val="-2"/>
                <w:sz w:val="16"/>
                <w:szCs w:val="16"/>
              </w:rPr>
              <w:t xml:space="preserve"> </w:t>
            </w:r>
            <w:r w:rsidRPr="00DE4777">
              <w:rPr>
                <w:rFonts w:asciiTheme="minorHAnsi" w:hAnsiTheme="minorHAnsi" w:cstheme="minorHAnsi"/>
                <w:spacing w:val="1"/>
                <w:sz w:val="16"/>
                <w:szCs w:val="16"/>
              </w:rPr>
              <w:t>a</w:t>
            </w:r>
            <w:r w:rsidRPr="00DE4777">
              <w:rPr>
                <w:rFonts w:asciiTheme="minorHAnsi" w:hAnsiTheme="minorHAnsi" w:cstheme="minorHAnsi"/>
                <w:spacing w:val="-1"/>
                <w:sz w:val="16"/>
                <w:szCs w:val="16"/>
              </w:rPr>
              <w:t>l</w:t>
            </w:r>
            <w:r w:rsidRPr="00DE4777">
              <w:rPr>
                <w:rFonts w:asciiTheme="minorHAnsi" w:hAnsiTheme="minorHAnsi" w:cstheme="minorHAnsi"/>
                <w:spacing w:val="1"/>
                <w:sz w:val="16"/>
                <w:szCs w:val="16"/>
              </w:rPr>
              <w:t>i</w:t>
            </w:r>
            <w:r w:rsidRPr="00DE4777">
              <w:rPr>
                <w:rFonts w:asciiTheme="minorHAnsi" w:hAnsiTheme="minorHAnsi" w:cstheme="minorHAnsi"/>
                <w:spacing w:val="4"/>
                <w:sz w:val="16"/>
                <w:szCs w:val="16"/>
              </w:rPr>
              <w:t>m</w:t>
            </w:r>
            <w:r w:rsidRPr="00DE4777">
              <w:rPr>
                <w:rFonts w:asciiTheme="minorHAnsi" w:hAnsiTheme="minorHAnsi" w:cstheme="minorHAnsi"/>
                <w:sz w:val="16"/>
                <w:szCs w:val="16"/>
              </w:rPr>
              <w:t>e</w:t>
            </w:r>
            <w:r w:rsidRPr="00DE4777">
              <w:rPr>
                <w:rFonts w:asciiTheme="minorHAnsi" w:hAnsiTheme="minorHAnsi" w:cstheme="minorHAnsi"/>
                <w:spacing w:val="-1"/>
                <w:sz w:val="16"/>
                <w:szCs w:val="16"/>
              </w:rPr>
              <w:t>n</w:t>
            </w:r>
            <w:r w:rsidRPr="00DE4777">
              <w:rPr>
                <w:rFonts w:asciiTheme="minorHAnsi" w:hAnsiTheme="minorHAnsi" w:cstheme="minorHAnsi"/>
                <w:sz w:val="16"/>
                <w:szCs w:val="16"/>
              </w:rPr>
              <w:t>tac</w:t>
            </w:r>
            <w:r w:rsidRPr="00DE4777">
              <w:rPr>
                <w:rFonts w:asciiTheme="minorHAnsi" w:hAnsiTheme="minorHAnsi" w:cstheme="minorHAnsi"/>
                <w:spacing w:val="-1"/>
                <w:sz w:val="16"/>
                <w:szCs w:val="16"/>
              </w:rPr>
              <w:t>i</w:t>
            </w:r>
            <w:r w:rsidRPr="00DE4777">
              <w:rPr>
                <w:rFonts w:asciiTheme="minorHAnsi" w:hAnsiTheme="minorHAnsi" w:cstheme="minorHAnsi"/>
                <w:sz w:val="16"/>
                <w:szCs w:val="16"/>
              </w:rPr>
              <w:t>ón</w:t>
            </w:r>
            <w:r w:rsidRPr="00DE4777">
              <w:rPr>
                <w:rFonts w:asciiTheme="minorHAnsi" w:hAnsiTheme="minorHAnsi" w:cstheme="minorHAnsi"/>
                <w:spacing w:val="-10"/>
                <w:sz w:val="16"/>
                <w:szCs w:val="16"/>
              </w:rPr>
              <w:t xml:space="preserve"> </w:t>
            </w:r>
            <w:r w:rsidRPr="00DE4777">
              <w:rPr>
                <w:rFonts w:asciiTheme="minorHAnsi" w:hAnsiTheme="minorHAnsi" w:cstheme="minorHAnsi"/>
                <w:spacing w:val="1"/>
                <w:sz w:val="16"/>
                <w:szCs w:val="16"/>
              </w:rPr>
              <w:t>s</w:t>
            </w:r>
            <w:r w:rsidRPr="00DE4777">
              <w:rPr>
                <w:rFonts w:asciiTheme="minorHAnsi" w:hAnsiTheme="minorHAnsi" w:cstheme="minorHAnsi"/>
                <w:sz w:val="16"/>
                <w:szCs w:val="16"/>
              </w:rPr>
              <w:t>a</w:t>
            </w:r>
            <w:r w:rsidRPr="00DE4777">
              <w:rPr>
                <w:rFonts w:asciiTheme="minorHAnsi" w:hAnsiTheme="minorHAnsi" w:cstheme="minorHAnsi"/>
                <w:spacing w:val="1"/>
                <w:sz w:val="16"/>
                <w:szCs w:val="16"/>
              </w:rPr>
              <w:t>l</w:t>
            </w:r>
            <w:r w:rsidRPr="00DE4777">
              <w:rPr>
                <w:rFonts w:asciiTheme="minorHAnsi" w:hAnsiTheme="minorHAnsi" w:cstheme="minorHAnsi"/>
                <w:sz w:val="16"/>
                <w:szCs w:val="16"/>
              </w:rPr>
              <w:t>u</w:t>
            </w:r>
            <w:r w:rsidRPr="00DE4777">
              <w:rPr>
                <w:rFonts w:asciiTheme="minorHAnsi" w:hAnsiTheme="minorHAnsi" w:cstheme="minorHAnsi"/>
                <w:spacing w:val="-1"/>
                <w:sz w:val="16"/>
                <w:szCs w:val="16"/>
              </w:rPr>
              <w:t>d</w:t>
            </w:r>
            <w:r w:rsidRPr="00DE4777">
              <w:rPr>
                <w:rFonts w:asciiTheme="minorHAnsi" w:hAnsiTheme="minorHAnsi" w:cstheme="minorHAnsi"/>
                <w:spacing w:val="2"/>
                <w:sz w:val="16"/>
                <w:szCs w:val="16"/>
              </w:rPr>
              <w:t>a</w:t>
            </w:r>
            <w:r w:rsidRPr="00DE4777">
              <w:rPr>
                <w:rFonts w:asciiTheme="minorHAnsi" w:hAnsiTheme="minorHAnsi" w:cstheme="minorHAnsi"/>
                <w:sz w:val="16"/>
                <w:szCs w:val="16"/>
              </w:rPr>
              <w:t>b</w:t>
            </w:r>
            <w:r w:rsidRPr="00DE4777">
              <w:rPr>
                <w:rFonts w:asciiTheme="minorHAnsi" w:hAnsiTheme="minorHAnsi" w:cstheme="minorHAnsi"/>
                <w:spacing w:val="-1"/>
                <w:sz w:val="16"/>
                <w:szCs w:val="16"/>
              </w:rPr>
              <w:t>l</w:t>
            </w:r>
            <w:r w:rsidRPr="00DE4777">
              <w:rPr>
                <w:rFonts w:asciiTheme="minorHAnsi" w:hAnsiTheme="minorHAnsi" w:cstheme="minorHAnsi"/>
                <w:sz w:val="16"/>
                <w:szCs w:val="16"/>
              </w:rPr>
              <w:t>e</w:t>
            </w:r>
            <w:r w:rsidRPr="00DE4777">
              <w:rPr>
                <w:rFonts w:asciiTheme="minorHAnsi" w:hAnsiTheme="minorHAnsi" w:cstheme="minorHAnsi"/>
                <w:spacing w:val="-7"/>
                <w:sz w:val="16"/>
                <w:szCs w:val="16"/>
              </w:rPr>
              <w:t xml:space="preserve"> </w:t>
            </w:r>
            <w:r w:rsidRPr="00DE4777">
              <w:rPr>
                <w:rFonts w:asciiTheme="minorHAnsi" w:hAnsiTheme="minorHAnsi" w:cstheme="minorHAnsi"/>
                <w:sz w:val="16"/>
                <w:szCs w:val="16"/>
              </w:rPr>
              <w:t>en</w:t>
            </w:r>
            <w:r w:rsidRPr="00DE4777">
              <w:rPr>
                <w:rFonts w:asciiTheme="minorHAnsi" w:hAnsiTheme="minorHAnsi" w:cstheme="minorHAnsi"/>
                <w:spacing w:val="-1"/>
                <w:sz w:val="16"/>
                <w:szCs w:val="16"/>
              </w:rPr>
              <w:t xml:space="preserve"> </w:t>
            </w:r>
            <w:r w:rsidRPr="00DE4777">
              <w:rPr>
                <w:rFonts w:asciiTheme="minorHAnsi" w:hAnsiTheme="minorHAnsi" w:cstheme="minorHAnsi"/>
                <w:sz w:val="16"/>
                <w:szCs w:val="16"/>
              </w:rPr>
              <w:t xml:space="preserve">el </w:t>
            </w:r>
            <w:r w:rsidRPr="00DE4777">
              <w:rPr>
                <w:rFonts w:asciiTheme="minorHAnsi" w:hAnsiTheme="minorHAnsi" w:cstheme="minorHAnsi"/>
                <w:spacing w:val="-1"/>
                <w:sz w:val="16"/>
                <w:szCs w:val="16"/>
              </w:rPr>
              <w:t>P</w:t>
            </w:r>
            <w:r w:rsidRPr="00DE4777">
              <w:rPr>
                <w:rFonts w:asciiTheme="minorHAnsi" w:hAnsiTheme="minorHAnsi" w:cstheme="minorHAnsi"/>
                <w:sz w:val="16"/>
                <w:szCs w:val="16"/>
              </w:rPr>
              <w:t xml:space="preserve">erú. Aplica criterios en prevención de la salud. </w:t>
            </w:r>
          </w:p>
        </w:tc>
      </w:tr>
      <w:tr w:rsidR="00F66650" w:rsidRPr="00A93659" w14:paraId="4D74F796" w14:textId="77777777" w:rsidTr="009662AA">
        <w:trPr>
          <w:trHeight w:val="415"/>
        </w:trPr>
        <w:tc>
          <w:tcPr>
            <w:tcW w:w="567" w:type="dxa"/>
          </w:tcPr>
          <w:p w14:paraId="7757D585"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8</w:t>
            </w:r>
          </w:p>
        </w:tc>
        <w:tc>
          <w:tcPr>
            <w:tcW w:w="8505" w:type="dxa"/>
          </w:tcPr>
          <w:p w14:paraId="7FA73A4F" w14:textId="37881A8D" w:rsidR="00F66650" w:rsidRPr="00DE4777" w:rsidRDefault="00F66650" w:rsidP="00132C4D">
            <w:pPr>
              <w:tabs>
                <w:tab w:val="left" w:pos="284"/>
                <w:tab w:val="left" w:pos="1134"/>
                <w:tab w:val="left" w:pos="1985"/>
                <w:tab w:val="left" w:pos="2552"/>
              </w:tabs>
              <w:jc w:val="both"/>
              <w:rPr>
                <w:rFonts w:asciiTheme="minorHAnsi" w:hAnsiTheme="minorHAnsi" w:cstheme="minorHAnsi"/>
                <w:sz w:val="16"/>
                <w:szCs w:val="16"/>
                <w:lang w:val="es-PE"/>
              </w:rPr>
            </w:pPr>
            <w:r w:rsidRPr="00DE4777">
              <w:rPr>
                <w:rFonts w:asciiTheme="minorHAnsi" w:hAnsiTheme="minorHAnsi" w:cstheme="minorHAnsi"/>
                <w:sz w:val="16"/>
                <w:szCs w:val="16"/>
                <w:lang w:val="es-PE"/>
              </w:rPr>
              <w:t>Describe la importancia del cumplimiento de las disposiciones de las fábricas destinadas a la elaboración de productos alimenticios, sus condiciones de inocuidad y parámetros establecidos. reglamentarias para el comercio de alimentos</w:t>
            </w:r>
          </w:p>
        </w:tc>
      </w:tr>
      <w:tr w:rsidR="00F66650" w:rsidRPr="00A93659" w14:paraId="6E8311BE" w14:textId="77777777" w:rsidTr="00132C4D">
        <w:trPr>
          <w:trHeight w:val="637"/>
        </w:trPr>
        <w:tc>
          <w:tcPr>
            <w:tcW w:w="567" w:type="dxa"/>
          </w:tcPr>
          <w:p w14:paraId="1B4B1E52"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9</w:t>
            </w:r>
          </w:p>
        </w:tc>
        <w:tc>
          <w:tcPr>
            <w:tcW w:w="8505" w:type="dxa"/>
          </w:tcPr>
          <w:p w14:paraId="2BD6E7B0" w14:textId="77777777" w:rsidR="00F66650" w:rsidRPr="00DE4777" w:rsidRDefault="00F66650" w:rsidP="00132C4D">
            <w:pPr>
              <w:tabs>
                <w:tab w:val="left" w:pos="1985"/>
              </w:tabs>
              <w:ind w:left="-1" w:right="73" w:hanging="141"/>
              <w:jc w:val="both"/>
              <w:rPr>
                <w:rFonts w:asciiTheme="minorHAnsi" w:hAnsiTheme="minorHAnsi" w:cstheme="minorHAnsi"/>
                <w:sz w:val="16"/>
                <w:szCs w:val="16"/>
              </w:rPr>
            </w:pPr>
            <w:r w:rsidRPr="00DE4777">
              <w:rPr>
                <w:rFonts w:asciiTheme="minorHAnsi" w:eastAsia="Arial Narrow" w:hAnsiTheme="minorHAnsi" w:cstheme="minorHAnsi"/>
                <w:b/>
                <w:color w:val="000000" w:themeColor="text1"/>
                <w:sz w:val="16"/>
                <w:szCs w:val="16"/>
                <w:lang w:val="es-PE"/>
              </w:rPr>
              <w:t xml:space="preserve">. </w:t>
            </w:r>
            <w:r w:rsidRPr="00DE4777">
              <w:rPr>
                <w:rFonts w:asciiTheme="minorHAnsi" w:hAnsiTheme="minorHAnsi" w:cstheme="minorHAnsi"/>
                <w:bCs/>
                <w:color w:val="000000" w:themeColor="text1"/>
                <w:sz w:val="16"/>
                <w:szCs w:val="16"/>
              </w:rPr>
              <w:t>Explica e</w:t>
            </w:r>
            <w:r w:rsidRPr="00DE4777">
              <w:rPr>
                <w:rFonts w:asciiTheme="minorHAnsi" w:hAnsiTheme="minorHAnsi" w:cstheme="minorHAnsi"/>
                <w:color w:val="000000" w:themeColor="text1"/>
                <w:spacing w:val="1"/>
                <w:sz w:val="16"/>
                <w:szCs w:val="16"/>
              </w:rPr>
              <w:t xml:space="preserve"> </w:t>
            </w:r>
            <w:r w:rsidRPr="00DE4777">
              <w:rPr>
                <w:rFonts w:asciiTheme="minorHAnsi" w:hAnsiTheme="minorHAnsi" w:cstheme="minorHAnsi"/>
                <w:color w:val="000000" w:themeColor="text1"/>
                <w:spacing w:val="-1"/>
                <w:sz w:val="16"/>
                <w:szCs w:val="16"/>
              </w:rPr>
              <w:t>i</w:t>
            </w:r>
            <w:r w:rsidRPr="00DE4777">
              <w:rPr>
                <w:rFonts w:asciiTheme="minorHAnsi" w:hAnsiTheme="minorHAnsi" w:cstheme="minorHAnsi"/>
                <w:color w:val="000000" w:themeColor="text1"/>
                <w:sz w:val="16"/>
                <w:szCs w:val="16"/>
              </w:rPr>
              <w:t>nt</w:t>
            </w:r>
            <w:r w:rsidRPr="00DE4777">
              <w:rPr>
                <w:rFonts w:asciiTheme="minorHAnsi" w:hAnsiTheme="minorHAnsi" w:cstheme="minorHAnsi"/>
                <w:color w:val="000000" w:themeColor="text1"/>
                <w:spacing w:val="-1"/>
                <w:sz w:val="16"/>
                <w:szCs w:val="16"/>
              </w:rPr>
              <w:t>e</w:t>
            </w:r>
            <w:r w:rsidRPr="00DE4777">
              <w:rPr>
                <w:rFonts w:asciiTheme="minorHAnsi" w:hAnsiTheme="minorHAnsi" w:cstheme="minorHAnsi"/>
                <w:color w:val="000000" w:themeColor="text1"/>
                <w:spacing w:val="1"/>
                <w:sz w:val="16"/>
                <w:szCs w:val="16"/>
              </w:rPr>
              <w:t>r</w:t>
            </w:r>
            <w:r w:rsidRPr="00DE4777">
              <w:rPr>
                <w:rFonts w:asciiTheme="minorHAnsi" w:hAnsiTheme="minorHAnsi" w:cstheme="minorHAnsi"/>
                <w:color w:val="000000" w:themeColor="text1"/>
                <w:sz w:val="16"/>
                <w:szCs w:val="16"/>
              </w:rPr>
              <w:t>p</w:t>
            </w:r>
            <w:r w:rsidRPr="00DE4777">
              <w:rPr>
                <w:rFonts w:asciiTheme="minorHAnsi" w:hAnsiTheme="minorHAnsi" w:cstheme="minorHAnsi"/>
                <w:color w:val="000000" w:themeColor="text1"/>
                <w:spacing w:val="3"/>
                <w:sz w:val="16"/>
                <w:szCs w:val="16"/>
              </w:rPr>
              <w:t>r</w:t>
            </w:r>
            <w:r w:rsidRPr="00DE4777">
              <w:rPr>
                <w:rFonts w:asciiTheme="minorHAnsi" w:hAnsiTheme="minorHAnsi" w:cstheme="minorHAnsi"/>
                <w:color w:val="000000" w:themeColor="text1"/>
                <w:sz w:val="16"/>
                <w:szCs w:val="16"/>
              </w:rPr>
              <w:t>eta</w:t>
            </w:r>
            <w:r w:rsidRPr="00DE4777">
              <w:rPr>
                <w:rFonts w:asciiTheme="minorHAnsi" w:hAnsiTheme="minorHAnsi" w:cstheme="minorHAnsi"/>
                <w:color w:val="000000" w:themeColor="text1"/>
                <w:spacing w:val="-7"/>
                <w:sz w:val="16"/>
                <w:szCs w:val="16"/>
              </w:rPr>
              <w:t xml:space="preserve"> </w:t>
            </w:r>
            <w:r w:rsidRPr="00DE4777">
              <w:rPr>
                <w:rFonts w:asciiTheme="minorHAnsi" w:hAnsiTheme="minorHAnsi" w:cstheme="minorHAnsi"/>
                <w:color w:val="000000" w:themeColor="text1"/>
                <w:sz w:val="16"/>
                <w:szCs w:val="16"/>
              </w:rPr>
              <w:t>el</w:t>
            </w:r>
            <w:r w:rsidRPr="00DE4777">
              <w:rPr>
                <w:rFonts w:asciiTheme="minorHAnsi" w:hAnsiTheme="minorHAnsi" w:cstheme="minorHAnsi"/>
                <w:color w:val="000000" w:themeColor="text1"/>
                <w:spacing w:val="-3"/>
                <w:sz w:val="16"/>
                <w:szCs w:val="16"/>
              </w:rPr>
              <w:t xml:space="preserve"> </w:t>
            </w:r>
            <w:r w:rsidRPr="00DE4777">
              <w:rPr>
                <w:rFonts w:asciiTheme="minorHAnsi" w:hAnsiTheme="minorHAnsi" w:cstheme="minorHAnsi"/>
                <w:color w:val="000000" w:themeColor="text1"/>
                <w:spacing w:val="3"/>
                <w:sz w:val="16"/>
                <w:szCs w:val="16"/>
              </w:rPr>
              <w:t>c</w:t>
            </w:r>
            <w:r w:rsidRPr="00DE4777">
              <w:rPr>
                <w:rFonts w:asciiTheme="minorHAnsi" w:hAnsiTheme="minorHAnsi" w:cstheme="minorHAnsi"/>
                <w:color w:val="000000" w:themeColor="text1"/>
                <w:sz w:val="16"/>
                <w:szCs w:val="16"/>
              </w:rPr>
              <w:t>o</w:t>
            </w:r>
            <w:r w:rsidRPr="00DE4777">
              <w:rPr>
                <w:rFonts w:asciiTheme="minorHAnsi" w:hAnsiTheme="minorHAnsi" w:cstheme="minorHAnsi"/>
                <w:color w:val="000000" w:themeColor="text1"/>
                <w:spacing w:val="-1"/>
                <w:sz w:val="16"/>
                <w:szCs w:val="16"/>
              </w:rPr>
              <w:t>n</w:t>
            </w:r>
            <w:r w:rsidRPr="00DE4777">
              <w:rPr>
                <w:rFonts w:asciiTheme="minorHAnsi" w:hAnsiTheme="minorHAnsi" w:cstheme="minorHAnsi"/>
                <w:color w:val="000000" w:themeColor="text1"/>
                <w:sz w:val="16"/>
                <w:szCs w:val="16"/>
              </w:rPr>
              <w:t>t</w:t>
            </w:r>
            <w:r w:rsidRPr="00DE4777">
              <w:rPr>
                <w:rFonts w:asciiTheme="minorHAnsi" w:hAnsiTheme="minorHAnsi" w:cstheme="minorHAnsi"/>
                <w:color w:val="000000" w:themeColor="text1"/>
                <w:spacing w:val="2"/>
                <w:sz w:val="16"/>
                <w:szCs w:val="16"/>
              </w:rPr>
              <w:t>e</w:t>
            </w:r>
            <w:r w:rsidRPr="00DE4777">
              <w:rPr>
                <w:rFonts w:asciiTheme="minorHAnsi" w:hAnsiTheme="minorHAnsi" w:cstheme="minorHAnsi"/>
                <w:color w:val="000000" w:themeColor="text1"/>
                <w:sz w:val="16"/>
                <w:szCs w:val="16"/>
              </w:rPr>
              <w:t>n</w:t>
            </w:r>
            <w:r w:rsidRPr="00DE4777">
              <w:rPr>
                <w:rFonts w:asciiTheme="minorHAnsi" w:hAnsiTheme="minorHAnsi" w:cstheme="minorHAnsi"/>
                <w:color w:val="000000" w:themeColor="text1"/>
                <w:spacing w:val="-1"/>
                <w:sz w:val="16"/>
                <w:szCs w:val="16"/>
              </w:rPr>
              <w:t>i</w:t>
            </w:r>
            <w:r w:rsidRPr="00DE4777">
              <w:rPr>
                <w:rFonts w:asciiTheme="minorHAnsi" w:hAnsiTheme="minorHAnsi" w:cstheme="minorHAnsi"/>
                <w:color w:val="000000" w:themeColor="text1"/>
                <w:spacing w:val="2"/>
                <w:sz w:val="16"/>
                <w:szCs w:val="16"/>
              </w:rPr>
              <w:t>d</w:t>
            </w:r>
            <w:r w:rsidRPr="00DE4777">
              <w:rPr>
                <w:rFonts w:asciiTheme="minorHAnsi" w:hAnsiTheme="minorHAnsi" w:cstheme="minorHAnsi"/>
                <w:color w:val="000000" w:themeColor="text1"/>
                <w:sz w:val="16"/>
                <w:szCs w:val="16"/>
              </w:rPr>
              <w:t>o</w:t>
            </w:r>
            <w:r w:rsidRPr="00DE4777">
              <w:rPr>
                <w:rFonts w:asciiTheme="minorHAnsi" w:hAnsiTheme="minorHAnsi" w:cstheme="minorHAnsi"/>
                <w:color w:val="000000" w:themeColor="text1"/>
                <w:spacing w:val="-9"/>
                <w:sz w:val="16"/>
                <w:szCs w:val="16"/>
              </w:rPr>
              <w:t xml:space="preserve"> </w:t>
            </w:r>
            <w:r w:rsidRPr="00DE4777">
              <w:rPr>
                <w:rFonts w:asciiTheme="minorHAnsi" w:hAnsiTheme="minorHAnsi" w:cstheme="minorHAnsi"/>
                <w:color w:val="000000" w:themeColor="text1"/>
                <w:spacing w:val="1"/>
                <w:sz w:val="16"/>
                <w:szCs w:val="16"/>
              </w:rPr>
              <w:t>d</w:t>
            </w:r>
            <w:r w:rsidRPr="00DE4777">
              <w:rPr>
                <w:rFonts w:asciiTheme="minorHAnsi" w:hAnsiTheme="minorHAnsi" w:cstheme="minorHAnsi"/>
                <w:color w:val="000000" w:themeColor="text1"/>
                <w:sz w:val="16"/>
                <w:szCs w:val="16"/>
              </w:rPr>
              <w:t xml:space="preserve">e </w:t>
            </w:r>
            <w:r w:rsidRPr="00DE4777">
              <w:rPr>
                <w:rFonts w:asciiTheme="minorHAnsi" w:hAnsiTheme="minorHAnsi" w:cstheme="minorHAnsi"/>
                <w:color w:val="000000" w:themeColor="text1"/>
                <w:spacing w:val="1"/>
                <w:sz w:val="16"/>
                <w:szCs w:val="16"/>
              </w:rPr>
              <w:t>l</w:t>
            </w:r>
            <w:r w:rsidRPr="00DE4777">
              <w:rPr>
                <w:rFonts w:asciiTheme="minorHAnsi" w:hAnsiTheme="minorHAnsi" w:cstheme="minorHAnsi"/>
                <w:color w:val="000000" w:themeColor="text1"/>
                <w:sz w:val="16"/>
                <w:szCs w:val="16"/>
              </w:rPr>
              <w:t>e</w:t>
            </w:r>
            <w:r w:rsidRPr="00DE4777">
              <w:rPr>
                <w:rFonts w:asciiTheme="minorHAnsi" w:hAnsiTheme="minorHAnsi" w:cstheme="minorHAnsi"/>
                <w:color w:val="000000" w:themeColor="text1"/>
                <w:spacing w:val="1"/>
                <w:sz w:val="16"/>
                <w:szCs w:val="16"/>
              </w:rPr>
              <w:t>g</w:t>
            </w:r>
            <w:r w:rsidRPr="00DE4777">
              <w:rPr>
                <w:rFonts w:asciiTheme="minorHAnsi" w:hAnsiTheme="minorHAnsi" w:cstheme="minorHAnsi"/>
                <w:color w:val="000000" w:themeColor="text1"/>
                <w:spacing w:val="-1"/>
                <w:sz w:val="16"/>
                <w:szCs w:val="16"/>
              </w:rPr>
              <w:t>i</w:t>
            </w:r>
            <w:r w:rsidRPr="00DE4777">
              <w:rPr>
                <w:rFonts w:asciiTheme="minorHAnsi" w:hAnsiTheme="minorHAnsi" w:cstheme="minorHAnsi"/>
                <w:color w:val="000000" w:themeColor="text1"/>
                <w:spacing w:val="1"/>
                <w:sz w:val="16"/>
                <w:szCs w:val="16"/>
              </w:rPr>
              <w:t>s</w:t>
            </w:r>
            <w:r w:rsidRPr="00DE4777">
              <w:rPr>
                <w:rFonts w:asciiTheme="minorHAnsi" w:hAnsiTheme="minorHAnsi" w:cstheme="minorHAnsi"/>
                <w:color w:val="000000" w:themeColor="text1"/>
                <w:spacing w:val="-1"/>
                <w:sz w:val="16"/>
                <w:szCs w:val="16"/>
              </w:rPr>
              <w:t>l</w:t>
            </w:r>
            <w:r w:rsidRPr="00DE4777">
              <w:rPr>
                <w:rFonts w:asciiTheme="minorHAnsi" w:hAnsiTheme="minorHAnsi" w:cstheme="minorHAnsi"/>
                <w:color w:val="000000" w:themeColor="text1"/>
                <w:sz w:val="16"/>
                <w:szCs w:val="16"/>
              </w:rPr>
              <w:t>a</w:t>
            </w:r>
            <w:r w:rsidRPr="00DE4777">
              <w:rPr>
                <w:rFonts w:asciiTheme="minorHAnsi" w:hAnsiTheme="minorHAnsi" w:cstheme="minorHAnsi"/>
                <w:color w:val="000000" w:themeColor="text1"/>
                <w:spacing w:val="1"/>
                <w:sz w:val="16"/>
                <w:szCs w:val="16"/>
              </w:rPr>
              <w:t>ci</w:t>
            </w:r>
            <w:r w:rsidRPr="00DE4777">
              <w:rPr>
                <w:rFonts w:asciiTheme="minorHAnsi" w:hAnsiTheme="minorHAnsi" w:cstheme="minorHAnsi"/>
                <w:color w:val="000000" w:themeColor="text1"/>
                <w:sz w:val="16"/>
                <w:szCs w:val="16"/>
              </w:rPr>
              <w:t>ón</w:t>
            </w:r>
            <w:r w:rsidRPr="00DE4777">
              <w:rPr>
                <w:rFonts w:asciiTheme="minorHAnsi" w:hAnsiTheme="minorHAnsi" w:cstheme="minorHAnsi"/>
                <w:color w:val="000000" w:themeColor="text1"/>
                <w:spacing w:val="-1"/>
                <w:sz w:val="16"/>
                <w:szCs w:val="16"/>
              </w:rPr>
              <w:t xml:space="preserve"> en base de la exportación e </w:t>
            </w:r>
            <w:r w:rsidRPr="00DE4777">
              <w:rPr>
                <w:rFonts w:asciiTheme="minorHAnsi" w:hAnsiTheme="minorHAnsi" w:cstheme="minorHAnsi"/>
                <w:color w:val="000000" w:themeColor="text1"/>
                <w:spacing w:val="1"/>
                <w:sz w:val="16"/>
                <w:szCs w:val="16"/>
              </w:rPr>
              <w:t>i</w:t>
            </w:r>
            <w:r w:rsidRPr="00DE4777">
              <w:rPr>
                <w:rFonts w:asciiTheme="minorHAnsi" w:hAnsiTheme="minorHAnsi" w:cstheme="minorHAnsi"/>
                <w:color w:val="000000" w:themeColor="text1"/>
                <w:spacing w:val="4"/>
                <w:sz w:val="16"/>
                <w:szCs w:val="16"/>
              </w:rPr>
              <w:t>m</w:t>
            </w:r>
            <w:r w:rsidRPr="00DE4777">
              <w:rPr>
                <w:rFonts w:asciiTheme="minorHAnsi" w:hAnsiTheme="minorHAnsi" w:cstheme="minorHAnsi"/>
                <w:color w:val="000000" w:themeColor="text1"/>
                <w:sz w:val="16"/>
                <w:szCs w:val="16"/>
              </w:rPr>
              <w:t>p</w:t>
            </w:r>
            <w:r w:rsidRPr="00DE4777">
              <w:rPr>
                <w:rFonts w:asciiTheme="minorHAnsi" w:hAnsiTheme="minorHAnsi" w:cstheme="minorHAnsi"/>
                <w:color w:val="000000" w:themeColor="text1"/>
                <w:spacing w:val="-1"/>
                <w:sz w:val="16"/>
                <w:szCs w:val="16"/>
              </w:rPr>
              <w:t>o</w:t>
            </w:r>
            <w:r w:rsidRPr="00DE4777">
              <w:rPr>
                <w:rFonts w:asciiTheme="minorHAnsi" w:hAnsiTheme="minorHAnsi" w:cstheme="minorHAnsi"/>
                <w:color w:val="000000" w:themeColor="text1"/>
                <w:spacing w:val="1"/>
                <w:sz w:val="16"/>
                <w:szCs w:val="16"/>
              </w:rPr>
              <w:t>r</w:t>
            </w:r>
            <w:r w:rsidRPr="00DE4777">
              <w:rPr>
                <w:rFonts w:asciiTheme="minorHAnsi" w:hAnsiTheme="minorHAnsi" w:cstheme="minorHAnsi"/>
                <w:color w:val="000000" w:themeColor="text1"/>
                <w:sz w:val="16"/>
                <w:szCs w:val="16"/>
              </w:rPr>
              <w:t>tac</w:t>
            </w:r>
            <w:r w:rsidRPr="00DE4777">
              <w:rPr>
                <w:rFonts w:asciiTheme="minorHAnsi" w:hAnsiTheme="minorHAnsi" w:cstheme="minorHAnsi"/>
                <w:color w:val="000000" w:themeColor="text1"/>
                <w:spacing w:val="-1"/>
                <w:sz w:val="16"/>
                <w:szCs w:val="16"/>
              </w:rPr>
              <w:t>i</w:t>
            </w:r>
            <w:r w:rsidRPr="00DE4777">
              <w:rPr>
                <w:rFonts w:asciiTheme="minorHAnsi" w:hAnsiTheme="minorHAnsi" w:cstheme="minorHAnsi"/>
                <w:color w:val="000000" w:themeColor="text1"/>
                <w:sz w:val="16"/>
                <w:szCs w:val="16"/>
              </w:rPr>
              <w:t xml:space="preserve">ón </w:t>
            </w:r>
            <w:r w:rsidRPr="00DE4777">
              <w:rPr>
                <w:rFonts w:asciiTheme="minorHAnsi" w:hAnsiTheme="minorHAnsi" w:cstheme="minorHAnsi"/>
                <w:color w:val="000000" w:themeColor="text1"/>
                <w:spacing w:val="-9"/>
                <w:sz w:val="16"/>
                <w:szCs w:val="16"/>
              </w:rPr>
              <w:t xml:space="preserve">de </w:t>
            </w:r>
            <w:r w:rsidRPr="00DE4777">
              <w:rPr>
                <w:rFonts w:asciiTheme="minorHAnsi" w:hAnsiTheme="minorHAnsi" w:cstheme="minorHAnsi"/>
                <w:color w:val="000000" w:themeColor="text1"/>
                <w:spacing w:val="-2"/>
                <w:sz w:val="16"/>
                <w:szCs w:val="16"/>
              </w:rPr>
              <w:t>alimentos</w:t>
            </w:r>
            <w:r w:rsidRPr="00DE4777">
              <w:rPr>
                <w:rFonts w:asciiTheme="minorHAnsi" w:hAnsiTheme="minorHAnsi" w:cstheme="minorHAnsi"/>
                <w:color w:val="000000" w:themeColor="text1"/>
                <w:sz w:val="16"/>
                <w:szCs w:val="16"/>
              </w:rPr>
              <w:t xml:space="preserve"> </w:t>
            </w:r>
            <w:r w:rsidRPr="00DE4777">
              <w:rPr>
                <w:rFonts w:asciiTheme="minorHAnsi" w:hAnsiTheme="minorHAnsi" w:cstheme="minorHAnsi"/>
                <w:color w:val="000000" w:themeColor="text1"/>
                <w:spacing w:val="-12"/>
                <w:sz w:val="16"/>
                <w:szCs w:val="16"/>
              </w:rPr>
              <w:t>establecidos</w:t>
            </w:r>
            <w:r w:rsidRPr="00DE4777">
              <w:rPr>
                <w:rFonts w:asciiTheme="minorHAnsi" w:hAnsiTheme="minorHAnsi" w:cstheme="minorHAnsi"/>
                <w:color w:val="000000" w:themeColor="text1"/>
                <w:sz w:val="16"/>
                <w:szCs w:val="16"/>
              </w:rPr>
              <w:t>.</w:t>
            </w:r>
            <w:r w:rsidRPr="00DE4777">
              <w:rPr>
                <w:rFonts w:asciiTheme="minorHAnsi" w:eastAsia="Arial Narrow" w:hAnsiTheme="minorHAnsi" w:cstheme="minorHAnsi"/>
                <w:color w:val="000000" w:themeColor="text1"/>
                <w:spacing w:val="1"/>
                <w:sz w:val="16"/>
                <w:szCs w:val="16"/>
                <w:lang w:val="es-PE"/>
              </w:rPr>
              <w:t xml:space="preserve"> </w:t>
            </w:r>
            <w:r w:rsidRPr="00DE4777">
              <w:rPr>
                <w:rFonts w:asciiTheme="minorHAnsi" w:eastAsia="Arial Narrow" w:hAnsiTheme="minorHAnsi" w:cstheme="minorHAnsi"/>
                <w:color w:val="000000" w:themeColor="text1"/>
                <w:spacing w:val="33"/>
                <w:sz w:val="16"/>
                <w:szCs w:val="16"/>
                <w:lang w:val="es-PE"/>
              </w:rPr>
              <w:t xml:space="preserve"> </w:t>
            </w:r>
            <w:r w:rsidRPr="00DE4777">
              <w:rPr>
                <w:rFonts w:asciiTheme="minorHAnsi" w:eastAsia="Arial Narrow" w:hAnsiTheme="minorHAnsi" w:cstheme="minorHAnsi"/>
                <w:color w:val="000000" w:themeColor="text1"/>
                <w:spacing w:val="2"/>
                <w:sz w:val="16"/>
                <w:szCs w:val="16"/>
                <w:lang w:val="es-PE"/>
              </w:rPr>
              <w:t>de</w:t>
            </w:r>
            <w:r w:rsidRPr="00DE4777">
              <w:rPr>
                <w:rFonts w:asciiTheme="minorHAnsi" w:eastAsia="Arial Narrow" w:hAnsiTheme="minorHAnsi" w:cstheme="minorHAnsi"/>
                <w:color w:val="000000" w:themeColor="text1"/>
                <w:spacing w:val="-2"/>
                <w:sz w:val="16"/>
                <w:szCs w:val="16"/>
                <w:lang w:val="es-PE"/>
              </w:rPr>
              <w:t>s</w:t>
            </w:r>
            <w:r w:rsidRPr="00DE4777">
              <w:rPr>
                <w:rFonts w:asciiTheme="minorHAnsi" w:eastAsia="Arial Narrow" w:hAnsiTheme="minorHAnsi" w:cstheme="minorHAnsi"/>
                <w:color w:val="000000" w:themeColor="text1"/>
                <w:spacing w:val="2"/>
                <w:sz w:val="16"/>
                <w:szCs w:val="16"/>
                <w:lang w:val="es-PE"/>
              </w:rPr>
              <w:t>a</w:t>
            </w:r>
            <w:r w:rsidRPr="00DE4777">
              <w:rPr>
                <w:rFonts w:asciiTheme="minorHAnsi" w:eastAsia="Arial Narrow" w:hAnsiTheme="minorHAnsi" w:cstheme="minorHAnsi"/>
                <w:color w:val="000000" w:themeColor="text1"/>
                <w:spacing w:val="-1"/>
                <w:sz w:val="16"/>
                <w:szCs w:val="16"/>
                <w:lang w:val="es-PE"/>
              </w:rPr>
              <w:t>rr</w:t>
            </w:r>
            <w:r w:rsidRPr="00DE4777">
              <w:rPr>
                <w:rFonts w:asciiTheme="minorHAnsi" w:eastAsia="Arial Narrow" w:hAnsiTheme="minorHAnsi" w:cstheme="minorHAnsi"/>
                <w:color w:val="000000" w:themeColor="text1"/>
                <w:spacing w:val="2"/>
                <w:sz w:val="16"/>
                <w:szCs w:val="16"/>
                <w:lang w:val="es-PE"/>
              </w:rPr>
              <w:t>o</w:t>
            </w:r>
            <w:r w:rsidRPr="00DE4777">
              <w:rPr>
                <w:rFonts w:asciiTheme="minorHAnsi" w:eastAsia="Arial Narrow" w:hAnsiTheme="minorHAnsi" w:cstheme="minorHAnsi"/>
                <w:color w:val="000000" w:themeColor="text1"/>
                <w:spacing w:val="-1"/>
                <w:sz w:val="16"/>
                <w:szCs w:val="16"/>
                <w:lang w:val="es-PE"/>
              </w:rPr>
              <w:t>ll</w:t>
            </w:r>
            <w:r w:rsidRPr="00DE4777">
              <w:rPr>
                <w:rFonts w:asciiTheme="minorHAnsi" w:eastAsia="Arial Narrow" w:hAnsiTheme="minorHAnsi" w:cstheme="minorHAnsi"/>
                <w:color w:val="000000" w:themeColor="text1"/>
                <w:sz w:val="16"/>
                <w:szCs w:val="16"/>
                <w:lang w:val="es-PE"/>
              </w:rPr>
              <w:t>a</w:t>
            </w:r>
            <w:r w:rsidRPr="00DE4777">
              <w:rPr>
                <w:rFonts w:asciiTheme="minorHAnsi" w:eastAsia="Arial Narrow" w:hAnsiTheme="minorHAnsi" w:cstheme="minorHAnsi"/>
                <w:color w:val="000000" w:themeColor="text1"/>
                <w:spacing w:val="36"/>
                <w:sz w:val="16"/>
                <w:szCs w:val="16"/>
                <w:lang w:val="es-PE"/>
              </w:rPr>
              <w:t xml:space="preserve"> </w:t>
            </w:r>
            <w:r w:rsidRPr="00DE4777">
              <w:rPr>
                <w:rFonts w:asciiTheme="minorHAnsi" w:eastAsia="Arial Narrow" w:hAnsiTheme="minorHAnsi" w:cstheme="minorHAnsi"/>
                <w:color w:val="000000" w:themeColor="text1"/>
                <w:spacing w:val="2"/>
                <w:sz w:val="16"/>
                <w:szCs w:val="16"/>
                <w:lang w:val="es-PE"/>
              </w:rPr>
              <w:t>h</w:t>
            </w:r>
            <w:r w:rsidRPr="00DE4777">
              <w:rPr>
                <w:rFonts w:asciiTheme="minorHAnsi" w:eastAsia="Arial Narrow" w:hAnsiTheme="minorHAnsi" w:cstheme="minorHAnsi"/>
                <w:color w:val="000000" w:themeColor="text1"/>
                <w:spacing w:val="-2"/>
                <w:sz w:val="16"/>
                <w:szCs w:val="16"/>
                <w:lang w:val="es-PE"/>
              </w:rPr>
              <w:t>a</w:t>
            </w:r>
            <w:r w:rsidRPr="00DE4777">
              <w:rPr>
                <w:rFonts w:asciiTheme="minorHAnsi" w:eastAsia="Arial Narrow" w:hAnsiTheme="minorHAnsi" w:cstheme="minorHAnsi"/>
                <w:color w:val="000000" w:themeColor="text1"/>
                <w:spacing w:val="2"/>
                <w:sz w:val="16"/>
                <w:szCs w:val="16"/>
                <w:lang w:val="es-PE"/>
              </w:rPr>
              <w:t>b</w:t>
            </w:r>
            <w:r w:rsidRPr="00DE4777">
              <w:rPr>
                <w:rFonts w:asciiTheme="minorHAnsi" w:eastAsia="Arial Narrow" w:hAnsiTheme="minorHAnsi" w:cstheme="minorHAnsi"/>
                <w:color w:val="000000" w:themeColor="text1"/>
                <w:spacing w:val="-1"/>
                <w:sz w:val="16"/>
                <w:szCs w:val="16"/>
                <w:lang w:val="es-PE"/>
              </w:rPr>
              <w:t>ili</w:t>
            </w:r>
            <w:r w:rsidRPr="00DE4777">
              <w:rPr>
                <w:rFonts w:asciiTheme="minorHAnsi" w:eastAsia="Arial Narrow" w:hAnsiTheme="minorHAnsi" w:cstheme="minorHAnsi"/>
                <w:color w:val="000000" w:themeColor="text1"/>
                <w:spacing w:val="2"/>
                <w:sz w:val="16"/>
                <w:szCs w:val="16"/>
                <w:lang w:val="es-PE"/>
              </w:rPr>
              <w:t>da</w:t>
            </w:r>
            <w:r w:rsidRPr="00DE4777">
              <w:rPr>
                <w:rFonts w:asciiTheme="minorHAnsi" w:eastAsia="Arial Narrow" w:hAnsiTheme="minorHAnsi" w:cstheme="minorHAnsi"/>
                <w:color w:val="000000" w:themeColor="text1"/>
                <w:spacing w:val="-2"/>
                <w:sz w:val="16"/>
                <w:szCs w:val="16"/>
                <w:lang w:val="es-PE"/>
              </w:rPr>
              <w:t>d</w:t>
            </w:r>
            <w:r w:rsidRPr="00DE4777">
              <w:rPr>
                <w:rFonts w:asciiTheme="minorHAnsi" w:eastAsia="Arial Narrow" w:hAnsiTheme="minorHAnsi" w:cstheme="minorHAnsi"/>
                <w:color w:val="000000" w:themeColor="text1"/>
                <w:spacing w:val="2"/>
                <w:sz w:val="16"/>
                <w:szCs w:val="16"/>
                <w:lang w:val="es-PE"/>
              </w:rPr>
              <w:t>e</w:t>
            </w:r>
            <w:r w:rsidRPr="00DE4777">
              <w:rPr>
                <w:rFonts w:asciiTheme="minorHAnsi" w:eastAsia="Arial Narrow" w:hAnsiTheme="minorHAnsi" w:cstheme="minorHAnsi"/>
                <w:color w:val="000000" w:themeColor="text1"/>
                <w:sz w:val="16"/>
                <w:szCs w:val="16"/>
                <w:lang w:val="es-PE"/>
              </w:rPr>
              <w:t>s</w:t>
            </w:r>
            <w:r w:rsidRPr="00DE4777">
              <w:rPr>
                <w:rFonts w:asciiTheme="minorHAnsi" w:eastAsia="Arial Narrow" w:hAnsiTheme="minorHAnsi" w:cstheme="minorHAnsi"/>
                <w:color w:val="000000" w:themeColor="text1"/>
                <w:spacing w:val="33"/>
                <w:sz w:val="16"/>
                <w:szCs w:val="16"/>
                <w:lang w:val="es-PE"/>
              </w:rPr>
              <w:t xml:space="preserve"> </w:t>
            </w:r>
            <w:r w:rsidRPr="00DE4777">
              <w:rPr>
                <w:rFonts w:asciiTheme="minorHAnsi" w:eastAsia="Arial Narrow" w:hAnsiTheme="minorHAnsi" w:cstheme="minorHAnsi"/>
                <w:color w:val="000000" w:themeColor="text1"/>
                <w:spacing w:val="2"/>
                <w:sz w:val="16"/>
                <w:szCs w:val="16"/>
                <w:lang w:val="es-PE"/>
              </w:rPr>
              <w:t>pa</w:t>
            </w:r>
            <w:r w:rsidRPr="00DE4777">
              <w:rPr>
                <w:rFonts w:asciiTheme="minorHAnsi" w:eastAsia="Arial Narrow" w:hAnsiTheme="minorHAnsi" w:cstheme="minorHAnsi"/>
                <w:color w:val="000000" w:themeColor="text1"/>
                <w:spacing w:val="-1"/>
                <w:sz w:val="16"/>
                <w:szCs w:val="16"/>
                <w:lang w:val="es-PE"/>
              </w:rPr>
              <w:t>r</w:t>
            </w:r>
            <w:r w:rsidRPr="00DE4777">
              <w:rPr>
                <w:rFonts w:asciiTheme="minorHAnsi" w:eastAsia="Arial Narrow" w:hAnsiTheme="minorHAnsi" w:cstheme="minorHAnsi"/>
                <w:color w:val="000000" w:themeColor="text1"/>
                <w:sz w:val="16"/>
                <w:szCs w:val="16"/>
                <w:lang w:val="es-PE"/>
              </w:rPr>
              <w:t xml:space="preserve">a evaluar y distingue </w:t>
            </w:r>
            <w:r w:rsidRPr="00DE4777">
              <w:rPr>
                <w:rFonts w:asciiTheme="minorHAnsi" w:eastAsia="Arial Narrow" w:hAnsiTheme="minorHAnsi" w:cstheme="minorHAnsi"/>
                <w:color w:val="000000" w:themeColor="text1"/>
                <w:spacing w:val="-6"/>
                <w:sz w:val="16"/>
                <w:szCs w:val="16"/>
                <w:lang w:val="es-PE"/>
              </w:rPr>
              <w:t>los diversos envases,</w:t>
            </w:r>
            <w:r w:rsidRPr="00DE4777">
              <w:rPr>
                <w:rFonts w:asciiTheme="minorHAnsi" w:eastAsia="Arial Narrow" w:hAnsiTheme="minorHAnsi" w:cstheme="minorHAnsi"/>
                <w:color w:val="000000" w:themeColor="text1"/>
                <w:spacing w:val="-3"/>
                <w:sz w:val="16"/>
                <w:szCs w:val="16"/>
                <w:lang w:val="es-PE"/>
              </w:rPr>
              <w:t xml:space="preserve"> conoce </w:t>
            </w:r>
            <w:r w:rsidRPr="00DE4777">
              <w:rPr>
                <w:rFonts w:asciiTheme="minorHAnsi" w:eastAsia="Arial Narrow" w:hAnsiTheme="minorHAnsi" w:cstheme="minorHAnsi"/>
                <w:color w:val="000000" w:themeColor="text1"/>
                <w:spacing w:val="-1"/>
                <w:sz w:val="16"/>
                <w:szCs w:val="16"/>
                <w:lang w:val="es-PE"/>
              </w:rPr>
              <w:t>l</w:t>
            </w:r>
            <w:r w:rsidRPr="00DE4777">
              <w:rPr>
                <w:rFonts w:asciiTheme="minorHAnsi" w:eastAsia="Arial Narrow" w:hAnsiTheme="minorHAnsi" w:cstheme="minorHAnsi"/>
                <w:color w:val="000000" w:themeColor="text1"/>
                <w:spacing w:val="2"/>
                <w:sz w:val="16"/>
                <w:szCs w:val="16"/>
                <w:lang w:val="es-PE"/>
              </w:rPr>
              <w:t>a</w:t>
            </w:r>
            <w:r w:rsidRPr="00DE4777">
              <w:rPr>
                <w:rFonts w:asciiTheme="minorHAnsi" w:eastAsia="Arial Narrow" w:hAnsiTheme="minorHAnsi" w:cstheme="minorHAnsi"/>
                <w:color w:val="000000" w:themeColor="text1"/>
                <w:sz w:val="16"/>
                <w:szCs w:val="16"/>
                <w:lang w:val="es-PE"/>
              </w:rPr>
              <w:t>s</w:t>
            </w:r>
            <w:r w:rsidRPr="00DE4777">
              <w:rPr>
                <w:rFonts w:asciiTheme="minorHAnsi" w:eastAsia="Arial Narrow" w:hAnsiTheme="minorHAnsi" w:cstheme="minorHAnsi"/>
                <w:color w:val="000000" w:themeColor="text1"/>
                <w:spacing w:val="-7"/>
                <w:sz w:val="16"/>
                <w:szCs w:val="16"/>
                <w:lang w:val="es-PE"/>
              </w:rPr>
              <w:t xml:space="preserve"> </w:t>
            </w:r>
            <w:r w:rsidRPr="00DE4777">
              <w:rPr>
                <w:rFonts w:asciiTheme="minorHAnsi" w:eastAsia="Arial Narrow" w:hAnsiTheme="minorHAnsi" w:cstheme="minorHAnsi"/>
                <w:color w:val="000000" w:themeColor="text1"/>
                <w:spacing w:val="-2"/>
                <w:sz w:val="16"/>
                <w:szCs w:val="16"/>
                <w:lang w:val="es-PE"/>
              </w:rPr>
              <w:t>b</w:t>
            </w:r>
            <w:r w:rsidRPr="00DE4777">
              <w:rPr>
                <w:rFonts w:asciiTheme="minorHAnsi" w:eastAsia="Arial Narrow" w:hAnsiTheme="minorHAnsi" w:cstheme="minorHAnsi"/>
                <w:color w:val="000000" w:themeColor="text1"/>
                <w:spacing w:val="2"/>
                <w:sz w:val="16"/>
                <w:szCs w:val="16"/>
                <w:lang w:val="es-PE"/>
              </w:rPr>
              <w:t>a</w:t>
            </w:r>
            <w:r w:rsidRPr="00DE4777">
              <w:rPr>
                <w:rFonts w:asciiTheme="minorHAnsi" w:eastAsia="Arial Narrow" w:hAnsiTheme="minorHAnsi" w:cstheme="minorHAnsi"/>
                <w:color w:val="000000" w:themeColor="text1"/>
                <w:spacing w:val="-2"/>
                <w:sz w:val="16"/>
                <w:szCs w:val="16"/>
                <w:lang w:val="es-PE"/>
              </w:rPr>
              <w:t>s</w:t>
            </w:r>
            <w:r w:rsidRPr="00DE4777">
              <w:rPr>
                <w:rFonts w:asciiTheme="minorHAnsi" w:eastAsia="Arial Narrow" w:hAnsiTheme="minorHAnsi" w:cstheme="minorHAnsi"/>
                <w:color w:val="000000" w:themeColor="text1"/>
                <w:spacing w:val="2"/>
                <w:sz w:val="16"/>
                <w:szCs w:val="16"/>
                <w:lang w:val="es-PE"/>
              </w:rPr>
              <w:t>e</w:t>
            </w:r>
            <w:r w:rsidRPr="00DE4777">
              <w:rPr>
                <w:rFonts w:asciiTheme="minorHAnsi" w:eastAsia="Arial Narrow" w:hAnsiTheme="minorHAnsi" w:cstheme="minorHAnsi"/>
                <w:color w:val="000000" w:themeColor="text1"/>
                <w:sz w:val="16"/>
                <w:szCs w:val="16"/>
                <w:lang w:val="es-PE"/>
              </w:rPr>
              <w:t>s</w:t>
            </w:r>
            <w:r w:rsidRPr="00DE4777">
              <w:rPr>
                <w:rFonts w:asciiTheme="minorHAnsi" w:eastAsia="Arial Narrow" w:hAnsiTheme="minorHAnsi" w:cstheme="minorHAnsi"/>
                <w:color w:val="000000" w:themeColor="text1"/>
                <w:spacing w:val="-7"/>
                <w:sz w:val="16"/>
                <w:szCs w:val="16"/>
                <w:lang w:val="es-PE"/>
              </w:rPr>
              <w:t xml:space="preserve"> </w:t>
            </w:r>
            <w:r w:rsidRPr="00DE4777">
              <w:rPr>
                <w:rFonts w:asciiTheme="minorHAnsi" w:eastAsia="Arial Narrow" w:hAnsiTheme="minorHAnsi" w:cstheme="minorHAnsi"/>
                <w:color w:val="000000" w:themeColor="text1"/>
                <w:spacing w:val="-1"/>
                <w:sz w:val="16"/>
                <w:szCs w:val="16"/>
                <w:lang w:val="es-PE"/>
              </w:rPr>
              <w:t>l</w:t>
            </w:r>
            <w:r w:rsidRPr="00DE4777">
              <w:rPr>
                <w:rFonts w:asciiTheme="minorHAnsi" w:eastAsia="Arial Narrow" w:hAnsiTheme="minorHAnsi" w:cstheme="minorHAnsi"/>
                <w:color w:val="000000" w:themeColor="text1"/>
                <w:spacing w:val="2"/>
                <w:sz w:val="16"/>
                <w:szCs w:val="16"/>
                <w:lang w:val="es-PE"/>
              </w:rPr>
              <w:t>e</w:t>
            </w:r>
            <w:r w:rsidRPr="00DE4777">
              <w:rPr>
                <w:rFonts w:asciiTheme="minorHAnsi" w:eastAsia="Arial Narrow" w:hAnsiTheme="minorHAnsi" w:cstheme="minorHAnsi"/>
                <w:color w:val="000000" w:themeColor="text1"/>
                <w:spacing w:val="-2"/>
                <w:sz w:val="16"/>
                <w:szCs w:val="16"/>
                <w:lang w:val="es-PE"/>
              </w:rPr>
              <w:t>g</w:t>
            </w:r>
            <w:r w:rsidRPr="00DE4777">
              <w:rPr>
                <w:rFonts w:asciiTheme="minorHAnsi" w:eastAsia="Arial Narrow" w:hAnsiTheme="minorHAnsi" w:cstheme="minorHAnsi"/>
                <w:color w:val="000000" w:themeColor="text1"/>
                <w:spacing w:val="2"/>
                <w:sz w:val="16"/>
                <w:szCs w:val="16"/>
                <w:lang w:val="es-PE"/>
              </w:rPr>
              <w:t>a</w:t>
            </w:r>
            <w:r w:rsidRPr="00DE4777">
              <w:rPr>
                <w:rFonts w:asciiTheme="minorHAnsi" w:eastAsia="Arial Narrow" w:hAnsiTheme="minorHAnsi" w:cstheme="minorHAnsi"/>
                <w:color w:val="000000" w:themeColor="text1"/>
                <w:spacing w:val="-1"/>
                <w:sz w:val="16"/>
                <w:szCs w:val="16"/>
                <w:lang w:val="es-PE"/>
              </w:rPr>
              <w:t>l</w:t>
            </w:r>
            <w:r w:rsidRPr="00DE4777">
              <w:rPr>
                <w:rFonts w:asciiTheme="minorHAnsi" w:eastAsia="Arial Narrow" w:hAnsiTheme="minorHAnsi" w:cstheme="minorHAnsi"/>
                <w:color w:val="000000" w:themeColor="text1"/>
                <w:spacing w:val="2"/>
                <w:sz w:val="16"/>
                <w:szCs w:val="16"/>
                <w:lang w:val="es-PE"/>
              </w:rPr>
              <w:t>e</w:t>
            </w:r>
            <w:r w:rsidRPr="00DE4777">
              <w:rPr>
                <w:rFonts w:asciiTheme="minorHAnsi" w:eastAsia="Arial Narrow" w:hAnsiTheme="minorHAnsi" w:cstheme="minorHAnsi"/>
                <w:color w:val="000000" w:themeColor="text1"/>
                <w:sz w:val="16"/>
                <w:szCs w:val="16"/>
                <w:lang w:val="es-PE"/>
              </w:rPr>
              <w:t>s de las actividades que se realizan en el comercio</w:t>
            </w:r>
            <w:r w:rsidRPr="00DE4777">
              <w:rPr>
                <w:rFonts w:asciiTheme="minorHAnsi" w:eastAsia="Arial Narrow" w:hAnsiTheme="minorHAnsi" w:cstheme="minorHAnsi"/>
                <w:color w:val="000000" w:themeColor="text1"/>
                <w:spacing w:val="3"/>
                <w:sz w:val="16"/>
                <w:szCs w:val="16"/>
                <w:lang w:val="es-PE"/>
              </w:rPr>
              <w:t xml:space="preserve"> </w:t>
            </w:r>
            <w:r w:rsidRPr="00DE4777">
              <w:rPr>
                <w:rFonts w:asciiTheme="minorHAnsi" w:eastAsia="Arial Narrow" w:hAnsiTheme="minorHAnsi" w:cstheme="minorHAnsi"/>
                <w:color w:val="000000" w:themeColor="text1"/>
                <w:spacing w:val="2"/>
                <w:sz w:val="16"/>
                <w:szCs w:val="16"/>
                <w:lang w:val="es-PE"/>
              </w:rPr>
              <w:t>d</w:t>
            </w:r>
            <w:r w:rsidRPr="00DE4777">
              <w:rPr>
                <w:rFonts w:asciiTheme="minorHAnsi" w:eastAsia="Arial Narrow" w:hAnsiTheme="minorHAnsi" w:cstheme="minorHAnsi"/>
                <w:color w:val="000000" w:themeColor="text1"/>
                <w:sz w:val="16"/>
                <w:szCs w:val="16"/>
                <w:lang w:val="es-PE"/>
              </w:rPr>
              <w:t>e</w:t>
            </w:r>
            <w:r w:rsidRPr="00DE4777">
              <w:rPr>
                <w:rFonts w:asciiTheme="minorHAnsi" w:eastAsia="Arial Narrow" w:hAnsiTheme="minorHAnsi" w:cstheme="minorHAnsi"/>
                <w:color w:val="000000" w:themeColor="text1"/>
                <w:spacing w:val="3"/>
                <w:sz w:val="16"/>
                <w:szCs w:val="16"/>
                <w:lang w:val="es-PE"/>
              </w:rPr>
              <w:t xml:space="preserve"> </w:t>
            </w:r>
            <w:r w:rsidRPr="00DE4777">
              <w:rPr>
                <w:rFonts w:asciiTheme="minorHAnsi" w:eastAsia="Arial Narrow" w:hAnsiTheme="minorHAnsi" w:cstheme="minorHAnsi"/>
                <w:color w:val="000000" w:themeColor="text1"/>
                <w:spacing w:val="2"/>
                <w:sz w:val="16"/>
                <w:szCs w:val="16"/>
                <w:lang w:val="es-PE"/>
              </w:rPr>
              <w:t>a</w:t>
            </w:r>
            <w:r w:rsidRPr="00DE4777">
              <w:rPr>
                <w:rFonts w:asciiTheme="minorHAnsi" w:eastAsia="Arial Narrow" w:hAnsiTheme="minorHAnsi" w:cstheme="minorHAnsi"/>
                <w:color w:val="000000" w:themeColor="text1"/>
                <w:spacing w:val="-1"/>
                <w:sz w:val="16"/>
                <w:szCs w:val="16"/>
                <w:lang w:val="es-PE"/>
              </w:rPr>
              <w:t>li</w:t>
            </w:r>
            <w:r w:rsidRPr="00DE4777">
              <w:rPr>
                <w:rFonts w:asciiTheme="minorHAnsi" w:eastAsia="Arial Narrow" w:hAnsiTheme="minorHAnsi" w:cstheme="minorHAnsi"/>
                <w:color w:val="000000" w:themeColor="text1"/>
                <w:spacing w:val="1"/>
                <w:sz w:val="16"/>
                <w:szCs w:val="16"/>
                <w:lang w:val="es-PE"/>
              </w:rPr>
              <w:t>m</w:t>
            </w:r>
            <w:r w:rsidRPr="00DE4777">
              <w:rPr>
                <w:rFonts w:asciiTheme="minorHAnsi" w:eastAsia="Arial Narrow" w:hAnsiTheme="minorHAnsi" w:cstheme="minorHAnsi"/>
                <w:color w:val="000000" w:themeColor="text1"/>
                <w:spacing w:val="-2"/>
                <w:sz w:val="16"/>
                <w:szCs w:val="16"/>
                <w:lang w:val="es-PE"/>
              </w:rPr>
              <w:t>e</w:t>
            </w:r>
            <w:r w:rsidRPr="00DE4777">
              <w:rPr>
                <w:rFonts w:asciiTheme="minorHAnsi" w:eastAsia="Arial Narrow" w:hAnsiTheme="minorHAnsi" w:cstheme="minorHAnsi"/>
                <w:color w:val="000000" w:themeColor="text1"/>
                <w:spacing w:val="2"/>
                <w:sz w:val="16"/>
                <w:szCs w:val="16"/>
                <w:lang w:val="es-PE"/>
              </w:rPr>
              <w:t>n</w:t>
            </w:r>
            <w:r w:rsidRPr="00DE4777">
              <w:rPr>
                <w:rFonts w:asciiTheme="minorHAnsi" w:eastAsia="Arial Narrow" w:hAnsiTheme="minorHAnsi" w:cstheme="minorHAnsi"/>
                <w:color w:val="000000" w:themeColor="text1"/>
                <w:spacing w:val="-1"/>
                <w:sz w:val="16"/>
                <w:szCs w:val="16"/>
                <w:lang w:val="es-PE"/>
              </w:rPr>
              <w:t>t</w:t>
            </w:r>
            <w:r w:rsidRPr="00DE4777">
              <w:rPr>
                <w:rFonts w:asciiTheme="minorHAnsi" w:eastAsia="Arial Narrow" w:hAnsiTheme="minorHAnsi" w:cstheme="minorHAnsi"/>
                <w:color w:val="000000" w:themeColor="text1"/>
                <w:spacing w:val="2"/>
                <w:sz w:val="16"/>
                <w:szCs w:val="16"/>
                <w:lang w:val="es-PE"/>
              </w:rPr>
              <w:t>o</w:t>
            </w:r>
            <w:r w:rsidRPr="00DE4777">
              <w:rPr>
                <w:rFonts w:asciiTheme="minorHAnsi" w:eastAsia="Arial Narrow" w:hAnsiTheme="minorHAnsi" w:cstheme="minorHAnsi"/>
                <w:color w:val="000000" w:themeColor="text1"/>
                <w:spacing w:val="-2"/>
                <w:sz w:val="16"/>
                <w:szCs w:val="16"/>
                <w:lang w:val="es-PE"/>
              </w:rPr>
              <w:t>s.</w:t>
            </w:r>
            <w:r w:rsidRPr="00DE4777">
              <w:rPr>
                <w:rFonts w:asciiTheme="minorHAnsi" w:eastAsia="Arial Narrow" w:hAnsiTheme="minorHAnsi" w:cstheme="minorHAnsi"/>
                <w:sz w:val="16"/>
                <w:szCs w:val="16"/>
                <w:lang w:val="es-PE"/>
              </w:rPr>
              <w:t xml:space="preserve"> </w:t>
            </w:r>
          </w:p>
        </w:tc>
      </w:tr>
      <w:tr w:rsidR="00F66650" w:rsidRPr="00A93659" w14:paraId="51C5D7FC" w14:textId="77777777" w:rsidTr="00132C4D">
        <w:trPr>
          <w:trHeight w:val="492"/>
        </w:trPr>
        <w:tc>
          <w:tcPr>
            <w:tcW w:w="567" w:type="dxa"/>
          </w:tcPr>
          <w:p w14:paraId="354C98D1"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10</w:t>
            </w:r>
          </w:p>
        </w:tc>
        <w:tc>
          <w:tcPr>
            <w:tcW w:w="8505" w:type="dxa"/>
          </w:tcPr>
          <w:p w14:paraId="568F47E4" w14:textId="77777777" w:rsidR="00F66650" w:rsidRPr="00DE4777" w:rsidRDefault="00F66650" w:rsidP="00132C4D">
            <w:pPr>
              <w:tabs>
                <w:tab w:val="left" w:pos="1985"/>
              </w:tabs>
              <w:ind w:left="-1"/>
              <w:jc w:val="both"/>
              <w:rPr>
                <w:rFonts w:asciiTheme="minorHAnsi" w:hAnsiTheme="minorHAnsi" w:cstheme="minorHAnsi"/>
                <w:sz w:val="16"/>
                <w:szCs w:val="16"/>
              </w:rPr>
            </w:pPr>
            <w:r w:rsidRPr="00DE4777">
              <w:rPr>
                <w:rFonts w:asciiTheme="minorHAnsi" w:hAnsiTheme="minorHAnsi" w:cstheme="minorHAnsi"/>
                <w:sz w:val="16"/>
                <w:szCs w:val="16"/>
              </w:rPr>
              <w:t>Desarrolla los fundamentos teóricos para el</w:t>
            </w:r>
            <w:r w:rsidRPr="00DE4777">
              <w:rPr>
                <w:rFonts w:asciiTheme="minorHAnsi" w:eastAsia="Arial Narrow" w:hAnsiTheme="minorHAnsi" w:cstheme="minorHAnsi"/>
                <w:sz w:val="16"/>
                <w:szCs w:val="16"/>
                <w:lang w:val="es-PE"/>
              </w:rPr>
              <w:t xml:space="preserve"> </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2"/>
                <w:sz w:val="16"/>
                <w:szCs w:val="16"/>
                <w:lang w:val="es-PE"/>
              </w:rPr>
              <w:t>u</w:t>
            </w:r>
            <w:r w:rsidRPr="00DE4777">
              <w:rPr>
                <w:rFonts w:asciiTheme="minorHAnsi" w:eastAsia="Arial Narrow" w:hAnsiTheme="minorHAnsi" w:cstheme="minorHAnsi"/>
                <w:spacing w:val="1"/>
                <w:sz w:val="16"/>
                <w:szCs w:val="16"/>
                <w:lang w:val="es-PE"/>
              </w:rPr>
              <w:t>m</w:t>
            </w:r>
            <w:r w:rsidRPr="00DE4777">
              <w:rPr>
                <w:rFonts w:asciiTheme="minorHAnsi" w:eastAsia="Arial Narrow" w:hAnsiTheme="minorHAnsi" w:cstheme="minorHAnsi"/>
                <w:spacing w:val="2"/>
                <w:sz w:val="16"/>
                <w:szCs w:val="16"/>
                <w:lang w:val="es-PE"/>
              </w:rPr>
              <w:t>p</w:t>
            </w:r>
            <w:r w:rsidRPr="00DE4777">
              <w:rPr>
                <w:rFonts w:asciiTheme="minorHAnsi" w:eastAsia="Arial Narrow" w:hAnsiTheme="minorHAnsi" w:cstheme="minorHAnsi"/>
                <w:spacing w:val="-1"/>
                <w:sz w:val="16"/>
                <w:szCs w:val="16"/>
                <w:lang w:val="es-PE"/>
              </w:rPr>
              <w:t>li</w:t>
            </w:r>
            <w:r w:rsidRPr="00DE4777">
              <w:rPr>
                <w:rFonts w:asciiTheme="minorHAnsi" w:eastAsia="Arial Narrow" w:hAnsiTheme="minorHAnsi" w:cstheme="minorHAnsi"/>
                <w:spacing w:val="1"/>
                <w:sz w:val="16"/>
                <w:szCs w:val="16"/>
                <w:lang w:val="es-PE"/>
              </w:rPr>
              <w:t>m</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en</w:t>
            </w:r>
            <w:r w:rsidRPr="00DE4777">
              <w:rPr>
                <w:rFonts w:asciiTheme="minorHAnsi" w:eastAsia="Arial Narrow" w:hAnsiTheme="minorHAnsi" w:cstheme="minorHAnsi"/>
                <w:spacing w:val="-5"/>
                <w:sz w:val="16"/>
                <w:szCs w:val="16"/>
                <w:lang w:val="es-PE"/>
              </w:rPr>
              <w:t>t</w:t>
            </w:r>
            <w:r w:rsidRPr="00DE4777">
              <w:rPr>
                <w:rFonts w:asciiTheme="minorHAnsi" w:eastAsia="Arial Narrow" w:hAnsiTheme="minorHAnsi" w:cstheme="minorHAnsi"/>
                <w:sz w:val="16"/>
                <w:szCs w:val="16"/>
                <w:lang w:val="es-PE"/>
              </w:rPr>
              <w:t>o</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z w:val="16"/>
                <w:szCs w:val="16"/>
                <w:lang w:val="es-PE"/>
              </w:rPr>
              <w:t>e</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1"/>
                <w:sz w:val="16"/>
                <w:szCs w:val="16"/>
                <w:lang w:val="es-PE"/>
              </w:rPr>
              <w:t>l</w:t>
            </w:r>
            <w:r w:rsidRPr="00DE4777">
              <w:rPr>
                <w:rFonts w:asciiTheme="minorHAnsi" w:eastAsia="Arial Narrow" w:hAnsiTheme="minorHAnsi" w:cstheme="minorHAnsi"/>
                <w:spacing w:val="2"/>
                <w:sz w:val="16"/>
                <w:szCs w:val="16"/>
                <w:lang w:val="es-PE"/>
              </w:rPr>
              <w:t>o</w:t>
            </w:r>
            <w:r w:rsidRPr="00DE4777">
              <w:rPr>
                <w:rFonts w:asciiTheme="minorHAnsi" w:eastAsia="Arial Narrow" w:hAnsiTheme="minorHAnsi" w:cstheme="minorHAnsi"/>
                <w:sz w:val="16"/>
                <w:szCs w:val="16"/>
                <w:lang w:val="es-PE"/>
              </w:rPr>
              <w:t>s</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1"/>
                <w:sz w:val="16"/>
                <w:szCs w:val="16"/>
                <w:lang w:val="es-PE"/>
              </w:rPr>
              <w:t>r</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2"/>
                <w:sz w:val="16"/>
                <w:szCs w:val="16"/>
                <w:lang w:val="es-PE"/>
              </w:rPr>
              <w:t>q</w:t>
            </w:r>
            <w:r w:rsidRPr="00DE4777">
              <w:rPr>
                <w:rFonts w:asciiTheme="minorHAnsi" w:eastAsia="Arial Narrow" w:hAnsiTheme="minorHAnsi" w:cstheme="minorHAnsi"/>
                <w:spacing w:val="2"/>
                <w:sz w:val="16"/>
                <w:szCs w:val="16"/>
                <w:lang w:val="es-PE"/>
              </w:rPr>
              <w:t>u</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s</w:t>
            </w:r>
            <w:r w:rsidRPr="00DE4777">
              <w:rPr>
                <w:rFonts w:asciiTheme="minorHAnsi" w:eastAsia="Arial Narrow" w:hAnsiTheme="minorHAnsi" w:cstheme="minorHAnsi"/>
                <w:spacing w:val="-1"/>
                <w:sz w:val="16"/>
                <w:szCs w:val="16"/>
                <w:lang w:val="es-PE"/>
              </w:rPr>
              <w:t>it</w:t>
            </w:r>
            <w:r w:rsidRPr="00DE4777">
              <w:rPr>
                <w:rFonts w:asciiTheme="minorHAnsi" w:eastAsia="Arial Narrow" w:hAnsiTheme="minorHAnsi" w:cstheme="minorHAnsi"/>
                <w:spacing w:val="2"/>
                <w:sz w:val="16"/>
                <w:szCs w:val="16"/>
                <w:lang w:val="es-PE"/>
              </w:rPr>
              <w:t>o</w:t>
            </w:r>
            <w:r w:rsidRPr="00DE4777">
              <w:rPr>
                <w:rFonts w:asciiTheme="minorHAnsi" w:eastAsia="Arial Narrow" w:hAnsiTheme="minorHAnsi" w:cstheme="minorHAnsi"/>
                <w:sz w:val="16"/>
                <w:szCs w:val="16"/>
                <w:lang w:val="es-PE"/>
              </w:rPr>
              <w:t xml:space="preserve">s </w:t>
            </w:r>
            <w:r w:rsidRPr="00DE4777">
              <w:rPr>
                <w:rFonts w:asciiTheme="minorHAnsi" w:eastAsia="Arial Narrow" w:hAnsiTheme="minorHAnsi" w:cstheme="minorHAnsi"/>
                <w:spacing w:val="2"/>
                <w:sz w:val="16"/>
                <w:szCs w:val="16"/>
                <w:lang w:val="es-PE"/>
              </w:rPr>
              <w:t>h</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g</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é</w:t>
            </w:r>
            <w:r w:rsidRPr="00DE4777">
              <w:rPr>
                <w:rFonts w:asciiTheme="minorHAnsi" w:eastAsia="Arial Narrow" w:hAnsiTheme="minorHAnsi" w:cstheme="minorHAnsi"/>
                <w:spacing w:val="2"/>
                <w:sz w:val="16"/>
                <w:szCs w:val="16"/>
                <w:lang w:val="es-PE"/>
              </w:rPr>
              <w:t>n</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2"/>
                <w:sz w:val="16"/>
                <w:szCs w:val="16"/>
                <w:lang w:val="es-PE"/>
              </w:rPr>
              <w:t>o</w:t>
            </w:r>
            <w:r w:rsidRPr="00DE4777">
              <w:rPr>
                <w:rFonts w:asciiTheme="minorHAnsi" w:eastAsia="Arial Narrow" w:hAnsiTheme="minorHAnsi" w:cstheme="minorHAnsi"/>
                <w:sz w:val="16"/>
                <w:szCs w:val="16"/>
                <w:lang w:val="es-PE"/>
              </w:rPr>
              <w:t>s</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2"/>
                <w:sz w:val="16"/>
                <w:szCs w:val="16"/>
                <w:lang w:val="es-PE"/>
              </w:rPr>
              <w:t>s</w:t>
            </w:r>
            <w:r w:rsidRPr="00DE4777">
              <w:rPr>
                <w:rFonts w:asciiTheme="minorHAnsi" w:eastAsia="Arial Narrow" w:hAnsiTheme="minorHAnsi" w:cstheme="minorHAnsi"/>
                <w:spacing w:val="2"/>
                <w:sz w:val="16"/>
                <w:szCs w:val="16"/>
                <w:lang w:val="es-PE"/>
              </w:rPr>
              <w:t>an</w:t>
            </w:r>
            <w:r w:rsidRPr="00DE4777">
              <w:rPr>
                <w:rFonts w:asciiTheme="minorHAnsi" w:eastAsia="Arial Narrow" w:hAnsiTheme="minorHAnsi" w:cstheme="minorHAnsi"/>
                <w:spacing w:val="-1"/>
                <w:sz w:val="16"/>
                <w:szCs w:val="16"/>
                <w:lang w:val="es-PE"/>
              </w:rPr>
              <w:t>it</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1"/>
                <w:sz w:val="16"/>
                <w:szCs w:val="16"/>
                <w:lang w:val="es-PE"/>
              </w:rPr>
              <w:t>ri</w:t>
            </w:r>
            <w:r w:rsidRPr="00DE4777">
              <w:rPr>
                <w:rFonts w:asciiTheme="minorHAnsi" w:eastAsia="Arial Narrow" w:hAnsiTheme="minorHAnsi" w:cstheme="minorHAnsi"/>
                <w:spacing w:val="2"/>
                <w:sz w:val="16"/>
                <w:szCs w:val="16"/>
                <w:lang w:val="es-PE"/>
              </w:rPr>
              <w:t>o</w:t>
            </w:r>
            <w:r w:rsidRPr="00DE4777">
              <w:rPr>
                <w:rFonts w:asciiTheme="minorHAnsi" w:eastAsia="Arial Narrow" w:hAnsiTheme="minorHAnsi" w:cstheme="minorHAnsi"/>
                <w:sz w:val="16"/>
                <w:szCs w:val="16"/>
                <w:lang w:val="es-PE"/>
              </w:rPr>
              <w:t>s</w:t>
            </w:r>
            <w:r w:rsidRPr="00DE4777">
              <w:rPr>
                <w:rFonts w:asciiTheme="minorHAnsi" w:eastAsia="Arial Narrow" w:hAnsiTheme="minorHAnsi" w:cstheme="minorHAnsi"/>
                <w:spacing w:val="-3"/>
                <w:sz w:val="16"/>
                <w:szCs w:val="16"/>
                <w:lang w:val="es-PE"/>
              </w:rPr>
              <w:t xml:space="preserve"> del</w:t>
            </w:r>
            <w:r w:rsidRPr="00DE4777">
              <w:rPr>
                <w:rFonts w:asciiTheme="minorHAnsi" w:eastAsia="Arial Narrow" w:hAnsiTheme="minorHAnsi" w:cstheme="minorHAnsi"/>
                <w:sz w:val="16"/>
                <w:szCs w:val="16"/>
                <w:lang w:val="es-PE"/>
              </w:rPr>
              <w:t xml:space="preserve">: Agua potable y </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2"/>
                <w:sz w:val="16"/>
                <w:szCs w:val="16"/>
                <w:lang w:val="es-PE"/>
              </w:rPr>
              <w:t>s</w:t>
            </w:r>
            <w:r w:rsidRPr="00DE4777">
              <w:rPr>
                <w:rFonts w:asciiTheme="minorHAnsi" w:eastAsia="Arial Narrow" w:hAnsiTheme="minorHAnsi" w:cstheme="minorHAnsi"/>
                <w:spacing w:val="-1"/>
                <w:sz w:val="16"/>
                <w:szCs w:val="16"/>
                <w:lang w:val="es-PE"/>
              </w:rPr>
              <w:t>t</w:t>
            </w:r>
            <w:r w:rsidRPr="00DE4777">
              <w:rPr>
                <w:rFonts w:asciiTheme="minorHAnsi" w:eastAsia="Arial Narrow" w:hAnsiTheme="minorHAnsi" w:cstheme="minorHAnsi"/>
                <w:spacing w:val="2"/>
                <w:sz w:val="16"/>
                <w:szCs w:val="16"/>
                <w:lang w:val="es-PE"/>
              </w:rPr>
              <w:t>ab</w:t>
            </w:r>
            <w:r w:rsidRPr="00DE4777">
              <w:rPr>
                <w:rFonts w:asciiTheme="minorHAnsi" w:eastAsia="Arial Narrow" w:hAnsiTheme="minorHAnsi" w:cstheme="minorHAnsi"/>
                <w:spacing w:val="-1"/>
                <w:sz w:val="16"/>
                <w:szCs w:val="16"/>
                <w:lang w:val="es-PE"/>
              </w:rPr>
              <w:t>l</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z w:val="16"/>
                <w:szCs w:val="16"/>
                <w:lang w:val="es-PE"/>
              </w:rPr>
              <w:t>e</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2"/>
                <w:sz w:val="16"/>
                <w:szCs w:val="16"/>
                <w:lang w:val="es-PE"/>
              </w:rPr>
              <w:t>on</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1"/>
                <w:sz w:val="16"/>
                <w:szCs w:val="16"/>
                <w:lang w:val="es-PE"/>
              </w:rPr>
              <w:t>l</w:t>
            </w:r>
            <w:r w:rsidRPr="00DE4777">
              <w:rPr>
                <w:rFonts w:asciiTheme="minorHAnsi" w:eastAsia="Arial Narrow" w:hAnsiTheme="minorHAnsi" w:cstheme="minorHAnsi"/>
                <w:spacing w:val="2"/>
                <w:sz w:val="16"/>
                <w:szCs w:val="16"/>
                <w:lang w:val="es-PE"/>
              </w:rPr>
              <w:t>u</w:t>
            </w:r>
            <w:r w:rsidRPr="00DE4777">
              <w:rPr>
                <w:rFonts w:asciiTheme="minorHAnsi" w:eastAsia="Arial Narrow" w:hAnsiTheme="minorHAnsi" w:cstheme="minorHAnsi"/>
                <w:spacing w:val="-2"/>
                <w:sz w:val="16"/>
                <w:szCs w:val="16"/>
                <w:lang w:val="es-PE"/>
              </w:rPr>
              <w:t>s</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o</w:t>
            </w:r>
            <w:r w:rsidRPr="00DE4777">
              <w:rPr>
                <w:rFonts w:asciiTheme="minorHAnsi" w:eastAsia="Arial Narrow" w:hAnsiTheme="minorHAnsi" w:cstheme="minorHAnsi"/>
                <w:spacing w:val="-2"/>
                <w:sz w:val="16"/>
                <w:szCs w:val="16"/>
                <w:lang w:val="es-PE"/>
              </w:rPr>
              <w:t>n</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2"/>
                <w:sz w:val="16"/>
                <w:szCs w:val="16"/>
                <w:lang w:val="es-PE"/>
              </w:rPr>
              <w:t>s</w:t>
            </w:r>
            <w:r w:rsidRPr="00DE4777">
              <w:rPr>
                <w:rFonts w:asciiTheme="minorHAnsi" w:hAnsiTheme="minorHAnsi" w:cstheme="minorHAnsi"/>
                <w:sz w:val="16"/>
                <w:szCs w:val="16"/>
                <w:lang w:val="es-PE"/>
              </w:rPr>
              <w:t xml:space="preserve"> </w:t>
            </w:r>
            <w:r w:rsidRPr="00DE4777">
              <w:rPr>
                <w:rFonts w:asciiTheme="minorHAnsi" w:hAnsiTheme="minorHAnsi" w:cstheme="minorHAnsi"/>
                <w:sz w:val="16"/>
                <w:szCs w:val="16"/>
              </w:rPr>
              <w:t>basándose en las normas y el reglamento el Ministerio de Salud</w:t>
            </w:r>
          </w:p>
        </w:tc>
      </w:tr>
      <w:tr w:rsidR="00F66650" w:rsidRPr="00A93659" w14:paraId="154FA873" w14:textId="77777777" w:rsidTr="00132C4D">
        <w:trPr>
          <w:trHeight w:val="460"/>
        </w:trPr>
        <w:tc>
          <w:tcPr>
            <w:tcW w:w="567" w:type="dxa"/>
          </w:tcPr>
          <w:p w14:paraId="2DFBB670"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11</w:t>
            </w:r>
          </w:p>
        </w:tc>
        <w:tc>
          <w:tcPr>
            <w:tcW w:w="8505" w:type="dxa"/>
          </w:tcPr>
          <w:p w14:paraId="2C92C300" w14:textId="77777777" w:rsidR="00F66650" w:rsidRPr="00DE4777" w:rsidRDefault="00F66650" w:rsidP="00132C4D">
            <w:pPr>
              <w:tabs>
                <w:tab w:val="left" w:pos="1985"/>
              </w:tabs>
              <w:jc w:val="both"/>
              <w:rPr>
                <w:rFonts w:asciiTheme="minorHAnsi" w:hAnsiTheme="minorHAnsi" w:cstheme="minorHAnsi"/>
                <w:sz w:val="16"/>
                <w:szCs w:val="16"/>
                <w:lang w:val="es-PE"/>
              </w:rPr>
            </w:pPr>
            <w:r w:rsidRPr="00DE4777">
              <w:rPr>
                <w:rFonts w:asciiTheme="minorHAnsi" w:hAnsiTheme="minorHAnsi" w:cstheme="minorHAnsi"/>
                <w:sz w:val="16"/>
                <w:szCs w:val="16"/>
                <w:lang w:val="es-PE"/>
              </w:rPr>
              <w:t xml:space="preserve">Describe   los principios legales, para los alimentos vegetales cereales y leguminosas, los interpreta y aplica procedimientos correctamente, teniendo en cuenta las </w:t>
            </w:r>
            <w:r w:rsidRPr="00DE4777">
              <w:rPr>
                <w:rFonts w:asciiTheme="minorHAnsi" w:hAnsiTheme="minorHAnsi" w:cstheme="minorHAnsi"/>
                <w:sz w:val="16"/>
                <w:szCs w:val="16"/>
              </w:rPr>
              <w:t xml:space="preserve">Normas nacionales e internacionales establecidas </w:t>
            </w:r>
          </w:p>
        </w:tc>
      </w:tr>
      <w:tr w:rsidR="00F66650" w:rsidRPr="00A93659" w14:paraId="66B59116" w14:textId="77777777" w:rsidTr="00132C4D">
        <w:trPr>
          <w:trHeight w:val="433"/>
        </w:trPr>
        <w:tc>
          <w:tcPr>
            <w:tcW w:w="567" w:type="dxa"/>
          </w:tcPr>
          <w:p w14:paraId="2BFE0843"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12</w:t>
            </w:r>
          </w:p>
        </w:tc>
        <w:tc>
          <w:tcPr>
            <w:tcW w:w="8505" w:type="dxa"/>
          </w:tcPr>
          <w:p w14:paraId="4B8FCCEE" w14:textId="77777777" w:rsidR="00F66650" w:rsidRPr="00DE4777" w:rsidRDefault="00F66650" w:rsidP="00132C4D">
            <w:pPr>
              <w:tabs>
                <w:tab w:val="left" w:pos="1985"/>
              </w:tabs>
              <w:jc w:val="both"/>
              <w:rPr>
                <w:rFonts w:asciiTheme="minorHAnsi" w:hAnsiTheme="minorHAnsi" w:cstheme="minorHAnsi"/>
                <w:sz w:val="16"/>
                <w:szCs w:val="16"/>
                <w:lang w:val="es-PE"/>
              </w:rPr>
            </w:pPr>
            <w:r w:rsidRPr="00DE4777">
              <w:rPr>
                <w:rFonts w:asciiTheme="minorHAnsi" w:eastAsia="Arial Narrow" w:hAnsiTheme="minorHAnsi" w:cstheme="minorHAnsi"/>
                <w:spacing w:val="1"/>
                <w:sz w:val="16"/>
                <w:szCs w:val="16"/>
                <w:lang w:val="es-PE"/>
              </w:rPr>
              <w:t>Explica y</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1"/>
                <w:sz w:val="16"/>
                <w:szCs w:val="16"/>
                <w:lang w:val="es-PE"/>
              </w:rPr>
              <w:t>a</w:t>
            </w:r>
            <w:r w:rsidRPr="00DE4777">
              <w:rPr>
                <w:rFonts w:asciiTheme="minorHAnsi" w:eastAsia="Arial Narrow" w:hAnsiTheme="minorHAnsi" w:cstheme="minorHAnsi"/>
                <w:spacing w:val="2"/>
                <w:sz w:val="16"/>
                <w:szCs w:val="16"/>
                <w:lang w:val="es-PE"/>
              </w:rPr>
              <w:t>p</w:t>
            </w:r>
            <w:r w:rsidRPr="00DE4777">
              <w:rPr>
                <w:rFonts w:asciiTheme="minorHAnsi" w:eastAsia="Arial Narrow" w:hAnsiTheme="minorHAnsi" w:cstheme="minorHAnsi"/>
                <w:spacing w:val="-1"/>
                <w:sz w:val="16"/>
                <w:szCs w:val="16"/>
                <w:lang w:val="es-PE"/>
              </w:rPr>
              <w:t>li</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z w:val="16"/>
                <w:szCs w:val="16"/>
                <w:lang w:val="es-PE"/>
              </w:rPr>
              <w:t>a</w:t>
            </w:r>
            <w:r w:rsidRPr="00DE4777">
              <w:rPr>
                <w:rFonts w:asciiTheme="minorHAnsi" w:eastAsia="Arial Narrow" w:hAnsiTheme="minorHAnsi" w:cstheme="minorHAnsi"/>
                <w:spacing w:val="1"/>
                <w:sz w:val="16"/>
                <w:szCs w:val="16"/>
                <w:lang w:val="es-PE"/>
              </w:rPr>
              <w:t xml:space="preserve"> adecuadamente los</w:t>
            </w:r>
            <w:r w:rsidRPr="00DE4777">
              <w:rPr>
                <w:rFonts w:asciiTheme="minorHAnsi" w:eastAsia="Arial Narrow" w:hAnsiTheme="minorHAnsi" w:cstheme="minorHAnsi"/>
                <w:sz w:val="16"/>
                <w:szCs w:val="16"/>
                <w:lang w:val="es-PE"/>
              </w:rPr>
              <w:t xml:space="preserve"> </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nd</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pacing w:val="2"/>
                <w:sz w:val="16"/>
                <w:szCs w:val="16"/>
                <w:lang w:val="es-PE"/>
              </w:rPr>
              <w:t>o</w:t>
            </w:r>
            <w:r w:rsidRPr="00DE4777">
              <w:rPr>
                <w:rFonts w:asciiTheme="minorHAnsi" w:eastAsia="Arial Narrow" w:hAnsiTheme="minorHAnsi" w:cstheme="minorHAnsi"/>
                <w:spacing w:val="-1"/>
                <w:sz w:val="16"/>
                <w:szCs w:val="16"/>
                <w:lang w:val="es-PE"/>
              </w:rPr>
              <w:t>r</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z w:val="16"/>
                <w:szCs w:val="16"/>
                <w:lang w:val="es-PE"/>
              </w:rPr>
              <w:t>s</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1"/>
                <w:sz w:val="16"/>
                <w:szCs w:val="16"/>
                <w:lang w:val="es-PE"/>
              </w:rPr>
              <w:t>l</w:t>
            </w:r>
            <w:r w:rsidRPr="00DE4777">
              <w:rPr>
                <w:rFonts w:asciiTheme="minorHAnsi" w:eastAsia="Arial Narrow" w:hAnsiTheme="minorHAnsi" w:cstheme="minorHAnsi"/>
                <w:spacing w:val="2"/>
                <w:sz w:val="16"/>
                <w:szCs w:val="16"/>
                <w:lang w:val="es-PE"/>
              </w:rPr>
              <w:t>ega</w:t>
            </w:r>
            <w:r w:rsidRPr="00DE4777">
              <w:rPr>
                <w:rFonts w:asciiTheme="minorHAnsi" w:eastAsia="Arial Narrow" w:hAnsiTheme="minorHAnsi" w:cstheme="minorHAnsi"/>
                <w:spacing w:val="-5"/>
                <w:sz w:val="16"/>
                <w:szCs w:val="16"/>
                <w:lang w:val="es-PE"/>
              </w:rPr>
              <w:t>l</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z w:val="16"/>
                <w:szCs w:val="16"/>
                <w:lang w:val="es-PE"/>
              </w:rPr>
              <w:t>s</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z w:val="16"/>
                <w:szCs w:val="16"/>
                <w:lang w:val="es-PE"/>
              </w:rPr>
              <w:t>e</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1"/>
                <w:sz w:val="16"/>
                <w:szCs w:val="16"/>
                <w:lang w:val="es-PE"/>
              </w:rPr>
              <w:t>li</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z w:val="16"/>
                <w:szCs w:val="16"/>
                <w:lang w:val="es-PE"/>
              </w:rPr>
              <w:t>d</w:t>
            </w:r>
            <w:r w:rsidRPr="00DE4777">
              <w:rPr>
                <w:rFonts w:asciiTheme="minorHAnsi" w:eastAsia="Arial Narrow" w:hAnsiTheme="minorHAnsi" w:cstheme="minorHAnsi"/>
                <w:spacing w:val="1"/>
                <w:sz w:val="16"/>
                <w:szCs w:val="16"/>
                <w:lang w:val="es-PE"/>
              </w:rPr>
              <w:t xml:space="preserve"> en hortalizas y</w:t>
            </w:r>
            <w:r w:rsidRPr="00DE4777">
              <w:rPr>
                <w:rFonts w:asciiTheme="minorHAnsi" w:eastAsia="Arial Narrow" w:hAnsiTheme="minorHAnsi" w:cstheme="minorHAnsi"/>
                <w:sz w:val="16"/>
                <w:szCs w:val="16"/>
                <w:lang w:val="es-PE"/>
              </w:rPr>
              <w:t xml:space="preserve"> </w:t>
            </w:r>
            <w:r w:rsidRPr="00DE4777">
              <w:rPr>
                <w:rFonts w:asciiTheme="minorHAnsi" w:eastAsia="Arial Narrow" w:hAnsiTheme="minorHAnsi" w:cstheme="minorHAnsi"/>
                <w:spacing w:val="-1"/>
                <w:sz w:val="16"/>
                <w:szCs w:val="16"/>
                <w:lang w:val="es-PE"/>
              </w:rPr>
              <w:t>fr</w:t>
            </w:r>
            <w:r w:rsidRPr="00DE4777">
              <w:rPr>
                <w:rFonts w:asciiTheme="minorHAnsi" w:eastAsia="Arial Narrow" w:hAnsiTheme="minorHAnsi" w:cstheme="minorHAnsi"/>
                <w:spacing w:val="2"/>
                <w:sz w:val="16"/>
                <w:szCs w:val="16"/>
                <w:lang w:val="es-PE"/>
              </w:rPr>
              <w:t>u</w:t>
            </w:r>
            <w:r w:rsidRPr="00DE4777">
              <w:rPr>
                <w:rFonts w:asciiTheme="minorHAnsi" w:eastAsia="Arial Narrow" w:hAnsiTheme="minorHAnsi" w:cstheme="minorHAnsi"/>
                <w:spacing w:val="-1"/>
                <w:sz w:val="16"/>
                <w:szCs w:val="16"/>
                <w:lang w:val="es-PE"/>
              </w:rPr>
              <w:t>t</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z w:val="16"/>
                <w:szCs w:val="16"/>
                <w:lang w:val="es-PE"/>
              </w:rPr>
              <w:t>s</w:t>
            </w:r>
            <w:r w:rsidRPr="00DE4777">
              <w:rPr>
                <w:rFonts w:asciiTheme="minorHAnsi" w:eastAsia="Arial Narrow" w:hAnsiTheme="minorHAnsi" w:cstheme="minorHAnsi"/>
                <w:spacing w:val="-3"/>
                <w:sz w:val="16"/>
                <w:szCs w:val="16"/>
                <w:lang w:val="es-PE"/>
              </w:rPr>
              <w:t xml:space="preserve"> remarca </w:t>
            </w:r>
            <w:r w:rsidRPr="00DE4777">
              <w:rPr>
                <w:rFonts w:asciiTheme="minorHAnsi" w:eastAsia="Arial Narrow" w:hAnsiTheme="minorHAnsi" w:cstheme="minorHAnsi"/>
                <w:spacing w:val="-1"/>
                <w:sz w:val="16"/>
                <w:szCs w:val="16"/>
                <w:lang w:val="es-PE"/>
              </w:rPr>
              <w:t>l</w:t>
            </w:r>
            <w:r w:rsidRPr="00DE4777">
              <w:rPr>
                <w:rFonts w:asciiTheme="minorHAnsi" w:eastAsia="Arial Narrow" w:hAnsiTheme="minorHAnsi" w:cstheme="minorHAnsi"/>
                <w:sz w:val="16"/>
                <w:szCs w:val="16"/>
                <w:lang w:val="es-PE"/>
              </w:rPr>
              <w:t>a</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1"/>
                <w:sz w:val="16"/>
                <w:szCs w:val="16"/>
                <w:lang w:val="es-PE"/>
              </w:rPr>
              <w:t>m</w:t>
            </w:r>
            <w:r w:rsidRPr="00DE4777">
              <w:rPr>
                <w:rFonts w:asciiTheme="minorHAnsi" w:eastAsia="Arial Narrow" w:hAnsiTheme="minorHAnsi" w:cstheme="minorHAnsi"/>
                <w:spacing w:val="-2"/>
                <w:sz w:val="16"/>
                <w:szCs w:val="16"/>
                <w:lang w:val="es-PE"/>
              </w:rPr>
              <w:t>p</w:t>
            </w:r>
            <w:r w:rsidRPr="00DE4777">
              <w:rPr>
                <w:rFonts w:asciiTheme="minorHAnsi" w:eastAsia="Arial Narrow" w:hAnsiTheme="minorHAnsi" w:cstheme="minorHAnsi"/>
                <w:spacing w:val="2"/>
                <w:sz w:val="16"/>
                <w:szCs w:val="16"/>
                <w:lang w:val="es-PE"/>
              </w:rPr>
              <w:t>o</w:t>
            </w:r>
            <w:r w:rsidRPr="00DE4777">
              <w:rPr>
                <w:rFonts w:asciiTheme="minorHAnsi" w:eastAsia="Arial Narrow" w:hAnsiTheme="minorHAnsi" w:cstheme="minorHAnsi"/>
                <w:spacing w:val="-1"/>
                <w:sz w:val="16"/>
                <w:szCs w:val="16"/>
                <w:lang w:val="es-PE"/>
              </w:rPr>
              <w:t>rt</w:t>
            </w:r>
            <w:r w:rsidRPr="00DE4777">
              <w:rPr>
                <w:rFonts w:asciiTheme="minorHAnsi" w:eastAsia="Arial Narrow" w:hAnsiTheme="minorHAnsi" w:cstheme="minorHAnsi"/>
                <w:spacing w:val="2"/>
                <w:sz w:val="16"/>
                <w:szCs w:val="16"/>
                <w:lang w:val="es-PE"/>
              </w:rPr>
              <w:t>an</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z w:val="16"/>
                <w:szCs w:val="16"/>
                <w:lang w:val="es-PE"/>
              </w:rPr>
              <w:t>a</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2"/>
                <w:sz w:val="16"/>
                <w:szCs w:val="16"/>
                <w:lang w:val="es-PE"/>
              </w:rPr>
              <w:t>de</w:t>
            </w:r>
            <w:r w:rsidRPr="00DE4777">
              <w:rPr>
                <w:rFonts w:asciiTheme="minorHAnsi" w:eastAsia="Arial Narrow" w:hAnsiTheme="minorHAnsi" w:cstheme="minorHAnsi"/>
                <w:sz w:val="16"/>
                <w:szCs w:val="16"/>
                <w:lang w:val="es-PE"/>
              </w:rPr>
              <w:t>l</w:t>
            </w:r>
            <w:r w:rsidRPr="00DE4777">
              <w:rPr>
                <w:rFonts w:asciiTheme="minorHAnsi" w:eastAsia="Arial Narrow" w:hAnsiTheme="minorHAnsi" w:cstheme="minorHAnsi"/>
                <w:spacing w:val="-2"/>
                <w:sz w:val="16"/>
                <w:szCs w:val="16"/>
                <w:lang w:val="es-PE"/>
              </w:rPr>
              <w:t xml:space="preserve"> </w:t>
            </w:r>
            <w:r w:rsidRPr="00DE4777">
              <w:rPr>
                <w:rFonts w:asciiTheme="minorHAnsi" w:eastAsia="Arial Narrow" w:hAnsiTheme="minorHAnsi" w:cstheme="minorHAnsi"/>
                <w:spacing w:val="-3"/>
                <w:sz w:val="16"/>
                <w:szCs w:val="16"/>
                <w:lang w:val="es-PE"/>
              </w:rPr>
              <w:t>m</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2"/>
                <w:sz w:val="16"/>
                <w:szCs w:val="16"/>
                <w:lang w:val="es-PE"/>
              </w:rPr>
              <w:t>n</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1"/>
                <w:sz w:val="16"/>
                <w:szCs w:val="16"/>
                <w:lang w:val="es-PE"/>
              </w:rPr>
              <w:t>j</w:t>
            </w:r>
            <w:r w:rsidRPr="00DE4777">
              <w:rPr>
                <w:rFonts w:asciiTheme="minorHAnsi" w:eastAsia="Arial Narrow" w:hAnsiTheme="minorHAnsi" w:cstheme="minorHAnsi"/>
                <w:sz w:val="16"/>
                <w:szCs w:val="16"/>
                <w:lang w:val="es-PE"/>
              </w:rPr>
              <w:t>o</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z w:val="16"/>
                <w:szCs w:val="16"/>
                <w:lang w:val="es-PE"/>
              </w:rPr>
              <w:t xml:space="preserve">e </w:t>
            </w:r>
            <w:r w:rsidRPr="00DE4777">
              <w:rPr>
                <w:rFonts w:asciiTheme="minorHAnsi" w:eastAsia="Arial Narrow" w:hAnsiTheme="minorHAnsi" w:cstheme="minorHAnsi"/>
                <w:spacing w:val="2"/>
                <w:sz w:val="16"/>
                <w:szCs w:val="16"/>
                <w:lang w:val="es-PE"/>
              </w:rPr>
              <w:t>no</w:t>
            </w:r>
            <w:r w:rsidRPr="00DE4777">
              <w:rPr>
                <w:rFonts w:asciiTheme="minorHAnsi" w:eastAsia="Arial Narrow" w:hAnsiTheme="minorHAnsi" w:cstheme="minorHAnsi"/>
                <w:spacing w:val="-1"/>
                <w:sz w:val="16"/>
                <w:szCs w:val="16"/>
                <w:lang w:val="es-PE"/>
              </w:rPr>
              <w:t>r</w:t>
            </w:r>
            <w:r w:rsidRPr="00DE4777">
              <w:rPr>
                <w:rFonts w:asciiTheme="minorHAnsi" w:eastAsia="Arial Narrow" w:hAnsiTheme="minorHAnsi" w:cstheme="minorHAnsi"/>
                <w:spacing w:val="1"/>
                <w:sz w:val="16"/>
                <w:szCs w:val="16"/>
                <w:lang w:val="es-PE"/>
              </w:rPr>
              <w:t>m</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z w:val="16"/>
                <w:szCs w:val="16"/>
                <w:lang w:val="es-PE"/>
              </w:rPr>
              <w:t xml:space="preserve">s </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z w:val="16"/>
                <w:szCs w:val="16"/>
                <w:lang w:val="es-PE"/>
              </w:rPr>
              <w:t>n</w:t>
            </w:r>
            <w:r w:rsidRPr="00DE4777">
              <w:rPr>
                <w:rFonts w:asciiTheme="minorHAnsi" w:eastAsia="Arial Narrow" w:hAnsiTheme="minorHAnsi" w:cstheme="minorHAnsi"/>
                <w:spacing w:val="4"/>
                <w:sz w:val="16"/>
                <w:szCs w:val="16"/>
                <w:lang w:val="es-PE"/>
              </w:rPr>
              <w:t xml:space="preserve"> </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z w:val="16"/>
                <w:szCs w:val="16"/>
                <w:lang w:val="es-PE"/>
              </w:rPr>
              <w:t>l</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2"/>
                <w:sz w:val="16"/>
                <w:szCs w:val="16"/>
                <w:lang w:val="es-PE"/>
              </w:rPr>
              <w:t>on</w:t>
            </w:r>
            <w:r w:rsidRPr="00DE4777">
              <w:rPr>
                <w:rFonts w:asciiTheme="minorHAnsi" w:eastAsia="Arial Narrow" w:hAnsiTheme="minorHAnsi" w:cstheme="minorHAnsi"/>
                <w:spacing w:val="-1"/>
                <w:sz w:val="16"/>
                <w:szCs w:val="16"/>
                <w:lang w:val="es-PE"/>
              </w:rPr>
              <w:t>tr</w:t>
            </w:r>
            <w:r w:rsidRPr="00DE4777">
              <w:rPr>
                <w:rFonts w:asciiTheme="minorHAnsi" w:eastAsia="Arial Narrow" w:hAnsiTheme="minorHAnsi" w:cstheme="minorHAnsi"/>
                <w:spacing w:val="2"/>
                <w:sz w:val="16"/>
                <w:szCs w:val="16"/>
                <w:lang w:val="es-PE"/>
              </w:rPr>
              <w:t>o</w:t>
            </w:r>
            <w:r w:rsidRPr="00DE4777">
              <w:rPr>
                <w:rFonts w:asciiTheme="minorHAnsi" w:eastAsia="Arial Narrow" w:hAnsiTheme="minorHAnsi" w:cstheme="minorHAnsi"/>
                <w:sz w:val="16"/>
                <w:szCs w:val="16"/>
                <w:lang w:val="es-PE"/>
              </w:rPr>
              <w:t>l</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z w:val="16"/>
                <w:szCs w:val="16"/>
                <w:lang w:val="es-PE"/>
              </w:rPr>
              <w:t>e</w:t>
            </w:r>
            <w:r w:rsidRPr="00DE4777">
              <w:rPr>
                <w:rFonts w:asciiTheme="minorHAnsi" w:eastAsia="Arial Narrow" w:hAnsiTheme="minorHAnsi" w:cstheme="minorHAnsi"/>
                <w:spacing w:val="4"/>
                <w:sz w:val="16"/>
                <w:szCs w:val="16"/>
                <w:lang w:val="es-PE"/>
              </w:rPr>
              <w:t xml:space="preserve"> </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1"/>
                <w:sz w:val="16"/>
                <w:szCs w:val="16"/>
                <w:lang w:val="es-PE"/>
              </w:rPr>
              <w:t>li</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z w:val="16"/>
                <w:szCs w:val="16"/>
                <w:lang w:val="es-PE"/>
              </w:rPr>
              <w:t>d</w:t>
            </w:r>
            <w:r w:rsidRPr="00DE4777">
              <w:rPr>
                <w:rFonts w:asciiTheme="minorHAnsi" w:eastAsia="Arial Narrow" w:hAnsiTheme="minorHAnsi" w:cstheme="minorHAnsi"/>
                <w:spacing w:val="4"/>
                <w:sz w:val="16"/>
                <w:szCs w:val="16"/>
                <w:lang w:val="es-PE"/>
              </w:rPr>
              <w:t xml:space="preserve"> </w:t>
            </w:r>
          </w:p>
        </w:tc>
      </w:tr>
      <w:tr w:rsidR="00F66650" w:rsidRPr="00A93659" w14:paraId="5AE8EBF1" w14:textId="77777777" w:rsidTr="00132C4D">
        <w:trPr>
          <w:trHeight w:val="492"/>
        </w:trPr>
        <w:tc>
          <w:tcPr>
            <w:tcW w:w="567" w:type="dxa"/>
          </w:tcPr>
          <w:p w14:paraId="5E8BF5E5"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13</w:t>
            </w:r>
          </w:p>
        </w:tc>
        <w:tc>
          <w:tcPr>
            <w:tcW w:w="8505" w:type="dxa"/>
          </w:tcPr>
          <w:p w14:paraId="3A654A87" w14:textId="77777777" w:rsidR="00F66650" w:rsidRPr="00DE4777" w:rsidRDefault="00F66650" w:rsidP="00132C4D">
            <w:pPr>
              <w:tabs>
                <w:tab w:val="left" w:pos="1985"/>
              </w:tabs>
              <w:jc w:val="both"/>
              <w:rPr>
                <w:rFonts w:asciiTheme="minorHAnsi" w:hAnsiTheme="minorHAnsi" w:cstheme="minorHAnsi"/>
                <w:sz w:val="16"/>
                <w:szCs w:val="16"/>
              </w:rPr>
            </w:pPr>
            <w:r w:rsidRPr="00DE4777">
              <w:rPr>
                <w:rFonts w:asciiTheme="minorHAnsi" w:eastAsia="Arial Narrow" w:hAnsiTheme="minorHAnsi" w:cstheme="minorHAnsi"/>
                <w:spacing w:val="1"/>
                <w:sz w:val="16"/>
                <w:szCs w:val="16"/>
                <w:lang w:val="es-PE"/>
              </w:rPr>
              <w:t xml:space="preserve">Interpreta </w:t>
            </w:r>
            <w:r w:rsidRPr="00DE4777">
              <w:rPr>
                <w:rFonts w:asciiTheme="minorHAnsi" w:eastAsia="Arial Narrow" w:hAnsiTheme="minorHAnsi" w:cstheme="minorHAnsi"/>
                <w:sz w:val="16"/>
                <w:szCs w:val="16"/>
                <w:lang w:val="es-PE"/>
              </w:rPr>
              <w:t xml:space="preserve"> </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1"/>
                <w:sz w:val="16"/>
                <w:szCs w:val="16"/>
                <w:lang w:val="es-PE"/>
              </w:rPr>
              <w:t>l</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z w:val="16"/>
                <w:szCs w:val="16"/>
                <w:lang w:val="es-PE"/>
              </w:rPr>
              <w:t>s</w:t>
            </w:r>
            <w:r w:rsidRPr="00DE4777">
              <w:rPr>
                <w:rFonts w:asciiTheme="minorHAnsi" w:eastAsia="Arial Narrow" w:hAnsiTheme="minorHAnsi" w:cstheme="minorHAnsi"/>
                <w:spacing w:val="-2"/>
                <w:sz w:val="16"/>
                <w:szCs w:val="16"/>
                <w:lang w:val="es-PE"/>
              </w:rPr>
              <w:t xml:space="preserve"> c</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1"/>
                <w:sz w:val="16"/>
                <w:szCs w:val="16"/>
                <w:lang w:val="es-PE"/>
              </w:rPr>
              <w:t>r</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1"/>
                <w:sz w:val="16"/>
                <w:szCs w:val="16"/>
                <w:lang w:val="es-PE"/>
              </w:rPr>
              <w:t>t</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1"/>
                <w:sz w:val="16"/>
                <w:szCs w:val="16"/>
                <w:lang w:val="es-PE"/>
              </w:rPr>
              <w:t>rí</w:t>
            </w:r>
            <w:r w:rsidRPr="00DE4777">
              <w:rPr>
                <w:rFonts w:asciiTheme="minorHAnsi" w:eastAsia="Arial Narrow" w:hAnsiTheme="minorHAnsi" w:cstheme="minorHAnsi"/>
                <w:spacing w:val="-2"/>
                <w:sz w:val="16"/>
                <w:szCs w:val="16"/>
                <w:lang w:val="es-PE"/>
              </w:rPr>
              <w:t>s</w:t>
            </w:r>
            <w:r w:rsidRPr="00DE4777">
              <w:rPr>
                <w:rFonts w:asciiTheme="minorHAnsi" w:eastAsia="Arial Narrow" w:hAnsiTheme="minorHAnsi" w:cstheme="minorHAnsi"/>
                <w:spacing w:val="-1"/>
                <w:sz w:val="16"/>
                <w:szCs w:val="16"/>
                <w:lang w:val="es-PE"/>
              </w:rPr>
              <w:t>t</w:t>
            </w:r>
            <w:r w:rsidRPr="00DE4777">
              <w:rPr>
                <w:rFonts w:asciiTheme="minorHAnsi" w:eastAsia="Arial Narrow" w:hAnsiTheme="minorHAnsi" w:cstheme="minorHAnsi"/>
                <w:spacing w:val="3"/>
                <w:sz w:val="16"/>
                <w:szCs w:val="16"/>
                <w:lang w:val="es-PE"/>
              </w:rPr>
              <w:t>i</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z w:val="16"/>
                <w:szCs w:val="16"/>
                <w:lang w:val="es-PE"/>
              </w:rPr>
              <w:t>s</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z w:val="16"/>
                <w:szCs w:val="16"/>
                <w:lang w:val="es-PE"/>
              </w:rPr>
              <w:t>e</w:t>
            </w:r>
            <w:r w:rsidRPr="00DE4777">
              <w:rPr>
                <w:rFonts w:asciiTheme="minorHAnsi" w:eastAsia="Arial Narrow" w:hAnsiTheme="minorHAnsi" w:cstheme="minorHAnsi"/>
                <w:spacing w:val="1"/>
                <w:sz w:val="16"/>
                <w:szCs w:val="16"/>
                <w:lang w:val="es-PE"/>
              </w:rPr>
              <w:t xml:space="preserve"> C</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pacing w:val="-1"/>
                <w:sz w:val="16"/>
                <w:szCs w:val="16"/>
                <w:lang w:val="es-PE"/>
              </w:rPr>
              <w:t>li</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z w:val="16"/>
                <w:szCs w:val="16"/>
                <w:lang w:val="es-PE"/>
              </w:rPr>
              <w:t xml:space="preserve">d </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z w:val="16"/>
                <w:szCs w:val="16"/>
                <w:lang w:val="es-PE"/>
              </w:rPr>
              <w:t>e</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1"/>
                <w:sz w:val="16"/>
                <w:szCs w:val="16"/>
                <w:lang w:val="es-PE"/>
              </w:rPr>
              <w:t>l</w:t>
            </w:r>
            <w:r w:rsidRPr="00DE4777">
              <w:rPr>
                <w:rFonts w:asciiTheme="minorHAnsi" w:eastAsia="Arial Narrow" w:hAnsiTheme="minorHAnsi" w:cstheme="minorHAnsi"/>
                <w:spacing w:val="2"/>
                <w:sz w:val="16"/>
                <w:szCs w:val="16"/>
                <w:lang w:val="es-PE"/>
              </w:rPr>
              <w:t>a leche</w:t>
            </w:r>
            <w:r w:rsidRPr="00DE4777">
              <w:rPr>
                <w:rFonts w:asciiTheme="minorHAnsi" w:eastAsia="Arial Narrow" w:hAnsiTheme="minorHAnsi" w:cstheme="minorHAnsi"/>
                <w:spacing w:val="-1"/>
                <w:sz w:val="16"/>
                <w:szCs w:val="16"/>
                <w:lang w:val="es-PE"/>
              </w:rPr>
              <w:t xml:space="preserve"> y aplica los procedimientos que se debe realizar en las plantas</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1"/>
                <w:sz w:val="16"/>
                <w:szCs w:val="16"/>
                <w:lang w:val="es-PE"/>
              </w:rPr>
              <w:t>l</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2"/>
                <w:sz w:val="16"/>
                <w:szCs w:val="16"/>
                <w:lang w:val="es-PE"/>
              </w:rPr>
              <w:t>he</w:t>
            </w:r>
            <w:r w:rsidRPr="00DE4777">
              <w:rPr>
                <w:rFonts w:asciiTheme="minorHAnsi" w:eastAsia="Arial Narrow" w:hAnsiTheme="minorHAnsi" w:cstheme="minorHAnsi"/>
                <w:spacing w:val="-1"/>
                <w:sz w:val="16"/>
                <w:szCs w:val="16"/>
                <w:lang w:val="es-PE"/>
              </w:rPr>
              <w:t>r</w:t>
            </w:r>
            <w:r w:rsidRPr="00DE4777">
              <w:rPr>
                <w:rFonts w:asciiTheme="minorHAnsi" w:eastAsia="Arial Narrow" w:hAnsiTheme="minorHAnsi" w:cstheme="minorHAnsi"/>
                <w:spacing w:val="2"/>
                <w:sz w:val="16"/>
                <w:szCs w:val="16"/>
                <w:lang w:val="es-PE"/>
              </w:rPr>
              <w:t>a</w:t>
            </w:r>
            <w:r w:rsidRPr="00DE4777">
              <w:rPr>
                <w:rFonts w:asciiTheme="minorHAnsi" w:eastAsia="Arial Narrow" w:hAnsiTheme="minorHAnsi" w:cstheme="minorHAnsi"/>
                <w:sz w:val="16"/>
                <w:szCs w:val="16"/>
                <w:lang w:val="es-PE"/>
              </w:rPr>
              <w:t xml:space="preserve">s </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n</w:t>
            </w:r>
            <w:r w:rsidRPr="00DE4777">
              <w:rPr>
                <w:rFonts w:asciiTheme="minorHAnsi" w:eastAsia="Arial Narrow" w:hAnsiTheme="minorHAnsi" w:cstheme="minorHAnsi"/>
                <w:spacing w:val="-1"/>
                <w:sz w:val="16"/>
                <w:szCs w:val="16"/>
                <w:lang w:val="es-PE"/>
              </w:rPr>
              <w:t>t</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1"/>
                <w:sz w:val="16"/>
                <w:szCs w:val="16"/>
                <w:lang w:val="es-PE"/>
              </w:rPr>
              <w:t>r</w:t>
            </w:r>
            <w:r w:rsidRPr="00DE4777">
              <w:rPr>
                <w:rFonts w:asciiTheme="minorHAnsi" w:eastAsia="Arial Narrow" w:hAnsiTheme="minorHAnsi" w:cstheme="minorHAnsi"/>
                <w:spacing w:val="2"/>
                <w:sz w:val="16"/>
                <w:szCs w:val="16"/>
                <w:lang w:val="es-PE"/>
              </w:rPr>
              <w:t>p</w:t>
            </w:r>
            <w:r w:rsidRPr="00DE4777">
              <w:rPr>
                <w:rFonts w:asciiTheme="minorHAnsi" w:eastAsia="Arial Narrow" w:hAnsiTheme="minorHAnsi" w:cstheme="minorHAnsi"/>
                <w:spacing w:val="-1"/>
                <w:sz w:val="16"/>
                <w:szCs w:val="16"/>
                <w:lang w:val="es-PE"/>
              </w:rPr>
              <w:t>r</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1"/>
                <w:sz w:val="16"/>
                <w:szCs w:val="16"/>
                <w:lang w:val="es-PE"/>
              </w:rPr>
              <w:t>t</w:t>
            </w:r>
            <w:r w:rsidRPr="00DE4777">
              <w:rPr>
                <w:rFonts w:asciiTheme="minorHAnsi" w:eastAsia="Arial Narrow" w:hAnsiTheme="minorHAnsi" w:cstheme="minorHAnsi"/>
                <w:sz w:val="16"/>
                <w:szCs w:val="16"/>
                <w:lang w:val="es-PE"/>
              </w:rPr>
              <w:t>a</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z w:val="16"/>
                <w:szCs w:val="16"/>
                <w:lang w:val="es-PE"/>
              </w:rPr>
              <w:t>y</w:t>
            </w:r>
            <w:r w:rsidRPr="00DE4777">
              <w:rPr>
                <w:rFonts w:asciiTheme="minorHAnsi" w:eastAsia="Arial Narrow" w:hAnsiTheme="minorHAnsi" w:cstheme="minorHAnsi"/>
                <w:spacing w:val="-3"/>
                <w:sz w:val="16"/>
                <w:szCs w:val="16"/>
                <w:lang w:val="es-PE"/>
              </w:rPr>
              <w:t xml:space="preserve"> </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2"/>
                <w:sz w:val="16"/>
                <w:szCs w:val="16"/>
                <w:lang w:val="es-PE"/>
              </w:rPr>
              <w:t>s</w:t>
            </w:r>
            <w:r w:rsidRPr="00DE4777">
              <w:rPr>
                <w:rFonts w:asciiTheme="minorHAnsi" w:eastAsia="Arial Narrow" w:hAnsiTheme="minorHAnsi" w:cstheme="minorHAnsi"/>
                <w:spacing w:val="-1"/>
                <w:sz w:val="16"/>
                <w:szCs w:val="16"/>
                <w:lang w:val="es-PE"/>
              </w:rPr>
              <w:t>t</w:t>
            </w:r>
            <w:r w:rsidRPr="00DE4777">
              <w:rPr>
                <w:rFonts w:asciiTheme="minorHAnsi" w:eastAsia="Arial Narrow" w:hAnsiTheme="minorHAnsi" w:cstheme="minorHAnsi"/>
                <w:spacing w:val="2"/>
                <w:sz w:val="16"/>
                <w:szCs w:val="16"/>
                <w:lang w:val="es-PE"/>
              </w:rPr>
              <w:t>ab</w:t>
            </w:r>
            <w:r w:rsidRPr="00DE4777">
              <w:rPr>
                <w:rFonts w:asciiTheme="minorHAnsi" w:eastAsia="Arial Narrow" w:hAnsiTheme="minorHAnsi" w:cstheme="minorHAnsi"/>
                <w:spacing w:val="-1"/>
                <w:sz w:val="16"/>
                <w:szCs w:val="16"/>
                <w:lang w:val="es-PE"/>
              </w:rPr>
              <w:t>l</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z w:val="16"/>
                <w:szCs w:val="16"/>
                <w:lang w:val="es-PE"/>
              </w:rPr>
              <w:t>e</w:t>
            </w:r>
            <w:r w:rsidRPr="00DE4777">
              <w:rPr>
                <w:rFonts w:asciiTheme="minorHAnsi" w:eastAsia="Arial Narrow" w:hAnsiTheme="minorHAnsi" w:cstheme="minorHAnsi"/>
                <w:spacing w:val="1"/>
                <w:sz w:val="16"/>
                <w:szCs w:val="16"/>
                <w:lang w:val="es-PE"/>
              </w:rPr>
              <w:t xml:space="preserve"> </w:t>
            </w:r>
            <w:r w:rsidRPr="00DE4777">
              <w:rPr>
                <w:rFonts w:asciiTheme="minorHAnsi" w:eastAsia="Arial Narrow" w:hAnsiTheme="minorHAnsi" w:cstheme="minorHAnsi"/>
                <w:spacing w:val="2"/>
                <w:sz w:val="16"/>
                <w:szCs w:val="16"/>
                <w:lang w:val="es-PE"/>
              </w:rPr>
              <w:t>d</w:t>
            </w:r>
            <w:r w:rsidRPr="00DE4777">
              <w:rPr>
                <w:rFonts w:asciiTheme="minorHAnsi" w:eastAsia="Arial Narrow" w:hAnsiTheme="minorHAnsi" w:cstheme="minorHAnsi"/>
                <w:spacing w:val="-1"/>
                <w:sz w:val="16"/>
                <w:szCs w:val="16"/>
                <w:lang w:val="es-PE"/>
              </w:rPr>
              <w:t>i</w:t>
            </w:r>
            <w:r w:rsidRPr="00DE4777">
              <w:rPr>
                <w:rFonts w:asciiTheme="minorHAnsi" w:eastAsia="Arial Narrow" w:hAnsiTheme="minorHAnsi" w:cstheme="minorHAnsi"/>
                <w:spacing w:val="-2"/>
                <w:sz w:val="16"/>
                <w:szCs w:val="16"/>
                <w:lang w:val="es-PE"/>
              </w:rPr>
              <w:t>c</w:t>
            </w:r>
            <w:r w:rsidRPr="00DE4777">
              <w:rPr>
                <w:rFonts w:asciiTheme="minorHAnsi" w:eastAsia="Arial Narrow" w:hAnsiTheme="minorHAnsi" w:cstheme="minorHAnsi"/>
                <w:spacing w:val="-1"/>
                <w:sz w:val="16"/>
                <w:szCs w:val="16"/>
                <w:lang w:val="es-PE"/>
              </w:rPr>
              <w:t>t</w:t>
            </w:r>
            <w:r w:rsidRPr="00DE4777">
              <w:rPr>
                <w:rFonts w:asciiTheme="minorHAnsi" w:eastAsia="Arial Narrow" w:hAnsiTheme="minorHAnsi" w:cstheme="minorHAnsi"/>
                <w:spacing w:val="2"/>
                <w:sz w:val="16"/>
                <w:szCs w:val="16"/>
                <w:lang w:val="es-PE"/>
              </w:rPr>
              <w:t>á</w:t>
            </w:r>
            <w:r w:rsidRPr="00DE4777">
              <w:rPr>
                <w:rFonts w:asciiTheme="minorHAnsi" w:eastAsia="Arial Narrow" w:hAnsiTheme="minorHAnsi" w:cstheme="minorHAnsi"/>
                <w:spacing w:val="-3"/>
                <w:sz w:val="16"/>
                <w:szCs w:val="16"/>
                <w:lang w:val="es-PE"/>
              </w:rPr>
              <w:t>m</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pacing w:val="-2"/>
                <w:sz w:val="16"/>
                <w:szCs w:val="16"/>
                <w:lang w:val="es-PE"/>
              </w:rPr>
              <w:t>n</w:t>
            </w:r>
            <w:r w:rsidRPr="00DE4777">
              <w:rPr>
                <w:rFonts w:asciiTheme="minorHAnsi" w:eastAsia="Arial Narrow" w:hAnsiTheme="minorHAnsi" w:cstheme="minorHAnsi"/>
                <w:spacing w:val="2"/>
                <w:sz w:val="16"/>
                <w:szCs w:val="16"/>
                <w:lang w:val="es-PE"/>
              </w:rPr>
              <w:t>e</w:t>
            </w:r>
            <w:r w:rsidRPr="00DE4777">
              <w:rPr>
                <w:rFonts w:asciiTheme="minorHAnsi" w:eastAsia="Arial Narrow" w:hAnsiTheme="minorHAnsi" w:cstheme="minorHAnsi"/>
                <w:sz w:val="16"/>
                <w:szCs w:val="16"/>
                <w:lang w:val="es-PE"/>
              </w:rPr>
              <w:t>s</w:t>
            </w:r>
            <w:r w:rsidRPr="00DE4777">
              <w:rPr>
                <w:rFonts w:asciiTheme="minorHAnsi" w:hAnsiTheme="minorHAnsi" w:cstheme="minorHAnsi"/>
                <w:sz w:val="16"/>
                <w:szCs w:val="16"/>
              </w:rPr>
              <w:t xml:space="preserve"> en base a la Reglamentación nacional </w:t>
            </w:r>
          </w:p>
        </w:tc>
      </w:tr>
      <w:tr w:rsidR="00F66650" w:rsidRPr="00A93659" w14:paraId="505AE069" w14:textId="77777777" w:rsidTr="009662AA">
        <w:trPr>
          <w:trHeight w:val="415"/>
        </w:trPr>
        <w:tc>
          <w:tcPr>
            <w:tcW w:w="567" w:type="dxa"/>
          </w:tcPr>
          <w:p w14:paraId="34B060A8"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14</w:t>
            </w:r>
          </w:p>
        </w:tc>
        <w:tc>
          <w:tcPr>
            <w:tcW w:w="8505" w:type="dxa"/>
          </w:tcPr>
          <w:p w14:paraId="6D78DA48" w14:textId="77777777" w:rsidR="00F66650" w:rsidRPr="00DE4777" w:rsidRDefault="00F66650" w:rsidP="00132C4D">
            <w:pPr>
              <w:widowControl w:val="0"/>
              <w:tabs>
                <w:tab w:val="left" w:pos="1985"/>
              </w:tabs>
              <w:autoSpaceDE w:val="0"/>
              <w:autoSpaceDN w:val="0"/>
              <w:adjustRightInd w:val="0"/>
              <w:jc w:val="both"/>
              <w:rPr>
                <w:rFonts w:asciiTheme="minorHAnsi" w:hAnsiTheme="minorHAnsi" w:cstheme="minorHAnsi"/>
                <w:sz w:val="16"/>
                <w:szCs w:val="16"/>
              </w:rPr>
            </w:pPr>
            <w:r w:rsidRPr="00DE4777">
              <w:rPr>
                <w:rFonts w:asciiTheme="minorHAnsi" w:eastAsia="Arial Narrow" w:hAnsiTheme="minorHAnsi" w:cstheme="minorHAnsi"/>
                <w:spacing w:val="1"/>
                <w:sz w:val="16"/>
                <w:szCs w:val="16"/>
                <w:lang w:val="es-PE"/>
              </w:rPr>
              <w:t xml:space="preserve"> </w:t>
            </w:r>
            <w:r w:rsidRPr="00DE4777">
              <w:rPr>
                <w:rFonts w:asciiTheme="minorHAnsi" w:hAnsiTheme="minorHAnsi" w:cstheme="minorHAnsi"/>
                <w:bCs/>
                <w:spacing w:val="-2"/>
                <w:sz w:val="16"/>
                <w:szCs w:val="16"/>
              </w:rPr>
              <w:t>Entiende Analiza</w:t>
            </w:r>
            <w:r w:rsidRPr="00DE4777">
              <w:rPr>
                <w:rFonts w:asciiTheme="minorHAnsi" w:hAnsiTheme="minorHAnsi" w:cstheme="minorHAnsi"/>
                <w:spacing w:val="-7"/>
                <w:sz w:val="16"/>
                <w:szCs w:val="16"/>
              </w:rPr>
              <w:t xml:space="preserve"> </w:t>
            </w:r>
            <w:r w:rsidRPr="00DE4777">
              <w:rPr>
                <w:rFonts w:asciiTheme="minorHAnsi" w:hAnsiTheme="minorHAnsi" w:cstheme="minorHAnsi"/>
                <w:sz w:val="16"/>
                <w:szCs w:val="16"/>
              </w:rPr>
              <w:t xml:space="preserve">e </w:t>
            </w:r>
            <w:r w:rsidRPr="00DE4777">
              <w:rPr>
                <w:rFonts w:asciiTheme="minorHAnsi" w:hAnsiTheme="minorHAnsi" w:cstheme="minorHAnsi"/>
                <w:spacing w:val="1"/>
                <w:sz w:val="16"/>
                <w:szCs w:val="16"/>
              </w:rPr>
              <w:t>i</w:t>
            </w:r>
            <w:r w:rsidRPr="00DE4777">
              <w:rPr>
                <w:rFonts w:asciiTheme="minorHAnsi" w:hAnsiTheme="minorHAnsi" w:cstheme="minorHAnsi"/>
                <w:sz w:val="16"/>
                <w:szCs w:val="16"/>
              </w:rPr>
              <w:t>nt</w:t>
            </w:r>
            <w:r w:rsidRPr="00DE4777">
              <w:rPr>
                <w:rFonts w:asciiTheme="minorHAnsi" w:hAnsiTheme="minorHAnsi" w:cstheme="minorHAnsi"/>
                <w:spacing w:val="-1"/>
                <w:sz w:val="16"/>
                <w:szCs w:val="16"/>
              </w:rPr>
              <w:t>e</w:t>
            </w:r>
            <w:r w:rsidRPr="00DE4777">
              <w:rPr>
                <w:rFonts w:asciiTheme="minorHAnsi" w:hAnsiTheme="minorHAnsi" w:cstheme="minorHAnsi"/>
                <w:spacing w:val="1"/>
                <w:sz w:val="16"/>
                <w:szCs w:val="16"/>
              </w:rPr>
              <w:t>r</w:t>
            </w:r>
            <w:r w:rsidRPr="00DE4777">
              <w:rPr>
                <w:rFonts w:asciiTheme="minorHAnsi" w:hAnsiTheme="minorHAnsi" w:cstheme="minorHAnsi"/>
                <w:sz w:val="16"/>
                <w:szCs w:val="16"/>
              </w:rPr>
              <w:t>pre</w:t>
            </w:r>
            <w:r w:rsidRPr="00DE4777">
              <w:rPr>
                <w:rFonts w:asciiTheme="minorHAnsi" w:hAnsiTheme="minorHAnsi" w:cstheme="minorHAnsi"/>
                <w:spacing w:val="2"/>
                <w:sz w:val="16"/>
                <w:szCs w:val="16"/>
              </w:rPr>
              <w:t>t</w:t>
            </w:r>
            <w:r w:rsidRPr="00DE4777">
              <w:rPr>
                <w:rFonts w:asciiTheme="minorHAnsi" w:hAnsiTheme="minorHAnsi" w:cstheme="minorHAnsi"/>
                <w:sz w:val="16"/>
                <w:szCs w:val="16"/>
              </w:rPr>
              <w:t>a</w:t>
            </w:r>
            <w:r w:rsidRPr="00DE4777">
              <w:rPr>
                <w:rFonts w:asciiTheme="minorHAnsi" w:hAnsiTheme="minorHAnsi" w:cstheme="minorHAnsi"/>
                <w:spacing w:val="-8"/>
                <w:sz w:val="16"/>
                <w:szCs w:val="16"/>
              </w:rPr>
              <w:t xml:space="preserve"> </w:t>
            </w:r>
            <w:r w:rsidRPr="00DE4777">
              <w:rPr>
                <w:rFonts w:asciiTheme="minorHAnsi" w:hAnsiTheme="minorHAnsi" w:cstheme="minorHAnsi"/>
                <w:spacing w:val="1"/>
                <w:sz w:val="16"/>
                <w:szCs w:val="16"/>
              </w:rPr>
              <w:t>e</w:t>
            </w:r>
            <w:r w:rsidRPr="00DE4777">
              <w:rPr>
                <w:rFonts w:asciiTheme="minorHAnsi" w:hAnsiTheme="minorHAnsi" w:cstheme="minorHAnsi"/>
                <w:sz w:val="16"/>
                <w:szCs w:val="16"/>
              </w:rPr>
              <w:t>l</w:t>
            </w:r>
            <w:r w:rsidRPr="00DE4777">
              <w:rPr>
                <w:rFonts w:asciiTheme="minorHAnsi" w:hAnsiTheme="minorHAnsi" w:cstheme="minorHAnsi"/>
                <w:spacing w:val="-3"/>
                <w:sz w:val="16"/>
                <w:szCs w:val="16"/>
              </w:rPr>
              <w:t xml:space="preserve"> </w:t>
            </w:r>
            <w:r w:rsidRPr="00DE4777">
              <w:rPr>
                <w:rFonts w:asciiTheme="minorHAnsi" w:hAnsiTheme="minorHAnsi" w:cstheme="minorHAnsi"/>
                <w:spacing w:val="1"/>
                <w:sz w:val="16"/>
                <w:szCs w:val="16"/>
              </w:rPr>
              <w:t>c</w:t>
            </w:r>
            <w:r w:rsidRPr="00DE4777">
              <w:rPr>
                <w:rFonts w:asciiTheme="minorHAnsi" w:hAnsiTheme="minorHAnsi" w:cstheme="minorHAnsi"/>
                <w:spacing w:val="2"/>
                <w:sz w:val="16"/>
                <w:szCs w:val="16"/>
              </w:rPr>
              <w:t>o</w:t>
            </w:r>
            <w:r w:rsidRPr="00DE4777">
              <w:rPr>
                <w:rFonts w:asciiTheme="minorHAnsi" w:hAnsiTheme="minorHAnsi" w:cstheme="minorHAnsi"/>
                <w:sz w:val="16"/>
                <w:szCs w:val="16"/>
              </w:rPr>
              <w:t>nt</w:t>
            </w:r>
            <w:r w:rsidRPr="00DE4777">
              <w:rPr>
                <w:rFonts w:asciiTheme="minorHAnsi" w:hAnsiTheme="minorHAnsi" w:cstheme="minorHAnsi"/>
                <w:spacing w:val="-1"/>
                <w:sz w:val="16"/>
                <w:szCs w:val="16"/>
              </w:rPr>
              <w:t>e</w:t>
            </w:r>
            <w:r w:rsidRPr="00DE4777">
              <w:rPr>
                <w:rFonts w:asciiTheme="minorHAnsi" w:hAnsiTheme="minorHAnsi" w:cstheme="minorHAnsi"/>
                <w:spacing w:val="2"/>
                <w:sz w:val="16"/>
                <w:szCs w:val="16"/>
              </w:rPr>
              <w:t>n</w:t>
            </w:r>
            <w:r w:rsidRPr="00DE4777">
              <w:rPr>
                <w:rFonts w:asciiTheme="minorHAnsi" w:hAnsiTheme="minorHAnsi" w:cstheme="minorHAnsi"/>
                <w:spacing w:val="-1"/>
                <w:sz w:val="16"/>
                <w:szCs w:val="16"/>
              </w:rPr>
              <w:t>i</w:t>
            </w:r>
            <w:r w:rsidRPr="00DE4777">
              <w:rPr>
                <w:rFonts w:asciiTheme="minorHAnsi" w:hAnsiTheme="minorHAnsi" w:cstheme="minorHAnsi"/>
                <w:sz w:val="16"/>
                <w:szCs w:val="16"/>
              </w:rPr>
              <w:t>do</w:t>
            </w:r>
            <w:r w:rsidRPr="00DE4777">
              <w:rPr>
                <w:rFonts w:asciiTheme="minorHAnsi" w:hAnsiTheme="minorHAnsi" w:cstheme="minorHAnsi"/>
                <w:spacing w:val="-8"/>
                <w:sz w:val="16"/>
                <w:szCs w:val="16"/>
              </w:rPr>
              <w:t xml:space="preserve"> </w:t>
            </w:r>
            <w:r w:rsidRPr="00DE4777">
              <w:rPr>
                <w:rFonts w:asciiTheme="minorHAnsi" w:hAnsiTheme="minorHAnsi" w:cstheme="minorHAnsi"/>
                <w:sz w:val="16"/>
                <w:szCs w:val="16"/>
              </w:rPr>
              <w:t>de</w:t>
            </w:r>
            <w:r w:rsidRPr="00DE4777">
              <w:rPr>
                <w:rFonts w:asciiTheme="minorHAnsi" w:hAnsiTheme="minorHAnsi" w:cstheme="minorHAnsi"/>
                <w:spacing w:val="-1"/>
                <w:sz w:val="16"/>
                <w:szCs w:val="16"/>
              </w:rPr>
              <w:t xml:space="preserve"> l</w:t>
            </w:r>
            <w:r w:rsidRPr="00DE4777">
              <w:rPr>
                <w:rFonts w:asciiTheme="minorHAnsi" w:hAnsiTheme="minorHAnsi" w:cstheme="minorHAnsi"/>
                <w:sz w:val="16"/>
                <w:szCs w:val="16"/>
              </w:rPr>
              <w:t>as normas de calidad sobre los alimentos de origen animal carnes y elabora protocolos de control, aplica normas esta</w:t>
            </w:r>
            <w:r w:rsidRPr="00DE4777">
              <w:rPr>
                <w:rFonts w:asciiTheme="minorHAnsi" w:hAnsiTheme="minorHAnsi" w:cstheme="minorHAnsi"/>
                <w:spacing w:val="1"/>
                <w:sz w:val="16"/>
                <w:szCs w:val="16"/>
              </w:rPr>
              <w:t>bl</w:t>
            </w:r>
            <w:r w:rsidRPr="00DE4777">
              <w:rPr>
                <w:rFonts w:asciiTheme="minorHAnsi" w:hAnsiTheme="minorHAnsi" w:cstheme="minorHAnsi"/>
                <w:sz w:val="16"/>
                <w:szCs w:val="16"/>
              </w:rPr>
              <w:t>e</w:t>
            </w:r>
            <w:r w:rsidRPr="00DE4777">
              <w:rPr>
                <w:rFonts w:asciiTheme="minorHAnsi" w:hAnsiTheme="minorHAnsi" w:cstheme="minorHAnsi"/>
                <w:spacing w:val="1"/>
                <w:sz w:val="16"/>
                <w:szCs w:val="16"/>
              </w:rPr>
              <w:t>c</w:t>
            </w:r>
            <w:r w:rsidRPr="00DE4777">
              <w:rPr>
                <w:rFonts w:asciiTheme="minorHAnsi" w:hAnsiTheme="minorHAnsi" w:cstheme="minorHAnsi"/>
                <w:spacing w:val="-1"/>
                <w:sz w:val="16"/>
                <w:szCs w:val="16"/>
              </w:rPr>
              <w:t>i</w:t>
            </w:r>
            <w:r w:rsidRPr="00DE4777">
              <w:rPr>
                <w:rFonts w:asciiTheme="minorHAnsi" w:hAnsiTheme="minorHAnsi" w:cstheme="minorHAnsi"/>
                <w:sz w:val="16"/>
                <w:szCs w:val="16"/>
              </w:rPr>
              <w:t>d</w:t>
            </w:r>
            <w:r w:rsidRPr="00DE4777">
              <w:rPr>
                <w:rFonts w:asciiTheme="minorHAnsi" w:hAnsiTheme="minorHAnsi" w:cstheme="minorHAnsi"/>
                <w:spacing w:val="-1"/>
                <w:sz w:val="16"/>
                <w:szCs w:val="16"/>
              </w:rPr>
              <w:t>o</w:t>
            </w:r>
            <w:r w:rsidRPr="00DE4777">
              <w:rPr>
                <w:rFonts w:asciiTheme="minorHAnsi" w:hAnsiTheme="minorHAnsi" w:cstheme="minorHAnsi"/>
                <w:sz w:val="16"/>
                <w:szCs w:val="16"/>
              </w:rPr>
              <w:t>s</w:t>
            </w:r>
            <w:r w:rsidRPr="00DE4777">
              <w:rPr>
                <w:rFonts w:asciiTheme="minorHAnsi" w:hAnsiTheme="minorHAnsi" w:cstheme="minorHAnsi"/>
                <w:spacing w:val="-10"/>
                <w:sz w:val="16"/>
                <w:szCs w:val="16"/>
              </w:rPr>
              <w:t xml:space="preserve"> </w:t>
            </w:r>
            <w:r w:rsidRPr="00DE4777">
              <w:rPr>
                <w:rFonts w:asciiTheme="minorHAnsi" w:hAnsiTheme="minorHAnsi" w:cstheme="minorHAnsi"/>
                <w:spacing w:val="2"/>
                <w:sz w:val="16"/>
                <w:szCs w:val="16"/>
              </w:rPr>
              <w:t>p</w:t>
            </w:r>
            <w:r w:rsidRPr="00DE4777">
              <w:rPr>
                <w:rFonts w:asciiTheme="minorHAnsi" w:hAnsiTheme="minorHAnsi" w:cstheme="minorHAnsi"/>
                <w:sz w:val="16"/>
                <w:szCs w:val="16"/>
              </w:rPr>
              <w:t>ara conocer su cumplimiento.</w:t>
            </w:r>
          </w:p>
        </w:tc>
      </w:tr>
      <w:tr w:rsidR="00F66650" w:rsidRPr="00A93659" w14:paraId="5B4C018C" w14:textId="77777777" w:rsidTr="00132C4D">
        <w:trPr>
          <w:trHeight w:val="387"/>
        </w:trPr>
        <w:tc>
          <w:tcPr>
            <w:tcW w:w="567" w:type="dxa"/>
          </w:tcPr>
          <w:p w14:paraId="495FF77B"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15</w:t>
            </w:r>
          </w:p>
        </w:tc>
        <w:tc>
          <w:tcPr>
            <w:tcW w:w="8505" w:type="dxa"/>
          </w:tcPr>
          <w:p w14:paraId="01A613A3" w14:textId="77777777" w:rsidR="00F66650" w:rsidRPr="00DE4777" w:rsidRDefault="00F66650" w:rsidP="00132C4D">
            <w:pPr>
              <w:tabs>
                <w:tab w:val="left" w:pos="1985"/>
              </w:tabs>
              <w:jc w:val="both"/>
              <w:rPr>
                <w:rFonts w:asciiTheme="minorHAnsi" w:hAnsiTheme="minorHAnsi" w:cstheme="minorHAnsi"/>
                <w:sz w:val="16"/>
                <w:szCs w:val="16"/>
              </w:rPr>
            </w:pPr>
            <w:r w:rsidRPr="00DE4777">
              <w:rPr>
                <w:rFonts w:asciiTheme="minorHAnsi" w:hAnsiTheme="minorHAnsi" w:cstheme="minorHAnsi"/>
                <w:sz w:val="16"/>
                <w:szCs w:val="16"/>
              </w:rPr>
              <w:t>Identifica las normas de calidad de los productos hidrobiológicos, sigue procedimientos establecidos por la ley de inocuidad pesquera, valora la aplicación de las normas de calidad de los productos hidrobiológicos para garantizar su calidad.</w:t>
            </w:r>
          </w:p>
        </w:tc>
      </w:tr>
      <w:tr w:rsidR="00F66650" w:rsidRPr="00A93659" w14:paraId="6FAF1A37" w14:textId="77777777" w:rsidTr="009662AA">
        <w:trPr>
          <w:trHeight w:val="440"/>
        </w:trPr>
        <w:tc>
          <w:tcPr>
            <w:tcW w:w="567" w:type="dxa"/>
          </w:tcPr>
          <w:p w14:paraId="0DE42D95" w14:textId="77777777" w:rsidR="00F66650" w:rsidRPr="00A93659" w:rsidRDefault="00F66650" w:rsidP="00132C4D">
            <w:pPr>
              <w:tabs>
                <w:tab w:val="left" w:pos="1985"/>
              </w:tabs>
              <w:spacing w:line="360" w:lineRule="auto"/>
              <w:jc w:val="both"/>
              <w:rPr>
                <w:rFonts w:asciiTheme="minorHAnsi" w:hAnsiTheme="minorHAnsi" w:cstheme="minorHAnsi"/>
                <w:sz w:val="18"/>
                <w:szCs w:val="18"/>
              </w:rPr>
            </w:pPr>
            <w:r w:rsidRPr="00A93659">
              <w:rPr>
                <w:rFonts w:asciiTheme="minorHAnsi" w:hAnsiTheme="minorHAnsi" w:cstheme="minorHAnsi"/>
                <w:sz w:val="18"/>
                <w:szCs w:val="18"/>
              </w:rPr>
              <w:t>16</w:t>
            </w:r>
          </w:p>
        </w:tc>
        <w:tc>
          <w:tcPr>
            <w:tcW w:w="8505" w:type="dxa"/>
          </w:tcPr>
          <w:p w14:paraId="05B56448" w14:textId="77777777" w:rsidR="00F66650" w:rsidRPr="00DE4777" w:rsidRDefault="00F66650" w:rsidP="00132C4D">
            <w:pPr>
              <w:tabs>
                <w:tab w:val="left" w:pos="1985"/>
              </w:tabs>
              <w:jc w:val="both"/>
              <w:rPr>
                <w:rFonts w:asciiTheme="minorHAnsi" w:hAnsiTheme="minorHAnsi" w:cstheme="minorHAnsi"/>
                <w:sz w:val="16"/>
                <w:szCs w:val="16"/>
              </w:rPr>
            </w:pPr>
            <w:r w:rsidRPr="00DE4777">
              <w:rPr>
                <w:rFonts w:asciiTheme="minorHAnsi" w:hAnsiTheme="minorHAnsi" w:cstheme="minorHAnsi"/>
                <w:sz w:val="16"/>
                <w:szCs w:val="16"/>
              </w:rPr>
              <w:t xml:space="preserve">Analiza y explica la importancia de la correcta aplicación de la norma, cuando existen infracciones que atenten la salud de las personas, por lo cual se hacen acreedores a sanciones establecidas en la legislación alimentaria. </w:t>
            </w:r>
          </w:p>
          <w:p w14:paraId="1AD4C5A5" w14:textId="77777777" w:rsidR="00F66650" w:rsidRPr="00DE4777" w:rsidRDefault="00F66650" w:rsidP="00132C4D">
            <w:pPr>
              <w:tabs>
                <w:tab w:val="left" w:pos="1985"/>
              </w:tabs>
              <w:jc w:val="both"/>
              <w:rPr>
                <w:rFonts w:asciiTheme="minorHAnsi" w:hAnsiTheme="minorHAnsi" w:cstheme="minorHAnsi"/>
                <w:sz w:val="16"/>
                <w:szCs w:val="16"/>
              </w:rPr>
            </w:pPr>
          </w:p>
        </w:tc>
      </w:tr>
    </w:tbl>
    <w:p w14:paraId="6AFB1D92" w14:textId="77777777" w:rsidR="00DE4777" w:rsidRDefault="00DE4777" w:rsidP="00DE4777">
      <w:pPr>
        <w:pStyle w:val="Prrafodelista"/>
        <w:ind w:left="2977"/>
        <w:rPr>
          <w:rFonts w:asciiTheme="minorHAnsi" w:hAnsiTheme="minorHAnsi" w:cstheme="minorHAnsi"/>
          <w:b/>
          <w:sz w:val="22"/>
          <w:szCs w:val="22"/>
        </w:rPr>
      </w:pPr>
    </w:p>
    <w:p w14:paraId="4FB3D4FF" w14:textId="6C221DE9" w:rsidR="00266A04" w:rsidRPr="00DE4777" w:rsidRDefault="00DE4777" w:rsidP="00DE4777">
      <w:pPr>
        <w:rPr>
          <w:rFonts w:asciiTheme="minorHAnsi" w:hAnsiTheme="minorHAnsi" w:cstheme="minorHAnsi"/>
          <w:b/>
          <w:sz w:val="22"/>
          <w:szCs w:val="22"/>
        </w:rPr>
      </w:pPr>
      <w:r>
        <w:rPr>
          <w:rFonts w:asciiTheme="minorHAnsi" w:hAnsiTheme="minorHAnsi" w:cstheme="minorHAnsi"/>
          <w:b/>
          <w:sz w:val="22"/>
          <w:szCs w:val="22"/>
        </w:rPr>
        <w:t xml:space="preserve">                                                V.-</w:t>
      </w:r>
      <w:r w:rsidR="00076B3D" w:rsidRPr="00DE4777">
        <w:rPr>
          <w:rFonts w:asciiTheme="minorHAnsi" w:hAnsiTheme="minorHAnsi" w:cstheme="minorHAnsi"/>
          <w:b/>
          <w:sz w:val="22"/>
          <w:szCs w:val="22"/>
        </w:rPr>
        <w:t>INDICADORES DE CAPACIDADES AL FINALIZAR EL</w:t>
      </w:r>
      <w:r w:rsidR="00072A91" w:rsidRPr="00DE4777">
        <w:rPr>
          <w:rFonts w:asciiTheme="minorHAnsi" w:hAnsiTheme="minorHAnsi" w:cstheme="minorHAnsi"/>
          <w:b/>
          <w:sz w:val="22"/>
          <w:szCs w:val="22"/>
        </w:rPr>
        <w:t xml:space="preserve"> CURSO</w:t>
      </w:r>
    </w:p>
    <w:p w14:paraId="0F80A6B7" w14:textId="77777777" w:rsidR="00DA4D2B" w:rsidRPr="00C463F2" w:rsidRDefault="00DA4D2B" w:rsidP="00DA4D2B">
      <w:pPr>
        <w:ind w:left="142"/>
        <w:rPr>
          <w:rFonts w:asciiTheme="minorHAnsi" w:hAnsiTheme="minorHAnsi" w:cstheme="minorHAnsi"/>
          <w:b/>
          <w:sz w:val="22"/>
          <w:szCs w:val="22"/>
        </w:rPr>
      </w:pPr>
    </w:p>
    <w:p w14:paraId="40FF2A81" w14:textId="77777777" w:rsidR="0007074E" w:rsidRPr="006E1A97" w:rsidRDefault="0007074E" w:rsidP="00266A04">
      <w:pPr>
        <w:rPr>
          <w:b/>
          <w:sz w:val="18"/>
          <w:szCs w:val="18"/>
        </w:rPr>
      </w:pPr>
    </w:p>
    <w:p w14:paraId="2D1C0A2F" w14:textId="77777777" w:rsidR="000F25A3" w:rsidRPr="00A93659" w:rsidRDefault="000F25A3" w:rsidP="009A02F1">
      <w:pPr>
        <w:tabs>
          <w:tab w:val="left" w:pos="1985"/>
        </w:tabs>
        <w:spacing w:line="360" w:lineRule="auto"/>
        <w:rPr>
          <w:rFonts w:asciiTheme="minorHAnsi" w:hAnsiTheme="minorHAnsi" w:cstheme="minorHAnsi"/>
          <w:sz w:val="18"/>
          <w:szCs w:val="18"/>
        </w:rPr>
      </w:pPr>
    </w:p>
    <w:p w14:paraId="27BF7F6C" w14:textId="77777777" w:rsidR="000F25A3" w:rsidRPr="009A02F1" w:rsidRDefault="000F25A3" w:rsidP="009A02F1">
      <w:pPr>
        <w:tabs>
          <w:tab w:val="left" w:pos="1985"/>
        </w:tabs>
        <w:spacing w:line="360" w:lineRule="auto"/>
        <w:jc w:val="both"/>
        <w:rPr>
          <w:b/>
          <w:sz w:val="18"/>
          <w:szCs w:val="18"/>
        </w:rPr>
      </w:pPr>
    </w:p>
    <w:p w14:paraId="642658D4" w14:textId="77777777" w:rsidR="00BA6D73" w:rsidRDefault="00BA6D73" w:rsidP="009A02F1">
      <w:pPr>
        <w:tabs>
          <w:tab w:val="left" w:pos="284"/>
          <w:tab w:val="left" w:pos="1134"/>
          <w:tab w:val="left" w:pos="2552"/>
        </w:tabs>
        <w:spacing w:line="360" w:lineRule="auto"/>
        <w:jc w:val="both"/>
        <w:rPr>
          <w:b/>
          <w:sz w:val="18"/>
          <w:szCs w:val="18"/>
        </w:rPr>
      </w:pPr>
      <w:bookmarkStart w:id="0" w:name="_Hlk64996311"/>
    </w:p>
    <w:p w14:paraId="620ACCB4" w14:textId="77777777" w:rsidR="00A228C3" w:rsidRPr="009A02F1" w:rsidRDefault="00A228C3" w:rsidP="009A02F1">
      <w:pPr>
        <w:tabs>
          <w:tab w:val="left" w:pos="284"/>
          <w:tab w:val="left" w:pos="1134"/>
          <w:tab w:val="left" w:pos="2552"/>
        </w:tabs>
        <w:spacing w:line="360" w:lineRule="auto"/>
        <w:jc w:val="both"/>
        <w:rPr>
          <w:b/>
          <w:sz w:val="18"/>
          <w:szCs w:val="18"/>
        </w:rPr>
      </w:pPr>
    </w:p>
    <w:p w14:paraId="35DB3F59" w14:textId="77777777" w:rsidR="00BA6D73" w:rsidRPr="009A02F1" w:rsidRDefault="00BA6D73" w:rsidP="009A02F1">
      <w:pPr>
        <w:tabs>
          <w:tab w:val="left" w:pos="284"/>
          <w:tab w:val="left" w:pos="1134"/>
          <w:tab w:val="left" w:pos="2552"/>
        </w:tabs>
        <w:spacing w:line="360" w:lineRule="auto"/>
        <w:jc w:val="both"/>
        <w:rPr>
          <w:b/>
          <w:sz w:val="18"/>
          <w:szCs w:val="18"/>
        </w:rPr>
      </w:pPr>
    </w:p>
    <w:tbl>
      <w:tblPr>
        <w:tblpPr w:leftFromText="141" w:rightFromText="141" w:vertAnchor="page" w:horzAnchor="margin" w:tblpY="1"/>
        <w:tblW w:w="14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3"/>
        <w:gridCol w:w="3616"/>
        <w:gridCol w:w="1087"/>
        <w:gridCol w:w="1790"/>
        <w:gridCol w:w="2377"/>
        <w:gridCol w:w="160"/>
        <w:gridCol w:w="2236"/>
        <w:gridCol w:w="2281"/>
        <w:gridCol w:w="10"/>
      </w:tblGrid>
      <w:tr w:rsidR="00B26F14" w:rsidRPr="00BA2792" w14:paraId="29E895DB" w14:textId="77777777" w:rsidTr="00FB5374">
        <w:trPr>
          <w:trHeight w:val="983"/>
        </w:trPr>
        <w:tc>
          <w:tcPr>
            <w:tcW w:w="14360" w:type="dxa"/>
            <w:gridSpan w:val="9"/>
            <w:shd w:val="clear" w:color="auto" w:fill="auto"/>
          </w:tcPr>
          <w:bookmarkEnd w:id="0"/>
          <w:p w14:paraId="323F2C8D" w14:textId="05041DEA" w:rsidR="00A8213C" w:rsidRDefault="00B46927" w:rsidP="007C1DD6">
            <w:pPr>
              <w:tabs>
                <w:tab w:val="left" w:pos="284"/>
                <w:tab w:val="left" w:pos="1134"/>
                <w:tab w:val="left" w:pos="2552"/>
              </w:tabs>
              <w:jc w:val="both"/>
              <w:rPr>
                <w:rFonts w:asciiTheme="minorHAnsi" w:hAnsiTheme="minorHAnsi" w:cstheme="minorHAnsi"/>
                <w:b/>
                <w:sz w:val="20"/>
                <w:szCs w:val="20"/>
              </w:rPr>
            </w:pPr>
            <w:r w:rsidRPr="00FB5831">
              <w:rPr>
                <w:b/>
                <w:sz w:val="22"/>
                <w:szCs w:val="22"/>
              </w:rPr>
              <w:lastRenderedPageBreak/>
              <w:t>IV.  DESARROLLO DE LAS UNIDADES DIDACTICAS</w:t>
            </w:r>
          </w:p>
          <w:p w14:paraId="141FFAE3" w14:textId="38D63722" w:rsidR="000A3911" w:rsidRPr="00BA2792" w:rsidRDefault="00B26F14" w:rsidP="00B26BCD">
            <w:pPr>
              <w:tabs>
                <w:tab w:val="left" w:pos="284"/>
                <w:tab w:val="left" w:pos="1134"/>
                <w:tab w:val="left" w:pos="2552"/>
              </w:tabs>
              <w:jc w:val="both"/>
              <w:rPr>
                <w:rFonts w:asciiTheme="minorHAnsi" w:hAnsiTheme="minorHAnsi" w:cstheme="minorHAnsi"/>
                <w:sz w:val="20"/>
                <w:szCs w:val="20"/>
                <w:lang w:val="es-ES_tradnl"/>
              </w:rPr>
            </w:pPr>
            <w:r w:rsidRPr="00BA2792">
              <w:rPr>
                <w:rFonts w:asciiTheme="minorHAnsi" w:hAnsiTheme="minorHAnsi" w:cstheme="minorHAnsi"/>
                <w:b/>
                <w:sz w:val="20"/>
                <w:szCs w:val="20"/>
              </w:rPr>
              <w:t>CAPACIDAD DE LA UNIDAD DIDACTICA I:</w:t>
            </w:r>
            <w:r w:rsidRPr="00BA2792">
              <w:rPr>
                <w:rFonts w:asciiTheme="minorHAnsi" w:hAnsiTheme="minorHAnsi" w:cstheme="minorHAnsi"/>
                <w:sz w:val="20"/>
                <w:szCs w:val="20"/>
              </w:rPr>
              <w:t xml:space="preserve"> </w:t>
            </w:r>
            <w:r w:rsidR="00A65794" w:rsidRPr="00BA2792">
              <w:rPr>
                <w:rFonts w:asciiTheme="minorHAnsi" w:hAnsiTheme="minorHAnsi" w:cstheme="minorHAnsi"/>
                <w:sz w:val="20"/>
                <w:szCs w:val="20"/>
                <w:lang w:val="es-ES_tradnl"/>
              </w:rPr>
              <w:t>Conoc</w:t>
            </w:r>
            <w:r w:rsidR="00B7590F" w:rsidRPr="00BA2792">
              <w:rPr>
                <w:rFonts w:asciiTheme="minorHAnsi" w:hAnsiTheme="minorHAnsi" w:cstheme="minorHAnsi"/>
                <w:sz w:val="20"/>
                <w:szCs w:val="20"/>
                <w:lang w:val="es-ES_tradnl"/>
              </w:rPr>
              <w:t>e</w:t>
            </w:r>
            <w:r w:rsidR="00A65794" w:rsidRPr="00BA2792">
              <w:rPr>
                <w:rFonts w:asciiTheme="minorHAnsi" w:hAnsiTheme="minorHAnsi" w:cstheme="minorHAnsi"/>
                <w:sz w:val="20"/>
                <w:szCs w:val="20"/>
              </w:rPr>
              <w:t xml:space="preserve"> </w:t>
            </w:r>
            <w:r w:rsidR="00B7590F" w:rsidRPr="00BA2792">
              <w:rPr>
                <w:rFonts w:asciiTheme="minorHAnsi" w:hAnsiTheme="minorHAnsi" w:cstheme="minorHAnsi"/>
                <w:sz w:val="20"/>
                <w:szCs w:val="20"/>
              </w:rPr>
              <w:t>las</w:t>
            </w:r>
            <w:r w:rsidR="00A65794" w:rsidRPr="00BA2792">
              <w:rPr>
                <w:rFonts w:asciiTheme="minorHAnsi" w:hAnsiTheme="minorHAnsi" w:cstheme="minorHAnsi"/>
                <w:sz w:val="20"/>
                <w:szCs w:val="20"/>
              </w:rPr>
              <w:t xml:space="preserve"> base</w:t>
            </w:r>
            <w:r w:rsidR="00B7590F" w:rsidRPr="00BA2792">
              <w:rPr>
                <w:rFonts w:asciiTheme="minorHAnsi" w:hAnsiTheme="minorHAnsi" w:cstheme="minorHAnsi"/>
                <w:sz w:val="20"/>
                <w:szCs w:val="20"/>
              </w:rPr>
              <w:t>s</w:t>
            </w:r>
            <w:r w:rsidR="00A65794" w:rsidRPr="00BA2792">
              <w:rPr>
                <w:rFonts w:asciiTheme="minorHAnsi" w:hAnsiTheme="minorHAnsi" w:cstheme="minorHAnsi"/>
                <w:sz w:val="20"/>
                <w:szCs w:val="20"/>
              </w:rPr>
              <w:t xml:space="preserve"> </w:t>
            </w:r>
            <w:r w:rsidR="00B7590F" w:rsidRPr="00BA2792">
              <w:rPr>
                <w:rFonts w:asciiTheme="minorHAnsi" w:hAnsiTheme="minorHAnsi" w:cstheme="minorHAnsi"/>
                <w:sz w:val="20"/>
                <w:szCs w:val="20"/>
              </w:rPr>
              <w:t xml:space="preserve">de </w:t>
            </w:r>
            <w:r w:rsidR="00796BB2" w:rsidRPr="00BA2792">
              <w:rPr>
                <w:rFonts w:asciiTheme="minorHAnsi" w:hAnsiTheme="minorHAnsi" w:cstheme="minorHAnsi"/>
                <w:sz w:val="20"/>
                <w:szCs w:val="20"/>
              </w:rPr>
              <w:t xml:space="preserve">evolución </w:t>
            </w:r>
            <w:r w:rsidR="00B26BCD">
              <w:rPr>
                <w:rFonts w:asciiTheme="minorHAnsi" w:hAnsiTheme="minorHAnsi" w:cstheme="minorHAnsi"/>
                <w:sz w:val="20"/>
                <w:szCs w:val="20"/>
              </w:rPr>
              <w:t xml:space="preserve">de </w:t>
            </w:r>
            <w:r w:rsidR="00A65794" w:rsidRPr="00BA2792">
              <w:rPr>
                <w:rFonts w:asciiTheme="minorHAnsi" w:hAnsiTheme="minorHAnsi" w:cstheme="minorHAnsi"/>
                <w:sz w:val="20"/>
                <w:szCs w:val="20"/>
                <w:lang w:val="es-ES_tradnl"/>
              </w:rPr>
              <w:t xml:space="preserve">la legislación de alimentos a través del tiempo, explica sus características, en relación a sus objetivos, aplicaciones, procedimientos, las interpreta </w:t>
            </w:r>
            <w:r w:rsidR="00B62C46" w:rsidRPr="00BA2792">
              <w:rPr>
                <w:rFonts w:asciiTheme="minorHAnsi" w:hAnsiTheme="minorHAnsi" w:cstheme="minorHAnsi"/>
                <w:sz w:val="20"/>
                <w:szCs w:val="20"/>
                <w:lang w:val="es-ES_tradnl"/>
              </w:rPr>
              <w:t>correctamente,</w:t>
            </w:r>
            <w:r w:rsidR="00A65794" w:rsidRPr="00BA2792">
              <w:rPr>
                <w:rFonts w:asciiTheme="minorHAnsi" w:hAnsiTheme="minorHAnsi" w:cstheme="minorHAnsi"/>
                <w:sz w:val="20"/>
                <w:szCs w:val="20"/>
                <w:lang w:val="es-ES_tradnl"/>
              </w:rPr>
              <w:t xml:space="preserve"> diferencia y ordena jerárquicamente </w:t>
            </w:r>
            <w:r w:rsidR="00B62C46" w:rsidRPr="00BA2792">
              <w:rPr>
                <w:rFonts w:asciiTheme="minorHAnsi" w:hAnsiTheme="minorHAnsi" w:cstheme="minorHAnsi"/>
                <w:sz w:val="20"/>
                <w:szCs w:val="20"/>
                <w:lang w:val="es-ES_tradnl"/>
              </w:rPr>
              <w:t>según rango</w:t>
            </w:r>
            <w:r w:rsidR="00A65794" w:rsidRPr="00BA2792">
              <w:rPr>
                <w:rFonts w:asciiTheme="minorHAnsi" w:hAnsiTheme="minorHAnsi" w:cstheme="minorHAnsi"/>
                <w:sz w:val="20"/>
                <w:szCs w:val="20"/>
                <w:lang w:val="es-ES_tradnl"/>
              </w:rPr>
              <w:t xml:space="preserve"> y niveles sean nacionales e internacionales emanadas por los diversos organismos que se encargan de </w:t>
            </w:r>
            <w:r w:rsidR="00B62C46" w:rsidRPr="00BA2792">
              <w:rPr>
                <w:rFonts w:asciiTheme="minorHAnsi" w:hAnsiTheme="minorHAnsi" w:cstheme="minorHAnsi"/>
                <w:sz w:val="20"/>
                <w:szCs w:val="20"/>
                <w:lang w:val="es-ES_tradnl"/>
              </w:rPr>
              <w:t>normar la</w:t>
            </w:r>
            <w:r w:rsidR="00A65794" w:rsidRPr="00BA2792">
              <w:rPr>
                <w:rFonts w:asciiTheme="minorHAnsi" w:hAnsiTheme="minorHAnsi" w:cstheme="minorHAnsi"/>
                <w:sz w:val="20"/>
                <w:szCs w:val="20"/>
                <w:lang w:val="es-ES_tradnl"/>
              </w:rPr>
              <w:t xml:space="preserve"> calidad del alimento </w:t>
            </w:r>
            <w:r w:rsidR="00C82ECE" w:rsidRPr="00BA2792">
              <w:rPr>
                <w:rFonts w:asciiTheme="minorHAnsi" w:hAnsiTheme="minorHAnsi" w:cstheme="minorHAnsi"/>
                <w:sz w:val="20"/>
                <w:szCs w:val="20"/>
                <w:lang w:val="es-ES_tradnl"/>
              </w:rPr>
              <w:t>en el bienestar</w:t>
            </w:r>
            <w:r w:rsidR="00A65794" w:rsidRPr="00BA2792">
              <w:rPr>
                <w:rFonts w:asciiTheme="minorHAnsi" w:hAnsiTheme="minorHAnsi" w:cstheme="minorHAnsi"/>
                <w:sz w:val="20"/>
                <w:szCs w:val="20"/>
                <w:lang w:val="es-ES_tradnl"/>
              </w:rPr>
              <w:t xml:space="preserve"> de la salud </w:t>
            </w:r>
            <w:r w:rsidR="00AA78F6" w:rsidRPr="00BA2792">
              <w:rPr>
                <w:rFonts w:asciiTheme="minorHAnsi" w:hAnsiTheme="minorHAnsi" w:cstheme="minorHAnsi"/>
                <w:sz w:val="20"/>
                <w:szCs w:val="20"/>
                <w:lang w:val="es-ES_tradnl"/>
              </w:rPr>
              <w:t>pública</w:t>
            </w:r>
            <w:r w:rsidR="006E34F2" w:rsidRPr="00BA2792">
              <w:rPr>
                <w:rFonts w:asciiTheme="minorHAnsi" w:hAnsiTheme="minorHAnsi" w:cstheme="minorHAnsi"/>
                <w:sz w:val="20"/>
                <w:szCs w:val="20"/>
                <w:lang w:val="es-ES_tradnl"/>
              </w:rPr>
              <w:t>.</w:t>
            </w:r>
          </w:p>
        </w:tc>
      </w:tr>
      <w:tr w:rsidR="00D80872" w:rsidRPr="00BA2792" w14:paraId="3CD143F3" w14:textId="77777777" w:rsidTr="005C144C">
        <w:trPr>
          <w:gridAfter w:val="1"/>
          <w:wAfter w:w="10" w:type="dxa"/>
          <w:trHeight w:val="302"/>
        </w:trPr>
        <w:tc>
          <w:tcPr>
            <w:tcW w:w="803" w:type="dxa"/>
            <w:vMerge w:val="restart"/>
            <w:tcBorders>
              <w:bottom w:val="single" w:sz="4" w:space="0" w:color="auto"/>
            </w:tcBorders>
          </w:tcPr>
          <w:p w14:paraId="5AC9BFA9" w14:textId="77777777" w:rsidR="003E5521" w:rsidRPr="00BA2792" w:rsidRDefault="003E5521" w:rsidP="007C1DD6">
            <w:pPr>
              <w:jc w:val="both"/>
              <w:rPr>
                <w:rFonts w:asciiTheme="minorHAnsi" w:hAnsiTheme="minorHAnsi" w:cstheme="minorHAnsi"/>
                <w:b/>
                <w:sz w:val="20"/>
                <w:szCs w:val="20"/>
              </w:rPr>
            </w:pPr>
          </w:p>
          <w:p w14:paraId="08CA8CB7" w14:textId="6724E2DE" w:rsidR="003E5521" w:rsidRPr="00BA2792" w:rsidRDefault="003E5521" w:rsidP="007C1DD6">
            <w:pPr>
              <w:jc w:val="center"/>
              <w:rPr>
                <w:rFonts w:asciiTheme="minorHAnsi" w:hAnsiTheme="minorHAnsi" w:cstheme="minorHAnsi"/>
                <w:b/>
                <w:sz w:val="20"/>
                <w:szCs w:val="20"/>
              </w:rPr>
            </w:pPr>
            <w:r w:rsidRPr="00BA2792">
              <w:rPr>
                <w:rFonts w:asciiTheme="minorHAnsi" w:hAnsiTheme="minorHAnsi" w:cstheme="minorHAnsi"/>
                <w:b/>
                <w:sz w:val="20"/>
                <w:szCs w:val="20"/>
              </w:rPr>
              <w:t>Semana</w:t>
            </w:r>
          </w:p>
        </w:tc>
        <w:tc>
          <w:tcPr>
            <w:tcW w:w="9030" w:type="dxa"/>
            <w:gridSpan w:val="5"/>
            <w:tcBorders>
              <w:bottom w:val="single" w:sz="4" w:space="0" w:color="auto"/>
            </w:tcBorders>
          </w:tcPr>
          <w:p w14:paraId="5D85058C" w14:textId="77777777" w:rsidR="003E5521" w:rsidRPr="00BA2792" w:rsidRDefault="003E5521" w:rsidP="007C1DD6">
            <w:pPr>
              <w:jc w:val="center"/>
              <w:rPr>
                <w:rFonts w:asciiTheme="minorHAnsi" w:hAnsiTheme="minorHAnsi" w:cstheme="minorHAnsi"/>
                <w:b/>
                <w:sz w:val="20"/>
                <w:szCs w:val="20"/>
              </w:rPr>
            </w:pPr>
            <w:r w:rsidRPr="00BA2792">
              <w:rPr>
                <w:rFonts w:asciiTheme="minorHAnsi" w:hAnsiTheme="minorHAnsi" w:cstheme="minorHAnsi"/>
                <w:b/>
                <w:sz w:val="20"/>
                <w:szCs w:val="20"/>
              </w:rPr>
              <w:t>CONTENIDOS</w:t>
            </w:r>
          </w:p>
        </w:tc>
        <w:tc>
          <w:tcPr>
            <w:tcW w:w="2236" w:type="dxa"/>
            <w:vMerge w:val="restart"/>
          </w:tcPr>
          <w:p w14:paraId="5332A71F" w14:textId="77777777" w:rsidR="003E5521" w:rsidRPr="00BA2792" w:rsidRDefault="003E5521" w:rsidP="007C1DD6">
            <w:pPr>
              <w:jc w:val="center"/>
              <w:rPr>
                <w:rFonts w:asciiTheme="minorHAnsi" w:hAnsiTheme="minorHAnsi" w:cstheme="minorHAnsi"/>
                <w:b/>
                <w:sz w:val="20"/>
                <w:szCs w:val="20"/>
              </w:rPr>
            </w:pPr>
            <w:r w:rsidRPr="00BA2792">
              <w:rPr>
                <w:rFonts w:asciiTheme="minorHAnsi" w:hAnsiTheme="minorHAnsi" w:cstheme="minorHAnsi"/>
                <w:b/>
                <w:sz w:val="20"/>
                <w:szCs w:val="20"/>
              </w:rPr>
              <w:t>Estrategia</w:t>
            </w:r>
          </w:p>
          <w:p w14:paraId="5942333E" w14:textId="267B6BC8" w:rsidR="003E5521" w:rsidRPr="00BA2792" w:rsidRDefault="00E57A78" w:rsidP="007C1DD6">
            <w:pPr>
              <w:jc w:val="center"/>
              <w:rPr>
                <w:rFonts w:asciiTheme="minorHAnsi" w:hAnsiTheme="minorHAnsi" w:cstheme="minorHAnsi"/>
                <w:b/>
                <w:sz w:val="20"/>
                <w:szCs w:val="20"/>
              </w:rPr>
            </w:pPr>
            <w:r w:rsidRPr="00BA2792">
              <w:rPr>
                <w:rFonts w:asciiTheme="minorHAnsi" w:hAnsiTheme="minorHAnsi" w:cstheme="minorHAnsi"/>
                <w:b/>
                <w:sz w:val="20"/>
                <w:szCs w:val="20"/>
              </w:rPr>
              <w:t>D</w:t>
            </w:r>
            <w:r w:rsidR="003E5521" w:rsidRPr="00BA2792">
              <w:rPr>
                <w:rFonts w:asciiTheme="minorHAnsi" w:hAnsiTheme="minorHAnsi" w:cstheme="minorHAnsi"/>
                <w:b/>
                <w:sz w:val="20"/>
                <w:szCs w:val="20"/>
              </w:rPr>
              <w:t>idáctica</w:t>
            </w:r>
          </w:p>
        </w:tc>
        <w:tc>
          <w:tcPr>
            <w:tcW w:w="2281" w:type="dxa"/>
            <w:vMerge w:val="restart"/>
          </w:tcPr>
          <w:p w14:paraId="5A2EDEA9" w14:textId="77777777" w:rsidR="0044721A" w:rsidRPr="00BA2792" w:rsidRDefault="003E5521" w:rsidP="007C1DD6">
            <w:pPr>
              <w:jc w:val="center"/>
              <w:rPr>
                <w:rFonts w:asciiTheme="minorHAnsi" w:hAnsiTheme="minorHAnsi" w:cstheme="minorHAnsi"/>
                <w:b/>
                <w:sz w:val="20"/>
                <w:szCs w:val="20"/>
              </w:rPr>
            </w:pPr>
            <w:r w:rsidRPr="00BA2792">
              <w:rPr>
                <w:rFonts w:asciiTheme="minorHAnsi" w:hAnsiTheme="minorHAnsi" w:cstheme="minorHAnsi"/>
                <w:b/>
                <w:sz w:val="20"/>
                <w:szCs w:val="20"/>
              </w:rPr>
              <w:t xml:space="preserve">Indicadores de logro de la </w:t>
            </w:r>
          </w:p>
          <w:p w14:paraId="5BB4A957" w14:textId="5320DD6C" w:rsidR="003E5521" w:rsidRPr="00BA2792" w:rsidRDefault="003E5521" w:rsidP="007C1DD6">
            <w:pPr>
              <w:jc w:val="center"/>
              <w:rPr>
                <w:rFonts w:asciiTheme="minorHAnsi" w:hAnsiTheme="minorHAnsi" w:cstheme="minorHAnsi"/>
                <w:b/>
                <w:sz w:val="20"/>
                <w:szCs w:val="20"/>
              </w:rPr>
            </w:pPr>
            <w:r w:rsidRPr="00BA2792">
              <w:rPr>
                <w:rFonts w:asciiTheme="minorHAnsi" w:hAnsiTheme="minorHAnsi" w:cstheme="minorHAnsi"/>
                <w:b/>
                <w:sz w:val="20"/>
                <w:szCs w:val="20"/>
              </w:rPr>
              <w:t>capacidad</w:t>
            </w:r>
          </w:p>
        </w:tc>
      </w:tr>
      <w:tr w:rsidR="00D80872" w:rsidRPr="00BA2792" w14:paraId="4FC9C55F" w14:textId="77777777" w:rsidTr="005C144C">
        <w:trPr>
          <w:gridAfter w:val="1"/>
          <w:wAfter w:w="10" w:type="dxa"/>
          <w:trHeight w:val="70"/>
        </w:trPr>
        <w:tc>
          <w:tcPr>
            <w:tcW w:w="803" w:type="dxa"/>
            <w:vMerge/>
            <w:tcBorders>
              <w:bottom w:val="single" w:sz="4" w:space="0" w:color="auto"/>
            </w:tcBorders>
          </w:tcPr>
          <w:p w14:paraId="432896D8" w14:textId="77777777" w:rsidR="003E5521" w:rsidRPr="00BA2792" w:rsidRDefault="003E5521" w:rsidP="007C1DD6">
            <w:pPr>
              <w:jc w:val="both"/>
              <w:rPr>
                <w:rFonts w:asciiTheme="minorHAnsi" w:hAnsiTheme="minorHAnsi" w:cstheme="minorHAnsi"/>
                <w:b/>
                <w:sz w:val="20"/>
                <w:szCs w:val="20"/>
              </w:rPr>
            </w:pPr>
          </w:p>
        </w:tc>
        <w:tc>
          <w:tcPr>
            <w:tcW w:w="3616" w:type="dxa"/>
            <w:tcBorders>
              <w:bottom w:val="single" w:sz="4" w:space="0" w:color="auto"/>
            </w:tcBorders>
          </w:tcPr>
          <w:p w14:paraId="072FC6F2" w14:textId="1502750C" w:rsidR="003E5521" w:rsidRPr="00BA2792" w:rsidRDefault="003E5521" w:rsidP="007C1DD6">
            <w:pPr>
              <w:jc w:val="center"/>
              <w:rPr>
                <w:rFonts w:asciiTheme="minorHAnsi" w:hAnsiTheme="minorHAnsi" w:cstheme="minorHAnsi"/>
                <w:b/>
                <w:sz w:val="20"/>
                <w:szCs w:val="20"/>
              </w:rPr>
            </w:pPr>
            <w:r w:rsidRPr="00BA2792">
              <w:rPr>
                <w:rFonts w:asciiTheme="minorHAnsi" w:hAnsiTheme="minorHAnsi" w:cstheme="minorHAnsi"/>
                <w:b/>
                <w:sz w:val="20"/>
                <w:szCs w:val="20"/>
              </w:rPr>
              <w:t>Conceptual</w:t>
            </w:r>
          </w:p>
        </w:tc>
        <w:tc>
          <w:tcPr>
            <w:tcW w:w="2877" w:type="dxa"/>
            <w:gridSpan w:val="2"/>
            <w:tcBorders>
              <w:bottom w:val="single" w:sz="4" w:space="0" w:color="auto"/>
            </w:tcBorders>
          </w:tcPr>
          <w:p w14:paraId="4EEFE9A9" w14:textId="32FB1ED4" w:rsidR="003E5521" w:rsidRPr="00BA2792" w:rsidRDefault="003E5521" w:rsidP="007C1DD6">
            <w:pPr>
              <w:jc w:val="center"/>
              <w:rPr>
                <w:rFonts w:asciiTheme="minorHAnsi" w:hAnsiTheme="minorHAnsi" w:cstheme="minorHAnsi"/>
                <w:b/>
                <w:sz w:val="20"/>
                <w:szCs w:val="20"/>
              </w:rPr>
            </w:pPr>
            <w:r w:rsidRPr="00BA2792">
              <w:rPr>
                <w:rFonts w:asciiTheme="minorHAnsi" w:hAnsiTheme="minorHAnsi" w:cstheme="minorHAnsi"/>
                <w:b/>
                <w:sz w:val="20"/>
                <w:szCs w:val="20"/>
              </w:rPr>
              <w:t>Procedimental</w:t>
            </w:r>
          </w:p>
        </w:tc>
        <w:tc>
          <w:tcPr>
            <w:tcW w:w="2537" w:type="dxa"/>
            <w:gridSpan w:val="2"/>
            <w:tcBorders>
              <w:bottom w:val="single" w:sz="4" w:space="0" w:color="auto"/>
            </w:tcBorders>
          </w:tcPr>
          <w:p w14:paraId="64E3D7A0" w14:textId="3309A75A" w:rsidR="003E5521" w:rsidRPr="00BA2792" w:rsidRDefault="003E5521" w:rsidP="007C1DD6">
            <w:pPr>
              <w:jc w:val="center"/>
              <w:rPr>
                <w:rFonts w:asciiTheme="minorHAnsi" w:hAnsiTheme="minorHAnsi" w:cstheme="minorHAnsi"/>
                <w:b/>
                <w:sz w:val="20"/>
                <w:szCs w:val="20"/>
              </w:rPr>
            </w:pPr>
            <w:r w:rsidRPr="00BA2792">
              <w:rPr>
                <w:rFonts w:asciiTheme="minorHAnsi" w:hAnsiTheme="minorHAnsi" w:cstheme="minorHAnsi"/>
                <w:b/>
                <w:sz w:val="20"/>
                <w:szCs w:val="20"/>
              </w:rPr>
              <w:t>Actitudinal</w:t>
            </w:r>
          </w:p>
        </w:tc>
        <w:tc>
          <w:tcPr>
            <w:tcW w:w="2236" w:type="dxa"/>
            <w:vMerge/>
            <w:tcBorders>
              <w:bottom w:val="single" w:sz="4" w:space="0" w:color="auto"/>
            </w:tcBorders>
          </w:tcPr>
          <w:p w14:paraId="13D41029" w14:textId="77777777" w:rsidR="003E5521" w:rsidRPr="00BA2792" w:rsidRDefault="003E5521" w:rsidP="007C1DD6">
            <w:pPr>
              <w:jc w:val="center"/>
              <w:rPr>
                <w:rFonts w:asciiTheme="minorHAnsi" w:hAnsiTheme="minorHAnsi" w:cstheme="minorHAnsi"/>
                <w:b/>
                <w:sz w:val="20"/>
                <w:szCs w:val="20"/>
              </w:rPr>
            </w:pPr>
          </w:p>
        </w:tc>
        <w:tc>
          <w:tcPr>
            <w:tcW w:w="2281" w:type="dxa"/>
            <w:vMerge/>
            <w:tcBorders>
              <w:bottom w:val="single" w:sz="4" w:space="0" w:color="auto"/>
            </w:tcBorders>
          </w:tcPr>
          <w:p w14:paraId="497CB21C" w14:textId="77777777" w:rsidR="003E5521" w:rsidRPr="00BA2792" w:rsidRDefault="003E5521" w:rsidP="007C1DD6">
            <w:pPr>
              <w:jc w:val="center"/>
              <w:rPr>
                <w:rFonts w:asciiTheme="minorHAnsi" w:hAnsiTheme="minorHAnsi" w:cstheme="minorHAnsi"/>
                <w:b/>
                <w:sz w:val="20"/>
                <w:szCs w:val="20"/>
              </w:rPr>
            </w:pPr>
          </w:p>
        </w:tc>
      </w:tr>
      <w:tr w:rsidR="00D80872" w:rsidRPr="00BA2792" w14:paraId="61B07AF5" w14:textId="77777777" w:rsidTr="005C144C">
        <w:trPr>
          <w:gridAfter w:val="1"/>
          <w:wAfter w:w="10" w:type="dxa"/>
          <w:trHeight w:val="1546"/>
        </w:trPr>
        <w:tc>
          <w:tcPr>
            <w:tcW w:w="803" w:type="dxa"/>
            <w:tcBorders>
              <w:bottom w:val="nil"/>
            </w:tcBorders>
          </w:tcPr>
          <w:p w14:paraId="0AA5A841" w14:textId="77777777" w:rsidR="00B26F14" w:rsidRPr="00BA2792" w:rsidRDefault="00B26F14" w:rsidP="007C1DD6">
            <w:pPr>
              <w:jc w:val="center"/>
              <w:rPr>
                <w:rFonts w:asciiTheme="minorHAnsi" w:hAnsiTheme="minorHAnsi" w:cstheme="minorHAnsi"/>
                <w:b/>
                <w:sz w:val="20"/>
                <w:szCs w:val="20"/>
              </w:rPr>
            </w:pPr>
          </w:p>
          <w:p w14:paraId="103477D2" w14:textId="77777777" w:rsidR="00B26F14" w:rsidRPr="00BA2792" w:rsidRDefault="00B26F14" w:rsidP="007C1DD6">
            <w:pPr>
              <w:jc w:val="center"/>
              <w:rPr>
                <w:rFonts w:asciiTheme="minorHAnsi" w:hAnsiTheme="minorHAnsi" w:cstheme="minorHAnsi"/>
                <w:b/>
                <w:sz w:val="20"/>
                <w:szCs w:val="20"/>
              </w:rPr>
            </w:pPr>
          </w:p>
          <w:p w14:paraId="47E55B3A" w14:textId="77777777" w:rsidR="00B26F14" w:rsidRPr="00BA2792" w:rsidRDefault="00B26F14" w:rsidP="007C1DD6">
            <w:pPr>
              <w:jc w:val="center"/>
              <w:rPr>
                <w:rFonts w:asciiTheme="minorHAnsi" w:hAnsiTheme="minorHAnsi" w:cstheme="minorHAnsi"/>
                <w:b/>
                <w:sz w:val="20"/>
                <w:szCs w:val="20"/>
              </w:rPr>
            </w:pPr>
          </w:p>
          <w:p w14:paraId="44E992CB" w14:textId="77777777" w:rsidR="00B26F14" w:rsidRPr="00BA2792" w:rsidRDefault="00B26F14" w:rsidP="007C1DD6">
            <w:pPr>
              <w:jc w:val="center"/>
              <w:rPr>
                <w:rFonts w:asciiTheme="minorHAnsi" w:hAnsiTheme="minorHAnsi" w:cstheme="minorHAnsi"/>
                <w:b/>
                <w:sz w:val="20"/>
                <w:szCs w:val="20"/>
              </w:rPr>
            </w:pPr>
            <w:r w:rsidRPr="00BA2792">
              <w:rPr>
                <w:rFonts w:asciiTheme="minorHAnsi" w:hAnsiTheme="minorHAnsi" w:cstheme="minorHAnsi"/>
                <w:b/>
                <w:sz w:val="20"/>
                <w:szCs w:val="20"/>
              </w:rPr>
              <w:t xml:space="preserve">1 </w:t>
            </w:r>
          </w:p>
          <w:p w14:paraId="4FB13D9A" w14:textId="77777777" w:rsidR="00B26F14" w:rsidRPr="00BA2792" w:rsidRDefault="00B26F14" w:rsidP="007C1DD6">
            <w:pPr>
              <w:jc w:val="center"/>
              <w:rPr>
                <w:rFonts w:asciiTheme="minorHAnsi" w:hAnsiTheme="minorHAnsi" w:cstheme="minorHAnsi"/>
                <w:b/>
                <w:sz w:val="20"/>
                <w:szCs w:val="20"/>
              </w:rPr>
            </w:pPr>
          </w:p>
          <w:p w14:paraId="73E7C8DD" w14:textId="77777777" w:rsidR="00B26F14" w:rsidRPr="00BA2792" w:rsidRDefault="00B26F14" w:rsidP="00E52A41">
            <w:pPr>
              <w:jc w:val="center"/>
              <w:rPr>
                <w:rFonts w:asciiTheme="minorHAnsi" w:hAnsiTheme="minorHAnsi" w:cstheme="minorHAnsi"/>
                <w:b/>
                <w:sz w:val="20"/>
                <w:szCs w:val="20"/>
              </w:rPr>
            </w:pPr>
          </w:p>
        </w:tc>
        <w:tc>
          <w:tcPr>
            <w:tcW w:w="3616" w:type="dxa"/>
            <w:tcBorders>
              <w:bottom w:val="nil"/>
            </w:tcBorders>
          </w:tcPr>
          <w:p w14:paraId="4BD30CC9" w14:textId="0D382155" w:rsidR="001576D3" w:rsidRPr="002C08C6" w:rsidRDefault="00654523" w:rsidP="009B773B">
            <w:pPr>
              <w:tabs>
                <w:tab w:val="left" w:pos="218"/>
                <w:tab w:val="left" w:pos="284"/>
                <w:tab w:val="left" w:pos="2552"/>
              </w:tabs>
              <w:jc w:val="both"/>
              <w:rPr>
                <w:rFonts w:asciiTheme="minorHAnsi" w:hAnsiTheme="minorHAnsi" w:cstheme="minorHAnsi"/>
                <w:sz w:val="18"/>
                <w:szCs w:val="18"/>
                <w:lang w:val="es-PE"/>
              </w:rPr>
            </w:pPr>
            <w:r w:rsidRPr="002C08C6">
              <w:rPr>
                <w:rFonts w:asciiTheme="minorHAnsi" w:hAnsiTheme="minorHAnsi" w:cstheme="minorHAnsi"/>
                <w:sz w:val="18"/>
                <w:szCs w:val="18"/>
                <w:lang w:val="es-PE"/>
              </w:rPr>
              <w:t>D</w:t>
            </w:r>
            <w:r w:rsidR="002C2BB5" w:rsidRPr="002C08C6">
              <w:rPr>
                <w:rFonts w:asciiTheme="minorHAnsi" w:hAnsiTheme="minorHAnsi" w:cstheme="minorHAnsi"/>
                <w:sz w:val="18"/>
                <w:szCs w:val="18"/>
                <w:lang w:val="es-PE"/>
              </w:rPr>
              <w:t>esarrollo</w:t>
            </w:r>
            <w:r w:rsidR="00B26F14" w:rsidRPr="002C08C6">
              <w:rPr>
                <w:rFonts w:asciiTheme="minorHAnsi" w:hAnsiTheme="minorHAnsi" w:cstheme="minorHAnsi"/>
                <w:sz w:val="18"/>
                <w:szCs w:val="18"/>
                <w:lang w:val="es-PE"/>
              </w:rPr>
              <w:t xml:space="preserve"> de la</w:t>
            </w:r>
            <w:r w:rsidR="00B3362A" w:rsidRPr="002C08C6">
              <w:rPr>
                <w:rFonts w:asciiTheme="minorHAnsi" w:hAnsiTheme="minorHAnsi" w:cstheme="minorHAnsi"/>
                <w:sz w:val="18"/>
                <w:szCs w:val="18"/>
                <w:lang w:val="es-PE"/>
              </w:rPr>
              <w:t xml:space="preserve"> legislación de </w:t>
            </w:r>
            <w:r w:rsidR="00812376" w:rsidRPr="002C08C6">
              <w:rPr>
                <w:rFonts w:asciiTheme="minorHAnsi" w:hAnsiTheme="minorHAnsi" w:cstheme="minorHAnsi"/>
                <w:sz w:val="18"/>
                <w:szCs w:val="18"/>
                <w:lang w:val="es-PE"/>
              </w:rPr>
              <w:t xml:space="preserve">alimentos </w:t>
            </w:r>
            <w:r w:rsidR="00C57CDF" w:rsidRPr="002C08C6">
              <w:rPr>
                <w:rFonts w:asciiTheme="minorHAnsi" w:hAnsiTheme="minorHAnsi" w:cstheme="minorHAnsi"/>
                <w:sz w:val="18"/>
                <w:szCs w:val="18"/>
                <w:lang w:val="es-PE"/>
              </w:rPr>
              <w:t xml:space="preserve">a través del </w:t>
            </w:r>
            <w:r w:rsidR="00526B21" w:rsidRPr="002C08C6">
              <w:rPr>
                <w:rFonts w:asciiTheme="minorHAnsi" w:hAnsiTheme="minorHAnsi" w:cstheme="minorHAnsi"/>
                <w:sz w:val="18"/>
                <w:szCs w:val="18"/>
                <w:lang w:val="es-PE"/>
              </w:rPr>
              <w:t>tiempo.</w:t>
            </w:r>
            <w:r w:rsidR="00B26F14" w:rsidRPr="002C08C6">
              <w:rPr>
                <w:rFonts w:asciiTheme="minorHAnsi" w:hAnsiTheme="minorHAnsi" w:cstheme="minorHAnsi"/>
                <w:sz w:val="18"/>
                <w:szCs w:val="18"/>
                <w:lang w:val="es-PE"/>
              </w:rPr>
              <w:t xml:space="preserve"> Defin</w:t>
            </w:r>
            <w:r w:rsidR="007C49ED" w:rsidRPr="002C08C6">
              <w:rPr>
                <w:rFonts w:asciiTheme="minorHAnsi" w:hAnsiTheme="minorHAnsi" w:cstheme="minorHAnsi"/>
                <w:sz w:val="18"/>
                <w:szCs w:val="18"/>
                <w:lang w:val="es-PE"/>
              </w:rPr>
              <w:t>e su</w:t>
            </w:r>
            <w:r w:rsidR="00C57CDF" w:rsidRPr="002C08C6">
              <w:rPr>
                <w:rFonts w:asciiTheme="minorHAnsi" w:hAnsiTheme="minorHAnsi" w:cstheme="minorHAnsi"/>
                <w:sz w:val="18"/>
                <w:szCs w:val="18"/>
                <w:lang w:val="es-PE"/>
              </w:rPr>
              <w:t xml:space="preserve"> importancia</w:t>
            </w:r>
            <w:r w:rsidR="007C49ED" w:rsidRPr="002C08C6">
              <w:rPr>
                <w:rFonts w:asciiTheme="minorHAnsi" w:hAnsiTheme="minorHAnsi" w:cstheme="minorHAnsi"/>
                <w:sz w:val="18"/>
                <w:szCs w:val="18"/>
                <w:lang w:val="es-PE"/>
              </w:rPr>
              <w:t xml:space="preserve"> en </w:t>
            </w:r>
            <w:r w:rsidR="00526B21" w:rsidRPr="002C08C6">
              <w:rPr>
                <w:rFonts w:asciiTheme="minorHAnsi" w:hAnsiTheme="minorHAnsi" w:cstheme="minorHAnsi"/>
                <w:sz w:val="18"/>
                <w:szCs w:val="18"/>
                <w:lang w:val="es-PE"/>
              </w:rPr>
              <w:t>los aspectos social</w:t>
            </w:r>
            <w:r w:rsidR="00C57CDF" w:rsidRPr="002C08C6">
              <w:rPr>
                <w:rFonts w:asciiTheme="minorHAnsi" w:hAnsiTheme="minorHAnsi" w:cstheme="minorHAnsi"/>
                <w:sz w:val="18"/>
                <w:szCs w:val="18"/>
                <w:lang w:val="es-PE"/>
              </w:rPr>
              <w:t xml:space="preserve"> </w:t>
            </w:r>
            <w:r w:rsidR="00526B21" w:rsidRPr="002C08C6">
              <w:rPr>
                <w:rFonts w:asciiTheme="minorHAnsi" w:hAnsiTheme="minorHAnsi" w:cstheme="minorHAnsi"/>
                <w:sz w:val="18"/>
                <w:szCs w:val="18"/>
                <w:lang w:val="es-PE"/>
              </w:rPr>
              <w:t>y económica para</w:t>
            </w:r>
            <w:r w:rsidR="00C57CDF" w:rsidRPr="002C08C6">
              <w:rPr>
                <w:rFonts w:asciiTheme="minorHAnsi" w:hAnsiTheme="minorHAnsi" w:cstheme="minorHAnsi"/>
                <w:sz w:val="18"/>
                <w:szCs w:val="18"/>
                <w:lang w:val="es-PE"/>
              </w:rPr>
              <w:t xml:space="preserve"> la salud</w:t>
            </w:r>
            <w:r w:rsidR="00E828C1" w:rsidRPr="002C08C6">
              <w:rPr>
                <w:rFonts w:asciiTheme="minorHAnsi" w:hAnsiTheme="minorHAnsi" w:cstheme="minorHAnsi"/>
                <w:sz w:val="18"/>
                <w:szCs w:val="18"/>
                <w:lang w:val="es-PE"/>
              </w:rPr>
              <w:t xml:space="preserve">, y </w:t>
            </w:r>
            <w:r w:rsidRPr="002C08C6">
              <w:rPr>
                <w:rFonts w:asciiTheme="minorHAnsi" w:hAnsiTheme="minorHAnsi" w:cstheme="minorHAnsi"/>
                <w:sz w:val="18"/>
                <w:szCs w:val="18"/>
                <w:lang w:val="es-PE"/>
              </w:rPr>
              <w:t>las ventajas</w:t>
            </w:r>
            <w:r w:rsidR="00526B21" w:rsidRPr="002C08C6">
              <w:rPr>
                <w:rFonts w:asciiTheme="minorHAnsi" w:hAnsiTheme="minorHAnsi" w:cstheme="minorHAnsi"/>
                <w:sz w:val="18"/>
                <w:szCs w:val="18"/>
                <w:lang w:val="es-PE"/>
              </w:rPr>
              <w:t xml:space="preserve"> de Las </w:t>
            </w:r>
            <w:r w:rsidRPr="002C08C6">
              <w:rPr>
                <w:rFonts w:asciiTheme="minorHAnsi" w:hAnsiTheme="minorHAnsi" w:cstheme="minorHAnsi"/>
                <w:sz w:val="18"/>
                <w:szCs w:val="18"/>
                <w:lang w:val="es-PE"/>
              </w:rPr>
              <w:t>normas en</w:t>
            </w:r>
            <w:r w:rsidR="00C73B24" w:rsidRPr="002C08C6">
              <w:rPr>
                <w:rFonts w:asciiTheme="minorHAnsi" w:hAnsiTheme="minorHAnsi" w:cstheme="minorHAnsi"/>
                <w:sz w:val="18"/>
                <w:szCs w:val="18"/>
                <w:lang w:val="es-PE"/>
              </w:rPr>
              <w:t xml:space="preserve"> el control de </w:t>
            </w:r>
            <w:r w:rsidR="009B773B" w:rsidRPr="002C08C6">
              <w:rPr>
                <w:rFonts w:asciiTheme="minorHAnsi" w:hAnsiTheme="minorHAnsi" w:cstheme="minorHAnsi"/>
                <w:sz w:val="18"/>
                <w:szCs w:val="18"/>
                <w:lang w:val="es-PE"/>
              </w:rPr>
              <w:t>calidad</w:t>
            </w:r>
            <w:r w:rsidR="00B46927">
              <w:rPr>
                <w:rFonts w:asciiTheme="minorHAnsi" w:hAnsiTheme="minorHAnsi" w:cstheme="minorHAnsi"/>
                <w:sz w:val="18"/>
                <w:szCs w:val="18"/>
                <w:lang w:val="es-PE"/>
              </w:rPr>
              <w:t xml:space="preserve">. </w:t>
            </w:r>
          </w:p>
          <w:p w14:paraId="1E11B99A" w14:textId="0C664E35" w:rsidR="001576D3" w:rsidRPr="002C08C6" w:rsidRDefault="001576D3" w:rsidP="001576D3">
            <w:pPr>
              <w:rPr>
                <w:rFonts w:asciiTheme="minorHAnsi" w:hAnsiTheme="minorHAnsi" w:cstheme="minorHAnsi"/>
                <w:sz w:val="18"/>
                <w:szCs w:val="18"/>
                <w:lang w:val="es-PE"/>
              </w:rPr>
            </w:pPr>
          </w:p>
        </w:tc>
        <w:tc>
          <w:tcPr>
            <w:tcW w:w="2877" w:type="dxa"/>
            <w:gridSpan w:val="2"/>
            <w:tcBorders>
              <w:bottom w:val="nil"/>
            </w:tcBorders>
          </w:tcPr>
          <w:p w14:paraId="290A1167" w14:textId="5D8AB5CB" w:rsidR="000A3911" w:rsidRPr="002C08C6" w:rsidRDefault="002C2BB5" w:rsidP="00C73B24">
            <w:pPr>
              <w:jc w:val="both"/>
              <w:rPr>
                <w:rFonts w:asciiTheme="minorHAnsi" w:hAnsiTheme="minorHAnsi" w:cstheme="minorHAnsi"/>
                <w:sz w:val="18"/>
                <w:szCs w:val="18"/>
              </w:rPr>
            </w:pPr>
            <w:r w:rsidRPr="002C08C6">
              <w:rPr>
                <w:rFonts w:asciiTheme="minorHAnsi" w:hAnsiTheme="minorHAnsi" w:cstheme="minorHAnsi"/>
                <w:sz w:val="18"/>
                <w:szCs w:val="18"/>
              </w:rPr>
              <w:t>Reconoce y</w:t>
            </w:r>
            <w:r w:rsidR="00B26F14" w:rsidRPr="002C08C6">
              <w:rPr>
                <w:rFonts w:asciiTheme="minorHAnsi" w:hAnsiTheme="minorHAnsi" w:cstheme="minorHAnsi"/>
                <w:sz w:val="18"/>
                <w:szCs w:val="18"/>
              </w:rPr>
              <w:t xml:space="preserve"> diferencia l</w:t>
            </w:r>
            <w:r w:rsidR="00C57CDF" w:rsidRPr="002C08C6">
              <w:rPr>
                <w:rFonts w:asciiTheme="minorHAnsi" w:hAnsiTheme="minorHAnsi" w:cstheme="minorHAnsi"/>
                <w:sz w:val="18"/>
                <w:szCs w:val="18"/>
              </w:rPr>
              <w:t xml:space="preserve">as etapas de aparición de la legislación </w:t>
            </w:r>
            <w:r w:rsidR="00C3268B" w:rsidRPr="002C08C6">
              <w:rPr>
                <w:rFonts w:asciiTheme="minorHAnsi" w:hAnsiTheme="minorHAnsi" w:cstheme="minorHAnsi"/>
                <w:sz w:val="18"/>
                <w:szCs w:val="18"/>
              </w:rPr>
              <w:t xml:space="preserve">sus </w:t>
            </w:r>
            <w:r w:rsidR="00C57CDF" w:rsidRPr="002C08C6">
              <w:rPr>
                <w:rFonts w:asciiTheme="minorHAnsi" w:hAnsiTheme="minorHAnsi" w:cstheme="minorHAnsi"/>
                <w:sz w:val="18"/>
                <w:szCs w:val="18"/>
              </w:rPr>
              <w:t xml:space="preserve">conceptos </w:t>
            </w:r>
            <w:r w:rsidR="007C49ED" w:rsidRPr="002C08C6">
              <w:rPr>
                <w:rFonts w:asciiTheme="minorHAnsi" w:hAnsiTheme="minorHAnsi" w:cstheme="minorHAnsi"/>
                <w:sz w:val="18"/>
                <w:szCs w:val="18"/>
              </w:rPr>
              <w:t>normas y actividades desarrolla</w:t>
            </w:r>
            <w:r w:rsidR="00CD75E0" w:rsidRPr="002C08C6">
              <w:rPr>
                <w:rFonts w:asciiTheme="minorHAnsi" w:hAnsiTheme="minorHAnsi" w:cstheme="minorHAnsi"/>
                <w:sz w:val="18"/>
                <w:szCs w:val="18"/>
              </w:rPr>
              <w:t>das para el control del alimento</w:t>
            </w:r>
          </w:p>
        </w:tc>
        <w:tc>
          <w:tcPr>
            <w:tcW w:w="2537" w:type="dxa"/>
            <w:gridSpan w:val="2"/>
            <w:tcBorders>
              <w:bottom w:val="nil"/>
            </w:tcBorders>
          </w:tcPr>
          <w:p w14:paraId="7B9F4B0E" w14:textId="78BC59E2" w:rsidR="003A386A" w:rsidRPr="002C08C6" w:rsidRDefault="00C3268B" w:rsidP="00A8213C">
            <w:pPr>
              <w:jc w:val="both"/>
              <w:rPr>
                <w:rFonts w:asciiTheme="minorHAnsi" w:hAnsiTheme="minorHAnsi" w:cstheme="minorHAnsi"/>
                <w:sz w:val="18"/>
                <w:szCs w:val="18"/>
              </w:rPr>
            </w:pPr>
            <w:r w:rsidRPr="002C08C6">
              <w:rPr>
                <w:rFonts w:asciiTheme="minorHAnsi" w:hAnsiTheme="minorHAnsi" w:cstheme="minorHAnsi"/>
                <w:sz w:val="18"/>
                <w:szCs w:val="18"/>
              </w:rPr>
              <w:t xml:space="preserve">Debate sobre le evolución de la </w:t>
            </w:r>
            <w:r w:rsidR="00506195" w:rsidRPr="002C08C6">
              <w:rPr>
                <w:rFonts w:asciiTheme="minorHAnsi" w:hAnsiTheme="minorHAnsi" w:cstheme="minorHAnsi"/>
                <w:sz w:val="18"/>
                <w:szCs w:val="18"/>
              </w:rPr>
              <w:t>legislación. Desarrolla</w:t>
            </w:r>
            <w:r w:rsidR="00D31F6A" w:rsidRPr="002C08C6">
              <w:rPr>
                <w:rFonts w:asciiTheme="minorHAnsi" w:hAnsiTheme="minorHAnsi" w:cstheme="minorHAnsi"/>
                <w:sz w:val="18"/>
                <w:szCs w:val="18"/>
              </w:rPr>
              <w:t xml:space="preserve"> trabajo</w:t>
            </w:r>
            <w:r w:rsidR="00E828C1" w:rsidRPr="002C08C6">
              <w:rPr>
                <w:rFonts w:asciiTheme="minorHAnsi" w:hAnsiTheme="minorHAnsi" w:cstheme="minorHAnsi"/>
                <w:sz w:val="18"/>
                <w:szCs w:val="18"/>
              </w:rPr>
              <w:t>s</w:t>
            </w:r>
            <w:r w:rsidR="00D31F6A" w:rsidRPr="002C08C6">
              <w:rPr>
                <w:rFonts w:asciiTheme="minorHAnsi" w:hAnsiTheme="minorHAnsi" w:cstheme="minorHAnsi"/>
                <w:sz w:val="18"/>
                <w:szCs w:val="18"/>
              </w:rPr>
              <w:t xml:space="preserve"> grupal</w:t>
            </w:r>
            <w:r w:rsidR="00E828C1" w:rsidRPr="002C08C6">
              <w:rPr>
                <w:rFonts w:asciiTheme="minorHAnsi" w:hAnsiTheme="minorHAnsi" w:cstheme="minorHAnsi"/>
                <w:sz w:val="18"/>
                <w:szCs w:val="18"/>
              </w:rPr>
              <w:t>es</w:t>
            </w:r>
            <w:r w:rsidR="00D31F6A" w:rsidRPr="002C08C6">
              <w:rPr>
                <w:rFonts w:asciiTheme="minorHAnsi" w:hAnsiTheme="minorHAnsi" w:cstheme="minorHAnsi"/>
                <w:sz w:val="18"/>
                <w:szCs w:val="18"/>
              </w:rPr>
              <w:t xml:space="preserve"> para entender la importancia </w:t>
            </w:r>
          </w:p>
        </w:tc>
        <w:tc>
          <w:tcPr>
            <w:tcW w:w="2236" w:type="dxa"/>
            <w:tcBorders>
              <w:bottom w:val="nil"/>
            </w:tcBorders>
          </w:tcPr>
          <w:p w14:paraId="290F427D" w14:textId="7D73DB39" w:rsidR="00530435" w:rsidRPr="002C08C6" w:rsidRDefault="00B26F14" w:rsidP="00C73B24">
            <w:pPr>
              <w:jc w:val="both"/>
              <w:rPr>
                <w:rFonts w:asciiTheme="minorHAnsi" w:hAnsiTheme="minorHAnsi" w:cstheme="minorHAnsi"/>
                <w:sz w:val="18"/>
                <w:szCs w:val="18"/>
              </w:rPr>
            </w:pPr>
            <w:r w:rsidRPr="002C08C6">
              <w:rPr>
                <w:rFonts w:asciiTheme="minorHAnsi" w:hAnsiTheme="minorHAnsi" w:cstheme="minorHAnsi"/>
                <w:sz w:val="18"/>
                <w:szCs w:val="18"/>
              </w:rPr>
              <w:t>Clase</w:t>
            </w:r>
            <w:r w:rsidR="00631C8B" w:rsidRPr="002C08C6">
              <w:rPr>
                <w:rFonts w:asciiTheme="minorHAnsi" w:hAnsiTheme="minorHAnsi" w:cstheme="minorHAnsi"/>
                <w:sz w:val="18"/>
                <w:szCs w:val="18"/>
              </w:rPr>
              <w:t xml:space="preserve"> expositiva, </w:t>
            </w:r>
            <w:r w:rsidR="00C3268B" w:rsidRPr="002C08C6">
              <w:rPr>
                <w:rFonts w:asciiTheme="minorHAnsi" w:hAnsiTheme="minorHAnsi" w:cstheme="minorHAnsi"/>
                <w:sz w:val="18"/>
                <w:szCs w:val="18"/>
              </w:rPr>
              <w:t>desarroll</w:t>
            </w:r>
            <w:r w:rsidR="00631C8B" w:rsidRPr="002C08C6">
              <w:rPr>
                <w:rFonts w:asciiTheme="minorHAnsi" w:hAnsiTheme="minorHAnsi" w:cstheme="minorHAnsi"/>
                <w:sz w:val="18"/>
                <w:szCs w:val="18"/>
              </w:rPr>
              <w:t>a</w:t>
            </w:r>
            <w:r w:rsidRPr="002C08C6">
              <w:rPr>
                <w:rFonts w:asciiTheme="minorHAnsi" w:hAnsiTheme="minorHAnsi" w:cstheme="minorHAnsi"/>
                <w:sz w:val="18"/>
                <w:szCs w:val="18"/>
              </w:rPr>
              <w:t xml:space="preserve"> de temas </w:t>
            </w:r>
            <w:r w:rsidR="00631C8B" w:rsidRPr="002C08C6">
              <w:rPr>
                <w:rFonts w:asciiTheme="minorHAnsi" w:hAnsiTheme="minorHAnsi" w:cstheme="minorHAnsi"/>
                <w:sz w:val="18"/>
                <w:szCs w:val="18"/>
              </w:rPr>
              <w:t>grupales. Lectura</w:t>
            </w:r>
            <w:r w:rsidR="003141F4" w:rsidRPr="002C08C6">
              <w:rPr>
                <w:rFonts w:asciiTheme="minorHAnsi" w:hAnsiTheme="minorHAnsi" w:cstheme="minorHAnsi"/>
                <w:sz w:val="18"/>
                <w:szCs w:val="18"/>
              </w:rPr>
              <w:t xml:space="preserve"> de </w:t>
            </w:r>
            <w:r w:rsidR="006D2810" w:rsidRPr="002C08C6">
              <w:rPr>
                <w:rFonts w:asciiTheme="minorHAnsi" w:hAnsiTheme="minorHAnsi" w:cstheme="minorHAnsi"/>
                <w:sz w:val="18"/>
                <w:szCs w:val="18"/>
              </w:rPr>
              <w:t>casos.</w:t>
            </w:r>
            <w:r w:rsidR="006D2810" w:rsidRPr="002C08C6">
              <w:rPr>
                <w:rFonts w:asciiTheme="minorHAnsi" w:hAnsiTheme="minorHAnsi" w:cstheme="minorHAnsi"/>
                <w:spacing w:val="1"/>
                <w:sz w:val="18"/>
                <w:szCs w:val="18"/>
              </w:rPr>
              <w:t xml:space="preserve"> aplicación de</w:t>
            </w:r>
            <w:r w:rsidR="00526B21" w:rsidRPr="002C08C6">
              <w:rPr>
                <w:rFonts w:asciiTheme="minorHAnsi" w:hAnsiTheme="minorHAnsi" w:cstheme="minorHAnsi"/>
                <w:sz w:val="18"/>
                <w:szCs w:val="18"/>
              </w:rPr>
              <w:t xml:space="preserve"> </w:t>
            </w:r>
            <w:r w:rsidR="006D2810" w:rsidRPr="002C08C6">
              <w:rPr>
                <w:rFonts w:asciiTheme="minorHAnsi" w:hAnsiTheme="minorHAnsi" w:cstheme="minorHAnsi"/>
                <w:sz w:val="18"/>
                <w:szCs w:val="18"/>
              </w:rPr>
              <w:t>norma</w:t>
            </w:r>
          </w:p>
        </w:tc>
        <w:tc>
          <w:tcPr>
            <w:tcW w:w="2281" w:type="dxa"/>
            <w:tcBorders>
              <w:bottom w:val="nil"/>
            </w:tcBorders>
          </w:tcPr>
          <w:p w14:paraId="49767D44" w14:textId="20CB31B2" w:rsidR="00B26F14" w:rsidRPr="002C08C6" w:rsidRDefault="00B26F14" w:rsidP="00C73B24">
            <w:pPr>
              <w:jc w:val="both"/>
              <w:rPr>
                <w:rFonts w:asciiTheme="minorHAnsi" w:hAnsiTheme="minorHAnsi" w:cstheme="minorHAnsi"/>
                <w:sz w:val="18"/>
                <w:szCs w:val="18"/>
              </w:rPr>
            </w:pPr>
            <w:r w:rsidRPr="002C08C6">
              <w:rPr>
                <w:rFonts w:asciiTheme="minorHAnsi" w:hAnsiTheme="minorHAnsi" w:cstheme="minorHAnsi"/>
                <w:sz w:val="18"/>
                <w:szCs w:val="18"/>
              </w:rPr>
              <w:t xml:space="preserve">Selecciona </w:t>
            </w:r>
            <w:r w:rsidR="007C49ED" w:rsidRPr="002C08C6">
              <w:rPr>
                <w:rFonts w:asciiTheme="minorHAnsi" w:hAnsiTheme="minorHAnsi" w:cstheme="minorHAnsi"/>
                <w:sz w:val="18"/>
                <w:szCs w:val="18"/>
              </w:rPr>
              <w:t xml:space="preserve">y valora </w:t>
            </w:r>
            <w:r w:rsidR="00B3362A" w:rsidRPr="002C08C6">
              <w:rPr>
                <w:rFonts w:asciiTheme="minorHAnsi" w:hAnsiTheme="minorHAnsi" w:cstheme="minorHAnsi"/>
                <w:sz w:val="18"/>
                <w:szCs w:val="18"/>
              </w:rPr>
              <w:t>las</w:t>
            </w:r>
            <w:r w:rsidRPr="002C08C6">
              <w:rPr>
                <w:rFonts w:asciiTheme="minorHAnsi" w:hAnsiTheme="minorHAnsi" w:cstheme="minorHAnsi"/>
                <w:sz w:val="18"/>
                <w:szCs w:val="18"/>
              </w:rPr>
              <w:t xml:space="preserve"> </w:t>
            </w:r>
            <w:r w:rsidR="003141F4" w:rsidRPr="002C08C6">
              <w:rPr>
                <w:rFonts w:asciiTheme="minorHAnsi" w:hAnsiTheme="minorHAnsi" w:cstheme="minorHAnsi"/>
                <w:sz w:val="18"/>
                <w:szCs w:val="18"/>
              </w:rPr>
              <w:t xml:space="preserve">lecturas relacionadas a </w:t>
            </w:r>
            <w:r w:rsidR="00E51EE5" w:rsidRPr="002C08C6">
              <w:rPr>
                <w:rFonts w:asciiTheme="minorHAnsi" w:hAnsiTheme="minorHAnsi" w:cstheme="minorHAnsi"/>
                <w:sz w:val="18"/>
                <w:szCs w:val="18"/>
              </w:rPr>
              <w:t>la   legislación</w:t>
            </w:r>
            <w:r w:rsidR="00631C8B" w:rsidRPr="002C08C6">
              <w:rPr>
                <w:rFonts w:asciiTheme="minorHAnsi" w:hAnsiTheme="minorHAnsi" w:cstheme="minorHAnsi"/>
                <w:sz w:val="18"/>
                <w:szCs w:val="18"/>
              </w:rPr>
              <w:t>. Diferencia sus diversas categoría</w:t>
            </w:r>
            <w:r w:rsidR="00997E03" w:rsidRPr="002C08C6">
              <w:rPr>
                <w:rFonts w:asciiTheme="minorHAnsi" w:hAnsiTheme="minorHAnsi" w:cstheme="minorHAnsi"/>
                <w:sz w:val="18"/>
                <w:szCs w:val="18"/>
              </w:rPr>
              <w:t>s</w:t>
            </w:r>
          </w:p>
        </w:tc>
      </w:tr>
      <w:tr w:rsidR="00D80872" w:rsidRPr="00BA2792" w14:paraId="7A597558" w14:textId="77777777" w:rsidTr="005C144C">
        <w:trPr>
          <w:gridAfter w:val="1"/>
          <w:wAfter w:w="10" w:type="dxa"/>
          <w:trHeight w:val="1125"/>
        </w:trPr>
        <w:tc>
          <w:tcPr>
            <w:tcW w:w="803" w:type="dxa"/>
            <w:tcBorders>
              <w:top w:val="nil"/>
              <w:bottom w:val="nil"/>
            </w:tcBorders>
          </w:tcPr>
          <w:p w14:paraId="4A6A005D" w14:textId="77777777" w:rsidR="003A386A" w:rsidRPr="00BA2792" w:rsidRDefault="00F22DBF" w:rsidP="007C1DD6">
            <w:pPr>
              <w:jc w:val="center"/>
              <w:rPr>
                <w:rFonts w:asciiTheme="minorHAnsi" w:hAnsiTheme="minorHAnsi" w:cstheme="minorHAnsi"/>
                <w:b/>
                <w:sz w:val="20"/>
                <w:szCs w:val="20"/>
              </w:rPr>
            </w:pPr>
            <w:r w:rsidRPr="00BA2792">
              <w:rPr>
                <w:rFonts w:asciiTheme="minorHAnsi" w:hAnsiTheme="minorHAnsi" w:cstheme="minorHAnsi"/>
                <w:b/>
                <w:sz w:val="20"/>
                <w:szCs w:val="20"/>
              </w:rPr>
              <w:t>2</w:t>
            </w:r>
          </w:p>
        </w:tc>
        <w:tc>
          <w:tcPr>
            <w:tcW w:w="3616" w:type="dxa"/>
            <w:tcBorders>
              <w:top w:val="nil"/>
              <w:bottom w:val="nil"/>
            </w:tcBorders>
          </w:tcPr>
          <w:p w14:paraId="1EF81964" w14:textId="51674D30" w:rsidR="003A386A" w:rsidRPr="002C08C6" w:rsidRDefault="00654523" w:rsidP="008A18FB">
            <w:pPr>
              <w:widowControl w:val="0"/>
              <w:autoSpaceDE w:val="0"/>
              <w:autoSpaceDN w:val="0"/>
              <w:adjustRightInd w:val="0"/>
              <w:spacing w:line="203" w:lineRule="exact"/>
              <w:ind w:left="34" w:right="79"/>
              <w:jc w:val="both"/>
              <w:rPr>
                <w:rFonts w:asciiTheme="minorHAnsi" w:hAnsiTheme="minorHAnsi" w:cstheme="minorHAnsi"/>
                <w:sz w:val="18"/>
                <w:szCs w:val="18"/>
                <w:lang w:val="es-PE"/>
              </w:rPr>
            </w:pPr>
            <w:r w:rsidRPr="002C08C6">
              <w:rPr>
                <w:rFonts w:asciiTheme="minorHAnsi" w:hAnsiTheme="minorHAnsi" w:cstheme="minorHAnsi"/>
                <w:sz w:val="18"/>
                <w:szCs w:val="18"/>
                <w:lang w:val="es-PE"/>
              </w:rPr>
              <w:t>I</w:t>
            </w:r>
            <w:r w:rsidR="00530435" w:rsidRPr="002C08C6">
              <w:rPr>
                <w:rFonts w:asciiTheme="minorHAnsi" w:hAnsiTheme="minorHAnsi" w:cstheme="minorHAnsi"/>
                <w:sz w:val="18"/>
                <w:szCs w:val="18"/>
                <w:lang w:val="es-PE"/>
              </w:rPr>
              <w:t xml:space="preserve">mportancia </w:t>
            </w:r>
            <w:r w:rsidR="00810423" w:rsidRPr="002C08C6">
              <w:rPr>
                <w:rFonts w:asciiTheme="minorHAnsi" w:hAnsiTheme="minorHAnsi" w:cstheme="minorHAnsi"/>
                <w:sz w:val="18"/>
                <w:szCs w:val="18"/>
                <w:lang w:val="es-PE"/>
              </w:rPr>
              <w:t xml:space="preserve">del aporte </w:t>
            </w:r>
            <w:r w:rsidR="00262EA0" w:rsidRPr="002C08C6">
              <w:rPr>
                <w:rFonts w:asciiTheme="minorHAnsi" w:hAnsiTheme="minorHAnsi" w:cstheme="minorHAnsi"/>
                <w:sz w:val="18"/>
                <w:szCs w:val="18"/>
                <w:lang w:val="es-PE"/>
              </w:rPr>
              <w:t>de la</w:t>
            </w:r>
            <w:r w:rsidR="00526B21" w:rsidRPr="002C08C6">
              <w:rPr>
                <w:rFonts w:asciiTheme="minorHAnsi" w:hAnsiTheme="minorHAnsi" w:cstheme="minorHAnsi"/>
                <w:sz w:val="18"/>
                <w:szCs w:val="18"/>
                <w:lang w:val="es-PE"/>
              </w:rPr>
              <w:t xml:space="preserve"> legislación alimentaria en</w:t>
            </w:r>
            <w:r w:rsidR="00530435" w:rsidRPr="002C08C6">
              <w:rPr>
                <w:rFonts w:asciiTheme="minorHAnsi" w:hAnsiTheme="minorHAnsi" w:cstheme="minorHAnsi"/>
                <w:sz w:val="18"/>
                <w:szCs w:val="18"/>
                <w:lang w:val="es-PE"/>
              </w:rPr>
              <w:t xml:space="preserve"> América   como protección de la salud pública</w:t>
            </w:r>
            <w:r w:rsidR="0012085C" w:rsidRPr="002C08C6">
              <w:rPr>
                <w:rFonts w:asciiTheme="minorHAnsi" w:hAnsiTheme="minorHAnsi" w:cstheme="minorHAnsi"/>
                <w:sz w:val="18"/>
                <w:szCs w:val="18"/>
                <w:lang w:val="es-PE"/>
              </w:rPr>
              <w:t xml:space="preserve"> </w:t>
            </w:r>
            <w:r w:rsidR="0012085C">
              <w:rPr>
                <w:rFonts w:asciiTheme="minorHAnsi" w:hAnsiTheme="minorHAnsi" w:cstheme="minorHAnsi"/>
                <w:sz w:val="18"/>
                <w:szCs w:val="18"/>
                <w:lang w:val="es-PE"/>
              </w:rPr>
              <w:t>D</w:t>
            </w:r>
            <w:r w:rsidR="0012085C" w:rsidRPr="002C08C6">
              <w:rPr>
                <w:rFonts w:asciiTheme="minorHAnsi" w:hAnsiTheme="minorHAnsi" w:cstheme="minorHAnsi"/>
                <w:sz w:val="18"/>
                <w:szCs w:val="18"/>
                <w:lang w:val="es-PE"/>
              </w:rPr>
              <w:t>erechos humano a la alimentación</w:t>
            </w:r>
            <w:r w:rsidR="0012085C" w:rsidRPr="002C08C6">
              <w:rPr>
                <w:rFonts w:asciiTheme="minorHAnsi" w:hAnsiTheme="minorHAnsi" w:cstheme="minorHAnsi"/>
                <w:sz w:val="18"/>
                <w:szCs w:val="18"/>
              </w:rPr>
              <w:t xml:space="preserve"> adecuada</w:t>
            </w:r>
            <w:r w:rsidR="00530435" w:rsidRPr="002C08C6">
              <w:rPr>
                <w:rFonts w:asciiTheme="minorHAnsi" w:hAnsiTheme="minorHAnsi" w:cstheme="minorHAnsi"/>
                <w:sz w:val="18"/>
                <w:szCs w:val="18"/>
                <w:lang w:val="es-PE"/>
              </w:rPr>
              <w:t>. Establece conceptos y fundamentos de los</w:t>
            </w:r>
            <w:r w:rsidR="00E828C1" w:rsidRPr="002C08C6">
              <w:rPr>
                <w:rFonts w:asciiTheme="minorHAnsi" w:hAnsiTheme="minorHAnsi" w:cstheme="minorHAnsi"/>
                <w:sz w:val="18"/>
                <w:szCs w:val="18"/>
              </w:rPr>
              <w:t xml:space="preserve"> A l</w:t>
            </w:r>
            <w:r w:rsidR="00991FBD" w:rsidRPr="002C08C6">
              <w:rPr>
                <w:rFonts w:asciiTheme="minorHAnsi" w:hAnsiTheme="minorHAnsi" w:cstheme="minorHAnsi"/>
                <w:sz w:val="18"/>
                <w:szCs w:val="18"/>
              </w:rPr>
              <w:t>a</w:t>
            </w:r>
            <w:r w:rsidR="00991FBD" w:rsidRPr="002C08C6">
              <w:rPr>
                <w:rFonts w:asciiTheme="minorHAnsi" w:hAnsiTheme="minorHAnsi" w:cstheme="minorHAnsi"/>
                <w:spacing w:val="50"/>
                <w:sz w:val="18"/>
                <w:szCs w:val="18"/>
              </w:rPr>
              <w:t xml:space="preserve"> </w:t>
            </w:r>
            <w:r w:rsidR="00991FBD" w:rsidRPr="002C08C6">
              <w:rPr>
                <w:rFonts w:asciiTheme="minorHAnsi" w:hAnsiTheme="minorHAnsi" w:cstheme="minorHAnsi"/>
                <w:spacing w:val="-1"/>
                <w:sz w:val="18"/>
                <w:szCs w:val="18"/>
              </w:rPr>
              <w:t>s</w:t>
            </w:r>
            <w:r w:rsidR="00991FBD" w:rsidRPr="002C08C6">
              <w:rPr>
                <w:rFonts w:asciiTheme="minorHAnsi" w:hAnsiTheme="minorHAnsi" w:cstheme="minorHAnsi"/>
                <w:spacing w:val="1"/>
                <w:sz w:val="18"/>
                <w:szCs w:val="18"/>
              </w:rPr>
              <w:t>egu</w:t>
            </w:r>
            <w:r w:rsidR="00991FBD" w:rsidRPr="002C08C6">
              <w:rPr>
                <w:rFonts w:asciiTheme="minorHAnsi" w:hAnsiTheme="minorHAnsi" w:cstheme="minorHAnsi"/>
                <w:spacing w:val="-2"/>
                <w:sz w:val="18"/>
                <w:szCs w:val="18"/>
              </w:rPr>
              <w:t>r</w:t>
            </w:r>
            <w:r w:rsidR="00991FBD" w:rsidRPr="002C08C6">
              <w:rPr>
                <w:rFonts w:asciiTheme="minorHAnsi" w:hAnsiTheme="minorHAnsi" w:cstheme="minorHAnsi"/>
                <w:spacing w:val="1"/>
                <w:sz w:val="18"/>
                <w:szCs w:val="18"/>
              </w:rPr>
              <w:t>id</w:t>
            </w:r>
            <w:r w:rsidR="00991FBD" w:rsidRPr="002C08C6">
              <w:rPr>
                <w:rFonts w:asciiTheme="minorHAnsi" w:hAnsiTheme="minorHAnsi" w:cstheme="minorHAnsi"/>
                <w:spacing w:val="-2"/>
                <w:sz w:val="18"/>
                <w:szCs w:val="18"/>
              </w:rPr>
              <w:t>a</w:t>
            </w:r>
            <w:r w:rsidR="00991FBD" w:rsidRPr="002C08C6">
              <w:rPr>
                <w:rFonts w:asciiTheme="minorHAnsi" w:hAnsiTheme="minorHAnsi" w:cstheme="minorHAnsi"/>
                <w:sz w:val="18"/>
                <w:szCs w:val="18"/>
              </w:rPr>
              <w:t xml:space="preserve">d </w:t>
            </w:r>
            <w:r w:rsidR="00991FBD" w:rsidRPr="002C08C6">
              <w:rPr>
                <w:rFonts w:asciiTheme="minorHAnsi" w:hAnsiTheme="minorHAnsi" w:cstheme="minorHAnsi"/>
                <w:spacing w:val="1"/>
                <w:sz w:val="18"/>
                <w:szCs w:val="18"/>
              </w:rPr>
              <w:t>ali</w:t>
            </w:r>
            <w:r w:rsidR="00991FBD" w:rsidRPr="002C08C6">
              <w:rPr>
                <w:rFonts w:asciiTheme="minorHAnsi" w:hAnsiTheme="minorHAnsi" w:cstheme="minorHAnsi"/>
                <w:spacing w:val="-1"/>
                <w:sz w:val="18"/>
                <w:szCs w:val="18"/>
              </w:rPr>
              <w:t>m</w:t>
            </w:r>
            <w:r w:rsidR="00991FBD" w:rsidRPr="002C08C6">
              <w:rPr>
                <w:rFonts w:asciiTheme="minorHAnsi" w:hAnsiTheme="minorHAnsi" w:cstheme="minorHAnsi"/>
                <w:spacing w:val="1"/>
                <w:sz w:val="18"/>
                <w:szCs w:val="18"/>
              </w:rPr>
              <w:t>en</w:t>
            </w:r>
            <w:r w:rsidR="00991FBD" w:rsidRPr="002C08C6">
              <w:rPr>
                <w:rFonts w:asciiTheme="minorHAnsi" w:hAnsiTheme="minorHAnsi" w:cstheme="minorHAnsi"/>
                <w:sz w:val="18"/>
                <w:szCs w:val="18"/>
              </w:rPr>
              <w:t>t</w:t>
            </w:r>
            <w:r w:rsidR="00991FBD" w:rsidRPr="002C08C6">
              <w:rPr>
                <w:rFonts w:asciiTheme="minorHAnsi" w:hAnsiTheme="minorHAnsi" w:cstheme="minorHAnsi"/>
                <w:spacing w:val="-1"/>
                <w:sz w:val="18"/>
                <w:szCs w:val="18"/>
              </w:rPr>
              <w:t>a</w:t>
            </w:r>
            <w:r w:rsidR="00991FBD" w:rsidRPr="002C08C6">
              <w:rPr>
                <w:rFonts w:asciiTheme="minorHAnsi" w:hAnsiTheme="minorHAnsi" w:cstheme="minorHAnsi"/>
                <w:sz w:val="18"/>
                <w:szCs w:val="18"/>
              </w:rPr>
              <w:t>r</w:t>
            </w:r>
            <w:r w:rsidR="00991FBD" w:rsidRPr="002C08C6">
              <w:rPr>
                <w:rFonts w:asciiTheme="minorHAnsi" w:hAnsiTheme="minorHAnsi" w:cstheme="minorHAnsi"/>
                <w:spacing w:val="1"/>
                <w:sz w:val="18"/>
                <w:szCs w:val="18"/>
              </w:rPr>
              <w:t>i</w:t>
            </w:r>
            <w:r w:rsidR="00991FBD" w:rsidRPr="002C08C6">
              <w:rPr>
                <w:rFonts w:asciiTheme="minorHAnsi" w:hAnsiTheme="minorHAnsi" w:cstheme="minorHAnsi"/>
                <w:sz w:val="18"/>
                <w:szCs w:val="18"/>
              </w:rPr>
              <w:t>a</w:t>
            </w:r>
            <w:r w:rsidR="00E828C1" w:rsidRPr="002C08C6">
              <w:rPr>
                <w:rFonts w:asciiTheme="minorHAnsi" w:hAnsiTheme="minorHAnsi" w:cstheme="minorHAnsi"/>
                <w:sz w:val="18"/>
                <w:szCs w:val="18"/>
              </w:rPr>
              <w:t>,</w:t>
            </w:r>
            <w:r w:rsidR="00991FBD" w:rsidRPr="002C08C6">
              <w:rPr>
                <w:rFonts w:asciiTheme="minorHAnsi" w:hAnsiTheme="minorHAnsi" w:cstheme="minorHAnsi"/>
                <w:sz w:val="18"/>
                <w:szCs w:val="18"/>
              </w:rPr>
              <w:t xml:space="preserve"> </w:t>
            </w:r>
            <w:r w:rsidR="00991FBD" w:rsidRPr="002C08C6">
              <w:rPr>
                <w:rFonts w:asciiTheme="minorHAnsi" w:hAnsiTheme="minorHAnsi" w:cstheme="minorHAnsi"/>
                <w:spacing w:val="1"/>
                <w:sz w:val="18"/>
                <w:szCs w:val="18"/>
              </w:rPr>
              <w:t>nu</w:t>
            </w:r>
            <w:r w:rsidR="00991FBD" w:rsidRPr="002C08C6">
              <w:rPr>
                <w:rFonts w:asciiTheme="minorHAnsi" w:hAnsiTheme="minorHAnsi" w:cstheme="minorHAnsi"/>
                <w:sz w:val="18"/>
                <w:szCs w:val="18"/>
              </w:rPr>
              <w:t>tr</w:t>
            </w:r>
            <w:r w:rsidR="00991FBD" w:rsidRPr="002C08C6">
              <w:rPr>
                <w:rFonts w:asciiTheme="minorHAnsi" w:hAnsiTheme="minorHAnsi" w:cstheme="minorHAnsi"/>
                <w:spacing w:val="-1"/>
                <w:sz w:val="18"/>
                <w:szCs w:val="18"/>
              </w:rPr>
              <w:t>i</w:t>
            </w:r>
            <w:r w:rsidR="00991FBD" w:rsidRPr="002C08C6">
              <w:rPr>
                <w:rFonts w:asciiTheme="minorHAnsi" w:hAnsiTheme="minorHAnsi" w:cstheme="minorHAnsi"/>
                <w:spacing w:val="1"/>
                <w:sz w:val="18"/>
                <w:szCs w:val="18"/>
              </w:rPr>
              <w:t>c</w:t>
            </w:r>
            <w:r w:rsidR="00991FBD" w:rsidRPr="002C08C6">
              <w:rPr>
                <w:rFonts w:asciiTheme="minorHAnsi" w:hAnsiTheme="minorHAnsi" w:cstheme="minorHAnsi"/>
                <w:spacing w:val="-2"/>
                <w:sz w:val="18"/>
                <w:szCs w:val="18"/>
              </w:rPr>
              <w:t>i</w:t>
            </w:r>
            <w:r w:rsidR="00991FBD" w:rsidRPr="002C08C6">
              <w:rPr>
                <w:rFonts w:asciiTheme="minorHAnsi" w:hAnsiTheme="minorHAnsi" w:cstheme="minorHAnsi"/>
                <w:spacing w:val="1"/>
                <w:sz w:val="18"/>
                <w:szCs w:val="18"/>
              </w:rPr>
              <w:t>on</w:t>
            </w:r>
            <w:r w:rsidR="00991FBD" w:rsidRPr="002C08C6">
              <w:rPr>
                <w:rFonts w:asciiTheme="minorHAnsi" w:hAnsiTheme="minorHAnsi" w:cstheme="minorHAnsi"/>
                <w:spacing w:val="-2"/>
                <w:sz w:val="18"/>
                <w:szCs w:val="18"/>
              </w:rPr>
              <w:t>a</w:t>
            </w:r>
            <w:r w:rsidR="00991FBD" w:rsidRPr="002C08C6">
              <w:rPr>
                <w:rFonts w:asciiTheme="minorHAnsi" w:hAnsiTheme="minorHAnsi" w:cstheme="minorHAnsi"/>
                <w:sz w:val="18"/>
                <w:szCs w:val="18"/>
              </w:rPr>
              <w:t xml:space="preserve">l </w:t>
            </w:r>
          </w:p>
        </w:tc>
        <w:tc>
          <w:tcPr>
            <w:tcW w:w="2877" w:type="dxa"/>
            <w:gridSpan w:val="2"/>
            <w:tcBorders>
              <w:top w:val="nil"/>
              <w:bottom w:val="nil"/>
            </w:tcBorders>
          </w:tcPr>
          <w:p w14:paraId="2EF2D9B6" w14:textId="77777777" w:rsidR="00F9446E" w:rsidRPr="002C08C6" w:rsidRDefault="00F9446E" w:rsidP="00631C8B">
            <w:pPr>
              <w:widowControl w:val="0"/>
              <w:autoSpaceDE w:val="0"/>
              <w:autoSpaceDN w:val="0"/>
              <w:adjustRightInd w:val="0"/>
              <w:spacing w:line="205" w:lineRule="exact"/>
              <w:jc w:val="both"/>
              <w:rPr>
                <w:rFonts w:asciiTheme="minorHAnsi" w:hAnsiTheme="minorHAnsi" w:cstheme="minorHAnsi"/>
                <w:sz w:val="18"/>
                <w:szCs w:val="18"/>
              </w:rPr>
            </w:pPr>
            <w:r w:rsidRPr="002C08C6">
              <w:rPr>
                <w:rFonts w:asciiTheme="minorHAnsi" w:hAnsiTheme="minorHAnsi" w:cstheme="minorHAnsi"/>
                <w:sz w:val="18"/>
                <w:szCs w:val="18"/>
              </w:rPr>
              <w:t>De</w:t>
            </w:r>
            <w:r w:rsidRPr="002C08C6">
              <w:rPr>
                <w:rFonts w:asciiTheme="minorHAnsi" w:hAnsiTheme="minorHAnsi" w:cstheme="minorHAnsi"/>
                <w:spacing w:val="1"/>
                <w:sz w:val="18"/>
                <w:szCs w:val="18"/>
              </w:rPr>
              <w:t>mu</w:t>
            </w:r>
            <w:r w:rsidRPr="002C08C6">
              <w:rPr>
                <w:rFonts w:asciiTheme="minorHAnsi" w:hAnsiTheme="minorHAnsi" w:cstheme="minorHAnsi"/>
                <w:spacing w:val="-2"/>
                <w:sz w:val="18"/>
                <w:szCs w:val="18"/>
              </w:rPr>
              <w:t>e</w:t>
            </w:r>
            <w:r w:rsidRPr="002C08C6">
              <w:rPr>
                <w:rFonts w:asciiTheme="minorHAnsi" w:hAnsiTheme="minorHAnsi" w:cstheme="minorHAnsi"/>
                <w:spacing w:val="1"/>
                <w:sz w:val="18"/>
                <w:szCs w:val="18"/>
              </w:rPr>
              <w:t>s</w:t>
            </w:r>
            <w:r w:rsidRPr="002C08C6">
              <w:rPr>
                <w:rFonts w:asciiTheme="minorHAnsi" w:hAnsiTheme="minorHAnsi" w:cstheme="minorHAnsi"/>
                <w:sz w:val="18"/>
                <w:szCs w:val="18"/>
              </w:rPr>
              <w:t>tra interés por conocer los principales normas y disposiciones de la legislación en américa y los aspectos de fundamento del derecho a la lamentación del ser humano</w:t>
            </w:r>
          </w:p>
          <w:p w14:paraId="3596E06D" w14:textId="77777777" w:rsidR="003A386A" w:rsidRPr="002C08C6" w:rsidRDefault="003A386A" w:rsidP="007C1DD6">
            <w:pPr>
              <w:jc w:val="both"/>
              <w:rPr>
                <w:rFonts w:asciiTheme="minorHAnsi" w:hAnsiTheme="minorHAnsi" w:cstheme="minorHAnsi"/>
                <w:sz w:val="18"/>
                <w:szCs w:val="18"/>
              </w:rPr>
            </w:pPr>
          </w:p>
        </w:tc>
        <w:tc>
          <w:tcPr>
            <w:tcW w:w="2537" w:type="dxa"/>
            <w:gridSpan w:val="2"/>
            <w:tcBorders>
              <w:top w:val="nil"/>
              <w:bottom w:val="nil"/>
            </w:tcBorders>
          </w:tcPr>
          <w:p w14:paraId="782C901C" w14:textId="77777777" w:rsidR="003A386A" w:rsidRPr="002C08C6" w:rsidRDefault="003A386A" w:rsidP="00C73B24">
            <w:pPr>
              <w:widowControl w:val="0"/>
              <w:autoSpaceDE w:val="0"/>
              <w:autoSpaceDN w:val="0"/>
              <w:adjustRightInd w:val="0"/>
              <w:spacing w:line="205" w:lineRule="exact"/>
              <w:ind w:left="-44"/>
              <w:jc w:val="both"/>
              <w:rPr>
                <w:rFonts w:asciiTheme="minorHAnsi" w:hAnsiTheme="minorHAnsi" w:cstheme="minorHAnsi"/>
                <w:sz w:val="18"/>
                <w:szCs w:val="18"/>
              </w:rPr>
            </w:pPr>
            <w:r w:rsidRPr="002C08C6">
              <w:rPr>
                <w:rFonts w:asciiTheme="minorHAnsi" w:hAnsiTheme="minorHAnsi" w:cstheme="minorHAnsi"/>
                <w:sz w:val="18"/>
                <w:szCs w:val="18"/>
              </w:rPr>
              <w:t>Re</w:t>
            </w:r>
            <w:r w:rsidRPr="002C08C6">
              <w:rPr>
                <w:rFonts w:asciiTheme="minorHAnsi" w:hAnsiTheme="minorHAnsi" w:cstheme="minorHAnsi"/>
                <w:spacing w:val="1"/>
                <w:sz w:val="18"/>
                <w:szCs w:val="18"/>
              </w:rPr>
              <w:t>la</w:t>
            </w:r>
            <w:r w:rsidRPr="002C08C6">
              <w:rPr>
                <w:rFonts w:asciiTheme="minorHAnsi" w:hAnsiTheme="minorHAnsi" w:cstheme="minorHAnsi"/>
                <w:spacing w:val="-1"/>
                <w:sz w:val="18"/>
                <w:szCs w:val="18"/>
              </w:rPr>
              <w:t>c</w:t>
            </w:r>
            <w:r w:rsidRPr="002C08C6">
              <w:rPr>
                <w:rFonts w:asciiTheme="minorHAnsi" w:hAnsiTheme="minorHAnsi" w:cstheme="minorHAnsi"/>
                <w:spacing w:val="1"/>
                <w:sz w:val="18"/>
                <w:szCs w:val="18"/>
              </w:rPr>
              <w:t>ion</w:t>
            </w:r>
            <w:r w:rsidR="001A1DBA" w:rsidRPr="002C08C6">
              <w:rPr>
                <w:rFonts w:asciiTheme="minorHAnsi" w:hAnsiTheme="minorHAnsi" w:cstheme="minorHAnsi"/>
                <w:spacing w:val="1"/>
                <w:sz w:val="18"/>
                <w:szCs w:val="18"/>
              </w:rPr>
              <w:t>a</w:t>
            </w:r>
            <w:r w:rsidRPr="002C08C6">
              <w:rPr>
                <w:rFonts w:asciiTheme="minorHAnsi" w:hAnsiTheme="minorHAnsi" w:cstheme="minorHAnsi"/>
                <w:sz w:val="18"/>
                <w:szCs w:val="18"/>
              </w:rPr>
              <w:t xml:space="preserve"> </w:t>
            </w:r>
            <w:r w:rsidR="00034625" w:rsidRPr="002C08C6">
              <w:rPr>
                <w:rFonts w:asciiTheme="minorHAnsi" w:hAnsiTheme="minorHAnsi" w:cstheme="minorHAnsi"/>
                <w:spacing w:val="29"/>
                <w:sz w:val="18"/>
                <w:szCs w:val="18"/>
              </w:rPr>
              <w:t xml:space="preserve">las </w:t>
            </w:r>
            <w:r w:rsidRPr="002C08C6">
              <w:rPr>
                <w:rFonts w:asciiTheme="minorHAnsi" w:hAnsiTheme="minorHAnsi" w:cstheme="minorHAnsi"/>
                <w:spacing w:val="1"/>
                <w:sz w:val="18"/>
                <w:szCs w:val="18"/>
              </w:rPr>
              <w:t>o</w:t>
            </w:r>
            <w:r w:rsidRPr="002C08C6">
              <w:rPr>
                <w:rFonts w:asciiTheme="minorHAnsi" w:hAnsiTheme="minorHAnsi" w:cstheme="minorHAnsi"/>
                <w:sz w:val="18"/>
                <w:szCs w:val="18"/>
              </w:rPr>
              <w:t>r</w:t>
            </w:r>
            <w:r w:rsidRPr="002C08C6">
              <w:rPr>
                <w:rFonts w:asciiTheme="minorHAnsi" w:hAnsiTheme="minorHAnsi" w:cstheme="minorHAnsi"/>
                <w:spacing w:val="1"/>
                <w:sz w:val="18"/>
                <w:szCs w:val="18"/>
              </w:rPr>
              <w:t>gani</w:t>
            </w:r>
            <w:r w:rsidRPr="002C08C6">
              <w:rPr>
                <w:rFonts w:asciiTheme="minorHAnsi" w:hAnsiTheme="minorHAnsi" w:cstheme="minorHAnsi"/>
                <w:spacing w:val="-1"/>
                <w:sz w:val="18"/>
                <w:szCs w:val="18"/>
              </w:rPr>
              <w:t>z</w:t>
            </w:r>
            <w:r w:rsidRPr="002C08C6">
              <w:rPr>
                <w:rFonts w:asciiTheme="minorHAnsi" w:hAnsiTheme="minorHAnsi" w:cstheme="minorHAnsi"/>
                <w:spacing w:val="-2"/>
                <w:sz w:val="18"/>
                <w:szCs w:val="18"/>
              </w:rPr>
              <w:t>a</w:t>
            </w:r>
            <w:r w:rsidRPr="002C08C6">
              <w:rPr>
                <w:rFonts w:asciiTheme="minorHAnsi" w:hAnsiTheme="minorHAnsi" w:cstheme="minorHAnsi"/>
                <w:spacing w:val="1"/>
                <w:sz w:val="18"/>
                <w:szCs w:val="18"/>
              </w:rPr>
              <w:t>ci</w:t>
            </w:r>
            <w:r w:rsidRPr="002C08C6">
              <w:rPr>
                <w:rFonts w:asciiTheme="minorHAnsi" w:hAnsiTheme="minorHAnsi" w:cstheme="minorHAnsi"/>
                <w:spacing w:val="-2"/>
                <w:sz w:val="18"/>
                <w:szCs w:val="18"/>
              </w:rPr>
              <w:t>o</w:t>
            </w:r>
            <w:r w:rsidRPr="002C08C6">
              <w:rPr>
                <w:rFonts w:asciiTheme="minorHAnsi" w:hAnsiTheme="minorHAnsi" w:cstheme="minorHAnsi"/>
                <w:spacing w:val="1"/>
                <w:sz w:val="18"/>
                <w:szCs w:val="18"/>
              </w:rPr>
              <w:t>ne</w:t>
            </w:r>
            <w:r w:rsidRPr="002C08C6">
              <w:rPr>
                <w:rFonts w:asciiTheme="minorHAnsi" w:hAnsiTheme="minorHAnsi" w:cstheme="minorHAnsi"/>
                <w:sz w:val="18"/>
                <w:szCs w:val="18"/>
              </w:rPr>
              <w:t xml:space="preserve">s </w:t>
            </w:r>
            <w:r w:rsidR="00076B3D" w:rsidRPr="002C08C6">
              <w:rPr>
                <w:rFonts w:asciiTheme="minorHAnsi" w:hAnsiTheme="minorHAnsi" w:cstheme="minorHAnsi"/>
                <w:sz w:val="18"/>
                <w:szCs w:val="18"/>
              </w:rPr>
              <w:t xml:space="preserve">que se encargan de </w:t>
            </w:r>
            <w:r w:rsidR="00631C8B" w:rsidRPr="002C08C6">
              <w:rPr>
                <w:rFonts w:asciiTheme="minorHAnsi" w:hAnsiTheme="minorHAnsi" w:cstheme="minorHAnsi"/>
                <w:sz w:val="18"/>
                <w:szCs w:val="18"/>
              </w:rPr>
              <w:t>la legislación de alimentos en</w:t>
            </w:r>
            <w:r w:rsidRPr="002C08C6">
              <w:rPr>
                <w:rFonts w:asciiTheme="minorHAnsi" w:hAnsiTheme="minorHAnsi" w:cstheme="minorHAnsi"/>
                <w:sz w:val="18"/>
                <w:szCs w:val="18"/>
              </w:rPr>
              <w:t xml:space="preserve"> A</w:t>
            </w:r>
            <w:r w:rsidRPr="002C08C6">
              <w:rPr>
                <w:rFonts w:asciiTheme="minorHAnsi" w:hAnsiTheme="minorHAnsi" w:cstheme="minorHAnsi"/>
                <w:spacing w:val="1"/>
                <w:sz w:val="18"/>
                <w:szCs w:val="18"/>
              </w:rPr>
              <w:t>mé</w:t>
            </w:r>
            <w:r w:rsidRPr="002C08C6">
              <w:rPr>
                <w:rFonts w:asciiTheme="minorHAnsi" w:hAnsiTheme="minorHAnsi" w:cstheme="minorHAnsi"/>
                <w:sz w:val="18"/>
                <w:szCs w:val="18"/>
              </w:rPr>
              <w:t>r</w:t>
            </w:r>
            <w:r w:rsidRPr="002C08C6">
              <w:rPr>
                <w:rFonts w:asciiTheme="minorHAnsi" w:hAnsiTheme="minorHAnsi" w:cstheme="minorHAnsi"/>
                <w:spacing w:val="-1"/>
                <w:sz w:val="18"/>
                <w:szCs w:val="18"/>
              </w:rPr>
              <w:t>i</w:t>
            </w:r>
            <w:r w:rsidRPr="002C08C6">
              <w:rPr>
                <w:rFonts w:asciiTheme="minorHAnsi" w:hAnsiTheme="minorHAnsi" w:cstheme="minorHAnsi"/>
                <w:spacing w:val="1"/>
                <w:sz w:val="18"/>
                <w:szCs w:val="18"/>
              </w:rPr>
              <w:t>c</w:t>
            </w:r>
            <w:r w:rsidRPr="002C08C6">
              <w:rPr>
                <w:rFonts w:asciiTheme="minorHAnsi" w:hAnsiTheme="minorHAnsi" w:cstheme="minorHAnsi"/>
                <w:sz w:val="18"/>
                <w:szCs w:val="18"/>
              </w:rPr>
              <w:t>a</w:t>
            </w:r>
            <w:r w:rsidRPr="002C08C6">
              <w:rPr>
                <w:rFonts w:asciiTheme="minorHAnsi" w:hAnsiTheme="minorHAnsi" w:cstheme="minorHAnsi"/>
                <w:spacing w:val="1"/>
                <w:sz w:val="18"/>
                <w:szCs w:val="18"/>
              </w:rPr>
              <w:t xml:space="preserve"> </w:t>
            </w:r>
            <w:r w:rsidRPr="002C08C6">
              <w:rPr>
                <w:rFonts w:asciiTheme="minorHAnsi" w:hAnsiTheme="minorHAnsi" w:cstheme="minorHAnsi"/>
                <w:spacing w:val="-1"/>
                <w:sz w:val="18"/>
                <w:szCs w:val="18"/>
              </w:rPr>
              <w:t>l</w:t>
            </w:r>
            <w:r w:rsidRPr="002C08C6">
              <w:rPr>
                <w:rFonts w:asciiTheme="minorHAnsi" w:hAnsiTheme="minorHAnsi" w:cstheme="minorHAnsi"/>
                <w:spacing w:val="1"/>
                <w:sz w:val="18"/>
                <w:szCs w:val="18"/>
              </w:rPr>
              <w:t>a</w:t>
            </w:r>
            <w:r w:rsidRPr="002C08C6">
              <w:rPr>
                <w:rFonts w:asciiTheme="minorHAnsi" w:hAnsiTheme="minorHAnsi" w:cstheme="minorHAnsi"/>
                <w:sz w:val="18"/>
                <w:szCs w:val="18"/>
              </w:rPr>
              <w:t>t</w:t>
            </w:r>
            <w:r w:rsidRPr="002C08C6">
              <w:rPr>
                <w:rFonts w:asciiTheme="minorHAnsi" w:hAnsiTheme="minorHAnsi" w:cstheme="minorHAnsi"/>
                <w:spacing w:val="1"/>
                <w:sz w:val="18"/>
                <w:szCs w:val="18"/>
              </w:rPr>
              <w:t>i</w:t>
            </w:r>
            <w:r w:rsidRPr="002C08C6">
              <w:rPr>
                <w:rFonts w:asciiTheme="minorHAnsi" w:hAnsiTheme="minorHAnsi" w:cstheme="minorHAnsi"/>
                <w:spacing w:val="-2"/>
                <w:sz w:val="18"/>
                <w:szCs w:val="18"/>
              </w:rPr>
              <w:t>n</w:t>
            </w:r>
            <w:r w:rsidRPr="002C08C6">
              <w:rPr>
                <w:rFonts w:asciiTheme="minorHAnsi" w:hAnsiTheme="minorHAnsi" w:cstheme="minorHAnsi"/>
                <w:spacing w:val="1"/>
                <w:sz w:val="18"/>
                <w:szCs w:val="18"/>
              </w:rPr>
              <w:t>a</w:t>
            </w:r>
            <w:r w:rsidRPr="002C08C6">
              <w:rPr>
                <w:rFonts w:asciiTheme="minorHAnsi" w:hAnsiTheme="minorHAnsi" w:cstheme="minorHAnsi"/>
                <w:sz w:val="18"/>
                <w:szCs w:val="18"/>
              </w:rPr>
              <w:t>.</w:t>
            </w:r>
            <w:r w:rsidR="00631C8B" w:rsidRPr="002C08C6">
              <w:rPr>
                <w:rFonts w:asciiTheme="minorHAnsi" w:hAnsiTheme="minorHAnsi" w:cstheme="minorHAnsi"/>
                <w:sz w:val="18"/>
                <w:szCs w:val="18"/>
              </w:rPr>
              <w:t xml:space="preserve"> Valora su aporte en bien de la salud de la </w:t>
            </w:r>
            <w:r w:rsidR="00C73B24" w:rsidRPr="002C08C6">
              <w:rPr>
                <w:rFonts w:asciiTheme="minorHAnsi" w:hAnsiTheme="minorHAnsi" w:cstheme="minorHAnsi"/>
                <w:sz w:val="18"/>
                <w:szCs w:val="18"/>
              </w:rPr>
              <w:t xml:space="preserve">población </w:t>
            </w:r>
          </w:p>
        </w:tc>
        <w:tc>
          <w:tcPr>
            <w:tcW w:w="2236" w:type="dxa"/>
            <w:tcBorders>
              <w:top w:val="nil"/>
              <w:bottom w:val="nil"/>
            </w:tcBorders>
          </w:tcPr>
          <w:p w14:paraId="60A16C32" w14:textId="53188BA3" w:rsidR="003A386A" w:rsidRPr="002C08C6" w:rsidRDefault="00810423" w:rsidP="00631C8B">
            <w:pPr>
              <w:widowControl w:val="0"/>
              <w:autoSpaceDE w:val="0"/>
              <w:autoSpaceDN w:val="0"/>
              <w:adjustRightInd w:val="0"/>
              <w:spacing w:line="205" w:lineRule="exact"/>
              <w:ind w:left="-14"/>
              <w:jc w:val="both"/>
              <w:rPr>
                <w:rFonts w:asciiTheme="minorHAnsi" w:hAnsiTheme="minorHAnsi" w:cstheme="minorHAnsi"/>
                <w:sz w:val="18"/>
                <w:szCs w:val="18"/>
              </w:rPr>
            </w:pPr>
            <w:r w:rsidRPr="002C08C6">
              <w:rPr>
                <w:rFonts w:asciiTheme="minorHAnsi" w:hAnsiTheme="minorHAnsi" w:cstheme="minorHAnsi"/>
                <w:spacing w:val="1"/>
                <w:sz w:val="18"/>
                <w:szCs w:val="18"/>
              </w:rPr>
              <w:t>Clase.</w:t>
            </w:r>
            <w:r w:rsidR="00F52BF9" w:rsidRPr="002C08C6">
              <w:rPr>
                <w:rFonts w:asciiTheme="minorHAnsi" w:hAnsiTheme="minorHAnsi" w:cstheme="minorHAnsi"/>
                <w:spacing w:val="1"/>
                <w:sz w:val="18"/>
                <w:szCs w:val="18"/>
              </w:rPr>
              <w:t xml:space="preserve"> Expositiva </w:t>
            </w:r>
            <w:r w:rsidR="00631C8B" w:rsidRPr="002C08C6">
              <w:rPr>
                <w:rFonts w:asciiTheme="minorHAnsi" w:hAnsiTheme="minorHAnsi" w:cstheme="minorHAnsi"/>
                <w:spacing w:val="1"/>
                <w:sz w:val="18"/>
                <w:szCs w:val="18"/>
              </w:rPr>
              <w:t>y de</w:t>
            </w:r>
            <w:r w:rsidR="00F52BF9" w:rsidRPr="002C08C6">
              <w:rPr>
                <w:rFonts w:asciiTheme="minorHAnsi" w:hAnsiTheme="minorHAnsi" w:cstheme="minorHAnsi"/>
                <w:spacing w:val="1"/>
                <w:sz w:val="18"/>
                <w:szCs w:val="18"/>
              </w:rPr>
              <w:t xml:space="preserve"> síntesis. Temas</w:t>
            </w:r>
            <w:r w:rsidR="00631C8B" w:rsidRPr="002C08C6">
              <w:rPr>
                <w:rFonts w:asciiTheme="minorHAnsi" w:hAnsiTheme="minorHAnsi" w:cstheme="minorHAnsi"/>
                <w:spacing w:val="1"/>
                <w:sz w:val="18"/>
                <w:szCs w:val="18"/>
              </w:rPr>
              <w:t xml:space="preserve"> </w:t>
            </w:r>
            <w:r w:rsidR="00E51EE5" w:rsidRPr="002C08C6">
              <w:rPr>
                <w:rFonts w:asciiTheme="minorHAnsi" w:hAnsiTheme="minorHAnsi" w:cstheme="minorHAnsi"/>
                <w:spacing w:val="1"/>
                <w:sz w:val="18"/>
                <w:szCs w:val="18"/>
              </w:rPr>
              <w:t>grupales lecturas</w:t>
            </w:r>
            <w:r w:rsidR="001A1DBA" w:rsidRPr="002C08C6">
              <w:rPr>
                <w:rFonts w:asciiTheme="minorHAnsi" w:hAnsiTheme="minorHAnsi" w:cstheme="minorHAnsi"/>
                <w:sz w:val="18"/>
                <w:szCs w:val="18"/>
              </w:rPr>
              <w:t xml:space="preserve">   </w:t>
            </w:r>
            <w:r w:rsidR="001A1DBA" w:rsidRPr="002C08C6">
              <w:rPr>
                <w:rFonts w:asciiTheme="minorHAnsi" w:hAnsiTheme="minorHAnsi" w:cstheme="minorHAnsi"/>
                <w:spacing w:val="1"/>
                <w:sz w:val="18"/>
                <w:szCs w:val="18"/>
              </w:rPr>
              <w:t>d</w:t>
            </w:r>
            <w:r w:rsidR="001A1DBA" w:rsidRPr="002C08C6">
              <w:rPr>
                <w:rFonts w:asciiTheme="minorHAnsi" w:hAnsiTheme="minorHAnsi" w:cstheme="minorHAnsi"/>
                <w:sz w:val="18"/>
                <w:szCs w:val="18"/>
              </w:rPr>
              <w:t xml:space="preserve">e      </w:t>
            </w:r>
            <w:r w:rsidR="001A1DBA" w:rsidRPr="002C08C6">
              <w:rPr>
                <w:rFonts w:asciiTheme="minorHAnsi" w:hAnsiTheme="minorHAnsi" w:cstheme="minorHAnsi"/>
                <w:spacing w:val="40"/>
                <w:sz w:val="18"/>
                <w:szCs w:val="18"/>
              </w:rPr>
              <w:t xml:space="preserve"> </w:t>
            </w:r>
            <w:r w:rsidR="001A1DBA" w:rsidRPr="002C08C6">
              <w:rPr>
                <w:rFonts w:asciiTheme="minorHAnsi" w:hAnsiTheme="minorHAnsi" w:cstheme="minorHAnsi"/>
                <w:spacing w:val="1"/>
                <w:sz w:val="18"/>
                <w:szCs w:val="18"/>
              </w:rPr>
              <w:t>c</w:t>
            </w:r>
            <w:r w:rsidR="001A1DBA" w:rsidRPr="002C08C6">
              <w:rPr>
                <w:rFonts w:asciiTheme="minorHAnsi" w:hAnsiTheme="minorHAnsi" w:cstheme="minorHAnsi"/>
                <w:spacing w:val="-2"/>
                <w:sz w:val="18"/>
                <w:szCs w:val="18"/>
              </w:rPr>
              <w:t>a</w:t>
            </w:r>
            <w:r w:rsidR="001A1DBA" w:rsidRPr="002C08C6">
              <w:rPr>
                <w:rFonts w:asciiTheme="minorHAnsi" w:hAnsiTheme="minorHAnsi" w:cstheme="minorHAnsi"/>
                <w:spacing w:val="1"/>
                <w:sz w:val="18"/>
                <w:szCs w:val="18"/>
              </w:rPr>
              <w:t>so</w:t>
            </w:r>
            <w:r w:rsidR="001A1DBA" w:rsidRPr="002C08C6">
              <w:rPr>
                <w:rFonts w:asciiTheme="minorHAnsi" w:hAnsiTheme="minorHAnsi" w:cstheme="minorHAnsi"/>
                <w:sz w:val="18"/>
                <w:szCs w:val="18"/>
              </w:rPr>
              <w:t xml:space="preserve">s </w:t>
            </w:r>
            <w:r w:rsidR="00E51EE5" w:rsidRPr="002C08C6">
              <w:rPr>
                <w:rFonts w:asciiTheme="minorHAnsi" w:hAnsiTheme="minorHAnsi" w:cstheme="minorHAnsi"/>
                <w:spacing w:val="1"/>
                <w:sz w:val="18"/>
                <w:szCs w:val="18"/>
              </w:rPr>
              <w:t>ap</w:t>
            </w:r>
            <w:r w:rsidR="00E51EE5" w:rsidRPr="002C08C6">
              <w:rPr>
                <w:rFonts w:asciiTheme="minorHAnsi" w:hAnsiTheme="minorHAnsi" w:cstheme="minorHAnsi"/>
                <w:spacing w:val="-2"/>
                <w:sz w:val="18"/>
                <w:szCs w:val="18"/>
              </w:rPr>
              <w:t>l</w:t>
            </w:r>
            <w:r w:rsidR="00E51EE5" w:rsidRPr="002C08C6">
              <w:rPr>
                <w:rFonts w:asciiTheme="minorHAnsi" w:hAnsiTheme="minorHAnsi" w:cstheme="minorHAnsi"/>
                <w:spacing w:val="1"/>
                <w:sz w:val="18"/>
                <w:szCs w:val="18"/>
              </w:rPr>
              <w:t>ic</w:t>
            </w:r>
            <w:r w:rsidR="00E51EE5" w:rsidRPr="002C08C6">
              <w:rPr>
                <w:rFonts w:asciiTheme="minorHAnsi" w:hAnsiTheme="minorHAnsi" w:cstheme="minorHAnsi"/>
                <w:spacing w:val="-2"/>
                <w:sz w:val="18"/>
                <w:szCs w:val="18"/>
              </w:rPr>
              <w:t>a</w:t>
            </w:r>
            <w:r w:rsidR="00E51EE5" w:rsidRPr="002C08C6">
              <w:rPr>
                <w:rFonts w:asciiTheme="minorHAnsi" w:hAnsiTheme="minorHAnsi" w:cstheme="minorHAnsi"/>
                <w:spacing w:val="1"/>
                <w:sz w:val="18"/>
                <w:szCs w:val="18"/>
              </w:rPr>
              <w:t>c</w:t>
            </w:r>
            <w:r w:rsidR="00E51EE5" w:rsidRPr="002C08C6">
              <w:rPr>
                <w:rFonts w:asciiTheme="minorHAnsi" w:hAnsiTheme="minorHAnsi" w:cstheme="minorHAnsi"/>
                <w:spacing w:val="-2"/>
                <w:sz w:val="18"/>
                <w:szCs w:val="18"/>
              </w:rPr>
              <w:t>i</w:t>
            </w:r>
            <w:r w:rsidR="00E51EE5" w:rsidRPr="002C08C6">
              <w:rPr>
                <w:rFonts w:asciiTheme="minorHAnsi" w:hAnsiTheme="minorHAnsi" w:cstheme="minorHAnsi"/>
                <w:spacing w:val="1"/>
                <w:sz w:val="18"/>
                <w:szCs w:val="18"/>
              </w:rPr>
              <w:t>ó</w:t>
            </w:r>
            <w:r w:rsidR="00E51EE5" w:rsidRPr="002C08C6">
              <w:rPr>
                <w:rFonts w:asciiTheme="minorHAnsi" w:hAnsiTheme="minorHAnsi" w:cstheme="minorHAnsi"/>
                <w:sz w:val="18"/>
                <w:szCs w:val="18"/>
              </w:rPr>
              <w:t>n</w:t>
            </w:r>
            <w:r w:rsidR="00E51EE5" w:rsidRPr="002C08C6">
              <w:rPr>
                <w:rFonts w:asciiTheme="minorHAnsi" w:hAnsiTheme="minorHAnsi" w:cstheme="minorHAnsi"/>
                <w:spacing w:val="44"/>
                <w:sz w:val="18"/>
                <w:szCs w:val="18"/>
              </w:rPr>
              <w:t xml:space="preserve"> </w:t>
            </w:r>
            <w:r w:rsidR="00E51EE5" w:rsidRPr="002C08C6">
              <w:rPr>
                <w:rFonts w:asciiTheme="minorHAnsi" w:hAnsiTheme="minorHAnsi" w:cstheme="minorHAnsi"/>
                <w:sz w:val="18"/>
                <w:szCs w:val="18"/>
              </w:rPr>
              <w:t xml:space="preserve">de </w:t>
            </w:r>
            <w:r w:rsidR="00E51EE5" w:rsidRPr="002C08C6">
              <w:rPr>
                <w:rFonts w:asciiTheme="minorHAnsi" w:hAnsiTheme="minorHAnsi" w:cstheme="minorHAnsi"/>
                <w:spacing w:val="27"/>
                <w:sz w:val="18"/>
                <w:szCs w:val="18"/>
              </w:rPr>
              <w:t>las</w:t>
            </w:r>
            <w:r w:rsidR="00F52BF9" w:rsidRPr="002C08C6">
              <w:rPr>
                <w:rFonts w:asciiTheme="minorHAnsi" w:hAnsiTheme="minorHAnsi" w:cstheme="minorHAnsi"/>
                <w:sz w:val="18"/>
                <w:szCs w:val="18"/>
              </w:rPr>
              <w:t xml:space="preserve"> normas en el </w:t>
            </w:r>
            <w:r w:rsidR="001A1DBA" w:rsidRPr="002C08C6">
              <w:rPr>
                <w:rFonts w:asciiTheme="minorHAnsi" w:hAnsiTheme="minorHAnsi" w:cstheme="minorHAnsi"/>
                <w:sz w:val="18"/>
                <w:szCs w:val="18"/>
              </w:rPr>
              <w:t xml:space="preserve">    </w:t>
            </w:r>
            <w:r w:rsidR="001A1DBA" w:rsidRPr="002C08C6">
              <w:rPr>
                <w:rFonts w:asciiTheme="minorHAnsi" w:hAnsiTheme="minorHAnsi" w:cstheme="minorHAnsi"/>
                <w:spacing w:val="25"/>
                <w:sz w:val="18"/>
                <w:szCs w:val="18"/>
              </w:rPr>
              <w:t xml:space="preserve"> </w:t>
            </w:r>
            <w:r w:rsidR="001A1DBA" w:rsidRPr="002C08C6">
              <w:rPr>
                <w:rFonts w:asciiTheme="minorHAnsi" w:hAnsiTheme="minorHAnsi" w:cstheme="minorHAnsi"/>
                <w:spacing w:val="1"/>
                <w:sz w:val="18"/>
                <w:szCs w:val="18"/>
              </w:rPr>
              <w:t>á</w:t>
            </w:r>
            <w:r w:rsidR="001A1DBA" w:rsidRPr="002C08C6">
              <w:rPr>
                <w:rFonts w:asciiTheme="minorHAnsi" w:hAnsiTheme="minorHAnsi" w:cstheme="minorHAnsi"/>
                <w:sz w:val="18"/>
                <w:szCs w:val="18"/>
              </w:rPr>
              <w:t>r</w:t>
            </w:r>
            <w:r w:rsidR="001A1DBA" w:rsidRPr="002C08C6">
              <w:rPr>
                <w:rFonts w:asciiTheme="minorHAnsi" w:hAnsiTheme="minorHAnsi" w:cstheme="minorHAnsi"/>
                <w:spacing w:val="-2"/>
                <w:sz w:val="18"/>
                <w:szCs w:val="18"/>
              </w:rPr>
              <w:t>e</w:t>
            </w:r>
            <w:r w:rsidR="001A1DBA" w:rsidRPr="002C08C6">
              <w:rPr>
                <w:rFonts w:asciiTheme="minorHAnsi" w:hAnsiTheme="minorHAnsi" w:cstheme="minorHAnsi"/>
                <w:sz w:val="18"/>
                <w:szCs w:val="18"/>
              </w:rPr>
              <w:t xml:space="preserve">a    </w:t>
            </w:r>
            <w:r w:rsidR="001A1DBA" w:rsidRPr="002C08C6">
              <w:rPr>
                <w:rFonts w:asciiTheme="minorHAnsi" w:hAnsiTheme="minorHAnsi" w:cstheme="minorHAnsi"/>
                <w:spacing w:val="27"/>
                <w:sz w:val="18"/>
                <w:szCs w:val="18"/>
              </w:rPr>
              <w:t xml:space="preserve"> </w:t>
            </w:r>
            <w:r w:rsidR="001A1DBA" w:rsidRPr="002C08C6">
              <w:rPr>
                <w:rFonts w:asciiTheme="minorHAnsi" w:hAnsiTheme="minorHAnsi" w:cstheme="minorHAnsi"/>
                <w:spacing w:val="-2"/>
                <w:sz w:val="18"/>
                <w:szCs w:val="18"/>
              </w:rPr>
              <w:t>d</w:t>
            </w:r>
            <w:r w:rsidR="001A1DBA" w:rsidRPr="002C08C6">
              <w:rPr>
                <w:rFonts w:asciiTheme="minorHAnsi" w:hAnsiTheme="minorHAnsi" w:cstheme="minorHAnsi"/>
                <w:sz w:val="18"/>
                <w:szCs w:val="18"/>
              </w:rPr>
              <w:t xml:space="preserve">e    </w:t>
            </w:r>
            <w:r w:rsidR="001A1DBA" w:rsidRPr="002C08C6">
              <w:rPr>
                <w:rFonts w:asciiTheme="minorHAnsi" w:hAnsiTheme="minorHAnsi" w:cstheme="minorHAnsi"/>
                <w:spacing w:val="27"/>
                <w:sz w:val="18"/>
                <w:szCs w:val="18"/>
              </w:rPr>
              <w:t xml:space="preserve"> </w:t>
            </w:r>
            <w:r w:rsidR="001A1DBA" w:rsidRPr="002C08C6">
              <w:rPr>
                <w:rFonts w:asciiTheme="minorHAnsi" w:hAnsiTheme="minorHAnsi" w:cstheme="minorHAnsi"/>
                <w:spacing w:val="1"/>
                <w:sz w:val="18"/>
                <w:szCs w:val="18"/>
              </w:rPr>
              <w:t>l</w:t>
            </w:r>
            <w:r w:rsidR="001A1DBA" w:rsidRPr="002C08C6">
              <w:rPr>
                <w:rFonts w:asciiTheme="minorHAnsi" w:hAnsiTheme="minorHAnsi" w:cstheme="minorHAnsi"/>
                <w:sz w:val="18"/>
                <w:szCs w:val="18"/>
              </w:rPr>
              <w:t xml:space="preserve">a </w:t>
            </w:r>
            <w:r w:rsidR="001A1DBA" w:rsidRPr="002C08C6">
              <w:rPr>
                <w:rFonts w:asciiTheme="minorHAnsi" w:hAnsiTheme="minorHAnsi" w:cstheme="minorHAnsi"/>
                <w:spacing w:val="1"/>
                <w:sz w:val="18"/>
                <w:szCs w:val="18"/>
              </w:rPr>
              <w:t>ali</w:t>
            </w:r>
            <w:r w:rsidR="001A1DBA" w:rsidRPr="002C08C6">
              <w:rPr>
                <w:rFonts w:asciiTheme="minorHAnsi" w:hAnsiTheme="minorHAnsi" w:cstheme="minorHAnsi"/>
                <w:spacing w:val="-1"/>
                <w:sz w:val="18"/>
                <w:szCs w:val="18"/>
              </w:rPr>
              <w:t>m</w:t>
            </w:r>
            <w:r w:rsidR="001A1DBA" w:rsidRPr="002C08C6">
              <w:rPr>
                <w:rFonts w:asciiTheme="minorHAnsi" w:hAnsiTheme="minorHAnsi" w:cstheme="minorHAnsi"/>
                <w:spacing w:val="1"/>
                <w:sz w:val="18"/>
                <w:szCs w:val="18"/>
              </w:rPr>
              <w:t>en</w:t>
            </w:r>
            <w:r w:rsidR="001A1DBA" w:rsidRPr="002C08C6">
              <w:rPr>
                <w:rFonts w:asciiTheme="minorHAnsi" w:hAnsiTheme="minorHAnsi" w:cstheme="minorHAnsi"/>
                <w:sz w:val="18"/>
                <w:szCs w:val="18"/>
              </w:rPr>
              <w:t>t</w:t>
            </w:r>
            <w:r w:rsidR="001A1DBA" w:rsidRPr="002C08C6">
              <w:rPr>
                <w:rFonts w:asciiTheme="minorHAnsi" w:hAnsiTheme="minorHAnsi" w:cstheme="minorHAnsi"/>
                <w:spacing w:val="-1"/>
                <w:sz w:val="18"/>
                <w:szCs w:val="18"/>
              </w:rPr>
              <w:t>a</w:t>
            </w:r>
            <w:r w:rsidR="001A1DBA" w:rsidRPr="002C08C6">
              <w:rPr>
                <w:rFonts w:asciiTheme="minorHAnsi" w:hAnsiTheme="minorHAnsi" w:cstheme="minorHAnsi"/>
                <w:spacing w:val="1"/>
                <w:sz w:val="18"/>
                <w:szCs w:val="18"/>
              </w:rPr>
              <w:t>c</w:t>
            </w:r>
            <w:r w:rsidR="001A1DBA" w:rsidRPr="002C08C6">
              <w:rPr>
                <w:rFonts w:asciiTheme="minorHAnsi" w:hAnsiTheme="minorHAnsi" w:cstheme="minorHAnsi"/>
                <w:spacing w:val="-2"/>
                <w:sz w:val="18"/>
                <w:szCs w:val="18"/>
              </w:rPr>
              <w:t>i</w:t>
            </w:r>
            <w:r w:rsidR="001A1DBA" w:rsidRPr="002C08C6">
              <w:rPr>
                <w:rFonts w:asciiTheme="minorHAnsi" w:hAnsiTheme="minorHAnsi" w:cstheme="minorHAnsi"/>
                <w:spacing w:val="1"/>
                <w:sz w:val="18"/>
                <w:szCs w:val="18"/>
              </w:rPr>
              <w:t>ó</w:t>
            </w:r>
            <w:r w:rsidR="001A1DBA" w:rsidRPr="002C08C6">
              <w:rPr>
                <w:rFonts w:asciiTheme="minorHAnsi" w:hAnsiTheme="minorHAnsi" w:cstheme="minorHAnsi"/>
                <w:sz w:val="18"/>
                <w:szCs w:val="18"/>
              </w:rPr>
              <w:t xml:space="preserve">n  </w:t>
            </w:r>
            <w:r w:rsidR="001A1DBA" w:rsidRPr="002C08C6">
              <w:rPr>
                <w:rFonts w:asciiTheme="minorHAnsi" w:hAnsiTheme="minorHAnsi" w:cstheme="minorHAnsi"/>
                <w:spacing w:val="7"/>
                <w:sz w:val="18"/>
                <w:szCs w:val="18"/>
              </w:rPr>
              <w:t xml:space="preserve"> </w:t>
            </w:r>
            <w:r w:rsidR="001A1DBA" w:rsidRPr="002C08C6">
              <w:rPr>
                <w:rFonts w:asciiTheme="minorHAnsi" w:hAnsiTheme="minorHAnsi" w:cstheme="minorHAnsi"/>
                <w:sz w:val="18"/>
                <w:szCs w:val="18"/>
              </w:rPr>
              <w:t xml:space="preserve">y  </w:t>
            </w:r>
            <w:r w:rsidR="001A1DBA" w:rsidRPr="002C08C6">
              <w:rPr>
                <w:rFonts w:asciiTheme="minorHAnsi" w:hAnsiTheme="minorHAnsi" w:cstheme="minorHAnsi"/>
                <w:spacing w:val="5"/>
                <w:sz w:val="18"/>
                <w:szCs w:val="18"/>
              </w:rPr>
              <w:t xml:space="preserve"> </w:t>
            </w:r>
            <w:r w:rsidR="001A1DBA" w:rsidRPr="002C08C6">
              <w:rPr>
                <w:rFonts w:asciiTheme="minorHAnsi" w:hAnsiTheme="minorHAnsi" w:cstheme="minorHAnsi"/>
                <w:spacing w:val="1"/>
                <w:sz w:val="18"/>
                <w:szCs w:val="18"/>
              </w:rPr>
              <w:t>n</w:t>
            </w:r>
            <w:r w:rsidR="001A1DBA" w:rsidRPr="002C08C6">
              <w:rPr>
                <w:rFonts w:asciiTheme="minorHAnsi" w:hAnsiTheme="minorHAnsi" w:cstheme="minorHAnsi"/>
                <w:spacing w:val="-2"/>
                <w:sz w:val="18"/>
                <w:szCs w:val="18"/>
              </w:rPr>
              <w:t>u</w:t>
            </w:r>
            <w:r w:rsidR="001A1DBA" w:rsidRPr="002C08C6">
              <w:rPr>
                <w:rFonts w:asciiTheme="minorHAnsi" w:hAnsiTheme="minorHAnsi" w:cstheme="minorHAnsi"/>
                <w:sz w:val="18"/>
                <w:szCs w:val="18"/>
              </w:rPr>
              <w:t>tr</w:t>
            </w:r>
            <w:r w:rsidR="001A1DBA" w:rsidRPr="002C08C6">
              <w:rPr>
                <w:rFonts w:asciiTheme="minorHAnsi" w:hAnsiTheme="minorHAnsi" w:cstheme="minorHAnsi"/>
                <w:spacing w:val="1"/>
                <w:sz w:val="18"/>
                <w:szCs w:val="18"/>
              </w:rPr>
              <w:t>i</w:t>
            </w:r>
            <w:r w:rsidR="001A1DBA" w:rsidRPr="002C08C6">
              <w:rPr>
                <w:rFonts w:asciiTheme="minorHAnsi" w:hAnsiTheme="minorHAnsi" w:cstheme="minorHAnsi"/>
                <w:spacing w:val="-1"/>
                <w:sz w:val="18"/>
                <w:szCs w:val="18"/>
              </w:rPr>
              <w:t>c</w:t>
            </w:r>
            <w:r w:rsidR="001A1DBA" w:rsidRPr="002C08C6">
              <w:rPr>
                <w:rFonts w:asciiTheme="minorHAnsi" w:hAnsiTheme="minorHAnsi" w:cstheme="minorHAnsi"/>
                <w:spacing w:val="1"/>
                <w:sz w:val="18"/>
                <w:szCs w:val="18"/>
              </w:rPr>
              <w:t>ión</w:t>
            </w:r>
          </w:p>
        </w:tc>
        <w:tc>
          <w:tcPr>
            <w:tcW w:w="2281" w:type="dxa"/>
            <w:tcBorders>
              <w:top w:val="nil"/>
              <w:bottom w:val="nil"/>
            </w:tcBorders>
          </w:tcPr>
          <w:p w14:paraId="2BC094E7" w14:textId="5567ACBC" w:rsidR="001A1DBA" w:rsidRPr="002C08C6" w:rsidRDefault="001A1DBA" w:rsidP="001311B8">
            <w:pPr>
              <w:widowControl w:val="0"/>
              <w:autoSpaceDE w:val="0"/>
              <w:autoSpaceDN w:val="0"/>
              <w:adjustRightInd w:val="0"/>
              <w:spacing w:before="2" w:line="206" w:lineRule="exact"/>
              <w:ind w:right="70"/>
              <w:jc w:val="both"/>
              <w:rPr>
                <w:rFonts w:asciiTheme="minorHAnsi" w:hAnsiTheme="minorHAnsi" w:cstheme="minorHAnsi"/>
                <w:sz w:val="18"/>
                <w:szCs w:val="18"/>
              </w:rPr>
            </w:pPr>
            <w:r w:rsidRPr="002C08C6">
              <w:rPr>
                <w:rFonts w:asciiTheme="minorHAnsi" w:hAnsiTheme="minorHAnsi" w:cstheme="minorHAnsi"/>
                <w:sz w:val="18"/>
                <w:szCs w:val="18"/>
              </w:rPr>
              <w:t>E</w:t>
            </w:r>
            <w:r w:rsidRPr="002C08C6">
              <w:rPr>
                <w:rFonts w:asciiTheme="minorHAnsi" w:hAnsiTheme="minorHAnsi" w:cstheme="minorHAnsi"/>
                <w:spacing w:val="1"/>
                <w:sz w:val="18"/>
                <w:szCs w:val="18"/>
              </w:rPr>
              <w:t>s</w:t>
            </w:r>
            <w:r w:rsidRPr="002C08C6">
              <w:rPr>
                <w:rFonts w:asciiTheme="minorHAnsi" w:hAnsiTheme="minorHAnsi" w:cstheme="minorHAnsi"/>
                <w:sz w:val="18"/>
                <w:szCs w:val="18"/>
              </w:rPr>
              <w:t>t</w:t>
            </w:r>
            <w:r w:rsidRPr="002C08C6">
              <w:rPr>
                <w:rFonts w:asciiTheme="minorHAnsi" w:hAnsiTheme="minorHAnsi" w:cstheme="minorHAnsi"/>
                <w:spacing w:val="1"/>
                <w:sz w:val="18"/>
                <w:szCs w:val="18"/>
              </w:rPr>
              <w:t>a</w:t>
            </w:r>
            <w:r w:rsidRPr="002C08C6">
              <w:rPr>
                <w:rFonts w:asciiTheme="minorHAnsi" w:hAnsiTheme="minorHAnsi" w:cstheme="minorHAnsi"/>
                <w:spacing w:val="-2"/>
                <w:sz w:val="18"/>
                <w:szCs w:val="18"/>
              </w:rPr>
              <w:t>b</w:t>
            </w:r>
            <w:r w:rsidRPr="002C08C6">
              <w:rPr>
                <w:rFonts w:asciiTheme="minorHAnsi" w:hAnsiTheme="minorHAnsi" w:cstheme="minorHAnsi"/>
                <w:spacing w:val="1"/>
                <w:sz w:val="18"/>
                <w:szCs w:val="18"/>
              </w:rPr>
              <w:t>le</w:t>
            </w:r>
            <w:r w:rsidRPr="002C08C6">
              <w:rPr>
                <w:rFonts w:asciiTheme="minorHAnsi" w:hAnsiTheme="minorHAnsi" w:cstheme="minorHAnsi"/>
                <w:spacing w:val="-1"/>
                <w:sz w:val="18"/>
                <w:szCs w:val="18"/>
              </w:rPr>
              <w:t>c</w:t>
            </w:r>
            <w:r w:rsidRPr="002C08C6">
              <w:rPr>
                <w:rFonts w:asciiTheme="minorHAnsi" w:hAnsiTheme="minorHAnsi" w:cstheme="minorHAnsi"/>
                <w:sz w:val="18"/>
                <w:szCs w:val="18"/>
              </w:rPr>
              <w:t xml:space="preserve">e la </w:t>
            </w:r>
            <w:r w:rsidRPr="002C08C6">
              <w:rPr>
                <w:rFonts w:asciiTheme="minorHAnsi" w:hAnsiTheme="minorHAnsi" w:cstheme="minorHAnsi"/>
                <w:spacing w:val="1"/>
                <w:sz w:val="18"/>
                <w:szCs w:val="18"/>
              </w:rPr>
              <w:t>impo</w:t>
            </w:r>
            <w:r w:rsidRPr="002C08C6">
              <w:rPr>
                <w:rFonts w:asciiTheme="minorHAnsi" w:hAnsiTheme="minorHAnsi" w:cstheme="minorHAnsi"/>
                <w:spacing w:val="-2"/>
                <w:sz w:val="18"/>
                <w:szCs w:val="18"/>
              </w:rPr>
              <w:t>r</w:t>
            </w:r>
            <w:r w:rsidRPr="002C08C6">
              <w:rPr>
                <w:rFonts w:asciiTheme="minorHAnsi" w:hAnsiTheme="minorHAnsi" w:cstheme="minorHAnsi"/>
                <w:sz w:val="18"/>
                <w:szCs w:val="18"/>
              </w:rPr>
              <w:t>t</w:t>
            </w:r>
            <w:r w:rsidRPr="002C08C6">
              <w:rPr>
                <w:rFonts w:asciiTheme="minorHAnsi" w:hAnsiTheme="minorHAnsi" w:cstheme="minorHAnsi"/>
                <w:spacing w:val="1"/>
                <w:sz w:val="18"/>
                <w:szCs w:val="18"/>
              </w:rPr>
              <w:t>a</w:t>
            </w:r>
            <w:r w:rsidRPr="002C08C6">
              <w:rPr>
                <w:rFonts w:asciiTheme="minorHAnsi" w:hAnsiTheme="minorHAnsi" w:cstheme="minorHAnsi"/>
                <w:spacing w:val="-2"/>
                <w:sz w:val="18"/>
                <w:szCs w:val="18"/>
              </w:rPr>
              <w:t>n</w:t>
            </w:r>
            <w:r w:rsidRPr="002C08C6">
              <w:rPr>
                <w:rFonts w:asciiTheme="minorHAnsi" w:hAnsiTheme="minorHAnsi" w:cstheme="minorHAnsi"/>
                <w:spacing w:val="1"/>
                <w:sz w:val="18"/>
                <w:szCs w:val="18"/>
              </w:rPr>
              <w:t>ci</w:t>
            </w:r>
            <w:r w:rsidRPr="002C08C6">
              <w:rPr>
                <w:rFonts w:asciiTheme="minorHAnsi" w:hAnsiTheme="minorHAnsi" w:cstheme="minorHAnsi"/>
                <w:sz w:val="18"/>
                <w:szCs w:val="18"/>
              </w:rPr>
              <w:t xml:space="preserve">a </w:t>
            </w:r>
            <w:r w:rsidR="001311B8" w:rsidRPr="002C08C6">
              <w:rPr>
                <w:rFonts w:asciiTheme="minorHAnsi" w:hAnsiTheme="minorHAnsi" w:cstheme="minorHAnsi"/>
                <w:sz w:val="18"/>
                <w:szCs w:val="18"/>
              </w:rPr>
              <w:t>qu</w:t>
            </w:r>
            <w:r w:rsidR="00810423" w:rsidRPr="002C08C6">
              <w:rPr>
                <w:rFonts w:asciiTheme="minorHAnsi" w:hAnsiTheme="minorHAnsi" w:cstheme="minorHAnsi"/>
                <w:sz w:val="18"/>
                <w:szCs w:val="18"/>
              </w:rPr>
              <w:t>e</w:t>
            </w:r>
            <w:r w:rsidR="001311B8" w:rsidRPr="002C08C6">
              <w:rPr>
                <w:rFonts w:asciiTheme="minorHAnsi" w:hAnsiTheme="minorHAnsi" w:cstheme="minorHAnsi"/>
                <w:sz w:val="18"/>
                <w:szCs w:val="18"/>
              </w:rPr>
              <w:t xml:space="preserve"> tiene </w:t>
            </w:r>
            <w:r w:rsidRPr="002C08C6">
              <w:rPr>
                <w:rFonts w:asciiTheme="minorHAnsi" w:hAnsiTheme="minorHAnsi" w:cstheme="minorHAnsi"/>
                <w:spacing w:val="1"/>
                <w:sz w:val="18"/>
                <w:szCs w:val="18"/>
              </w:rPr>
              <w:t>l</w:t>
            </w:r>
            <w:r w:rsidRPr="002C08C6">
              <w:rPr>
                <w:rFonts w:asciiTheme="minorHAnsi" w:hAnsiTheme="minorHAnsi" w:cstheme="minorHAnsi"/>
                <w:sz w:val="18"/>
                <w:szCs w:val="18"/>
              </w:rPr>
              <w:t xml:space="preserve">a </w:t>
            </w:r>
            <w:r w:rsidRPr="002C08C6">
              <w:rPr>
                <w:rFonts w:asciiTheme="minorHAnsi" w:hAnsiTheme="minorHAnsi" w:cstheme="minorHAnsi"/>
                <w:spacing w:val="1"/>
                <w:sz w:val="18"/>
                <w:szCs w:val="18"/>
              </w:rPr>
              <w:t>leg</w:t>
            </w:r>
            <w:r w:rsidRPr="002C08C6">
              <w:rPr>
                <w:rFonts w:asciiTheme="minorHAnsi" w:hAnsiTheme="minorHAnsi" w:cstheme="minorHAnsi"/>
                <w:spacing w:val="-2"/>
                <w:sz w:val="18"/>
                <w:szCs w:val="18"/>
              </w:rPr>
              <w:t>i</w:t>
            </w:r>
            <w:r w:rsidRPr="002C08C6">
              <w:rPr>
                <w:rFonts w:asciiTheme="minorHAnsi" w:hAnsiTheme="minorHAnsi" w:cstheme="minorHAnsi"/>
                <w:spacing w:val="1"/>
                <w:sz w:val="18"/>
                <w:szCs w:val="18"/>
              </w:rPr>
              <w:t>sl</w:t>
            </w:r>
            <w:r w:rsidRPr="002C08C6">
              <w:rPr>
                <w:rFonts w:asciiTheme="minorHAnsi" w:hAnsiTheme="minorHAnsi" w:cstheme="minorHAnsi"/>
                <w:spacing w:val="-2"/>
                <w:sz w:val="18"/>
                <w:szCs w:val="18"/>
              </w:rPr>
              <w:t>a</w:t>
            </w:r>
            <w:r w:rsidRPr="002C08C6">
              <w:rPr>
                <w:rFonts w:asciiTheme="minorHAnsi" w:hAnsiTheme="minorHAnsi" w:cstheme="minorHAnsi"/>
                <w:spacing w:val="1"/>
                <w:sz w:val="18"/>
                <w:szCs w:val="18"/>
              </w:rPr>
              <w:t>ci</w:t>
            </w:r>
            <w:r w:rsidRPr="002C08C6">
              <w:rPr>
                <w:rFonts w:asciiTheme="minorHAnsi" w:hAnsiTheme="minorHAnsi" w:cstheme="minorHAnsi"/>
                <w:spacing w:val="-2"/>
                <w:sz w:val="18"/>
                <w:szCs w:val="18"/>
              </w:rPr>
              <w:t>ó</w:t>
            </w:r>
            <w:r w:rsidRPr="002C08C6">
              <w:rPr>
                <w:rFonts w:asciiTheme="minorHAnsi" w:hAnsiTheme="minorHAnsi" w:cstheme="minorHAnsi"/>
                <w:sz w:val="18"/>
                <w:szCs w:val="18"/>
              </w:rPr>
              <w:t xml:space="preserve">n      </w:t>
            </w:r>
            <w:r w:rsidRPr="002C08C6">
              <w:rPr>
                <w:rFonts w:asciiTheme="minorHAnsi" w:hAnsiTheme="minorHAnsi" w:cstheme="minorHAnsi"/>
                <w:spacing w:val="-2"/>
                <w:sz w:val="18"/>
                <w:szCs w:val="18"/>
              </w:rPr>
              <w:t>a</w:t>
            </w:r>
            <w:r w:rsidRPr="002C08C6">
              <w:rPr>
                <w:rFonts w:asciiTheme="minorHAnsi" w:hAnsiTheme="minorHAnsi" w:cstheme="minorHAnsi"/>
                <w:spacing w:val="2"/>
                <w:sz w:val="18"/>
                <w:szCs w:val="18"/>
              </w:rPr>
              <w:t>l</w:t>
            </w:r>
            <w:r w:rsidRPr="002C08C6">
              <w:rPr>
                <w:rFonts w:asciiTheme="minorHAnsi" w:hAnsiTheme="minorHAnsi" w:cstheme="minorHAnsi"/>
                <w:spacing w:val="-2"/>
                <w:sz w:val="18"/>
                <w:szCs w:val="18"/>
              </w:rPr>
              <w:t>i</w:t>
            </w:r>
            <w:r w:rsidRPr="002C08C6">
              <w:rPr>
                <w:rFonts w:asciiTheme="minorHAnsi" w:hAnsiTheme="minorHAnsi" w:cstheme="minorHAnsi"/>
                <w:spacing w:val="1"/>
                <w:sz w:val="18"/>
                <w:szCs w:val="18"/>
              </w:rPr>
              <w:t>men</w:t>
            </w:r>
            <w:r w:rsidRPr="002C08C6">
              <w:rPr>
                <w:rFonts w:asciiTheme="minorHAnsi" w:hAnsiTheme="minorHAnsi" w:cstheme="minorHAnsi"/>
                <w:spacing w:val="-2"/>
                <w:sz w:val="18"/>
                <w:szCs w:val="18"/>
              </w:rPr>
              <w:t>t</w:t>
            </w:r>
            <w:r w:rsidRPr="002C08C6">
              <w:rPr>
                <w:rFonts w:asciiTheme="minorHAnsi" w:hAnsiTheme="minorHAnsi" w:cstheme="minorHAnsi"/>
                <w:spacing w:val="1"/>
                <w:sz w:val="18"/>
                <w:szCs w:val="18"/>
              </w:rPr>
              <w:t>a</w:t>
            </w:r>
            <w:r w:rsidRPr="002C08C6">
              <w:rPr>
                <w:rFonts w:asciiTheme="minorHAnsi" w:hAnsiTheme="minorHAnsi" w:cstheme="minorHAnsi"/>
                <w:sz w:val="18"/>
                <w:szCs w:val="18"/>
              </w:rPr>
              <w:t>r</w:t>
            </w:r>
            <w:r w:rsidRPr="002C08C6">
              <w:rPr>
                <w:rFonts w:asciiTheme="minorHAnsi" w:hAnsiTheme="minorHAnsi" w:cstheme="minorHAnsi"/>
                <w:spacing w:val="1"/>
                <w:sz w:val="18"/>
                <w:szCs w:val="18"/>
              </w:rPr>
              <w:t>i</w:t>
            </w:r>
            <w:r w:rsidRPr="002C08C6">
              <w:rPr>
                <w:rFonts w:asciiTheme="minorHAnsi" w:hAnsiTheme="minorHAnsi" w:cstheme="minorHAnsi"/>
                <w:sz w:val="18"/>
                <w:szCs w:val="18"/>
              </w:rPr>
              <w:t>a</w:t>
            </w:r>
            <w:r w:rsidR="00A2666D">
              <w:rPr>
                <w:rFonts w:asciiTheme="minorHAnsi" w:hAnsiTheme="minorHAnsi" w:cstheme="minorHAnsi"/>
                <w:sz w:val="18"/>
                <w:szCs w:val="18"/>
              </w:rPr>
              <w:t xml:space="preserve">, </w:t>
            </w:r>
            <w:r w:rsidRPr="002C08C6">
              <w:rPr>
                <w:rFonts w:asciiTheme="minorHAnsi" w:hAnsiTheme="minorHAnsi" w:cstheme="minorHAnsi"/>
                <w:sz w:val="18"/>
                <w:szCs w:val="18"/>
              </w:rPr>
              <w:t>distingue el derecho de la persona a</w:t>
            </w:r>
            <w:r w:rsidR="00C55E82" w:rsidRPr="002C08C6">
              <w:rPr>
                <w:rFonts w:asciiTheme="minorHAnsi" w:hAnsiTheme="minorHAnsi" w:cstheme="minorHAnsi"/>
                <w:sz w:val="18"/>
                <w:szCs w:val="18"/>
              </w:rPr>
              <w:t xml:space="preserve"> </w:t>
            </w:r>
            <w:r w:rsidR="006C3BBD" w:rsidRPr="002C08C6">
              <w:rPr>
                <w:rFonts w:asciiTheme="minorHAnsi" w:hAnsiTheme="minorHAnsi" w:cstheme="minorHAnsi"/>
                <w:sz w:val="18"/>
                <w:szCs w:val="18"/>
              </w:rPr>
              <w:t>tener una</w:t>
            </w:r>
            <w:r w:rsidRPr="002C08C6">
              <w:rPr>
                <w:rFonts w:asciiTheme="minorHAnsi" w:hAnsiTheme="minorHAnsi" w:cstheme="minorHAnsi"/>
                <w:sz w:val="18"/>
                <w:szCs w:val="18"/>
              </w:rPr>
              <w:t xml:space="preserve"> </w:t>
            </w:r>
            <w:r w:rsidR="00C3268B" w:rsidRPr="002C08C6">
              <w:rPr>
                <w:rFonts w:asciiTheme="minorHAnsi" w:hAnsiTheme="minorHAnsi" w:cstheme="minorHAnsi"/>
                <w:sz w:val="18"/>
                <w:szCs w:val="18"/>
              </w:rPr>
              <w:t xml:space="preserve">alimentación </w:t>
            </w:r>
            <w:r w:rsidR="00C55E82" w:rsidRPr="002C08C6">
              <w:rPr>
                <w:rFonts w:asciiTheme="minorHAnsi" w:hAnsiTheme="minorHAnsi" w:cstheme="minorHAnsi"/>
                <w:sz w:val="18"/>
                <w:szCs w:val="18"/>
              </w:rPr>
              <w:t xml:space="preserve">segura y </w:t>
            </w:r>
            <w:r w:rsidR="00C3268B" w:rsidRPr="002C08C6">
              <w:rPr>
                <w:rFonts w:asciiTheme="minorHAnsi" w:hAnsiTheme="minorHAnsi" w:cstheme="minorHAnsi"/>
                <w:sz w:val="18"/>
                <w:szCs w:val="18"/>
              </w:rPr>
              <w:t>adecuada</w:t>
            </w:r>
            <w:r w:rsidRPr="002C08C6">
              <w:rPr>
                <w:rFonts w:asciiTheme="minorHAnsi" w:hAnsiTheme="minorHAnsi" w:cstheme="minorHAnsi"/>
                <w:sz w:val="18"/>
                <w:szCs w:val="18"/>
              </w:rPr>
              <w:t xml:space="preserve"> </w:t>
            </w:r>
          </w:p>
          <w:p w14:paraId="161D3A7C" w14:textId="77777777" w:rsidR="003A386A" w:rsidRPr="002C08C6" w:rsidRDefault="003A386A" w:rsidP="007C1DD6">
            <w:pPr>
              <w:jc w:val="both"/>
              <w:rPr>
                <w:rFonts w:asciiTheme="minorHAnsi" w:hAnsiTheme="minorHAnsi" w:cstheme="minorHAnsi"/>
                <w:sz w:val="18"/>
                <w:szCs w:val="18"/>
              </w:rPr>
            </w:pPr>
          </w:p>
        </w:tc>
      </w:tr>
      <w:tr w:rsidR="00D80872" w:rsidRPr="00BA2792" w14:paraId="271FC6DF" w14:textId="77777777" w:rsidTr="005C144C">
        <w:trPr>
          <w:gridAfter w:val="1"/>
          <w:wAfter w:w="10" w:type="dxa"/>
          <w:trHeight w:val="1400"/>
        </w:trPr>
        <w:tc>
          <w:tcPr>
            <w:tcW w:w="803" w:type="dxa"/>
            <w:tcBorders>
              <w:top w:val="nil"/>
              <w:bottom w:val="nil"/>
            </w:tcBorders>
          </w:tcPr>
          <w:p w14:paraId="54F7AA0D" w14:textId="77777777" w:rsidR="00F22DBF" w:rsidRPr="00BA2792" w:rsidRDefault="00F22DBF" w:rsidP="007C1DD6">
            <w:pPr>
              <w:jc w:val="center"/>
              <w:rPr>
                <w:rFonts w:asciiTheme="minorHAnsi" w:hAnsiTheme="minorHAnsi" w:cstheme="minorHAnsi"/>
                <w:b/>
                <w:sz w:val="20"/>
                <w:szCs w:val="20"/>
              </w:rPr>
            </w:pPr>
            <w:r w:rsidRPr="00BA2792">
              <w:rPr>
                <w:rFonts w:asciiTheme="minorHAnsi" w:hAnsiTheme="minorHAnsi" w:cstheme="minorHAnsi"/>
                <w:b/>
                <w:sz w:val="20"/>
                <w:szCs w:val="20"/>
              </w:rPr>
              <w:t>3</w:t>
            </w:r>
          </w:p>
        </w:tc>
        <w:tc>
          <w:tcPr>
            <w:tcW w:w="3616" w:type="dxa"/>
            <w:tcBorders>
              <w:top w:val="nil"/>
              <w:bottom w:val="nil"/>
            </w:tcBorders>
          </w:tcPr>
          <w:p w14:paraId="3C43A2F1" w14:textId="7F50FF98" w:rsidR="00F22DBF" w:rsidRPr="002C08C6" w:rsidRDefault="00654523" w:rsidP="00C73B24">
            <w:pPr>
              <w:widowControl w:val="0"/>
              <w:autoSpaceDE w:val="0"/>
              <w:autoSpaceDN w:val="0"/>
              <w:adjustRightInd w:val="0"/>
              <w:ind w:left="38"/>
              <w:jc w:val="both"/>
              <w:rPr>
                <w:rFonts w:asciiTheme="minorHAnsi" w:hAnsiTheme="minorHAnsi" w:cstheme="minorHAnsi"/>
                <w:spacing w:val="3"/>
                <w:sz w:val="18"/>
                <w:szCs w:val="18"/>
              </w:rPr>
            </w:pPr>
            <w:r w:rsidRPr="002C08C6">
              <w:rPr>
                <w:rFonts w:asciiTheme="minorHAnsi" w:hAnsiTheme="minorHAnsi" w:cstheme="minorHAnsi"/>
                <w:spacing w:val="3"/>
                <w:sz w:val="18"/>
                <w:szCs w:val="18"/>
              </w:rPr>
              <w:t>L</w:t>
            </w:r>
            <w:r w:rsidR="00E12206" w:rsidRPr="002C08C6">
              <w:rPr>
                <w:rFonts w:asciiTheme="minorHAnsi" w:hAnsiTheme="minorHAnsi" w:cstheme="minorHAnsi"/>
                <w:spacing w:val="1"/>
                <w:sz w:val="18"/>
                <w:szCs w:val="18"/>
              </w:rPr>
              <w:t>e</w:t>
            </w:r>
            <w:r w:rsidR="00E12206" w:rsidRPr="002C08C6">
              <w:rPr>
                <w:rFonts w:asciiTheme="minorHAnsi" w:hAnsiTheme="minorHAnsi" w:cstheme="minorHAnsi"/>
                <w:spacing w:val="-3"/>
                <w:sz w:val="18"/>
                <w:szCs w:val="18"/>
              </w:rPr>
              <w:t>g</w:t>
            </w:r>
            <w:r w:rsidR="00E12206" w:rsidRPr="002C08C6">
              <w:rPr>
                <w:rFonts w:asciiTheme="minorHAnsi" w:hAnsiTheme="minorHAnsi" w:cstheme="minorHAnsi"/>
                <w:spacing w:val="3"/>
                <w:sz w:val="18"/>
                <w:szCs w:val="18"/>
              </w:rPr>
              <w:t>i</w:t>
            </w:r>
            <w:r w:rsidR="00E12206" w:rsidRPr="002C08C6">
              <w:rPr>
                <w:rFonts w:asciiTheme="minorHAnsi" w:hAnsiTheme="minorHAnsi" w:cstheme="minorHAnsi"/>
                <w:spacing w:val="-4"/>
                <w:sz w:val="18"/>
                <w:szCs w:val="18"/>
              </w:rPr>
              <w:t>s</w:t>
            </w:r>
            <w:r w:rsidR="00E12206" w:rsidRPr="002C08C6">
              <w:rPr>
                <w:rFonts w:asciiTheme="minorHAnsi" w:hAnsiTheme="minorHAnsi" w:cstheme="minorHAnsi"/>
                <w:spacing w:val="3"/>
                <w:sz w:val="18"/>
                <w:szCs w:val="18"/>
              </w:rPr>
              <w:t>l</w:t>
            </w:r>
            <w:r w:rsidR="00E12206" w:rsidRPr="002C08C6">
              <w:rPr>
                <w:rFonts w:asciiTheme="minorHAnsi" w:hAnsiTheme="minorHAnsi" w:cstheme="minorHAnsi"/>
                <w:spacing w:val="1"/>
                <w:sz w:val="18"/>
                <w:szCs w:val="18"/>
              </w:rPr>
              <w:t>a</w:t>
            </w:r>
            <w:r w:rsidR="00E12206" w:rsidRPr="002C08C6">
              <w:rPr>
                <w:rFonts w:asciiTheme="minorHAnsi" w:hAnsiTheme="minorHAnsi" w:cstheme="minorHAnsi"/>
                <w:spacing w:val="-4"/>
                <w:sz w:val="18"/>
                <w:szCs w:val="18"/>
              </w:rPr>
              <w:t>c</w:t>
            </w:r>
            <w:r w:rsidR="00E12206" w:rsidRPr="002C08C6">
              <w:rPr>
                <w:rFonts w:asciiTheme="minorHAnsi" w:hAnsiTheme="minorHAnsi" w:cstheme="minorHAnsi"/>
                <w:spacing w:val="3"/>
                <w:sz w:val="18"/>
                <w:szCs w:val="18"/>
              </w:rPr>
              <w:t>i</w:t>
            </w:r>
            <w:r w:rsidR="00E12206" w:rsidRPr="002C08C6">
              <w:rPr>
                <w:rFonts w:asciiTheme="minorHAnsi" w:hAnsiTheme="minorHAnsi" w:cstheme="minorHAnsi"/>
                <w:spacing w:val="-3"/>
                <w:sz w:val="18"/>
                <w:szCs w:val="18"/>
              </w:rPr>
              <w:t>ó</w:t>
            </w:r>
            <w:r w:rsidR="00E12206" w:rsidRPr="002C08C6">
              <w:rPr>
                <w:rFonts w:asciiTheme="minorHAnsi" w:hAnsiTheme="minorHAnsi" w:cstheme="minorHAnsi"/>
                <w:sz w:val="18"/>
                <w:szCs w:val="18"/>
              </w:rPr>
              <w:t xml:space="preserve">n </w:t>
            </w:r>
            <w:r w:rsidR="00E12206" w:rsidRPr="002C08C6">
              <w:rPr>
                <w:rFonts w:asciiTheme="minorHAnsi" w:hAnsiTheme="minorHAnsi" w:cstheme="minorHAnsi"/>
                <w:spacing w:val="1"/>
                <w:sz w:val="18"/>
                <w:szCs w:val="18"/>
              </w:rPr>
              <w:t>a</w:t>
            </w:r>
            <w:r w:rsidR="00E12206" w:rsidRPr="002C08C6">
              <w:rPr>
                <w:rFonts w:asciiTheme="minorHAnsi" w:hAnsiTheme="minorHAnsi" w:cstheme="minorHAnsi"/>
                <w:sz w:val="18"/>
                <w:szCs w:val="18"/>
              </w:rPr>
              <w:t>l</w:t>
            </w:r>
            <w:r w:rsidR="00E12206" w:rsidRPr="002C08C6">
              <w:rPr>
                <w:rFonts w:asciiTheme="minorHAnsi" w:hAnsiTheme="minorHAnsi" w:cstheme="minorHAnsi"/>
                <w:spacing w:val="3"/>
                <w:sz w:val="18"/>
                <w:szCs w:val="18"/>
              </w:rPr>
              <w:t>i</w:t>
            </w:r>
            <w:r w:rsidR="00E12206" w:rsidRPr="002C08C6">
              <w:rPr>
                <w:rFonts w:asciiTheme="minorHAnsi" w:hAnsiTheme="minorHAnsi" w:cstheme="minorHAnsi"/>
                <w:spacing w:val="-7"/>
                <w:sz w:val="18"/>
                <w:szCs w:val="18"/>
              </w:rPr>
              <w:t>m</w:t>
            </w:r>
            <w:r w:rsidR="00E12206" w:rsidRPr="002C08C6">
              <w:rPr>
                <w:rFonts w:asciiTheme="minorHAnsi" w:hAnsiTheme="minorHAnsi" w:cstheme="minorHAnsi"/>
                <w:spacing w:val="1"/>
                <w:sz w:val="18"/>
                <w:szCs w:val="18"/>
              </w:rPr>
              <w:t>en</w:t>
            </w:r>
            <w:r w:rsidR="00E12206" w:rsidRPr="002C08C6">
              <w:rPr>
                <w:rFonts w:asciiTheme="minorHAnsi" w:hAnsiTheme="minorHAnsi" w:cstheme="minorHAnsi"/>
                <w:sz w:val="18"/>
                <w:szCs w:val="18"/>
              </w:rPr>
              <w:t>t</w:t>
            </w:r>
            <w:r w:rsidR="00E12206" w:rsidRPr="002C08C6">
              <w:rPr>
                <w:rFonts w:asciiTheme="minorHAnsi" w:hAnsiTheme="minorHAnsi" w:cstheme="minorHAnsi"/>
                <w:spacing w:val="1"/>
                <w:sz w:val="18"/>
                <w:szCs w:val="18"/>
              </w:rPr>
              <w:t>ar</w:t>
            </w:r>
            <w:r w:rsidR="00E12206" w:rsidRPr="002C08C6">
              <w:rPr>
                <w:rFonts w:asciiTheme="minorHAnsi" w:hAnsiTheme="minorHAnsi" w:cstheme="minorHAnsi"/>
                <w:sz w:val="18"/>
                <w:szCs w:val="18"/>
              </w:rPr>
              <w:t xml:space="preserve">ia </w:t>
            </w:r>
            <w:r w:rsidR="00E12206" w:rsidRPr="002C08C6">
              <w:rPr>
                <w:rFonts w:asciiTheme="minorHAnsi" w:hAnsiTheme="minorHAnsi" w:cstheme="minorHAnsi"/>
                <w:spacing w:val="3"/>
                <w:sz w:val="18"/>
                <w:szCs w:val="18"/>
              </w:rPr>
              <w:t>i</w:t>
            </w:r>
            <w:r w:rsidR="00E12206" w:rsidRPr="002C08C6">
              <w:rPr>
                <w:rFonts w:asciiTheme="minorHAnsi" w:hAnsiTheme="minorHAnsi" w:cstheme="minorHAnsi"/>
                <w:spacing w:val="1"/>
                <w:sz w:val="18"/>
                <w:szCs w:val="18"/>
              </w:rPr>
              <w:t>n</w:t>
            </w:r>
            <w:r w:rsidR="00E12206" w:rsidRPr="002C08C6">
              <w:rPr>
                <w:rFonts w:asciiTheme="minorHAnsi" w:hAnsiTheme="minorHAnsi" w:cstheme="minorHAnsi"/>
                <w:spacing w:val="-4"/>
                <w:sz w:val="18"/>
                <w:szCs w:val="18"/>
              </w:rPr>
              <w:t>t</w:t>
            </w:r>
            <w:r w:rsidR="00E12206" w:rsidRPr="002C08C6">
              <w:rPr>
                <w:rFonts w:asciiTheme="minorHAnsi" w:hAnsiTheme="minorHAnsi" w:cstheme="minorHAnsi"/>
                <w:spacing w:val="1"/>
                <w:sz w:val="18"/>
                <w:szCs w:val="18"/>
              </w:rPr>
              <w:t>erna</w:t>
            </w:r>
            <w:r w:rsidR="00E12206" w:rsidRPr="002C08C6">
              <w:rPr>
                <w:rFonts w:asciiTheme="minorHAnsi" w:hAnsiTheme="minorHAnsi" w:cstheme="minorHAnsi"/>
                <w:spacing w:val="-4"/>
                <w:sz w:val="18"/>
                <w:szCs w:val="18"/>
              </w:rPr>
              <w:t>c</w:t>
            </w:r>
            <w:r w:rsidR="00E12206" w:rsidRPr="002C08C6">
              <w:rPr>
                <w:rFonts w:asciiTheme="minorHAnsi" w:hAnsiTheme="minorHAnsi" w:cstheme="minorHAnsi"/>
                <w:spacing w:val="3"/>
                <w:sz w:val="18"/>
                <w:szCs w:val="18"/>
              </w:rPr>
              <w:t>i</w:t>
            </w:r>
            <w:r w:rsidR="00E12206" w:rsidRPr="002C08C6">
              <w:rPr>
                <w:rFonts w:asciiTheme="minorHAnsi" w:hAnsiTheme="minorHAnsi" w:cstheme="minorHAnsi"/>
                <w:spacing w:val="-3"/>
                <w:sz w:val="18"/>
                <w:szCs w:val="18"/>
              </w:rPr>
              <w:t>o</w:t>
            </w:r>
            <w:r w:rsidR="00E12206" w:rsidRPr="002C08C6">
              <w:rPr>
                <w:rFonts w:asciiTheme="minorHAnsi" w:hAnsiTheme="minorHAnsi" w:cstheme="minorHAnsi"/>
                <w:spacing w:val="1"/>
                <w:sz w:val="18"/>
                <w:szCs w:val="18"/>
              </w:rPr>
              <w:t>n</w:t>
            </w:r>
            <w:r w:rsidR="00E12206" w:rsidRPr="002C08C6">
              <w:rPr>
                <w:rFonts w:asciiTheme="minorHAnsi" w:hAnsiTheme="minorHAnsi" w:cstheme="minorHAnsi"/>
                <w:spacing w:val="-3"/>
                <w:sz w:val="18"/>
                <w:szCs w:val="18"/>
              </w:rPr>
              <w:t>a</w:t>
            </w:r>
            <w:r w:rsidR="00E12206" w:rsidRPr="002C08C6">
              <w:rPr>
                <w:rFonts w:asciiTheme="minorHAnsi" w:hAnsiTheme="minorHAnsi" w:cstheme="minorHAnsi"/>
                <w:sz w:val="18"/>
                <w:szCs w:val="18"/>
              </w:rPr>
              <w:t xml:space="preserve">l </w:t>
            </w:r>
            <w:r w:rsidR="00E12206" w:rsidRPr="002C08C6">
              <w:rPr>
                <w:rFonts w:asciiTheme="minorHAnsi" w:hAnsiTheme="minorHAnsi" w:cstheme="minorHAnsi"/>
                <w:spacing w:val="1"/>
                <w:sz w:val="18"/>
                <w:szCs w:val="18"/>
              </w:rPr>
              <w:t>e</w:t>
            </w:r>
            <w:r w:rsidR="00E12206" w:rsidRPr="002C08C6">
              <w:rPr>
                <w:rFonts w:asciiTheme="minorHAnsi" w:hAnsiTheme="minorHAnsi" w:cstheme="minorHAnsi"/>
                <w:sz w:val="18"/>
                <w:szCs w:val="18"/>
              </w:rPr>
              <w:t>n</w:t>
            </w:r>
            <w:r w:rsidR="00E12206" w:rsidRPr="002C08C6">
              <w:rPr>
                <w:rFonts w:asciiTheme="minorHAnsi" w:hAnsiTheme="minorHAnsi" w:cstheme="minorHAnsi"/>
                <w:spacing w:val="1"/>
                <w:sz w:val="18"/>
                <w:szCs w:val="18"/>
              </w:rPr>
              <w:t xml:space="preserve"> u</w:t>
            </w:r>
            <w:r w:rsidR="00E12206" w:rsidRPr="002C08C6">
              <w:rPr>
                <w:rFonts w:asciiTheme="minorHAnsi" w:hAnsiTheme="minorHAnsi" w:cstheme="minorHAnsi"/>
                <w:sz w:val="18"/>
                <w:szCs w:val="18"/>
              </w:rPr>
              <w:t>n</w:t>
            </w:r>
            <w:r w:rsidR="00E12206" w:rsidRPr="002C08C6">
              <w:rPr>
                <w:rFonts w:asciiTheme="minorHAnsi" w:hAnsiTheme="minorHAnsi" w:cstheme="minorHAnsi"/>
                <w:spacing w:val="1"/>
                <w:sz w:val="18"/>
                <w:szCs w:val="18"/>
              </w:rPr>
              <w:t xml:space="preserve"> </w:t>
            </w:r>
            <w:r w:rsidR="00E12206" w:rsidRPr="002C08C6">
              <w:rPr>
                <w:rFonts w:asciiTheme="minorHAnsi" w:hAnsiTheme="minorHAnsi" w:cstheme="minorHAnsi"/>
                <w:spacing w:val="-6"/>
                <w:sz w:val="18"/>
                <w:szCs w:val="18"/>
              </w:rPr>
              <w:t>m</w:t>
            </w:r>
            <w:r w:rsidR="00E12206" w:rsidRPr="002C08C6">
              <w:rPr>
                <w:rFonts w:asciiTheme="minorHAnsi" w:hAnsiTheme="minorHAnsi" w:cstheme="minorHAnsi"/>
                <w:spacing w:val="1"/>
                <w:sz w:val="18"/>
                <w:szCs w:val="18"/>
              </w:rPr>
              <w:t>und</w:t>
            </w:r>
            <w:r w:rsidR="00E12206" w:rsidRPr="002C08C6">
              <w:rPr>
                <w:rFonts w:asciiTheme="minorHAnsi" w:hAnsiTheme="minorHAnsi" w:cstheme="minorHAnsi"/>
                <w:sz w:val="18"/>
                <w:szCs w:val="18"/>
              </w:rPr>
              <w:t>o</w:t>
            </w:r>
            <w:r w:rsidR="00E12206" w:rsidRPr="002C08C6">
              <w:rPr>
                <w:rFonts w:asciiTheme="minorHAnsi" w:hAnsiTheme="minorHAnsi" w:cstheme="minorHAnsi"/>
                <w:spacing w:val="1"/>
                <w:sz w:val="18"/>
                <w:szCs w:val="18"/>
              </w:rPr>
              <w:t xml:space="preserve"> </w:t>
            </w:r>
            <w:r w:rsidR="00170E55" w:rsidRPr="002C08C6">
              <w:rPr>
                <w:rFonts w:asciiTheme="minorHAnsi" w:hAnsiTheme="minorHAnsi" w:cstheme="minorHAnsi"/>
                <w:spacing w:val="1"/>
                <w:sz w:val="18"/>
                <w:szCs w:val="18"/>
              </w:rPr>
              <w:t>g</w:t>
            </w:r>
            <w:r w:rsidR="00170E55" w:rsidRPr="002C08C6">
              <w:rPr>
                <w:rFonts w:asciiTheme="minorHAnsi" w:hAnsiTheme="minorHAnsi" w:cstheme="minorHAnsi"/>
                <w:spacing w:val="3"/>
                <w:sz w:val="18"/>
                <w:szCs w:val="18"/>
              </w:rPr>
              <w:t>l</w:t>
            </w:r>
            <w:r w:rsidR="00170E55" w:rsidRPr="002C08C6">
              <w:rPr>
                <w:rFonts w:asciiTheme="minorHAnsi" w:hAnsiTheme="minorHAnsi" w:cstheme="minorHAnsi"/>
                <w:spacing w:val="-3"/>
                <w:sz w:val="18"/>
                <w:szCs w:val="18"/>
              </w:rPr>
              <w:t>o</w:t>
            </w:r>
            <w:r w:rsidR="00170E55" w:rsidRPr="002C08C6">
              <w:rPr>
                <w:rFonts w:asciiTheme="minorHAnsi" w:hAnsiTheme="minorHAnsi" w:cstheme="minorHAnsi"/>
                <w:spacing w:val="1"/>
                <w:sz w:val="18"/>
                <w:szCs w:val="18"/>
              </w:rPr>
              <w:t>b</w:t>
            </w:r>
            <w:r w:rsidR="00170E55" w:rsidRPr="002C08C6">
              <w:rPr>
                <w:rFonts w:asciiTheme="minorHAnsi" w:hAnsiTheme="minorHAnsi" w:cstheme="minorHAnsi"/>
                <w:spacing w:val="-3"/>
                <w:sz w:val="18"/>
                <w:szCs w:val="18"/>
              </w:rPr>
              <w:t>a</w:t>
            </w:r>
            <w:r w:rsidR="00170E55" w:rsidRPr="002C08C6">
              <w:rPr>
                <w:rFonts w:asciiTheme="minorHAnsi" w:hAnsiTheme="minorHAnsi" w:cstheme="minorHAnsi"/>
                <w:sz w:val="18"/>
                <w:szCs w:val="18"/>
              </w:rPr>
              <w:t>l</w:t>
            </w:r>
            <w:r w:rsidR="00170E55" w:rsidRPr="002C08C6">
              <w:rPr>
                <w:rFonts w:asciiTheme="minorHAnsi" w:hAnsiTheme="minorHAnsi" w:cstheme="minorHAnsi"/>
                <w:spacing w:val="3"/>
                <w:sz w:val="18"/>
                <w:szCs w:val="18"/>
              </w:rPr>
              <w:t>i</w:t>
            </w:r>
            <w:r w:rsidR="00170E55" w:rsidRPr="002C08C6">
              <w:rPr>
                <w:rFonts w:asciiTheme="minorHAnsi" w:hAnsiTheme="minorHAnsi" w:cstheme="minorHAnsi"/>
                <w:sz w:val="18"/>
                <w:szCs w:val="18"/>
              </w:rPr>
              <w:t>z</w:t>
            </w:r>
            <w:r w:rsidR="00170E55" w:rsidRPr="002C08C6">
              <w:rPr>
                <w:rFonts w:asciiTheme="minorHAnsi" w:hAnsiTheme="minorHAnsi" w:cstheme="minorHAnsi"/>
                <w:spacing w:val="1"/>
                <w:sz w:val="18"/>
                <w:szCs w:val="18"/>
              </w:rPr>
              <w:t>ado.</w:t>
            </w:r>
            <w:r w:rsidR="00170E55">
              <w:rPr>
                <w:rFonts w:asciiTheme="minorHAnsi" w:hAnsiTheme="minorHAnsi" w:cstheme="minorHAnsi"/>
                <w:spacing w:val="1"/>
                <w:sz w:val="18"/>
                <w:szCs w:val="18"/>
              </w:rPr>
              <w:t xml:space="preserve"> Es </w:t>
            </w:r>
            <w:r w:rsidR="00E102A7">
              <w:rPr>
                <w:rFonts w:asciiTheme="minorHAnsi" w:hAnsiTheme="minorHAnsi" w:cstheme="minorHAnsi"/>
                <w:spacing w:val="1"/>
                <w:sz w:val="18"/>
                <w:szCs w:val="18"/>
              </w:rPr>
              <w:t xml:space="preserve">necesario </w:t>
            </w:r>
            <w:r w:rsidR="00E102A7" w:rsidRPr="002C08C6">
              <w:rPr>
                <w:rFonts w:asciiTheme="minorHAnsi" w:hAnsiTheme="minorHAnsi" w:cstheme="minorHAnsi"/>
                <w:spacing w:val="1"/>
                <w:sz w:val="18"/>
                <w:szCs w:val="18"/>
              </w:rPr>
              <w:t>Conoce</w:t>
            </w:r>
            <w:r w:rsidR="00E12206" w:rsidRPr="002C08C6">
              <w:rPr>
                <w:rFonts w:asciiTheme="minorHAnsi" w:hAnsiTheme="minorHAnsi" w:cstheme="minorHAnsi"/>
                <w:spacing w:val="-3"/>
                <w:sz w:val="18"/>
                <w:szCs w:val="18"/>
              </w:rPr>
              <w:t xml:space="preserve"> </w:t>
            </w:r>
            <w:r w:rsidR="00E12206" w:rsidRPr="002C08C6">
              <w:rPr>
                <w:rFonts w:asciiTheme="minorHAnsi" w:hAnsiTheme="minorHAnsi" w:cstheme="minorHAnsi"/>
                <w:spacing w:val="3"/>
                <w:sz w:val="18"/>
                <w:szCs w:val="18"/>
              </w:rPr>
              <w:t>l</w:t>
            </w:r>
            <w:r w:rsidR="00E12206" w:rsidRPr="002C08C6">
              <w:rPr>
                <w:rFonts w:asciiTheme="minorHAnsi" w:hAnsiTheme="minorHAnsi" w:cstheme="minorHAnsi"/>
                <w:spacing w:val="1"/>
                <w:sz w:val="18"/>
                <w:szCs w:val="18"/>
              </w:rPr>
              <w:t>o</w:t>
            </w:r>
            <w:r w:rsidR="00E12206" w:rsidRPr="002C08C6">
              <w:rPr>
                <w:rFonts w:asciiTheme="minorHAnsi" w:hAnsiTheme="minorHAnsi" w:cstheme="minorHAnsi"/>
                <w:sz w:val="18"/>
                <w:szCs w:val="18"/>
              </w:rPr>
              <w:t>s</w:t>
            </w:r>
            <w:r w:rsidR="00E12206" w:rsidRPr="002C08C6">
              <w:rPr>
                <w:rFonts w:asciiTheme="minorHAnsi" w:hAnsiTheme="minorHAnsi" w:cstheme="minorHAnsi"/>
                <w:spacing w:val="-3"/>
                <w:sz w:val="18"/>
                <w:szCs w:val="18"/>
              </w:rPr>
              <w:t xml:space="preserve"> </w:t>
            </w:r>
            <w:r w:rsidR="00E12206" w:rsidRPr="002C08C6">
              <w:rPr>
                <w:rFonts w:asciiTheme="minorHAnsi" w:hAnsiTheme="minorHAnsi" w:cstheme="minorHAnsi"/>
                <w:spacing w:val="1"/>
                <w:sz w:val="18"/>
                <w:szCs w:val="18"/>
              </w:rPr>
              <w:t>a</w:t>
            </w:r>
            <w:r w:rsidR="00E12206" w:rsidRPr="002C08C6">
              <w:rPr>
                <w:rFonts w:asciiTheme="minorHAnsi" w:hAnsiTheme="minorHAnsi" w:cstheme="minorHAnsi"/>
                <w:spacing w:val="3"/>
                <w:sz w:val="18"/>
                <w:szCs w:val="18"/>
              </w:rPr>
              <w:t>l</w:t>
            </w:r>
            <w:r w:rsidR="00E12206" w:rsidRPr="002C08C6">
              <w:rPr>
                <w:rFonts w:asciiTheme="minorHAnsi" w:hAnsiTheme="minorHAnsi" w:cstheme="minorHAnsi"/>
                <w:spacing w:val="-4"/>
                <w:sz w:val="18"/>
                <w:szCs w:val="18"/>
              </w:rPr>
              <w:t>c</w:t>
            </w:r>
            <w:r w:rsidR="00E12206" w:rsidRPr="002C08C6">
              <w:rPr>
                <w:rFonts w:asciiTheme="minorHAnsi" w:hAnsiTheme="minorHAnsi" w:cstheme="minorHAnsi"/>
                <w:spacing w:val="1"/>
                <w:sz w:val="18"/>
                <w:szCs w:val="18"/>
              </w:rPr>
              <w:t>an</w:t>
            </w:r>
            <w:r w:rsidR="00E12206" w:rsidRPr="002C08C6">
              <w:rPr>
                <w:rFonts w:asciiTheme="minorHAnsi" w:hAnsiTheme="minorHAnsi" w:cstheme="minorHAnsi"/>
                <w:sz w:val="18"/>
                <w:szCs w:val="18"/>
              </w:rPr>
              <w:t>c</w:t>
            </w:r>
            <w:r w:rsidR="00E12206" w:rsidRPr="002C08C6">
              <w:rPr>
                <w:rFonts w:asciiTheme="minorHAnsi" w:hAnsiTheme="minorHAnsi" w:cstheme="minorHAnsi"/>
                <w:spacing w:val="1"/>
                <w:sz w:val="18"/>
                <w:szCs w:val="18"/>
              </w:rPr>
              <w:t>e</w:t>
            </w:r>
            <w:r w:rsidR="00E12206" w:rsidRPr="002C08C6">
              <w:rPr>
                <w:rFonts w:asciiTheme="minorHAnsi" w:hAnsiTheme="minorHAnsi" w:cstheme="minorHAnsi"/>
                <w:sz w:val="18"/>
                <w:szCs w:val="18"/>
              </w:rPr>
              <w:t>s y</w:t>
            </w:r>
            <w:r w:rsidR="00E12206" w:rsidRPr="002C08C6">
              <w:rPr>
                <w:rFonts w:asciiTheme="minorHAnsi" w:hAnsiTheme="minorHAnsi" w:cstheme="minorHAnsi"/>
                <w:spacing w:val="1"/>
                <w:sz w:val="18"/>
                <w:szCs w:val="18"/>
              </w:rPr>
              <w:t xml:space="preserve"> </w:t>
            </w:r>
            <w:r w:rsidR="00E12206" w:rsidRPr="002C08C6">
              <w:rPr>
                <w:rFonts w:asciiTheme="minorHAnsi" w:hAnsiTheme="minorHAnsi" w:cstheme="minorHAnsi"/>
                <w:spacing w:val="-3"/>
                <w:sz w:val="18"/>
                <w:szCs w:val="18"/>
              </w:rPr>
              <w:t>o</w:t>
            </w:r>
            <w:r w:rsidR="00E12206" w:rsidRPr="002C08C6">
              <w:rPr>
                <w:rFonts w:asciiTheme="minorHAnsi" w:hAnsiTheme="minorHAnsi" w:cstheme="minorHAnsi"/>
                <w:spacing w:val="1"/>
                <w:sz w:val="18"/>
                <w:szCs w:val="18"/>
              </w:rPr>
              <w:t>b</w:t>
            </w:r>
            <w:r w:rsidR="00E12206" w:rsidRPr="002C08C6">
              <w:rPr>
                <w:rFonts w:asciiTheme="minorHAnsi" w:hAnsiTheme="minorHAnsi" w:cstheme="minorHAnsi"/>
                <w:spacing w:val="-4"/>
                <w:sz w:val="18"/>
                <w:szCs w:val="18"/>
              </w:rPr>
              <w:t>j</w:t>
            </w:r>
            <w:r w:rsidR="00E12206" w:rsidRPr="002C08C6">
              <w:rPr>
                <w:rFonts w:asciiTheme="minorHAnsi" w:hAnsiTheme="minorHAnsi" w:cstheme="minorHAnsi"/>
                <w:spacing w:val="1"/>
                <w:sz w:val="18"/>
                <w:szCs w:val="18"/>
              </w:rPr>
              <w:t>e</w:t>
            </w:r>
            <w:r w:rsidR="00E12206" w:rsidRPr="002C08C6">
              <w:rPr>
                <w:rFonts w:asciiTheme="minorHAnsi" w:hAnsiTheme="minorHAnsi" w:cstheme="minorHAnsi"/>
                <w:sz w:val="18"/>
                <w:szCs w:val="18"/>
              </w:rPr>
              <w:t>t</w:t>
            </w:r>
            <w:r w:rsidR="00E12206" w:rsidRPr="002C08C6">
              <w:rPr>
                <w:rFonts w:asciiTheme="minorHAnsi" w:hAnsiTheme="minorHAnsi" w:cstheme="minorHAnsi"/>
                <w:spacing w:val="4"/>
                <w:sz w:val="18"/>
                <w:szCs w:val="18"/>
              </w:rPr>
              <w:t>i</w:t>
            </w:r>
            <w:r w:rsidR="00E12206" w:rsidRPr="002C08C6">
              <w:rPr>
                <w:rFonts w:asciiTheme="minorHAnsi" w:hAnsiTheme="minorHAnsi" w:cstheme="minorHAnsi"/>
                <w:sz w:val="18"/>
                <w:szCs w:val="18"/>
              </w:rPr>
              <w:t>v</w:t>
            </w:r>
            <w:r w:rsidR="00E12206" w:rsidRPr="002C08C6">
              <w:rPr>
                <w:rFonts w:asciiTheme="minorHAnsi" w:hAnsiTheme="minorHAnsi" w:cstheme="minorHAnsi"/>
                <w:spacing w:val="1"/>
                <w:sz w:val="18"/>
                <w:szCs w:val="18"/>
              </w:rPr>
              <w:t>o</w:t>
            </w:r>
            <w:r w:rsidR="00E12206" w:rsidRPr="002C08C6">
              <w:rPr>
                <w:rFonts w:asciiTheme="minorHAnsi" w:hAnsiTheme="minorHAnsi" w:cstheme="minorHAnsi"/>
                <w:sz w:val="18"/>
                <w:szCs w:val="18"/>
              </w:rPr>
              <w:t xml:space="preserve">s </w:t>
            </w:r>
            <w:r w:rsidR="00E12206" w:rsidRPr="002C08C6">
              <w:rPr>
                <w:rFonts w:asciiTheme="minorHAnsi" w:hAnsiTheme="minorHAnsi" w:cstheme="minorHAnsi"/>
                <w:spacing w:val="1"/>
                <w:sz w:val="18"/>
                <w:szCs w:val="18"/>
              </w:rPr>
              <w:t>d</w:t>
            </w:r>
            <w:r w:rsidR="00E12206" w:rsidRPr="002C08C6">
              <w:rPr>
                <w:rFonts w:asciiTheme="minorHAnsi" w:hAnsiTheme="minorHAnsi" w:cstheme="minorHAnsi"/>
                <w:sz w:val="18"/>
                <w:szCs w:val="18"/>
              </w:rPr>
              <w:t>e</w:t>
            </w:r>
            <w:r w:rsidR="00E12206" w:rsidRPr="002C08C6">
              <w:rPr>
                <w:rFonts w:asciiTheme="minorHAnsi" w:hAnsiTheme="minorHAnsi" w:cstheme="minorHAnsi"/>
                <w:spacing w:val="-3"/>
                <w:sz w:val="18"/>
                <w:szCs w:val="18"/>
              </w:rPr>
              <w:t xml:space="preserve"> </w:t>
            </w:r>
            <w:r w:rsidR="00E12206" w:rsidRPr="002C08C6">
              <w:rPr>
                <w:rFonts w:asciiTheme="minorHAnsi" w:hAnsiTheme="minorHAnsi" w:cstheme="minorHAnsi"/>
                <w:sz w:val="18"/>
                <w:szCs w:val="18"/>
              </w:rPr>
              <w:t>la</w:t>
            </w:r>
            <w:r w:rsidR="00E12206" w:rsidRPr="002C08C6">
              <w:rPr>
                <w:rFonts w:asciiTheme="minorHAnsi" w:hAnsiTheme="minorHAnsi" w:cstheme="minorHAnsi"/>
                <w:spacing w:val="-3"/>
                <w:sz w:val="18"/>
                <w:szCs w:val="18"/>
              </w:rPr>
              <w:t xml:space="preserve"> </w:t>
            </w:r>
            <w:r w:rsidR="00034625" w:rsidRPr="002C08C6">
              <w:rPr>
                <w:rFonts w:asciiTheme="minorHAnsi" w:hAnsiTheme="minorHAnsi" w:cstheme="minorHAnsi"/>
                <w:spacing w:val="3"/>
                <w:sz w:val="18"/>
                <w:szCs w:val="18"/>
              </w:rPr>
              <w:t>l</w:t>
            </w:r>
            <w:r w:rsidR="00034625" w:rsidRPr="002C08C6">
              <w:rPr>
                <w:rFonts w:asciiTheme="minorHAnsi" w:hAnsiTheme="minorHAnsi" w:cstheme="minorHAnsi"/>
                <w:spacing w:val="1"/>
                <w:sz w:val="18"/>
                <w:szCs w:val="18"/>
              </w:rPr>
              <w:t>e</w:t>
            </w:r>
            <w:r w:rsidR="00034625" w:rsidRPr="002C08C6">
              <w:rPr>
                <w:rFonts w:asciiTheme="minorHAnsi" w:hAnsiTheme="minorHAnsi" w:cstheme="minorHAnsi"/>
                <w:spacing w:val="-3"/>
                <w:sz w:val="18"/>
                <w:szCs w:val="18"/>
              </w:rPr>
              <w:t>g</w:t>
            </w:r>
            <w:r w:rsidR="00034625" w:rsidRPr="002C08C6">
              <w:rPr>
                <w:rFonts w:asciiTheme="minorHAnsi" w:hAnsiTheme="minorHAnsi" w:cstheme="minorHAnsi"/>
                <w:spacing w:val="3"/>
                <w:sz w:val="18"/>
                <w:szCs w:val="18"/>
              </w:rPr>
              <w:t>i</w:t>
            </w:r>
            <w:r w:rsidR="00034625" w:rsidRPr="002C08C6">
              <w:rPr>
                <w:rFonts w:asciiTheme="minorHAnsi" w:hAnsiTheme="minorHAnsi" w:cstheme="minorHAnsi"/>
                <w:spacing w:val="-4"/>
                <w:sz w:val="18"/>
                <w:szCs w:val="18"/>
              </w:rPr>
              <w:t>s</w:t>
            </w:r>
            <w:r w:rsidR="00034625" w:rsidRPr="002C08C6">
              <w:rPr>
                <w:rFonts w:asciiTheme="minorHAnsi" w:hAnsiTheme="minorHAnsi" w:cstheme="minorHAnsi"/>
                <w:sz w:val="18"/>
                <w:szCs w:val="18"/>
              </w:rPr>
              <w:t>lac</w:t>
            </w:r>
            <w:r w:rsidR="00034625" w:rsidRPr="002C08C6">
              <w:rPr>
                <w:rFonts w:asciiTheme="minorHAnsi" w:hAnsiTheme="minorHAnsi" w:cstheme="minorHAnsi"/>
                <w:spacing w:val="4"/>
                <w:sz w:val="18"/>
                <w:szCs w:val="18"/>
              </w:rPr>
              <w:t>i</w:t>
            </w:r>
            <w:r w:rsidR="00034625" w:rsidRPr="002C08C6">
              <w:rPr>
                <w:rFonts w:asciiTheme="minorHAnsi" w:hAnsiTheme="minorHAnsi" w:cstheme="minorHAnsi"/>
                <w:spacing w:val="1"/>
                <w:sz w:val="18"/>
                <w:szCs w:val="18"/>
              </w:rPr>
              <w:t>ó</w:t>
            </w:r>
            <w:r w:rsidR="00034625" w:rsidRPr="002C08C6">
              <w:rPr>
                <w:rFonts w:asciiTheme="minorHAnsi" w:hAnsiTheme="minorHAnsi" w:cstheme="minorHAnsi"/>
                <w:sz w:val="18"/>
                <w:szCs w:val="18"/>
              </w:rPr>
              <w:t>n</w:t>
            </w:r>
            <w:r w:rsidR="00034625" w:rsidRPr="002C08C6">
              <w:rPr>
                <w:rFonts w:asciiTheme="minorHAnsi" w:hAnsiTheme="minorHAnsi" w:cstheme="minorHAnsi"/>
                <w:spacing w:val="-3"/>
                <w:sz w:val="18"/>
                <w:szCs w:val="18"/>
              </w:rPr>
              <w:t xml:space="preserve"> </w:t>
            </w:r>
            <w:r w:rsidR="00E102A7" w:rsidRPr="002C08C6">
              <w:rPr>
                <w:rFonts w:asciiTheme="minorHAnsi" w:hAnsiTheme="minorHAnsi" w:cstheme="minorHAnsi"/>
                <w:spacing w:val="-3"/>
                <w:sz w:val="18"/>
                <w:szCs w:val="18"/>
              </w:rPr>
              <w:t>internacional</w:t>
            </w:r>
            <w:r w:rsidR="00E102A7">
              <w:rPr>
                <w:rFonts w:asciiTheme="minorHAnsi" w:hAnsiTheme="minorHAnsi" w:cstheme="minorHAnsi"/>
                <w:spacing w:val="-3"/>
                <w:sz w:val="18"/>
                <w:szCs w:val="18"/>
              </w:rPr>
              <w:t>,</w:t>
            </w:r>
            <w:r w:rsidR="00E102A7">
              <w:rPr>
                <w:rFonts w:asciiTheme="minorHAnsi" w:hAnsiTheme="minorHAnsi" w:cstheme="minorHAnsi"/>
                <w:sz w:val="18"/>
                <w:szCs w:val="18"/>
              </w:rPr>
              <w:t xml:space="preserve"> </w:t>
            </w:r>
            <w:r w:rsidR="00E102A7" w:rsidRPr="002C08C6">
              <w:rPr>
                <w:rFonts w:asciiTheme="minorHAnsi" w:hAnsiTheme="minorHAnsi" w:cstheme="minorHAnsi"/>
                <w:sz w:val="18"/>
                <w:szCs w:val="18"/>
              </w:rPr>
              <w:t>Identificar</w:t>
            </w:r>
            <w:r w:rsidR="00E12206" w:rsidRPr="002C08C6">
              <w:rPr>
                <w:rFonts w:asciiTheme="minorHAnsi" w:hAnsiTheme="minorHAnsi" w:cstheme="minorHAnsi"/>
                <w:spacing w:val="-3"/>
                <w:sz w:val="18"/>
                <w:szCs w:val="18"/>
              </w:rPr>
              <w:t xml:space="preserve"> </w:t>
            </w:r>
            <w:r w:rsidR="00E102A7">
              <w:rPr>
                <w:rFonts w:asciiTheme="minorHAnsi" w:hAnsiTheme="minorHAnsi" w:cstheme="minorHAnsi"/>
                <w:spacing w:val="-3"/>
                <w:sz w:val="18"/>
                <w:szCs w:val="18"/>
              </w:rPr>
              <w:t xml:space="preserve">e interpretar </w:t>
            </w:r>
            <w:r w:rsidR="00E12206" w:rsidRPr="002C08C6">
              <w:rPr>
                <w:rFonts w:asciiTheme="minorHAnsi" w:hAnsiTheme="minorHAnsi" w:cstheme="minorHAnsi"/>
                <w:spacing w:val="3"/>
                <w:sz w:val="18"/>
                <w:szCs w:val="18"/>
              </w:rPr>
              <w:t>l</w:t>
            </w:r>
            <w:r w:rsidR="00E12206" w:rsidRPr="002C08C6">
              <w:rPr>
                <w:rFonts w:asciiTheme="minorHAnsi" w:hAnsiTheme="minorHAnsi" w:cstheme="minorHAnsi"/>
                <w:sz w:val="18"/>
                <w:szCs w:val="18"/>
              </w:rPr>
              <w:t>a</w:t>
            </w:r>
            <w:r w:rsidR="00E12206" w:rsidRPr="002C08C6">
              <w:rPr>
                <w:rFonts w:asciiTheme="minorHAnsi" w:hAnsiTheme="minorHAnsi" w:cstheme="minorHAnsi"/>
                <w:spacing w:val="1"/>
                <w:sz w:val="18"/>
                <w:szCs w:val="18"/>
              </w:rPr>
              <w:t xml:space="preserve"> </w:t>
            </w:r>
            <w:r w:rsidR="00D43999" w:rsidRPr="002C08C6">
              <w:rPr>
                <w:rFonts w:asciiTheme="minorHAnsi" w:hAnsiTheme="minorHAnsi" w:cstheme="minorHAnsi"/>
                <w:spacing w:val="1"/>
                <w:sz w:val="18"/>
                <w:szCs w:val="18"/>
              </w:rPr>
              <w:t>nor</w:t>
            </w:r>
            <w:r w:rsidR="00D43999" w:rsidRPr="002C08C6">
              <w:rPr>
                <w:rFonts w:asciiTheme="minorHAnsi" w:hAnsiTheme="minorHAnsi" w:cstheme="minorHAnsi"/>
                <w:spacing w:val="-7"/>
                <w:sz w:val="18"/>
                <w:szCs w:val="18"/>
              </w:rPr>
              <w:t>m</w:t>
            </w:r>
            <w:r w:rsidR="00D43999" w:rsidRPr="002C08C6">
              <w:rPr>
                <w:rFonts w:asciiTheme="minorHAnsi" w:hAnsiTheme="minorHAnsi" w:cstheme="minorHAnsi"/>
                <w:spacing w:val="1"/>
                <w:sz w:val="18"/>
                <w:szCs w:val="18"/>
              </w:rPr>
              <w:t>a</w:t>
            </w:r>
            <w:r w:rsidR="00D43999" w:rsidRPr="002C08C6">
              <w:rPr>
                <w:rFonts w:asciiTheme="minorHAnsi" w:hAnsiTheme="minorHAnsi" w:cstheme="minorHAnsi"/>
                <w:sz w:val="18"/>
                <w:szCs w:val="18"/>
              </w:rPr>
              <w:t xml:space="preserve"> alimentaria</w:t>
            </w:r>
            <w:r w:rsidR="00E12206" w:rsidRPr="002C08C6">
              <w:rPr>
                <w:rFonts w:asciiTheme="minorHAnsi" w:hAnsiTheme="minorHAnsi" w:cstheme="minorHAnsi"/>
                <w:spacing w:val="1"/>
                <w:sz w:val="18"/>
                <w:szCs w:val="18"/>
              </w:rPr>
              <w:t xml:space="preserve"> </w:t>
            </w:r>
          </w:p>
        </w:tc>
        <w:tc>
          <w:tcPr>
            <w:tcW w:w="2877" w:type="dxa"/>
            <w:gridSpan w:val="2"/>
            <w:tcBorders>
              <w:top w:val="nil"/>
              <w:bottom w:val="nil"/>
            </w:tcBorders>
          </w:tcPr>
          <w:p w14:paraId="09CED8D0" w14:textId="2BE6D0A5" w:rsidR="00F22DBF" w:rsidRPr="002C08C6" w:rsidRDefault="00E12206" w:rsidP="007C1DD6">
            <w:pPr>
              <w:widowControl w:val="0"/>
              <w:autoSpaceDE w:val="0"/>
              <w:autoSpaceDN w:val="0"/>
              <w:adjustRightInd w:val="0"/>
              <w:spacing w:line="205" w:lineRule="exact"/>
              <w:ind w:right="77"/>
              <w:jc w:val="both"/>
              <w:rPr>
                <w:rFonts w:asciiTheme="minorHAnsi" w:hAnsiTheme="minorHAnsi" w:cstheme="minorHAnsi"/>
                <w:b/>
                <w:sz w:val="18"/>
                <w:szCs w:val="18"/>
              </w:rPr>
            </w:pPr>
            <w:r w:rsidRPr="002C08C6">
              <w:rPr>
                <w:rFonts w:asciiTheme="minorHAnsi" w:hAnsiTheme="minorHAnsi" w:cstheme="minorHAnsi"/>
                <w:spacing w:val="-1"/>
                <w:sz w:val="18"/>
                <w:szCs w:val="18"/>
              </w:rPr>
              <w:t>A</w:t>
            </w:r>
            <w:r w:rsidRPr="002C08C6">
              <w:rPr>
                <w:rFonts w:asciiTheme="minorHAnsi" w:hAnsiTheme="minorHAnsi" w:cstheme="minorHAnsi"/>
                <w:spacing w:val="1"/>
                <w:sz w:val="18"/>
                <w:szCs w:val="18"/>
              </w:rPr>
              <w:t>na</w:t>
            </w:r>
            <w:r w:rsidRPr="002C08C6">
              <w:rPr>
                <w:rFonts w:asciiTheme="minorHAnsi" w:hAnsiTheme="minorHAnsi" w:cstheme="minorHAnsi"/>
                <w:sz w:val="18"/>
                <w:szCs w:val="18"/>
              </w:rPr>
              <w:t>l</w:t>
            </w:r>
            <w:r w:rsidRPr="002C08C6">
              <w:rPr>
                <w:rFonts w:asciiTheme="minorHAnsi" w:hAnsiTheme="minorHAnsi" w:cstheme="minorHAnsi"/>
                <w:spacing w:val="3"/>
                <w:sz w:val="18"/>
                <w:szCs w:val="18"/>
              </w:rPr>
              <w:t>i</w:t>
            </w:r>
            <w:r w:rsidRPr="002C08C6">
              <w:rPr>
                <w:rFonts w:asciiTheme="minorHAnsi" w:hAnsiTheme="minorHAnsi" w:cstheme="minorHAnsi"/>
                <w:sz w:val="18"/>
                <w:szCs w:val="18"/>
              </w:rPr>
              <w:t>z</w:t>
            </w:r>
            <w:r w:rsidRPr="002C08C6">
              <w:rPr>
                <w:rFonts w:asciiTheme="minorHAnsi" w:hAnsiTheme="minorHAnsi" w:cstheme="minorHAnsi"/>
                <w:spacing w:val="1"/>
                <w:sz w:val="18"/>
                <w:szCs w:val="18"/>
              </w:rPr>
              <w:t>a</w:t>
            </w:r>
            <w:r w:rsidRPr="002C08C6">
              <w:rPr>
                <w:rFonts w:asciiTheme="minorHAnsi" w:hAnsiTheme="minorHAnsi" w:cstheme="minorHAnsi"/>
                <w:sz w:val="18"/>
                <w:szCs w:val="18"/>
              </w:rPr>
              <w:t>,</w:t>
            </w:r>
            <w:r w:rsidRPr="002C08C6">
              <w:rPr>
                <w:rFonts w:asciiTheme="minorHAnsi" w:hAnsiTheme="minorHAnsi" w:cstheme="minorHAnsi"/>
                <w:spacing w:val="-3"/>
                <w:sz w:val="18"/>
                <w:szCs w:val="18"/>
              </w:rPr>
              <w:t xml:space="preserve"> </w:t>
            </w:r>
            <w:r w:rsidRPr="002C08C6">
              <w:rPr>
                <w:rFonts w:asciiTheme="minorHAnsi" w:hAnsiTheme="minorHAnsi" w:cstheme="minorHAnsi"/>
                <w:spacing w:val="3"/>
                <w:sz w:val="18"/>
                <w:szCs w:val="18"/>
              </w:rPr>
              <w:t>i</w:t>
            </w:r>
            <w:r w:rsidRPr="002C08C6">
              <w:rPr>
                <w:rFonts w:asciiTheme="minorHAnsi" w:hAnsiTheme="minorHAnsi" w:cstheme="minorHAnsi"/>
                <w:spacing w:val="1"/>
                <w:sz w:val="18"/>
                <w:szCs w:val="18"/>
              </w:rPr>
              <w:t>n</w:t>
            </w:r>
            <w:r w:rsidRPr="002C08C6">
              <w:rPr>
                <w:rFonts w:asciiTheme="minorHAnsi" w:hAnsiTheme="minorHAnsi" w:cstheme="minorHAnsi"/>
                <w:spacing w:val="-4"/>
                <w:sz w:val="18"/>
                <w:szCs w:val="18"/>
              </w:rPr>
              <w:t>t</w:t>
            </w:r>
            <w:r w:rsidRPr="002C08C6">
              <w:rPr>
                <w:rFonts w:asciiTheme="minorHAnsi" w:hAnsiTheme="minorHAnsi" w:cstheme="minorHAnsi"/>
                <w:spacing w:val="1"/>
                <w:sz w:val="18"/>
                <w:szCs w:val="18"/>
              </w:rPr>
              <w:t>er</w:t>
            </w:r>
            <w:r w:rsidRPr="002C08C6">
              <w:rPr>
                <w:rFonts w:asciiTheme="minorHAnsi" w:hAnsiTheme="minorHAnsi" w:cstheme="minorHAnsi"/>
                <w:spacing w:val="-3"/>
                <w:sz w:val="18"/>
                <w:szCs w:val="18"/>
              </w:rPr>
              <w:t>p</w:t>
            </w:r>
            <w:r w:rsidRPr="002C08C6">
              <w:rPr>
                <w:rFonts w:asciiTheme="minorHAnsi" w:hAnsiTheme="minorHAnsi" w:cstheme="minorHAnsi"/>
                <w:spacing w:val="1"/>
                <w:sz w:val="18"/>
                <w:szCs w:val="18"/>
              </w:rPr>
              <w:t>re</w:t>
            </w:r>
            <w:r w:rsidRPr="002C08C6">
              <w:rPr>
                <w:rFonts w:asciiTheme="minorHAnsi" w:hAnsiTheme="minorHAnsi" w:cstheme="minorHAnsi"/>
                <w:sz w:val="18"/>
                <w:szCs w:val="18"/>
              </w:rPr>
              <w:t>ta</w:t>
            </w:r>
            <w:r w:rsidRPr="002C08C6">
              <w:rPr>
                <w:rFonts w:asciiTheme="minorHAnsi" w:hAnsiTheme="minorHAnsi" w:cstheme="minorHAnsi"/>
                <w:spacing w:val="1"/>
                <w:sz w:val="18"/>
                <w:szCs w:val="18"/>
              </w:rPr>
              <w:t xml:space="preserve"> </w:t>
            </w:r>
            <w:r w:rsidRPr="002C08C6">
              <w:rPr>
                <w:rFonts w:asciiTheme="minorHAnsi" w:hAnsiTheme="minorHAnsi" w:cstheme="minorHAnsi"/>
                <w:sz w:val="18"/>
                <w:szCs w:val="18"/>
              </w:rPr>
              <w:t>y</w:t>
            </w:r>
            <w:r w:rsidRPr="002C08C6">
              <w:rPr>
                <w:rFonts w:asciiTheme="minorHAnsi" w:hAnsiTheme="minorHAnsi" w:cstheme="minorHAnsi"/>
                <w:spacing w:val="1"/>
                <w:sz w:val="18"/>
                <w:szCs w:val="18"/>
              </w:rPr>
              <w:t xml:space="preserve"> </w:t>
            </w:r>
            <w:r w:rsidRPr="002C08C6">
              <w:rPr>
                <w:rFonts w:asciiTheme="minorHAnsi" w:hAnsiTheme="minorHAnsi" w:cstheme="minorHAnsi"/>
                <w:spacing w:val="-3"/>
                <w:sz w:val="18"/>
                <w:szCs w:val="18"/>
              </w:rPr>
              <w:t>a</w:t>
            </w:r>
            <w:r w:rsidRPr="002C08C6">
              <w:rPr>
                <w:rFonts w:asciiTheme="minorHAnsi" w:hAnsiTheme="minorHAnsi" w:cstheme="minorHAnsi"/>
                <w:spacing w:val="1"/>
                <w:sz w:val="18"/>
                <w:szCs w:val="18"/>
              </w:rPr>
              <w:t>p</w:t>
            </w:r>
            <w:r w:rsidRPr="002C08C6">
              <w:rPr>
                <w:rFonts w:asciiTheme="minorHAnsi" w:hAnsiTheme="minorHAnsi" w:cstheme="minorHAnsi"/>
                <w:sz w:val="18"/>
                <w:szCs w:val="18"/>
              </w:rPr>
              <w:t>l</w:t>
            </w:r>
            <w:r w:rsidRPr="002C08C6">
              <w:rPr>
                <w:rFonts w:asciiTheme="minorHAnsi" w:hAnsiTheme="minorHAnsi" w:cstheme="minorHAnsi"/>
                <w:spacing w:val="3"/>
                <w:sz w:val="18"/>
                <w:szCs w:val="18"/>
              </w:rPr>
              <w:t>i</w:t>
            </w:r>
            <w:r w:rsidRPr="002C08C6">
              <w:rPr>
                <w:rFonts w:asciiTheme="minorHAnsi" w:hAnsiTheme="minorHAnsi" w:cstheme="minorHAnsi"/>
                <w:spacing w:val="-4"/>
                <w:sz w:val="18"/>
                <w:szCs w:val="18"/>
              </w:rPr>
              <w:t>c</w:t>
            </w:r>
            <w:r w:rsidRPr="002C08C6">
              <w:rPr>
                <w:rFonts w:asciiTheme="minorHAnsi" w:hAnsiTheme="minorHAnsi" w:cstheme="minorHAnsi"/>
                <w:sz w:val="18"/>
                <w:szCs w:val="18"/>
              </w:rPr>
              <w:t>a</w:t>
            </w:r>
            <w:r w:rsidRPr="002C08C6">
              <w:rPr>
                <w:rFonts w:asciiTheme="minorHAnsi" w:hAnsiTheme="minorHAnsi" w:cstheme="minorHAnsi"/>
                <w:spacing w:val="-3"/>
                <w:sz w:val="18"/>
                <w:szCs w:val="18"/>
              </w:rPr>
              <w:t xml:space="preserve"> </w:t>
            </w:r>
            <w:r w:rsidR="00E51EE5" w:rsidRPr="002C08C6">
              <w:rPr>
                <w:rFonts w:asciiTheme="minorHAnsi" w:hAnsiTheme="minorHAnsi" w:cstheme="minorHAnsi"/>
                <w:spacing w:val="3"/>
                <w:sz w:val="18"/>
                <w:szCs w:val="18"/>
              </w:rPr>
              <w:t>l</w:t>
            </w:r>
            <w:r w:rsidR="00E51EE5" w:rsidRPr="002C08C6">
              <w:rPr>
                <w:rFonts w:asciiTheme="minorHAnsi" w:hAnsiTheme="minorHAnsi" w:cstheme="minorHAnsi"/>
                <w:spacing w:val="1"/>
                <w:sz w:val="18"/>
                <w:szCs w:val="18"/>
              </w:rPr>
              <w:t>o</w:t>
            </w:r>
            <w:r w:rsidR="00E51EE5" w:rsidRPr="002C08C6">
              <w:rPr>
                <w:rFonts w:asciiTheme="minorHAnsi" w:hAnsiTheme="minorHAnsi" w:cstheme="minorHAnsi"/>
                <w:sz w:val="18"/>
                <w:szCs w:val="18"/>
              </w:rPr>
              <w:t xml:space="preserve">s </w:t>
            </w:r>
            <w:r w:rsidR="00E51EE5" w:rsidRPr="002C08C6">
              <w:rPr>
                <w:rFonts w:asciiTheme="minorHAnsi" w:hAnsiTheme="minorHAnsi" w:cstheme="minorHAnsi"/>
                <w:spacing w:val="-7"/>
                <w:sz w:val="18"/>
                <w:szCs w:val="18"/>
              </w:rPr>
              <w:t>métodos</w:t>
            </w:r>
            <w:r w:rsidR="00D80872" w:rsidRPr="002C08C6">
              <w:rPr>
                <w:rFonts w:asciiTheme="minorHAnsi" w:hAnsiTheme="minorHAnsi" w:cstheme="minorHAnsi"/>
                <w:spacing w:val="1"/>
                <w:sz w:val="18"/>
                <w:szCs w:val="18"/>
              </w:rPr>
              <w:t xml:space="preserve"> </w:t>
            </w:r>
            <w:r w:rsidR="00E51EE5" w:rsidRPr="002C08C6">
              <w:rPr>
                <w:rFonts w:asciiTheme="minorHAnsi" w:hAnsiTheme="minorHAnsi" w:cstheme="minorHAnsi"/>
                <w:spacing w:val="1"/>
                <w:sz w:val="18"/>
                <w:szCs w:val="18"/>
              </w:rPr>
              <w:t>lo</w:t>
            </w:r>
            <w:r w:rsidR="00E51EE5" w:rsidRPr="002C08C6">
              <w:rPr>
                <w:rFonts w:asciiTheme="minorHAnsi" w:hAnsiTheme="minorHAnsi" w:cstheme="minorHAnsi"/>
                <w:sz w:val="18"/>
                <w:szCs w:val="18"/>
              </w:rPr>
              <w:t>s, normas, procedimientos</w:t>
            </w:r>
            <w:r w:rsidRPr="002C08C6">
              <w:rPr>
                <w:rFonts w:asciiTheme="minorHAnsi" w:hAnsiTheme="minorHAnsi" w:cstheme="minorHAnsi"/>
                <w:sz w:val="18"/>
                <w:szCs w:val="18"/>
              </w:rPr>
              <w:t xml:space="preserve"> </w:t>
            </w:r>
            <w:r w:rsidRPr="002C08C6">
              <w:rPr>
                <w:rFonts w:asciiTheme="minorHAnsi" w:hAnsiTheme="minorHAnsi" w:cstheme="minorHAnsi"/>
                <w:spacing w:val="1"/>
                <w:sz w:val="18"/>
                <w:szCs w:val="18"/>
              </w:rPr>
              <w:t>e</w:t>
            </w:r>
            <w:r w:rsidRPr="002C08C6">
              <w:rPr>
                <w:rFonts w:asciiTheme="minorHAnsi" w:hAnsiTheme="minorHAnsi" w:cstheme="minorHAnsi"/>
                <w:sz w:val="18"/>
                <w:szCs w:val="18"/>
              </w:rPr>
              <w:t>st</w:t>
            </w:r>
            <w:r w:rsidRPr="002C08C6">
              <w:rPr>
                <w:rFonts w:asciiTheme="minorHAnsi" w:hAnsiTheme="minorHAnsi" w:cstheme="minorHAnsi"/>
                <w:spacing w:val="1"/>
                <w:sz w:val="18"/>
                <w:szCs w:val="18"/>
              </w:rPr>
              <w:t>a</w:t>
            </w:r>
            <w:r w:rsidRPr="002C08C6">
              <w:rPr>
                <w:rFonts w:asciiTheme="minorHAnsi" w:hAnsiTheme="minorHAnsi" w:cstheme="minorHAnsi"/>
                <w:spacing w:val="-3"/>
                <w:sz w:val="18"/>
                <w:szCs w:val="18"/>
              </w:rPr>
              <w:t>b</w:t>
            </w:r>
            <w:r w:rsidRPr="002C08C6">
              <w:rPr>
                <w:rFonts w:asciiTheme="minorHAnsi" w:hAnsiTheme="minorHAnsi" w:cstheme="minorHAnsi"/>
                <w:spacing w:val="3"/>
                <w:sz w:val="18"/>
                <w:szCs w:val="18"/>
              </w:rPr>
              <w:t>l</w:t>
            </w:r>
            <w:r w:rsidRPr="002C08C6">
              <w:rPr>
                <w:rFonts w:asciiTheme="minorHAnsi" w:hAnsiTheme="minorHAnsi" w:cstheme="minorHAnsi"/>
                <w:spacing w:val="1"/>
                <w:sz w:val="18"/>
                <w:szCs w:val="18"/>
              </w:rPr>
              <w:t>e</w:t>
            </w:r>
            <w:r w:rsidRPr="002C08C6">
              <w:rPr>
                <w:rFonts w:asciiTheme="minorHAnsi" w:hAnsiTheme="minorHAnsi" w:cstheme="minorHAnsi"/>
                <w:spacing w:val="-4"/>
                <w:sz w:val="18"/>
                <w:szCs w:val="18"/>
              </w:rPr>
              <w:t>c</w:t>
            </w:r>
            <w:r w:rsidRPr="002C08C6">
              <w:rPr>
                <w:rFonts w:asciiTheme="minorHAnsi" w:hAnsiTheme="minorHAnsi" w:cstheme="minorHAnsi"/>
                <w:spacing w:val="3"/>
                <w:sz w:val="18"/>
                <w:szCs w:val="18"/>
              </w:rPr>
              <w:t>i</w:t>
            </w:r>
            <w:r w:rsidRPr="002C08C6">
              <w:rPr>
                <w:rFonts w:asciiTheme="minorHAnsi" w:hAnsiTheme="minorHAnsi" w:cstheme="minorHAnsi"/>
                <w:spacing w:val="1"/>
                <w:sz w:val="18"/>
                <w:szCs w:val="18"/>
              </w:rPr>
              <w:t>do</w:t>
            </w:r>
            <w:r w:rsidRPr="002C08C6">
              <w:rPr>
                <w:rFonts w:asciiTheme="minorHAnsi" w:hAnsiTheme="minorHAnsi" w:cstheme="minorHAnsi"/>
                <w:sz w:val="18"/>
                <w:szCs w:val="18"/>
              </w:rPr>
              <w:t xml:space="preserve">s </w:t>
            </w:r>
            <w:r w:rsidRPr="002C08C6">
              <w:rPr>
                <w:rFonts w:asciiTheme="minorHAnsi" w:hAnsiTheme="minorHAnsi" w:cstheme="minorHAnsi"/>
                <w:spacing w:val="-3"/>
                <w:sz w:val="18"/>
                <w:szCs w:val="18"/>
              </w:rPr>
              <w:t>e</w:t>
            </w:r>
            <w:r w:rsidRPr="002C08C6">
              <w:rPr>
                <w:rFonts w:asciiTheme="minorHAnsi" w:hAnsiTheme="minorHAnsi" w:cstheme="minorHAnsi"/>
                <w:sz w:val="18"/>
                <w:szCs w:val="18"/>
              </w:rPr>
              <w:t>n</w:t>
            </w:r>
            <w:r w:rsidRPr="002C08C6">
              <w:rPr>
                <w:rFonts w:asciiTheme="minorHAnsi" w:hAnsiTheme="minorHAnsi" w:cstheme="minorHAnsi"/>
                <w:spacing w:val="-3"/>
                <w:sz w:val="18"/>
                <w:szCs w:val="18"/>
              </w:rPr>
              <w:t xml:space="preserve"> </w:t>
            </w:r>
            <w:r w:rsidRPr="002C08C6">
              <w:rPr>
                <w:rFonts w:asciiTheme="minorHAnsi" w:hAnsiTheme="minorHAnsi" w:cstheme="minorHAnsi"/>
                <w:spacing w:val="3"/>
                <w:sz w:val="18"/>
                <w:szCs w:val="18"/>
              </w:rPr>
              <w:t>l</w:t>
            </w:r>
            <w:r w:rsidRPr="002C08C6">
              <w:rPr>
                <w:rFonts w:asciiTheme="minorHAnsi" w:hAnsiTheme="minorHAnsi" w:cstheme="minorHAnsi"/>
                <w:sz w:val="18"/>
                <w:szCs w:val="18"/>
              </w:rPr>
              <w:t>a</w:t>
            </w:r>
            <w:r w:rsidRPr="002C08C6">
              <w:rPr>
                <w:rFonts w:asciiTheme="minorHAnsi" w:hAnsiTheme="minorHAnsi" w:cstheme="minorHAnsi"/>
                <w:spacing w:val="-3"/>
                <w:sz w:val="18"/>
                <w:szCs w:val="18"/>
              </w:rPr>
              <w:t xml:space="preserve"> </w:t>
            </w:r>
            <w:r w:rsidRPr="002C08C6">
              <w:rPr>
                <w:rFonts w:asciiTheme="minorHAnsi" w:hAnsiTheme="minorHAnsi" w:cstheme="minorHAnsi"/>
                <w:spacing w:val="3"/>
                <w:sz w:val="18"/>
                <w:szCs w:val="18"/>
              </w:rPr>
              <w:t>l</w:t>
            </w:r>
            <w:r w:rsidRPr="002C08C6">
              <w:rPr>
                <w:rFonts w:asciiTheme="minorHAnsi" w:hAnsiTheme="minorHAnsi" w:cstheme="minorHAnsi"/>
                <w:spacing w:val="1"/>
                <w:sz w:val="18"/>
                <w:szCs w:val="18"/>
              </w:rPr>
              <w:t>e</w:t>
            </w:r>
            <w:r w:rsidRPr="002C08C6">
              <w:rPr>
                <w:rFonts w:asciiTheme="minorHAnsi" w:hAnsiTheme="minorHAnsi" w:cstheme="minorHAnsi"/>
                <w:spacing w:val="-3"/>
                <w:sz w:val="18"/>
                <w:szCs w:val="18"/>
              </w:rPr>
              <w:t>g</w:t>
            </w:r>
            <w:r w:rsidRPr="002C08C6">
              <w:rPr>
                <w:rFonts w:asciiTheme="minorHAnsi" w:hAnsiTheme="minorHAnsi" w:cstheme="minorHAnsi"/>
                <w:spacing w:val="3"/>
                <w:sz w:val="18"/>
                <w:szCs w:val="18"/>
              </w:rPr>
              <w:t>i</w:t>
            </w:r>
            <w:r w:rsidRPr="002C08C6">
              <w:rPr>
                <w:rFonts w:asciiTheme="minorHAnsi" w:hAnsiTheme="minorHAnsi" w:cstheme="minorHAnsi"/>
                <w:spacing w:val="-4"/>
                <w:sz w:val="18"/>
                <w:szCs w:val="18"/>
              </w:rPr>
              <w:t>s</w:t>
            </w:r>
            <w:r w:rsidRPr="002C08C6">
              <w:rPr>
                <w:rFonts w:asciiTheme="minorHAnsi" w:hAnsiTheme="minorHAnsi" w:cstheme="minorHAnsi"/>
                <w:spacing w:val="3"/>
                <w:sz w:val="18"/>
                <w:szCs w:val="18"/>
              </w:rPr>
              <w:t>l</w:t>
            </w:r>
            <w:r w:rsidRPr="002C08C6">
              <w:rPr>
                <w:rFonts w:asciiTheme="minorHAnsi" w:hAnsiTheme="minorHAnsi" w:cstheme="minorHAnsi"/>
                <w:spacing w:val="1"/>
                <w:sz w:val="18"/>
                <w:szCs w:val="18"/>
              </w:rPr>
              <w:t>a</w:t>
            </w:r>
            <w:r w:rsidRPr="002C08C6">
              <w:rPr>
                <w:rFonts w:asciiTheme="minorHAnsi" w:hAnsiTheme="minorHAnsi" w:cstheme="minorHAnsi"/>
                <w:spacing w:val="-4"/>
                <w:sz w:val="18"/>
                <w:szCs w:val="18"/>
              </w:rPr>
              <w:t>c</w:t>
            </w:r>
            <w:r w:rsidRPr="002C08C6">
              <w:rPr>
                <w:rFonts w:asciiTheme="minorHAnsi" w:hAnsiTheme="minorHAnsi" w:cstheme="minorHAnsi"/>
                <w:spacing w:val="3"/>
                <w:sz w:val="18"/>
                <w:szCs w:val="18"/>
              </w:rPr>
              <w:t>i</w:t>
            </w:r>
            <w:r w:rsidRPr="002C08C6">
              <w:rPr>
                <w:rFonts w:asciiTheme="minorHAnsi" w:hAnsiTheme="minorHAnsi" w:cstheme="minorHAnsi"/>
                <w:spacing w:val="1"/>
                <w:sz w:val="18"/>
                <w:szCs w:val="18"/>
              </w:rPr>
              <w:t>ó</w:t>
            </w:r>
            <w:r w:rsidRPr="002C08C6">
              <w:rPr>
                <w:rFonts w:asciiTheme="minorHAnsi" w:hAnsiTheme="minorHAnsi" w:cstheme="minorHAnsi"/>
                <w:sz w:val="18"/>
                <w:szCs w:val="18"/>
              </w:rPr>
              <w:t xml:space="preserve">n </w:t>
            </w:r>
            <w:r w:rsidRPr="002C08C6">
              <w:rPr>
                <w:rFonts w:asciiTheme="minorHAnsi" w:hAnsiTheme="minorHAnsi" w:cstheme="minorHAnsi"/>
                <w:spacing w:val="1"/>
                <w:sz w:val="18"/>
                <w:szCs w:val="18"/>
              </w:rPr>
              <w:t>a</w:t>
            </w:r>
            <w:r w:rsidRPr="002C08C6">
              <w:rPr>
                <w:rFonts w:asciiTheme="minorHAnsi" w:hAnsiTheme="minorHAnsi" w:cstheme="minorHAnsi"/>
                <w:sz w:val="18"/>
                <w:szCs w:val="18"/>
              </w:rPr>
              <w:t>l</w:t>
            </w:r>
            <w:r w:rsidRPr="002C08C6">
              <w:rPr>
                <w:rFonts w:asciiTheme="minorHAnsi" w:hAnsiTheme="minorHAnsi" w:cstheme="minorHAnsi"/>
                <w:spacing w:val="3"/>
                <w:sz w:val="18"/>
                <w:szCs w:val="18"/>
              </w:rPr>
              <w:t>i</w:t>
            </w:r>
            <w:r w:rsidRPr="002C08C6">
              <w:rPr>
                <w:rFonts w:asciiTheme="minorHAnsi" w:hAnsiTheme="minorHAnsi" w:cstheme="minorHAnsi"/>
                <w:spacing w:val="-7"/>
                <w:sz w:val="18"/>
                <w:szCs w:val="18"/>
              </w:rPr>
              <w:t>m</w:t>
            </w:r>
            <w:r w:rsidRPr="002C08C6">
              <w:rPr>
                <w:rFonts w:asciiTheme="minorHAnsi" w:hAnsiTheme="minorHAnsi" w:cstheme="minorHAnsi"/>
                <w:spacing w:val="1"/>
                <w:sz w:val="18"/>
                <w:szCs w:val="18"/>
              </w:rPr>
              <w:t>en</w:t>
            </w:r>
            <w:r w:rsidRPr="002C08C6">
              <w:rPr>
                <w:rFonts w:asciiTheme="minorHAnsi" w:hAnsiTheme="minorHAnsi" w:cstheme="minorHAnsi"/>
                <w:sz w:val="18"/>
                <w:szCs w:val="18"/>
              </w:rPr>
              <w:t>t</w:t>
            </w:r>
            <w:r w:rsidRPr="002C08C6">
              <w:rPr>
                <w:rFonts w:asciiTheme="minorHAnsi" w:hAnsiTheme="minorHAnsi" w:cstheme="minorHAnsi"/>
                <w:spacing w:val="1"/>
                <w:sz w:val="18"/>
                <w:szCs w:val="18"/>
              </w:rPr>
              <w:t>ar</w:t>
            </w:r>
            <w:r w:rsidRPr="002C08C6">
              <w:rPr>
                <w:rFonts w:asciiTheme="minorHAnsi" w:hAnsiTheme="minorHAnsi" w:cstheme="minorHAnsi"/>
                <w:spacing w:val="3"/>
                <w:sz w:val="18"/>
                <w:szCs w:val="18"/>
              </w:rPr>
              <w:t>i</w:t>
            </w:r>
            <w:r w:rsidRPr="002C08C6">
              <w:rPr>
                <w:rFonts w:asciiTheme="minorHAnsi" w:hAnsiTheme="minorHAnsi" w:cstheme="minorHAnsi"/>
                <w:sz w:val="18"/>
                <w:szCs w:val="18"/>
              </w:rPr>
              <w:t>a</w:t>
            </w:r>
            <w:r w:rsidRPr="002C08C6">
              <w:rPr>
                <w:rFonts w:asciiTheme="minorHAnsi" w:hAnsiTheme="minorHAnsi" w:cstheme="minorHAnsi"/>
                <w:spacing w:val="49"/>
                <w:sz w:val="18"/>
                <w:szCs w:val="18"/>
              </w:rPr>
              <w:t xml:space="preserve"> </w:t>
            </w:r>
            <w:r w:rsidRPr="002C08C6">
              <w:rPr>
                <w:rFonts w:asciiTheme="minorHAnsi" w:hAnsiTheme="minorHAnsi" w:cstheme="minorHAnsi"/>
                <w:spacing w:val="3"/>
                <w:sz w:val="18"/>
                <w:szCs w:val="18"/>
              </w:rPr>
              <w:t>i</w:t>
            </w:r>
            <w:r w:rsidRPr="002C08C6">
              <w:rPr>
                <w:rFonts w:asciiTheme="minorHAnsi" w:hAnsiTheme="minorHAnsi" w:cstheme="minorHAnsi"/>
                <w:spacing w:val="1"/>
                <w:sz w:val="18"/>
                <w:szCs w:val="18"/>
              </w:rPr>
              <w:t>n</w:t>
            </w:r>
            <w:r w:rsidRPr="002C08C6">
              <w:rPr>
                <w:rFonts w:asciiTheme="minorHAnsi" w:hAnsiTheme="minorHAnsi" w:cstheme="minorHAnsi"/>
                <w:sz w:val="18"/>
                <w:szCs w:val="18"/>
              </w:rPr>
              <w:t>t</w:t>
            </w:r>
            <w:r w:rsidRPr="002C08C6">
              <w:rPr>
                <w:rFonts w:asciiTheme="minorHAnsi" w:hAnsiTheme="minorHAnsi" w:cstheme="minorHAnsi"/>
                <w:spacing w:val="1"/>
                <w:sz w:val="18"/>
                <w:szCs w:val="18"/>
              </w:rPr>
              <w:t>e</w:t>
            </w:r>
            <w:r w:rsidRPr="002C08C6">
              <w:rPr>
                <w:rFonts w:asciiTheme="minorHAnsi" w:hAnsiTheme="minorHAnsi" w:cstheme="minorHAnsi"/>
                <w:spacing w:val="-3"/>
                <w:sz w:val="18"/>
                <w:szCs w:val="18"/>
              </w:rPr>
              <w:t>r</w:t>
            </w:r>
            <w:r w:rsidRPr="002C08C6">
              <w:rPr>
                <w:rFonts w:asciiTheme="minorHAnsi" w:hAnsiTheme="minorHAnsi" w:cstheme="minorHAnsi"/>
                <w:spacing w:val="1"/>
                <w:sz w:val="18"/>
                <w:szCs w:val="18"/>
              </w:rPr>
              <w:t>na</w:t>
            </w:r>
            <w:r w:rsidRPr="002C08C6">
              <w:rPr>
                <w:rFonts w:asciiTheme="minorHAnsi" w:hAnsiTheme="minorHAnsi" w:cstheme="minorHAnsi"/>
                <w:spacing w:val="-4"/>
                <w:sz w:val="18"/>
                <w:szCs w:val="18"/>
              </w:rPr>
              <w:t>c</w:t>
            </w:r>
            <w:r w:rsidRPr="002C08C6">
              <w:rPr>
                <w:rFonts w:asciiTheme="minorHAnsi" w:hAnsiTheme="minorHAnsi" w:cstheme="minorHAnsi"/>
                <w:spacing w:val="3"/>
                <w:sz w:val="18"/>
                <w:szCs w:val="18"/>
              </w:rPr>
              <w:t>i</w:t>
            </w:r>
            <w:r w:rsidRPr="002C08C6">
              <w:rPr>
                <w:rFonts w:asciiTheme="minorHAnsi" w:hAnsiTheme="minorHAnsi" w:cstheme="minorHAnsi"/>
                <w:spacing w:val="1"/>
                <w:sz w:val="18"/>
                <w:szCs w:val="18"/>
              </w:rPr>
              <w:t>on</w:t>
            </w:r>
            <w:r w:rsidRPr="002C08C6">
              <w:rPr>
                <w:rFonts w:asciiTheme="minorHAnsi" w:hAnsiTheme="minorHAnsi" w:cstheme="minorHAnsi"/>
                <w:spacing w:val="-3"/>
                <w:sz w:val="18"/>
                <w:szCs w:val="18"/>
              </w:rPr>
              <w:t>a</w:t>
            </w:r>
            <w:r w:rsidRPr="002C08C6">
              <w:rPr>
                <w:rFonts w:asciiTheme="minorHAnsi" w:hAnsiTheme="minorHAnsi" w:cstheme="minorHAnsi"/>
                <w:sz w:val="18"/>
                <w:szCs w:val="18"/>
              </w:rPr>
              <w:t>l</w:t>
            </w:r>
          </w:p>
        </w:tc>
        <w:tc>
          <w:tcPr>
            <w:tcW w:w="2537" w:type="dxa"/>
            <w:gridSpan w:val="2"/>
            <w:tcBorders>
              <w:top w:val="nil"/>
              <w:bottom w:val="nil"/>
            </w:tcBorders>
          </w:tcPr>
          <w:p w14:paraId="5F604E32" w14:textId="72531803" w:rsidR="00F22DBF" w:rsidRPr="002C08C6" w:rsidRDefault="0050347D" w:rsidP="0050347D">
            <w:pPr>
              <w:tabs>
                <w:tab w:val="left" w:pos="196"/>
                <w:tab w:val="left" w:pos="284"/>
                <w:tab w:val="left" w:pos="2552"/>
              </w:tabs>
              <w:ind w:hanging="54"/>
              <w:jc w:val="both"/>
              <w:rPr>
                <w:rFonts w:asciiTheme="minorHAnsi" w:hAnsiTheme="minorHAnsi" w:cstheme="minorHAnsi"/>
                <w:sz w:val="18"/>
                <w:szCs w:val="18"/>
              </w:rPr>
            </w:pPr>
            <w:r w:rsidRPr="002C08C6">
              <w:rPr>
                <w:rFonts w:asciiTheme="minorHAnsi" w:hAnsiTheme="minorHAnsi" w:cstheme="minorHAnsi"/>
                <w:sz w:val="18"/>
                <w:szCs w:val="18"/>
              </w:rPr>
              <w:t>Int</w:t>
            </w:r>
            <w:r w:rsidRPr="002C08C6">
              <w:rPr>
                <w:rFonts w:asciiTheme="minorHAnsi" w:hAnsiTheme="minorHAnsi" w:cstheme="minorHAnsi"/>
                <w:spacing w:val="1"/>
                <w:sz w:val="18"/>
                <w:szCs w:val="18"/>
              </w:rPr>
              <w:t>e</w:t>
            </w:r>
            <w:r w:rsidRPr="002C08C6">
              <w:rPr>
                <w:rFonts w:asciiTheme="minorHAnsi" w:hAnsiTheme="minorHAnsi" w:cstheme="minorHAnsi"/>
                <w:sz w:val="18"/>
                <w:szCs w:val="18"/>
              </w:rPr>
              <w:t>r</w:t>
            </w:r>
            <w:r w:rsidRPr="002C08C6">
              <w:rPr>
                <w:rFonts w:asciiTheme="minorHAnsi" w:hAnsiTheme="minorHAnsi" w:cstheme="minorHAnsi"/>
                <w:spacing w:val="1"/>
                <w:sz w:val="18"/>
                <w:szCs w:val="18"/>
              </w:rPr>
              <w:t>rel</w:t>
            </w:r>
            <w:r w:rsidRPr="002C08C6">
              <w:rPr>
                <w:rFonts w:asciiTheme="minorHAnsi" w:hAnsiTheme="minorHAnsi" w:cstheme="minorHAnsi"/>
                <w:spacing w:val="-3"/>
                <w:sz w:val="18"/>
                <w:szCs w:val="18"/>
              </w:rPr>
              <w:t>a</w:t>
            </w:r>
            <w:r w:rsidRPr="002C08C6">
              <w:rPr>
                <w:rFonts w:asciiTheme="minorHAnsi" w:hAnsiTheme="minorHAnsi" w:cstheme="minorHAnsi"/>
                <w:sz w:val="18"/>
                <w:szCs w:val="18"/>
              </w:rPr>
              <w:t>cion</w:t>
            </w:r>
            <w:r w:rsidRPr="002C08C6">
              <w:rPr>
                <w:rFonts w:asciiTheme="minorHAnsi" w:hAnsiTheme="minorHAnsi" w:cstheme="minorHAnsi"/>
                <w:spacing w:val="1"/>
                <w:sz w:val="18"/>
                <w:szCs w:val="18"/>
              </w:rPr>
              <w:t>a</w:t>
            </w:r>
            <w:r w:rsidR="00E12206" w:rsidRPr="002C08C6">
              <w:rPr>
                <w:rFonts w:asciiTheme="minorHAnsi" w:hAnsiTheme="minorHAnsi" w:cstheme="minorHAnsi"/>
                <w:spacing w:val="1"/>
                <w:sz w:val="18"/>
                <w:szCs w:val="18"/>
              </w:rPr>
              <w:t xml:space="preserve"> </w:t>
            </w:r>
            <w:r w:rsidR="00E51EE5" w:rsidRPr="002C08C6">
              <w:rPr>
                <w:rFonts w:asciiTheme="minorHAnsi" w:hAnsiTheme="minorHAnsi" w:cstheme="minorHAnsi"/>
                <w:sz w:val="18"/>
                <w:szCs w:val="18"/>
              </w:rPr>
              <w:t>c</w:t>
            </w:r>
            <w:r w:rsidR="00E51EE5" w:rsidRPr="002C08C6">
              <w:rPr>
                <w:rFonts w:asciiTheme="minorHAnsi" w:hAnsiTheme="minorHAnsi" w:cstheme="minorHAnsi"/>
                <w:spacing w:val="-3"/>
                <w:sz w:val="18"/>
                <w:szCs w:val="18"/>
              </w:rPr>
              <w:t>o</w:t>
            </w:r>
            <w:r w:rsidR="00E51EE5" w:rsidRPr="002C08C6">
              <w:rPr>
                <w:rFonts w:asciiTheme="minorHAnsi" w:hAnsiTheme="minorHAnsi" w:cstheme="minorHAnsi"/>
                <w:sz w:val="18"/>
                <w:szCs w:val="18"/>
              </w:rPr>
              <w:t>n</w:t>
            </w:r>
            <w:r w:rsidR="00E51EE5" w:rsidRPr="002C08C6">
              <w:rPr>
                <w:rFonts w:asciiTheme="minorHAnsi" w:hAnsiTheme="minorHAnsi" w:cstheme="minorHAnsi"/>
                <w:spacing w:val="-3"/>
                <w:sz w:val="18"/>
                <w:szCs w:val="18"/>
              </w:rPr>
              <w:t xml:space="preserve"> </w:t>
            </w:r>
            <w:r w:rsidR="00AA7AA8" w:rsidRPr="002C08C6">
              <w:rPr>
                <w:rFonts w:asciiTheme="minorHAnsi" w:hAnsiTheme="minorHAnsi" w:cstheme="minorHAnsi"/>
                <w:spacing w:val="-3"/>
                <w:sz w:val="18"/>
                <w:szCs w:val="18"/>
              </w:rPr>
              <w:t>los diversos organismos internacionales</w:t>
            </w:r>
            <w:r w:rsidR="00E12206" w:rsidRPr="002C08C6">
              <w:rPr>
                <w:rFonts w:asciiTheme="minorHAnsi" w:hAnsiTheme="minorHAnsi" w:cstheme="minorHAnsi"/>
                <w:sz w:val="18"/>
                <w:szCs w:val="18"/>
              </w:rPr>
              <w:t xml:space="preserve">  </w:t>
            </w:r>
            <w:r w:rsidR="00E12206" w:rsidRPr="002C08C6">
              <w:rPr>
                <w:rFonts w:asciiTheme="minorHAnsi" w:hAnsiTheme="minorHAnsi" w:cstheme="minorHAnsi"/>
                <w:spacing w:val="9"/>
                <w:sz w:val="18"/>
                <w:szCs w:val="18"/>
              </w:rPr>
              <w:t xml:space="preserve"> </w:t>
            </w:r>
            <w:r w:rsidR="00E12206" w:rsidRPr="002C08C6">
              <w:rPr>
                <w:rFonts w:asciiTheme="minorHAnsi" w:hAnsiTheme="minorHAnsi" w:cstheme="minorHAnsi"/>
                <w:spacing w:val="1"/>
                <w:sz w:val="18"/>
                <w:szCs w:val="18"/>
              </w:rPr>
              <w:t>d</w:t>
            </w:r>
            <w:r w:rsidR="00E12206" w:rsidRPr="002C08C6">
              <w:rPr>
                <w:rFonts w:asciiTheme="minorHAnsi" w:hAnsiTheme="minorHAnsi" w:cstheme="minorHAnsi"/>
                <w:sz w:val="18"/>
                <w:szCs w:val="18"/>
              </w:rPr>
              <w:t>e</w:t>
            </w:r>
            <w:r w:rsidR="00E12206" w:rsidRPr="002C08C6">
              <w:rPr>
                <w:rFonts w:asciiTheme="minorHAnsi" w:hAnsiTheme="minorHAnsi" w:cstheme="minorHAnsi"/>
                <w:spacing w:val="-3"/>
                <w:sz w:val="18"/>
                <w:szCs w:val="18"/>
              </w:rPr>
              <w:t xml:space="preserve"> </w:t>
            </w:r>
            <w:r w:rsidR="00E12206" w:rsidRPr="002C08C6">
              <w:rPr>
                <w:rFonts w:asciiTheme="minorHAnsi" w:hAnsiTheme="minorHAnsi" w:cstheme="minorHAnsi"/>
                <w:spacing w:val="3"/>
                <w:sz w:val="18"/>
                <w:szCs w:val="18"/>
              </w:rPr>
              <w:t>l</w:t>
            </w:r>
            <w:r w:rsidR="00E12206" w:rsidRPr="002C08C6">
              <w:rPr>
                <w:rFonts w:asciiTheme="minorHAnsi" w:hAnsiTheme="minorHAnsi" w:cstheme="minorHAnsi"/>
                <w:spacing w:val="-3"/>
                <w:sz w:val="18"/>
                <w:szCs w:val="18"/>
              </w:rPr>
              <w:t>eg</w:t>
            </w:r>
            <w:r w:rsidR="00E12206" w:rsidRPr="002C08C6">
              <w:rPr>
                <w:rFonts w:asciiTheme="minorHAnsi" w:hAnsiTheme="minorHAnsi" w:cstheme="minorHAnsi"/>
                <w:spacing w:val="3"/>
                <w:sz w:val="18"/>
                <w:szCs w:val="18"/>
              </w:rPr>
              <w:t>i</w:t>
            </w:r>
            <w:r w:rsidR="00E12206" w:rsidRPr="002C08C6">
              <w:rPr>
                <w:rFonts w:asciiTheme="minorHAnsi" w:hAnsiTheme="minorHAnsi" w:cstheme="minorHAnsi"/>
                <w:sz w:val="18"/>
                <w:szCs w:val="18"/>
              </w:rPr>
              <w:t>sla</w:t>
            </w:r>
            <w:r w:rsidR="00E12206" w:rsidRPr="002C08C6">
              <w:rPr>
                <w:rFonts w:asciiTheme="minorHAnsi" w:hAnsiTheme="minorHAnsi" w:cstheme="minorHAnsi"/>
                <w:spacing w:val="-4"/>
                <w:sz w:val="18"/>
                <w:szCs w:val="18"/>
              </w:rPr>
              <w:t>c</w:t>
            </w:r>
            <w:r w:rsidR="00E12206" w:rsidRPr="002C08C6">
              <w:rPr>
                <w:rFonts w:asciiTheme="minorHAnsi" w:hAnsiTheme="minorHAnsi" w:cstheme="minorHAnsi"/>
                <w:spacing w:val="3"/>
                <w:sz w:val="18"/>
                <w:szCs w:val="18"/>
              </w:rPr>
              <w:t>i</w:t>
            </w:r>
            <w:r w:rsidR="00E12206" w:rsidRPr="002C08C6">
              <w:rPr>
                <w:rFonts w:asciiTheme="minorHAnsi" w:hAnsiTheme="minorHAnsi" w:cstheme="minorHAnsi"/>
                <w:spacing w:val="1"/>
                <w:sz w:val="18"/>
                <w:szCs w:val="18"/>
              </w:rPr>
              <w:t>ó</w:t>
            </w:r>
            <w:r w:rsidR="00E12206" w:rsidRPr="002C08C6">
              <w:rPr>
                <w:rFonts w:asciiTheme="minorHAnsi" w:hAnsiTheme="minorHAnsi" w:cstheme="minorHAnsi"/>
                <w:sz w:val="18"/>
                <w:szCs w:val="18"/>
              </w:rPr>
              <w:t>n</w:t>
            </w:r>
            <w:r w:rsidR="00E12206" w:rsidRPr="002C08C6">
              <w:rPr>
                <w:rFonts w:asciiTheme="minorHAnsi" w:hAnsiTheme="minorHAnsi" w:cstheme="minorHAnsi"/>
                <w:spacing w:val="3"/>
                <w:sz w:val="18"/>
                <w:szCs w:val="18"/>
              </w:rPr>
              <w:t xml:space="preserve"> </w:t>
            </w:r>
            <w:r w:rsidR="00E12206" w:rsidRPr="002C08C6">
              <w:rPr>
                <w:rFonts w:asciiTheme="minorHAnsi" w:hAnsiTheme="minorHAnsi" w:cstheme="minorHAnsi"/>
                <w:spacing w:val="-3"/>
                <w:sz w:val="18"/>
                <w:szCs w:val="18"/>
              </w:rPr>
              <w:t>a</w:t>
            </w:r>
            <w:r w:rsidR="00E12206" w:rsidRPr="002C08C6">
              <w:rPr>
                <w:rFonts w:asciiTheme="minorHAnsi" w:hAnsiTheme="minorHAnsi" w:cstheme="minorHAnsi"/>
                <w:sz w:val="18"/>
                <w:szCs w:val="18"/>
              </w:rPr>
              <w:t>l</w:t>
            </w:r>
            <w:r w:rsidR="00E12206" w:rsidRPr="002C08C6">
              <w:rPr>
                <w:rFonts w:asciiTheme="minorHAnsi" w:hAnsiTheme="minorHAnsi" w:cstheme="minorHAnsi"/>
                <w:spacing w:val="3"/>
                <w:sz w:val="18"/>
                <w:szCs w:val="18"/>
              </w:rPr>
              <w:t>i</w:t>
            </w:r>
            <w:r w:rsidR="00E12206" w:rsidRPr="002C08C6">
              <w:rPr>
                <w:rFonts w:asciiTheme="minorHAnsi" w:hAnsiTheme="minorHAnsi" w:cstheme="minorHAnsi"/>
                <w:spacing w:val="-7"/>
                <w:sz w:val="18"/>
                <w:szCs w:val="18"/>
              </w:rPr>
              <w:t>m</w:t>
            </w:r>
            <w:r w:rsidR="00E12206" w:rsidRPr="002C08C6">
              <w:rPr>
                <w:rFonts w:asciiTheme="minorHAnsi" w:hAnsiTheme="minorHAnsi" w:cstheme="minorHAnsi"/>
                <w:spacing w:val="1"/>
                <w:sz w:val="18"/>
                <w:szCs w:val="18"/>
              </w:rPr>
              <w:t>en</w:t>
            </w:r>
            <w:r w:rsidR="00E12206" w:rsidRPr="002C08C6">
              <w:rPr>
                <w:rFonts w:asciiTheme="minorHAnsi" w:hAnsiTheme="minorHAnsi" w:cstheme="minorHAnsi"/>
                <w:sz w:val="18"/>
                <w:szCs w:val="18"/>
              </w:rPr>
              <w:t>t</w:t>
            </w:r>
            <w:r w:rsidR="00E12206" w:rsidRPr="002C08C6">
              <w:rPr>
                <w:rFonts w:asciiTheme="minorHAnsi" w:hAnsiTheme="minorHAnsi" w:cstheme="minorHAnsi"/>
                <w:spacing w:val="1"/>
                <w:sz w:val="18"/>
                <w:szCs w:val="18"/>
              </w:rPr>
              <w:t>ar</w:t>
            </w:r>
            <w:r w:rsidR="00E12206" w:rsidRPr="002C08C6">
              <w:rPr>
                <w:rFonts w:asciiTheme="minorHAnsi" w:hAnsiTheme="minorHAnsi" w:cstheme="minorHAnsi"/>
                <w:spacing w:val="3"/>
                <w:sz w:val="18"/>
                <w:szCs w:val="18"/>
              </w:rPr>
              <w:t>i</w:t>
            </w:r>
            <w:r w:rsidR="00E12206" w:rsidRPr="002C08C6">
              <w:rPr>
                <w:rFonts w:asciiTheme="minorHAnsi" w:hAnsiTheme="minorHAnsi" w:cstheme="minorHAnsi"/>
                <w:spacing w:val="-3"/>
                <w:sz w:val="18"/>
                <w:szCs w:val="18"/>
              </w:rPr>
              <w:t>a</w:t>
            </w:r>
          </w:p>
        </w:tc>
        <w:tc>
          <w:tcPr>
            <w:tcW w:w="2236" w:type="dxa"/>
            <w:tcBorders>
              <w:top w:val="nil"/>
              <w:bottom w:val="nil"/>
            </w:tcBorders>
          </w:tcPr>
          <w:p w14:paraId="0CA4BB92" w14:textId="4E18F5D6" w:rsidR="00F22DBF" w:rsidRPr="002C08C6" w:rsidRDefault="00F52BF9" w:rsidP="002F7C6A">
            <w:pPr>
              <w:jc w:val="both"/>
              <w:rPr>
                <w:rFonts w:asciiTheme="minorHAnsi" w:hAnsiTheme="minorHAnsi" w:cstheme="minorHAnsi"/>
                <w:b/>
                <w:sz w:val="18"/>
                <w:szCs w:val="18"/>
              </w:rPr>
            </w:pPr>
            <w:r w:rsidRPr="002C08C6">
              <w:rPr>
                <w:rFonts w:asciiTheme="minorHAnsi" w:hAnsiTheme="minorHAnsi" w:cstheme="minorHAnsi"/>
                <w:spacing w:val="-1"/>
                <w:sz w:val="18"/>
                <w:szCs w:val="18"/>
              </w:rPr>
              <w:t>Clase</w:t>
            </w:r>
            <w:r w:rsidR="00E12206" w:rsidRPr="002C08C6">
              <w:rPr>
                <w:rFonts w:asciiTheme="minorHAnsi" w:hAnsiTheme="minorHAnsi" w:cstheme="minorHAnsi"/>
                <w:sz w:val="18"/>
                <w:szCs w:val="18"/>
              </w:rPr>
              <w:t xml:space="preserve"> </w:t>
            </w:r>
            <w:r w:rsidR="00D80872" w:rsidRPr="002C08C6">
              <w:rPr>
                <w:rFonts w:asciiTheme="minorHAnsi" w:hAnsiTheme="minorHAnsi" w:cstheme="minorHAnsi"/>
                <w:spacing w:val="-1"/>
                <w:sz w:val="18"/>
                <w:szCs w:val="18"/>
              </w:rPr>
              <w:t>A</w:t>
            </w:r>
            <w:r w:rsidR="00D80872" w:rsidRPr="002C08C6">
              <w:rPr>
                <w:rFonts w:asciiTheme="minorHAnsi" w:hAnsiTheme="minorHAnsi" w:cstheme="minorHAnsi"/>
                <w:spacing w:val="1"/>
                <w:sz w:val="18"/>
                <w:szCs w:val="18"/>
              </w:rPr>
              <w:t>p</w:t>
            </w:r>
            <w:r w:rsidR="00D80872" w:rsidRPr="002C08C6">
              <w:rPr>
                <w:rFonts w:asciiTheme="minorHAnsi" w:hAnsiTheme="minorHAnsi" w:cstheme="minorHAnsi"/>
                <w:sz w:val="18"/>
                <w:szCs w:val="18"/>
              </w:rPr>
              <w:t>l</w:t>
            </w:r>
            <w:r w:rsidR="00D80872" w:rsidRPr="002C08C6">
              <w:rPr>
                <w:rFonts w:asciiTheme="minorHAnsi" w:hAnsiTheme="minorHAnsi" w:cstheme="minorHAnsi"/>
                <w:spacing w:val="3"/>
                <w:sz w:val="18"/>
                <w:szCs w:val="18"/>
              </w:rPr>
              <w:t>i</w:t>
            </w:r>
            <w:r w:rsidR="00D80872" w:rsidRPr="002C08C6">
              <w:rPr>
                <w:rFonts w:asciiTheme="minorHAnsi" w:hAnsiTheme="minorHAnsi" w:cstheme="minorHAnsi"/>
                <w:sz w:val="18"/>
                <w:szCs w:val="18"/>
              </w:rPr>
              <w:t>c</w:t>
            </w:r>
            <w:r w:rsidR="00D80872" w:rsidRPr="002C08C6">
              <w:rPr>
                <w:rFonts w:asciiTheme="minorHAnsi" w:hAnsiTheme="minorHAnsi" w:cstheme="minorHAnsi"/>
                <w:spacing w:val="1"/>
                <w:sz w:val="18"/>
                <w:szCs w:val="18"/>
              </w:rPr>
              <w:t>a</w:t>
            </w:r>
            <w:r w:rsidR="00D80872" w:rsidRPr="002C08C6">
              <w:rPr>
                <w:rFonts w:asciiTheme="minorHAnsi" w:hAnsiTheme="minorHAnsi" w:cstheme="minorHAnsi"/>
                <w:spacing w:val="-4"/>
                <w:sz w:val="18"/>
                <w:szCs w:val="18"/>
              </w:rPr>
              <w:t>t</w:t>
            </w:r>
            <w:r w:rsidR="00D80872" w:rsidRPr="002C08C6">
              <w:rPr>
                <w:rFonts w:asciiTheme="minorHAnsi" w:hAnsiTheme="minorHAnsi" w:cstheme="minorHAnsi"/>
                <w:spacing w:val="3"/>
                <w:sz w:val="18"/>
                <w:szCs w:val="18"/>
              </w:rPr>
              <w:t>i</w:t>
            </w:r>
            <w:r w:rsidR="00D80872" w:rsidRPr="002C08C6">
              <w:rPr>
                <w:rFonts w:asciiTheme="minorHAnsi" w:hAnsiTheme="minorHAnsi" w:cstheme="minorHAnsi"/>
                <w:sz w:val="18"/>
                <w:szCs w:val="18"/>
              </w:rPr>
              <w:t>va, síntesis</w:t>
            </w:r>
            <w:r w:rsidR="00D80872" w:rsidRPr="002C08C6">
              <w:rPr>
                <w:rFonts w:asciiTheme="minorHAnsi" w:hAnsiTheme="minorHAnsi" w:cstheme="minorHAnsi"/>
                <w:spacing w:val="1"/>
                <w:sz w:val="18"/>
                <w:szCs w:val="18"/>
              </w:rPr>
              <w:t xml:space="preserve"> </w:t>
            </w:r>
            <w:r w:rsidR="00D80872" w:rsidRPr="002C08C6">
              <w:rPr>
                <w:rFonts w:asciiTheme="minorHAnsi" w:hAnsiTheme="minorHAnsi" w:cstheme="minorHAnsi"/>
                <w:sz w:val="18"/>
                <w:szCs w:val="18"/>
              </w:rPr>
              <w:t>Desarrollo e Temas grupales</w:t>
            </w:r>
            <w:r w:rsidRPr="002C08C6">
              <w:rPr>
                <w:rFonts w:asciiTheme="minorHAnsi" w:hAnsiTheme="minorHAnsi" w:cstheme="minorHAnsi"/>
                <w:sz w:val="18"/>
                <w:szCs w:val="18"/>
              </w:rPr>
              <w:t xml:space="preserve">. </w:t>
            </w:r>
            <w:r w:rsidR="00034625" w:rsidRPr="002C08C6">
              <w:rPr>
                <w:rFonts w:asciiTheme="minorHAnsi" w:hAnsiTheme="minorHAnsi" w:cstheme="minorHAnsi"/>
                <w:sz w:val="18"/>
                <w:szCs w:val="18"/>
              </w:rPr>
              <w:t xml:space="preserve"> lectura de casos</w:t>
            </w:r>
          </w:p>
        </w:tc>
        <w:tc>
          <w:tcPr>
            <w:tcW w:w="2281" w:type="dxa"/>
            <w:tcBorders>
              <w:top w:val="nil"/>
              <w:bottom w:val="nil"/>
            </w:tcBorders>
          </w:tcPr>
          <w:p w14:paraId="61CE302F" w14:textId="7557490F" w:rsidR="00F22DBF" w:rsidRPr="002C08C6" w:rsidRDefault="00655C67" w:rsidP="0050347D">
            <w:pPr>
              <w:widowControl w:val="0"/>
              <w:autoSpaceDE w:val="0"/>
              <w:autoSpaceDN w:val="0"/>
              <w:adjustRightInd w:val="0"/>
              <w:spacing w:before="2" w:line="206" w:lineRule="exact"/>
              <w:ind w:right="72"/>
              <w:jc w:val="both"/>
              <w:rPr>
                <w:rFonts w:asciiTheme="minorHAnsi" w:hAnsiTheme="minorHAnsi" w:cstheme="minorHAnsi"/>
                <w:spacing w:val="2"/>
                <w:sz w:val="18"/>
                <w:szCs w:val="18"/>
              </w:rPr>
            </w:pPr>
            <w:r>
              <w:rPr>
                <w:rFonts w:asciiTheme="minorHAnsi" w:hAnsiTheme="minorHAnsi" w:cstheme="minorHAnsi"/>
                <w:spacing w:val="1"/>
                <w:sz w:val="18"/>
                <w:szCs w:val="18"/>
              </w:rPr>
              <w:t>A</w:t>
            </w:r>
            <w:r w:rsidR="00BE25EB" w:rsidRPr="002C08C6">
              <w:rPr>
                <w:rFonts w:asciiTheme="minorHAnsi" w:hAnsiTheme="minorHAnsi" w:cstheme="minorHAnsi"/>
                <w:spacing w:val="1"/>
                <w:sz w:val="18"/>
                <w:szCs w:val="18"/>
              </w:rPr>
              <w:t>p</w:t>
            </w:r>
            <w:r w:rsidR="00BE25EB" w:rsidRPr="002C08C6">
              <w:rPr>
                <w:rFonts w:asciiTheme="minorHAnsi" w:hAnsiTheme="minorHAnsi" w:cstheme="minorHAnsi"/>
                <w:spacing w:val="-2"/>
                <w:sz w:val="18"/>
                <w:szCs w:val="18"/>
              </w:rPr>
              <w:t>l</w:t>
            </w:r>
            <w:r w:rsidR="00BE25EB" w:rsidRPr="002C08C6">
              <w:rPr>
                <w:rFonts w:asciiTheme="minorHAnsi" w:hAnsiTheme="minorHAnsi" w:cstheme="minorHAnsi"/>
                <w:spacing w:val="1"/>
                <w:sz w:val="18"/>
                <w:szCs w:val="18"/>
              </w:rPr>
              <w:t>i</w:t>
            </w:r>
            <w:r w:rsidR="00BE25EB" w:rsidRPr="002C08C6">
              <w:rPr>
                <w:rFonts w:asciiTheme="minorHAnsi" w:hAnsiTheme="minorHAnsi" w:cstheme="minorHAnsi"/>
                <w:sz w:val="18"/>
                <w:szCs w:val="18"/>
              </w:rPr>
              <w:t>ca</w:t>
            </w:r>
            <w:r w:rsidR="0050347D" w:rsidRPr="002C08C6">
              <w:rPr>
                <w:rFonts w:asciiTheme="minorHAnsi" w:hAnsiTheme="minorHAnsi" w:cstheme="minorHAnsi"/>
                <w:sz w:val="18"/>
                <w:szCs w:val="18"/>
              </w:rPr>
              <w:t xml:space="preserve"> Las</w:t>
            </w:r>
            <w:r w:rsidR="003E44B9" w:rsidRPr="002C08C6">
              <w:rPr>
                <w:rFonts w:asciiTheme="minorHAnsi" w:hAnsiTheme="minorHAnsi" w:cstheme="minorHAnsi"/>
                <w:sz w:val="18"/>
                <w:szCs w:val="18"/>
              </w:rPr>
              <w:t xml:space="preserve"> N</w:t>
            </w:r>
            <w:r w:rsidR="00E828C1" w:rsidRPr="002C08C6">
              <w:rPr>
                <w:rFonts w:asciiTheme="minorHAnsi" w:hAnsiTheme="minorHAnsi" w:cstheme="minorHAnsi"/>
                <w:spacing w:val="1"/>
                <w:sz w:val="18"/>
                <w:szCs w:val="18"/>
              </w:rPr>
              <w:t>o</w:t>
            </w:r>
            <w:r w:rsidR="00E828C1" w:rsidRPr="002C08C6">
              <w:rPr>
                <w:rFonts w:asciiTheme="minorHAnsi" w:hAnsiTheme="minorHAnsi" w:cstheme="minorHAnsi"/>
                <w:spacing w:val="-2"/>
                <w:sz w:val="18"/>
                <w:szCs w:val="18"/>
              </w:rPr>
              <w:t>r</w:t>
            </w:r>
            <w:r w:rsidR="00E828C1" w:rsidRPr="002C08C6">
              <w:rPr>
                <w:rFonts w:asciiTheme="minorHAnsi" w:hAnsiTheme="minorHAnsi" w:cstheme="minorHAnsi"/>
                <w:spacing w:val="1"/>
                <w:sz w:val="18"/>
                <w:szCs w:val="18"/>
              </w:rPr>
              <w:t>m</w:t>
            </w:r>
            <w:r w:rsidR="00E828C1" w:rsidRPr="002C08C6">
              <w:rPr>
                <w:rFonts w:asciiTheme="minorHAnsi" w:hAnsiTheme="minorHAnsi" w:cstheme="minorHAnsi"/>
                <w:spacing w:val="-2"/>
                <w:sz w:val="18"/>
                <w:szCs w:val="18"/>
              </w:rPr>
              <w:t>a</w:t>
            </w:r>
            <w:r w:rsidR="00E828C1" w:rsidRPr="002C08C6">
              <w:rPr>
                <w:rFonts w:asciiTheme="minorHAnsi" w:hAnsiTheme="minorHAnsi" w:cstheme="minorHAnsi"/>
                <w:sz w:val="18"/>
                <w:szCs w:val="18"/>
              </w:rPr>
              <w:t>s</w:t>
            </w:r>
            <w:r>
              <w:rPr>
                <w:rFonts w:asciiTheme="minorHAnsi" w:hAnsiTheme="minorHAnsi" w:cstheme="minorHAnsi"/>
                <w:sz w:val="18"/>
                <w:szCs w:val="18"/>
              </w:rPr>
              <w:t xml:space="preserve"> Y</w:t>
            </w:r>
            <w:r>
              <w:rPr>
                <w:rFonts w:asciiTheme="minorHAnsi" w:hAnsiTheme="minorHAnsi" w:cstheme="minorHAnsi"/>
                <w:spacing w:val="1"/>
                <w:sz w:val="18"/>
                <w:szCs w:val="18"/>
              </w:rPr>
              <w:t xml:space="preserve"> </w:t>
            </w:r>
            <w:r w:rsidR="0050347D" w:rsidRPr="002C08C6">
              <w:rPr>
                <w:rFonts w:asciiTheme="minorHAnsi" w:hAnsiTheme="minorHAnsi" w:cstheme="minorHAnsi"/>
                <w:spacing w:val="1"/>
                <w:sz w:val="18"/>
                <w:szCs w:val="18"/>
              </w:rPr>
              <w:t>sus</w:t>
            </w:r>
            <w:r w:rsidR="003E44B9" w:rsidRPr="002C08C6">
              <w:rPr>
                <w:rFonts w:asciiTheme="minorHAnsi" w:hAnsiTheme="minorHAnsi" w:cstheme="minorHAnsi"/>
                <w:spacing w:val="1"/>
                <w:sz w:val="18"/>
                <w:szCs w:val="18"/>
              </w:rPr>
              <w:t xml:space="preserve"> </w:t>
            </w:r>
            <w:r w:rsidR="00E51EE5" w:rsidRPr="002C08C6">
              <w:rPr>
                <w:rFonts w:asciiTheme="minorHAnsi" w:hAnsiTheme="minorHAnsi" w:cstheme="minorHAnsi"/>
                <w:sz w:val="18"/>
                <w:szCs w:val="18"/>
              </w:rPr>
              <w:t>p</w:t>
            </w:r>
            <w:r w:rsidR="00E51EE5" w:rsidRPr="002C08C6">
              <w:rPr>
                <w:rFonts w:asciiTheme="minorHAnsi" w:hAnsiTheme="minorHAnsi" w:cstheme="minorHAnsi"/>
                <w:spacing w:val="1"/>
                <w:sz w:val="18"/>
                <w:szCs w:val="18"/>
              </w:rPr>
              <w:t>ro</w:t>
            </w:r>
            <w:r w:rsidR="00E51EE5" w:rsidRPr="002C08C6">
              <w:rPr>
                <w:rFonts w:asciiTheme="minorHAnsi" w:hAnsiTheme="minorHAnsi" w:cstheme="minorHAnsi"/>
                <w:spacing w:val="-2"/>
                <w:sz w:val="18"/>
                <w:szCs w:val="18"/>
              </w:rPr>
              <w:t>c</w:t>
            </w:r>
            <w:r w:rsidR="00E51EE5" w:rsidRPr="002C08C6">
              <w:rPr>
                <w:rFonts w:asciiTheme="minorHAnsi" w:hAnsiTheme="minorHAnsi" w:cstheme="minorHAnsi"/>
                <w:spacing w:val="1"/>
                <w:sz w:val="18"/>
                <w:szCs w:val="18"/>
              </w:rPr>
              <w:t>e</w:t>
            </w:r>
            <w:r w:rsidR="00E51EE5" w:rsidRPr="002C08C6">
              <w:rPr>
                <w:rFonts w:asciiTheme="minorHAnsi" w:hAnsiTheme="minorHAnsi" w:cstheme="minorHAnsi"/>
                <w:spacing w:val="-2"/>
                <w:sz w:val="18"/>
                <w:szCs w:val="18"/>
              </w:rPr>
              <w:t>d</w:t>
            </w:r>
            <w:r w:rsidR="00E51EE5" w:rsidRPr="002C08C6">
              <w:rPr>
                <w:rFonts w:asciiTheme="minorHAnsi" w:hAnsiTheme="minorHAnsi" w:cstheme="minorHAnsi"/>
                <w:spacing w:val="1"/>
                <w:sz w:val="18"/>
                <w:szCs w:val="18"/>
              </w:rPr>
              <w:t>imi</w:t>
            </w:r>
            <w:r w:rsidR="00E51EE5" w:rsidRPr="002C08C6">
              <w:rPr>
                <w:rFonts w:asciiTheme="minorHAnsi" w:hAnsiTheme="minorHAnsi" w:cstheme="minorHAnsi"/>
                <w:spacing w:val="-2"/>
                <w:sz w:val="18"/>
                <w:szCs w:val="18"/>
              </w:rPr>
              <w:t>e</w:t>
            </w:r>
            <w:r w:rsidR="00E51EE5" w:rsidRPr="002C08C6">
              <w:rPr>
                <w:rFonts w:asciiTheme="minorHAnsi" w:hAnsiTheme="minorHAnsi" w:cstheme="minorHAnsi"/>
                <w:sz w:val="18"/>
                <w:szCs w:val="18"/>
              </w:rPr>
              <w:t>n</w:t>
            </w:r>
            <w:r w:rsidR="00E51EE5" w:rsidRPr="002C08C6">
              <w:rPr>
                <w:rFonts w:asciiTheme="minorHAnsi" w:hAnsiTheme="minorHAnsi" w:cstheme="minorHAnsi"/>
                <w:spacing w:val="1"/>
                <w:sz w:val="18"/>
                <w:szCs w:val="18"/>
              </w:rPr>
              <w:t>t</w:t>
            </w:r>
            <w:r w:rsidR="00E51EE5" w:rsidRPr="002C08C6">
              <w:rPr>
                <w:rFonts w:asciiTheme="minorHAnsi" w:hAnsiTheme="minorHAnsi" w:cstheme="minorHAnsi"/>
                <w:sz w:val="18"/>
                <w:szCs w:val="18"/>
              </w:rPr>
              <w:t>os</w:t>
            </w:r>
            <w:r w:rsidR="00F22DBF" w:rsidRPr="002C08C6">
              <w:rPr>
                <w:rFonts w:asciiTheme="minorHAnsi" w:hAnsiTheme="minorHAnsi" w:cstheme="minorHAnsi"/>
                <w:sz w:val="18"/>
                <w:szCs w:val="18"/>
              </w:rPr>
              <w:t xml:space="preserve">     </w:t>
            </w:r>
            <w:r w:rsidR="00F22DBF" w:rsidRPr="002C08C6">
              <w:rPr>
                <w:rFonts w:asciiTheme="minorHAnsi" w:hAnsiTheme="minorHAnsi" w:cstheme="minorHAnsi"/>
                <w:spacing w:val="10"/>
                <w:sz w:val="18"/>
                <w:szCs w:val="18"/>
              </w:rPr>
              <w:t xml:space="preserve"> </w:t>
            </w:r>
            <w:r w:rsidR="00D80872" w:rsidRPr="002C08C6">
              <w:rPr>
                <w:rFonts w:asciiTheme="minorHAnsi" w:hAnsiTheme="minorHAnsi" w:cstheme="minorHAnsi"/>
                <w:spacing w:val="10"/>
                <w:sz w:val="18"/>
                <w:szCs w:val="18"/>
              </w:rPr>
              <w:t xml:space="preserve">a través </w:t>
            </w:r>
            <w:r w:rsidR="00E51EE5" w:rsidRPr="002C08C6">
              <w:rPr>
                <w:rFonts w:asciiTheme="minorHAnsi" w:hAnsiTheme="minorHAnsi" w:cstheme="minorHAnsi"/>
                <w:spacing w:val="10"/>
                <w:sz w:val="18"/>
                <w:szCs w:val="18"/>
              </w:rPr>
              <w:t xml:space="preserve">de </w:t>
            </w:r>
            <w:r w:rsidR="00E51EE5" w:rsidRPr="002C08C6">
              <w:rPr>
                <w:rFonts w:asciiTheme="minorHAnsi" w:hAnsiTheme="minorHAnsi" w:cstheme="minorHAnsi"/>
                <w:sz w:val="18"/>
                <w:szCs w:val="18"/>
              </w:rPr>
              <w:t>legislación</w:t>
            </w:r>
            <w:r w:rsidR="00F22DBF" w:rsidRPr="002C08C6">
              <w:rPr>
                <w:rFonts w:asciiTheme="minorHAnsi" w:hAnsiTheme="minorHAnsi" w:cstheme="minorHAnsi"/>
                <w:sz w:val="18"/>
                <w:szCs w:val="18"/>
              </w:rPr>
              <w:t xml:space="preserve">     </w:t>
            </w:r>
            <w:r w:rsidR="00F22DBF" w:rsidRPr="002C08C6">
              <w:rPr>
                <w:rFonts w:asciiTheme="minorHAnsi" w:hAnsiTheme="minorHAnsi" w:cstheme="minorHAnsi"/>
                <w:spacing w:val="39"/>
                <w:sz w:val="18"/>
                <w:szCs w:val="18"/>
              </w:rPr>
              <w:t xml:space="preserve"> </w:t>
            </w:r>
            <w:r w:rsidR="00F22DBF" w:rsidRPr="002C08C6">
              <w:rPr>
                <w:rFonts w:asciiTheme="minorHAnsi" w:hAnsiTheme="minorHAnsi" w:cstheme="minorHAnsi"/>
                <w:spacing w:val="-2"/>
                <w:sz w:val="18"/>
                <w:szCs w:val="18"/>
              </w:rPr>
              <w:t>a</w:t>
            </w:r>
            <w:r w:rsidR="00F22DBF" w:rsidRPr="002C08C6">
              <w:rPr>
                <w:rFonts w:asciiTheme="minorHAnsi" w:hAnsiTheme="minorHAnsi" w:cstheme="minorHAnsi"/>
                <w:spacing w:val="1"/>
                <w:sz w:val="18"/>
                <w:szCs w:val="18"/>
              </w:rPr>
              <w:t>l</w:t>
            </w:r>
            <w:r w:rsidR="00F22DBF" w:rsidRPr="002C08C6">
              <w:rPr>
                <w:rFonts w:asciiTheme="minorHAnsi" w:hAnsiTheme="minorHAnsi" w:cstheme="minorHAnsi"/>
                <w:spacing w:val="-2"/>
                <w:sz w:val="18"/>
                <w:szCs w:val="18"/>
              </w:rPr>
              <w:t>i</w:t>
            </w:r>
            <w:r w:rsidR="00F22DBF" w:rsidRPr="002C08C6">
              <w:rPr>
                <w:rFonts w:asciiTheme="minorHAnsi" w:hAnsiTheme="minorHAnsi" w:cstheme="minorHAnsi"/>
                <w:spacing w:val="1"/>
                <w:sz w:val="18"/>
                <w:szCs w:val="18"/>
              </w:rPr>
              <w:t>men</w:t>
            </w:r>
            <w:r w:rsidR="00F22DBF" w:rsidRPr="002C08C6">
              <w:rPr>
                <w:rFonts w:asciiTheme="minorHAnsi" w:hAnsiTheme="minorHAnsi" w:cstheme="minorHAnsi"/>
                <w:spacing w:val="-2"/>
                <w:sz w:val="18"/>
                <w:szCs w:val="18"/>
              </w:rPr>
              <w:t>t</w:t>
            </w:r>
            <w:r w:rsidR="00F22DBF" w:rsidRPr="002C08C6">
              <w:rPr>
                <w:rFonts w:asciiTheme="minorHAnsi" w:hAnsiTheme="minorHAnsi" w:cstheme="minorHAnsi"/>
                <w:spacing w:val="1"/>
                <w:sz w:val="18"/>
                <w:szCs w:val="18"/>
              </w:rPr>
              <w:t>a</w:t>
            </w:r>
            <w:r w:rsidR="00F22DBF" w:rsidRPr="002C08C6">
              <w:rPr>
                <w:rFonts w:asciiTheme="minorHAnsi" w:hAnsiTheme="minorHAnsi" w:cstheme="minorHAnsi"/>
                <w:sz w:val="18"/>
                <w:szCs w:val="18"/>
              </w:rPr>
              <w:t>r</w:t>
            </w:r>
            <w:r w:rsidR="00F22DBF" w:rsidRPr="002C08C6">
              <w:rPr>
                <w:rFonts w:asciiTheme="minorHAnsi" w:hAnsiTheme="minorHAnsi" w:cstheme="minorHAnsi"/>
                <w:spacing w:val="1"/>
                <w:sz w:val="18"/>
                <w:szCs w:val="18"/>
              </w:rPr>
              <w:t>i</w:t>
            </w:r>
            <w:r w:rsidR="00F22DBF" w:rsidRPr="002C08C6">
              <w:rPr>
                <w:rFonts w:asciiTheme="minorHAnsi" w:hAnsiTheme="minorHAnsi" w:cstheme="minorHAnsi"/>
                <w:sz w:val="18"/>
                <w:szCs w:val="18"/>
              </w:rPr>
              <w:t xml:space="preserve">a </w:t>
            </w:r>
            <w:r w:rsidR="00F22DBF" w:rsidRPr="002C08C6">
              <w:rPr>
                <w:rFonts w:asciiTheme="minorHAnsi" w:hAnsiTheme="minorHAnsi" w:cstheme="minorHAnsi"/>
                <w:spacing w:val="1"/>
                <w:sz w:val="18"/>
                <w:szCs w:val="18"/>
              </w:rPr>
              <w:t>in</w:t>
            </w:r>
            <w:r w:rsidR="00F22DBF" w:rsidRPr="002C08C6">
              <w:rPr>
                <w:rFonts w:asciiTheme="minorHAnsi" w:hAnsiTheme="minorHAnsi" w:cstheme="minorHAnsi"/>
                <w:sz w:val="18"/>
                <w:szCs w:val="18"/>
              </w:rPr>
              <w:t>t</w:t>
            </w:r>
            <w:r w:rsidR="00F22DBF" w:rsidRPr="002C08C6">
              <w:rPr>
                <w:rFonts w:asciiTheme="minorHAnsi" w:hAnsiTheme="minorHAnsi" w:cstheme="minorHAnsi"/>
                <w:spacing w:val="1"/>
                <w:sz w:val="18"/>
                <w:szCs w:val="18"/>
              </w:rPr>
              <w:t>e</w:t>
            </w:r>
            <w:r w:rsidR="00F22DBF" w:rsidRPr="002C08C6">
              <w:rPr>
                <w:rFonts w:asciiTheme="minorHAnsi" w:hAnsiTheme="minorHAnsi" w:cstheme="minorHAnsi"/>
                <w:sz w:val="18"/>
                <w:szCs w:val="18"/>
              </w:rPr>
              <w:t>r</w:t>
            </w:r>
            <w:r w:rsidR="00F22DBF" w:rsidRPr="002C08C6">
              <w:rPr>
                <w:rFonts w:asciiTheme="minorHAnsi" w:hAnsiTheme="minorHAnsi" w:cstheme="minorHAnsi"/>
                <w:spacing w:val="-2"/>
                <w:sz w:val="18"/>
                <w:szCs w:val="18"/>
              </w:rPr>
              <w:t>n</w:t>
            </w:r>
            <w:r w:rsidR="00F22DBF" w:rsidRPr="002C08C6">
              <w:rPr>
                <w:rFonts w:asciiTheme="minorHAnsi" w:hAnsiTheme="minorHAnsi" w:cstheme="minorHAnsi"/>
                <w:spacing w:val="1"/>
                <w:sz w:val="18"/>
                <w:szCs w:val="18"/>
              </w:rPr>
              <w:t>ac</w:t>
            </w:r>
            <w:r w:rsidR="00F22DBF" w:rsidRPr="002C08C6">
              <w:rPr>
                <w:rFonts w:asciiTheme="minorHAnsi" w:hAnsiTheme="minorHAnsi" w:cstheme="minorHAnsi"/>
                <w:spacing w:val="-2"/>
                <w:sz w:val="18"/>
                <w:szCs w:val="18"/>
              </w:rPr>
              <w:t>i</w:t>
            </w:r>
            <w:r w:rsidR="00F22DBF" w:rsidRPr="002C08C6">
              <w:rPr>
                <w:rFonts w:asciiTheme="minorHAnsi" w:hAnsiTheme="minorHAnsi" w:cstheme="minorHAnsi"/>
                <w:spacing w:val="1"/>
                <w:sz w:val="18"/>
                <w:szCs w:val="18"/>
              </w:rPr>
              <w:t>on</w:t>
            </w:r>
            <w:r w:rsidR="00F22DBF" w:rsidRPr="002C08C6">
              <w:rPr>
                <w:rFonts w:asciiTheme="minorHAnsi" w:hAnsiTheme="minorHAnsi" w:cstheme="minorHAnsi"/>
                <w:spacing w:val="-2"/>
                <w:sz w:val="18"/>
                <w:szCs w:val="18"/>
              </w:rPr>
              <w:t>a</w:t>
            </w:r>
            <w:r w:rsidR="00F22DBF" w:rsidRPr="002C08C6">
              <w:rPr>
                <w:rFonts w:asciiTheme="minorHAnsi" w:hAnsiTheme="minorHAnsi" w:cstheme="minorHAnsi"/>
                <w:spacing w:val="2"/>
                <w:sz w:val="18"/>
                <w:szCs w:val="18"/>
              </w:rPr>
              <w:t>l</w:t>
            </w:r>
            <w:r w:rsidR="00E25CF6" w:rsidRPr="002C08C6">
              <w:rPr>
                <w:rFonts w:asciiTheme="minorHAnsi" w:hAnsiTheme="minorHAnsi" w:cstheme="minorHAnsi"/>
                <w:spacing w:val="2"/>
                <w:sz w:val="18"/>
                <w:szCs w:val="18"/>
              </w:rPr>
              <w:t>.</w:t>
            </w:r>
          </w:p>
          <w:p w14:paraId="26BC76A1" w14:textId="782118E6" w:rsidR="00E25CF6" w:rsidRPr="002C08C6" w:rsidRDefault="00E25CF6" w:rsidP="0050347D">
            <w:pPr>
              <w:widowControl w:val="0"/>
              <w:autoSpaceDE w:val="0"/>
              <w:autoSpaceDN w:val="0"/>
              <w:adjustRightInd w:val="0"/>
              <w:spacing w:before="2" w:line="206" w:lineRule="exact"/>
              <w:ind w:right="72"/>
              <w:jc w:val="both"/>
              <w:rPr>
                <w:rFonts w:asciiTheme="minorHAnsi" w:hAnsiTheme="minorHAnsi" w:cstheme="minorHAnsi"/>
                <w:bCs/>
                <w:sz w:val="18"/>
                <w:szCs w:val="18"/>
              </w:rPr>
            </w:pPr>
            <w:r w:rsidRPr="002C08C6">
              <w:rPr>
                <w:rFonts w:asciiTheme="minorHAnsi" w:hAnsiTheme="minorHAnsi" w:cstheme="minorHAnsi"/>
                <w:bCs/>
                <w:spacing w:val="2"/>
                <w:sz w:val="18"/>
                <w:szCs w:val="18"/>
              </w:rPr>
              <w:t>Seminario</w:t>
            </w:r>
          </w:p>
        </w:tc>
      </w:tr>
      <w:tr w:rsidR="00D80872" w:rsidRPr="00BA2792" w14:paraId="1A41836D" w14:textId="77777777" w:rsidTr="005C144C">
        <w:trPr>
          <w:gridAfter w:val="1"/>
          <w:wAfter w:w="10" w:type="dxa"/>
          <w:trHeight w:val="978"/>
        </w:trPr>
        <w:tc>
          <w:tcPr>
            <w:tcW w:w="803" w:type="dxa"/>
            <w:tcBorders>
              <w:top w:val="nil"/>
              <w:bottom w:val="nil"/>
            </w:tcBorders>
          </w:tcPr>
          <w:p w14:paraId="091D1E53" w14:textId="77777777" w:rsidR="00B26F14" w:rsidRPr="00BA2792" w:rsidRDefault="00B26F14" w:rsidP="007C1DD6">
            <w:pPr>
              <w:jc w:val="center"/>
              <w:rPr>
                <w:rFonts w:asciiTheme="minorHAnsi" w:hAnsiTheme="minorHAnsi" w:cstheme="minorHAnsi"/>
                <w:b/>
                <w:sz w:val="20"/>
                <w:szCs w:val="20"/>
              </w:rPr>
            </w:pPr>
          </w:p>
          <w:p w14:paraId="3D210A4E" w14:textId="77777777" w:rsidR="00B26F14" w:rsidRPr="00BA2792" w:rsidRDefault="00B26F14" w:rsidP="007C1DD6">
            <w:pPr>
              <w:jc w:val="center"/>
              <w:rPr>
                <w:rFonts w:asciiTheme="minorHAnsi" w:hAnsiTheme="minorHAnsi" w:cstheme="minorHAnsi"/>
                <w:b/>
                <w:sz w:val="20"/>
                <w:szCs w:val="20"/>
              </w:rPr>
            </w:pPr>
          </w:p>
          <w:p w14:paraId="379515FF" w14:textId="77777777" w:rsidR="00B26F14" w:rsidRPr="00BA2792" w:rsidRDefault="00B26F14" w:rsidP="007C1DD6">
            <w:pPr>
              <w:jc w:val="center"/>
              <w:rPr>
                <w:rFonts w:asciiTheme="minorHAnsi" w:hAnsiTheme="minorHAnsi" w:cstheme="minorHAnsi"/>
                <w:b/>
                <w:sz w:val="20"/>
                <w:szCs w:val="20"/>
              </w:rPr>
            </w:pPr>
          </w:p>
          <w:p w14:paraId="6D79B24C" w14:textId="77777777" w:rsidR="00B26F14" w:rsidRPr="00BA2792" w:rsidRDefault="00B26F14" w:rsidP="007C1DD6">
            <w:pPr>
              <w:jc w:val="center"/>
              <w:rPr>
                <w:rFonts w:asciiTheme="minorHAnsi" w:hAnsiTheme="minorHAnsi" w:cstheme="minorHAnsi"/>
                <w:b/>
                <w:sz w:val="20"/>
                <w:szCs w:val="20"/>
              </w:rPr>
            </w:pPr>
            <w:r w:rsidRPr="00BA2792">
              <w:rPr>
                <w:rFonts w:asciiTheme="minorHAnsi" w:hAnsiTheme="minorHAnsi" w:cstheme="minorHAnsi"/>
                <w:b/>
                <w:sz w:val="20"/>
                <w:szCs w:val="20"/>
              </w:rPr>
              <w:t>4</w:t>
            </w:r>
          </w:p>
        </w:tc>
        <w:tc>
          <w:tcPr>
            <w:tcW w:w="3616" w:type="dxa"/>
            <w:tcBorders>
              <w:top w:val="nil"/>
            </w:tcBorders>
          </w:tcPr>
          <w:p w14:paraId="70BA0591" w14:textId="4492C56A" w:rsidR="00B26F14" w:rsidRPr="002C08C6" w:rsidRDefault="00FA433A" w:rsidP="00FE0445">
            <w:pPr>
              <w:tabs>
                <w:tab w:val="left" w:pos="0"/>
                <w:tab w:val="left" w:pos="284"/>
                <w:tab w:val="left" w:pos="2552"/>
              </w:tabs>
              <w:ind w:left="54" w:hanging="54"/>
              <w:rPr>
                <w:rFonts w:asciiTheme="minorHAnsi" w:hAnsiTheme="minorHAnsi" w:cstheme="minorHAnsi"/>
                <w:sz w:val="18"/>
                <w:szCs w:val="18"/>
                <w:lang w:val="es-PE"/>
              </w:rPr>
            </w:pPr>
            <w:r w:rsidRPr="002C08C6">
              <w:rPr>
                <w:rFonts w:asciiTheme="minorHAnsi" w:hAnsiTheme="minorHAnsi" w:cstheme="minorHAnsi"/>
                <w:sz w:val="18"/>
                <w:szCs w:val="18"/>
              </w:rPr>
              <w:t xml:space="preserve"> </w:t>
            </w:r>
            <w:r w:rsidR="003E503C" w:rsidRPr="002C08C6">
              <w:rPr>
                <w:rFonts w:asciiTheme="minorHAnsi" w:hAnsiTheme="minorHAnsi" w:cstheme="minorHAnsi"/>
                <w:sz w:val="18"/>
                <w:szCs w:val="18"/>
              </w:rPr>
              <w:t xml:space="preserve"> </w:t>
            </w:r>
            <w:r w:rsidR="003E503C">
              <w:rPr>
                <w:rFonts w:asciiTheme="minorHAnsi" w:hAnsiTheme="minorHAnsi" w:cstheme="minorHAnsi"/>
                <w:sz w:val="18"/>
                <w:szCs w:val="18"/>
              </w:rPr>
              <w:t>L</w:t>
            </w:r>
            <w:r w:rsidR="003E503C" w:rsidRPr="002C08C6">
              <w:rPr>
                <w:rFonts w:asciiTheme="minorHAnsi" w:hAnsiTheme="minorHAnsi" w:cstheme="minorHAnsi"/>
                <w:sz w:val="18"/>
                <w:szCs w:val="18"/>
              </w:rPr>
              <w:t>egislación Alimentaria</w:t>
            </w:r>
            <w:r w:rsidR="003E503C">
              <w:rPr>
                <w:rFonts w:asciiTheme="minorHAnsi" w:hAnsiTheme="minorHAnsi" w:cstheme="minorHAnsi"/>
                <w:sz w:val="18"/>
                <w:szCs w:val="18"/>
              </w:rPr>
              <w:t xml:space="preserve"> </w:t>
            </w:r>
            <w:r w:rsidR="00E447A2">
              <w:rPr>
                <w:rFonts w:asciiTheme="minorHAnsi" w:hAnsiTheme="minorHAnsi" w:cstheme="minorHAnsi"/>
                <w:sz w:val="18"/>
                <w:szCs w:val="18"/>
              </w:rPr>
              <w:t xml:space="preserve">Nacional </w:t>
            </w:r>
            <w:r w:rsidR="00E447A2" w:rsidRPr="002C08C6">
              <w:rPr>
                <w:rFonts w:asciiTheme="minorHAnsi" w:hAnsiTheme="minorHAnsi" w:cstheme="minorHAnsi"/>
                <w:sz w:val="18"/>
                <w:szCs w:val="18"/>
              </w:rPr>
              <w:t>Disposiciones</w:t>
            </w:r>
            <w:r w:rsidR="0001661E" w:rsidRPr="002C08C6">
              <w:rPr>
                <w:rFonts w:asciiTheme="minorHAnsi" w:hAnsiTheme="minorHAnsi" w:cstheme="minorHAnsi"/>
                <w:sz w:val="18"/>
                <w:szCs w:val="18"/>
              </w:rPr>
              <w:t xml:space="preserve"> </w:t>
            </w:r>
            <w:r w:rsidR="00FE0445" w:rsidRPr="002C08C6">
              <w:rPr>
                <w:rFonts w:asciiTheme="minorHAnsi" w:hAnsiTheme="minorHAnsi" w:cstheme="minorHAnsi"/>
                <w:sz w:val="18"/>
                <w:szCs w:val="18"/>
              </w:rPr>
              <w:t xml:space="preserve">Generales </w:t>
            </w:r>
            <w:r w:rsidR="00FE0445">
              <w:t>concepto</w:t>
            </w:r>
            <w:r w:rsidR="00437BA9" w:rsidRPr="00437BA9">
              <w:rPr>
                <w:rFonts w:asciiTheme="minorHAnsi" w:hAnsiTheme="minorHAnsi" w:cstheme="minorHAnsi"/>
                <w:sz w:val="18"/>
                <w:szCs w:val="18"/>
              </w:rPr>
              <w:t xml:space="preserve"> </w:t>
            </w:r>
            <w:r w:rsidR="00437BA9">
              <w:rPr>
                <w:rFonts w:asciiTheme="minorHAnsi" w:hAnsiTheme="minorHAnsi" w:cstheme="minorHAnsi"/>
                <w:sz w:val="18"/>
                <w:szCs w:val="18"/>
              </w:rPr>
              <w:t xml:space="preserve">de   </w:t>
            </w:r>
            <w:r w:rsidR="00FE0445">
              <w:rPr>
                <w:rFonts w:asciiTheme="minorHAnsi" w:hAnsiTheme="minorHAnsi" w:cstheme="minorHAnsi"/>
                <w:sz w:val="18"/>
                <w:szCs w:val="18"/>
              </w:rPr>
              <w:t xml:space="preserve">las </w:t>
            </w:r>
            <w:r w:rsidR="00437BA9" w:rsidRPr="00437BA9">
              <w:rPr>
                <w:rFonts w:asciiTheme="minorHAnsi" w:hAnsiTheme="minorHAnsi" w:cstheme="minorHAnsi"/>
                <w:sz w:val="18"/>
                <w:szCs w:val="18"/>
              </w:rPr>
              <w:t>normas sanitarias de alimentos</w:t>
            </w:r>
            <w:r w:rsidR="00437BA9">
              <w:rPr>
                <w:rFonts w:asciiTheme="minorHAnsi" w:hAnsiTheme="minorHAnsi" w:cstheme="minorHAnsi"/>
                <w:sz w:val="18"/>
                <w:szCs w:val="18"/>
              </w:rPr>
              <w:t xml:space="preserve"> </w:t>
            </w:r>
            <w:r w:rsidR="00E447A2">
              <w:rPr>
                <w:rFonts w:asciiTheme="minorHAnsi" w:hAnsiTheme="minorHAnsi" w:cstheme="minorHAnsi"/>
                <w:sz w:val="18"/>
                <w:szCs w:val="18"/>
              </w:rPr>
              <w:t>c</w:t>
            </w:r>
            <w:r w:rsidR="00C73B24" w:rsidRPr="002C08C6">
              <w:rPr>
                <w:rFonts w:asciiTheme="minorHAnsi" w:hAnsiTheme="minorHAnsi" w:cstheme="minorHAnsi"/>
                <w:sz w:val="18"/>
                <w:szCs w:val="18"/>
              </w:rPr>
              <w:t>onoce</w:t>
            </w:r>
            <w:r w:rsidR="0001661E" w:rsidRPr="002C08C6">
              <w:rPr>
                <w:rFonts w:asciiTheme="minorHAnsi" w:hAnsiTheme="minorHAnsi" w:cstheme="minorHAnsi"/>
                <w:sz w:val="18"/>
                <w:szCs w:val="18"/>
              </w:rPr>
              <w:t xml:space="preserve"> los diversos sectores encargados de </w:t>
            </w:r>
            <w:r w:rsidR="001F3A94" w:rsidRPr="002C08C6">
              <w:rPr>
                <w:rFonts w:asciiTheme="minorHAnsi" w:hAnsiTheme="minorHAnsi" w:cstheme="minorHAnsi"/>
                <w:sz w:val="18"/>
                <w:szCs w:val="18"/>
              </w:rPr>
              <w:t>ellas Fundamenta</w:t>
            </w:r>
            <w:r w:rsidR="00E33ECE" w:rsidRPr="002C08C6">
              <w:rPr>
                <w:rFonts w:asciiTheme="minorHAnsi" w:hAnsiTheme="minorHAnsi" w:cstheme="minorHAnsi"/>
                <w:sz w:val="18"/>
                <w:szCs w:val="18"/>
              </w:rPr>
              <w:t xml:space="preserve"> y relaciona la ley de salud </w:t>
            </w:r>
          </w:p>
        </w:tc>
        <w:tc>
          <w:tcPr>
            <w:tcW w:w="2877" w:type="dxa"/>
            <w:gridSpan w:val="2"/>
            <w:tcBorders>
              <w:top w:val="nil"/>
            </w:tcBorders>
          </w:tcPr>
          <w:p w14:paraId="0A88D420" w14:textId="6896E3A8" w:rsidR="0096577C" w:rsidRPr="002C08C6" w:rsidRDefault="00F22DBF" w:rsidP="002C08C6">
            <w:pPr>
              <w:widowControl w:val="0"/>
              <w:autoSpaceDE w:val="0"/>
              <w:autoSpaceDN w:val="0"/>
              <w:adjustRightInd w:val="0"/>
              <w:spacing w:line="205" w:lineRule="exact"/>
              <w:ind w:left="-105" w:right="77"/>
              <w:jc w:val="both"/>
              <w:rPr>
                <w:rFonts w:asciiTheme="minorHAnsi" w:hAnsiTheme="minorHAnsi" w:cstheme="minorHAnsi"/>
                <w:sz w:val="18"/>
                <w:szCs w:val="18"/>
              </w:rPr>
            </w:pPr>
            <w:r w:rsidRPr="002C08C6">
              <w:rPr>
                <w:rFonts w:asciiTheme="minorHAnsi" w:hAnsiTheme="minorHAnsi" w:cstheme="minorHAnsi"/>
                <w:sz w:val="18"/>
                <w:szCs w:val="18"/>
              </w:rPr>
              <w:t xml:space="preserve"> </w:t>
            </w:r>
            <w:r w:rsidR="0096577C" w:rsidRPr="002C08C6">
              <w:rPr>
                <w:rFonts w:asciiTheme="minorHAnsi" w:hAnsiTheme="minorHAnsi" w:cstheme="minorHAnsi"/>
                <w:sz w:val="18"/>
                <w:szCs w:val="18"/>
              </w:rPr>
              <w:t xml:space="preserve">Emplea </w:t>
            </w:r>
            <w:r w:rsidR="00C3268B" w:rsidRPr="002C08C6">
              <w:rPr>
                <w:rFonts w:asciiTheme="minorHAnsi" w:hAnsiTheme="minorHAnsi" w:cstheme="minorHAnsi"/>
                <w:sz w:val="18"/>
                <w:szCs w:val="18"/>
              </w:rPr>
              <w:t>la legislación</w:t>
            </w:r>
            <w:r w:rsidR="0096577C" w:rsidRPr="002C08C6">
              <w:rPr>
                <w:rFonts w:asciiTheme="minorHAnsi" w:hAnsiTheme="minorHAnsi" w:cstheme="minorHAnsi"/>
                <w:sz w:val="18"/>
                <w:szCs w:val="18"/>
              </w:rPr>
              <w:t xml:space="preserve"> alimentaria </w:t>
            </w:r>
            <w:r w:rsidR="007F0EC5" w:rsidRPr="002C08C6">
              <w:rPr>
                <w:rFonts w:asciiTheme="minorHAnsi" w:hAnsiTheme="minorHAnsi" w:cstheme="minorHAnsi"/>
                <w:sz w:val="18"/>
                <w:szCs w:val="18"/>
              </w:rPr>
              <w:t xml:space="preserve">a </w:t>
            </w:r>
            <w:r w:rsidR="00C3268B" w:rsidRPr="002C08C6">
              <w:rPr>
                <w:rFonts w:asciiTheme="minorHAnsi" w:hAnsiTheme="minorHAnsi" w:cstheme="minorHAnsi"/>
                <w:sz w:val="18"/>
                <w:szCs w:val="18"/>
              </w:rPr>
              <w:t>nivel Nacional</w:t>
            </w:r>
            <w:r w:rsidR="007F0EC5" w:rsidRPr="002C08C6">
              <w:rPr>
                <w:rFonts w:asciiTheme="minorHAnsi" w:hAnsiTheme="minorHAnsi" w:cstheme="minorHAnsi"/>
                <w:sz w:val="18"/>
                <w:szCs w:val="18"/>
              </w:rPr>
              <w:t>,</w:t>
            </w:r>
            <w:r w:rsidR="0096577C" w:rsidRPr="002C08C6">
              <w:rPr>
                <w:rFonts w:asciiTheme="minorHAnsi" w:hAnsiTheme="minorHAnsi" w:cstheme="minorHAnsi"/>
                <w:sz w:val="18"/>
                <w:szCs w:val="18"/>
              </w:rPr>
              <w:t xml:space="preserve"> </w:t>
            </w:r>
            <w:r w:rsidR="00410BE4" w:rsidRPr="002C08C6">
              <w:rPr>
                <w:rFonts w:asciiTheme="minorHAnsi" w:hAnsiTheme="minorHAnsi" w:cstheme="minorHAnsi"/>
                <w:sz w:val="18"/>
                <w:szCs w:val="18"/>
              </w:rPr>
              <w:t xml:space="preserve">Identifica las diversas normas </w:t>
            </w:r>
            <w:r w:rsidR="007F0EC5" w:rsidRPr="002C08C6">
              <w:rPr>
                <w:rFonts w:asciiTheme="minorHAnsi" w:hAnsiTheme="minorHAnsi" w:cstheme="minorHAnsi"/>
                <w:sz w:val="18"/>
                <w:szCs w:val="18"/>
              </w:rPr>
              <w:t xml:space="preserve">las </w:t>
            </w:r>
            <w:r w:rsidR="002C08C6" w:rsidRPr="002C08C6">
              <w:rPr>
                <w:rFonts w:asciiTheme="minorHAnsi" w:hAnsiTheme="minorHAnsi" w:cstheme="minorHAnsi"/>
                <w:sz w:val="18"/>
                <w:szCs w:val="18"/>
              </w:rPr>
              <w:t>Analiza.</w:t>
            </w:r>
            <w:r w:rsidR="002C08C6">
              <w:rPr>
                <w:rFonts w:asciiTheme="minorHAnsi" w:hAnsiTheme="minorHAnsi" w:cstheme="minorHAnsi"/>
                <w:sz w:val="18"/>
                <w:szCs w:val="18"/>
              </w:rPr>
              <w:t xml:space="preserve"> Y las </w:t>
            </w:r>
            <w:r w:rsidR="007F0EC5" w:rsidRPr="002C08C6">
              <w:rPr>
                <w:rFonts w:asciiTheme="minorHAnsi" w:hAnsiTheme="minorHAnsi" w:cstheme="minorHAnsi"/>
                <w:sz w:val="18"/>
                <w:szCs w:val="18"/>
              </w:rPr>
              <w:t>A</w:t>
            </w:r>
            <w:r w:rsidR="00410BE4" w:rsidRPr="002C08C6">
              <w:rPr>
                <w:rFonts w:asciiTheme="minorHAnsi" w:hAnsiTheme="minorHAnsi" w:cstheme="minorHAnsi"/>
                <w:sz w:val="18"/>
                <w:szCs w:val="18"/>
              </w:rPr>
              <w:t xml:space="preserve">plica </w:t>
            </w:r>
            <w:r w:rsidR="007F0EC5" w:rsidRPr="002C08C6">
              <w:rPr>
                <w:rFonts w:asciiTheme="minorHAnsi" w:hAnsiTheme="minorHAnsi" w:cstheme="minorHAnsi"/>
                <w:sz w:val="18"/>
                <w:szCs w:val="18"/>
              </w:rPr>
              <w:t xml:space="preserve">en el </w:t>
            </w:r>
            <w:r w:rsidR="0096577C" w:rsidRPr="002C08C6">
              <w:rPr>
                <w:rFonts w:asciiTheme="minorHAnsi" w:hAnsiTheme="minorHAnsi" w:cstheme="minorHAnsi"/>
                <w:sz w:val="18"/>
                <w:szCs w:val="18"/>
              </w:rPr>
              <w:t xml:space="preserve">control de los alimentos </w:t>
            </w:r>
          </w:p>
          <w:p w14:paraId="3E3E7504" w14:textId="77777777" w:rsidR="00B26F14" w:rsidRPr="002C08C6" w:rsidRDefault="00B26F14" w:rsidP="007C1DD6">
            <w:pPr>
              <w:tabs>
                <w:tab w:val="left" w:pos="196"/>
                <w:tab w:val="left" w:pos="284"/>
                <w:tab w:val="left" w:pos="2552"/>
              </w:tabs>
              <w:ind w:left="54" w:hanging="54"/>
              <w:jc w:val="both"/>
              <w:rPr>
                <w:rFonts w:asciiTheme="minorHAnsi" w:hAnsiTheme="minorHAnsi" w:cstheme="minorHAnsi"/>
                <w:sz w:val="18"/>
                <w:szCs w:val="18"/>
              </w:rPr>
            </w:pPr>
          </w:p>
        </w:tc>
        <w:tc>
          <w:tcPr>
            <w:tcW w:w="2537" w:type="dxa"/>
            <w:gridSpan w:val="2"/>
            <w:tcBorders>
              <w:top w:val="nil"/>
            </w:tcBorders>
          </w:tcPr>
          <w:p w14:paraId="7D1BE66D" w14:textId="3F3A968F" w:rsidR="00B26F14" w:rsidRPr="002C08C6" w:rsidRDefault="00090075" w:rsidP="00CD75E0">
            <w:pPr>
              <w:tabs>
                <w:tab w:val="left" w:pos="196"/>
                <w:tab w:val="left" w:pos="284"/>
                <w:tab w:val="left" w:pos="2552"/>
              </w:tabs>
              <w:ind w:left="54" w:hanging="54"/>
              <w:jc w:val="both"/>
              <w:rPr>
                <w:rFonts w:asciiTheme="minorHAnsi" w:hAnsiTheme="minorHAnsi" w:cstheme="minorHAnsi"/>
                <w:sz w:val="18"/>
                <w:szCs w:val="18"/>
              </w:rPr>
            </w:pPr>
            <w:r w:rsidRPr="002C08C6">
              <w:rPr>
                <w:rFonts w:asciiTheme="minorHAnsi" w:hAnsiTheme="minorHAnsi" w:cstheme="minorHAnsi"/>
                <w:sz w:val="18"/>
                <w:szCs w:val="18"/>
              </w:rPr>
              <w:t xml:space="preserve">Se interesa por conocer la legislación alimentaria del </w:t>
            </w:r>
            <w:r w:rsidR="00C3268B" w:rsidRPr="002C08C6">
              <w:rPr>
                <w:rFonts w:asciiTheme="minorHAnsi" w:hAnsiTheme="minorHAnsi" w:cstheme="minorHAnsi"/>
                <w:sz w:val="18"/>
                <w:szCs w:val="18"/>
              </w:rPr>
              <w:t>Perú</w:t>
            </w:r>
            <w:r w:rsidR="0096577C" w:rsidRPr="002C08C6">
              <w:rPr>
                <w:rFonts w:asciiTheme="minorHAnsi" w:hAnsiTheme="minorHAnsi" w:cstheme="minorHAnsi"/>
                <w:sz w:val="18"/>
                <w:szCs w:val="18"/>
              </w:rPr>
              <w:t>, sus leyes normas y reglamentos</w:t>
            </w:r>
            <w:r w:rsidR="00BE25EB" w:rsidRPr="002C08C6">
              <w:rPr>
                <w:rFonts w:asciiTheme="minorHAnsi" w:hAnsiTheme="minorHAnsi" w:cstheme="minorHAnsi"/>
                <w:sz w:val="18"/>
                <w:szCs w:val="18"/>
              </w:rPr>
              <w:t xml:space="preserve"> </w:t>
            </w:r>
            <w:r w:rsidR="00CD75E0" w:rsidRPr="002C08C6">
              <w:rPr>
                <w:rFonts w:asciiTheme="minorHAnsi" w:hAnsiTheme="minorHAnsi" w:cstheme="minorHAnsi"/>
                <w:sz w:val="18"/>
                <w:szCs w:val="18"/>
              </w:rPr>
              <w:t>su Aplicación</w:t>
            </w:r>
            <w:r w:rsidR="0096577C" w:rsidRPr="002C08C6">
              <w:rPr>
                <w:rFonts w:asciiTheme="minorHAnsi" w:hAnsiTheme="minorHAnsi" w:cstheme="minorHAnsi"/>
                <w:spacing w:val="2"/>
                <w:sz w:val="18"/>
                <w:szCs w:val="18"/>
              </w:rPr>
              <w:t xml:space="preserve">. </w:t>
            </w:r>
            <w:r w:rsidR="003400D9" w:rsidRPr="002C08C6">
              <w:rPr>
                <w:rFonts w:asciiTheme="minorHAnsi" w:hAnsiTheme="minorHAnsi" w:cstheme="minorHAnsi"/>
                <w:spacing w:val="2"/>
                <w:sz w:val="18"/>
                <w:szCs w:val="18"/>
              </w:rPr>
              <w:t xml:space="preserve">y </w:t>
            </w:r>
            <w:r w:rsidR="003400D9" w:rsidRPr="002C08C6">
              <w:rPr>
                <w:rFonts w:asciiTheme="minorHAnsi" w:hAnsiTheme="minorHAnsi" w:cstheme="minorHAnsi"/>
                <w:sz w:val="18"/>
                <w:szCs w:val="18"/>
              </w:rPr>
              <w:t>Relación</w:t>
            </w:r>
            <w:r w:rsidR="0096577C" w:rsidRPr="002C08C6">
              <w:rPr>
                <w:rFonts w:asciiTheme="minorHAnsi" w:hAnsiTheme="minorHAnsi" w:cstheme="minorHAnsi"/>
                <w:sz w:val="18"/>
                <w:szCs w:val="18"/>
              </w:rPr>
              <w:t xml:space="preserve"> </w:t>
            </w:r>
            <w:r w:rsidR="00E51EE5" w:rsidRPr="002C08C6">
              <w:rPr>
                <w:rFonts w:asciiTheme="minorHAnsi" w:hAnsiTheme="minorHAnsi" w:cstheme="minorHAnsi"/>
                <w:sz w:val="18"/>
                <w:szCs w:val="18"/>
              </w:rPr>
              <w:t>con otras</w:t>
            </w:r>
            <w:r w:rsidR="0096577C" w:rsidRPr="002C08C6">
              <w:rPr>
                <w:rFonts w:asciiTheme="minorHAnsi" w:hAnsiTheme="minorHAnsi" w:cstheme="minorHAnsi"/>
                <w:sz w:val="18"/>
                <w:szCs w:val="18"/>
              </w:rPr>
              <w:t xml:space="preserve"> normas  </w:t>
            </w:r>
          </w:p>
        </w:tc>
        <w:tc>
          <w:tcPr>
            <w:tcW w:w="2236" w:type="dxa"/>
            <w:tcBorders>
              <w:top w:val="nil"/>
            </w:tcBorders>
          </w:tcPr>
          <w:p w14:paraId="3263EAD8" w14:textId="4B95EC7F" w:rsidR="00B26F14" w:rsidRPr="002C08C6" w:rsidRDefault="00D80872" w:rsidP="002F7C6A">
            <w:pPr>
              <w:ind w:left="-83" w:firstLine="2"/>
              <w:jc w:val="both"/>
              <w:rPr>
                <w:rFonts w:asciiTheme="minorHAnsi" w:hAnsiTheme="minorHAnsi" w:cstheme="minorHAnsi"/>
                <w:sz w:val="18"/>
                <w:szCs w:val="18"/>
              </w:rPr>
            </w:pPr>
            <w:r w:rsidRPr="002C08C6">
              <w:rPr>
                <w:rFonts w:asciiTheme="minorHAnsi" w:hAnsiTheme="minorHAnsi" w:cstheme="minorHAnsi"/>
                <w:sz w:val="18"/>
                <w:szCs w:val="18"/>
              </w:rPr>
              <w:t xml:space="preserve">Clase. </w:t>
            </w:r>
            <w:r w:rsidR="00410BE4" w:rsidRPr="002C08C6">
              <w:rPr>
                <w:rFonts w:asciiTheme="minorHAnsi" w:hAnsiTheme="minorHAnsi" w:cstheme="minorHAnsi"/>
                <w:sz w:val="18"/>
                <w:szCs w:val="18"/>
              </w:rPr>
              <w:t xml:space="preserve">expositiva, desarrollo de temas grupales </w:t>
            </w:r>
            <w:r w:rsidR="003141F4" w:rsidRPr="002C08C6">
              <w:rPr>
                <w:rFonts w:asciiTheme="minorHAnsi" w:hAnsiTheme="minorHAnsi" w:cstheme="minorHAnsi"/>
                <w:sz w:val="18"/>
                <w:szCs w:val="18"/>
              </w:rPr>
              <w:t xml:space="preserve">Trabajo en equipo para </w:t>
            </w:r>
            <w:r w:rsidR="00410BE4" w:rsidRPr="002C08C6">
              <w:rPr>
                <w:rFonts w:asciiTheme="minorHAnsi" w:hAnsiTheme="minorHAnsi" w:cstheme="minorHAnsi"/>
                <w:sz w:val="18"/>
                <w:szCs w:val="18"/>
              </w:rPr>
              <w:t>aplicarla en los</w:t>
            </w:r>
            <w:r w:rsidR="003141F4" w:rsidRPr="002C08C6">
              <w:rPr>
                <w:rFonts w:asciiTheme="minorHAnsi" w:hAnsiTheme="minorHAnsi" w:cstheme="minorHAnsi"/>
                <w:sz w:val="18"/>
                <w:szCs w:val="18"/>
              </w:rPr>
              <w:t xml:space="preserve"> alimentos</w:t>
            </w:r>
            <w:r w:rsidR="00C3268B" w:rsidRPr="002C08C6">
              <w:rPr>
                <w:rFonts w:asciiTheme="minorHAnsi" w:hAnsiTheme="minorHAnsi" w:cstheme="minorHAnsi"/>
                <w:sz w:val="18"/>
                <w:szCs w:val="18"/>
              </w:rPr>
              <w:t xml:space="preserve"> </w:t>
            </w:r>
          </w:p>
        </w:tc>
        <w:tc>
          <w:tcPr>
            <w:tcW w:w="2281" w:type="dxa"/>
            <w:tcBorders>
              <w:top w:val="nil"/>
            </w:tcBorders>
          </w:tcPr>
          <w:p w14:paraId="64D1561B" w14:textId="03D79783" w:rsidR="001166A1" w:rsidRPr="002C08C6" w:rsidRDefault="00B26F14" w:rsidP="007C1DD6">
            <w:pPr>
              <w:widowControl w:val="0"/>
              <w:autoSpaceDE w:val="0"/>
              <w:autoSpaceDN w:val="0"/>
              <w:adjustRightInd w:val="0"/>
              <w:spacing w:before="2" w:line="206" w:lineRule="exact"/>
              <w:ind w:left="35" w:right="70"/>
              <w:jc w:val="both"/>
              <w:rPr>
                <w:rFonts w:asciiTheme="minorHAnsi" w:hAnsiTheme="minorHAnsi" w:cstheme="minorHAnsi"/>
                <w:spacing w:val="1"/>
                <w:sz w:val="18"/>
                <w:szCs w:val="18"/>
              </w:rPr>
            </w:pPr>
            <w:r w:rsidRPr="002C08C6">
              <w:rPr>
                <w:rFonts w:asciiTheme="minorHAnsi" w:hAnsiTheme="minorHAnsi" w:cstheme="minorHAnsi"/>
                <w:sz w:val="18"/>
                <w:szCs w:val="18"/>
              </w:rPr>
              <w:t xml:space="preserve">Comprende </w:t>
            </w:r>
            <w:r w:rsidR="0096577C" w:rsidRPr="002C08C6">
              <w:rPr>
                <w:rFonts w:asciiTheme="minorHAnsi" w:hAnsiTheme="minorHAnsi" w:cstheme="minorHAnsi"/>
                <w:sz w:val="18"/>
                <w:szCs w:val="18"/>
              </w:rPr>
              <w:t xml:space="preserve">la legislación en </w:t>
            </w:r>
            <w:r w:rsidRPr="002C08C6">
              <w:rPr>
                <w:rFonts w:asciiTheme="minorHAnsi" w:hAnsiTheme="minorHAnsi" w:cstheme="minorHAnsi"/>
                <w:sz w:val="18"/>
                <w:szCs w:val="18"/>
              </w:rPr>
              <w:t xml:space="preserve">la </w:t>
            </w:r>
            <w:r w:rsidR="0096577C" w:rsidRPr="002C08C6">
              <w:rPr>
                <w:rFonts w:asciiTheme="minorHAnsi" w:hAnsiTheme="minorHAnsi" w:cstheme="minorHAnsi"/>
                <w:sz w:val="18"/>
                <w:szCs w:val="18"/>
              </w:rPr>
              <w:t xml:space="preserve"> </w:t>
            </w:r>
            <w:r w:rsidR="0096577C" w:rsidRPr="002C08C6">
              <w:rPr>
                <w:rFonts w:asciiTheme="minorHAnsi" w:hAnsiTheme="minorHAnsi" w:cstheme="minorHAnsi"/>
                <w:spacing w:val="35"/>
                <w:sz w:val="18"/>
                <w:szCs w:val="18"/>
              </w:rPr>
              <w:t xml:space="preserve"> </w:t>
            </w:r>
            <w:r w:rsidR="0096577C" w:rsidRPr="002C08C6">
              <w:rPr>
                <w:rFonts w:asciiTheme="minorHAnsi" w:hAnsiTheme="minorHAnsi" w:cstheme="minorHAnsi"/>
                <w:sz w:val="18"/>
                <w:szCs w:val="18"/>
              </w:rPr>
              <w:t>r</w:t>
            </w:r>
            <w:r w:rsidR="0096577C" w:rsidRPr="002C08C6">
              <w:rPr>
                <w:rFonts w:asciiTheme="minorHAnsi" w:hAnsiTheme="minorHAnsi" w:cstheme="minorHAnsi"/>
                <w:spacing w:val="1"/>
                <w:sz w:val="18"/>
                <w:szCs w:val="18"/>
              </w:rPr>
              <w:t>egul</w:t>
            </w:r>
            <w:r w:rsidR="0096577C" w:rsidRPr="002C08C6">
              <w:rPr>
                <w:rFonts w:asciiTheme="minorHAnsi" w:hAnsiTheme="minorHAnsi" w:cstheme="minorHAnsi"/>
                <w:spacing w:val="-2"/>
                <w:sz w:val="18"/>
                <w:szCs w:val="18"/>
              </w:rPr>
              <w:t>a</w:t>
            </w:r>
            <w:r w:rsidR="0096577C" w:rsidRPr="002C08C6">
              <w:rPr>
                <w:rFonts w:asciiTheme="minorHAnsi" w:hAnsiTheme="minorHAnsi" w:cstheme="minorHAnsi"/>
                <w:spacing w:val="1"/>
                <w:sz w:val="18"/>
                <w:szCs w:val="18"/>
              </w:rPr>
              <w:t>ci</w:t>
            </w:r>
            <w:r w:rsidR="0096577C" w:rsidRPr="002C08C6">
              <w:rPr>
                <w:rFonts w:asciiTheme="minorHAnsi" w:hAnsiTheme="minorHAnsi" w:cstheme="minorHAnsi"/>
                <w:spacing w:val="-2"/>
                <w:sz w:val="18"/>
                <w:szCs w:val="18"/>
              </w:rPr>
              <w:t>ó</w:t>
            </w:r>
            <w:r w:rsidR="0096577C" w:rsidRPr="002C08C6">
              <w:rPr>
                <w:rFonts w:asciiTheme="minorHAnsi" w:hAnsiTheme="minorHAnsi" w:cstheme="minorHAnsi"/>
                <w:sz w:val="18"/>
                <w:szCs w:val="18"/>
              </w:rPr>
              <w:t>n</w:t>
            </w:r>
            <w:r w:rsidR="00D80872" w:rsidRPr="002C08C6">
              <w:rPr>
                <w:rFonts w:asciiTheme="minorHAnsi" w:hAnsiTheme="minorHAnsi" w:cstheme="minorHAnsi"/>
                <w:sz w:val="18"/>
                <w:szCs w:val="18"/>
              </w:rPr>
              <w:t>.</w:t>
            </w:r>
            <w:r w:rsidR="0096577C" w:rsidRPr="002C08C6">
              <w:rPr>
                <w:rFonts w:asciiTheme="minorHAnsi" w:hAnsiTheme="minorHAnsi" w:cstheme="minorHAnsi"/>
                <w:sz w:val="18"/>
                <w:szCs w:val="18"/>
              </w:rPr>
              <w:t xml:space="preserve"> </w:t>
            </w:r>
            <w:r w:rsidR="0096577C" w:rsidRPr="002C08C6">
              <w:rPr>
                <w:rFonts w:asciiTheme="minorHAnsi" w:hAnsiTheme="minorHAnsi" w:cstheme="minorHAnsi"/>
                <w:spacing w:val="35"/>
                <w:sz w:val="18"/>
                <w:szCs w:val="18"/>
              </w:rPr>
              <w:t xml:space="preserve"> </w:t>
            </w:r>
            <w:r w:rsidR="0096577C" w:rsidRPr="002C08C6">
              <w:rPr>
                <w:rFonts w:asciiTheme="minorHAnsi" w:hAnsiTheme="minorHAnsi" w:cstheme="minorHAnsi"/>
                <w:spacing w:val="1"/>
                <w:sz w:val="18"/>
                <w:szCs w:val="18"/>
              </w:rPr>
              <w:t>Producción</w:t>
            </w:r>
            <w:r w:rsidR="0096577C" w:rsidRPr="002C08C6">
              <w:rPr>
                <w:rFonts w:asciiTheme="minorHAnsi" w:hAnsiTheme="minorHAnsi" w:cstheme="minorHAnsi"/>
                <w:sz w:val="18"/>
                <w:szCs w:val="18"/>
              </w:rPr>
              <w:t xml:space="preserve">  </w:t>
            </w:r>
            <w:r w:rsidR="0096577C" w:rsidRPr="002C08C6">
              <w:rPr>
                <w:rFonts w:asciiTheme="minorHAnsi" w:hAnsiTheme="minorHAnsi" w:cstheme="minorHAnsi"/>
                <w:spacing w:val="2"/>
                <w:sz w:val="18"/>
                <w:szCs w:val="18"/>
              </w:rPr>
              <w:t xml:space="preserve"> </w:t>
            </w:r>
            <w:r w:rsidR="0096577C" w:rsidRPr="002C08C6">
              <w:rPr>
                <w:rFonts w:asciiTheme="minorHAnsi" w:hAnsiTheme="minorHAnsi" w:cstheme="minorHAnsi"/>
                <w:sz w:val="18"/>
                <w:szCs w:val="18"/>
              </w:rPr>
              <w:t xml:space="preserve">y   </w:t>
            </w:r>
            <w:r w:rsidR="0096577C" w:rsidRPr="002C08C6">
              <w:rPr>
                <w:rFonts w:asciiTheme="minorHAnsi" w:hAnsiTheme="minorHAnsi" w:cstheme="minorHAnsi"/>
                <w:spacing w:val="1"/>
                <w:sz w:val="18"/>
                <w:szCs w:val="18"/>
              </w:rPr>
              <w:t>e</w:t>
            </w:r>
            <w:r w:rsidR="0096577C" w:rsidRPr="002C08C6">
              <w:rPr>
                <w:rFonts w:asciiTheme="minorHAnsi" w:hAnsiTheme="minorHAnsi" w:cstheme="minorHAnsi"/>
                <w:sz w:val="18"/>
                <w:szCs w:val="18"/>
              </w:rPr>
              <w:t xml:space="preserve">l </w:t>
            </w:r>
            <w:r w:rsidR="0096577C" w:rsidRPr="002C08C6">
              <w:rPr>
                <w:rFonts w:asciiTheme="minorHAnsi" w:hAnsiTheme="minorHAnsi" w:cstheme="minorHAnsi"/>
                <w:spacing w:val="1"/>
                <w:sz w:val="18"/>
                <w:szCs w:val="18"/>
              </w:rPr>
              <w:t>co</w:t>
            </w:r>
            <w:r w:rsidR="0096577C" w:rsidRPr="002C08C6">
              <w:rPr>
                <w:rFonts w:asciiTheme="minorHAnsi" w:hAnsiTheme="minorHAnsi" w:cstheme="minorHAnsi"/>
                <w:spacing w:val="-1"/>
                <w:sz w:val="18"/>
                <w:szCs w:val="18"/>
              </w:rPr>
              <w:t>m</w:t>
            </w:r>
            <w:r w:rsidR="0096577C" w:rsidRPr="002C08C6">
              <w:rPr>
                <w:rFonts w:asciiTheme="minorHAnsi" w:hAnsiTheme="minorHAnsi" w:cstheme="minorHAnsi"/>
                <w:spacing w:val="1"/>
                <w:sz w:val="18"/>
                <w:szCs w:val="18"/>
              </w:rPr>
              <w:t>e</w:t>
            </w:r>
            <w:r w:rsidR="0096577C" w:rsidRPr="002C08C6">
              <w:rPr>
                <w:rFonts w:asciiTheme="minorHAnsi" w:hAnsiTheme="minorHAnsi" w:cstheme="minorHAnsi"/>
                <w:sz w:val="18"/>
                <w:szCs w:val="18"/>
              </w:rPr>
              <w:t>r</w:t>
            </w:r>
            <w:r w:rsidR="0096577C" w:rsidRPr="002C08C6">
              <w:rPr>
                <w:rFonts w:asciiTheme="minorHAnsi" w:hAnsiTheme="minorHAnsi" w:cstheme="minorHAnsi"/>
                <w:spacing w:val="1"/>
                <w:sz w:val="18"/>
                <w:szCs w:val="18"/>
              </w:rPr>
              <w:t>c</w:t>
            </w:r>
            <w:r w:rsidR="0096577C" w:rsidRPr="002C08C6">
              <w:rPr>
                <w:rFonts w:asciiTheme="minorHAnsi" w:hAnsiTheme="minorHAnsi" w:cstheme="minorHAnsi"/>
                <w:spacing w:val="-2"/>
                <w:sz w:val="18"/>
                <w:szCs w:val="18"/>
              </w:rPr>
              <w:t>i</w:t>
            </w:r>
            <w:r w:rsidR="0096577C" w:rsidRPr="002C08C6">
              <w:rPr>
                <w:rFonts w:asciiTheme="minorHAnsi" w:hAnsiTheme="minorHAnsi" w:cstheme="minorHAnsi"/>
                <w:sz w:val="18"/>
                <w:szCs w:val="18"/>
              </w:rPr>
              <w:t xml:space="preserve">o </w:t>
            </w:r>
            <w:r w:rsidR="0096577C" w:rsidRPr="002C08C6">
              <w:rPr>
                <w:rFonts w:asciiTheme="minorHAnsi" w:hAnsiTheme="minorHAnsi" w:cstheme="minorHAnsi"/>
                <w:spacing w:val="1"/>
                <w:sz w:val="18"/>
                <w:szCs w:val="18"/>
              </w:rPr>
              <w:t>d</w:t>
            </w:r>
            <w:r w:rsidR="0096577C" w:rsidRPr="002C08C6">
              <w:rPr>
                <w:rFonts w:asciiTheme="minorHAnsi" w:hAnsiTheme="minorHAnsi" w:cstheme="minorHAnsi"/>
                <w:sz w:val="18"/>
                <w:szCs w:val="18"/>
              </w:rPr>
              <w:t xml:space="preserve">e </w:t>
            </w:r>
            <w:r w:rsidR="0096577C" w:rsidRPr="002C08C6">
              <w:rPr>
                <w:rFonts w:asciiTheme="minorHAnsi" w:hAnsiTheme="minorHAnsi" w:cstheme="minorHAnsi"/>
                <w:spacing w:val="1"/>
                <w:sz w:val="18"/>
                <w:szCs w:val="18"/>
              </w:rPr>
              <w:t>ali</w:t>
            </w:r>
            <w:r w:rsidR="0096577C" w:rsidRPr="002C08C6">
              <w:rPr>
                <w:rFonts w:asciiTheme="minorHAnsi" w:hAnsiTheme="minorHAnsi" w:cstheme="minorHAnsi"/>
                <w:spacing w:val="-1"/>
                <w:sz w:val="18"/>
                <w:szCs w:val="18"/>
              </w:rPr>
              <w:t>m</w:t>
            </w:r>
            <w:r w:rsidR="0096577C" w:rsidRPr="002C08C6">
              <w:rPr>
                <w:rFonts w:asciiTheme="minorHAnsi" w:hAnsiTheme="minorHAnsi" w:cstheme="minorHAnsi"/>
                <w:spacing w:val="1"/>
                <w:sz w:val="18"/>
                <w:szCs w:val="18"/>
              </w:rPr>
              <w:t>en</w:t>
            </w:r>
            <w:r w:rsidR="0096577C" w:rsidRPr="002C08C6">
              <w:rPr>
                <w:rFonts w:asciiTheme="minorHAnsi" w:hAnsiTheme="minorHAnsi" w:cstheme="minorHAnsi"/>
                <w:sz w:val="18"/>
                <w:szCs w:val="18"/>
              </w:rPr>
              <w:t>t</w:t>
            </w:r>
            <w:r w:rsidR="0096577C" w:rsidRPr="002C08C6">
              <w:rPr>
                <w:rFonts w:asciiTheme="minorHAnsi" w:hAnsiTheme="minorHAnsi" w:cstheme="minorHAnsi"/>
                <w:spacing w:val="-1"/>
                <w:sz w:val="18"/>
                <w:szCs w:val="18"/>
              </w:rPr>
              <w:t>o</w:t>
            </w:r>
            <w:r w:rsidR="0096577C" w:rsidRPr="002C08C6">
              <w:rPr>
                <w:rFonts w:asciiTheme="minorHAnsi" w:hAnsiTheme="minorHAnsi" w:cstheme="minorHAnsi"/>
                <w:spacing w:val="1"/>
                <w:sz w:val="18"/>
                <w:szCs w:val="18"/>
              </w:rPr>
              <w:t>s</w:t>
            </w:r>
          </w:p>
          <w:p w14:paraId="3E353510" w14:textId="1440F281" w:rsidR="00B26F14" w:rsidRPr="002C08C6" w:rsidRDefault="001166A1" w:rsidP="007C1DD6">
            <w:pPr>
              <w:widowControl w:val="0"/>
              <w:autoSpaceDE w:val="0"/>
              <w:autoSpaceDN w:val="0"/>
              <w:adjustRightInd w:val="0"/>
              <w:spacing w:before="2" w:line="206" w:lineRule="exact"/>
              <w:ind w:left="35" w:right="70"/>
              <w:jc w:val="both"/>
              <w:rPr>
                <w:rFonts w:asciiTheme="minorHAnsi" w:hAnsiTheme="minorHAnsi" w:cstheme="minorHAnsi"/>
                <w:sz w:val="18"/>
                <w:szCs w:val="18"/>
              </w:rPr>
            </w:pPr>
            <w:r w:rsidRPr="002C08C6">
              <w:rPr>
                <w:rFonts w:asciiTheme="minorHAnsi" w:hAnsiTheme="minorHAnsi" w:cstheme="minorHAnsi"/>
                <w:spacing w:val="1"/>
                <w:sz w:val="18"/>
                <w:szCs w:val="18"/>
              </w:rPr>
              <w:t>Examen</w:t>
            </w:r>
            <w:r w:rsidR="0096577C" w:rsidRPr="002C08C6">
              <w:rPr>
                <w:rFonts w:asciiTheme="minorHAnsi" w:hAnsiTheme="minorHAnsi" w:cstheme="minorHAnsi"/>
                <w:sz w:val="18"/>
                <w:szCs w:val="18"/>
              </w:rPr>
              <w:t xml:space="preserve">. </w:t>
            </w:r>
          </w:p>
        </w:tc>
      </w:tr>
      <w:tr w:rsidR="00B26F14" w:rsidRPr="00BA2792" w14:paraId="5DA3CE5D" w14:textId="77777777" w:rsidTr="005C144C">
        <w:trPr>
          <w:trHeight w:val="243"/>
        </w:trPr>
        <w:tc>
          <w:tcPr>
            <w:tcW w:w="803" w:type="dxa"/>
            <w:vMerge w:val="restart"/>
            <w:tcBorders>
              <w:top w:val="nil"/>
            </w:tcBorders>
          </w:tcPr>
          <w:p w14:paraId="5E5BB38E" w14:textId="77777777" w:rsidR="00B26F14" w:rsidRPr="00BA2792" w:rsidRDefault="00B26F14" w:rsidP="007C1DD6">
            <w:pPr>
              <w:jc w:val="both"/>
              <w:rPr>
                <w:rFonts w:asciiTheme="minorHAnsi" w:hAnsiTheme="minorHAnsi" w:cstheme="minorHAnsi"/>
                <w:b/>
                <w:sz w:val="20"/>
                <w:szCs w:val="20"/>
              </w:rPr>
            </w:pPr>
          </w:p>
        </w:tc>
        <w:tc>
          <w:tcPr>
            <w:tcW w:w="13557" w:type="dxa"/>
            <w:gridSpan w:val="8"/>
          </w:tcPr>
          <w:p w14:paraId="7F0428F2" w14:textId="77777777" w:rsidR="00B26F14" w:rsidRPr="00BA2792" w:rsidRDefault="00B26F14" w:rsidP="007C1DD6">
            <w:pPr>
              <w:jc w:val="center"/>
              <w:rPr>
                <w:rFonts w:asciiTheme="minorHAnsi" w:hAnsiTheme="minorHAnsi" w:cstheme="minorHAnsi"/>
                <w:b/>
                <w:sz w:val="20"/>
                <w:szCs w:val="20"/>
              </w:rPr>
            </w:pPr>
            <w:r w:rsidRPr="00BA2792">
              <w:rPr>
                <w:rFonts w:asciiTheme="minorHAnsi" w:hAnsiTheme="minorHAnsi" w:cstheme="minorHAnsi"/>
                <w:b/>
                <w:sz w:val="20"/>
                <w:szCs w:val="20"/>
              </w:rPr>
              <w:t>EVALUACION DE LA UNIDAD DIDACTICA</w:t>
            </w:r>
          </w:p>
        </w:tc>
      </w:tr>
      <w:tr w:rsidR="00D80872" w:rsidRPr="00BA2792" w14:paraId="34E6A357" w14:textId="77777777" w:rsidTr="005C144C">
        <w:trPr>
          <w:trHeight w:val="104"/>
        </w:trPr>
        <w:tc>
          <w:tcPr>
            <w:tcW w:w="803" w:type="dxa"/>
            <w:vMerge/>
          </w:tcPr>
          <w:p w14:paraId="7030A8C3" w14:textId="77777777" w:rsidR="00B26F14" w:rsidRPr="00BA2792" w:rsidRDefault="00B26F14" w:rsidP="007C1DD6">
            <w:pPr>
              <w:jc w:val="both"/>
              <w:rPr>
                <w:rFonts w:asciiTheme="minorHAnsi" w:hAnsiTheme="minorHAnsi" w:cstheme="minorHAnsi"/>
                <w:b/>
                <w:sz w:val="20"/>
                <w:szCs w:val="20"/>
              </w:rPr>
            </w:pPr>
          </w:p>
        </w:tc>
        <w:tc>
          <w:tcPr>
            <w:tcW w:w="4703" w:type="dxa"/>
            <w:gridSpan w:val="2"/>
          </w:tcPr>
          <w:p w14:paraId="15C73F06" w14:textId="77777777" w:rsidR="00B26F14" w:rsidRPr="00BA2792" w:rsidRDefault="00B26F14" w:rsidP="007C1DD6">
            <w:pPr>
              <w:jc w:val="center"/>
              <w:rPr>
                <w:rFonts w:asciiTheme="minorHAnsi" w:hAnsiTheme="minorHAnsi" w:cstheme="minorHAnsi"/>
                <w:b/>
                <w:sz w:val="20"/>
                <w:szCs w:val="20"/>
              </w:rPr>
            </w:pPr>
            <w:r w:rsidRPr="00BA2792">
              <w:rPr>
                <w:rFonts w:asciiTheme="minorHAnsi" w:hAnsiTheme="minorHAnsi" w:cstheme="minorHAnsi"/>
                <w:b/>
                <w:sz w:val="20"/>
                <w:szCs w:val="20"/>
              </w:rPr>
              <w:t>EVIDENCIA DE CONOCIMIENTOS</w:t>
            </w:r>
          </w:p>
        </w:tc>
        <w:tc>
          <w:tcPr>
            <w:tcW w:w="4167" w:type="dxa"/>
            <w:gridSpan w:val="2"/>
          </w:tcPr>
          <w:p w14:paraId="17C9782A" w14:textId="77777777" w:rsidR="00B26F14" w:rsidRPr="00BA2792" w:rsidRDefault="00B26F14" w:rsidP="007C1DD6">
            <w:pPr>
              <w:jc w:val="center"/>
              <w:rPr>
                <w:rFonts w:asciiTheme="minorHAnsi" w:hAnsiTheme="minorHAnsi" w:cstheme="minorHAnsi"/>
                <w:b/>
                <w:sz w:val="20"/>
                <w:szCs w:val="20"/>
              </w:rPr>
            </w:pPr>
            <w:r w:rsidRPr="00BA2792">
              <w:rPr>
                <w:rFonts w:asciiTheme="minorHAnsi" w:hAnsiTheme="minorHAnsi" w:cstheme="minorHAnsi"/>
                <w:b/>
                <w:sz w:val="20"/>
                <w:szCs w:val="20"/>
              </w:rPr>
              <w:t>EVIDENCIA DE PRODUCTO</w:t>
            </w:r>
          </w:p>
        </w:tc>
        <w:tc>
          <w:tcPr>
            <w:tcW w:w="4687" w:type="dxa"/>
            <w:gridSpan w:val="4"/>
          </w:tcPr>
          <w:p w14:paraId="27139277" w14:textId="77777777" w:rsidR="00B26F14" w:rsidRPr="00BA2792" w:rsidRDefault="00B26F14" w:rsidP="007C1DD6">
            <w:pPr>
              <w:jc w:val="center"/>
              <w:rPr>
                <w:rFonts w:asciiTheme="minorHAnsi" w:hAnsiTheme="minorHAnsi" w:cstheme="minorHAnsi"/>
                <w:b/>
                <w:sz w:val="20"/>
                <w:szCs w:val="20"/>
              </w:rPr>
            </w:pPr>
            <w:r w:rsidRPr="00BA2792">
              <w:rPr>
                <w:rFonts w:asciiTheme="minorHAnsi" w:hAnsiTheme="minorHAnsi" w:cstheme="minorHAnsi"/>
                <w:b/>
                <w:sz w:val="20"/>
                <w:szCs w:val="20"/>
              </w:rPr>
              <w:t>VIDENCIA DE DESEMPEÑO</w:t>
            </w:r>
          </w:p>
        </w:tc>
      </w:tr>
      <w:tr w:rsidR="00D80872" w:rsidRPr="00BA2792" w14:paraId="1F42B7CE" w14:textId="77777777" w:rsidTr="005C144C">
        <w:trPr>
          <w:trHeight w:val="277"/>
        </w:trPr>
        <w:tc>
          <w:tcPr>
            <w:tcW w:w="803" w:type="dxa"/>
            <w:vMerge/>
          </w:tcPr>
          <w:p w14:paraId="0F151EB8" w14:textId="77777777" w:rsidR="00B26F14" w:rsidRPr="00BA2792" w:rsidRDefault="00B26F14" w:rsidP="007C1DD6">
            <w:pPr>
              <w:jc w:val="both"/>
              <w:rPr>
                <w:rFonts w:asciiTheme="minorHAnsi" w:hAnsiTheme="minorHAnsi" w:cstheme="minorHAnsi"/>
                <w:b/>
                <w:sz w:val="20"/>
                <w:szCs w:val="20"/>
              </w:rPr>
            </w:pPr>
          </w:p>
        </w:tc>
        <w:tc>
          <w:tcPr>
            <w:tcW w:w="4703" w:type="dxa"/>
            <w:gridSpan w:val="2"/>
          </w:tcPr>
          <w:p w14:paraId="384831B7" w14:textId="529D2C59" w:rsidR="00B26F14" w:rsidRPr="00BA2792" w:rsidRDefault="00B26F14" w:rsidP="007C1DD6">
            <w:pPr>
              <w:rPr>
                <w:rFonts w:asciiTheme="minorHAnsi" w:hAnsiTheme="minorHAnsi" w:cstheme="minorHAnsi"/>
                <w:sz w:val="20"/>
                <w:szCs w:val="20"/>
              </w:rPr>
            </w:pPr>
            <w:r w:rsidRPr="00BA2792">
              <w:rPr>
                <w:rFonts w:asciiTheme="minorHAnsi" w:hAnsiTheme="minorHAnsi" w:cstheme="minorHAnsi"/>
                <w:sz w:val="20"/>
                <w:szCs w:val="20"/>
              </w:rPr>
              <w:t xml:space="preserve">Participación en clase teórica practica y exposición de </w:t>
            </w:r>
            <w:r w:rsidR="00127F81" w:rsidRPr="00BA2792">
              <w:rPr>
                <w:rFonts w:asciiTheme="minorHAnsi" w:hAnsiTheme="minorHAnsi" w:cstheme="minorHAnsi"/>
                <w:sz w:val="20"/>
                <w:szCs w:val="20"/>
              </w:rPr>
              <w:t>temas. Videos</w:t>
            </w:r>
            <w:r w:rsidRPr="00BA2792">
              <w:rPr>
                <w:rFonts w:asciiTheme="minorHAnsi" w:hAnsiTheme="minorHAnsi" w:cstheme="minorHAnsi"/>
                <w:sz w:val="20"/>
                <w:szCs w:val="20"/>
              </w:rPr>
              <w:t xml:space="preserve"> (Análisis y síntesis).</w:t>
            </w:r>
          </w:p>
        </w:tc>
        <w:tc>
          <w:tcPr>
            <w:tcW w:w="4167" w:type="dxa"/>
            <w:gridSpan w:val="2"/>
          </w:tcPr>
          <w:p w14:paraId="44A80E26" w14:textId="59F49325" w:rsidR="00B26F14" w:rsidRPr="00BA2792" w:rsidRDefault="00B26F14" w:rsidP="007C1DD6">
            <w:pPr>
              <w:jc w:val="both"/>
              <w:rPr>
                <w:rFonts w:asciiTheme="minorHAnsi" w:hAnsiTheme="minorHAnsi" w:cstheme="minorHAnsi"/>
                <w:sz w:val="20"/>
                <w:szCs w:val="20"/>
              </w:rPr>
            </w:pPr>
            <w:r w:rsidRPr="00BA2792">
              <w:rPr>
                <w:rFonts w:asciiTheme="minorHAnsi" w:hAnsiTheme="minorHAnsi" w:cstheme="minorHAnsi"/>
                <w:sz w:val="20"/>
                <w:szCs w:val="20"/>
              </w:rPr>
              <w:t>Desarrollo de prácticas</w:t>
            </w:r>
            <w:r w:rsidR="00140C7A" w:rsidRPr="00BA2792">
              <w:rPr>
                <w:rFonts w:asciiTheme="minorHAnsi" w:hAnsiTheme="minorHAnsi" w:cstheme="minorHAnsi"/>
                <w:sz w:val="20"/>
                <w:szCs w:val="20"/>
              </w:rPr>
              <w:t xml:space="preserve"> </w:t>
            </w:r>
            <w:r w:rsidR="00127F81" w:rsidRPr="00BA2792">
              <w:rPr>
                <w:rFonts w:asciiTheme="minorHAnsi" w:hAnsiTheme="minorHAnsi" w:cstheme="minorHAnsi"/>
                <w:sz w:val="20"/>
                <w:szCs w:val="20"/>
              </w:rPr>
              <w:t>mediante interpretación análisis, y síntesis</w:t>
            </w:r>
            <w:r w:rsidR="00140C7A" w:rsidRPr="00BA2792">
              <w:rPr>
                <w:rFonts w:asciiTheme="minorHAnsi" w:hAnsiTheme="minorHAnsi" w:cstheme="minorHAnsi"/>
                <w:sz w:val="20"/>
                <w:szCs w:val="20"/>
              </w:rPr>
              <w:t xml:space="preserve"> de ca</w:t>
            </w:r>
            <w:r w:rsidR="00C3268B" w:rsidRPr="00BA2792">
              <w:rPr>
                <w:rFonts w:asciiTheme="minorHAnsi" w:hAnsiTheme="minorHAnsi" w:cstheme="minorHAnsi"/>
                <w:sz w:val="20"/>
                <w:szCs w:val="20"/>
              </w:rPr>
              <w:t>s</w:t>
            </w:r>
            <w:r w:rsidR="00140C7A" w:rsidRPr="00BA2792">
              <w:rPr>
                <w:rFonts w:asciiTheme="minorHAnsi" w:hAnsiTheme="minorHAnsi" w:cstheme="minorHAnsi"/>
                <w:sz w:val="20"/>
                <w:szCs w:val="20"/>
              </w:rPr>
              <w:t xml:space="preserve">os </w:t>
            </w:r>
            <w:r w:rsidR="00127F81" w:rsidRPr="00BA2792">
              <w:rPr>
                <w:rFonts w:asciiTheme="minorHAnsi" w:hAnsiTheme="minorHAnsi" w:cstheme="minorHAnsi"/>
                <w:sz w:val="20"/>
                <w:szCs w:val="20"/>
              </w:rPr>
              <w:t>sigue Procedimientos</w:t>
            </w:r>
            <w:r w:rsidRPr="00BA2792">
              <w:rPr>
                <w:rFonts w:asciiTheme="minorHAnsi" w:hAnsiTheme="minorHAnsi" w:cstheme="minorHAnsi"/>
                <w:sz w:val="20"/>
                <w:szCs w:val="20"/>
              </w:rPr>
              <w:t xml:space="preserve"> </w:t>
            </w:r>
          </w:p>
        </w:tc>
        <w:tc>
          <w:tcPr>
            <w:tcW w:w="4687" w:type="dxa"/>
            <w:gridSpan w:val="4"/>
          </w:tcPr>
          <w:p w14:paraId="7E33AB62" w14:textId="1D5432F8" w:rsidR="00B26F14" w:rsidRPr="00BA2792" w:rsidRDefault="00140C7A" w:rsidP="007C1DD6">
            <w:pPr>
              <w:jc w:val="both"/>
              <w:rPr>
                <w:rFonts w:asciiTheme="minorHAnsi" w:hAnsiTheme="minorHAnsi" w:cstheme="minorHAnsi"/>
                <w:sz w:val="20"/>
                <w:szCs w:val="20"/>
              </w:rPr>
            </w:pPr>
            <w:r w:rsidRPr="00BA2792">
              <w:rPr>
                <w:rFonts w:asciiTheme="minorHAnsi" w:hAnsiTheme="minorHAnsi" w:cstheme="minorHAnsi"/>
                <w:sz w:val="20"/>
                <w:szCs w:val="20"/>
              </w:rPr>
              <w:t xml:space="preserve">Desenvolvimiento en el desarrollo de las clases teóricas y prácticas e integridad en los equipos de trabajo </w:t>
            </w:r>
            <w:r w:rsidR="00B26F14" w:rsidRPr="00BA2792">
              <w:rPr>
                <w:rFonts w:asciiTheme="minorHAnsi" w:hAnsiTheme="minorHAnsi" w:cstheme="minorHAnsi"/>
                <w:sz w:val="20"/>
                <w:szCs w:val="20"/>
              </w:rPr>
              <w:t>evaluar</w:t>
            </w:r>
            <w:r w:rsidR="0001661E" w:rsidRPr="00BA2792">
              <w:rPr>
                <w:rFonts w:asciiTheme="minorHAnsi" w:hAnsiTheme="minorHAnsi" w:cstheme="minorHAnsi"/>
                <w:sz w:val="20"/>
                <w:szCs w:val="20"/>
              </w:rPr>
              <w:t xml:space="preserve"> situaciones </w:t>
            </w:r>
            <w:r w:rsidR="00583EF4">
              <w:rPr>
                <w:rFonts w:asciiTheme="minorHAnsi" w:hAnsiTheme="minorHAnsi" w:cstheme="minorHAnsi"/>
                <w:sz w:val="20"/>
                <w:szCs w:val="20"/>
              </w:rPr>
              <w:t xml:space="preserve">según </w:t>
            </w:r>
            <w:r w:rsidR="00F52BF9" w:rsidRPr="00BA2792">
              <w:rPr>
                <w:rFonts w:asciiTheme="minorHAnsi" w:hAnsiTheme="minorHAnsi" w:cstheme="minorHAnsi"/>
                <w:sz w:val="20"/>
                <w:szCs w:val="20"/>
              </w:rPr>
              <w:t>las normas</w:t>
            </w:r>
            <w:r w:rsidR="00B26F14" w:rsidRPr="00BA2792">
              <w:rPr>
                <w:rFonts w:asciiTheme="minorHAnsi" w:hAnsiTheme="minorHAnsi" w:cstheme="minorHAnsi"/>
                <w:sz w:val="20"/>
                <w:szCs w:val="20"/>
              </w:rPr>
              <w:t xml:space="preserve"> nacionales e</w:t>
            </w:r>
            <w:r w:rsidR="00583EF4">
              <w:rPr>
                <w:rFonts w:asciiTheme="minorHAnsi" w:hAnsiTheme="minorHAnsi" w:cstheme="minorHAnsi"/>
                <w:sz w:val="20"/>
                <w:szCs w:val="20"/>
              </w:rPr>
              <w:t xml:space="preserve"> in</w:t>
            </w:r>
            <w:r w:rsidR="00B26F14" w:rsidRPr="00BA2792">
              <w:rPr>
                <w:rFonts w:asciiTheme="minorHAnsi" w:hAnsiTheme="minorHAnsi" w:cstheme="minorHAnsi"/>
                <w:sz w:val="20"/>
                <w:szCs w:val="20"/>
              </w:rPr>
              <w:t xml:space="preserve"> </w:t>
            </w:r>
            <w:r w:rsidR="00B9729C" w:rsidRPr="00BA2792">
              <w:rPr>
                <w:rFonts w:asciiTheme="minorHAnsi" w:hAnsiTheme="minorHAnsi" w:cstheme="minorHAnsi"/>
                <w:sz w:val="20"/>
                <w:szCs w:val="20"/>
              </w:rPr>
              <w:t>nacionales</w:t>
            </w:r>
            <w:r w:rsidR="00B26F14" w:rsidRPr="00BA2792">
              <w:rPr>
                <w:rFonts w:asciiTheme="minorHAnsi" w:hAnsiTheme="minorHAnsi" w:cstheme="minorHAnsi"/>
                <w:sz w:val="20"/>
                <w:szCs w:val="20"/>
              </w:rPr>
              <w:t>.</w:t>
            </w:r>
          </w:p>
        </w:tc>
      </w:tr>
    </w:tbl>
    <w:p w14:paraId="5D920E36" w14:textId="77777777" w:rsidR="00140C7A" w:rsidRPr="00BA2792" w:rsidRDefault="00140C7A" w:rsidP="000F25A3">
      <w:pPr>
        <w:jc w:val="both"/>
        <w:rPr>
          <w:rFonts w:asciiTheme="minorHAnsi" w:hAnsiTheme="minorHAnsi" w:cstheme="minorHAnsi"/>
          <w:b/>
          <w:sz w:val="20"/>
          <w:szCs w:val="20"/>
        </w:rPr>
      </w:pPr>
    </w:p>
    <w:p w14:paraId="0A37CDAF" w14:textId="4234143C" w:rsidR="00C305FC" w:rsidRDefault="00C305FC" w:rsidP="000F25A3">
      <w:pPr>
        <w:jc w:val="both"/>
        <w:rPr>
          <w:rFonts w:asciiTheme="minorHAnsi" w:hAnsiTheme="minorHAnsi" w:cstheme="minorHAnsi"/>
          <w:b/>
          <w:sz w:val="20"/>
          <w:szCs w:val="20"/>
        </w:rPr>
      </w:pPr>
    </w:p>
    <w:p w14:paraId="62F907DA" w14:textId="06AF3008" w:rsidR="00B9729C" w:rsidRDefault="00B9729C" w:rsidP="000F25A3">
      <w:pPr>
        <w:jc w:val="both"/>
        <w:rPr>
          <w:rFonts w:asciiTheme="minorHAnsi" w:hAnsiTheme="minorHAnsi" w:cstheme="minorHAnsi"/>
          <w:b/>
          <w:sz w:val="20"/>
          <w:szCs w:val="20"/>
        </w:rPr>
      </w:pPr>
    </w:p>
    <w:p w14:paraId="09D263B9" w14:textId="77777777" w:rsidR="00B9729C" w:rsidRDefault="00B9729C" w:rsidP="000F25A3">
      <w:pPr>
        <w:jc w:val="both"/>
        <w:rPr>
          <w:rFonts w:asciiTheme="minorHAnsi" w:hAnsiTheme="minorHAnsi" w:cstheme="minorHAnsi"/>
          <w:b/>
          <w:sz w:val="20"/>
          <w:szCs w:val="20"/>
        </w:rPr>
      </w:pPr>
    </w:p>
    <w:p w14:paraId="6A6CE194" w14:textId="77777777" w:rsidR="006A3B69" w:rsidRDefault="006A3B69" w:rsidP="000F25A3">
      <w:pPr>
        <w:jc w:val="both"/>
        <w:rPr>
          <w:rFonts w:asciiTheme="minorHAnsi" w:hAnsiTheme="minorHAnsi" w:cstheme="minorHAnsi"/>
          <w:b/>
          <w:sz w:val="20"/>
          <w:szCs w:val="20"/>
        </w:rPr>
      </w:pPr>
    </w:p>
    <w:p w14:paraId="7FCE02EF" w14:textId="77777777" w:rsidR="006A3B69" w:rsidRDefault="006A3B69" w:rsidP="000F25A3">
      <w:pPr>
        <w:jc w:val="both"/>
        <w:rPr>
          <w:rFonts w:asciiTheme="minorHAnsi" w:hAnsiTheme="minorHAnsi" w:cstheme="minorHAnsi"/>
          <w:b/>
          <w:sz w:val="20"/>
          <w:szCs w:val="20"/>
        </w:rPr>
      </w:pPr>
    </w:p>
    <w:p w14:paraId="53748895" w14:textId="77777777" w:rsidR="00583EF4" w:rsidRPr="00BA2792" w:rsidRDefault="00583EF4" w:rsidP="000F25A3">
      <w:pPr>
        <w:jc w:val="both"/>
        <w:rPr>
          <w:rFonts w:asciiTheme="minorHAnsi" w:hAnsiTheme="minorHAnsi" w:cstheme="minorHAnsi"/>
          <w:b/>
          <w:sz w:val="20"/>
          <w:szCs w:val="20"/>
        </w:rPr>
      </w:pPr>
    </w:p>
    <w:p w14:paraId="67C0DB72" w14:textId="77777777" w:rsidR="00CA1DA9" w:rsidRPr="00BA2792" w:rsidRDefault="00CA1DA9" w:rsidP="000F25A3">
      <w:pPr>
        <w:jc w:val="both"/>
        <w:rPr>
          <w:rFonts w:asciiTheme="minorHAnsi" w:hAnsiTheme="minorHAnsi" w:cstheme="minorHAnsi"/>
          <w:b/>
          <w:sz w:val="20"/>
          <w:szCs w:val="20"/>
        </w:rPr>
      </w:pPr>
    </w:p>
    <w:tbl>
      <w:tblPr>
        <w:tblW w:w="1420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3"/>
        <w:gridCol w:w="3244"/>
        <w:gridCol w:w="1676"/>
        <w:gridCol w:w="804"/>
        <w:gridCol w:w="2590"/>
        <w:gridCol w:w="127"/>
        <w:gridCol w:w="2126"/>
        <w:gridCol w:w="2835"/>
      </w:tblGrid>
      <w:tr w:rsidR="003E5521" w:rsidRPr="00BA2792" w14:paraId="24CBB6A9" w14:textId="77777777" w:rsidTr="007637C3">
        <w:trPr>
          <w:trHeight w:val="939"/>
        </w:trPr>
        <w:tc>
          <w:tcPr>
            <w:tcW w:w="14205" w:type="dxa"/>
            <w:gridSpan w:val="8"/>
            <w:shd w:val="clear" w:color="auto" w:fill="auto"/>
          </w:tcPr>
          <w:p w14:paraId="774B74C6" w14:textId="274E1B07" w:rsidR="003E5521" w:rsidRPr="00BA2792" w:rsidRDefault="003E5521" w:rsidP="00C3268B">
            <w:pPr>
              <w:tabs>
                <w:tab w:val="left" w:pos="284"/>
                <w:tab w:val="left" w:pos="1134"/>
                <w:tab w:val="left" w:pos="2552"/>
              </w:tabs>
              <w:jc w:val="both"/>
              <w:rPr>
                <w:rFonts w:asciiTheme="minorHAnsi" w:hAnsiTheme="minorHAnsi" w:cstheme="minorHAnsi"/>
                <w:sz w:val="20"/>
                <w:szCs w:val="20"/>
                <w:lang w:val="es-PE"/>
              </w:rPr>
            </w:pPr>
            <w:r w:rsidRPr="00BA2792">
              <w:rPr>
                <w:rFonts w:asciiTheme="minorHAnsi" w:hAnsiTheme="minorHAnsi" w:cstheme="minorHAnsi"/>
                <w:b/>
                <w:sz w:val="20"/>
                <w:szCs w:val="20"/>
              </w:rPr>
              <w:t>CAPACIDAD DE LA UNIDAD DIDACTICA II</w:t>
            </w:r>
            <w:r w:rsidRPr="00BA2792">
              <w:rPr>
                <w:rFonts w:asciiTheme="minorHAnsi" w:hAnsiTheme="minorHAnsi" w:cstheme="minorHAnsi"/>
                <w:bCs/>
                <w:sz w:val="20"/>
                <w:szCs w:val="20"/>
              </w:rPr>
              <w:t>:</w:t>
            </w:r>
            <w:r w:rsidR="00CD75E0" w:rsidRPr="00BA2792">
              <w:rPr>
                <w:rFonts w:asciiTheme="minorHAnsi" w:hAnsiTheme="minorHAnsi" w:cstheme="minorHAnsi"/>
                <w:bCs/>
                <w:sz w:val="20"/>
                <w:szCs w:val="20"/>
              </w:rPr>
              <w:t xml:space="preserve"> </w:t>
            </w:r>
            <w:r w:rsidR="006E34F2" w:rsidRPr="00BA2792">
              <w:rPr>
                <w:rFonts w:asciiTheme="minorHAnsi" w:hAnsiTheme="minorHAnsi" w:cstheme="minorHAnsi"/>
                <w:bCs/>
                <w:sz w:val="20"/>
                <w:szCs w:val="20"/>
              </w:rPr>
              <w:t>A través de los conocimientos</w:t>
            </w:r>
            <w:r w:rsidR="006E34F2" w:rsidRPr="00BA2792">
              <w:rPr>
                <w:rFonts w:asciiTheme="minorHAnsi" w:hAnsiTheme="minorHAnsi" w:cstheme="minorHAnsi"/>
                <w:b/>
                <w:sz w:val="20"/>
                <w:szCs w:val="20"/>
              </w:rPr>
              <w:t xml:space="preserve"> e</w:t>
            </w:r>
            <w:r w:rsidR="00A758FB" w:rsidRPr="00BA2792">
              <w:rPr>
                <w:rFonts w:asciiTheme="minorHAnsi" w:hAnsiTheme="minorHAnsi" w:cstheme="minorHAnsi"/>
                <w:sz w:val="20"/>
                <w:szCs w:val="20"/>
                <w:lang w:val="es-PE"/>
              </w:rPr>
              <w:t>explica</w:t>
            </w:r>
            <w:r w:rsidR="000F781B" w:rsidRPr="00BA2792">
              <w:rPr>
                <w:rFonts w:asciiTheme="minorHAnsi" w:hAnsiTheme="minorHAnsi" w:cstheme="minorHAnsi"/>
                <w:sz w:val="20"/>
                <w:szCs w:val="20"/>
                <w:lang w:val="es-PE"/>
              </w:rPr>
              <w:t xml:space="preserve">  y fundamenta los  alcances de la ley de </w:t>
            </w:r>
            <w:r w:rsidR="002E37A3" w:rsidRPr="00BA2792">
              <w:rPr>
                <w:rFonts w:asciiTheme="minorHAnsi" w:hAnsiTheme="minorHAnsi" w:cstheme="minorHAnsi"/>
                <w:sz w:val="20"/>
                <w:szCs w:val="20"/>
                <w:lang w:val="es-PE"/>
              </w:rPr>
              <w:t xml:space="preserve">inocuidad </w:t>
            </w:r>
            <w:r w:rsidR="000F781B" w:rsidRPr="00BA2792">
              <w:rPr>
                <w:rFonts w:asciiTheme="minorHAnsi" w:hAnsiTheme="minorHAnsi" w:cstheme="minorHAnsi"/>
                <w:sz w:val="20"/>
                <w:szCs w:val="20"/>
                <w:lang w:val="es-PE"/>
              </w:rPr>
              <w:t xml:space="preserve">de alimentos en el bienestar de la población de la salud, </w:t>
            </w:r>
            <w:r w:rsidR="003F55FE" w:rsidRPr="00BA2792">
              <w:rPr>
                <w:rFonts w:asciiTheme="minorHAnsi" w:hAnsiTheme="minorHAnsi" w:cstheme="minorHAnsi"/>
                <w:sz w:val="20"/>
                <w:szCs w:val="20"/>
                <w:lang w:val="es-PE"/>
              </w:rPr>
              <w:t xml:space="preserve"> reconoce e interpreta la importancia de aplicar los  principios generales de higiene y el sistema HACCP como garantía de inocuidad  de los alimentos, norma</w:t>
            </w:r>
            <w:r w:rsidR="003D592E">
              <w:rPr>
                <w:rFonts w:asciiTheme="minorHAnsi" w:hAnsiTheme="minorHAnsi" w:cstheme="minorHAnsi"/>
                <w:sz w:val="20"/>
                <w:szCs w:val="20"/>
                <w:lang w:val="es-PE"/>
              </w:rPr>
              <w:t>s</w:t>
            </w:r>
            <w:r w:rsidR="003F55FE" w:rsidRPr="00BA2792">
              <w:rPr>
                <w:rFonts w:asciiTheme="minorHAnsi" w:hAnsiTheme="minorHAnsi" w:cstheme="minorHAnsi"/>
                <w:sz w:val="20"/>
                <w:szCs w:val="20"/>
                <w:lang w:val="es-PE"/>
              </w:rPr>
              <w:t xml:space="preserve"> de aseguramiento de la calidad en salvaguarda de la salud</w:t>
            </w:r>
            <w:r w:rsidR="00A758FB" w:rsidRPr="00BA2792">
              <w:rPr>
                <w:rFonts w:asciiTheme="minorHAnsi" w:hAnsiTheme="minorHAnsi" w:cstheme="minorHAnsi"/>
                <w:sz w:val="20"/>
                <w:szCs w:val="20"/>
                <w:lang w:val="es-PE"/>
              </w:rPr>
              <w:t>,</w:t>
            </w:r>
            <w:r w:rsidR="000F781B" w:rsidRPr="00BA2792">
              <w:rPr>
                <w:rFonts w:asciiTheme="minorHAnsi" w:hAnsiTheme="minorHAnsi" w:cstheme="minorHAnsi"/>
                <w:sz w:val="20"/>
                <w:szCs w:val="20"/>
                <w:lang w:val="es-PE"/>
              </w:rPr>
              <w:t xml:space="preserve"> </w:t>
            </w:r>
            <w:r w:rsidR="00A758FB" w:rsidRPr="00BA2792">
              <w:rPr>
                <w:rFonts w:asciiTheme="minorHAnsi" w:hAnsiTheme="minorHAnsi" w:cstheme="minorHAnsi"/>
                <w:sz w:val="20"/>
                <w:szCs w:val="20"/>
              </w:rPr>
              <w:t>explica la norma</w:t>
            </w:r>
            <w:r w:rsidR="00A758FB" w:rsidRPr="00BA2792">
              <w:rPr>
                <w:rFonts w:asciiTheme="minorHAnsi" w:hAnsiTheme="minorHAnsi" w:cstheme="minorHAnsi"/>
                <w:color w:val="000000" w:themeColor="text1"/>
                <w:spacing w:val="1"/>
                <w:sz w:val="20"/>
                <w:szCs w:val="20"/>
              </w:rPr>
              <w:t xml:space="preserve"> sobre el </w:t>
            </w:r>
            <w:r w:rsidR="00A758FB" w:rsidRPr="00BA2792">
              <w:rPr>
                <w:rFonts w:asciiTheme="minorHAnsi" w:eastAsia="Arial Narrow" w:hAnsiTheme="minorHAnsi" w:cstheme="minorHAnsi"/>
                <w:color w:val="000000" w:themeColor="text1"/>
                <w:spacing w:val="1"/>
                <w:sz w:val="20"/>
                <w:szCs w:val="20"/>
                <w:lang w:val="es-PE"/>
              </w:rPr>
              <w:t>rotulado de alimentos</w:t>
            </w:r>
            <w:r w:rsidR="000F781B" w:rsidRPr="00BA2792">
              <w:rPr>
                <w:rFonts w:asciiTheme="minorHAnsi" w:hAnsiTheme="minorHAnsi" w:cstheme="minorHAnsi"/>
                <w:sz w:val="20"/>
                <w:szCs w:val="20"/>
                <w:lang w:val="es-PE"/>
              </w:rPr>
              <w:t xml:space="preserve">  , </w:t>
            </w:r>
            <w:r w:rsidR="002E37A3" w:rsidRPr="00BA2792">
              <w:rPr>
                <w:rFonts w:asciiTheme="minorHAnsi" w:hAnsiTheme="minorHAnsi" w:cstheme="minorHAnsi"/>
                <w:sz w:val="20"/>
                <w:szCs w:val="20"/>
                <w:lang w:val="es-PE"/>
              </w:rPr>
              <w:t>aplica las características generales  de las fábricas de alimentos</w:t>
            </w:r>
            <w:r w:rsidRPr="00BA2792">
              <w:rPr>
                <w:rFonts w:asciiTheme="minorHAnsi" w:hAnsiTheme="minorHAnsi" w:cstheme="minorHAnsi"/>
                <w:sz w:val="20"/>
                <w:szCs w:val="20"/>
              </w:rPr>
              <w:t xml:space="preserve">. </w:t>
            </w:r>
            <w:r w:rsidRPr="00BA2792">
              <w:rPr>
                <w:rFonts w:asciiTheme="minorHAnsi" w:hAnsiTheme="minorHAnsi" w:cstheme="minorHAnsi"/>
                <w:sz w:val="20"/>
                <w:szCs w:val="20"/>
                <w:lang w:val="es-PE"/>
              </w:rPr>
              <w:t xml:space="preserve">  </w:t>
            </w:r>
          </w:p>
        </w:tc>
      </w:tr>
      <w:tr w:rsidR="003E5521" w:rsidRPr="00BA2792" w14:paraId="675709F4" w14:textId="77777777" w:rsidTr="00E85EC9">
        <w:trPr>
          <w:trHeight w:val="260"/>
        </w:trPr>
        <w:tc>
          <w:tcPr>
            <w:tcW w:w="803" w:type="dxa"/>
            <w:vMerge w:val="restart"/>
            <w:tcBorders>
              <w:bottom w:val="single" w:sz="4" w:space="0" w:color="auto"/>
            </w:tcBorders>
          </w:tcPr>
          <w:p w14:paraId="362B2612" w14:textId="77777777" w:rsidR="003E5521" w:rsidRPr="00BA2792" w:rsidRDefault="003E5521" w:rsidP="00A05CC6">
            <w:pPr>
              <w:jc w:val="both"/>
              <w:rPr>
                <w:rFonts w:asciiTheme="minorHAnsi" w:hAnsiTheme="minorHAnsi" w:cstheme="minorHAnsi"/>
                <w:b/>
                <w:sz w:val="20"/>
                <w:szCs w:val="20"/>
              </w:rPr>
            </w:pPr>
            <w:r w:rsidRPr="00BA2792">
              <w:rPr>
                <w:rFonts w:asciiTheme="minorHAnsi" w:hAnsiTheme="minorHAnsi" w:cstheme="minorHAnsi"/>
                <w:b/>
                <w:sz w:val="20"/>
                <w:szCs w:val="20"/>
              </w:rPr>
              <w:t>Semana</w:t>
            </w:r>
          </w:p>
        </w:tc>
        <w:tc>
          <w:tcPr>
            <w:tcW w:w="8441" w:type="dxa"/>
            <w:gridSpan w:val="5"/>
            <w:tcBorders>
              <w:bottom w:val="single" w:sz="4" w:space="0" w:color="auto"/>
            </w:tcBorders>
          </w:tcPr>
          <w:p w14:paraId="30604E9E" w14:textId="77777777" w:rsidR="003E5521" w:rsidRPr="00BA2792" w:rsidRDefault="003E5521" w:rsidP="00A05CC6">
            <w:pPr>
              <w:jc w:val="center"/>
              <w:rPr>
                <w:rFonts w:asciiTheme="minorHAnsi" w:hAnsiTheme="minorHAnsi" w:cstheme="minorHAnsi"/>
                <w:b/>
                <w:sz w:val="20"/>
                <w:szCs w:val="20"/>
              </w:rPr>
            </w:pPr>
            <w:r w:rsidRPr="00BA2792">
              <w:rPr>
                <w:rFonts w:asciiTheme="minorHAnsi" w:hAnsiTheme="minorHAnsi" w:cstheme="minorHAnsi"/>
                <w:b/>
                <w:sz w:val="20"/>
                <w:szCs w:val="20"/>
              </w:rPr>
              <w:t>CONTENIDOS</w:t>
            </w:r>
          </w:p>
        </w:tc>
        <w:tc>
          <w:tcPr>
            <w:tcW w:w="2126" w:type="dxa"/>
            <w:vMerge w:val="restart"/>
          </w:tcPr>
          <w:p w14:paraId="79B4C136" w14:textId="77777777" w:rsidR="003E5521" w:rsidRPr="00BA2792" w:rsidRDefault="003E5521" w:rsidP="00A05CC6">
            <w:pPr>
              <w:jc w:val="center"/>
              <w:rPr>
                <w:rFonts w:asciiTheme="minorHAnsi" w:hAnsiTheme="minorHAnsi" w:cstheme="minorHAnsi"/>
                <w:b/>
                <w:sz w:val="20"/>
                <w:szCs w:val="20"/>
              </w:rPr>
            </w:pPr>
            <w:r w:rsidRPr="00BA2792">
              <w:rPr>
                <w:rFonts w:asciiTheme="minorHAnsi" w:hAnsiTheme="minorHAnsi" w:cstheme="minorHAnsi"/>
                <w:b/>
                <w:sz w:val="20"/>
                <w:szCs w:val="20"/>
              </w:rPr>
              <w:t>Estrategia</w:t>
            </w:r>
          </w:p>
          <w:p w14:paraId="26652F34" w14:textId="77777777" w:rsidR="003E5521" w:rsidRPr="00BA2792" w:rsidRDefault="003E5521" w:rsidP="00A05CC6">
            <w:pPr>
              <w:jc w:val="center"/>
              <w:rPr>
                <w:rFonts w:asciiTheme="minorHAnsi" w:hAnsiTheme="minorHAnsi" w:cstheme="minorHAnsi"/>
                <w:b/>
                <w:sz w:val="20"/>
                <w:szCs w:val="20"/>
              </w:rPr>
            </w:pPr>
            <w:r w:rsidRPr="00BA2792">
              <w:rPr>
                <w:rFonts w:asciiTheme="minorHAnsi" w:hAnsiTheme="minorHAnsi" w:cstheme="minorHAnsi"/>
                <w:b/>
                <w:sz w:val="20"/>
                <w:szCs w:val="20"/>
              </w:rPr>
              <w:t>didáctica</w:t>
            </w:r>
          </w:p>
        </w:tc>
        <w:tc>
          <w:tcPr>
            <w:tcW w:w="2835" w:type="dxa"/>
            <w:vMerge w:val="restart"/>
          </w:tcPr>
          <w:p w14:paraId="781A3C12" w14:textId="77777777" w:rsidR="0044721A" w:rsidRPr="00BA2792" w:rsidRDefault="0044721A" w:rsidP="0044721A">
            <w:pPr>
              <w:jc w:val="center"/>
              <w:rPr>
                <w:rFonts w:asciiTheme="minorHAnsi" w:hAnsiTheme="minorHAnsi" w:cstheme="minorHAnsi"/>
                <w:b/>
                <w:sz w:val="20"/>
                <w:szCs w:val="20"/>
              </w:rPr>
            </w:pPr>
          </w:p>
          <w:p w14:paraId="12D097AA" w14:textId="217F6AAA" w:rsidR="003E5521" w:rsidRPr="00BA2792" w:rsidRDefault="0044721A" w:rsidP="0044721A">
            <w:pPr>
              <w:jc w:val="center"/>
              <w:rPr>
                <w:rFonts w:asciiTheme="minorHAnsi" w:hAnsiTheme="minorHAnsi" w:cstheme="minorHAnsi"/>
                <w:b/>
                <w:sz w:val="20"/>
                <w:szCs w:val="20"/>
              </w:rPr>
            </w:pPr>
            <w:r w:rsidRPr="00BA2792">
              <w:rPr>
                <w:rFonts w:asciiTheme="minorHAnsi" w:hAnsiTheme="minorHAnsi" w:cstheme="minorHAnsi"/>
                <w:b/>
                <w:sz w:val="20"/>
                <w:szCs w:val="20"/>
              </w:rPr>
              <w:t>capacidad</w:t>
            </w:r>
          </w:p>
        </w:tc>
      </w:tr>
      <w:tr w:rsidR="003E5521" w:rsidRPr="00BA2792" w14:paraId="2B5337C3" w14:textId="77777777" w:rsidTr="001C6E88">
        <w:trPr>
          <w:trHeight w:val="112"/>
        </w:trPr>
        <w:tc>
          <w:tcPr>
            <w:tcW w:w="803" w:type="dxa"/>
            <w:vMerge/>
            <w:tcBorders>
              <w:bottom w:val="single" w:sz="4" w:space="0" w:color="auto"/>
            </w:tcBorders>
          </w:tcPr>
          <w:p w14:paraId="1125D47F" w14:textId="77777777" w:rsidR="003E5521" w:rsidRPr="00BA2792" w:rsidRDefault="003E5521" w:rsidP="00A05CC6">
            <w:pPr>
              <w:jc w:val="both"/>
              <w:rPr>
                <w:rFonts w:asciiTheme="minorHAnsi" w:hAnsiTheme="minorHAnsi" w:cstheme="minorHAnsi"/>
                <w:b/>
                <w:sz w:val="20"/>
                <w:szCs w:val="20"/>
              </w:rPr>
            </w:pPr>
          </w:p>
        </w:tc>
        <w:tc>
          <w:tcPr>
            <w:tcW w:w="3244" w:type="dxa"/>
            <w:tcBorders>
              <w:bottom w:val="single" w:sz="4" w:space="0" w:color="auto"/>
            </w:tcBorders>
          </w:tcPr>
          <w:p w14:paraId="7355D377" w14:textId="77777777" w:rsidR="003E5521" w:rsidRPr="00BA2792" w:rsidRDefault="003E5521" w:rsidP="00A05CC6">
            <w:pPr>
              <w:jc w:val="center"/>
              <w:rPr>
                <w:rFonts w:asciiTheme="minorHAnsi" w:hAnsiTheme="minorHAnsi" w:cstheme="minorHAnsi"/>
                <w:b/>
                <w:sz w:val="20"/>
                <w:szCs w:val="20"/>
              </w:rPr>
            </w:pPr>
            <w:r w:rsidRPr="00BA2792">
              <w:rPr>
                <w:rFonts w:asciiTheme="minorHAnsi" w:hAnsiTheme="minorHAnsi" w:cstheme="minorHAnsi"/>
                <w:b/>
                <w:sz w:val="20"/>
                <w:szCs w:val="20"/>
              </w:rPr>
              <w:t>Conceptual</w:t>
            </w:r>
          </w:p>
        </w:tc>
        <w:tc>
          <w:tcPr>
            <w:tcW w:w="2480" w:type="dxa"/>
            <w:gridSpan w:val="2"/>
            <w:tcBorders>
              <w:bottom w:val="single" w:sz="4" w:space="0" w:color="auto"/>
            </w:tcBorders>
          </w:tcPr>
          <w:p w14:paraId="3E9E7970" w14:textId="77777777" w:rsidR="003E5521" w:rsidRPr="00BA2792" w:rsidRDefault="003E5521" w:rsidP="00A05CC6">
            <w:pPr>
              <w:jc w:val="center"/>
              <w:rPr>
                <w:rFonts w:asciiTheme="minorHAnsi" w:hAnsiTheme="minorHAnsi" w:cstheme="minorHAnsi"/>
                <w:b/>
                <w:sz w:val="20"/>
                <w:szCs w:val="20"/>
              </w:rPr>
            </w:pPr>
            <w:r w:rsidRPr="00BA2792">
              <w:rPr>
                <w:rFonts w:asciiTheme="minorHAnsi" w:hAnsiTheme="minorHAnsi" w:cstheme="minorHAnsi"/>
                <w:b/>
                <w:sz w:val="20"/>
                <w:szCs w:val="20"/>
              </w:rPr>
              <w:t>Procedimental</w:t>
            </w:r>
          </w:p>
        </w:tc>
        <w:tc>
          <w:tcPr>
            <w:tcW w:w="2717" w:type="dxa"/>
            <w:gridSpan w:val="2"/>
            <w:tcBorders>
              <w:bottom w:val="single" w:sz="4" w:space="0" w:color="auto"/>
            </w:tcBorders>
          </w:tcPr>
          <w:p w14:paraId="60A5853E" w14:textId="77777777" w:rsidR="003E5521" w:rsidRPr="00BA2792" w:rsidRDefault="003E5521" w:rsidP="00A05CC6">
            <w:pPr>
              <w:jc w:val="center"/>
              <w:rPr>
                <w:rFonts w:asciiTheme="minorHAnsi" w:hAnsiTheme="minorHAnsi" w:cstheme="minorHAnsi"/>
                <w:b/>
                <w:sz w:val="20"/>
                <w:szCs w:val="20"/>
              </w:rPr>
            </w:pPr>
            <w:r w:rsidRPr="00BA2792">
              <w:rPr>
                <w:rFonts w:asciiTheme="minorHAnsi" w:hAnsiTheme="minorHAnsi" w:cstheme="minorHAnsi"/>
                <w:b/>
                <w:sz w:val="20"/>
                <w:szCs w:val="20"/>
              </w:rPr>
              <w:t>Actitudinal</w:t>
            </w:r>
          </w:p>
        </w:tc>
        <w:tc>
          <w:tcPr>
            <w:tcW w:w="2126" w:type="dxa"/>
            <w:vMerge/>
            <w:tcBorders>
              <w:bottom w:val="single" w:sz="4" w:space="0" w:color="auto"/>
            </w:tcBorders>
          </w:tcPr>
          <w:p w14:paraId="48F58745" w14:textId="77777777" w:rsidR="003E5521" w:rsidRPr="00BA2792" w:rsidRDefault="003E5521" w:rsidP="00A05CC6">
            <w:pPr>
              <w:jc w:val="center"/>
              <w:rPr>
                <w:rFonts w:asciiTheme="minorHAnsi" w:hAnsiTheme="minorHAnsi" w:cstheme="minorHAnsi"/>
                <w:b/>
                <w:sz w:val="20"/>
                <w:szCs w:val="20"/>
              </w:rPr>
            </w:pPr>
          </w:p>
        </w:tc>
        <w:tc>
          <w:tcPr>
            <w:tcW w:w="2835" w:type="dxa"/>
            <w:vMerge/>
            <w:tcBorders>
              <w:bottom w:val="single" w:sz="4" w:space="0" w:color="auto"/>
            </w:tcBorders>
          </w:tcPr>
          <w:p w14:paraId="0E53438D" w14:textId="77777777" w:rsidR="003E5521" w:rsidRPr="00BA2792" w:rsidRDefault="003E5521" w:rsidP="00A05CC6">
            <w:pPr>
              <w:jc w:val="center"/>
              <w:rPr>
                <w:rFonts w:asciiTheme="minorHAnsi" w:hAnsiTheme="minorHAnsi" w:cstheme="minorHAnsi"/>
                <w:b/>
                <w:sz w:val="20"/>
                <w:szCs w:val="20"/>
              </w:rPr>
            </w:pPr>
          </w:p>
        </w:tc>
      </w:tr>
      <w:tr w:rsidR="00FA433A" w:rsidRPr="00BA2792" w14:paraId="69F1A8EE" w14:textId="77777777" w:rsidTr="001C6E88">
        <w:trPr>
          <w:trHeight w:val="1168"/>
        </w:trPr>
        <w:tc>
          <w:tcPr>
            <w:tcW w:w="803" w:type="dxa"/>
            <w:tcBorders>
              <w:bottom w:val="nil"/>
            </w:tcBorders>
          </w:tcPr>
          <w:p w14:paraId="328F0EE1" w14:textId="77777777" w:rsidR="00FA433A" w:rsidRPr="00BA2792" w:rsidRDefault="00FA433A" w:rsidP="00FA433A">
            <w:pPr>
              <w:jc w:val="center"/>
              <w:rPr>
                <w:rFonts w:asciiTheme="minorHAnsi" w:hAnsiTheme="minorHAnsi" w:cstheme="minorHAnsi"/>
                <w:b/>
                <w:color w:val="FF0000"/>
                <w:sz w:val="20"/>
                <w:szCs w:val="20"/>
              </w:rPr>
            </w:pPr>
          </w:p>
          <w:p w14:paraId="353A9BD1" w14:textId="77777777" w:rsidR="00FA433A" w:rsidRPr="00BA2792" w:rsidRDefault="00FA433A" w:rsidP="00FA433A">
            <w:pPr>
              <w:jc w:val="center"/>
              <w:rPr>
                <w:rFonts w:asciiTheme="minorHAnsi" w:hAnsiTheme="minorHAnsi" w:cstheme="minorHAnsi"/>
                <w:b/>
                <w:color w:val="FF0000"/>
                <w:sz w:val="20"/>
                <w:szCs w:val="20"/>
              </w:rPr>
            </w:pPr>
          </w:p>
          <w:p w14:paraId="24785EBE" w14:textId="77777777" w:rsidR="00FA433A" w:rsidRPr="00BA2792" w:rsidRDefault="00B23F0B" w:rsidP="00B23F0B">
            <w:pPr>
              <w:jc w:val="center"/>
              <w:rPr>
                <w:rFonts w:asciiTheme="minorHAnsi" w:hAnsiTheme="minorHAnsi" w:cstheme="minorHAnsi"/>
                <w:b/>
                <w:color w:val="FF0000"/>
                <w:sz w:val="20"/>
                <w:szCs w:val="20"/>
              </w:rPr>
            </w:pPr>
            <w:r w:rsidRPr="00BA2792">
              <w:rPr>
                <w:rFonts w:asciiTheme="minorHAnsi" w:hAnsiTheme="minorHAnsi" w:cstheme="minorHAnsi"/>
                <w:b/>
                <w:color w:val="000000" w:themeColor="text1"/>
                <w:sz w:val="20"/>
                <w:szCs w:val="20"/>
              </w:rPr>
              <w:t>1</w:t>
            </w:r>
          </w:p>
        </w:tc>
        <w:tc>
          <w:tcPr>
            <w:tcW w:w="3244" w:type="dxa"/>
            <w:tcBorders>
              <w:bottom w:val="nil"/>
            </w:tcBorders>
          </w:tcPr>
          <w:p w14:paraId="38D7733E" w14:textId="21F940A9" w:rsidR="004F7C7D" w:rsidRPr="002B2447" w:rsidRDefault="00C06AB3" w:rsidP="004F7C7D">
            <w:pPr>
              <w:widowControl w:val="0"/>
              <w:autoSpaceDE w:val="0"/>
              <w:autoSpaceDN w:val="0"/>
              <w:adjustRightInd w:val="0"/>
              <w:spacing w:before="1" w:line="232" w:lineRule="exact"/>
              <w:ind w:right="-70"/>
              <w:jc w:val="both"/>
              <w:rPr>
                <w:color w:val="FF0000"/>
                <w:sz w:val="18"/>
                <w:szCs w:val="18"/>
              </w:rPr>
            </w:pPr>
            <w:r w:rsidRPr="002B2447">
              <w:rPr>
                <w:color w:val="000000" w:themeColor="text1"/>
                <w:sz w:val="18"/>
                <w:szCs w:val="18"/>
              </w:rPr>
              <w:t xml:space="preserve">Comprende </w:t>
            </w:r>
            <w:r w:rsidR="001D5301" w:rsidRPr="002B2447">
              <w:rPr>
                <w:color w:val="000000" w:themeColor="text1"/>
                <w:sz w:val="18"/>
                <w:szCs w:val="18"/>
              </w:rPr>
              <w:t>l</w:t>
            </w:r>
            <w:r w:rsidR="004F7C7D" w:rsidRPr="002B2447">
              <w:rPr>
                <w:color w:val="000000" w:themeColor="text1"/>
                <w:sz w:val="18"/>
                <w:szCs w:val="18"/>
              </w:rPr>
              <w:t xml:space="preserve">a </w:t>
            </w:r>
            <w:r w:rsidR="004F7C7D" w:rsidRPr="002B2447">
              <w:rPr>
                <w:spacing w:val="1"/>
                <w:sz w:val="18"/>
                <w:szCs w:val="18"/>
              </w:rPr>
              <w:t>ley de</w:t>
            </w:r>
            <w:r w:rsidR="004F7C7D" w:rsidRPr="002B2447">
              <w:rPr>
                <w:spacing w:val="-3"/>
                <w:sz w:val="18"/>
                <w:szCs w:val="18"/>
              </w:rPr>
              <w:t xml:space="preserve"> inocuidad de </w:t>
            </w:r>
            <w:r w:rsidR="00612244" w:rsidRPr="002B2447">
              <w:rPr>
                <w:spacing w:val="-3"/>
                <w:sz w:val="18"/>
                <w:szCs w:val="18"/>
              </w:rPr>
              <w:t xml:space="preserve">alimentos </w:t>
            </w:r>
            <w:r w:rsidR="00612244" w:rsidRPr="002B2447">
              <w:rPr>
                <w:sz w:val="18"/>
                <w:szCs w:val="18"/>
              </w:rPr>
              <w:t>y</w:t>
            </w:r>
            <w:r w:rsidR="004F7C7D" w:rsidRPr="002B2447">
              <w:rPr>
                <w:sz w:val="18"/>
                <w:szCs w:val="18"/>
              </w:rPr>
              <w:t xml:space="preserve"> su reglamento como medida de seguridad alimentaria </w:t>
            </w:r>
          </w:p>
          <w:p w14:paraId="3A7F9598" w14:textId="0A17C202" w:rsidR="00FA433A" w:rsidRPr="002B2447" w:rsidRDefault="00FA433A" w:rsidP="007D226A">
            <w:pPr>
              <w:widowControl w:val="0"/>
              <w:autoSpaceDE w:val="0"/>
              <w:autoSpaceDN w:val="0"/>
              <w:adjustRightInd w:val="0"/>
              <w:spacing w:before="1" w:line="232" w:lineRule="exact"/>
              <w:ind w:right="67"/>
              <w:jc w:val="both"/>
              <w:rPr>
                <w:color w:val="FF0000"/>
                <w:sz w:val="18"/>
                <w:szCs w:val="18"/>
              </w:rPr>
            </w:pPr>
          </w:p>
        </w:tc>
        <w:tc>
          <w:tcPr>
            <w:tcW w:w="2480" w:type="dxa"/>
            <w:gridSpan w:val="2"/>
            <w:tcBorders>
              <w:bottom w:val="nil"/>
            </w:tcBorders>
          </w:tcPr>
          <w:p w14:paraId="4B9AC0B5" w14:textId="0B4B6A88" w:rsidR="00FA433A" w:rsidRPr="002B2447" w:rsidRDefault="00034625" w:rsidP="00633724">
            <w:pPr>
              <w:widowControl w:val="0"/>
              <w:autoSpaceDE w:val="0"/>
              <w:autoSpaceDN w:val="0"/>
              <w:adjustRightInd w:val="0"/>
              <w:spacing w:before="1" w:line="232" w:lineRule="exact"/>
              <w:jc w:val="both"/>
              <w:rPr>
                <w:sz w:val="18"/>
                <w:szCs w:val="18"/>
              </w:rPr>
            </w:pPr>
            <w:r w:rsidRPr="002B2447">
              <w:rPr>
                <w:spacing w:val="-1"/>
                <w:sz w:val="18"/>
                <w:szCs w:val="18"/>
              </w:rPr>
              <w:t>A</w:t>
            </w:r>
            <w:r w:rsidR="00282AB5" w:rsidRPr="002B2447">
              <w:rPr>
                <w:spacing w:val="1"/>
                <w:sz w:val="18"/>
                <w:szCs w:val="18"/>
              </w:rPr>
              <w:t>p</w:t>
            </w:r>
            <w:r w:rsidR="00282AB5" w:rsidRPr="002B2447">
              <w:rPr>
                <w:sz w:val="18"/>
                <w:szCs w:val="18"/>
              </w:rPr>
              <w:t>l</w:t>
            </w:r>
            <w:r w:rsidR="00282AB5" w:rsidRPr="002B2447">
              <w:rPr>
                <w:spacing w:val="3"/>
                <w:sz w:val="18"/>
                <w:szCs w:val="18"/>
              </w:rPr>
              <w:t>i</w:t>
            </w:r>
            <w:r w:rsidR="00282AB5" w:rsidRPr="002B2447">
              <w:rPr>
                <w:sz w:val="18"/>
                <w:szCs w:val="18"/>
              </w:rPr>
              <w:t>ca</w:t>
            </w:r>
            <w:r w:rsidR="00282AB5" w:rsidRPr="002B2447">
              <w:rPr>
                <w:spacing w:val="-3"/>
                <w:sz w:val="18"/>
                <w:szCs w:val="18"/>
              </w:rPr>
              <w:t xml:space="preserve"> </w:t>
            </w:r>
            <w:r w:rsidR="00282AB5" w:rsidRPr="002B2447">
              <w:rPr>
                <w:spacing w:val="1"/>
                <w:sz w:val="18"/>
                <w:szCs w:val="18"/>
              </w:rPr>
              <w:t>ley de</w:t>
            </w:r>
            <w:r w:rsidR="00282AB5" w:rsidRPr="002B2447">
              <w:rPr>
                <w:spacing w:val="-3"/>
                <w:sz w:val="18"/>
                <w:szCs w:val="18"/>
              </w:rPr>
              <w:t xml:space="preserve"> </w:t>
            </w:r>
            <w:r w:rsidR="00BC2355" w:rsidRPr="002B2447">
              <w:rPr>
                <w:spacing w:val="-3"/>
                <w:sz w:val="18"/>
                <w:szCs w:val="18"/>
              </w:rPr>
              <w:t xml:space="preserve">inocuidad </w:t>
            </w:r>
            <w:r w:rsidR="004F7C7D" w:rsidRPr="002B2447">
              <w:rPr>
                <w:spacing w:val="-3"/>
                <w:sz w:val="18"/>
                <w:szCs w:val="18"/>
              </w:rPr>
              <w:t xml:space="preserve">de </w:t>
            </w:r>
            <w:r w:rsidR="00612244" w:rsidRPr="002B2447">
              <w:rPr>
                <w:spacing w:val="-3"/>
                <w:sz w:val="18"/>
                <w:szCs w:val="18"/>
              </w:rPr>
              <w:t xml:space="preserve">alimentos </w:t>
            </w:r>
            <w:r w:rsidR="00612244" w:rsidRPr="002B2447">
              <w:rPr>
                <w:sz w:val="18"/>
                <w:szCs w:val="18"/>
              </w:rPr>
              <w:t>y</w:t>
            </w:r>
            <w:r w:rsidR="00C06AB3" w:rsidRPr="002B2447">
              <w:rPr>
                <w:sz w:val="18"/>
                <w:szCs w:val="18"/>
              </w:rPr>
              <w:t xml:space="preserve"> </w:t>
            </w:r>
            <w:r w:rsidR="00BC2355" w:rsidRPr="002B2447">
              <w:rPr>
                <w:sz w:val="18"/>
                <w:szCs w:val="18"/>
              </w:rPr>
              <w:t>su reglamento</w:t>
            </w:r>
            <w:r w:rsidR="004F7C7D" w:rsidRPr="002B2447">
              <w:rPr>
                <w:sz w:val="18"/>
                <w:szCs w:val="18"/>
              </w:rPr>
              <w:t xml:space="preserve"> como medida de seguridad alimentaria</w:t>
            </w:r>
            <w:r w:rsidR="00282AB5" w:rsidRPr="002B2447">
              <w:rPr>
                <w:sz w:val="18"/>
                <w:szCs w:val="18"/>
              </w:rPr>
              <w:t xml:space="preserve"> </w:t>
            </w:r>
          </w:p>
        </w:tc>
        <w:tc>
          <w:tcPr>
            <w:tcW w:w="2717" w:type="dxa"/>
            <w:gridSpan w:val="2"/>
            <w:tcBorders>
              <w:bottom w:val="nil"/>
            </w:tcBorders>
          </w:tcPr>
          <w:p w14:paraId="0ADFCD74" w14:textId="23AC49CD" w:rsidR="00244D53" w:rsidRPr="002B2447" w:rsidRDefault="00244D53" w:rsidP="00633724">
            <w:pPr>
              <w:widowControl w:val="0"/>
              <w:autoSpaceDE w:val="0"/>
              <w:autoSpaceDN w:val="0"/>
              <w:adjustRightInd w:val="0"/>
              <w:spacing w:line="276" w:lineRule="auto"/>
              <w:ind w:right="150"/>
              <w:jc w:val="both"/>
              <w:rPr>
                <w:sz w:val="18"/>
                <w:szCs w:val="18"/>
              </w:rPr>
            </w:pPr>
            <w:r w:rsidRPr="002B2447">
              <w:rPr>
                <w:sz w:val="18"/>
                <w:szCs w:val="18"/>
              </w:rPr>
              <w:t>Des</w:t>
            </w:r>
            <w:r w:rsidRPr="002B2447">
              <w:rPr>
                <w:spacing w:val="1"/>
                <w:sz w:val="18"/>
                <w:szCs w:val="18"/>
              </w:rPr>
              <w:t>arr</w:t>
            </w:r>
            <w:r w:rsidRPr="002B2447">
              <w:rPr>
                <w:spacing w:val="-3"/>
                <w:sz w:val="18"/>
                <w:szCs w:val="18"/>
              </w:rPr>
              <w:t>o</w:t>
            </w:r>
            <w:r w:rsidRPr="002B2447">
              <w:rPr>
                <w:sz w:val="18"/>
                <w:szCs w:val="18"/>
              </w:rPr>
              <w:t>l</w:t>
            </w:r>
            <w:r w:rsidRPr="002B2447">
              <w:rPr>
                <w:spacing w:val="3"/>
                <w:sz w:val="18"/>
                <w:szCs w:val="18"/>
              </w:rPr>
              <w:t>l</w:t>
            </w:r>
            <w:r w:rsidRPr="002B2447">
              <w:rPr>
                <w:sz w:val="18"/>
                <w:szCs w:val="18"/>
              </w:rPr>
              <w:t>a</w:t>
            </w:r>
            <w:r w:rsidRPr="002B2447">
              <w:rPr>
                <w:spacing w:val="1"/>
                <w:sz w:val="18"/>
                <w:szCs w:val="18"/>
              </w:rPr>
              <w:t xml:space="preserve"> </w:t>
            </w:r>
            <w:r w:rsidRPr="002B2447">
              <w:rPr>
                <w:sz w:val="18"/>
                <w:szCs w:val="18"/>
              </w:rPr>
              <w:t>su</w:t>
            </w:r>
            <w:r w:rsidRPr="002B2447">
              <w:rPr>
                <w:spacing w:val="-3"/>
                <w:sz w:val="18"/>
                <w:szCs w:val="18"/>
              </w:rPr>
              <w:t xml:space="preserve"> </w:t>
            </w:r>
            <w:r w:rsidRPr="002B2447">
              <w:rPr>
                <w:sz w:val="18"/>
                <w:szCs w:val="18"/>
              </w:rPr>
              <w:t>c</w:t>
            </w:r>
            <w:r w:rsidRPr="002B2447">
              <w:rPr>
                <w:spacing w:val="-2"/>
                <w:sz w:val="18"/>
                <w:szCs w:val="18"/>
              </w:rPr>
              <w:t>r</w:t>
            </w:r>
            <w:r w:rsidRPr="002B2447">
              <w:rPr>
                <w:spacing w:val="3"/>
                <w:sz w:val="18"/>
                <w:szCs w:val="18"/>
              </w:rPr>
              <w:t>i</w:t>
            </w:r>
            <w:r w:rsidRPr="002B2447">
              <w:rPr>
                <w:sz w:val="18"/>
                <w:szCs w:val="18"/>
              </w:rPr>
              <w:t>t</w:t>
            </w:r>
            <w:r w:rsidRPr="002B2447">
              <w:rPr>
                <w:spacing w:val="1"/>
                <w:sz w:val="18"/>
                <w:szCs w:val="18"/>
              </w:rPr>
              <w:t>e</w:t>
            </w:r>
            <w:r w:rsidRPr="002B2447">
              <w:rPr>
                <w:spacing w:val="-3"/>
                <w:sz w:val="18"/>
                <w:szCs w:val="18"/>
              </w:rPr>
              <w:t>r</w:t>
            </w:r>
            <w:r w:rsidRPr="002B2447">
              <w:rPr>
                <w:sz w:val="18"/>
                <w:szCs w:val="18"/>
              </w:rPr>
              <w:t>io</w:t>
            </w:r>
            <w:r w:rsidRPr="002B2447">
              <w:rPr>
                <w:spacing w:val="1"/>
                <w:sz w:val="18"/>
                <w:szCs w:val="18"/>
              </w:rPr>
              <w:t xml:space="preserve"> </w:t>
            </w:r>
            <w:r w:rsidR="00612244" w:rsidRPr="002B2447">
              <w:rPr>
                <w:spacing w:val="1"/>
                <w:sz w:val="18"/>
                <w:szCs w:val="18"/>
              </w:rPr>
              <w:t xml:space="preserve">para </w:t>
            </w:r>
            <w:r w:rsidR="001C6E88">
              <w:rPr>
                <w:spacing w:val="1"/>
                <w:sz w:val="18"/>
                <w:szCs w:val="18"/>
              </w:rPr>
              <w:t>la</w:t>
            </w:r>
            <w:r w:rsidR="00612244" w:rsidRPr="002B2447">
              <w:rPr>
                <w:spacing w:val="1"/>
                <w:sz w:val="18"/>
                <w:szCs w:val="18"/>
              </w:rPr>
              <w:t xml:space="preserve"> aplicación </w:t>
            </w:r>
            <w:r w:rsidR="00177260" w:rsidRPr="002B2447">
              <w:rPr>
                <w:spacing w:val="1"/>
                <w:sz w:val="18"/>
                <w:szCs w:val="18"/>
              </w:rPr>
              <w:t>e</w:t>
            </w:r>
            <w:r w:rsidRPr="002B2447">
              <w:rPr>
                <w:spacing w:val="-3"/>
                <w:sz w:val="18"/>
                <w:szCs w:val="18"/>
              </w:rPr>
              <w:t xml:space="preserve"> </w:t>
            </w:r>
            <w:r w:rsidR="001C6E88" w:rsidRPr="002B2447">
              <w:rPr>
                <w:sz w:val="18"/>
                <w:szCs w:val="18"/>
              </w:rPr>
              <w:t>i</w:t>
            </w:r>
            <w:r w:rsidR="001C6E88" w:rsidRPr="002B2447">
              <w:rPr>
                <w:spacing w:val="1"/>
                <w:sz w:val="18"/>
                <w:szCs w:val="18"/>
              </w:rPr>
              <w:t>n</w:t>
            </w:r>
            <w:r w:rsidR="001C6E88" w:rsidRPr="002B2447">
              <w:rPr>
                <w:spacing w:val="4"/>
                <w:sz w:val="18"/>
                <w:szCs w:val="18"/>
              </w:rPr>
              <w:t>t</w:t>
            </w:r>
            <w:r w:rsidR="001C6E88" w:rsidRPr="002B2447">
              <w:rPr>
                <w:spacing w:val="1"/>
                <w:sz w:val="18"/>
                <w:szCs w:val="18"/>
              </w:rPr>
              <w:t>e</w:t>
            </w:r>
            <w:r w:rsidR="001C6E88" w:rsidRPr="002B2447">
              <w:rPr>
                <w:spacing w:val="-3"/>
                <w:sz w:val="18"/>
                <w:szCs w:val="18"/>
              </w:rPr>
              <w:t>r</w:t>
            </w:r>
            <w:r w:rsidR="001C6E88" w:rsidRPr="002B2447">
              <w:rPr>
                <w:spacing w:val="1"/>
                <w:sz w:val="18"/>
                <w:szCs w:val="18"/>
              </w:rPr>
              <w:t>r</w:t>
            </w:r>
            <w:r w:rsidR="001C6E88" w:rsidRPr="002B2447">
              <w:rPr>
                <w:spacing w:val="-3"/>
                <w:sz w:val="18"/>
                <w:szCs w:val="18"/>
              </w:rPr>
              <w:t>e</w:t>
            </w:r>
            <w:r w:rsidR="001C6E88" w:rsidRPr="002B2447">
              <w:rPr>
                <w:spacing w:val="3"/>
                <w:sz w:val="18"/>
                <w:szCs w:val="18"/>
              </w:rPr>
              <w:t>l</w:t>
            </w:r>
            <w:r w:rsidR="001C6E88" w:rsidRPr="002B2447">
              <w:rPr>
                <w:spacing w:val="1"/>
                <w:sz w:val="18"/>
                <w:szCs w:val="18"/>
              </w:rPr>
              <w:t>a</w:t>
            </w:r>
            <w:r w:rsidR="001C6E88" w:rsidRPr="002B2447">
              <w:rPr>
                <w:spacing w:val="-4"/>
                <w:sz w:val="18"/>
                <w:szCs w:val="18"/>
              </w:rPr>
              <w:t>c</w:t>
            </w:r>
            <w:r w:rsidR="001C6E88" w:rsidRPr="002B2447">
              <w:rPr>
                <w:spacing w:val="3"/>
                <w:sz w:val="18"/>
                <w:szCs w:val="18"/>
              </w:rPr>
              <w:t>i</w:t>
            </w:r>
            <w:r w:rsidR="001C6E88" w:rsidRPr="002B2447">
              <w:rPr>
                <w:spacing w:val="1"/>
                <w:sz w:val="18"/>
                <w:szCs w:val="18"/>
              </w:rPr>
              <w:t>ón</w:t>
            </w:r>
            <w:r w:rsidRPr="002B2447">
              <w:rPr>
                <w:spacing w:val="-3"/>
                <w:sz w:val="18"/>
                <w:szCs w:val="18"/>
              </w:rPr>
              <w:t xml:space="preserve"> </w:t>
            </w:r>
            <w:r w:rsidRPr="002B2447">
              <w:rPr>
                <w:sz w:val="18"/>
                <w:szCs w:val="18"/>
              </w:rPr>
              <w:t>c</w:t>
            </w:r>
            <w:r w:rsidRPr="002B2447">
              <w:rPr>
                <w:spacing w:val="1"/>
                <w:sz w:val="18"/>
                <w:szCs w:val="18"/>
              </w:rPr>
              <w:t>o</w:t>
            </w:r>
            <w:r w:rsidRPr="002B2447">
              <w:rPr>
                <w:sz w:val="18"/>
                <w:szCs w:val="18"/>
              </w:rPr>
              <w:t>n</w:t>
            </w:r>
            <w:r w:rsidRPr="002B2447">
              <w:rPr>
                <w:spacing w:val="1"/>
                <w:sz w:val="18"/>
                <w:szCs w:val="18"/>
              </w:rPr>
              <w:t xml:space="preserve"> </w:t>
            </w:r>
            <w:r w:rsidRPr="002B2447">
              <w:rPr>
                <w:sz w:val="18"/>
                <w:szCs w:val="18"/>
              </w:rPr>
              <w:t>i</w:t>
            </w:r>
            <w:r w:rsidRPr="002B2447">
              <w:rPr>
                <w:spacing w:val="1"/>
                <w:sz w:val="18"/>
                <w:szCs w:val="18"/>
              </w:rPr>
              <w:t>n</w:t>
            </w:r>
            <w:r w:rsidRPr="002B2447">
              <w:rPr>
                <w:sz w:val="18"/>
                <w:szCs w:val="18"/>
              </w:rPr>
              <w:t>s</w:t>
            </w:r>
            <w:r w:rsidRPr="002B2447">
              <w:rPr>
                <w:spacing w:val="-4"/>
                <w:sz w:val="18"/>
                <w:szCs w:val="18"/>
              </w:rPr>
              <w:t>t</w:t>
            </w:r>
            <w:r w:rsidRPr="002B2447">
              <w:rPr>
                <w:spacing w:val="3"/>
                <w:sz w:val="18"/>
                <w:szCs w:val="18"/>
              </w:rPr>
              <w:t>i</w:t>
            </w:r>
            <w:r w:rsidRPr="002B2447">
              <w:rPr>
                <w:sz w:val="18"/>
                <w:szCs w:val="18"/>
              </w:rPr>
              <w:t>t</w:t>
            </w:r>
            <w:r w:rsidRPr="002B2447">
              <w:rPr>
                <w:spacing w:val="1"/>
                <w:sz w:val="18"/>
                <w:szCs w:val="18"/>
              </w:rPr>
              <w:t>u</w:t>
            </w:r>
            <w:r w:rsidRPr="002B2447">
              <w:rPr>
                <w:spacing w:val="-4"/>
                <w:sz w:val="18"/>
                <w:szCs w:val="18"/>
              </w:rPr>
              <w:t>c</w:t>
            </w:r>
            <w:r w:rsidRPr="002B2447">
              <w:rPr>
                <w:spacing w:val="3"/>
                <w:sz w:val="18"/>
                <w:szCs w:val="18"/>
              </w:rPr>
              <w:t>i</w:t>
            </w:r>
            <w:r w:rsidRPr="002B2447">
              <w:rPr>
                <w:spacing w:val="1"/>
                <w:sz w:val="18"/>
                <w:szCs w:val="18"/>
              </w:rPr>
              <w:t>one</w:t>
            </w:r>
            <w:r w:rsidRPr="002B2447">
              <w:rPr>
                <w:sz w:val="18"/>
                <w:szCs w:val="18"/>
              </w:rPr>
              <w:t>s</w:t>
            </w:r>
            <w:r w:rsidRPr="002B2447">
              <w:rPr>
                <w:spacing w:val="-4"/>
                <w:sz w:val="18"/>
                <w:szCs w:val="18"/>
              </w:rPr>
              <w:t xml:space="preserve"> </w:t>
            </w:r>
            <w:r w:rsidRPr="002B2447">
              <w:rPr>
                <w:spacing w:val="1"/>
                <w:sz w:val="18"/>
                <w:szCs w:val="18"/>
              </w:rPr>
              <w:t>tu</w:t>
            </w:r>
            <w:r w:rsidRPr="002B2447">
              <w:rPr>
                <w:sz w:val="18"/>
                <w:szCs w:val="18"/>
              </w:rPr>
              <w:t>t</w:t>
            </w:r>
            <w:r w:rsidRPr="002B2447">
              <w:rPr>
                <w:spacing w:val="-3"/>
                <w:sz w:val="18"/>
                <w:szCs w:val="18"/>
              </w:rPr>
              <w:t>e</w:t>
            </w:r>
            <w:r w:rsidRPr="002B2447">
              <w:rPr>
                <w:spacing w:val="3"/>
                <w:sz w:val="18"/>
                <w:szCs w:val="18"/>
              </w:rPr>
              <w:t>l</w:t>
            </w:r>
            <w:r w:rsidRPr="002B2447">
              <w:rPr>
                <w:spacing w:val="-3"/>
                <w:sz w:val="18"/>
                <w:szCs w:val="18"/>
              </w:rPr>
              <w:t>a</w:t>
            </w:r>
            <w:r w:rsidRPr="002B2447">
              <w:rPr>
                <w:spacing w:val="1"/>
                <w:sz w:val="18"/>
                <w:szCs w:val="18"/>
              </w:rPr>
              <w:t>re</w:t>
            </w:r>
            <w:r w:rsidRPr="002B2447">
              <w:rPr>
                <w:sz w:val="18"/>
                <w:szCs w:val="18"/>
              </w:rPr>
              <w:t xml:space="preserve">s </w:t>
            </w:r>
            <w:r w:rsidRPr="002B2447">
              <w:rPr>
                <w:spacing w:val="1"/>
                <w:sz w:val="18"/>
                <w:szCs w:val="18"/>
              </w:rPr>
              <w:t>d</w:t>
            </w:r>
            <w:r w:rsidRPr="002B2447">
              <w:rPr>
                <w:sz w:val="18"/>
                <w:szCs w:val="18"/>
              </w:rPr>
              <w:t>e</w:t>
            </w:r>
            <w:r w:rsidRPr="002B2447">
              <w:rPr>
                <w:spacing w:val="-3"/>
                <w:sz w:val="18"/>
                <w:szCs w:val="18"/>
              </w:rPr>
              <w:t xml:space="preserve"> </w:t>
            </w:r>
            <w:r w:rsidRPr="002B2447">
              <w:rPr>
                <w:spacing w:val="3"/>
                <w:sz w:val="18"/>
                <w:szCs w:val="18"/>
              </w:rPr>
              <w:t>l</w:t>
            </w:r>
            <w:r w:rsidRPr="002B2447">
              <w:rPr>
                <w:sz w:val="18"/>
                <w:szCs w:val="18"/>
              </w:rPr>
              <w:t>a</w:t>
            </w:r>
            <w:r w:rsidRPr="002B2447">
              <w:rPr>
                <w:spacing w:val="-3"/>
                <w:sz w:val="18"/>
                <w:szCs w:val="18"/>
              </w:rPr>
              <w:t xml:space="preserve"> </w:t>
            </w:r>
            <w:r w:rsidRPr="002B2447">
              <w:rPr>
                <w:sz w:val="18"/>
                <w:szCs w:val="18"/>
              </w:rPr>
              <w:t>s</w:t>
            </w:r>
            <w:r w:rsidRPr="002B2447">
              <w:rPr>
                <w:spacing w:val="-3"/>
                <w:sz w:val="18"/>
                <w:szCs w:val="18"/>
              </w:rPr>
              <w:t>a</w:t>
            </w:r>
            <w:r w:rsidRPr="002B2447">
              <w:rPr>
                <w:spacing w:val="3"/>
                <w:sz w:val="18"/>
                <w:szCs w:val="18"/>
              </w:rPr>
              <w:t>l</w:t>
            </w:r>
            <w:r w:rsidRPr="002B2447">
              <w:rPr>
                <w:spacing w:val="1"/>
                <w:sz w:val="18"/>
                <w:szCs w:val="18"/>
              </w:rPr>
              <w:t>u</w:t>
            </w:r>
            <w:r w:rsidRPr="002B2447">
              <w:rPr>
                <w:sz w:val="18"/>
                <w:szCs w:val="18"/>
              </w:rPr>
              <w:t>d</w:t>
            </w:r>
            <w:r w:rsidRPr="002B2447">
              <w:rPr>
                <w:spacing w:val="1"/>
                <w:sz w:val="18"/>
                <w:szCs w:val="18"/>
              </w:rPr>
              <w:t xml:space="preserve"> </w:t>
            </w:r>
            <w:r w:rsidR="00C3268B" w:rsidRPr="002B2447">
              <w:rPr>
                <w:spacing w:val="-3"/>
                <w:sz w:val="18"/>
                <w:szCs w:val="18"/>
              </w:rPr>
              <w:t>p</w:t>
            </w:r>
            <w:r w:rsidR="00C3268B" w:rsidRPr="002B2447">
              <w:rPr>
                <w:spacing w:val="1"/>
                <w:sz w:val="18"/>
                <w:szCs w:val="18"/>
              </w:rPr>
              <w:t>ú</w:t>
            </w:r>
            <w:r w:rsidR="00C3268B" w:rsidRPr="002B2447">
              <w:rPr>
                <w:spacing w:val="-3"/>
                <w:sz w:val="18"/>
                <w:szCs w:val="18"/>
              </w:rPr>
              <w:t>b</w:t>
            </w:r>
            <w:r w:rsidR="00C3268B" w:rsidRPr="002B2447">
              <w:rPr>
                <w:sz w:val="18"/>
                <w:szCs w:val="18"/>
              </w:rPr>
              <w:t>l</w:t>
            </w:r>
            <w:r w:rsidR="00C3268B" w:rsidRPr="002B2447">
              <w:rPr>
                <w:spacing w:val="3"/>
                <w:sz w:val="18"/>
                <w:szCs w:val="18"/>
              </w:rPr>
              <w:t>i</w:t>
            </w:r>
            <w:r w:rsidR="00C3268B" w:rsidRPr="002B2447">
              <w:rPr>
                <w:sz w:val="18"/>
                <w:szCs w:val="18"/>
              </w:rPr>
              <w:t>ca</w:t>
            </w:r>
          </w:p>
          <w:p w14:paraId="46D98B9F" w14:textId="77777777" w:rsidR="00FA433A" w:rsidRPr="002B2447" w:rsidRDefault="00FA433A" w:rsidP="00633724">
            <w:pPr>
              <w:widowControl w:val="0"/>
              <w:autoSpaceDE w:val="0"/>
              <w:autoSpaceDN w:val="0"/>
              <w:adjustRightInd w:val="0"/>
              <w:spacing w:line="205" w:lineRule="exact"/>
              <w:ind w:right="150"/>
              <w:jc w:val="both"/>
              <w:rPr>
                <w:sz w:val="18"/>
                <w:szCs w:val="18"/>
              </w:rPr>
            </w:pPr>
          </w:p>
        </w:tc>
        <w:tc>
          <w:tcPr>
            <w:tcW w:w="2126" w:type="dxa"/>
            <w:tcBorders>
              <w:bottom w:val="nil"/>
            </w:tcBorders>
          </w:tcPr>
          <w:p w14:paraId="22CE1A3F" w14:textId="4091CCC4" w:rsidR="00FA433A" w:rsidRPr="002B2447" w:rsidRDefault="00410BE4" w:rsidP="00633724">
            <w:pPr>
              <w:jc w:val="both"/>
              <w:rPr>
                <w:sz w:val="18"/>
                <w:szCs w:val="18"/>
              </w:rPr>
            </w:pPr>
            <w:r w:rsidRPr="002B2447">
              <w:rPr>
                <w:sz w:val="18"/>
                <w:szCs w:val="18"/>
              </w:rPr>
              <w:t xml:space="preserve">Clase </w:t>
            </w:r>
            <w:r w:rsidR="00127F81" w:rsidRPr="002B2447">
              <w:rPr>
                <w:sz w:val="18"/>
                <w:szCs w:val="18"/>
              </w:rPr>
              <w:t xml:space="preserve">expositiva, </w:t>
            </w:r>
            <w:r w:rsidRPr="002B2447">
              <w:rPr>
                <w:sz w:val="18"/>
                <w:szCs w:val="18"/>
              </w:rPr>
              <w:t xml:space="preserve">desarrollo de temas </w:t>
            </w:r>
            <w:r w:rsidR="00127F81" w:rsidRPr="002B2447">
              <w:rPr>
                <w:sz w:val="18"/>
                <w:szCs w:val="18"/>
              </w:rPr>
              <w:t>grupales,</w:t>
            </w:r>
            <w:r w:rsidR="00A134CF" w:rsidRPr="002B2447">
              <w:rPr>
                <w:sz w:val="18"/>
                <w:szCs w:val="18"/>
              </w:rPr>
              <w:t xml:space="preserve"> estudio de </w:t>
            </w:r>
            <w:r w:rsidR="00093BDE" w:rsidRPr="002B2447">
              <w:rPr>
                <w:sz w:val="18"/>
                <w:szCs w:val="18"/>
              </w:rPr>
              <w:t>casos</w:t>
            </w:r>
            <w:r w:rsidR="00093BDE">
              <w:rPr>
                <w:sz w:val="18"/>
                <w:szCs w:val="18"/>
              </w:rPr>
              <w:t>, elaboración</w:t>
            </w:r>
            <w:r w:rsidR="00A134CF">
              <w:rPr>
                <w:sz w:val="18"/>
                <w:szCs w:val="18"/>
              </w:rPr>
              <w:t xml:space="preserve"> </w:t>
            </w:r>
            <w:r w:rsidR="00093BDE">
              <w:rPr>
                <w:sz w:val="18"/>
                <w:szCs w:val="18"/>
              </w:rPr>
              <w:t xml:space="preserve">de </w:t>
            </w:r>
            <w:r w:rsidR="00093BDE" w:rsidRPr="002B2447">
              <w:rPr>
                <w:sz w:val="18"/>
                <w:szCs w:val="18"/>
              </w:rPr>
              <w:t>Mapas</w:t>
            </w:r>
            <w:r w:rsidR="00A134CF" w:rsidRPr="002B2447">
              <w:rPr>
                <w:sz w:val="18"/>
                <w:szCs w:val="18"/>
              </w:rPr>
              <w:t xml:space="preserve"> conceptuales</w:t>
            </w:r>
          </w:p>
        </w:tc>
        <w:tc>
          <w:tcPr>
            <w:tcW w:w="2835" w:type="dxa"/>
            <w:tcBorders>
              <w:bottom w:val="nil"/>
            </w:tcBorders>
          </w:tcPr>
          <w:p w14:paraId="2025EC94" w14:textId="5A2F1C31" w:rsidR="00FA433A" w:rsidRPr="002B2447" w:rsidRDefault="00F22DBF" w:rsidP="003D592E">
            <w:pPr>
              <w:widowControl w:val="0"/>
              <w:tabs>
                <w:tab w:val="left" w:pos="2481"/>
              </w:tabs>
              <w:autoSpaceDE w:val="0"/>
              <w:autoSpaceDN w:val="0"/>
              <w:adjustRightInd w:val="0"/>
              <w:spacing w:line="208" w:lineRule="exact"/>
              <w:ind w:right="72"/>
              <w:jc w:val="both"/>
              <w:rPr>
                <w:sz w:val="18"/>
                <w:szCs w:val="18"/>
              </w:rPr>
            </w:pPr>
            <w:r w:rsidRPr="002B2447">
              <w:rPr>
                <w:sz w:val="18"/>
                <w:szCs w:val="18"/>
              </w:rPr>
              <w:t>D</w:t>
            </w:r>
            <w:r w:rsidR="00B23F0B" w:rsidRPr="002B2447">
              <w:rPr>
                <w:sz w:val="18"/>
                <w:szCs w:val="18"/>
              </w:rPr>
              <w:t>i</w:t>
            </w:r>
            <w:r w:rsidR="00B23F0B" w:rsidRPr="002B2447">
              <w:rPr>
                <w:spacing w:val="1"/>
                <w:sz w:val="18"/>
                <w:szCs w:val="18"/>
              </w:rPr>
              <w:t>fe</w:t>
            </w:r>
            <w:r w:rsidR="00B23F0B" w:rsidRPr="002B2447">
              <w:rPr>
                <w:sz w:val="18"/>
                <w:szCs w:val="18"/>
              </w:rPr>
              <w:t>r</w:t>
            </w:r>
            <w:r w:rsidR="00B23F0B" w:rsidRPr="002B2447">
              <w:rPr>
                <w:spacing w:val="1"/>
                <w:sz w:val="18"/>
                <w:szCs w:val="18"/>
              </w:rPr>
              <w:t>e</w:t>
            </w:r>
            <w:r w:rsidR="00B23F0B" w:rsidRPr="002B2447">
              <w:rPr>
                <w:spacing w:val="-2"/>
                <w:sz w:val="18"/>
                <w:szCs w:val="18"/>
              </w:rPr>
              <w:t>n</w:t>
            </w:r>
            <w:r w:rsidR="00B23F0B" w:rsidRPr="002B2447">
              <w:rPr>
                <w:spacing w:val="1"/>
                <w:sz w:val="18"/>
                <w:szCs w:val="18"/>
              </w:rPr>
              <w:t>ci</w:t>
            </w:r>
            <w:r w:rsidR="00B23F0B" w:rsidRPr="002B2447">
              <w:rPr>
                <w:sz w:val="18"/>
                <w:szCs w:val="18"/>
              </w:rPr>
              <w:t>a y</w:t>
            </w:r>
            <w:r w:rsidR="00B23F0B" w:rsidRPr="002B2447">
              <w:rPr>
                <w:spacing w:val="1"/>
                <w:sz w:val="18"/>
                <w:szCs w:val="18"/>
              </w:rPr>
              <w:t xml:space="preserve"> c</w:t>
            </w:r>
            <w:r w:rsidR="00B23F0B" w:rsidRPr="002B2447">
              <w:rPr>
                <w:spacing w:val="-2"/>
                <w:sz w:val="18"/>
                <w:szCs w:val="18"/>
              </w:rPr>
              <w:t>o</w:t>
            </w:r>
            <w:r w:rsidR="00B23F0B" w:rsidRPr="002B2447">
              <w:rPr>
                <w:spacing w:val="1"/>
                <w:sz w:val="18"/>
                <w:szCs w:val="18"/>
              </w:rPr>
              <w:t>mpa</w:t>
            </w:r>
            <w:r w:rsidR="00B23F0B" w:rsidRPr="002B2447">
              <w:rPr>
                <w:sz w:val="18"/>
                <w:szCs w:val="18"/>
              </w:rPr>
              <w:t xml:space="preserve">ra </w:t>
            </w:r>
            <w:r w:rsidR="00B23F0B" w:rsidRPr="002B2447">
              <w:rPr>
                <w:spacing w:val="1"/>
                <w:sz w:val="18"/>
                <w:szCs w:val="18"/>
              </w:rPr>
              <w:t>l</w:t>
            </w:r>
            <w:r w:rsidR="00B23F0B" w:rsidRPr="002B2447">
              <w:rPr>
                <w:sz w:val="18"/>
                <w:szCs w:val="18"/>
              </w:rPr>
              <w:t xml:space="preserve">a </w:t>
            </w:r>
            <w:r w:rsidR="00B23F0B" w:rsidRPr="002B2447">
              <w:rPr>
                <w:spacing w:val="1"/>
                <w:sz w:val="18"/>
                <w:szCs w:val="18"/>
              </w:rPr>
              <w:t>le</w:t>
            </w:r>
            <w:r w:rsidR="00B23F0B" w:rsidRPr="002B2447">
              <w:rPr>
                <w:sz w:val="18"/>
                <w:szCs w:val="18"/>
              </w:rPr>
              <w:t xml:space="preserve">y  </w:t>
            </w:r>
            <w:r w:rsidR="00B23F0B" w:rsidRPr="002B2447">
              <w:rPr>
                <w:spacing w:val="44"/>
                <w:sz w:val="18"/>
                <w:szCs w:val="18"/>
              </w:rPr>
              <w:t xml:space="preserve"> </w:t>
            </w:r>
            <w:r w:rsidR="00B23F0B" w:rsidRPr="002B2447">
              <w:rPr>
                <w:spacing w:val="1"/>
                <w:sz w:val="18"/>
                <w:szCs w:val="18"/>
              </w:rPr>
              <w:t>d</w:t>
            </w:r>
            <w:r w:rsidR="00B23F0B" w:rsidRPr="002B2447">
              <w:rPr>
                <w:sz w:val="18"/>
                <w:szCs w:val="18"/>
              </w:rPr>
              <w:t xml:space="preserve">e  </w:t>
            </w:r>
            <w:r w:rsidR="00B23F0B" w:rsidRPr="002B2447">
              <w:rPr>
                <w:spacing w:val="45"/>
                <w:sz w:val="18"/>
                <w:szCs w:val="18"/>
              </w:rPr>
              <w:t xml:space="preserve"> </w:t>
            </w:r>
            <w:r w:rsidR="000A505D" w:rsidRPr="002B2447">
              <w:rPr>
                <w:spacing w:val="45"/>
                <w:sz w:val="18"/>
                <w:szCs w:val="18"/>
              </w:rPr>
              <w:t xml:space="preserve">inocuidad </w:t>
            </w:r>
            <w:r w:rsidR="000A505D" w:rsidRPr="002B2447">
              <w:rPr>
                <w:sz w:val="18"/>
                <w:szCs w:val="18"/>
              </w:rPr>
              <w:t>del</w:t>
            </w:r>
            <w:r w:rsidR="00B23F0B" w:rsidRPr="002B2447">
              <w:rPr>
                <w:spacing w:val="3"/>
                <w:sz w:val="18"/>
                <w:szCs w:val="18"/>
              </w:rPr>
              <w:t xml:space="preserve"> </w:t>
            </w:r>
            <w:r w:rsidR="00B23F0B" w:rsidRPr="002B2447">
              <w:rPr>
                <w:sz w:val="18"/>
                <w:szCs w:val="18"/>
              </w:rPr>
              <w:t>P</w:t>
            </w:r>
            <w:r w:rsidR="00B23F0B" w:rsidRPr="002B2447">
              <w:rPr>
                <w:spacing w:val="1"/>
                <w:sz w:val="18"/>
                <w:szCs w:val="18"/>
              </w:rPr>
              <w:t>e</w:t>
            </w:r>
            <w:r w:rsidR="00B23F0B" w:rsidRPr="002B2447">
              <w:rPr>
                <w:sz w:val="18"/>
                <w:szCs w:val="18"/>
              </w:rPr>
              <w:t>r</w:t>
            </w:r>
            <w:r w:rsidR="00B23F0B" w:rsidRPr="002B2447">
              <w:rPr>
                <w:spacing w:val="1"/>
                <w:sz w:val="18"/>
                <w:szCs w:val="18"/>
              </w:rPr>
              <w:t>ú</w:t>
            </w:r>
            <w:r w:rsidR="009A4443" w:rsidRPr="002B2447">
              <w:rPr>
                <w:sz w:val="18"/>
                <w:szCs w:val="18"/>
              </w:rPr>
              <w:t>, con</w:t>
            </w:r>
            <w:r w:rsidR="00B23F0B" w:rsidRPr="002B2447">
              <w:rPr>
                <w:sz w:val="18"/>
                <w:szCs w:val="18"/>
              </w:rPr>
              <w:t xml:space="preserve"> </w:t>
            </w:r>
            <w:r w:rsidR="007F0EC5" w:rsidRPr="002B2447">
              <w:rPr>
                <w:sz w:val="18"/>
                <w:szCs w:val="18"/>
              </w:rPr>
              <w:t>o</w:t>
            </w:r>
            <w:r w:rsidR="00B23F0B" w:rsidRPr="002B2447">
              <w:rPr>
                <w:sz w:val="18"/>
                <w:szCs w:val="18"/>
              </w:rPr>
              <w:t>tr</w:t>
            </w:r>
            <w:r w:rsidR="00B23F0B" w:rsidRPr="002B2447">
              <w:rPr>
                <w:spacing w:val="1"/>
                <w:sz w:val="18"/>
                <w:szCs w:val="18"/>
              </w:rPr>
              <w:t>a</w:t>
            </w:r>
            <w:r w:rsidR="00B23F0B" w:rsidRPr="002B2447">
              <w:rPr>
                <w:sz w:val="18"/>
                <w:szCs w:val="18"/>
              </w:rPr>
              <w:t xml:space="preserve">s </w:t>
            </w:r>
            <w:r w:rsidR="00B23F0B" w:rsidRPr="002B2447">
              <w:rPr>
                <w:spacing w:val="1"/>
                <w:sz w:val="18"/>
                <w:szCs w:val="18"/>
              </w:rPr>
              <w:t>leg</w:t>
            </w:r>
            <w:r w:rsidR="00B23F0B" w:rsidRPr="002B2447">
              <w:rPr>
                <w:spacing w:val="-2"/>
                <w:sz w:val="18"/>
                <w:szCs w:val="18"/>
              </w:rPr>
              <w:t>i</w:t>
            </w:r>
            <w:r w:rsidR="00B23F0B" w:rsidRPr="002B2447">
              <w:rPr>
                <w:spacing w:val="1"/>
                <w:sz w:val="18"/>
                <w:szCs w:val="18"/>
              </w:rPr>
              <w:t>sl</w:t>
            </w:r>
            <w:r w:rsidR="00B23F0B" w:rsidRPr="002B2447">
              <w:rPr>
                <w:spacing w:val="-2"/>
                <w:sz w:val="18"/>
                <w:szCs w:val="18"/>
              </w:rPr>
              <w:t>a</w:t>
            </w:r>
            <w:r w:rsidR="00B23F0B" w:rsidRPr="002B2447">
              <w:rPr>
                <w:spacing w:val="1"/>
                <w:sz w:val="18"/>
                <w:szCs w:val="18"/>
              </w:rPr>
              <w:t>c</w:t>
            </w:r>
            <w:r w:rsidR="00B23F0B" w:rsidRPr="002B2447">
              <w:rPr>
                <w:spacing w:val="-2"/>
                <w:sz w:val="18"/>
                <w:szCs w:val="18"/>
              </w:rPr>
              <w:t>i</w:t>
            </w:r>
            <w:r w:rsidR="00B23F0B" w:rsidRPr="002B2447">
              <w:rPr>
                <w:spacing w:val="1"/>
                <w:sz w:val="18"/>
                <w:szCs w:val="18"/>
              </w:rPr>
              <w:t>on</w:t>
            </w:r>
            <w:r w:rsidR="00B23F0B" w:rsidRPr="002B2447">
              <w:rPr>
                <w:spacing w:val="-2"/>
                <w:sz w:val="18"/>
                <w:szCs w:val="18"/>
              </w:rPr>
              <w:t>e</w:t>
            </w:r>
            <w:r w:rsidR="00B23F0B" w:rsidRPr="002B2447">
              <w:rPr>
                <w:sz w:val="18"/>
                <w:szCs w:val="18"/>
              </w:rPr>
              <w:t>s</w:t>
            </w:r>
            <w:r w:rsidR="00B23F0B" w:rsidRPr="002B2447">
              <w:rPr>
                <w:spacing w:val="1"/>
                <w:sz w:val="18"/>
                <w:szCs w:val="18"/>
              </w:rPr>
              <w:t xml:space="preserve"> </w:t>
            </w:r>
            <w:r w:rsidR="000A505D" w:rsidRPr="002B2447">
              <w:rPr>
                <w:spacing w:val="-1"/>
                <w:sz w:val="18"/>
                <w:szCs w:val="18"/>
              </w:rPr>
              <w:t>s</w:t>
            </w:r>
            <w:r w:rsidR="000A505D" w:rsidRPr="002B2447">
              <w:rPr>
                <w:spacing w:val="1"/>
                <w:sz w:val="18"/>
                <w:szCs w:val="18"/>
              </w:rPr>
              <w:t>i</w:t>
            </w:r>
            <w:r w:rsidR="000A505D" w:rsidRPr="002B2447">
              <w:rPr>
                <w:spacing w:val="-1"/>
                <w:sz w:val="18"/>
                <w:szCs w:val="18"/>
              </w:rPr>
              <w:t>m</w:t>
            </w:r>
            <w:r w:rsidR="000A505D" w:rsidRPr="002B2447">
              <w:rPr>
                <w:spacing w:val="1"/>
                <w:sz w:val="18"/>
                <w:szCs w:val="18"/>
              </w:rPr>
              <w:t>ila</w:t>
            </w:r>
            <w:r w:rsidR="000A505D" w:rsidRPr="002B2447">
              <w:rPr>
                <w:spacing w:val="-2"/>
                <w:sz w:val="18"/>
                <w:szCs w:val="18"/>
              </w:rPr>
              <w:t>r</w:t>
            </w:r>
            <w:r w:rsidR="000A505D" w:rsidRPr="002B2447">
              <w:rPr>
                <w:spacing w:val="1"/>
                <w:sz w:val="18"/>
                <w:szCs w:val="18"/>
              </w:rPr>
              <w:t>es</w:t>
            </w:r>
            <w:r w:rsidR="000A505D" w:rsidRPr="002B2447">
              <w:rPr>
                <w:sz w:val="18"/>
                <w:szCs w:val="18"/>
              </w:rPr>
              <w:t xml:space="preserve">. </w:t>
            </w:r>
            <w:r w:rsidR="00093BDE">
              <w:rPr>
                <w:sz w:val="18"/>
                <w:szCs w:val="18"/>
              </w:rPr>
              <w:t>y</w:t>
            </w:r>
            <w:r w:rsidR="000A505D" w:rsidRPr="002B2447">
              <w:rPr>
                <w:sz w:val="18"/>
                <w:szCs w:val="18"/>
              </w:rPr>
              <w:t xml:space="preserve"> los aplica</w:t>
            </w:r>
            <w:r w:rsidR="00B23F0B" w:rsidRPr="002B2447">
              <w:rPr>
                <w:sz w:val="18"/>
                <w:szCs w:val="18"/>
              </w:rPr>
              <w:t xml:space="preserve"> </w:t>
            </w:r>
            <w:r w:rsidR="00B23F0B" w:rsidRPr="002B2447">
              <w:rPr>
                <w:spacing w:val="1"/>
                <w:sz w:val="18"/>
                <w:szCs w:val="18"/>
              </w:rPr>
              <w:t>c</w:t>
            </w:r>
            <w:r w:rsidR="00B23F0B" w:rsidRPr="002B2447">
              <w:rPr>
                <w:spacing w:val="-2"/>
                <w:sz w:val="18"/>
                <w:szCs w:val="18"/>
              </w:rPr>
              <w:t>o</w:t>
            </w:r>
            <w:r w:rsidR="00B23F0B" w:rsidRPr="002B2447">
              <w:rPr>
                <w:sz w:val="18"/>
                <w:szCs w:val="18"/>
              </w:rPr>
              <w:t xml:space="preserve">n </w:t>
            </w:r>
            <w:r w:rsidR="00177260" w:rsidRPr="002B2447">
              <w:rPr>
                <w:sz w:val="18"/>
                <w:szCs w:val="18"/>
              </w:rPr>
              <w:t xml:space="preserve">un </w:t>
            </w:r>
            <w:r w:rsidR="00127F81" w:rsidRPr="002B2447">
              <w:rPr>
                <w:sz w:val="18"/>
                <w:szCs w:val="18"/>
              </w:rPr>
              <w:t>c</w:t>
            </w:r>
            <w:r w:rsidR="00127F81" w:rsidRPr="002B2447">
              <w:rPr>
                <w:spacing w:val="1"/>
                <w:sz w:val="18"/>
                <w:szCs w:val="18"/>
              </w:rPr>
              <w:t>r</w:t>
            </w:r>
            <w:r w:rsidR="00127F81" w:rsidRPr="002B2447">
              <w:rPr>
                <w:sz w:val="18"/>
                <w:szCs w:val="18"/>
              </w:rPr>
              <w:t>i</w:t>
            </w:r>
            <w:r w:rsidR="00127F81" w:rsidRPr="002B2447">
              <w:rPr>
                <w:spacing w:val="1"/>
                <w:sz w:val="18"/>
                <w:szCs w:val="18"/>
              </w:rPr>
              <w:t>t</w:t>
            </w:r>
            <w:r w:rsidR="00127F81" w:rsidRPr="002B2447">
              <w:rPr>
                <w:spacing w:val="-2"/>
                <w:sz w:val="18"/>
                <w:szCs w:val="18"/>
              </w:rPr>
              <w:t>e</w:t>
            </w:r>
            <w:r w:rsidR="00127F81" w:rsidRPr="002B2447">
              <w:rPr>
                <w:spacing w:val="1"/>
                <w:sz w:val="18"/>
                <w:szCs w:val="18"/>
              </w:rPr>
              <w:t>r</w:t>
            </w:r>
            <w:r w:rsidR="00127F81" w:rsidRPr="002B2447">
              <w:rPr>
                <w:sz w:val="18"/>
                <w:szCs w:val="18"/>
              </w:rPr>
              <w:t>i</w:t>
            </w:r>
            <w:r w:rsidR="00127F81" w:rsidRPr="002B2447">
              <w:rPr>
                <w:spacing w:val="1"/>
                <w:sz w:val="18"/>
                <w:szCs w:val="18"/>
              </w:rPr>
              <w:t>o</w:t>
            </w:r>
            <w:r w:rsidR="00127F81" w:rsidRPr="002B2447">
              <w:rPr>
                <w:sz w:val="18"/>
                <w:szCs w:val="18"/>
              </w:rPr>
              <w:t xml:space="preserve"> </w:t>
            </w:r>
            <w:r w:rsidR="00127F81" w:rsidRPr="002B2447">
              <w:rPr>
                <w:spacing w:val="1"/>
                <w:sz w:val="18"/>
                <w:szCs w:val="18"/>
              </w:rPr>
              <w:t>preventivo</w:t>
            </w:r>
            <w:r w:rsidR="00B23F0B" w:rsidRPr="002B2447">
              <w:rPr>
                <w:spacing w:val="3"/>
                <w:sz w:val="18"/>
                <w:szCs w:val="18"/>
              </w:rPr>
              <w:t xml:space="preserve"> </w:t>
            </w:r>
          </w:p>
        </w:tc>
      </w:tr>
      <w:tr w:rsidR="00FA433A" w:rsidRPr="00BA2792" w14:paraId="5F2C602E" w14:textId="77777777" w:rsidTr="001C6E88">
        <w:trPr>
          <w:trHeight w:val="1385"/>
        </w:trPr>
        <w:tc>
          <w:tcPr>
            <w:tcW w:w="803" w:type="dxa"/>
            <w:tcBorders>
              <w:top w:val="nil"/>
              <w:bottom w:val="nil"/>
            </w:tcBorders>
          </w:tcPr>
          <w:p w14:paraId="76EA9104" w14:textId="77777777" w:rsidR="00FA433A" w:rsidRPr="00BA2792" w:rsidRDefault="00FA433A" w:rsidP="00FA433A">
            <w:pPr>
              <w:jc w:val="center"/>
              <w:rPr>
                <w:rFonts w:asciiTheme="minorHAnsi" w:hAnsiTheme="minorHAnsi" w:cstheme="minorHAnsi"/>
                <w:b/>
                <w:sz w:val="20"/>
                <w:szCs w:val="20"/>
              </w:rPr>
            </w:pPr>
          </w:p>
          <w:p w14:paraId="1FCA4F80" w14:textId="77777777" w:rsidR="00FA433A" w:rsidRPr="00BA2792" w:rsidRDefault="00FA433A" w:rsidP="00FA433A">
            <w:pPr>
              <w:jc w:val="center"/>
              <w:rPr>
                <w:rFonts w:asciiTheme="minorHAnsi" w:hAnsiTheme="minorHAnsi" w:cstheme="minorHAnsi"/>
                <w:b/>
                <w:sz w:val="20"/>
                <w:szCs w:val="20"/>
              </w:rPr>
            </w:pPr>
          </w:p>
          <w:p w14:paraId="0C3F3EB4" w14:textId="77777777" w:rsidR="00FA433A" w:rsidRPr="00BA2792" w:rsidRDefault="00FA433A" w:rsidP="00FA433A">
            <w:pPr>
              <w:jc w:val="center"/>
              <w:rPr>
                <w:rFonts w:asciiTheme="minorHAnsi" w:hAnsiTheme="minorHAnsi" w:cstheme="minorHAnsi"/>
                <w:b/>
                <w:sz w:val="20"/>
                <w:szCs w:val="20"/>
              </w:rPr>
            </w:pPr>
            <w:r w:rsidRPr="00BA2792">
              <w:rPr>
                <w:rFonts w:asciiTheme="minorHAnsi" w:hAnsiTheme="minorHAnsi" w:cstheme="minorHAnsi"/>
                <w:b/>
                <w:sz w:val="20"/>
                <w:szCs w:val="20"/>
              </w:rPr>
              <w:t>2</w:t>
            </w:r>
          </w:p>
        </w:tc>
        <w:tc>
          <w:tcPr>
            <w:tcW w:w="3244" w:type="dxa"/>
            <w:tcBorders>
              <w:top w:val="nil"/>
              <w:bottom w:val="nil"/>
            </w:tcBorders>
          </w:tcPr>
          <w:p w14:paraId="71552BAC" w14:textId="65F9BFCA" w:rsidR="00910791" w:rsidRPr="002B2447" w:rsidRDefault="006E5AF0" w:rsidP="00AB6CEE">
            <w:pPr>
              <w:tabs>
                <w:tab w:val="left" w:pos="284"/>
                <w:tab w:val="left" w:pos="2552"/>
              </w:tabs>
              <w:ind w:left="54" w:hanging="54"/>
              <w:jc w:val="both"/>
              <w:rPr>
                <w:sz w:val="18"/>
                <w:szCs w:val="18"/>
              </w:rPr>
            </w:pPr>
            <w:r w:rsidRPr="002B2447">
              <w:rPr>
                <w:sz w:val="18"/>
                <w:szCs w:val="18"/>
                <w:lang w:val="es-PE"/>
              </w:rPr>
              <w:t>Comprende la necesidad de Los principios generales de higiene: Describe las Buenas Prácticas de Manipulación de alimentos y los Procedimiento establecidos operativa estandarizados para</w:t>
            </w:r>
            <w:r w:rsidR="00E2082F" w:rsidRPr="002B2447">
              <w:rPr>
                <w:sz w:val="18"/>
                <w:szCs w:val="18"/>
                <w:lang w:val="es-PE"/>
              </w:rPr>
              <w:t xml:space="preserve"> el</w:t>
            </w:r>
            <w:r w:rsidRPr="002B2447">
              <w:rPr>
                <w:sz w:val="18"/>
                <w:szCs w:val="18"/>
                <w:lang w:val="es-PE"/>
              </w:rPr>
              <w:t xml:space="preserve"> HACCP </w:t>
            </w:r>
          </w:p>
        </w:tc>
        <w:tc>
          <w:tcPr>
            <w:tcW w:w="2480" w:type="dxa"/>
            <w:gridSpan w:val="2"/>
            <w:tcBorders>
              <w:top w:val="nil"/>
              <w:bottom w:val="nil"/>
            </w:tcBorders>
          </w:tcPr>
          <w:p w14:paraId="6B794CBC" w14:textId="38BFF369" w:rsidR="00FA433A" w:rsidRPr="002B2447" w:rsidRDefault="008A613B" w:rsidP="005B6A64">
            <w:pPr>
              <w:jc w:val="both"/>
              <w:rPr>
                <w:sz w:val="18"/>
                <w:szCs w:val="18"/>
              </w:rPr>
            </w:pPr>
            <w:r w:rsidRPr="002B2447">
              <w:rPr>
                <w:sz w:val="18"/>
                <w:szCs w:val="18"/>
              </w:rPr>
              <w:t xml:space="preserve">Propone los procedimientos de control e inocuidad de los alimentos. </w:t>
            </w:r>
            <w:r w:rsidR="00093BDE">
              <w:rPr>
                <w:sz w:val="18"/>
                <w:szCs w:val="18"/>
              </w:rPr>
              <w:t>A</w:t>
            </w:r>
            <w:r w:rsidRPr="002B2447">
              <w:rPr>
                <w:sz w:val="18"/>
                <w:szCs w:val="18"/>
              </w:rPr>
              <w:t>plica</w:t>
            </w:r>
            <w:r w:rsidR="00574DD6" w:rsidRPr="002B2447">
              <w:rPr>
                <w:sz w:val="18"/>
                <w:szCs w:val="18"/>
              </w:rPr>
              <w:t xml:space="preserve"> pre </w:t>
            </w:r>
            <w:r w:rsidR="00CC041E" w:rsidRPr="002B2447">
              <w:rPr>
                <w:sz w:val="18"/>
                <w:szCs w:val="18"/>
              </w:rPr>
              <w:t>requisito</w:t>
            </w:r>
            <w:r w:rsidR="00CC041E">
              <w:rPr>
                <w:sz w:val="18"/>
                <w:szCs w:val="18"/>
              </w:rPr>
              <w:t>s</w:t>
            </w:r>
            <w:r w:rsidR="00574DD6" w:rsidRPr="002B2447">
              <w:rPr>
                <w:sz w:val="18"/>
                <w:szCs w:val="18"/>
              </w:rPr>
              <w:t xml:space="preserve"> </w:t>
            </w:r>
            <w:r w:rsidRPr="002B2447">
              <w:rPr>
                <w:sz w:val="18"/>
                <w:szCs w:val="18"/>
              </w:rPr>
              <w:t xml:space="preserve">BPM, y POES del sistema </w:t>
            </w:r>
            <w:r w:rsidR="001B2590" w:rsidRPr="002B2447">
              <w:rPr>
                <w:sz w:val="18"/>
                <w:szCs w:val="18"/>
              </w:rPr>
              <w:t>HACCP.</w:t>
            </w:r>
          </w:p>
        </w:tc>
        <w:tc>
          <w:tcPr>
            <w:tcW w:w="2717" w:type="dxa"/>
            <w:gridSpan w:val="2"/>
            <w:tcBorders>
              <w:top w:val="nil"/>
              <w:bottom w:val="nil"/>
            </w:tcBorders>
          </w:tcPr>
          <w:p w14:paraId="34F6564A" w14:textId="4F4E30DC" w:rsidR="005B6A64" w:rsidRPr="002B2447" w:rsidRDefault="001B2590" w:rsidP="005B6A64">
            <w:pPr>
              <w:jc w:val="both"/>
              <w:rPr>
                <w:sz w:val="18"/>
                <w:szCs w:val="18"/>
              </w:rPr>
            </w:pPr>
            <w:r w:rsidRPr="002B2447">
              <w:rPr>
                <w:sz w:val="18"/>
                <w:szCs w:val="18"/>
                <w:lang w:val="es-PE"/>
              </w:rPr>
              <w:t xml:space="preserve">Organizar un plan y propuesta para la aplicación del sistema HACCP en base a los lineamientos establecidos por norma, </w:t>
            </w:r>
            <w:r w:rsidRPr="002B2447">
              <w:rPr>
                <w:sz w:val="18"/>
                <w:szCs w:val="18"/>
              </w:rPr>
              <w:t>Interpreta los resultados y concluye adecuadamente</w:t>
            </w:r>
            <w:r w:rsidR="005B6A64" w:rsidRPr="002B2447">
              <w:rPr>
                <w:sz w:val="18"/>
                <w:szCs w:val="18"/>
              </w:rPr>
              <w:t>.</w:t>
            </w:r>
          </w:p>
          <w:p w14:paraId="6959182B" w14:textId="77777777" w:rsidR="00FA433A" w:rsidRPr="002B2447" w:rsidRDefault="00FA433A" w:rsidP="005B6A64">
            <w:pPr>
              <w:jc w:val="both"/>
              <w:rPr>
                <w:b/>
                <w:sz w:val="18"/>
                <w:szCs w:val="18"/>
              </w:rPr>
            </w:pPr>
          </w:p>
        </w:tc>
        <w:tc>
          <w:tcPr>
            <w:tcW w:w="2126" w:type="dxa"/>
            <w:tcBorders>
              <w:top w:val="nil"/>
              <w:bottom w:val="nil"/>
            </w:tcBorders>
          </w:tcPr>
          <w:p w14:paraId="1A0107CF" w14:textId="41DB8D3B" w:rsidR="00FA433A" w:rsidRPr="002B2447" w:rsidRDefault="00FA433A" w:rsidP="009A4443">
            <w:pPr>
              <w:jc w:val="both"/>
              <w:rPr>
                <w:sz w:val="18"/>
                <w:szCs w:val="18"/>
              </w:rPr>
            </w:pPr>
            <w:r w:rsidRPr="002B2447">
              <w:rPr>
                <w:sz w:val="18"/>
                <w:szCs w:val="18"/>
              </w:rPr>
              <w:t>Clase expositiva,</w:t>
            </w:r>
            <w:r w:rsidR="009A4443" w:rsidRPr="002B2447">
              <w:rPr>
                <w:sz w:val="18"/>
                <w:szCs w:val="18"/>
              </w:rPr>
              <w:t xml:space="preserve"> síntesis </w:t>
            </w:r>
            <w:r w:rsidRPr="002B2447">
              <w:rPr>
                <w:sz w:val="18"/>
                <w:szCs w:val="18"/>
              </w:rPr>
              <w:t xml:space="preserve">  </w:t>
            </w:r>
            <w:r w:rsidR="005B6A64" w:rsidRPr="002B2447">
              <w:rPr>
                <w:sz w:val="18"/>
                <w:szCs w:val="18"/>
              </w:rPr>
              <w:t>aplicativa</w:t>
            </w:r>
            <w:r w:rsidR="009A4443" w:rsidRPr="002B2447">
              <w:rPr>
                <w:sz w:val="18"/>
                <w:szCs w:val="18"/>
              </w:rPr>
              <w:t>.</w:t>
            </w:r>
            <w:r w:rsidR="005B6A64" w:rsidRPr="002B2447">
              <w:rPr>
                <w:sz w:val="18"/>
                <w:szCs w:val="18"/>
              </w:rPr>
              <w:t xml:space="preserve"> </w:t>
            </w:r>
            <w:r w:rsidRPr="002B2447">
              <w:rPr>
                <w:sz w:val="18"/>
                <w:szCs w:val="18"/>
              </w:rPr>
              <w:t xml:space="preserve">desarrollo de temas </w:t>
            </w:r>
            <w:r w:rsidR="00127F81" w:rsidRPr="002B2447">
              <w:rPr>
                <w:sz w:val="18"/>
                <w:szCs w:val="18"/>
              </w:rPr>
              <w:t>grupales, estudio</w:t>
            </w:r>
            <w:r w:rsidR="009A4443" w:rsidRPr="002B2447">
              <w:rPr>
                <w:sz w:val="18"/>
                <w:szCs w:val="18"/>
              </w:rPr>
              <w:t xml:space="preserve"> de casos</w:t>
            </w:r>
            <w:r w:rsidR="007E5A20" w:rsidRPr="002B2447">
              <w:rPr>
                <w:sz w:val="18"/>
                <w:szCs w:val="18"/>
              </w:rPr>
              <w:t>, Mapas conceptuales</w:t>
            </w:r>
          </w:p>
        </w:tc>
        <w:tc>
          <w:tcPr>
            <w:tcW w:w="2835" w:type="dxa"/>
            <w:tcBorders>
              <w:top w:val="nil"/>
              <w:bottom w:val="nil"/>
            </w:tcBorders>
          </w:tcPr>
          <w:p w14:paraId="3495500A" w14:textId="60967027" w:rsidR="00FA433A" w:rsidRPr="002B2447" w:rsidRDefault="00FA433A" w:rsidP="00177260">
            <w:pPr>
              <w:jc w:val="both"/>
              <w:rPr>
                <w:sz w:val="18"/>
                <w:szCs w:val="18"/>
              </w:rPr>
            </w:pPr>
            <w:r w:rsidRPr="002B2447">
              <w:rPr>
                <w:sz w:val="18"/>
                <w:szCs w:val="18"/>
              </w:rPr>
              <w:t xml:space="preserve">Discute la interpretación </w:t>
            </w:r>
            <w:r w:rsidR="00891F54" w:rsidRPr="002B2447">
              <w:rPr>
                <w:sz w:val="18"/>
                <w:szCs w:val="18"/>
              </w:rPr>
              <w:t xml:space="preserve">las disposiciones </w:t>
            </w:r>
            <w:r w:rsidRPr="002B2447">
              <w:rPr>
                <w:sz w:val="18"/>
                <w:szCs w:val="18"/>
              </w:rPr>
              <w:t xml:space="preserve">de </w:t>
            </w:r>
            <w:r w:rsidR="00177260" w:rsidRPr="002B2447">
              <w:rPr>
                <w:sz w:val="18"/>
                <w:szCs w:val="18"/>
              </w:rPr>
              <w:t xml:space="preserve">los </w:t>
            </w:r>
            <w:r w:rsidR="00633724" w:rsidRPr="002B2447">
              <w:rPr>
                <w:sz w:val="18"/>
                <w:szCs w:val="18"/>
              </w:rPr>
              <w:t>reglamentos establece</w:t>
            </w:r>
            <w:r w:rsidR="00177260" w:rsidRPr="002B2447">
              <w:rPr>
                <w:sz w:val="18"/>
                <w:szCs w:val="18"/>
              </w:rPr>
              <w:t xml:space="preserve"> conclusiones acordes a </w:t>
            </w:r>
            <w:r w:rsidR="00633724" w:rsidRPr="002B2447">
              <w:rPr>
                <w:sz w:val="18"/>
                <w:szCs w:val="18"/>
              </w:rPr>
              <w:t>la norma que</w:t>
            </w:r>
            <w:r w:rsidR="00177260" w:rsidRPr="002B2447">
              <w:rPr>
                <w:sz w:val="18"/>
                <w:szCs w:val="18"/>
              </w:rPr>
              <w:t xml:space="preserve"> deben reunir las </w:t>
            </w:r>
            <w:r w:rsidR="00127F81" w:rsidRPr="002B2447">
              <w:rPr>
                <w:sz w:val="18"/>
                <w:szCs w:val="18"/>
              </w:rPr>
              <w:t>fábricas</w:t>
            </w:r>
            <w:r w:rsidR="00891F54" w:rsidRPr="002B2447">
              <w:rPr>
                <w:sz w:val="18"/>
                <w:szCs w:val="18"/>
              </w:rPr>
              <w:t xml:space="preserve"> y comercio de aliment</w:t>
            </w:r>
            <w:r w:rsidR="00633724" w:rsidRPr="002B2447">
              <w:rPr>
                <w:sz w:val="18"/>
                <w:szCs w:val="18"/>
              </w:rPr>
              <w:t>os</w:t>
            </w:r>
            <w:r w:rsidR="00127F81" w:rsidRPr="002B2447">
              <w:rPr>
                <w:sz w:val="18"/>
                <w:szCs w:val="18"/>
              </w:rPr>
              <w:t>.</w:t>
            </w:r>
          </w:p>
        </w:tc>
      </w:tr>
      <w:tr w:rsidR="00FA433A" w:rsidRPr="00BA2792" w14:paraId="333D9BE8" w14:textId="77777777" w:rsidTr="001C6E88">
        <w:trPr>
          <w:trHeight w:val="943"/>
        </w:trPr>
        <w:tc>
          <w:tcPr>
            <w:tcW w:w="803" w:type="dxa"/>
            <w:tcBorders>
              <w:top w:val="nil"/>
              <w:bottom w:val="nil"/>
            </w:tcBorders>
          </w:tcPr>
          <w:p w14:paraId="4472A8AA" w14:textId="77777777" w:rsidR="00FA433A" w:rsidRPr="00BA2792" w:rsidRDefault="00FA433A" w:rsidP="00FA433A">
            <w:pPr>
              <w:jc w:val="center"/>
              <w:rPr>
                <w:rFonts w:asciiTheme="minorHAnsi" w:hAnsiTheme="minorHAnsi" w:cstheme="minorHAnsi"/>
                <w:b/>
                <w:sz w:val="20"/>
                <w:szCs w:val="20"/>
              </w:rPr>
            </w:pPr>
          </w:p>
          <w:p w14:paraId="7DBD676F" w14:textId="77777777" w:rsidR="00FA433A" w:rsidRPr="00BA2792" w:rsidRDefault="00FA433A" w:rsidP="00FA433A">
            <w:pPr>
              <w:jc w:val="center"/>
              <w:rPr>
                <w:rFonts w:asciiTheme="minorHAnsi" w:hAnsiTheme="minorHAnsi" w:cstheme="minorHAnsi"/>
                <w:b/>
                <w:sz w:val="20"/>
                <w:szCs w:val="20"/>
              </w:rPr>
            </w:pPr>
          </w:p>
          <w:p w14:paraId="6635F9D2" w14:textId="77777777" w:rsidR="00FA433A" w:rsidRPr="00BA2792" w:rsidRDefault="00FA433A" w:rsidP="00FA433A">
            <w:pPr>
              <w:jc w:val="center"/>
              <w:rPr>
                <w:rFonts w:asciiTheme="minorHAnsi" w:hAnsiTheme="minorHAnsi" w:cstheme="minorHAnsi"/>
                <w:b/>
                <w:sz w:val="20"/>
                <w:szCs w:val="20"/>
              </w:rPr>
            </w:pPr>
            <w:r w:rsidRPr="00BA2792">
              <w:rPr>
                <w:rFonts w:asciiTheme="minorHAnsi" w:hAnsiTheme="minorHAnsi" w:cstheme="minorHAnsi"/>
                <w:b/>
                <w:sz w:val="20"/>
                <w:szCs w:val="20"/>
              </w:rPr>
              <w:t>3</w:t>
            </w:r>
          </w:p>
        </w:tc>
        <w:tc>
          <w:tcPr>
            <w:tcW w:w="3244" w:type="dxa"/>
            <w:tcBorders>
              <w:top w:val="nil"/>
              <w:bottom w:val="nil"/>
            </w:tcBorders>
          </w:tcPr>
          <w:p w14:paraId="3FBDC7BA" w14:textId="35E59EB0" w:rsidR="00FA433A" w:rsidRPr="002B2447" w:rsidRDefault="00A16650" w:rsidP="0011223B">
            <w:pPr>
              <w:tabs>
                <w:tab w:val="left" w:pos="284"/>
                <w:tab w:val="left" w:pos="2552"/>
              </w:tabs>
              <w:ind w:left="54" w:hanging="54"/>
              <w:jc w:val="both"/>
              <w:rPr>
                <w:sz w:val="18"/>
                <w:szCs w:val="18"/>
                <w:lang w:val="es-PE"/>
              </w:rPr>
            </w:pPr>
            <w:r w:rsidRPr="002B2447">
              <w:rPr>
                <w:sz w:val="18"/>
                <w:szCs w:val="18"/>
              </w:rPr>
              <w:t xml:space="preserve">Conoce y </w:t>
            </w:r>
            <w:r w:rsidR="00684D5A" w:rsidRPr="002B2447">
              <w:rPr>
                <w:sz w:val="18"/>
                <w:szCs w:val="18"/>
              </w:rPr>
              <w:t xml:space="preserve">Diferencia los aspectos normativos </w:t>
            </w:r>
            <w:r w:rsidR="00861B56" w:rsidRPr="002B2447">
              <w:rPr>
                <w:sz w:val="18"/>
                <w:szCs w:val="18"/>
              </w:rPr>
              <w:t>sobre</w:t>
            </w:r>
            <w:r w:rsidR="0057390B" w:rsidRPr="002B2447">
              <w:rPr>
                <w:sz w:val="18"/>
                <w:szCs w:val="18"/>
              </w:rPr>
              <w:t xml:space="preserve"> registro </w:t>
            </w:r>
            <w:r w:rsidR="00AB337F" w:rsidRPr="002B2447">
              <w:rPr>
                <w:sz w:val="18"/>
                <w:szCs w:val="18"/>
              </w:rPr>
              <w:t>y rotulado</w:t>
            </w:r>
            <w:r w:rsidR="00684D5A" w:rsidRPr="002B2447">
              <w:rPr>
                <w:sz w:val="18"/>
                <w:szCs w:val="18"/>
              </w:rPr>
              <w:t xml:space="preserve"> de alimentos </w:t>
            </w:r>
            <w:r w:rsidR="00B4420D" w:rsidRPr="002B2447">
              <w:rPr>
                <w:sz w:val="18"/>
                <w:szCs w:val="18"/>
              </w:rPr>
              <w:t xml:space="preserve">pre envasados </w:t>
            </w:r>
            <w:r w:rsidR="00684D5A" w:rsidRPr="002B2447">
              <w:rPr>
                <w:sz w:val="18"/>
                <w:szCs w:val="18"/>
              </w:rPr>
              <w:t>conoce sus normas</w:t>
            </w:r>
            <w:r w:rsidR="00B4420D" w:rsidRPr="002B2447">
              <w:rPr>
                <w:sz w:val="18"/>
                <w:szCs w:val="18"/>
              </w:rPr>
              <w:t xml:space="preserve"> leyes</w:t>
            </w:r>
            <w:r w:rsidR="00684D5A" w:rsidRPr="002B2447">
              <w:rPr>
                <w:sz w:val="18"/>
                <w:szCs w:val="18"/>
              </w:rPr>
              <w:t xml:space="preserve"> </w:t>
            </w:r>
            <w:r w:rsidR="00641C3B" w:rsidRPr="002B2447">
              <w:rPr>
                <w:sz w:val="18"/>
                <w:szCs w:val="18"/>
              </w:rPr>
              <w:t xml:space="preserve">y </w:t>
            </w:r>
            <w:r w:rsidR="00684D5A" w:rsidRPr="002B2447">
              <w:rPr>
                <w:sz w:val="18"/>
                <w:szCs w:val="18"/>
              </w:rPr>
              <w:t xml:space="preserve">las </w:t>
            </w:r>
            <w:r w:rsidR="00861B56" w:rsidRPr="002B2447">
              <w:rPr>
                <w:sz w:val="18"/>
                <w:szCs w:val="18"/>
              </w:rPr>
              <w:t>interpreta, y aplica</w:t>
            </w:r>
            <w:r w:rsidR="00684D5A" w:rsidRPr="002B2447">
              <w:rPr>
                <w:sz w:val="18"/>
                <w:szCs w:val="18"/>
              </w:rPr>
              <w:t xml:space="preserve"> </w:t>
            </w:r>
          </w:p>
        </w:tc>
        <w:tc>
          <w:tcPr>
            <w:tcW w:w="2480" w:type="dxa"/>
            <w:gridSpan w:val="2"/>
            <w:tcBorders>
              <w:top w:val="nil"/>
              <w:bottom w:val="nil"/>
            </w:tcBorders>
          </w:tcPr>
          <w:p w14:paraId="6EA40D9F" w14:textId="253C83A9" w:rsidR="00FA433A" w:rsidRPr="002B2447" w:rsidRDefault="00FA433A" w:rsidP="00042B69">
            <w:pPr>
              <w:jc w:val="both"/>
              <w:rPr>
                <w:sz w:val="18"/>
                <w:szCs w:val="18"/>
              </w:rPr>
            </w:pPr>
            <w:r w:rsidRPr="002B2447">
              <w:rPr>
                <w:sz w:val="18"/>
                <w:szCs w:val="18"/>
              </w:rPr>
              <w:t xml:space="preserve">Utiliza métodos más adecuados para el análisis </w:t>
            </w:r>
            <w:r w:rsidR="00127F81" w:rsidRPr="002B2447">
              <w:rPr>
                <w:sz w:val="18"/>
                <w:szCs w:val="18"/>
              </w:rPr>
              <w:t>e interpreta</w:t>
            </w:r>
            <w:r w:rsidR="00980E33" w:rsidRPr="002B2447">
              <w:rPr>
                <w:sz w:val="18"/>
                <w:szCs w:val="18"/>
              </w:rPr>
              <w:t xml:space="preserve"> </w:t>
            </w:r>
            <w:r w:rsidR="003E4E9A" w:rsidRPr="002B2447">
              <w:rPr>
                <w:sz w:val="18"/>
                <w:szCs w:val="18"/>
              </w:rPr>
              <w:t xml:space="preserve">y evaluación </w:t>
            </w:r>
            <w:r w:rsidR="00980E33" w:rsidRPr="002B2447">
              <w:rPr>
                <w:sz w:val="18"/>
                <w:szCs w:val="18"/>
              </w:rPr>
              <w:t>de</w:t>
            </w:r>
            <w:r w:rsidR="0011223B" w:rsidRPr="002B2447">
              <w:rPr>
                <w:sz w:val="18"/>
                <w:szCs w:val="18"/>
              </w:rPr>
              <w:t>l rotulado de alimentos</w:t>
            </w:r>
            <w:r w:rsidR="003E4E9A" w:rsidRPr="002B2447">
              <w:rPr>
                <w:sz w:val="18"/>
                <w:szCs w:val="18"/>
              </w:rPr>
              <w:t>.</w:t>
            </w:r>
            <w:r w:rsidR="0011223B" w:rsidRPr="002B2447">
              <w:rPr>
                <w:sz w:val="18"/>
                <w:szCs w:val="18"/>
              </w:rPr>
              <w:t xml:space="preserve"> </w:t>
            </w:r>
          </w:p>
        </w:tc>
        <w:tc>
          <w:tcPr>
            <w:tcW w:w="2717" w:type="dxa"/>
            <w:gridSpan w:val="2"/>
            <w:tcBorders>
              <w:top w:val="nil"/>
              <w:bottom w:val="nil"/>
            </w:tcBorders>
          </w:tcPr>
          <w:p w14:paraId="1F0968F2" w14:textId="28B7A7B7" w:rsidR="00FA433A" w:rsidRPr="002B2447" w:rsidRDefault="00980E33" w:rsidP="00AB337F">
            <w:pPr>
              <w:jc w:val="both"/>
              <w:rPr>
                <w:sz w:val="18"/>
                <w:szCs w:val="18"/>
              </w:rPr>
            </w:pPr>
            <w:r w:rsidRPr="002B2447">
              <w:rPr>
                <w:sz w:val="18"/>
                <w:szCs w:val="18"/>
              </w:rPr>
              <w:t xml:space="preserve"> Relaciona los factores que influyen </w:t>
            </w:r>
            <w:r w:rsidR="009A4443" w:rsidRPr="002B2447">
              <w:rPr>
                <w:sz w:val="18"/>
                <w:szCs w:val="18"/>
              </w:rPr>
              <w:t xml:space="preserve">en </w:t>
            </w:r>
            <w:r w:rsidR="00013331" w:rsidRPr="002B2447">
              <w:rPr>
                <w:sz w:val="18"/>
                <w:szCs w:val="18"/>
              </w:rPr>
              <w:t xml:space="preserve">el registro </w:t>
            </w:r>
            <w:r w:rsidR="00CA1DA9" w:rsidRPr="002B2447">
              <w:rPr>
                <w:sz w:val="18"/>
                <w:szCs w:val="18"/>
              </w:rPr>
              <w:t>y rotulado de</w:t>
            </w:r>
            <w:r w:rsidR="00013331" w:rsidRPr="002B2447">
              <w:rPr>
                <w:sz w:val="18"/>
                <w:szCs w:val="18"/>
              </w:rPr>
              <w:t xml:space="preserve"> los alimen</w:t>
            </w:r>
            <w:r w:rsidR="00AB337F" w:rsidRPr="002B2447">
              <w:rPr>
                <w:sz w:val="18"/>
                <w:szCs w:val="18"/>
              </w:rPr>
              <w:t xml:space="preserve">tos su </w:t>
            </w:r>
            <w:r w:rsidR="00BA6D73" w:rsidRPr="002B2447">
              <w:rPr>
                <w:sz w:val="18"/>
                <w:szCs w:val="18"/>
              </w:rPr>
              <w:t>importancia establece</w:t>
            </w:r>
            <w:r w:rsidR="00842E22" w:rsidRPr="002B2447">
              <w:rPr>
                <w:sz w:val="18"/>
                <w:szCs w:val="18"/>
              </w:rPr>
              <w:t xml:space="preserve"> las ventajas </w:t>
            </w:r>
            <w:r w:rsidR="00114A14" w:rsidRPr="002B2447">
              <w:rPr>
                <w:sz w:val="18"/>
                <w:szCs w:val="18"/>
              </w:rPr>
              <w:t xml:space="preserve">de un </w:t>
            </w:r>
            <w:r w:rsidR="00AB337F" w:rsidRPr="002B2447">
              <w:rPr>
                <w:sz w:val="18"/>
                <w:szCs w:val="18"/>
              </w:rPr>
              <w:t xml:space="preserve">adecuado </w:t>
            </w:r>
            <w:r w:rsidR="00A16650" w:rsidRPr="002B2447">
              <w:rPr>
                <w:sz w:val="18"/>
                <w:szCs w:val="18"/>
              </w:rPr>
              <w:t xml:space="preserve">etiquetado </w:t>
            </w:r>
          </w:p>
        </w:tc>
        <w:tc>
          <w:tcPr>
            <w:tcW w:w="2126" w:type="dxa"/>
            <w:tcBorders>
              <w:top w:val="nil"/>
              <w:bottom w:val="nil"/>
            </w:tcBorders>
          </w:tcPr>
          <w:p w14:paraId="470BC276" w14:textId="0D6DC52F" w:rsidR="00FA433A" w:rsidRPr="002B2447" w:rsidRDefault="00FA433A" w:rsidP="00FA433A">
            <w:pPr>
              <w:jc w:val="both"/>
              <w:rPr>
                <w:sz w:val="18"/>
                <w:szCs w:val="18"/>
              </w:rPr>
            </w:pPr>
            <w:r w:rsidRPr="002B2447">
              <w:rPr>
                <w:sz w:val="18"/>
                <w:szCs w:val="18"/>
              </w:rPr>
              <w:t>Clase expositiva</w:t>
            </w:r>
            <w:r w:rsidR="005B6A64" w:rsidRPr="002B2447">
              <w:rPr>
                <w:sz w:val="18"/>
                <w:szCs w:val="18"/>
              </w:rPr>
              <w:t xml:space="preserve">, aplicativa de síntesis </w:t>
            </w:r>
            <w:r w:rsidRPr="002B2447">
              <w:rPr>
                <w:sz w:val="18"/>
                <w:szCs w:val="18"/>
              </w:rPr>
              <w:t>desarrollo de temas grupales, prácticas.</w:t>
            </w:r>
          </w:p>
        </w:tc>
        <w:tc>
          <w:tcPr>
            <w:tcW w:w="2835" w:type="dxa"/>
            <w:tcBorders>
              <w:top w:val="nil"/>
              <w:bottom w:val="nil"/>
            </w:tcBorders>
          </w:tcPr>
          <w:p w14:paraId="7E000338" w14:textId="77777777" w:rsidR="00FA433A" w:rsidRDefault="00FA433A" w:rsidP="00E85EC9">
            <w:pPr>
              <w:widowControl w:val="0"/>
              <w:autoSpaceDE w:val="0"/>
              <w:autoSpaceDN w:val="0"/>
              <w:adjustRightInd w:val="0"/>
              <w:spacing w:line="205" w:lineRule="exact"/>
              <w:jc w:val="both"/>
              <w:rPr>
                <w:sz w:val="18"/>
                <w:szCs w:val="18"/>
              </w:rPr>
            </w:pPr>
            <w:r w:rsidRPr="002B2447">
              <w:rPr>
                <w:sz w:val="18"/>
                <w:szCs w:val="18"/>
              </w:rPr>
              <w:t xml:space="preserve"> Selecciona </w:t>
            </w:r>
            <w:r w:rsidR="00177260" w:rsidRPr="002B2447">
              <w:rPr>
                <w:sz w:val="18"/>
                <w:szCs w:val="18"/>
              </w:rPr>
              <w:t xml:space="preserve">reglamentos y </w:t>
            </w:r>
            <w:r w:rsidRPr="002B2447">
              <w:rPr>
                <w:sz w:val="18"/>
                <w:szCs w:val="18"/>
              </w:rPr>
              <w:t xml:space="preserve">técnicas acorde a </w:t>
            </w:r>
            <w:r w:rsidR="009A4443" w:rsidRPr="002B2447">
              <w:rPr>
                <w:sz w:val="18"/>
                <w:szCs w:val="18"/>
              </w:rPr>
              <w:t>la normatividad nacionales</w:t>
            </w:r>
            <w:r w:rsidRPr="002B2447">
              <w:rPr>
                <w:sz w:val="18"/>
                <w:szCs w:val="18"/>
              </w:rPr>
              <w:t xml:space="preserve"> e </w:t>
            </w:r>
            <w:r w:rsidR="00A16650" w:rsidRPr="002B2447">
              <w:rPr>
                <w:sz w:val="18"/>
                <w:szCs w:val="18"/>
              </w:rPr>
              <w:t xml:space="preserve">internacional. </w:t>
            </w:r>
            <w:r w:rsidR="003A54F7" w:rsidRPr="002B2447">
              <w:rPr>
                <w:sz w:val="18"/>
                <w:szCs w:val="18"/>
              </w:rPr>
              <w:t xml:space="preserve">establece guías para verificar el rotulado de </w:t>
            </w:r>
            <w:r w:rsidR="00633724" w:rsidRPr="002B2447">
              <w:rPr>
                <w:sz w:val="18"/>
                <w:szCs w:val="18"/>
              </w:rPr>
              <w:t>alimentos Seminario</w:t>
            </w:r>
          </w:p>
          <w:p w14:paraId="29300BB3" w14:textId="658E44CF" w:rsidR="00DB1C2F" w:rsidRPr="002B2447" w:rsidRDefault="00DB1C2F" w:rsidP="00E85EC9">
            <w:pPr>
              <w:widowControl w:val="0"/>
              <w:autoSpaceDE w:val="0"/>
              <w:autoSpaceDN w:val="0"/>
              <w:adjustRightInd w:val="0"/>
              <w:spacing w:line="205" w:lineRule="exact"/>
              <w:jc w:val="both"/>
              <w:rPr>
                <w:sz w:val="18"/>
                <w:szCs w:val="18"/>
              </w:rPr>
            </w:pPr>
          </w:p>
        </w:tc>
      </w:tr>
      <w:tr w:rsidR="00FA433A" w:rsidRPr="00BA2792" w14:paraId="00AA84C0" w14:textId="77777777" w:rsidTr="001C6E88">
        <w:trPr>
          <w:trHeight w:val="1375"/>
        </w:trPr>
        <w:tc>
          <w:tcPr>
            <w:tcW w:w="803" w:type="dxa"/>
            <w:tcBorders>
              <w:top w:val="nil"/>
            </w:tcBorders>
          </w:tcPr>
          <w:p w14:paraId="5D92F0DD" w14:textId="77777777" w:rsidR="00FA433A" w:rsidRPr="00BA2792" w:rsidRDefault="00FA433A" w:rsidP="00FA433A">
            <w:pPr>
              <w:jc w:val="center"/>
              <w:rPr>
                <w:rFonts w:asciiTheme="minorHAnsi" w:hAnsiTheme="minorHAnsi" w:cstheme="minorHAnsi"/>
                <w:b/>
                <w:sz w:val="20"/>
                <w:szCs w:val="20"/>
              </w:rPr>
            </w:pPr>
          </w:p>
          <w:p w14:paraId="692F4977" w14:textId="77777777" w:rsidR="00FA433A" w:rsidRPr="00BA2792" w:rsidRDefault="00FA433A" w:rsidP="00FA433A">
            <w:pPr>
              <w:jc w:val="center"/>
              <w:rPr>
                <w:rFonts w:asciiTheme="minorHAnsi" w:hAnsiTheme="minorHAnsi" w:cstheme="minorHAnsi"/>
                <w:b/>
                <w:sz w:val="20"/>
                <w:szCs w:val="20"/>
              </w:rPr>
            </w:pPr>
          </w:p>
          <w:p w14:paraId="56224BBF" w14:textId="77777777" w:rsidR="00FA433A" w:rsidRPr="00BA2792" w:rsidRDefault="00FA433A" w:rsidP="00FA433A">
            <w:pPr>
              <w:jc w:val="center"/>
              <w:rPr>
                <w:rFonts w:asciiTheme="minorHAnsi" w:hAnsiTheme="minorHAnsi" w:cstheme="minorHAnsi"/>
                <w:b/>
                <w:sz w:val="20"/>
                <w:szCs w:val="20"/>
              </w:rPr>
            </w:pPr>
          </w:p>
          <w:p w14:paraId="7CC0BF57" w14:textId="77777777" w:rsidR="00FA433A" w:rsidRPr="00BA2792" w:rsidRDefault="00FA433A" w:rsidP="00FA433A">
            <w:pPr>
              <w:jc w:val="center"/>
              <w:rPr>
                <w:rFonts w:asciiTheme="minorHAnsi" w:hAnsiTheme="minorHAnsi" w:cstheme="minorHAnsi"/>
                <w:b/>
                <w:sz w:val="20"/>
                <w:szCs w:val="20"/>
              </w:rPr>
            </w:pPr>
            <w:r w:rsidRPr="00BA2792">
              <w:rPr>
                <w:rFonts w:asciiTheme="minorHAnsi" w:hAnsiTheme="minorHAnsi" w:cstheme="minorHAnsi"/>
                <w:b/>
                <w:sz w:val="20"/>
                <w:szCs w:val="20"/>
              </w:rPr>
              <w:t>4</w:t>
            </w:r>
          </w:p>
        </w:tc>
        <w:tc>
          <w:tcPr>
            <w:tcW w:w="3244" w:type="dxa"/>
            <w:tcBorders>
              <w:top w:val="nil"/>
            </w:tcBorders>
          </w:tcPr>
          <w:p w14:paraId="09796E76" w14:textId="028F07BE" w:rsidR="00FA433A" w:rsidRPr="002B2447" w:rsidRDefault="006E5AF0" w:rsidP="00600889">
            <w:pPr>
              <w:tabs>
                <w:tab w:val="left" w:pos="284"/>
                <w:tab w:val="left" w:pos="2552"/>
              </w:tabs>
              <w:ind w:left="54" w:hanging="54"/>
              <w:jc w:val="both"/>
              <w:rPr>
                <w:sz w:val="18"/>
                <w:szCs w:val="18"/>
              </w:rPr>
            </w:pPr>
            <w:r w:rsidRPr="002B2447">
              <w:rPr>
                <w:sz w:val="18"/>
                <w:szCs w:val="18"/>
                <w:lang w:val="es-PE"/>
              </w:rPr>
              <w:t>Describe los requisitos de una Fábrica de alimentos, sus disposiciones, condiciones ubicación, acceso requisitos de funcionamiento e inocuidad y otros.</w:t>
            </w:r>
            <w:r w:rsidRPr="002B2447">
              <w:rPr>
                <w:sz w:val="18"/>
                <w:szCs w:val="18"/>
              </w:rPr>
              <w:t xml:space="preserve"> </w:t>
            </w:r>
          </w:p>
        </w:tc>
        <w:tc>
          <w:tcPr>
            <w:tcW w:w="2480" w:type="dxa"/>
            <w:gridSpan w:val="2"/>
            <w:tcBorders>
              <w:top w:val="nil"/>
            </w:tcBorders>
          </w:tcPr>
          <w:p w14:paraId="128F501B" w14:textId="5464F816" w:rsidR="00FA433A" w:rsidRPr="002B2447" w:rsidRDefault="00FA433A" w:rsidP="00FA433A">
            <w:pPr>
              <w:jc w:val="both"/>
              <w:rPr>
                <w:sz w:val="18"/>
                <w:szCs w:val="18"/>
              </w:rPr>
            </w:pPr>
            <w:r w:rsidRPr="002B2447">
              <w:rPr>
                <w:sz w:val="18"/>
                <w:szCs w:val="18"/>
              </w:rPr>
              <w:t xml:space="preserve">Propone los procedimientos de control </w:t>
            </w:r>
            <w:r w:rsidR="009A4443" w:rsidRPr="002B2447">
              <w:rPr>
                <w:sz w:val="18"/>
                <w:szCs w:val="18"/>
              </w:rPr>
              <w:t xml:space="preserve">e </w:t>
            </w:r>
            <w:r w:rsidR="00E4567D" w:rsidRPr="002B2447">
              <w:rPr>
                <w:sz w:val="18"/>
                <w:szCs w:val="18"/>
              </w:rPr>
              <w:t xml:space="preserve">inocuidad </w:t>
            </w:r>
            <w:r w:rsidR="003A54F7" w:rsidRPr="002B2447">
              <w:rPr>
                <w:sz w:val="18"/>
                <w:szCs w:val="18"/>
              </w:rPr>
              <w:t>de los alimentos</w:t>
            </w:r>
            <w:r w:rsidR="00132161" w:rsidRPr="002B2447">
              <w:rPr>
                <w:sz w:val="18"/>
                <w:szCs w:val="18"/>
              </w:rPr>
              <w:t xml:space="preserve">. </w:t>
            </w:r>
            <w:r w:rsidR="00E4567D" w:rsidRPr="002B2447">
              <w:rPr>
                <w:sz w:val="18"/>
                <w:szCs w:val="18"/>
              </w:rPr>
              <w:t>aplica</w:t>
            </w:r>
            <w:r w:rsidR="00960E6D" w:rsidRPr="002B2447">
              <w:rPr>
                <w:sz w:val="18"/>
                <w:szCs w:val="18"/>
              </w:rPr>
              <w:t xml:space="preserve"> </w:t>
            </w:r>
            <w:r w:rsidR="00EE4BF4" w:rsidRPr="002B2447">
              <w:rPr>
                <w:sz w:val="18"/>
                <w:szCs w:val="18"/>
              </w:rPr>
              <w:t xml:space="preserve">los procedimientos para </w:t>
            </w:r>
            <w:r w:rsidR="00E36FAC" w:rsidRPr="002B2447">
              <w:rPr>
                <w:sz w:val="18"/>
                <w:szCs w:val="18"/>
              </w:rPr>
              <w:t>las BPM</w:t>
            </w:r>
            <w:r w:rsidR="00960E6D" w:rsidRPr="002B2447">
              <w:rPr>
                <w:sz w:val="18"/>
                <w:szCs w:val="18"/>
              </w:rPr>
              <w:t xml:space="preserve">, </w:t>
            </w:r>
            <w:r w:rsidR="00A208A3" w:rsidRPr="002B2447">
              <w:rPr>
                <w:sz w:val="18"/>
                <w:szCs w:val="18"/>
              </w:rPr>
              <w:t>y</w:t>
            </w:r>
            <w:r w:rsidR="00A56023" w:rsidRPr="002B2447">
              <w:rPr>
                <w:sz w:val="18"/>
                <w:szCs w:val="18"/>
              </w:rPr>
              <w:t xml:space="preserve"> </w:t>
            </w:r>
            <w:r w:rsidR="00A56023" w:rsidRPr="00DB1C2F">
              <w:rPr>
                <w:sz w:val="16"/>
                <w:szCs w:val="16"/>
              </w:rPr>
              <w:t xml:space="preserve">POES </w:t>
            </w:r>
            <w:r w:rsidR="00132161" w:rsidRPr="00DB1C2F">
              <w:rPr>
                <w:sz w:val="16"/>
                <w:szCs w:val="16"/>
              </w:rPr>
              <w:t>pre requisito del</w:t>
            </w:r>
            <w:r w:rsidR="00A56023" w:rsidRPr="00DB1C2F">
              <w:rPr>
                <w:sz w:val="16"/>
                <w:szCs w:val="16"/>
              </w:rPr>
              <w:t xml:space="preserve"> sistema HACCP</w:t>
            </w:r>
            <w:r w:rsidR="00A56023" w:rsidRPr="002B2447">
              <w:rPr>
                <w:sz w:val="18"/>
                <w:szCs w:val="18"/>
              </w:rPr>
              <w:t xml:space="preserve"> </w:t>
            </w:r>
            <w:r w:rsidR="00631C8B" w:rsidRPr="002B2447">
              <w:rPr>
                <w:sz w:val="18"/>
                <w:szCs w:val="18"/>
              </w:rPr>
              <w:t xml:space="preserve"> </w:t>
            </w:r>
          </w:p>
        </w:tc>
        <w:tc>
          <w:tcPr>
            <w:tcW w:w="2717" w:type="dxa"/>
            <w:gridSpan w:val="2"/>
            <w:tcBorders>
              <w:top w:val="nil"/>
            </w:tcBorders>
          </w:tcPr>
          <w:p w14:paraId="11CA4C1B" w14:textId="204A419E" w:rsidR="00FA433A" w:rsidRPr="002B2447" w:rsidRDefault="00FA433A" w:rsidP="00295AA8">
            <w:pPr>
              <w:jc w:val="both"/>
              <w:rPr>
                <w:sz w:val="18"/>
                <w:szCs w:val="18"/>
              </w:rPr>
            </w:pPr>
            <w:r w:rsidRPr="002B2447">
              <w:rPr>
                <w:sz w:val="18"/>
                <w:szCs w:val="18"/>
                <w:lang w:val="es-PE"/>
              </w:rPr>
              <w:t xml:space="preserve"> Organizar un </w:t>
            </w:r>
            <w:r w:rsidR="005536A4" w:rsidRPr="002B2447">
              <w:rPr>
                <w:sz w:val="18"/>
                <w:szCs w:val="18"/>
                <w:lang w:val="es-PE"/>
              </w:rPr>
              <w:t xml:space="preserve">plan y propuesta para </w:t>
            </w:r>
            <w:r w:rsidR="002C30F5" w:rsidRPr="002B2447">
              <w:rPr>
                <w:sz w:val="18"/>
                <w:szCs w:val="18"/>
                <w:lang w:val="es-PE"/>
              </w:rPr>
              <w:t>la aplicación del sistema HACCP</w:t>
            </w:r>
            <w:r w:rsidR="005536A4" w:rsidRPr="002B2447">
              <w:rPr>
                <w:sz w:val="18"/>
                <w:szCs w:val="18"/>
                <w:lang w:val="es-PE"/>
              </w:rPr>
              <w:t xml:space="preserve"> </w:t>
            </w:r>
            <w:r w:rsidR="002C30F5" w:rsidRPr="002B2447">
              <w:rPr>
                <w:sz w:val="18"/>
                <w:szCs w:val="18"/>
                <w:lang w:val="es-PE"/>
              </w:rPr>
              <w:t xml:space="preserve">en base a los </w:t>
            </w:r>
            <w:r w:rsidR="0098354A" w:rsidRPr="002B2447">
              <w:rPr>
                <w:sz w:val="18"/>
                <w:szCs w:val="18"/>
                <w:lang w:val="es-PE"/>
              </w:rPr>
              <w:t>lineamientos</w:t>
            </w:r>
            <w:r w:rsidR="002C30F5" w:rsidRPr="002B2447">
              <w:rPr>
                <w:sz w:val="18"/>
                <w:szCs w:val="18"/>
                <w:lang w:val="es-PE"/>
              </w:rPr>
              <w:t xml:space="preserve"> establecidos por </w:t>
            </w:r>
            <w:r w:rsidR="003D1E95" w:rsidRPr="002B2447">
              <w:rPr>
                <w:sz w:val="18"/>
                <w:szCs w:val="18"/>
                <w:lang w:val="es-PE"/>
              </w:rPr>
              <w:t xml:space="preserve">norma, </w:t>
            </w:r>
            <w:r w:rsidR="003D1E95" w:rsidRPr="002B2447">
              <w:rPr>
                <w:sz w:val="18"/>
                <w:szCs w:val="18"/>
              </w:rPr>
              <w:t>Interpreta</w:t>
            </w:r>
            <w:r w:rsidRPr="002B2447">
              <w:rPr>
                <w:sz w:val="18"/>
                <w:szCs w:val="18"/>
              </w:rPr>
              <w:t xml:space="preserve"> los resultados </w:t>
            </w:r>
            <w:r w:rsidR="0098354A" w:rsidRPr="002B2447">
              <w:rPr>
                <w:sz w:val="18"/>
                <w:szCs w:val="18"/>
              </w:rPr>
              <w:t xml:space="preserve">y </w:t>
            </w:r>
            <w:r w:rsidR="00E4567D" w:rsidRPr="002B2447">
              <w:rPr>
                <w:sz w:val="18"/>
                <w:szCs w:val="18"/>
              </w:rPr>
              <w:t>concluye adecuadamente</w:t>
            </w:r>
            <w:r w:rsidR="001B2590" w:rsidRPr="002B2447">
              <w:rPr>
                <w:sz w:val="18"/>
                <w:szCs w:val="18"/>
              </w:rPr>
              <w:t xml:space="preserve"> </w:t>
            </w:r>
          </w:p>
        </w:tc>
        <w:tc>
          <w:tcPr>
            <w:tcW w:w="2126" w:type="dxa"/>
            <w:tcBorders>
              <w:top w:val="nil"/>
            </w:tcBorders>
          </w:tcPr>
          <w:p w14:paraId="18D65E82" w14:textId="5C36110B" w:rsidR="00FA433A" w:rsidRPr="002B2447" w:rsidRDefault="00FA433A" w:rsidP="00C06AB3">
            <w:pPr>
              <w:jc w:val="both"/>
              <w:rPr>
                <w:sz w:val="18"/>
                <w:szCs w:val="18"/>
              </w:rPr>
            </w:pPr>
            <w:r w:rsidRPr="002B2447">
              <w:rPr>
                <w:sz w:val="18"/>
                <w:szCs w:val="18"/>
              </w:rPr>
              <w:t xml:space="preserve">Clase </w:t>
            </w:r>
            <w:r w:rsidR="00127F81" w:rsidRPr="002B2447">
              <w:rPr>
                <w:sz w:val="18"/>
                <w:szCs w:val="18"/>
              </w:rPr>
              <w:t>expositiva, de</w:t>
            </w:r>
            <w:r w:rsidR="00C06AB3" w:rsidRPr="002B2447">
              <w:rPr>
                <w:sz w:val="18"/>
                <w:szCs w:val="18"/>
              </w:rPr>
              <w:t xml:space="preserve"> síntesis </w:t>
            </w:r>
            <w:r w:rsidRPr="002B2447">
              <w:rPr>
                <w:sz w:val="18"/>
                <w:szCs w:val="18"/>
              </w:rPr>
              <w:t xml:space="preserve">desarrollo de temas grupales, </w:t>
            </w:r>
            <w:r w:rsidR="00C06AB3" w:rsidRPr="002B2447">
              <w:rPr>
                <w:sz w:val="18"/>
                <w:szCs w:val="18"/>
              </w:rPr>
              <w:t>estudio de casos</w:t>
            </w:r>
            <w:r w:rsidRPr="002B2447">
              <w:rPr>
                <w:sz w:val="18"/>
                <w:szCs w:val="18"/>
              </w:rPr>
              <w:t xml:space="preserve"> </w:t>
            </w:r>
            <w:r w:rsidR="007E5A20" w:rsidRPr="002B2447">
              <w:rPr>
                <w:sz w:val="18"/>
                <w:szCs w:val="18"/>
              </w:rPr>
              <w:t>Mapas conceptuales</w:t>
            </w:r>
          </w:p>
        </w:tc>
        <w:tc>
          <w:tcPr>
            <w:tcW w:w="2835" w:type="dxa"/>
            <w:tcBorders>
              <w:top w:val="nil"/>
            </w:tcBorders>
          </w:tcPr>
          <w:p w14:paraId="72F46BA1" w14:textId="0ED3DD10" w:rsidR="000F2910" w:rsidRPr="002B2447" w:rsidRDefault="00FA433A" w:rsidP="000F2910">
            <w:pPr>
              <w:jc w:val="both"/>
              <w:rPr>
                <w:sz w:val="18"/>
                <w:szCs w:val="18"/>
              </w:rPr>
            </w:pPr>
            <w:r w:rsidRPr="002B2447">
              <w:rPr>
                <w:sz w:val="18"/>
                <w:szCs w:val="18"/>
              </w:rPr>
              <w:t xml:space="preserve"> </w:t>
            </w:r>
            <w:r w:rsidR="000F2910" w:rsidRPr="002B2447">
              <w:rPr>
                <w:sz w:val="18"/>
                <w:szCs w:val="18"/>
              </w:rPr>
              <w:t xml:space="preserve">Discute la interpretación las disposiciones de los reglamentos establece conclusiones acordes a la norma que deben reunir las fábricas y comercio de alimentos </w:t>
            </w:r>
          </w:p>
          <w:p w14:paraId="25D1E77E" w14:textId="73174708" w:rsidR="00FA433A" w:rsidRPr="002B2447" w:rsidRDefault="00FA433A" w:rsidP="00C06AB3">
            <w:pPr>
              <w:jc w:val="both"/>
              <w:rPr>
                <w:sz w:val="18"/>
                <w:szCs w:val="18"/>
              </w:rPr>
            </w:pPr>
          </w:p>
        </w:tc>
      </w:tr>
      <w:tr w:rsidR="00FA433A" w:rsidRPr="00BA2792" w14:paraId="08569485" w14:textId="77777777" w:rsidTr="00E85EC9">
        <w:trPr>
          <w:trHeight w:val="279"/>
        </w:trPr>
        <w:tc>
          <w:tcPr>
            <w:tcW w:w="803" w:type="dxa"/>
            <w:vMerge w:val="restart"/>
          </w:tcPr>
          <w:p w14:paraId="28B3612A" w14:textId="77777777" w:rsidR="00FA433A" w:rsidRPr="00BA2792" w:rsidRDefault="00FA433A" w:rsidP="00FA433A">
            <w:pPr>
              <w:jc w:val="both"/>
              <w:rPr>
                <w:rFonts w:asciiTheme="minorHAnsi" w:hAnsiTheme="minorHAnsi" w:cstheme="minorHAnsi"/>
                <w:b/>
                <w:sz w:val="20"/>
                <w:szCs w:val="20"/>
              </w:rPr>
            </w:pPr>
          </w:p>
        </w:tc>
        <w:tc>
          <w:tcPr>
            <w:tcW w:w="13402" w:type="dxa"/>
            <w:gridSpan w:val="7"/>
          </w:tcPr>
          <w:p w14:paraId="04A35092" w14:textId="77777777" w:rsidR="00FA433A" w:rsidRPr="002B2447" w:rsidRDefault="00FA433A" w:rsidP="00FA433A">
            <w:pPr>
              <w:jc w:val="center"/>
              <w:rPr>
                <w:b/>
                <w:sz w:val="18"/>
                <w:szCs w:val="18"/>
              </w:rPr>
            </w:pPr>
            <w:r w:rsidRPr="002B2447">
              <w:rPr>
                <w:b/>
                <w:sz w:val="18"/>
                <w:szCs w:val="18"/>
              </w:rPr>
              <w:t>EVALUACION DE LA UNIDAD DIDACTICA</w:t>
            </w:r>
          </w:p>
        </w:tc>
      </w:tr>
      <w:tr w:rsidR="00FA433A" w:rsidRPr="00BA2792" w14:paraId="61F59BA0" w14:textId="77777777" w:rsidTr="00E85EC9">
        <w:trPr>
          <w:trHeight w:val="240"/>
        </w:trPr>
        <w:tc>
          <w:tcPr>
            <w:tcW w:w="803" w:type="dxa"/>
            <w:vMerge/>
          </w:tcPr>
          <w:p w14:paraId="7C8C793C" w14:textId="77777777" w:rsidR="00FA433A" w:rsidRPr="00BA2792" w:rsidRDefault="00FA433A" w:rsidP="00FA433A">
            <w:pPr>
              <w:jc w:val="both"/>
              <w:rPr>
                <w:rFonts w:asciiTheme="minorHAnsi" w:hAnsiTheme="minorHAnsi" w:cstheme="minorHAnsi"/>
                <w:b/>
                <w:sz w:val="20"/>
                <w:szCs w:val="20"/>
              </w:rPr>
            </w:pPr>
          </w:p>
        </w:tc>
        <w:tc>
          <w:tcPr>
            <w:tcW w:w="4920" w:type="dxa"/>
            <w:gridSpan w:val="2"/>
          </w:tcPr>
          <w:p w14:paraId="3413DCDC" w14:textId="77777777" w:rsidR="00FA433A" w:rsidRPr="002B2447" w:rsidRDefault="00FA433A" w:rsidP="00FA433A">
            <w:pPr>
              <w:jc w:val="center"/>
              <w:rPr>
                <w:b/>
                <w:sz w:val="18"/>
                <w:szCs w:val="18"/>
              </w:rPr>
            </w:pPr>
            <w:r w:rsidRPr="002B2447">
              <w:rPr>
                <w:b/>
                <w:sz w:val="18"/>
                <w:szCs w:val="18"/>
              </w:rPr>
              <w:t>EVIDENCIA DE CONOCIMIENTOS</w:t>
            </w:r>
          </w:p>
        </w:tc>
        <w:tc>
          <w:tcPr>
            <w:tcW w:w="3394" w:type="dxa"/>
            <w:gridSpan w:val="2"/>
          </w:tcPr>
          <w:p w14:paraId="790CAEEC" w14:textId="77777777" w:rsidR="00FA433A" w:rsidRPr="002B2447" w:rsidRDefault="00FA433A" w:rsidP="00FA433A">
            <w:pPr>
              <w:jc w:val="center"/>
              <w:rPr>
                <w:b/>
                <w:sz w:val="18"/>
                <w:szCs w:val="18"/>
              </w:rPr>
            </w:pPr>
            <w:r w:rsidRPr="002B2447">
              <w:rPr>
                <w:b/>
                <w:sz w:val="18"/>
                <w:szCs w:val="18"/>
              </w:rPr>
              <w:t>EVIDENCIA DE PRODUCTO</w:t>
            </w:r>
          </w:p>
        </w:tc>
        <w:tc>
          <w:tcPr>
            <w:tcW w:w="5088" w:type="dxa"/>
            <w:gridSpan w:val="3"/>
          </w:tcPr>
          <w:p w14:paraId="769F8D1D" w14:textId="77777777" w:rsidR="00FA433A" w:rsidRPr="002B2447" w:rsidRDefault="00FA433A" w:rsidP="00FA433A">
            <w:pPr>
              <w:jc w:val="center"/>
              <w:rPr>
                <w:b/>
                <w:sz w:val="18"/>
                <w:szCs w:val="18"/>
              </w:rPr>
            </w:pPr>
            <w:r w:rsidRPr="002B2447">
              <w:rPr>
                <w:b/>
                <w:sz w:val="18"/>
                <w:szCs w:val="18"/>
              </w:rPr>
              <w:t>EVIDENCIA DE DESEMPEÑO</w:t>
            </w:r>
          </w:p>
        </w:tc>
      </w:tr>
      <w:tr w:rsidR="00FA433A" w:rsidRPr="00BA2792" w14:paraId="251E0E87" w14:textId="77777777" w:rsidTr="00E85EC9">
        <w:trPr>
          <w:trHeight w:val="714"/>
        </w:trPr>
        <w:tc>
          <w:tcPr>
            <w:tcW w:w="803" w:type="dxa"/>
            <w:vMerge/>
          </w:tcPr>
          <w:p w14:paraId="26604056" w14:textId="77777777" w:rsidR="00FA433A" w:rsidRPr="00BA2792" w:rsidRDefault="00FA433A" w:rsidP="00FA433A">
            <w:pPr>
              <w:jc w:val="both"/>
              <w:rPr>
                <w:rFonts w:asciiTheme="minorHAnsi" w:hAnsiTheme="minorHAnsi" w:cstheme="minorHAnsi"/>
                <w:b/>
                <w:sz w:val="20"/>
                <w:szCs w:val="20"/>
              </w:rPr>
            </w:pPr>
          </w:p>
        </w:tc>
        <w:tc>
          <w:tcPr>
            <w:tcW w:w="4920" w:type="dxa"/>
            <w:gridSpan w:val="2"/>
          </w:tcPr>
          <w:p w14:paraId="5590FCB5" w14:textId="77777777" w:rsidR="00FA433A" w:rsidRPr="002B2447" w:rsidRDefault="00FA433A" w:rsidP="00FA433A">
            <w:pPr>
              <w:jc w:val="both"/>
              <w:rPr>
                <w:sz w:val="18"/>
                <w:szCs w:val="18"/>
              </w:rPr>
            </w:pPr>
          </w:p>
          <w:p w14:paraId="363B80F3" w14:textId="0292803A" w:rsidR="00FA433A" w:rsidRPr="002B2447" w:rsidRDefault="00FA433A" w:rsidP="00FA433A">
            <w:pPr>
              <w:jc w:val="both"/>
              <w:rPr>
                <w:b/>
                <w:sz w:val="18"/>
                <w:szCs w:val="18"/>
              </w:rPr>
            </w:pPr>
            <w:r w:rsidRPr="002B2447">
              <w:rPr>
                <w:sz w:val="18"/>
                <w:szCs w:val="18"/>
              </w:rPr>
              <w:t xml:space="preserve">Participación en clase teórica practica y exposición de </w:t>
            </w:r>
            <w:r w:rsidR="00704F54" w:rsidRPr="002B2447">
              <w:rPr>
                <w:sz w:val="18"/>
                <w:szCs w:val="18"/>
              </w:rPr>
              <w:t>temas. Videos</w:t>
            </w:r>
            <w:r w:rsidRPr="002B2447">
              <w:rPr>
                <w:sz w:val="18"/>
                <w:szCs w:val="18"/>
              </w:rPr>
              <w:t xml:space="preserve"> (Análisis y síntesis).</w:t>
            </w:r>
          </w:p>
        </w:tc>
        <w:tc>
          <w:tcPr>
            <w:tcW w:w="3394" w:type="dxa"/>
            <w:gridSpan w:val="2"/>
          </w:tcPr>
          <w:p w14:paraId="23CEB1E9" w14:textId="77777777" w:rsidR="00FA433A" w:rsidRPr="002B2447" w:rsidRDefault="00FA433A" w:rsidP="00FA433A">
            <w:pPr>
              <w:jc w:val="both"/>
              <w:rPr>
                <w:sz w:val="18"/>
                <w:szCs w:val="18"/>
              </w:rPr>
            </w:pPr>
          </w:p>
          <w:p w14:paraId="4B8C03FF" w14:textId="55BA99BD" w:rsidR="00FA433A" w:rsidRPr="002B2447" w:rsidRDefault="00FA433A" w:rsidP="005B6A64">
            <w:pPr>
              <w:jc w:val="both"/>
              <w:rPr>
                <w:b/>
                <w:sz w:val="18"/>
                <w:szCs w:val="18"/>
              </w:rPr>
            </w:pPr>
            <w:r w:rsidRPr="002B2447">
              <w:rPr>
                <w:sz w:val="18"/>
                <w:szCs w:val="18"/>
              </w:rPr>
              <w:t xml:space="preserve">Desarrollo de prácticas e interpretación de lo observado. </w:t>
            </w:r>
            <w:r w:rsidR="005B6A64" w:rsidRPr="002B2447">
              <w:rPr>
                <w:sz w:val="18"/>
                <w:szCs w:val="18"/>
              </w:rPr>
              <w:t xml:space="preserve">Mediante </w:t>
            </w:r>
            <w:r w:rsidR="00704F54" w:rsidRPr="002B2447">
              <w:rPr>
                <w:sz w:val="18"/>
                <w:szCs w:val="18"/>
              </w:rPr>
              <w:t>Procedimientos establecidos</w:t>
            </w:r>
          </w:p>
        </w:tc>
        <w:tc>
          <w:tcPr>
            <w:tcW w:w="5088" w:type="dxa"/>
            <w:gridSpan w:val="3"/>
          </w:tcPr>
          <w:p w14:paraId="55822AFF" w14:textId="77777777" w:rsidR="00FA433A" w:rsidRPr="002B2447" w:rsidRDefault="00FA433A" w:rsidP="00FA433A">
            <w:pPr>
              <w:jc w:val="both"/>
              <w:rPr>
                <w:sz w:val="18"/>
                <w:szCs w:val="18"/>
              </w:rPr>
            </w:pPr>
          </w:p>
          <w:p w14:paraId="7DB85EE9" w14:textId="77777777" w:rsidR="00FA433A" w:rsidRPr="002B2447" w:rsidRDefault="00FA433A" w:rsidP="00FA433A">
            <w:pPr>
              <w:jc w:val="both"/>
              <w:rPr>
                <w:sz w:val="18"/>
                <w:szCs w:val="18"/>
              </w:rPr>
            </w:pPr>
            <w:r w:rsidRPr="002B2447">
              <w:rPr>
                <w:sz w:val="18"/>
                <w:szCs w:val="18"/>
              </w:rPr>
              <w:t>Desenvolvimiento en el desarrollo de las clases teóricas y prácticas e integridad en los equipos de trabajo</w:t>
            </w:r>
          </w:p>
        </w:tc>
      </w:tr>
    </w:tbl>
    <w:p w14:paraId="048E32FB" w14:textId="7B281EB4" w:rsidR="007C1DD6" w:rsidRPr="00BA2792" w:rsidRDefault="00A05CC6" w:rsidP="00A05CC6">
      <w:pPr>
        <w:jc w:val="both"/>
        <w:rPr>
          <w:rFonts w:asciiTheme="minorHAnsi" w:hAnsiTheme="minorHAnsi" w:cstheme="minorHAnsi"/>
          <w:b/>
          <w:sz w:val="20"/>
          <w:szCs w:val="20"/>
        </w:rPr>
      </w:pPr>
      <w:r w:rsidRPr="00BA2792">
        <w:rPr>
          <w:rFonts w:asciiTheme="minorHAnsi" w:hAnsiTheme="minorHAnsi" w:cstheme="minorHAnsi"/>
          <w:b/>
          <w:sz w:val="20"/>
          <w:szCs w:val="20"/>
        </w:rPr>
        <w:tab/>
      </w:r>
    </w:p>
    <w:p w14:paraId="7E105ED7" w14:textId="77777777" w:rsidR="007C1DD6" w:rsidRPr="00BA2792" w:rsidRDefault="007C1DD6" w:rsidP="00A05CC6">
      <w:pPr>
        <w:jc w:val="both"/>
        <w:rPr>
          <w:rFonts w:asciiTheme="minorHAnsi" w:hAnsiTheme="minorHAnsi" w:cstheme="minorHAnsi"/>
          <w:b/>
          <w:sz w:val="20"/>
          <w:szCs w:val="20"/>
        </w:rPr>
      </w:pPr>
    </w:p>
    <w:tbl>
      <w:tblPr>
        <w:tblW w:w="1420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2"/>
        <w:gridCol w:w="3681"/>
        <w:gridCol w:w="992"/>
        <w:gridCol w:w="1557"/>
        <w:gridCol w:w="2440"/>
        <w:gridCol w:w="2234"/>
        <w:gridCol w:w="2549"/>
      </w:tblGrid>
      <w:tr w:rsidR="00A54D5D" w:rsidRPr="002B2447" w14:paraId="61EDBBB1" w14:textId="77777777" w:rsidTr="007637C3">
        <w:trPr>
          <w:trHeight w:val="939"/>
        </w:trPr>
        <w:tc>
          <w:tcPr>
            <w:tcW w:w="14205" w:type="dxa"/>
            <w:gridSpan w:val="7"/>
            <w:shd w:val="clear" w:color="auto" w:fill="auto"/>
          </w:tcPr>
          <w:p w14:paraId="55135697" w14:textId="37259779" w:rsidR="00A54D5D" w:rsidRPr="002B2447" w:rsidRDefault="00A54D5D" w:rsidP="00DF5C38">
            <w:pPr>
              <w:tabs>
                <w:tab w:val="left" w:pos="284"/>
                <w:tab w:val="left" w:pos="1134"/>
                <w:tab w:val="left" w:pos="2552"/>
              </w:tabs>
              <w:jc w:val="both"/>
              <w:rPr>
                <w:sz w:val="18"/>
                <w:szCs w:val="18"/>
                <w:lang w:val="es-PE"/>
              </w:rPr>
            </w:pPr>
            <w:r w:rsidRPr="002B2447">
              <w:rPr>
                <w:b/>
                <w:bCs/>
                <w:sz w:val="18"/>
                <w:szCs w:val="18"/>
              </w:rPr>
              <w:lastRenderedPageBreak/>
              <w:t>CAPACIDAD DE LA UNIDAD DIDACTICA III</w:t>
            </w:r>
            <w:r w:rsidR="00DF5C38" w:rsidRPr="002B2447">
              <w:rPr>
                <w:sz w:val="18"/>
                <w:szCs w:val="18"/>
              </w:rPr>
              <w:t>:</w:t>
            </w:r>
            <w:r w:rsidR="000455F8" w:rsidRPr="002B2447">
              <w:rPr>
                <w:sz w:val="18"/>
                <w:szCs w:val="18"/>
              </w:rPr>
              <w:t xml:space="preserve"> </w:t>
            </w:r>
            <w:r w:rsidR="00193647" w:rsidRPr="002B2447">
              <w:rPr>
                <w:sz w:val="18"/>
                <w:szCs w:val="18"/>
              </w:rPr>
              <w:t>En base</w:t>
            </w:r>
            <w:r w:rsidR="00272CD0" w:rsidRPr="002B2447">
              <w:rPr>
                <w:sz w:val="18"/>
                <w:szCs w:val="18"/>
              </w:rPr>
              <w:t xml:space="preserve">s de </w:t>
            </w:r>
            <w:r w:rsidR="00CA1DA9" w:rsidRPr="002B2447">
              <w:rPr>
                <w:color w:val="000000" w:themeColor="text1"/>
                <w:spacing w:val="1"/>
                <w:sz w:val="18"/>
                <w:szCs w:val="18"/>
              </w:rPr>
              <w:t>l</w:t>
            </w:r>
            <w:r w:rsidR="00CA1DA9" w:rsidRPr="002B2447">
              <w:rPr>
                <w:color w:val="000000" w:themeColor="text1"/>
                <w:sz w:val="18"/>
                <w:szCs w:val="18"/>
              </w:rPr>
              <w:t>e</w:t>
            </w:r>
            <w:r w:rsidR="00CA1DA9" w:rsidRPr="002B2447">
              <w:rPr>
                <w:color w:val="000000" w:themeColor="text1"/>
                <w:spacing w:val="1"/>
                <w:sz w:val="18"/>
                <w:szCs w:val="18"/>
              </w:rPr>
              <w:t>g</w:t>
            </w:r>
            <w:r w:rsidR="00CA1DA9" w:rsidRPr="002B2447">
              <w:rPr>
                <w:color w:val="000000" w:themeColor="text1"/>
                <w:spacing w:val="-1"/>
                <w:sz w:val="18"/>
                <w:szCs w:val="18"/>
              </w:rPr>
              <w:t>i</w:t>
            </w:r>
            <w:r w:rsidR="00CA1DA9" w:rsidRPr="002B2447">
              <w:rPr>
                <w:color w:val="000000" w:themeColor="text1"/>
                <w:spacing w:val="1"/>
                <w:sz w:val="18"/>
                <w:szCs w:val="18"/>
              </w:rPr>
              <w:t>s</w:t>
            </w:r>
            <w:r w:rsidR="00CA1DA9" w:rsidRPr="002B2447">
              <w:rPr>
                <w:color w:val="000000" w:themeColor="text1"/>
                <w:spacing w:val="-1"/>
                <w:sz w:val="18"/>
                <w:szCs w:val="18"/>
              </w:rPr>
              <w:t>l</w:t>
            </w:r>
            <w:r w:rsidR="00CA1DA9" w:rsidRPr="002B2447">
              <w:rPr>
                <w:color w:val="000000" w:themeColor="text1"/>
                <w:sz w:val="18"/>
                <w:szCs w:val="18"/>
              </w:rPr>
              <w:t>a</w:t>
            </w:r>
            <w:r w:rsidR="00CA1DA9" w:rsidRPr="002B2447">
              <w:rPr>
                <w:color w:val="000000" w:themeColor="text1"/>
                <w:spacing w:val="1"/>
                <w:sz w:val="18"/>
                <w:szCs w:val="18"/>
              </w:rPr>
              <w:t>ci</w:t>
            </w:r>
            <w:r w:rsidR="00CA1DA9" w:rsidRPr="002B2447">
              <w:rPr>
                <w:color w:val="000000" w:themeColor="text1"/>
                <w:sz w:val="18"/>
                <w:szCs w:val="18"/>
              </w:rPr>
              <w:t>ón</w:t>
            </w:r>
            <w:r w:rsidR="00CA1DA9" w:rsidRPr="002B2447">
              <w:rPr>
                <w:color w:val="000000" w:themeColor="text1"/>
                <w:spacing w:val="-1"/>
                <w:sz w:val="18"/>
                <w:szCs w:val="18"/>
              </w:rPr>
              <w:t xml:space="preserve"> para</w:t>
            </w:r>
            <w:r w:rsidR="000455F8" w:rsidRPr="002B2447">
              <w:rPr>
                <w:color w:val="000000" w:themeColor="text1"/>
                <w:spacing w:val="-1"/>
                <w:sz w:val="18"/>
                <w:szCs w:val="18"/>
              </w:rPr>
              <w:t xml:space="preserve"> la exportación e </w:t>
            </w:r>
            <w:r w:rsidR="000455F8" w:rsidRPr="002B2447">
              <w:rPr>
                <w:color w:val="000000" w:themeColor="text1"/>
                <w:spacing w:val="1"/>
                <w:sz w:val="18"/>
                <w:szCs w:val="18"/>
              </w:rPr>
              <w:t>i</w:t>
            </w:r>
            <w:r w:rsidR="000455F8" w:rsidRPr="002B2447">
              <w:rPr>
                <w:color w:val="000000" w:themeColor="text1"/>
                <w:spacing w:val="4"/>
                <w:sz w:val="18"/>
                <w:szCs w:val="18"/>
              </w:rPr>
              <w:t>m</w:t>
            </w:r>
            <w:r w:rsidR="000455F8" w:rsidRPr="002B2447">
              <w:rPr>
                <w:color w:val="000000" w:themeColor="text1"/>
                <w:sz w:val="18"/>
                <w:szCs w:val="18"/>
              </w:rPr>
              <w:t>p</w:t>
            </w:r>
            <w:r w:rsidR="000455F8" w:rsidRPr="002B2447">
              <w:rPr>
                <w:color w:val="000000" w:themeColor="text1"/>
                <w:spacing w:val="-1"/>
                <w:sz w:val="18"/>
                <w:szCs w:val="18"/>
              </w:rPr>
              <w:t>o</w:t>
            </w:r>
            <w:r w:rsidR="000455F8" w:rsidRPr="002B2447">
              <w:rPr>
                <w:color w:val="000000" w:themeColor="text1"/>
                <w:spacing w:val="1"/>
                <w:sz w:val="18"/>
                <w:szCs w:val="18"/>
              </w:rPr>
              <w:t>r</w:t>
            </w:r>
            <w:r w:rsidR="000455F8" w:rsidRPr="002B2447">
              <w:rPr>
                <w:color w:val="000000" w:themeColor="text1"/>
                <w:sz w:val="18"/>
                <w:szCs w:val="18"/>
              </w:rPr>
              <w:t>tac</w:t>
            </w:r>
            <w:r w:rsidR="000455F8" w:rsidRPr="002B2447">
              <w:rPr>
                <w:color w:val="000000" w:themeColor="text1"/>
                <w:spacing w:val="-1"/>
                <w:sz w:val="18"/>
                <w:szCs w:val="18"/>
              </w:rPr>
              <w:t>i</w:t>
            </w:r>
            <w:r w:rsidR="000455F8" w:rsidRPr="002B2447">
              <w:rPr>
                <w:color w:val="000000" w:themeColor="text1"/>
                <w:sz w:val="18"/>
                <w:szCs w:val="18"/>
              </w:rPr>
              <w:t xml:space="preserve">ón </w:t>
            </w:r>
            <w:r w:rsidR="000455F8" w:rsidRPr="002B2447">
              <w:rPr>
                <w:color w:val="000000" w:themeColor="text1"/>
                <w:spacing w:val="-9"/>
                <w:sz w:val="18"/>
                <w:szCs w:val="18"/>
              </w:rPr>
              <w:t xml:space="preserve">de </w:t>
            </w:r>
            <w:r w:rsidR="000455F8" w:rsidRPr="002B2447">
              <w:rPr>
                <w:color w:val="000000" w:themeColor="text1"/>
                <w:spacing w:val="-2"/>
                <w:sz w:val="18"/>
                <w:szCs w:val="18"/>
              </w:rPr>
              <w:t>alimentos</w:t>
            </w:r>
            <w:r w:rsidR="000455F8" w:rsidRPr="002B2447">
              <w:rPr>
                <w:sz w:val="18"/>
                <w:szCs w:val="18"/>
              </w:rPr>
              <w:t xml:space="preserve"> analiza e interpreta la </w:t>
            </w:r>
            <w:r w:rsidR="00A814FD" w:rsidRPr="002B2447">
              <w:rPr>
                <w:sz w:val="18"/>
                <w:szCs w:val="18"/>
              </w:rPr>
              <w:t xml:space="preserve">legislación, </w:t>
            </w:r>
            <w:r w:rsidR="00A814FD" w:rsidRPr="002B2447">
              <w:rPr>
                <w:sz w:val="18"/>
                <w:szCs w:val="18"/>
                <w:lang w:val="es-PE"/>
              </w:rPr>
              <w:t>explica</w:t>
            </w:r>
            <w:r w:rsidR="00F81571" w:rsidRPr="002B2447">
              <w:rPr>
                <w:sz w:val="18"/>
                <w:szCs w:val="18"/>
                <w:lang w:val="es-PE"/>
              </w:rPr>
              <w:t xml:space="preserve"> las características uso de envases para alimentos</w:t>
            </w:r>
            <w:r w:rsidR="000455F8" w:rsidRPr="002B2447">
              <w:rPr>
                <w:sz w:val="18"/>
                <w:szCs w:val="18"/>
              </w:rPr>
              <w:t xml:space="preserve"> </w:t>
            </w:r>
            <w:r w:rsidR="00A814FD" w:rsidRPr="002B2447">
              <w:rPr>
                <w:sz w:val="18"/>
                <w:szCs w:val="18"/>
              </w:rPr>
              <w:t>explica la</w:t>
            </w:r>
            <w:r w:rsidR="000455F8" w:rsidRPr="002B2447">
              <w:rPr>
                <w:sz w:val="18"/>
                <w:szCs w:val="18"/>
              </w:rPr>
              <w:t xml:space="preserve"> norma</w:t>
            </w:r>
            <w:r w:rsidR="000455F8" w:rsidRPr="002B2447">
              <w:rPr>
                <w:color w:val="000000" w:themeColor="text1"/>
                <w:spacing w:val="1"/>
                <w:sz w:val="18"/>
                <w:szCs w:val="18"/>
              </w:rPr>
              <w:t xml:space="preserve"> sobre el </w:t>
            </w:r>
            <w:r w:rsidR="000455F8" w:rsidRPr="002B2447">
              <w:rPr>
                <w:rFonts w:eastAsia="Arial Narrow"/>
                <w:color w:val="000000" w:themeColor="text1"/>
                <w:spacing w:val="1"/>
                <w:sz w:val="18"/>
                <w:szCs w:val="18"/>
                <w:lang w:val="es-PE"/>
              </w:rPr>
              <w:t xml:space="preserve">rotulado de alimentos. </w:t>
            </w:r>
            <w:r w:rsidR="007A1FF3" w:rsidRPr="002B2447">
              <w:rPr>
                <w:rFonts w:eastAsia="Arial Narrow"/>
                <w:color w:val="000000" w:themeColor="text1"/>
                <w:spacing w:val="1"/>
                <w:sz w:val="18"/>
                <w:szCs w:val="18"/>
                <w:lang w:val="es-PE"/>
              </w:rPr>
              <w:t>D</w:t>
            </w:r>
            <w:r w:rsidR="000455F8" w:rsidRPr="002B2447">
              <w:rPr>
                <w:sz w:val="18"/>
                <w:szCs w:val="18"/>
              </w:rPr>
              <w:t xml:space="preserve">escribe los fundamentos teóricos para el cumplimiento </w:t>
            </w:r>
            <w:r w:rsidR="00D63ED6" w:rsidRPr="002B2447">
              <w:rPr>
                <w:sz w:val="18"/>
                <w:szCs w:val="18"/>
              </w:rPr>
              <w:t>de requisitos</w:t>
            </w:r>
            <w:r w:rsidR="000455F8" w:rsidRPr="002B2447">
              <w:rPr>
                <w:sz w:val="18"/>
                <w:szCs w:val="18"/>
              </w:rPr>
              <w:t xml:space="preserve"> higiénicos sanitarios del agua, establecidos en beneficio de la salud </w:t>
            </w:r>
            <w:r w:rsidR="00D63ED6" w:rsidRPr="002B2447">
              <w:rPr>
                <w:sz w:val="18"/>
                <w:szCs w:val="18"/>
              </w:rPr>
              <w:t>humana, evaluar</w:t>
            </w:r>
            <w:r w:rsidR="000455F8" w:rsidRPr="002B2447">
              <w:rPr>
                <w:sz w:val="18"/>
                <w:szCs w:val="18"/>
                <w:lang w:val="es-PE"/>
              </w:rPr>
              <w:t xml:space="preserve"> los principales cereales, leguminosas, hortalizas y frutas de uso común, </w:t>
            </w:r>
            <w:r w:rsidR="005212FE" w:rsidRPr="002B2447">
              <w:rPr>
                <w:sz w:val="18"/>
                <w:szCs w:val="18"/>
                <w:lang w:val="es-PE"/>
              </w:rPr>
              <w:t xml:space="preserve">implementa </w:t>
            </w:r>
            <w:r w:rsidR="000455F8" w:rsidRPr="002B2447">
              <w:rPr>
                <w:sz w:val="18"/>
                <w:szCs w:val="18"/>
                <w:lang w:val="es-PE"/>
              </w:rPr>
              <w:t>los requisitos de calidad que deben reunir durante la manipulación, almacenamiento y comercialización.</w:t>
            </w:r>
            <w:r w:rsidR="00DF5C38" w:rsidRPr="002B2447">
              <w:rPr>
                <w:sz w:val="18"/>
                <w:szCs w:val="18"/>
              </w:rPr>
              <w:t xml:space="preserve"> </w:t>
            </w:r>
          </w:p>
        </w:tc>
      </w:tr>
      <w:tr w:rsidR="00FE3E3A" w:rsidRPr="002B2447" w14:paraId="5A831E4D" w14:textId="77777777" w:rsidTr="00450420">
        <w:trPr>
          <w:trHeight w:val="314"/>
        </w:trPr>
        <w:tc>
          <w:tcPr>
            <w:tcW w:w="739" w:type="dxa"/>
            <w:vMerge w:val="restart"/>
            <w:tcBorders>
              <w:bottom w:val="single" w:sz="4" w:space="0" w:color="auto"/>
            </w:tcBorders>
          </w:tcPr>
          <w:p w14:paraId="78465129" w14:textId="77777777" w:rsidR="00650712" w:rsidRPr="002B2447" w:rsidRDefault="00650712" w:rsidP="00A05CC6">
            <w:pPr>
              <w:jc w:val="both"/>
              <w:rPr>
                <w:b/>
                <w:sz w:val="18"/>
                <w:szCs w:val="18"/>
              </w:rPr>
            </w:pPr>
          </w:p>
          <w:p w14:paraId="3CA48642" w14:textId="77777777" w:rsidR="00650712" w:rsidRPr="002B2447" w:rsidRDefault="00650712" w:rsidP="00A05CC6">
            <w:pPr>
              <w:jc w:val="both"/>
              <w:rPr>
                <w:b/>
                <w:sz w:val="18"/>
                <w:szCs w:val="18"/>
              </w:rPr>
            </w:pPr>
            <w:r w:rsidRPr="002B2447">
              <w:rPr>
                <w:b/>
                <w:sz w:val="18"/>
                <w:szCs w:val="18"/>
              </w:rPr>
              <w:t>Semana</w:t>
            </w:r>
          </w:p>
        </w:tc>
        <w:tc>
          <w:tcPr>
            <w:tcW w:w="8679" w:type="dxa"/>
            <w:gridSpan w:val="4"/>
            <w:tcBorders>
              <w:bottom w:val="single" w:sz="4" w:space="0" w:color="auto"/>
            </w:tcBorders>
          </w:tcPr>
          <w:p w14:paraId="0EBF6F44" w14:textId="77777777" w:rsidR="00650712" w:rsidRPr="002B2447" w:rsidRDefault="00650712" w:rsidP="00A05CC6">
            <w:pPr>
              <w:jc w:val="center"/>
              <w:rPr>
                <w:b/>
                <w:sz w:val="18"/>
                <w:szCs w:val="18"/>
              </w:rPr>
            </w:pPr>
            <w:r w:rsidRPr="002B2447">
              <w:rPr>
                <w:b/>
                <w:sz w:val="18"/>
                <w:szCs w:val="18"/>
              </w:rPr>
              <w:t>CONTENIDOS</w:t>
            </w:r>
          </w:p>
        </w:tc>
        <w:tc>
          <w:tcPr>
            <w:tcW w:w="2236" w:type="dxa"/>
          </w:tcPr>
          <w:p w14:paraId="611C3CA6" w14:textId="77777777" w:rsidR="00650712" w:rsidRPr="002B2447" w:rsidRDefault="00650712" w:rsidP="00A05CC6">
            <w:pPr>
              <w:jc w:val="center"/>
              <w:rPr>
                <w:sz w:val="18"/>
                <w:szCs w:val="18"/>
              </w:rPr>
            </w:pPr>
            <w:r w:rsidRPr="002B2447">
              <w:rPr>
                <w:sz w:val="18"/>
                <w:szCs w:val="18"/>
              </w:rPr>
              <w:t>Estrategia</w:t>
            </w:r>
          </w:p>
          <w:p w14:paraId="134F87F2" w14:textId="77777777" w:rsidR="00650712" w:rsidRPr="002B2447" w:rsidRDefault="00650712" w:rsidP="00A05CC6">
            <w:pPr>
              <w:jc w:val="center"/>
              <w:rPr>
                <w:sz w:val="18"/>
                <w:szCs w:val="18"/>
              </w:rPr>
            </w:pPr>
            <w:r w:rsidRPr="002B2447">
              <w:rPr>
                <w:sz w:val="18"/>
                <w:szCs w:val="18"/>
              </w:rPr>
              <w:t>didáctica</w:t>
            </w:r>
          </w:p>
        </w:tc>
        <w:tc>
          <w:tcPr>
            <w:tcW w:w="2551" w:type="dxa"/>
          </w:tcPr>
          <w:p w14:paraId="6D1F0802" w14:textId="77777777" w:rsidR="00650712" w:rsidRPr="002B2447" w:rsidRDefault="00650712" w:rsidP="00A05CC6">
            <w:pPr>
              <w:jc w:val="center"/>
              <w:rPr>
                <w:sz w:val="18"/>
                <w:szCs w:val="18"/>
              </w:rPr>
            </w:pPr>
            <w:r w:rsidRPr="002B2447">
              <w:rPr>
                <w:sz w:val="18"/>
                <w:szCs w:val="18"/>
              </w:rPr>
              <w:t>Indicadores de logro de la capacidad</w:t>
            </w:r>
          </w:p>
        </w:tc>
      </w:tr>
      <w:tr w:rsidR="00FE3E3A" w:rsidRPr="002B2447" w14:paraId="242C8C17" w14:textId="77777777" w:rsidTr="00803FBB">
        <w:trPr>
          <w:trHeight w:val="142"/>
        </w:trPr>
        <w:tc>
          <w:tcPr>
            <w:tcW w:w="739" w:type="dxa"/>
            <w:vMerge/>
            <w:tcBorders>
              <w:bottom w:val="single" w:sz="4" w:space="0" w:color="auto"/>
            </w:tcBorders>
          </w:tcPr>
          <w:p w14:paraId="732E4743" w14:textId="77777777" w:rsidR="00650712" w:rsidRPr="002B2447" w:rsidRDefault="00650712" w:rsidP="00A05CC6">
            <w:pPr>
              <w:jc w:val="both"/>
              <w:rPr>
                <w:b/>
                <w:sz w:val="18"/>
                <w:szCs w:val="18"/>
              </w:rPr>
            </w:pPr>
          </w:p>
        </w:tc>
        <w:tc>
          <w:tcPr>
            <w:tcW w:w="3685" w:type="dxa"/>
            <w:tcBorders>
              <w:bottom w:val="single" w:sz="4" w:space="0" w:color="auto"/>
            </w:tcBorders>
          </w:tcPr>
          <w:p w14:paraId="5170C6A1" w14:textId="77777777" w:rsidR="00650712" w:rsidRPr="002B2447" w:rsidRDefault="00650712" w:rsidP="00A05CC6">
            <w:pPr>
              <w:jc w:val="center"/>
              <w:rPr>
                <w:b/>
                <w:sz w:val="18"/>
                <w:szCs w:val="18"/>
              </w:rPr>
            </w:pPr>
            <w:r w:rsidRPr="002B2447">
              <w:rPr>
                <w:b/>
                <w:sz w:val="18"/>
                <w:szCs w:val="18"/>
              </w:rPr>
              <w:t>Conceptual</w:t>
            </w:r>
          </w:p>
        </w:tc>
        <w:tc>
          <w:tcPr>
            <w:tcW w:w="2552" w:type="dxa"/>
            <w:gridSpan w:val="2"/>
            <w:tcBorders>
              <w:bottom w:val="single" w:sz="4" w:space="0" w:color="auto"/>
            </w:tcBorders>
          </w:tcPr>
          <w:p w14:paraId="6E8100E7" w14:textId="77777777" w:rsidR="00650712" w:rsidRPr="002B2447" w:rsidRDefault="00650712" w:rsidP="00A05CC6">
            <w:pPr>
              <w:jc w:val="center"/>
              <w:rPr>
                <w:b/>
                <w:sz w:val="18"/>
                <w:szCs w:val="18"/>
              </w:rPr>
            </w:pPr>
            <w:r w:rsidRPr="002B2447">
              <w:rPr>
                <w:b/>
                <w:sz w:val="18"/>
                <w:szCs w:val="18"/>
              </w:rPr>
              <w:t>Procedimental</w:t>
            </w:r>
          </w:p>
        </w:tc>
        <w:tc>
          <w:tcPr>
            <w:tcW w:w="2442" w:type="dxa"/>
            <w:tcBorders>
              <w:bottom w:val="single" w:sz="4" w:space="0" w:color="auto"/>
            </w:tcBorders>
          </w:tcPr>
          <w:p w14:paraId="660C85C4" w14:textId="77777777" w:rsidR="00650712" w:rsidRPr="002B2447" w:rsidRDefault="00650712" w:rsidP="00A05CC6">
            <w:pPr>
              <w:jc w:val="center"/>
              <w:rPr>
                <w:b/>
                <w:sz w:val="18"/>
                <w:szCs w:val="18"/>
              </w:rPr>
            </w:pPr>
            <w:r w:rsidRPr="002B2447">
              <w:rPr>
                <w:b/>
                <w:sz w:val="18"/>
                <w:szCs w:val="18"/>
              </w:rPr>
              <w:t>Actitudinal</w:t>
            </w:r>
          </w:p>
        </w:tc>
        <w:tc>
          <w:tcPr>
            <w:tcW w:w="2236" w:type="dxa"/>
            <w:tcBorders>
              <w:bottom w:val="single" w:sz="4" w:space="0" w:color="auto"/>
            </w:tcBorders>
          </w:tcPr>
          <w:p w14:paraId="0974A71E" w14:textId="77777777" w:rsidR="00650712" w:rsidRPr="002B2447" w:rsidRDefault="00650712" w:rsidP="00A05CC6">
            <w:pPr>
              <w:jc w:val="center"/>
              <w:rPr>
                <w:b/>
                <w:sz w:val="18"/>
                <w:szCs w:val="18"/>
              </w:rPr>
            </w:pPr>
          </w:p>
        </w:tc>
        <w:tc>
          <w:tcPr>
            <w:tcW w:w="2551" w:type="dxa"/>
            <w:tcBorders>
              <w:bottom w:val="single" w:sz="4" w:space="0" w:color="auto"/>
            </w:tcBorders>
          </w:tcPr>
          <w:p w14:paraId="5B3BE77D" w14:textId="77777777" w:rsidR="00650712" w:rsidRPr="002B2447" w:rsidRDefault="00650712" w:rsidP="00A05CC6">
            <w:pPr>
              <w:jc w:val="center"/>
              <w:rPr>
                <w:b/>
                <w:sz w:val="18"/>
                <w:szCs w:val="18"/>
              </w:rPr>
            </w:pPr>
          </w:p>
        </w:tc>
      </w:tr>
      <w:tr w:rsidR="00FE3E3A" w:rsidRPr="002B2447" w14:paraId="33A6A18B" w14:textId="77777777" w:rsidTr="00F55D88">
        <w:trPr>
          <w:trHeight w:val="1226"/>
        </w:trPr>
        <w:tc>
          <w:tcPr>
            <w:tcW w:w="739" w:type="dxa"/>
          </w:tcPr>
          <w:p w14:paraId="5C07147D" w14:textId="77777777" w:rsidR="00A54D5D" w:rsidRPr="002B2447" w:rsidRDefault="00A54D5D" w:rsidP="00EE6B3C">
            <w:pPr>
              <w:jc w:val="center"/>
              <w:rPr>
                <w:b/>
                <w:sz w:val="18"/>
                <w:szCs w:val="18"/>
              </w:rPr>
            </w:pPr>
          </w:p>
          <w:p w14:paraId="16A9D9DA" w14:textId="77777777" w:rsidR="00A54D5D" w:rsidRPr="002B2447" w:rsidRDefault="00A54D5D" w:rsidP="00EE6B3C">
            <w:pPr>
              <w:jc w:val="center"/>
              <w:rPr>
                <w:b/>
                <w:sz w:val="18"/>
                <w:szCs w:val="18"/>
              </w:rPr>
            </w:pPr>
          </w:p>
          <w:p w14:paraId="0D173CE4" w14:textId="77777777" w:rsidR="00A54D5D" w:rsidRPr="002B2447" w:rsidRDefault="00A54D5D" w:rsidP="00EE6B3C">
            <w:pPr>
              <w:jc w:val="center"/>
              <w:rPr>
                <w:b/>
                <w:sz w:val="18"/>
                <w:szCs w:val="18"/>
              </w:rPr>
            </w:pPr>
          </w:p>
          <w:p w14:paraId="2CCF7136" w14:textId="77777777" w:rsidR="00A54D5D" w:rsidRPr="002B2447" w:rsidRDefault="00A54D5D" w:rsidP="00EE6B3C">
            <w:pPr>
              <w:jc w:val="center"/>
              <w:rPr>
                <w:b/>
                <w:sz w:val="18"/>
                <w:szCs w:val="18"/>
              </w:rPr>
            </w:pPr>
            <w:r w:rsidRPr="002B2447">
              <w:rPr>
                <w:b/>
                <w:sz w:val="18"/>
                <w:szCs w:val="18"/>
              </w:rPr>
              <w:t>1</w:t>
            </w:r>
          </w:p>
          <w:p w14:paraId="2DDE8D71" w14:textId="77777777" w:rsidR="005B30BB" w:rsidRPr="002B2447" w:rsidRDefault="005B30BB" w:rsidP="005B30BB">
            <w:pPr>
              <w:rPr>
                <w:b/>
                <w:sz w:val="18"/>
                <w:szCs w:val="18"/>
              </w:rPr>
            </w:pPr>
          </w:p>
          <w:p w14:paraId="4F87AF40" w14:textId="2D36E43C" w:rsidR="005B30BB" w:rsidRPr="002B2447" w:rsidRDefault="005B30BB" w:rsidP="005B30BB">
            <w:pPr>
              <w:rPr>
                <w:sz w:val="18"/>
                <w:szCs w:val="18"/>
              </w:rPr>
            </w:pPr>
          </w:p>
        </w:tc>
        <w:tc>
          <w:tcPr>
            <w:tcW w:w="3685" w:type="dxa"/>
          </w:tcPr>
          <w:p w14:paraId="235AFB79" w14:textId="13B0F9C4" w:rsidR="00282AB5" w:rsidRPr="002B2447" w:rsidRDefault="00282AB5" w:rsidP="002E0A09">
            <w:pPr>
              <w:widowControl w:val="0"/>
              <w:autoSpaceDE w:val="0"/>
              <w:autoSpaceDN w:val="0"/>
              <w:adjustRightInd w:val="0"/>
              <w:spacing w:before="1" w:line="232" w:lineRule="exact"/>
              <w:ind w:left="103" w:right="66"/>
              <w:jc w:val="both"/>
              <w:rPr>
                <w:sz w:val="18"/>
                <w:szCs w:val="18"/>
                <w:lang w:val="es-PE"/>
              </w:rPr>
            </w:pPr>
            <w:r w:rsidRPr="002B2447">
              <w:rPr>
                <w:sz w:val="18"/>
                <w:szCs w:val="18"/>
              </w:rPr>
              <w:t>Co</w:t>
            </w:r>
            <w:r w:rsidRPr="002B2447">
              <w:rPr>
                <w:spacing w:val="1"/>
                <w:sz w:val="18"/>
                <w:szCs w:val="18"/>
              </w:rPr>
              <w:t>no</w:t>
            </w:r>
            <w:r w:rsidRPr="002B2447">
              <w:rPr>
                <w:sz w:val="18"/>
                <w:szCs w:val="18"/>
              </w:rPr>
              <w:t>ce</w:t>
            </w:r>
            <w:r w:rsidRPr="002B2447">
              <w:rPr>
                <w:spacing w:val="13"/>
                <w:sz w:val="18"/>
                <w:szCs w:val="18"/>
              </w:rPr>
              <w:t xml:space="preserve"> </w:t>
            </w:r>
            <w:r w:rsidRPr="002B2447">
              <w:rPr>
                <w:sz w:val="18"/>
                <w:szCs w:val="18"/>
              </w:rPr>
              <w:t>la</w:t>
            </w:r>
            <w:r w:rsidRPr="002B2447">
              <w:rPr>
                <w:spacing w:val="14"/>
                <w:sz w:val="18"/>
                <w:szCs w:val="18"/>
              </w:rPr>
              <w:t xml:space="preserve"> </w:t>
            </w:r>
            <w:r w:rsidRPr="002B2447">
              <w:rPr>
                <w:spacing w:val="3"/>
                <w:sz w:val="18"/>
                <w:szCs w:val="18"/>
              </w:rPr>
              <w:t>l</w:t>
            </w:r>
            <w:r w:rsidRPr="002B2447">
              <w:rPr>
                <w:spacing w:val="-3"/>
                <w:sz w:val="18"/>
                <w:szCs w:val="18"/>
              </w:rPr>
              <w:t>e</w:t>
            </w:r>
            <w:r w:rsidRPr="002B2447">
              <w:rPr>
                <w:spacing w:val="1"/>
                <w:sz w:val="18"/>
                <w:szCs w:val="18"/>
              </w:rPr>
              <w:t>g</w:t>
            </w:r>
            <w:r w:rsidRPr="002B2447">
              <w:rPr>
                <w:spacing w:val="3"/>
                <w:sz w:val="18"/>
                <w:szCs w:val="18"/>
              </w:rPr>
              <w:t>i</w:t>
            </w:r>
            <w:r w:rsidRPr="002B2447">
              <w:rPr>
                <w:spacing w:val="-4"/>
                <w:sz w:val="18"/>
                <w:szCs w:val="18"/>
              </w:rPr>
              <w:t>s</w:t>
            </w:r>
            <w:r w:rsidRPr="002B2447">
              <w:rPr>
                <w:sz w:val="18"/>
                <w:szCs w:val="18"/>
              </w:rPr>
              <w:t>laci</w:t>
            </w:r>
            <w:r w:rsidRPr="002B2447">
              <w:rPr>
                <w:spacing w:val="1"/>
                <w:sz w:val="18"/>
                <w:szCs w:val="18"/>
              </w:rPr>
              <w:t>ó</w:t>
            </w:r>
            <w:r w:rsidRPr="002B2447">
              <w:rPr>
                <w:sz w:val="18"/>
                <w:szCs w:val="18"/>
              </w:rPr>
              <w:t xml:space="preserve">n  </w:t>
            </w:r>
            <w:r w:rsidRPr="002B2447">
              <w:rPr>
                <w:spacing w:val="37"/>
                <w:sz w:val="18"/>
                <w:szCs w:val="18"/>
              </w:rPr>
              <w:t xml:space="preserve"> </w:t>
            </w:r>
            <w:r w:rsidRPr="002B2447">
              <w:rPr>
                <w:spacing w:val="1"/>
                <w:sz w:val="18"/>
                <w:szCs w:val="18"/>
              </w:rPr>
              <w:t>re</w:t>
            </w:r>
            <w:r w:rsidRPr="002B2447">
              <w:rPr>
                <w:sz w:val="18"/>
                <w:szCs w:val="18"/>
              </w:rPr>
              <w:t>f</w:t>
            </w:r>
            <w:r w:rsidRPr="002B2447">
              <w:rPr>
                <w:spacing w:val="1"/>
                <w:sz w:val="18"/>
                <w:szCs w:val="18"/>
              </w:rPr>
              <w:t>er</w:t>
            </w:r>
            <w:r w:rsidRPr="002B2447">
              <w:rPr>
                <w:spacing w:val="-3"/>
                <w:sz w:val="18"/>
                <w:szCs w:val="18"/>
              </w:rPr>
              <w:t>e</w:t>
            </w:r>
            <w:r w:rsidRPr="002B2447">
              <w:rPr>
                <w:spacing w:val="1"/>
                <w:sz w:val="18"/>
                <w:szCs w:val="18"/>
              </w:rPr>
              <w:t>n</w:t>
            </w:r>
            <w:r w:rsidRPr="002B2447">
              <w:rPr>
                <w:sz w:val="18"/>
                <w:szCs w:val="18"/>
              </w:rPr>
              <w:t>te</w:t>
            </w:r>
            <w:r w:rsidRPr="002B2447">
              <w:rPr>
                <w:spacing w:val="13"/>
                <w:sz w:val="18"/>
                <w:szCs w:val="18"/>
              </w:rPr>
              <w:t xml:space="preserve"> </w:t>
            </w:r>
            <w:r w:rsidRPr="002B2447">
              <w:rPr>
                <w:sz w:val="18"/>
                <w:szCs w:val="18"/>
              </w:rPr>
              <w:t>a</w:t>
            </w:r>
            <w:r w:rsidRPr="002B2447">
              <w:rPr>
                <w:spacing w:val="14"/>
                <w:sz w:val="18"/>
                <w:szCs w:val="18"/>
              </w:rPr>
              <w:t xml:space="preserve"> </w:t>
            </w:r>
            <w:r w:rsidRPr="002B2447">
              <w:rPr>
                <w:spacing w:val="3"/>
                <w:sz w:val="18"/>
                <w:szCs w:val="18"/>
              </w:rPr>
              <w:t>l</w:t>
            </w:r>
            <w:r w:rsidRPr="002B2447">
              <w:rPr>
                <w:sz w:val="18"/>
                <w:szCs w:val="18"/>
              </w:rPr>
              <w:t xml:space="preserve">a </w:t>
            </w:r>
            <w:r w:rsidRPr="002B2447">
              <w:rPr>
                <w:spacing w:val="3"/>
                <w:sz w:val="18"/>
                <w:szCs w:val="18"/>
              </w:rPr>
              <w:t>i</w:t>
            </w:r>
            <w:r w:rsidRPr="002B2447">
              <w:rPr>
                <w:spacing w:val="-7"/>
                <w:sz w:val="18"/>
                <w:szCs w:val="18"/>
              </w:rPr>
              <w:t>m</w:t>
            </w:r>
            <w:r w:rsidRPr="002B2447">
              <w:rPr>
                <w:spacing w:val="1"/>
                <w:sz w:val="18"/>
                <w:szCs w:val="18"/>
              </w:rPr>
              <w:t>por</w:t>
            </w:r>
            <w:r w:rsidRPr="002B2447">
              <w:rPr>
                <w:sz w:val="18"/>
                <w:szCs w:val="18"/>
              </w:rPr>
              <w:t>t</w:t>
            </w:r>
            <w:r w:rsidRPr="002B2447">
              <w:rPr>
                <w:spacing w:val="1"/>
                <w:sz w:val="18"/>
                <w:szCs w:val="18"/>
              </w:rPr>
              <w:t>a</w:t>
            </w:r>
            <w:r w:rsidRPr="002B2447">
              <w:rPr>
                <w:sz w:val="18"/>
                <w:szCs w:val="18"/>
              </w:rPr>
              <w:t>c</w:t>
            </w:r>
            <w:r w:rsidRPr="002B2447">
              <w:rPr>
                <w:spacing w:val="3"/>
                <w:sz w:val="18"/>
                <w:szCs w:val="18"/>
              </w:rPr>
              <w:t>i</w:t>
            </w:r>
            <w:r w:rsidRPr="002B2447">
              <w:rPr>
                <w:spacing w:val="-3"/>
                <w:sz w:val="18"/>
                <w:szCs w:val="18"/>
              </w:rPr>
              <w:t>ó</w:t>
            </w:r>
            <w:r w:rsidRPr="002B2447">
              <w:rPr>
                <w:sz w:val="18"/>
                <w:szCs w:val="18"/>
              </w:rPr>
              <w:t xml:space="preserve">n    </w:t>
            </w:r>
            <w:r w:rsidRPr="002B2447">
              <w:rPr>
                <w:spacing w:val="35"/>
                <w:sz w:val="18"/>
                <w:szCs w:val="18"/>
              </w:rPr>
              <w:t xml:space="preserve"> </w:t>
            </w:r>
            <w:r w:rsidRPr="002B2447">
              <w:rPr>
                <w:sz w:val="18"/>
                <w:szCs w:val="18"/>
              </w:rPr>
              <w:t xml:space="preserve">y    </w:t>
            </w:r>
            <w:r w:rsidRPr="002B2447">
              <w:rPr>
                <w:spacing w:val="34"/>
                <w:sz w:val="18"/>
                <w:szCs w:val="18"/>
              </w:rPr>
              <w:t xml:space="preserve"> </w:t>
            </w:r>
            <w:r w:rsidRPr="002B2447">
              <w:rPr>
                <w:spacing w:val="1"/>
                <w:sz w:val="18"/>
                <w:szCs w:val="18"/>
              </w:rPr>
              <w:t>e</w:t>
            </w:r>
            <w:r w:rsidRPr="002B2447">
              <w:rPr>
                <w:spacing w:val="-4"/>
                <w:sz w:val="18"/>
                <w:szCs w:val="18"/>
              </w:rPr>
              <w:t>x</w:t>
            </w:r>
            <w:r w:rsidRPr="002B2447">
              <w:rPr>
                <w:spacing w:val="1"/>
                <w:sz w:val="18"/>
                <w:szCs w:val="18"/>
              </w:rPr>
              <w:t>por</w:t>
            </w:r>
            <w:r w:rsidRPr="002B2447">
              <w:rPr>
                <w:sz w:val="18"/>
                <w:szCs w:val="18"/>
              </w:rPr>
              <w:t>t</w:t>
            </w:r>
            <w:r w:rsidRPr="002B2447">
              <w:rPr>
                <w:spacing w:val="1"/>
                <w:sz w:val="18"/>
                <w:szCs w:val="18"/>
              </w:rPr>
              <w:t>a</w:t>
            </w:r>
            <w:r w:rsidRPr="002B2447">
              <w:rPr>
                <w:sz w:val="18"/>
                <w:szCs w:val="18"/>
              </w:rPr>
              <w:t>c</w:t>
            </w:r>
            <w:r w:rsidRPr="002B2447">
              <w:rPr>
                <w:spacing w:val="3"/>
                <w:sz w:val="18"/>
                <w:szCs w:val="18"/>
              </w:rPr>
              <w:t>i</w:t>
            </w:r>
            <w:r w:rsidRPr="002B2447">
              <w:rPr>
                <w:spacing w:val="-3"/>
                <w:sz w:val="18"/>
                <w:szCs w:val="18"/>
              </w:rPr>
              <w:t>ó</w:t>
            </w:r>
            <w:r w:rsidRPr="002B2447">
              <w:rPr>
                <w:sz w:val="18"/>
                <w:szCs w:val="18"/>
              </w:rPr>
              <w:t xml:space="preserve">n    </w:t>
            </w:r>
            <w:r w:rsidRPr="002B2447">
              <w:rPr>
                <w:spacing w:val="35"/>
                <w:sz w:val="18"/>
                <w:szCs w:val="18"/>
              </w:rPr>
              <w:t xml:space="preserve"> </w:t>
            </w:r>
            <w:r w:rsidRPr="002B2447">
              <w:rPr>
                <w:spacing w:val="1"/>
                <w:sz w:val="18"/>
                <w:szCs w:val="18"/>
              </w:rPr>
              <w:t>d</w:t>
            </w:r>
            <w:r w:rsidRPr="002B2447">
              <w:rPr>
                <w:sz w:val="18"/>
                <w:szCs w:val="18"/>
              </w:rPr>
              <w:t>e</w:t>
            </w:r>
            <w:r w:rsidR="006907D0" w:rsidRPr="002B2447">
              <w:rPr>
                <w:sz w:val="18"/>
                <w:szCs w:val="18"/>
              </w:rPr>
              <w:t xml:space="preserve"> </w:t>
            </w:r>
            <w:r w:rsidRPr="002B2447">
              <w:rPr>
                <w:spacing w:val="1"/>
                <w:sz w:val="18"/>
                <w:szCs w:val="18"/>
              </w:rPr>
              <w:t>a</w:t>
            </w:r>
            <w:r w:rsidRPr="002B2447">
              <w:rPr>
                <w:sz w:val="18"/>
                <w:szCs w:val="18"/>
              </w:rPr>
              <w:t>l</w:t>
            </w:r>
            <w:r w:rsidRPr="002B2447">
              <w:rPr>
                <w:spacing w:val="3"/>
                <w:sz w:val="18"/>
                <w:szCs w:val="18"/>
              </w:rPr>
              <w:t>i</w:t>
            </w:r>
            <w:r w:rsidRPr="002B2447">
              <w:rPr>
                <w:spacing w:val="-7"/>
                <w:sz w:val="18"/>
                <w:szCs w:val="18"/>
              </w:rPr>
              <w:t>m</w:t>
            </w:r>
            <w:r w:rsidRPr="002B2447">
              <w:rPr>
                <w:spacing w:val="1"/>
                <w:sz w:val="18"/>
                <w:szCs w:val="18"/>
              </w:rPr>
              <w:t>en</w:t>
            </w:r>
            <w:r w:rsidRPr="002B2447">
              <w:rPr>
                <w:sz w:val="18"/>
                <w:szCs w:val="18"/>
              </w:rPr>
              <w:t>t</w:t>
            </w:r>
            <w:r w:rsidRPr="002B2447">
              <w:rPr>
                <w:spacing w:val="1"/>
                <w:sz w:val="18"/>
                <w:szCs w:val="18"/>
              </w:rPr>
              <w:t>o</w:t>
            </w:r>
            <w:r w:rsidRPr="002B2447">
              <w:rPr>
                <w:sz w:val="18"/>
                <w:szCs w:val="18"/>
              </w:rPr>
              <w:t>s</w:t>
            </w:r>
            <w:r w:rsidR="006907D0" w:rsidRPr="002B2447">
              <w:rPr>
                <w:sz w:val="18"/>
                <w:szCs w:val="18"/>
              </w:rPr>
              <w:t xml:space="preserve">, </w:t>
            </w:r>
            <w:r w:rsidR="004B16E9" w:rsidRPr="002B2447">
              <w:rPr>
                <w:sz w:val="18"/>
                <w:szCs w:val="18"/>
              </w:rPr>
              <w:t xml:space="preserve">Analiza e interpreta de la </w:t>
            </w:r>
            <w:r w:rsidR="006B2960" w:rsidRPr="002B2447">
              <w:rPr>
                <w:sz w:val="18"/>
                <w:szCs w:val="18"/>
              </w:rPr>
              <w:t>reglamentación</w:t>
            </w:r>
            <w:r w:rsidR="004B16E9" w:rsidRPr="002B2447">
              <w:rPr>
                <w:sz w:val="18"/>
                <w:szCs w:val="18"/>
              </w:rPr>
              <w:t xml:space="preserve"> de sobre envases, para alimentos. </w:t>
            </w:r>
            <w:r w:rsidR="00423223" w:rsidRPr="002B2447">
              <w:rPr>
                <w:sz w:val="18"/>
                <w:szCs w:val="18"/>
                <w:lang w:val="es-PE"/>
              </w:rPr>
              <w:t>I</w:t>
            </w:r>
            <w:r w:rsidR="004B16E9" w:rsidRPr="002B2447">
              <w:rPr>
                <w:sz w:val="18"/>
                <w:szCs w:val="18"/>
                <w:lang w:val="es-PE"/>
              </w:rPr>
              <w:t>mportancia</w:t>
            </w:r>
            <w:r w:rsidR="00423223">
              <w:rPr>
                <w:sz w:val="18"/>
                <w:szCs w:val="18"/>
                <w:lang w:val="es-PE"/>
              </w:rPr>
              <w:t>.</w:t>
            </w:r>
            <w:r w:rsidR="00950A06" w:rsidRPr="002B2447">
              <w:rPr>
                <w:sz w:val="18"/>
                <w:szCs w:val="18"/>
              </w:rPr>
              <w:t xml:space="preserve"> </w:t>
            </w:r>
          </w:p>
          <w:p w14:paraId="746E26E6" w14:textId="77777777" w:rsidR="00A54D5D" w:rsidRPr="002B2447" w:rsidRDefault="00A54D5D" w:rsidP="002E0A09">
            <w:pPr>
              <w:tabs>
                <w:tab w:val="left" w:pos="284"/>
                <w:tab w:val="left" w:pos="2552"/>
              </w:tabs>
              <w:ind w:left="54" w:hanging="54"/>
              <w:jc w:val="both"/>
              <w:rPr>
                <w:sz w:val="18"/>
                <w:szCs w:val="18"/>
                <w:lang w:val="es-PE"/>
              </w:rPr>
            </w:pPr>
          </w:p>
        </w:tc>
        <w:tc>
          <w:tcPr>
            <w:tcW w:w="2552" w:type="dxa"/>
            <w:gridSpan w:val="2"/>
          </w:tcPr>
          <w:p w14:paraId="19D340E2" w14:textId="17926AD2" w:rsidR="00A54D5D" w:rsidRPr="002B2447" w:rsidRDefault="00447D66" w:rsidP="00336DD3">
            <w:pPr>
              <w:widowControl w:val="0"/>
              <w:autoSpaceDE w:val="0"/>
              <w:autoSpaceDN w:val="0"/>
              <w:adjustRightInd w:val="0"/>
              <w:spacing w:before="1" w:line="232" w:lineRule="exact"/>
              <w:ind w:right="69"/>
              <w:jc w:val="both"/>
              <w:rPr>
                <w:sz w:val="18"/>
                <w:szCs w:val="18"/>
                <w:lang w:val="es-PE"/>
              </w:rPr>
            </w:pPr>
            <w:r w:rsidRPr="002B2447">
              <w:rPr>
                <w:spacing w:val="-1"/>
                <w:sz w:val="18"/>
                <w:szCs w:val="18"/>
              </w:rPr>
              <w:t>A</w:t>
            </w:r>
            <w:r w:rsidRPr="002B2447">
              <w:rPr>
                <w:spacing w:val="1"/>
                <w:sz w:val="18"/>
                <w:szCs w:val="18"/>
              </w:rPr>
              <w:t>p</w:t>
            </w:r>
            <w:r w:rsidRPr="002B2447">
              <w:rPr>
                <w:sz w:val="18"/>
                <w:szCs w:val="18"/>
              </w:rPr>
              <w:t>l</w:t>
            </w:r>
            <w:r w:rsidRPr="002B2447">
              <w:rPr>
                <w:spacing w:val="3"/>
                <w:sz w:val="18"/>
                <w:szCs w:val="18"/>
              </w:rPr>
              <w:t>i</w:t>
            </w:r>
            <w:r w:rsidRPr="002B2447">
              <w:rPr>
                <w:sz w:val="18"/>
                <w:szCs w:val="18"/>
              </w:rPr>
              <w:t>c</w:t>
            </w:r>
            <w:r w:rsidRPr="002B2447">
              <w:rPr>
                <w:spacing w:val="1"/>
                <w:sz w:val="18"/>
                <w:szCs w:val="18"/>
              </w:rPr>
              <w:t>a</w:t>
            </w:r>
            <w:r w:rsidRPr="002B2447">
              <w:rPr>
                <w:sz w:val="18"/>
                <w:szCs w:val="18"/>
              </w:rPr>
              <w:t>,</w:t>
            </w:r>
            <w:r w:rsidR="0050576C" w:rsidRPr="002B2447">
              <w:rPr>
                <w:sz w:val="18"/>
                <w:szCs w:val="18"/>
              </w:rPr>
              <w:t xml:space="preserve"> los</w:t>
            </w:r>
            <w:r w:rsidR="00282AB5" w:rsidRPr="002B2447">
              <w:rPr>
                <w:sz w:val="18"/>
                <w:szCs w:val="18"/>
              </w:rPr>
              <w:t xml:space="preserve">  </w:t>
            </w:r>
            <w:r w:rsidR="00282AB5" w:rsidRPr="002B2447">
              <w:rPr>
                <w:spacing w:val="22"/>
                <w:sz w:val="18"/>
                <w:szCs w:val="18"/>
              </w:rPr>
              <w:t xml:space="preserve"> </w:t>
            </w:r>
            <w:r w:rsidR="00282AB5" w:rsidRPr="002B2447">
              <w:rPr>
                <w:spacing w:val="1"/>
                <w:sz w:val="18"/>
                <w:szCs w:val="18"/>
              </w:rPr>
              <w:t>pro</w:t>
            </w:r>
            <w:r w:rsidR="00282AB5" w:rsidRPr="002B2447">
              <w:rPr>
                <w:sz w:val="18"/>
                <w:szCs w:val="18"/>
              </w:rPr>
              <w:t>c</w:t>
            </w:r>
            <w:r w:rsidR="00282AB5" w:rsidRPr="002B2447">
              <w:rPr>
                <w:spacing w:val="1"/>
                <w:sz w:val="18"/>
                <w:szCs w:val="18"/>
              </w:rPr>
              <w:t>ed</w:t>
            </w:r>
            <w:r w:rsidR="00282AB5" w:rsidRPr="002B2447">
              <w:rPr>
                <w:spacing w:val="3"/>
                <w:sz w:val="18"/>
                <w:szCs w:val="18"/>
              </w:rPr>
              <w:t>i</w:t>
            </w:r>
            <w:r w:rsidR="00282AB5" w:rsidRPr="002B2447">
              <w:rPr>
                <w:spacing w:val="-7"/>
                <w:sz w:val="18"/>
                <w:szCs w:val="18"/>
              </w:rPr>
              <w:t>m</w:t>
            </w:r>
            <w:r w:rsidR="00282AB5" w:rsidRPr="002B2447">
              <w:rPr>
                <w:spacing w:val="3"/>
                <w:sz w:val="18"/>
                <w:szCs w:val="18"/>
              </w:rPr>
              <w:t>i</w:t>
            </w:r>
            <w:r w:rsidR="00282AB5" w:rsidRPr="002B2447">
              <w:rPr>
                <w:spacing w:val="1"/>
                <w:sz w:val="18"/>
                <w:szCs w:val="18"/>
              </w:rPr>
              <w:t>en</w:t>
            </w:r>
            <w:r w:rsidR="00282AB5" w:rsidRPr="002B2447">
              <w:rPr>
                <w:sz w:val="18"/>
                <w:szCs w:val="18"/>
              </w:rPr>
              <w:t>t</w:t>
            </w:r>
            <w:r w:rsidR="00282AB5" w:rsidRPr="002B2447">
              <w:rPr>
                <w:spacing w:val="1"/>
                <w:sz w:val="18"/>
                <w:szCs w:val="18"/>
              </w:rPr>
              <w:t>o</w:t>
            </w:r>
            <w:r w:rsidR="00282AB5" w:rsidRPr="002B2447">
              <w:rPr>
                <w:sz w:val="18"/>
                <w:szCs w:val="18"/>
              </w:rPr>
              <w:t xml:space="preserve">s </w:t>
            </w:r>
            <w:r w:rsidRPr="002B2447">
              <w:rPr>
                <w:spacing w:val="1"/>
                <w:sz w:val="18"/>
                <w:szCs w:val="18"/>
              </w:rPr>
              <w:t>e</w:t>
            </w:r>
            <w:r w:rsidRPr="002B2447">
              <w:rPr>
                <w:sz w:val="18"/>
                <w:szCs w:val="18"/>
              </w:rPr>
              <w:t>st</w:t>
            </w:r>
            <w:r w:rsidRPr="002B2447">
              <w:rPr>
                <w:spacing w:val="1"/>
                <w:sz w:val="18"/>
                <w:szCs w:val="18"/>
              </w:rPr>
              <w:t>a</w:t>
            </w:r>
            <w:r w:rsidRPr="002B2447">
              <w:rPr>
                <w:spacing w:val="-3"/>
                <w:sz w:val="18"/>
                <w:szCs w:val="18"/>
              </w:rPr>
              <w:t>b</w:t>
            </w:r>
            <w:r w:rsidRPr="002B2447">
              <w:rPr>
                <w:spacing w:val="3"/>
                <w:sz w:val="18"/>
                <w:szCs w:val="18"/>
              </w:rPr>
              <w:t>l</w:t>
            </w:r>
            <w:r w:rsidRPr="002B2447">
              <w:rPr>
                <w:spacing w:val="1"/>
                <w:sz w:val="18"/>
                <w:szCs w:val="18"/>
              </w:rPr>
              <w:t>e</w:t>
            </w:r>
            <w:r w:rsidRPr="002B2447">
              <w:rPr>
                <w:spacing w:val="-4"/>
                <w:sz w:val="18"/>
                <w:szCs w:val="18"/>
              </w:rPr>
              <w:t>c</w:t>
            </w:r>
            <w:r w:rsidRPr="002B2447">
              <w:rPr>
                <w:spacing w:val="3"/>
                <w:sz w:val="18"/>
                <w:szCs w:val="18"/>
              </w:rPr>
              <w:t>i</w:t>
            </w:r>
            <w:r w:rsidRPr="002B2447">
              <w:rPr>
                <w:spacing w:val="1"/>
                <w:sz w:val="18"/>
                <w:szCs w:val="18"/>
              </w:rPr>
              <w:t>do</w:t>
            </w:r>
            <w:r w:rsidRPr="002B2447">
              <w:rPr>
                <w:sz w:val="18"/>
                <w:szCs w:val="18"/>
              </w:rPr>
              <w:t xml:space="preserve">s </w:t>
            </w:r>
            <w:r w:rsidRPr="002B2447">
              <w:rPr>
                <w:spacing w:val="9"/>
                <w:sz w:val="18"/>
                <w:szCs w:val="18"/>
              </w:rPr>
              <w:t>para</w:t>
            </w:r>
            <w:r w:rsidRPr="002B2447">
              <w:rPr>
                <w:sz w:val="18"/>
                <w:szCs w:val="18"/>
              </w:rPr>
              <w:t xml:space="preserve"> </w:t>
            </w:r>
            <w:r w:rsidRPr="002B2447">
              <w:rPr>
                <w:spacing w:val="10"/>
                <w:sz w:val="18"/>
                <w:szCs w:val="18"/>
              </w:rPr>
              <w:t>la</w:t>
            </w:r>
            <w:r w:rsidRPr="002B2447">
              <w:rPr>
                <w:sz w:val="18"/>
                <w:szCs w:val="18"/>
              </w:rPr>
              <w:t xml:space="preserve"> </w:t>
            </w:r>
            <w:r w:rsidRPr="002B2447">
              <w:rPr>
                <w:spacing w:val="9"/>
                <w:sz w:val="18"/>
                <w:szCs w:val="18"/>
              </w:rPr>
              <w:t>importación</w:t>
            </w:r>
            <w:r w:rsidR="00A153E4" w:rsidRPr="002B2447">
              <w:rPr>
                <w:sz w:val="18"/>
                <w:szCs w:val="18"/>
              </w:rPr>
              <w:t>,</w:t>
            </w:r>
            <w:r w:rsidR="00A153E4" w:rsidRPr="002B2447">
              <w:rPr>
                <w:spacing w:val="1"/>
                <w:sz w:val="18"/>
                <w:szCs w:val="18"/>
              </w:rPr>
              <w:t xml:space="preserve"> </w:t>
            </w:r>
            <w:r w:rsidR="00A153E4" w:rsidRPr="002B2447">
              <w:rPr>
                <w:spacing w:val="-4"/>
                <w:sz w:val="18"/>
                <w:szCs w:val="18"/>
              </w:rPr>
              <w:t>e</w:t>
            </w:r>
            <w:r w:rsidR="00A153E4" w:rsidRPr="002B2447">
              <w:rPr>
                <w:spacing w:val="1"/>
                <w:sz w:val="18"/>
                <w:szCs w:val="18"/>
              </w:rPr>
              <w:t>xpo</w:t>
            </w:r>
            <w:r w:rsidR="00A153E4" w:rsidRPr="002B2447">
              <w:rPr>
                <w:sz w:val="18"/>
                <w:szCs w:val="18"/>
              </w:rPr>
              <w:t>r</w:t>
            </w:r>
            <w:r w:rsidR="00A153E4" w:rsidRPr="002B2447">
              <w:rPr>
                <w:spacing w:val="1"/>
                <w:sz w:val="18"/>
                <w:szCs w:val="18"/>
              </w:rPr>
              <w:t>t</w:t>
            </w:r>
            <w:r w:rsidR="00A153E4" w:rsidRPr="002B2447">
              <w:rPr>
                <w:sz w:val="18"/>
                <w:szCs w:val="18"/>
              </w:rPr>
              <w:t>a</w:t>
            </w:r>
            <w:r w:rsidR="00A153E4" w:rsidRPr="002B2447">
              <w:rPr>
                <w:spacing w:val="3"/>
                <w:sz w:val="18"/>
                <w:szCs w:val="18"/>
              </w:rPr>
              <w:t>c</w:t>
            </w:r>
            <w:r w:rsidR="00A153E4" w:rsidRPr="002B2447">
              <w:rPr>
                <w:spacing w:val="-3"/>
                <w:sz w:val="18"/>
                <w:szCs w:val="18"/>
              </w:rPr>
              <w:t>i</w:t>
            </w:r>
            <w:r w:rsidR="00A153E4" w:rsidRPr="002B2447">
              <w:rPr>
                <w:sz w:val="18"/>
                <w:szCs w:val="18"/>
              </w:rPr>
              <w:t>ón</w:t>
            </w:r>
            <w:r w:rsidR="00282AB5" w:rsidRPr="002B2447">
              <w:rPr>
                <w:spacing w:val="1"/>
                <w:sz w:val="18"/>
                <w:szCs w:val="18"/>
              </w:rPr>
              <w:t xml:space="preserve"> d</w:t>
            </w:r>
            <w:r w:rsidR="00282AB5" w:rsidRPr="002B2447">
              <w:rPr>
                <w:sz w:val="18"/>
                <w:szCs w:val="18"/>
              </w:rPr>
              <w:t>e</w:t>
            </w:r>
            <w:r w:rsidR="007637C3" w:rsidRPr="002B2447">
              <w:rPr>
                <w:sz w:val="18"/>
                <w:szCs w:val="18"/>
              </w:rPr>
              <w:t xml:space="preserve"> </w:t>
            </w:r>
            <w:r w:rsidR="00641C3B" w:rsidRPr="002B2447">
              <w:rPr>
                <w:sz w:val="18"/>
                <w:szCs w:val="18"/>
              </w:rPr>
              <w:t>alimentos</w:t>
            </w:r>
            <w:r w:rsidR="006B2960" w:rsidRPr="002B2447">
              <w:rPr>
                <w:sz w:val="18"/>
                <w:szCs w:val="18"/>
              </w:rPr>
              <w:t xml:space="preserve">. Analiza las </w:t>
            </w:r>
            <w:r w:rsidR="00167195" w:rsidRPr="002B2447">
              <w:rPr>
                <w:sz w:val="18"/>
                <w:szCs w:val="18"/>
              </w:rPr>
              <w:t xml:space="preserve">normas sobre envases </w:t>
            </w:r>
          </w:p>
        </w:tc>
        <w:tc>
          <w:tcPr>
            <w:tcW w:w="2442" w:type="dxa"/>
          </w:tcPr>
          <w:p w14:paraId="586CE6C8" w14:textId="5A6614FA" w:rsidR="00A54D5D" w:rsidRPr="002B2447" w:rsidRDefault="006907D0" w:rsidP="002E0A09">
            <w:pPr>
              <w:jc w:val="both"/>
              <w:rPr>
                <w:sz w:val="18"/>
                <w:szCs w:val="18"/>
              </w:rPr>
            </w:pPr>
            <w:r w:rsidRPr="002B2447">
              <w:rPr>
                <w:sz w:val="18"/>
                <w:szCs w:val="18"/>
                <w:lang w:val="es-PE"/>
              </w:rPr>
              <w:t xml:space="preserve">Se relaciona </w:t>
            </w:r>
            <w:r w:rsidR="00641C3B" w:rsidRPr="002B2447">
              <w:rPr>
                <w:sz w:val="18"/>
                <w:szCs w:val="18"/>
                <w:lang w:val="es-PE"/>
              </w:rPr>
              <w:t>e interacciona</w:t>
            </w:r>
            <w:r w:rsidRPr="002B2447">
              <w:rPr>
                <w:sz w:val="18"/>
                <w:szCs w:val="18"/>
                <w:lang w:val="es-PE"/>
              </w:rPr>
              <w:t xml:space="preserve"> con instituciones encargadas de la importación y exportación de alimentos.</w:t>
            </w:r>
            <w:r w:rsidR="00FB6597" w:rsidRPr="002B2447">
              <w:rPr>
                <w:sz w:val="18"/>
                <w:szCs w:val="18"/>
                <w:lang w:val="es-PE"/>
              </w:rPr>
              <w:t xml:space="preserve"> A</w:t>
            </w:r>
            <w:r w:rsidR="00803FBB" w:rsidRPr="002B2447">
              <w:rPr>
                <w:sz w:val="18"/>
                <w:szCs w:val="18"/>
                <w:lang w:val="es-PE"/>
              </w:rPr>
              <w:t>plica las normas para envases</w:t>
            </w:r>
          </w:p>
        </w:tc>
        <w:tc>
          <w:tcPr>
            <w:tcW w:w="2236" w:type="dxa"/>
            <w:tcBorders>
              <w:bottom w:val="single" w:sz="4" w:space="0" w:color="auto"/>
            </w:tcBorders>
          </w:tcPr>
          <w:p w14:paraId="64DE67D6" w14:textId="0781F8B3" w:rsidR="00A54D5D" w:rsidRPr="002B2447" w:rsidRDefault="00F52BF9" w:rsidP="007B0E7C">
            <w:pPr>
              <w:widowControl w:val="0"/>
              <w:autoSpaceDE w:val="0"/>
              <w:autoSpaceDN w:val="0"/>
              <w:adjustRightInd w:val="0"/>
              <w:spacing w:before="1" w:line="232" w:lineRule="exact"/>
              <w:ind w:firstLine="26"/>
              <w:jc w:val="both"/>
              <w:rPr>
                <w:sz w:val="18"/>
                <w:szCs w:val="18"/>
              </w:rPr>
            </w:pPr>
            <w:r w:rsidRPr="002B2447">
              <w:rPr>
                <w:spacing w:val="-1"/>
                <w:sz w:val="18"/>
                <w:szCs w:val="18"/>
              </w:rPr>
              <w:t xml:space="preserve">Clase </w:t>
            </w:r>
            <w:r w:rsidR="00282AB5" w:rsidRPr="002B2447">
              <w:rPr>
                <w:spacing w:val="-1"/>
                <w:sz w:val="18"/>
                <w:szCs w:val="18"/>
              </w:rPr>
              <w:t>E</w:t>
            </w:r>
            <w:r w:rsidR="00282AB5" w:rsidRPr="002B2447">
              <w:rPr>
                <w:spacing w:val="-4"/>
                <w:sz w:val="18"/>
                <w:szCs w:val="18"/>
              </w:rPr>
              <w:t>x</w:t>
            </w:r>
            <w:r w:rsidR="00282AB5" w:rsidRPr="002B2447">
              <w:rPr>
                <w:spacing w:val="1"/>
                <w:sz w:val="18"/>
                <w:szCs w:val="18"/>
              </w:rPr>
              <w:t>po</w:t>
            </w:r>
            <w:r w:rsidR="00282AB5" w:rsidRPr="002B2447">
              <w:rPr>
                <w:sz w:val="18"/>
                <w:szCs w:val="18"/>
              </w:rPr>
              <w:t>s</w:t>
            </w:r>
            <w:r w:rsidR="00282AB5" w:rsidRPr="002B2447">
              <w:rPr>
                <w:spacing w:val="3"/>
                <w:sz w:val="18"/>
                <w:szCs w:val="18"/>
              </w:rPr>
              <w:t>i</w:t>
            </w:r>
            <w:r w:rsidR="00282AB5" w:rsidRPr="002B2447">
              <w:rPr>
                <w:sz w:val="18"/>
                <w:szCs w:val="18"/>
              </w:rPr>
              <w:t>t</w:t>
            </w:r>
            <w:r w:rsidR="00282AB5" w:rsidRPr="002B2447">
              <w:rPr>
                <w:spacing w:val="4"/>
                <w:sz w:val="18"/>
                <w:szCs w:val="18"/>
              </w:rPr>
              <w:t>i</w:t>
            </w:r>
            <w:r w:rsidR="00282AB5" w:rsidRPr="002B2447">
              <w:rPr>
                <w:sz w:val="18"/>
                <w:szCs w:val="18"/>
              </w:rPr>
              <w:t>v</w:t>
            </w:r>
            <w:r w:rsidR="00282AB5" w:rsidRPr="002B2447">
              <w:rPr>
                <w:spacing w:val="1"/>
                <w:sz w:val="18"/>
                <w:szCs w:val="18"/>
              </w:rPr>
              <w:t>a</w:t>
            </w:r>
            <w:r w:rsidR="00282AB5" w:rsidRPr="002B2447">
              <w:rPr>
                <w:sz w:val="18"/>
                <w:szCs w:val="18"/>
              </w:rPr>
              <w:t>,</w:t>
            </w:r>
            <w:r w:rsidR="00B40A91" w:rsidRPr="002B2447">
              <w:rPr>
                <w:sz w:val="18"/>
                <w:szCs w:val="18"/>
              </w:rPr>
              <w:t xml:space="preserve"> </w:t>
            </w:r>
            <w:r w:rsidR="007B0E7C" w:rsidRPr="002B2447">
              <w:rPr>
                <w:sz w:val="18"/>
                <w:szCs w:val="18"/>
              </w:rPr>
              <w:t xml:space="preserve">y de síntesis </w:t>
            </w:r>
            <w:r w:rsidR="006B0326" w:rsidRPr="002B2447">
              <w:rPr>
                <w:sz w:val="18"/>
                <w:szCs w:val="18"/>
              </w:rPr>
              <w:t>a</w:t>
            </w:r>
            <w:r w:rsidR="00447D66" w:rsidRPr="002B2447">
              <w:rPr>
                <w:sz w:val="18"/>
                <w:szCs w:val="18"/>
              </w:rPr>
              <w:t>plic</w:t>
            </w:r>
            <w:r w:rsidR="00447D66" w:rsidRPr="002B2447">
              <w:rPr>
                <w:spacing w:val="1"/>
                <w:sz w:val="18"/>
                <w:szCs w:val="18"/>
              </w:rPr>
              <w:t>a</w:t>
            </w:r>
            <w:r w:rsidR="00447D66" w:rsidRPr="002B2447">
              <w:rPr>
                <w:spacing w:val="-4"/>
                <w:sz w:val="18"/>
                <w:szCs w:val="18"/>
              </w:rPr>
              <w:t>t</w:t>
            </w:r>
            <w:r w:rsidR="00447D66" w:rsidRPr="002B2447">
              <w:rPr>
                <w:spacing w:val="3"/>
                <w:sz w:val="18"/>
                <w:szCs w:val="18"/>
              </w:rPr>
              <w:t>i</w:t>
            </w:r>
            <w:r w:rsidR="00447D66" w:rsidRPr="002B2447">
              <w:rPr>
                <w:sz w:val="18"/>
                <w:szCs w:val="18"/>
              </w:rPr>
              <w:t>vo desarrollo</w:t>
            </w:r>
            <w:r w:rsidRPr="002B2447">
              <w:rPr>
                <w:sz w:val="18"/>
                <w:szCs w:val="18"/>
              </w:rPr>
              <w:t xml:space="preserve"> de</w:t>
            </w:r>
            <w:r w:rsidR="006B0326" w:rsidRPr="002B2447">
              <w:rPr>
                <w:sz w:val="18"/>
                <w:szCs w:val="18"/>
              </w:rPr>
              <w:t xml:space="preserve"> </w:t>
            </w:r>
            <w:r w:rsidR="004D1797" w:rsidRPr="002B2447">
              <w:rPr>
                <w:sz w:val="18"/>
                <w:szCs w:val="18"/>
              </w:rPr>
              <w:t>otros temas</w:t>
            </w:r>
            <w:r w:rsidR="00447D66" w:rsidRPr="002B2447">
              <w:rPr>
                <w:sz w:val="18"/>
                <w:szCs w:val="18"/>
              </w:rPr>
              <w:t xml:space="preserve">. </w:t>
            </w:r>
            <w:r w:rsidR="004D1797" w:rsidRPr="002B2447">
              <w:rPr>
                <w:sz w:val="18"/>
                <w:szCs w:val="18"/>
              </w:rPr>
              <w:t>Estudio</w:t>
            </w:r>
            <w:r w:rsidRPr="002B2447">
              <w:rPr>
                <w:sz w:val="18"/>
                <w:szCs w:val="18"/>
              </w:rPr>
              <w:t xml:space="preserve"> de casos</w:t>
            </w:r>
          </w:p>
          <w:p w14:paraId="43426D22" w14:textId="77777777" w:rsidR="00A54D5D" w:rsidRPr="002B2447" w:rsidRDefault="00A54D5D" w:rsidP="002E0A09">
            <w:pPr>
              <w:jc w:val="both"/>
              <w:rPr>
                <w:sz w:val="18"/>
                <w:szCs w:val="18"/>
              </w:rPr>
            </w:pPr>
          </w:p>
        </w:tc>
        <w:tc>
          <w:tcPr>
            <w:tcW w:w="2551" w:type="dxa"/>
            <w:tcBorders>
              <w:bottom w:val="single" w:sz="4" w:space="0" w:color="auto"/>
            </w:tcBorders>
          </w:tcPr>
          <w:p w14:paraId="66619CDF" w14:textId="7B3DF033" w:rsidR="00F52BF9" w:rsidRPr="002B2447" w:rsidRDefault="00A54D5D" w:rsidP="0007038E">
            <w:pPr>
              <w:widowControl w:val="0"/>
              <w:autoSpaceDE w:val="0"/>
              <w:autoSpaceDN w:val="0"/>
              <w:adjustRightInd w:val="0"/>
              <w:spacing w:line="205" w:lineRule="exact"/>
              <w:jc w:val="both"/>
              <w:rPr>
                <w:sz w:val="18"/>
                <w:szCs w:val="18"/>
              </w:rPr>
            </w:pPr>
            <w:r w:rsidRPr="002B2447">
              <w:rPr>
                <w:sz w:val="18"/>
                <w:szCs w:val="18"/>
              </w:rPr>
              <w:t xml:space="preserve">Diferencia las </w:t>
            </w:r>
            <w:r w:rsidR="006907D0" w:rsidRPr="002B2447">
              <w:rPr>
                <w:sz w:val="18"/>
                <w:szCs w:val="18"/>
              </w:rPr>
              <w:t>normas para la importación y exportación de alimentos</w:t>
            </w:r>
            <w:r w:rsidR="001F5A28" w:rsidRPr="002B2447">
              <w:rPr>
                <w:sz w:val="18"/>
                <w:szCs w:val="18"/>
              </w:rPr>
              <w:t xml:space="preserve">. Establece diferencias sobre los requerimientos </w:t>
            </w:r>
            <w:r w:rsidR="00336DD3" w:rsidRPr="002B2447">
              <w:rPr>
                <w:sz w:val="18"/>
                <w:szCs w:val="18"/>
              </w:rPr>
              <w:t>para los</w:t>
            </w:r>
            <w:r w:rsidR="0007038E" w:rsidRPr="002B2447">
              <w:rPr>
                <w:sz w:val="18"/>
                <w:szCs w:val="18"/>
              </w:rPr>
              <w:t xml:space="preserve"> diversos </w:t>
            </w:r>
            <w:r w:rsidR="001F5A28" w:rsidRPr="002B2447">
              <w:rPr>
                <w:sz w:val="18"/>
                <w:szCs w:val="18"/>
              </w:rPr>
              <w:t>envases</w:t>
            </w:r>
            <w:r w:rsidR="00F52BF9" w:rsidRPr="002B2447">
              <w:rPr>
                <w:sz w:val="18"/>
                <w:szCs w:val="18"/>
              </w:rPr>
              <w:t xml:space="preserve"> </w:t>
            </w:r>
          </w:p>
          <w:p w14:paraId="49CC09F4" w14:textId="77777777" w:rsidR="00A54D5D" w:rsidRPr="002B2447" w:rsidRDefault="00A54D5D" w:rsidP="002E0A09">
            <w:pPr>
              <w:jc w:val="both"/>
              <w:rPr>
                <w:sz w:val="18"/>
                <w:szCs w:val="18"/>
              </w:rPr>
            </w:pPr>
          </w:p>
        </w:tc>
      </w:tr>
      <w:tr w:rsidR="00FE3E3A" w:rsidRPr="002B2447" w14:paraId="56ECC996" w14:textId="77777777" w:rsidTr="007B105A">
        <w:trPr>
          <w:trHeight w:val="879"/>
        </w:trPr>
        <w:tc>
          <w:tcPr>
            <w:tcW w:w="739" w:type="dxa"/>
          </w:tcPr>
          <w:p w14:paraId="1A902B6A" w14:textId="77777777" w:rsidR="00A54D5D" w:rsidRPr="002B2447" w:rsidRDefault="00A54D5D" w:rsidP="00EE6B3C">
            <w:pPr>
              <w:jc w:val="center"/>
              <w:rPr>
                <w:b/>
                <w:sz w:val="18"/>
                <w:szCs w:val="18"/>
              </w:rPr>
            </w:pPr>
          </w:p>
          <w:p w14:paraId="27DE33C9" w14:textId="77777777" w:rsidR="00A54D5D" w:rsidRPr="002B2447" w:rsidRDefault="00A54D5D" w:rsidP="00EE6B3C">
            <w:pPr>
              <w:jc w:val="center"/>
              <w:rPr>
                <w:b/>
                <w:sz w:val="18"/>
                <w:szCs w:val="18"/>
              </w:rPr>
            </w:pPr>
          </w:p>
          <w:p w14:paraId="12757B4B" w14:textId="77777777" w:rsidR="00A54D5D" w:rsidRPr="002B2447" w:rsidRDefault="00A54D5D" w:rsidP="00EE6B3C">
            <w:pPr>
              <w:jc w:val="center"/>
              <w:rPr>
                <w:b/>
                <w:sz w:val="18"/>
                <w:szCs w:val="18"/>
              </w:rPr>
            </w:pPr>
          </w:p>
          <w:p w14:paraId="4007947C" w14:textId="77777777" w:rsidR="00A54D5D" w:rsidRPr="002B2447" w:rsidRDefault="00A54D5D" w:rsidP="00EE6B3C">
            <w:pPr>
              <w:jc w:val="center"/>
              <w:rPr>
                <w:b/>
                <w:sz w:val="18"/>
                <w:szCs w:val="18"/>
              </w:rPr>
            </w:pPr>
            <w:r w:rsidRPr="002B2447">
              <w:rPr>
                <w:b/>
                <w:sz w:val="18"/>
                <w:szCs w:val="18"/>
              </w:rPr>
              <w:t>2</w:t>
            </w:r>
          </w:p>
        </w:tc>
        <w:tc>
          <w:tcPr>
            <w:tcW w:w="3685" w:type="dxa"/>
          </w:tcPr>
          <w:p w14:paraId="67817E87" w14:textId="1E2BA124" w:rsidR="00A54D5D" w:rsidRPr="002B2447" w:rsidRDefault="00A54D5D" w:rsidP="005B30BB">
            <w:pPr>
              <w:tabs>
                <w:tab w:val="left" w:pos="284"/>
                <w:tab w:val="left" w:pos="2552"/>
              </w:tabs>
              <w:ind w:left="54" w:hanging="54"/>
              <w:jc w:val="both"/>
              <w:rPr>
                <w:sz w:val="18"/>
                <w:szCs w:val="18"/>
                <w:lang w:val="es-PE"/>
              </w:rPr>
            </w:pPr>
            <w:r w:rsidRPr="002B2447">
              <w:rPr>
                <w:sz w:val="18"/>
                <w:szCs w:val="18"/>
                <w:lang w:val="es-PE"/>
              </w:rPr>
              <w:t xml:space="preserve"> </w:t>
            </w:r>
            <w:r w:rsidR="00E86410" w:rsidRPr="002B2447">
              <w:rPr>
                <w:sz w:val="18"/>
                <w:szCs w:val="18"/>
              </w:rPr>
              <w:t>Con</w:t>
            </w:r>
            <w:r w:rsidR="00E86410" w:rsidRPr="002B2447">
              <w:rPr>
                <w:spacing w:val="-1"/>
                <w:sz w:val="18"/>
                <w:szCs w:val="18"/>
              </w:rPr>
              <w:t>o</w:t>
            </w:r>
            <w:r w:rsidR="00E86410" w:rsidRPr="002B2447">
              <w:rPr>
                <w:spacing w:val="1"/>
                <w:sz w:val="18"/>
                <w:szCs w:val="18"/>
              </w:rPr>
              <w:t>c</w:t>
            </w:r>
            <w:r w:rsidR="00E86410" w:rsidRPr="002B2447">
              <w:rPr>
                <w:sz w:val="18"/>
                <w:szCs w:val="18"/>
              </w:rPr>
              <w:t>e</w:t>
            </w:r>
            <w:r w:rsidR="00E86410" w:rsidRPr="002B2447">
              <w:rPr>
                <w:spacing w:val="9"/>
                <w:sz w:val="18"/>
                <w:szCs w:val="18"/>
              </w:rPr>
              <w:t xml:space="preserve"> </w:t>
            </w:r>
            <w:r w:rsidR="00E86410" w:rsidRPr="002B2447">
              <w:rPr>
                <w:spacing w:val="-1"/>
                <w:sz w:val="18"/>
                <w:szCs w:val="18"/>
              </w:rPr>
              <w:t>l</w:t>
            </w:r>
            <w:r w:rsidR="00E86410" w:rsidRPr="002B2447">
              <w:rPr>
                <w:sz w:val="18"/>
                <w:szCs w:val="18"/>
              </w:rPr>
              <w:t>a</w:t>
            </w:r>
            <w:r w:rsidR="00E86410" w:rsidRPr="002B2447">
              <w:rPr>
                <w:spacing w:val="14"/>
                <w:sz w:val="18"/>
                <w:szCs w:val="18"/>
              </w:rPr>
              <w:t xml:space="preserve"> </w:t>
            </w:r>
            <w:r w:rsidR="00E86410" w:rsidRPr="002B2447">
              <w:rPr>
                <w:spacing w:val="1"/>
                <w:sz w:val="18"/>
                <w:szCs w:val="18"/>
              </w:rPr>
              <w:t>l</w:t>
            </w:r>
            <w:r w:rsidR="00E86410" w:rsidRPr="002B2447">
              <w:rPr>
                <w:sz w:val="18"/>
                <w:szCs w:val="18"/>
              </w:rPr>
              <w:t>e</w:t>
            </w:r>
            <w:r w:rsidR="00E86410" w:rsidRPr="002B2447">
              <w:rPr>
                <w:spacing w:val="1"/>
                <w:sz w:val="18"/>
                <w:szCs w:val="18"/>
              </w:rPr>
              <w:t>g</w:t>
            </w:r>
            <w:r w:rsidR="00E86410" w:rsidRPr="002B2447">
              <w:rPr>
                <w:spacing w:val="-1"/>
                <w:sz w:val="18"/>
                <w:szCs w:val="18"/>
              </w:rPr>
              <w:t>i</w:t>
            </w:r>
            <w:r w:rsidR="00E86410" w:rsidRPr="002B2447">
              <w:rPr>
                <w:spacing w:val="1"/>
                <w:sz w:val="18"/>
                <w:szCs w:val="18"/>
              </w:rPr>
              <w:t>s</w:t>
            </w:r>
            <w:r w:rsidR="00E86410" w:rsidRPr="002B2447">
              <w:rPr>
                <w:spacing w:val="-1"/>
                <w:sz w:val="18"/>
                <w:szCs w:val="18"/>
              </w:rPr>
              <w:t>l</w:t>
            </w:r>
            <w:r w:rsidR="00E86410" w:rsidRPr="002B2447">
              <w:rPr>
                <w:sz w:val="18"/>
                <w:szCs w:val="18"/>
              </w:rPr>
              <w:t>a</w:t>
            </w:r>
            <w:r w:rsidR="00E86410" w:rsidRPr="002B2447">
              <w:rPr>
                <w:spacing w:val="1"/>
                <w:sz w:val="18"/>
                <w:szCs w:val="18"/>
              </w:rPr>
              <w:t>ci</w:t>
            </w:r>
            <w:r w:rsidR="00E86410" w:rsidRPr="002B2447">
              <w:rPr>
                <w:sz w:val="18"/>
                <w:szCs w:val="18"/>
              </w:rPr>
              <w:t>ón</w:t>
            </w:r>
            <w:r w:rsidR="00E86410" w:rsidRPr="002B2447">
              <w:rPr>
                <w:spacing w:val="7"/>
                <w:sz w:val="18"/>
                <w:szCs w:val="18"/>
              </w:rPr>
              <w:t xml:space="preserve"> </w:t>
            </w:r>
            <w:r w:rsidR="00E86410" w:rsidRPr="002B2447">
              <w:rPr>
                <w:sz w:val="18"/>
                <w:szCs w:val="18"/>
              </w:rPr>
              <w:t>a</w:t>
            </w:r>
            <w:r w:rsidR="00E86410" w:rsidRPr="002B2447">
              <w:rPr>
                <w:spacing w:val="1"/>
                <w:sz w:val="18"/>
                <w:szCs w:val="18"/>
              </w:rPr>
              <w:t>l</w:t>
            </w:r>
            <w:r w:rsidR="00E86410" w:rsidRPr="002B2447">
              <w:rPr>
                <w:spacing w:val="-1"/>
                <w:sz w:val="18"/>
                <w:szCs w:val="18"/>
              </w:rPr>
              <w:t>i</w:t>
            </w:r>
            <w:r w:rsidR="00E86410" w:rsidRPr="002B2447">
              <w:rPr>
                <w:spacing w:val="2"/>
                <w:sz w:val="18"/>
                <w:szCs w:val="18"/>
              </w:rPr>
              <w:t>m</w:t>
            </w:r>
            <w:r w:rsidR="00E86410" w:rsidRPr="002B2447">
              <w:rPr>
                <w:sz w:val="18"/>
                <w:szCs w:val="18"/>
              </w:rPr>
              <w:t>e</w:t>
            </w:r>
            <w:r w:rsidR="00E86410" w:rsidRPr="002B2447">
              <w:rPr>
                <w:spacing w:val="-1"/>
                <w:sz w:val="18"/>
                <w:szCs w:val="18"/>
              </w:rPr>
              <w:t>n</w:t>
            </w:r>
            <w:r w:rsidR="00E86410" w:rsidRPr="002B2447">
              <w:rPr>
                <w:sz w:val="18"/>
                <w:szCs w:val="18"/>
              </w:rPr>
              <w:t>tar</w:t>
            </w:r>
            <w:r w:rsidR="00E86410" w:rsidRPr="002B2447">
              <w:rPr>
                <w:spacing w:val="2"/>
                <w:sz w:val="18"/>
                <w:szCs w:val="18"/>
              </w:rPr>
              <w:t>i</w:t>
            </w:r>
            <w:r w:rsidR="00E86410" w:rsidRPr="002B2447">
              <w:rPr>
                <w:sz w:val="18"/>
                <w:szCs w:val="18"/>
              </w:rPr>
              <w:t>a</w:t>
            </w:r>
            <w:r w:rsidR="00E86410" w:rsidRPr="002B2447">
              <w:rPr>
                <w:spacing w:val="6"/>
                <w:sz w:val="18"/>
                <w:szCs w:val="18"/>
              </w:rPr>
              <w:t xml:space="preserve"> </w:t>
            </w:r>
            <w:r w:rsidR="00E86410" w:rsidRPr="002B2447">
              <w:rPr>
                <w:sz w:val="18"/>
                <w:szCs w:val="18"/>
              </w:rPr>
              <w:t xml:space="preserve">de </w:t>
            </w:r>
            <w:r w:rsidR="000A5B33" w:rsidRPr="002B2447">
              <w:rPr>
                <w:spacing w:val="-6"/>
                <w:sz w:val="18"/>
                <w:szCs w:val="18"/>
              </w:rPr>
              <w:t>agua potable</w:t>
            </w:r>
            <w:r w:rsidR="002E0A09" w:rsidRPr="002B2447">
              <w:rPr>
                <w:spacing w:val="1"/>
                <w:sz w:val="18"/>
                <w:szCs w:val="18"/>
              </w:rPr>
              <w:t>.</w:t>
            </w:r>
            <w:r w:rsidR="00E86410" w:rsidRPr="002B2447">
              <w:rPr>
                <w:sz w:val="18"/>
                <w:szCs w:val="18"/>
                <w:lang w:val="es-PE"/>
              </w:rPr>
              <w:t xml:space="preserve"> </w:t>
            </w:r>
            <w:r w:rsidR="00F9285D" w:rsidRPr="002B2447">
              <w:rPr>
                <w:sz w:val="18"/>
                <w:szCs w:val="18"/>
              </w:rPr>
              <w:t xml:space="preserve">Evalúa </w:t>
            </w:r>
            <w:r w:rsidR="00E86410" w:rsidRPr="002B2447">
              <w:rPr>
                <w:sz w:val="18"/>
                <w:szCs w:val="18"/>
              </w:rPr>
              <w:t>su</w:t>
            </w:r>
            <w:r w:rsidR="002E0A09" w:rsidRPr="002B2447">
              <w:rPr>
                <w:sz w:val="18"/>
                <w:szCs w:val="18"/>
              </w:rPr>
              <w:t>s</w:t>
            </w:r>
            <w:r w:rsidR="00E86410" w:rsidRPr="002B2447">
              <w:rPr>
                <w:sz w:val="18"/>
                <w:szCs w:val="18"/>
              </w:rPr>
              <w:t xml:space="preserve"> </w:t>
            </w:r>
            <w:r w:rsidR="002E0A09" w:rsidRPr="002B2447">
              <w:rPr>
                <w:sz w:val="18"/>
                <w:szCs w:val="18"/>
              </w:rPr>
              <w:t xml:space="preserve">requisitos normativos de calidad y aspectos </w:t>
            </w:r>
            <w:r w:rsidR="007603EA" w:rsidRPr="002B2447">
              <w:rPr>
                <w:sz w:val="18"/>
                <w:szCs w:val="18"/>
              </w:rPr>
              <w:t xml:space="preserve">establecidos </w:t>
            </w:r>
          </w:p>
        </w:tc>
        <w:tc>
          <w:tcPr>
            <w:tcW w:w="2552" w:type="dxa"/>
            <w:gridSpan w:val="2"/>
          </w:tcPr>
          <w:p w14:paraId="6DDFE3DF" w14:textId="4AEF11EB" w:rsidR="00A54D5D" w:rsidRPr="002B2447" w:rsidRDefault="00E86410" w:rsidP="002E0A09">
            <w:pPr>
              <w:jc w:val="both"/>
              <w:rPr>
                <w:sz w:val="18"/>
                <w:szCs w:val="18"/>
              </w:rPr>
            </w:pPr>
            <w:r w:rsidRPr="002B2447">
              <w:rPr>
                <w:spacing w:val="-1"/>
                <w:sz w:val="18"/>
                <w:szCs w:val="18"/>
              </w:rPr>
              <w:t>A</w:t>
            </w:r>
            <w:r w:rsidRPr="002B2447">
              <w:rPr>
                <w:sz w:val="18"/>
                <w:szCs w:val="18"/>
              </w:rPr>
              <w:t>p</w:t>
            </w:r>
            <w:r w:rsidRPr="002B2447">
              <w:rPr>
                <w:spacing w:val="1"/>
                <w:sz w:val="18"/>
                <w:szCs w:val="18"/>
              </w:rPr>
              <w:t>l</w:t>
            </w:r>
            <w:r w:rsidRPr="002B2447">
              <w:rPr>
                <w:spacing w:val="-1"/>
                <w:sz w:val="18"/>
                <w:szCs w:val="18"/>
              </w:rPr>
              <w:t>i</w:t>
            </w:r>
            <w:r w:rsidRPr="002B2447">
              <w:rPr>
                <w:spacing w:val="1"/>
                <w:sz w:val="18"/>
                <w:szCs w:val="18"/>
              </w:rPr>
              <w:t>c</w:t>
            </w:r>
            <w:r w:rsidRPr="002B2447">
              <w:rPr>
                <w:sz w:val="18"/>
                <w:szCs w:val="18"/>
              </w:rPr>
              <w:t>a</w:t>
            </w:r>
            <w:r w:rsidRPr="002B2447">
              <w:rPr>
                <w:spacing w:val="6"/>
                <w:sz w:val="18"/>
                <w:szCs w:val="18"/>
              </w:rPr>
              <w:t xml:space="preserve"> </w:t>
            </w:r>
            <w:r w:rsidR="006A6211" w:rsidRPr="002B2447">
              <w:rPr>
                <w:spacing w:val="6"/>
                <w:sz w:val="18"/>
                <w:szCs w:val="18"/>
              </w:rPr>
              <w:t xml:space="preserve">la </w:t>
            </w:r>
            <w:r w:rsidR="007603EA" w:rsidRPr="002B2447">
              <w:rPr>
                <w:spacing w:val="6"/>
                <w:sz w:val="18"/>
                <w:szCs w:val="18"/>
              </w:rPr>
              <w:t>reglamentación</w:t>
            </w:r>
            <w:r w:rsidR="006A6211" w:rsidRPr="002B2447">
              <w:rPr>
                <w:spacing w:val="6"/>
                <w:sz w:val="18"/>
                <w:szCs w:val="18"/>
              </w:rPr>
              <w:t xml:space="preserve"> sobre agua potable</w:t>
            </w:r>
            <w:r w:rsidR="00257B07">
              <w:rPr>
                <w:spacing w:val="6"/>
                <w:sz w:val="18"/>
                <w:szCs w:val="18"/>
              </w:rPr>
              <w:t xml:space="preserve"> aplica </w:t>
            </w:r>
            <w:r w:rsidR="00F55D88">
              <w:rPr>
                <w:spacing w:val="6"/>
                <w:sz w:val="18"/>
                <w:szCs w:val="18"/>
              </w:rPr>
              <w:t xml:space="preserve">los </w:t>
            </w:r>
            <w:r w:rsidR="00F55D88" w:rsidRPr="002B2447">
              <w:rPr>
                <w:spacing w:val="6"/>
                <w:sz w:val="18"/>
                <w:szCs w:val="18"/>
              </w:rPr>
              <w:t>procedimientos</w:t>
            </w:r>
            <w:r w:rsidR="006A6211" w:rsidRPr="002B2447">
              <w:rPr>
                <w:spacing w:val="6"/>
                <w:sz w:val="18"/>
                <w:szCs w:val="18"/>
              </w:rPr>
              <w:t xml:space="preserve"> para </w:t>
            </w:r>
            <w:r w:rsidR="007603EA" w:rsidRPr="002B2447">
              <w:rPr>
                <w:spacing w:val="6"/>
                <w:sz w:val="18"/>
                <w:szCs w:val="18"/>
              </w:rPr>
              <w:t>garantizar su calidad.</w:t>
            </w:r>
          </w:p>
        </w:tc>
        <w:tc>
          <w:tcPr>
            <w:tcW w:w="2442" w:type="dxa"/>
          </w:tcPr>
          <w:p w14:paraId="4135D241" w14:textId="7F44B124" w:rsidR="00E86410" w:rsidRPr="002B2447" w:rsidRDefault="00E86410" w:rsidP="002E0A09">
            <w:pPr>
              <w:jc w:val="both"/>
              <w:rPr>
                <w:sz w:val="18"/>
                <w:szCs w:val="18"/>
              </w:rPr>
            </w:pPr>
            <w:r w:rsidRPr="002B2447">
              <w:rPr>
                <w:sz w:val="18"/>
                <w:szCs w:val="18"/>
              </w:rPr>
              <w:t xml:space="preserve"> In</w:t>
            </w:r>
            <w:r w:rsidRPr="002B2447">
              <w:rPr>
                <w:spacing w:val="-1"/>
                <w:sz w:val="18"/>
                <w:szCs w:val="18"/>
              </w:rPr>
              <w:t>t</w:t>
            </w:r>
            <w:r w:rsidRPr="002B2447">
              <w:rPr>
                <w:sz w:val="18"/>
                <w:szCs w:val="18"/>
              </w:rPr>
              <w:t>era</w:t>
            </w:r>
            <w:r w:rsidRPr="002B2447">
              <w:rPr>
                <w:spacing w:val="1"/>
                <w:sz w:val="18"/>
                <w:szCs w:val="18"/>
              </w:rPr>
              <w:t>cc</w:t>
            </w:r>
            <w:r w:rsidRPr="002B2447">
              <w:rPr>
                <w:spacing w:val="-1"/>
                <w:sz w:val="18"/>
                <w:szCs w:val="18"/>
              </w:rPr>
              <w:t>i</w:t>
            </w:r>
            <w:r w:rsidRPr="002B2447">
              <w:rPr>
                <w:spacing w:val="2"/>
                <w:sz w:val="18"/>
                <w:szCs w:val="18"/>
              </w:rPr>
              <w:t>o</w:t>
            </w:r>
            <w:r w:rsidRPr="002B2447">
              <w:rPr>
                <w:sz w:val="18"/>
                <w:szCs w:val="18"/>
              </w:rPr>
              <w:t>na</w:t>
            </w:r>
            <w:r w:rsidRPr="002B2447">
              <w:rPr>
                <w:spacing w:val="-12"/>
                <w:sz w:val="18"/>
                <w:szCs w:val="18"/>
              </w:rPr>
              <w:t xml:space="preserve"> </w:t>
            </w:r>
            <w:r w:rsidRPr="002B2447">
              <w:rPr>
                <w:spacing w:val="1"/>
                <w:sz w:val="18"/>
                <w:szCs w:val="18"/>
              </w:rPr>
              <w:t>c</w:t>
            </w:r>
            <w:r w:rsidRPr="002B2447">
              <w:rPr>
                <w:spacing w:val="2"/>
                <w:sz w:val="18"/>
                <w:szCs w:val="18"/>
              </w:rPr>
              <w:t>o</w:t>
            </w:r>
            <w:r w:rsidRPr="002B2447">
              <w:rPr>
                <w:sz w:val="18"/>
                <w:szCs w:val="18"/>
              </w:rPr>
              <w:t>n</w:t>
            </w:r>
            <w:r w:rsidRPr="002B2447">
              <w:rPr>
                <w:spacing w:val="-3"/>
                <w:sz w:val="18"/>
                <w:szCs w:val="18"/>
              </w:rPr>
              <w:t xml:space="preserve"> </w:t>
            </w:r>
            <w:r w:rsidRPr="002B2447">
              <w:rPr>
                <w:spacing w:val="1"/>
                <w:sz w:val="18"/>
                <w:szCs w:val="18"/>
              </w:rPr>
              <w:t>l</w:t>
            </w:r>
            <w:r w:rsidRPr="002B2447">
              <w:rPr>
                <w:sz w:val="18"/>
                <w:szCs w:val="18"/>
              </w:rPr>
              <w:t>os</w:t>
            </w:r>
            <w:r w:rsidRPr="002B2447">
              <w:rPr>
                <w:spacing w:val="-2"/>
                <w:sz w:val="18"/>
                <w:szCs w:val="18"/>
              </w:rPr>
              <w:t xml:space="preserve"> </w:t>
            </w:r>
            <w:r w:rsidRPr="002B2447">
              <w:rPr>
                <w:sz w:val="18"/>
                <w:szCs w:val="18"/>
              </w:rPr>
              <w:t>órg</w:t>
            </w:r>
            <w:r w:rsidRPr="002B2447">
              <w:rPr>
                <w:spacing w:val="2"/>
                <w:sz w:val="18"/>
                <w:szCs w:val="18"/>
              </w:rPr>
              <w:t>an</w:t>
            </w:r>
            <w:r w:rsidRPr="002B2447">
              <w:rPr>
                <w:sz w:val="18"/>
                <w:szCs w:val="18"/>
              </w:rPr>
              <w:t>os</w:t>
            </w:r>
            <w:r w:rsidRPr="002B2447">
              <w:rPr>
                <w:spacing w:val="-4"/>
                <w:sz w:val="18"/>
                <w:szCs w:val="18"/>
              </w:rPr>
              <w:t xml:space="preserve"> </w:t>
            </w:r>
            <w:r w:rsidRPr="002B2447">
              <w:rPr>
                <w:sz w:val="18"/>
                <w:szCs w:val="18"/>
              </w:rPr>
              <w:t>de</w:t>
            </w:r>
            <w:r w:rsidRPr="002B2447">
              <w:rPr>
                <w:spacing w:val="-3"/>
                <w:sz w:val="18"/>
                <w:szCs w:val="18"/>
              </w:rPr>
              <w:t xml:space="preserve"> </w:t>
            </w:r>
            <w:r w:rsidRPr="002B2447">
              <w:rPr>
                <w:spacing w:val="1"/>
                <w:sz w:val="18"/>
                <w:szCs w:val="18"/>
              </w:rPr>
              <w:t>c</w:t>
            </w:r>
            <w:r w:rsidRPr="002B2447">
              <w:rPr>
                <w:sz w:val="18"/>
                <w:szCs w:val="18"/>
              </w:rPr>
              <w:t>o</w:t>
            </w:r>
            <w:r w:rsidRPr="002B2447">
              <w:rPr>
                <w:spacing w:val="1"/>
                <w:sz w:val="18"/>
                <w:szCs w:val="18"/>
              </w:rPr>
              <w:t>n</w:t>
            </w:r>
            <w:r w:rsidRPr="002B2447">
              <w:rPr>
                <w:sz w:val="18"/>
                <w:szCs w:val="18"/>
              </w:rPr>
              <w:t>trol</w:t>
            </w:r>
            <w:r w:rsidRPr="002B2447">
              <w:rPr>
                <w:spacing w:val="-4"/>
                <w:sz w:val="18"/>
                <w:szCs w:val="18"/>
              </w:rPr>
              <w:t xml:space="preserve"> </w:t>
            </w:r>
            <w:r w:rsidRPr="002B2447">
              <w:rPr>
                <w:sz w:val="18"/>
                <w:szCs w:val="18"/>
              </w:rPr>
              <w:t>de</w:t>
            </w:r>
            <w:r w:rsidR="002B69F9" w:rsidRPr="002B2447">
              <w:rPr>
                <w:sz w:val="18"/>
                <w:szCs w:val="18"/>
              </w:rPr>
              <w:t xml:space="preserve">l agua </w:t>
            </w:r>
            <w:r w:rsidR="00735C08" w:rsidRPr="002B2447">
              <w:rPr>
                <w:sz w:val="18"/>
                <w:szCs w:val="18"/>
              </w:rPr>
              <w:t>potable</w:t>
            </w:r>
            <w:r w:rsidR="00E13782">
              <w:rPr>
                <w:sz w:val="18"/>
                <w:szCs w:val="18"/>
              </w:rPr>
              <w:t xml:space="preserve"> </w:t>
            </w:r>
            <w:r w:rsidR="00735C08" w:rsidRPr="002B2447">
              <w:rPr>
                <w:sz w:val="18"/>
                <w:szCs w:val="18"/>
              </w:rPr>
              <w:t>Y conoce la utilidad de la norma</w:t>
            </w:r>
            <w:r w:rsidR="002B69F9" w:rsidRPr="002B2447">
              <w:rPr>
                <w:sz w:val="18"/>
                <w:szCs w:val="18"/>
              </w:rPr>
              <w:t xml:space="preserve"> </w:t>
            </w:r>
            <w:r w:rsidRPr="002B2447">
              <w:rPr>
                <w:spacing w:val="-1"/>
                <w:sz w:val="18"/>
                <w:szCs w:val="18"/>
              </w:rPr>
              <w:t xml:space="preserve"> </w:t>
            </w:r>
          </w:p>
          <w:p w14:paraId="6A9E6A16" w14:textId="77777777" w:rsidR="00A54D5D" w:rsidRPr="002B2447" w:rsidRDefault="00A54D5D" w:rsidP="002E0A09">
            <w:pPr>
              <w:jc w:val="both"/>
              <w:rPr>
                <w:sz w:val="18"/>
                <w:szCs w:val="18"/>
              </w:rPr>
            </w:pPr>
          </w:p>
        </w:tc>
        <w:tc>
          <w:tcPr>
            <w:tcW w:w="2236" w:type="dxa"/>
          </w:tcPr>
          <w:p w14:paraId="5A58B744" w14:textId="06869AE0" w:rsidR="00A54D5D" w:rsidRPr="002B2447" w:rsidRDefault="00A54D5D" w:rsidP="002E0A09">
            <w:pPr>
              <w:jc w:val="both"/>
              <w:rPr>
                <w:sz w:val="18"/>
                <w:szCs w:val="18"/>
              </w:rPr>
            </w:pPr>
            <w:r w:rsidRPr="002B2447">
              <w:rPr>
                <w:sz w:val="18"/>
                <w:szCs w:val="18"/>
              </w:rPr>
              <w:t>Clase expositiva</w:t>
            </w:r>
            <w:r w:rsidR="002C2BB5" w:rsidRPr="002B2447">
              <w:rPr>
                <w:sz w:val="18"/>
                <w:szCs w:val="18"/>
              </w:rPr>
              <w:t xml:space="preserve">, </w:t>
            </w:r>
            <w:r w:rsidR="00CF12C0" w:rsidRPr="002B2447">
              <w:rPr>
                <w:sz w:val="18"/>
                <w:szCs w:val="18"/>
              </w:rPr>
              <w:t xml:space="preserve">y </w:t>
            </w:r>
            <w:r w:rsidR="00583431" w:rsidRPr="002B2447">
              <w:rPr>
                <w:sz w:val="18"/>
                <w:szCs w:val="18"/>
              </w:rPr>
              <w:t>de síntesis desarrollo</w:t>
            </w:r>
            <w:r w:rsidRPr="002B2447">
              <w:rPr>
                <w:sz w:val="18"/>
                <w:szCs w:val="18"/>
              </w:rPr>
              <w:t xml:space="preserve"> de temas grupales, </w:t>
            </w:r>
            <w:r w:rsidR="002E0A09" w:rsidRPr="002B2447">
              <w:rPr>
                <w:sz w:val="18"/>
                <w:szCs w:val="18"/>
              </w:rPr>
              <w:t>evaluación de casos</w:t>
            </w:r>
          </w:p>
        </w:tc>
        <w:tc>
          <w:tcPr>
            <w:tcW w:w="2551" w:type="dxa"/>
          </w:tcPr>
          <w:p w14:paraId="187B8D6A" w14:textId="08F49A76" w:rsidR="00A54D5D" w:rsidRPr="002B2447" w:rsidRDefault="00B122BB" w:rsidP="002E0A09">
            <w:pPr>
              <w:jc w:val="both"/>
              <w:rPr>
                <w:sz w:val="18"/>
                <w:szCs w:val="18"/>
              </w:rPr>
            </w:pPr>
            <w:r>
              <w:rPr>
                <w:sz w:val="18"/>
                <w:szCs w:val="18"/>
              </w:rPr>
              <w:t>E</w:t>
            </w:r>
            <w:r w:rsidR="002E0A09" w:rsidRPr="002B2447">
              <w:rPr>
                <w:sz w:val="18"/>
                <w:szCs w:val="18"/>
              </w:rPr>
              <w:t>stablece</w:t>
            </w:r>
            <w:r>
              <w:rPr>
                <w:sz w:val="18"/>
                <w:szCs w:val="18"/>
              </w:rPr>
              <w:t xml:space="preserve"> y aplica </w:t>
            </w:r>
            <w:r w:rsidR="00E13782">
              <w:rPr>
                <w:sz w:val="18"/>
                <w:szCs w:val="18"/>
              </w:rPr>
              <w:t xml:space="preserve">los </w:t>
            </w:r>
            <w:r w:rsidR="00E13782" w:rsidRPr="002B2447">
              <w:rPr>
                <w:sz w:val="18"/>
                <w:szCs w:val="18"/>
              </w:rPr>
              <w:t>aspectos</w:t>
            </w:r>
            <w:r w:rsidR="002E0A09" w:rsidRPr="002B2447">
              <w:rPr>
                <w:sz w:val="18"/>
                <w:szCs w:val="18"/>
              </w:rPr>
              <w:t xml:space="preserve"> </w:t>
            </w:r>
            <w:r w:rsidR="00E13782" w:rsidRPr="002B2447">
              <w:rPr>
                <w:sz w:val="18"/>
                <w:szCs w:val="18"/>
              </w:rPr>
              <w:t>reglamentarios</w:t>
            </w:r>
            <w:r w:rsidR="00E13782">
              <w:rPr>
                <w:sz w:val="18"/>
                <w:szCs w:val="18"/>
              </w:rPr>
              <w:t>, para</w:t>
            </w:r>
            <w:r>
              <w:rPr>
                <w:sz w:val="18"/>
                <w:szCs w:val="18"/>
              </w:rPr>
              <w:t xml:space="preserve"> agua </w:t>
            </w:r>
            <w:r w:rsidR="00E13782">
              <w:rPr>
                <w:sz w:val="18"/>
                <w:szCs w:val="18"/>
              </w:rPr>
              <w:t xml:space="preserve">potable </w:t>
            </w:r>
            <w:r w:rsidR="00E13782" w:rsidRPr="002B2447">
              <w:rPr>
                <w:sz w:val="18"/>
                <w:szCs w:val="18"/>
              </w:rPr>
              <w:t>usa</w:t>
            </w:r>
            <w:r w:rsidR="002E0A09" w:rsidRPr="002B2447">
              <w:rPr>
                <w:sz w:val="18"/>
                <w:szCs w:val="18"/>
              </w:rPr>
              <w:t xml:space="preserve"> procedimientos</w:t>
            </w:r>
            <w:r w:rsidR="00934C10" w:rsidRPr="002B2447">
              <w:rPr>
                <w:sz w:val="18"/>
                <w:szCs w:val="18"/>
              </w:rPr>
              <w:t xml:space="preserve"> de</w:t>
            </w:r>
            <w:r w:rsidR="002E0A09" w:rsidRPr="002B2447">
              <w:rPr>
                <w:sz w:val="18"/>
                <w:szCs w:val="18"/>
              </w:rPr>
              <w:t xml:space="preserve"> control</w:t>
            </w:r>
            <w:r w:rsidR="00E86410" w:rsidRPr="002B2447">
              <w:rPr>
                <w:spacing w:val="52"/>
                <w:sz w:val="18"/>
                <w:szCs w:val="18"/>
              </w:rPr>
              <w:t xml:space="preserve"> </w:t>
            </w:r>
          </w:p>
        </w:tc>
      </w:tr>
      <w:tr w:rsidR="00FE3E3A" w:rsidRPr="002B2447" w14:paraId="3D7937E4" w14:textId="77777777" w:rsidTr="00213F66">
        <w:trPr>
          <w:trHeight w:val="1190"/>
        </w:trPr>
        <w:tc>
          <w:tcPr>
            <w:tcW w:w="739" w:type="dxa"/>
          </w:tcPr>
          <w:p w14:paraId="54FE7487" w14:textId="77777777" w:rsidR="00A54D5D" w:rsidRPr="002B2447" w:rsidRDefault="00A54D5D" w:rsidP="00EE6B3C">
            <w:pPr>
              <w:jc w:val="center"/>
              <w:rPr>
                <w:b/>
                <w:sz w:val="18"/>
                <w:szCs w:val="18"/>
              </w:rPr>
            </w:pPr>
          </w:p>
          <w:p w14:paraId="40C9549B" w14:textId="77777777" w:rsidR="00A54D5D" w:rsidRPr="002B2447" w:rsidRDefault="00A54D5D" w:rsidP="00EE6B3C">
            <w:pPr>
              <w:jc w:val="center"/>
              <w:rPr>
                <w:b/>
                <w:sz w:val="18"/>
                <w:szCs w:val="18"/>
              </w:rPr>
            </w:pPr>
          </w:p>
          <w:p w14:paraId="06BF97ED" w14:textId="77777777" w:rsidR="00A54D5D" w:rsidRPr="002B2447" w:rsidRDefault="00A54D5D" w:rsidP="00EE6B3C">
            <w:pPr>
              <w:jc w:val="center"/>
              <w:rPr>
                <w:b/>
                <w:sz w:val="18"/>
                <w:szCs w:val="18"/>
              </w:rPr>
            </w:pPr>
          </w:p>
          <w:p w14:paraId="7F341BDC" w14:textId="77777777" w:rsidR="00A54D5D" w:rsidRPr="002B2447" w:rsidRDefault="00A54D5D" w:rsidP="00EE6B3C">
            <w:pPr>
              <w:jc w:val="center"/>
              <w:rPr>
                <w:b/>
                <w:sz w:val="18"/>
                <w:szCs w:val="18"/>
              </w:rPr>
            </w:pPr>
            <w:r w:rsidRPr="002B2447">
              <w:rPr>
                <w:b/>
                <w:sz w:val="18"/>
                <w:szCs w:val="18"/>
              </w:rPr>
              <w:t>3</w:t>
            </w:r>
          </w:p>
        </w:tc>
        <w:tc>
          <w:tcPr>
            <w:tcW w:w="3685" w:type="dxa"/>
          </w:tcPr>
          <w:p w14:paraId="4C35F3E2" w14:textId="4564998F" w:rsidR="00A54D5D" w:rsidRPr="002B2447" w:rsidRDefault="00F9285D" w:rsidP="007C2615">
            <w:pPr>
              <w:widowControl w:val="0"/>
              <w:autoSpaceDE w:val="0"/>
              <w:autoSpaceDN w:val="0"/>
              <w:adjustRightInd w:val="0"/>
              <w:spacing w:before="1" w:line="232" w:lineRule="exact"/>
              <w:ind w:left="79" w:right="68"/>
              <w:jc w:val="both"/>
              <w:rPr>
                <w:sz w:val="18"/>
                <w:szCs w:val="18"/>
              </w:rPr>
            </w:pPr>
            <w:r w:rsidRPr="002B2447">
              <w:rPr>
                <w:sz w:val="18"/>
                <w:szCs w:val="18"/>
              </w:rPr>
              <w:t>Co</w:t>
            </w:r>
            <w:r w:rsidRPr="002B2447">
              <w:rPr>
                <w:spacing w:val="1"/>
                <w:sz w:val="18"/>
                <w:szCs w:val="18"/>
              </w:rPr>
              <w:t>no</w:t>
            </w:r>
            <w:r w:rsidRPr="002B2447">
              <w:rPr>
                <w:sz w:val="18"/>
                <w:szCs w:val="18"/>
              </w:rPr>
              <w:t xml:space="preserve">ce        </w:t>
            </w:r>
            <w:r w:rsidRPr="002B2447">
              <w:rPr>
                <w:spacing w:val="37"/>
                <w:sz w:val="18"/>
                <w:szCs w:val="18"/>
              </w:rPr>
              <w:t xml:space="preserve"> </w:t>
            </w:r>
            <w:r w:rsidRPr="002B2447">
              <w:rPr>
                <w:spacing w:val="3"/>
                <w:sz w:val="18"/>
                <w:szCs w:val="18"/>
              </w:rPr>
              <w:t>l</w:t>
            </w:r>
            <w:r w:rsidRPr="002B2447">
              <w:rPr>
                <w:spacing w:val="1"/>
                <w:sz w:val="18"/>
                <w:szCs w:val="18"/>
              </w:rPr>
              <w:t>a</w:t>
            </w:r>
            <w:r w:rsidRPr="002B2447">
              <w:rPr>
                <w:sz w:val="18"/>
                <w:szCs w:val="18"/>
              </w:rPr>
              <w:t xml:space="preserve">s        </w:t>
            </w:r>
            <w:r w:rsidRPr="002B2447">
              <w:rPr>
                <w:spacing w:val="41"/>
                <w:sz w:val="18"/>
                <w:szCs w:val="18"/>
              </w:rPr>
              <w:t xml:space="preserve"> </w:t>
            </w:r>
            <w:r w:rsidR="003D2203" w:rsidRPr="002B2447">
              <w:rPr>
                <w:spacing w:val="-3"/>
                <w:sz w:val="18"/>
                <w:szCs w:val="18"/>
              </w:rPr>
              <w:t>n</w:t>
            </w:r>
            <w:r w:rsidR="003D2203" w:rsidRPr="002B2447">
              <w:rPr>
                <w:spacing w:val="1"/>
                <w:sz w:val="18"/>
                <w:szCs w:val="18"/>
              </w:rPr>
              <w:t>or</w:t>
            </w:r>
            <w:r w:rsidR="003D2203" w:rsidRPr="002B2447">
              <w:rPr>
                <w:spacing w:val="-7"/>
                <w:sz w:val="18"/>
                <w:szCs w:val="18"/>
              </w:rPr>
              <w:t>m</w:t>
            </w:r>
            <w:r w:rsidR="003D2203" w:rsidRPr="002B2447">
              <w:rPr>
                <w:spacing w:val="1"/>
                <w:sz w:val="18"/>
                <w:szCs w:val="18"/>
              </w:rPr>
              <w:t>a</w:t>
            </w:r>
            <w:r w:rsidR="003D2203" w:rsidRPr="002B2447">
              <w:rPr>
                <w:sz w:val="18"/>
                <w:szCs w:val="18"/>
              </w:rPr>
              <w:t>s dadas</w:t>
            </w:r>
            <w:r w:rsidR="000A5B33" w:rsidRPr="002B2447">
              <w:rPr>
                <w:sz w:val="18"/>
                <w:szCs w:val="18"/>
              </w:rPr>
              <w:t xml:space="preserve"> para los alimentos de origen vegetal </w:t>
            </w:r>
            <w:r w:rsidR="003D2203" w:rsidRPr="002B2447">
              <w:rPr>
                <w:sz w:val="18"/>
                <w:szCs w:val="18"/>
              </w:rPr>
              <w:t xml:space="preserve">como:  </w:t>
            </w:r>
            <w:r w:rsidRPr="002B2447">
              <w:rPr>
                <w:sz w:val="18"/>
                <w:szCs w:val="18"/>
              </w:rPr>
              <w:t xml:space="preserve">  Cereales y leguminosas</w:t>
            </w:r>
            <w:r w:rsidR="00450F7B" w:rsidRPr="002B2447">
              <w:rPr>
                <w:sz w:val="18"/>
                <w:szCs w:val="18"/>
              </w:rPr>
              <w:t xml:space="preserve"> </w:t>
            </w:r>
          </w:p>
          <w:p w14:paraId="4CDA095B" w14:textId="77777777" w:rsidR="00A54D5D" w:rsidRPr="002B2447" w:rsidRDefault="00A54D5D" w:rsidP="007C2615">
            <w:pPr>
              <w:ind w:left="79"/>
              <w:jc w:val="both"/>
              <w:rPr>
                <w:sz w:val="18"/>
                <w:szCs w:val="18"/>
              </w:rPr>
            </w:pPr>
          </w:p>
          <w:p w14:paraId="63A5C33F" w14:textId="77777777" w:rsidR="00A54D5D" w:rsidRPr="002B2447" w:rsidRDefault="00A54D5D" w:rsidP="007C2615">
            <w:pPr>
              <w:ind w:left="79"/>
              <w:jc w:val="both"/>
              <w:rPr>
                <w:sz w:val="18"/>
                <w:szCs w:val="18"/>
              </w:rPr>
            </w:pPr>
          </w:p>
        </w:tc>
        <w:tc>
          <w:tcPr>
            <w:tcW w:w="2552" w:type="dxa"/>
            <w:gridSpan w:val="2"/>
          </w:tcPr>
          <w:p w14:paraId="5CAE0A7E" w14:textId="34FE123C" w:rsidR="00A54D5D" w:rsidRPr="002B2447" w:rsidRDefault="00447D66" w:rsidP="00934C10">
            <w:pPr>
              <w:widowControl w:val="0"/>
              <w:autoSpaceDE w:val="0"/>
              <w:autoSpaceDN w:val="0"/>
              <w:adjustRightInd w:val="0"/>
              <w:spacing w:before="1" w:line="232" w:lineRule="exact"/>
              <w:ind w:right="70"/>
              <w:jc w:val="both"/>
              <w:rPr>
                <w:sz w:val="18"/>
                <w:szCs w:val="18"/>
              </w:rPr>
            </w:pPr>
            <w:r w:rsidRPr="002B2447">
              <w:rPr>
                <w:spacing w:val="-1"/>
                <w:sz w:val="18"/>
                <w:szCs w:val="18"/>
              </w:rPr>
              <w:t>A</w:t>
            </w:r>
            <w:r w:rsidRPr="002B2447">
              <w:rPr>
                <w:spacing w:val="1"/>
                <w:sz w:val="18"/>
                <w:szCs w:val="18"/>
              </w:rPr>
              <w:t>na</w:t>
            </w:r>
            <w:r w:rsidRPr="002B2447">
              <w:rPr>
                <w:sz w:val="18"/>
                <w:szCs w:val="18"/>
              </w:rPr>
              <w:t>l</w:t>
            </w:r>
            <w:r w:rsidRPr="002B2447">
              <w:rPr>
                <w:spacing w:val="3"/>
                <w:sz w:val="18"/>
                <w:szCs w:val="18"/>
              </w:rPr>
              <w:t>i</w:t>
            </w:r>
            <w:r w:rsidRPr="002B2447">
              <w:rPr>
                <w:sz w:val="18"/>
                <w:szCs w:val="18"/>
              </w:rPr>
              <w:t>z</w:t>
            </w:r>
            <w:r w:rsidRPr="002B2447">
              <w:rPr>
                <w:spacing w:val="1"/>
                <w:sz w:val="18"/>
                <w:szCs w:val="18"/>
              </w:rPr>
              <w:t>a</w:t>
            </w:r>
            <w:r w:rsidRPr="002B2447">
              <w:rPr>
                <w:sz w:val="18"/>
                <w:szCs w:val="18"/>
              </w:rPr>
              <w:t>, interpreta de</w:t>
            </w:r>
            <w:r w:rsidR="002E0A09" w:rsidRPr="002B2447">
              <w:rPr>
                <w:sz w:val="18"/>
                <w:szCs w:val="18"/>
              </w:rPr>
              <w:t xml:space="preserve"> forma clara y </w:t>
            </w:r>
            <w:r w:rsidRPr="002B2447">
              <w:rPr>
                <w:sz w:val="18"/>
                <w:szCs w:val="18"/>
              </w:rPr>
              <w:t xml:space="preserve">precisa </w:t>
            </w:r>
            <w:r w:rsidRPr="002B2447">
              <w:rPr>
                <w:spacing w:val="18"/>
                <w:sz w:val="18"/>
                <w:szCs w:val="18"/>
              </w:rPr>
              <w:t>las</w:t>
            </w:r>
            <w:r w:rsidR="00F9285D" w:rsidRPr="002B2447">
              <w:rPr>
                <w:sz w:val="18"/>
                <w:szCs w:val="18"/>
              </w:rPr>
              <w:t xml:space="preserve">  </w:t>
            </w:r>
            <w:r w:rsidR="00F9285D" w:rsidRPr="002B2447">
              <w:rPr>
                <w:spacing w:val="18"/>
                <w:sz w:val="18"/>
                <w:szCs w:val="18"/>
              </w:rPr>
              <w:t xml:space="preserve"> </w:t>
            </w:r>
            <w:r w:rsidR="00F9285D" w:rsidRPr="002B2447">
              <w:rPr>
                <w:spacing w:val="1"/>
                <w:sz w:val="18"/>
                <w:szCs w:val="18"/>
              </w:rPr>
              <w:t>nor</w:t>
            </w:r>
            <w:r w:rsidR="00F9285D" w:rsidRPr="002B2447">
              <w:rPr>
                <w:spacing w:val="-7"/>
                <w:sz w:val="18"/>
                <w:szCs w:val="18"/>
              </w:rPr>
              <w:t>m</w:t>
            </w:r>
            <w:r w:rsidR="00F9285D" w:rsidRPr="002B2447">
              <w:rPr>
                <w:spacing w:val="1"/>
                <w:sz w:val="18"/>
                <w:szCs w:val="18"/>
              </w:rPr>
              <w:t>a</w:t>
            </w:r>
            <w:r w:rsidR="00F9285D" w:rsidRPr="002B2447">
              <w:rPr>
                <w:sz w:val="18"/>
                <w:szCs w:val="18"/>
              </w:rPr>
              <w:t xml:space="preserve">s </w:t>
            </w:r>
            <w:r w:rsidR="00FE3E3A" w:rsidRPr="002B2447">
              <w:rPr>
                <w:sz w:val="18"/>
                <w:szCs w:val="18"/>
              </w:rPr>
              <w:t xml:space="preserve">de calidad y reglamento </w:t>
            </w:r>
            <w:r w:rsidR="00F9285D" w:rsidRPr="002B2447">
              <w:rPr>
                <w:sz w:val="18"/>
                <w:szCs w:val="18"/>
              </w:rPr>
              <w:t xml:space="preserve"> </w:t>
            </w:r>
            <w:r w:rsidR="00F9285D" w:rsidRPr="002B2447">
              <w:rPr>
                <w:spacing w:val="18"/>
                <w:sz w:val="18"/>
                <w:szCs w:val="18"/>
              </w:rPr>
              <w:t xml:space="preserve"> </w:t>
            </w:r>
            <w:r w:rsidR="00F9285D" w:rsidRPr="002B2447">
              <w:rPr>
                <w:spacing w:val="1"/>
                <w:sz w:val="18"/>
                <w:szCs w:val="18"/>
              </w:rPr>
              <w:t>par</w:t>
            </w:r>
            <w:r w:rsidR="00F9285D" w:rsidRPr="002B2447">
              <w:rPr>
                <w:sz w:val="18"/>
                <w:szCs w:val="18"/>
              </w:rPr>
              <w:t>a</w:t>
            </w:r>
            <w:r w:rsidR="002E0A09" w:rsidRPr="002B2447">
              <w:rPr>
                <w:sz w:val="18"/>
                <w:szCs w:val="18"/>
              </w:rPr>
              <w:t xml:space="preserve"> los </w:t>
            </w:r>
            <w:r w:rsidR="00F9285D" w:rsidRPr="002B2447">
              <w:rPr>
                <w:spacing w:val="1"/>
                <w:sz w:val="18"/>
                <w:szCs w:val="18"/>
              </w:rPr>
              <w:t>A</w:t>
            </w:r>
            <w:r w:rsidR="00F9285D" w:rsidRPr="002B2447">
              <w:rPr>
                <w:sz w:val="18"/>
                <w:szCs w:val="18"/>
              </w:rPr>
              <w:t>l</w:t>
            </w:r>
            <w:r w:rsidR="00F9285D" w:rsidRPr="002B2447">
              <w:rPr>
                <w:spacing w:val="3"/>
                <w:sz w:val="18"/>
                <w:szCs w:val="18"/>
              </w:rPr>
              <w:t>i</w:t>
            </w:r>
            <w:r w:rsidR="00F9285D" w:rsidRPr="002B2447">
              <w:rPr>
                <w:spacing w:val="-7"/>
                <w:sz w:val="18"/>
                <w:szCs w:val="18"/>
              </w:rPr>
              <w:t>m</w:t>
            </w:r>
            <w:r w:rsidR="00F9285D" w:rsidRPr="002B2447">
              <w:rPr>
                <w:spacing w:val="1"/>
                <w:sz w:val="18"/>
                <w:szCs w:val="18"/>
              </w:rPr>
              <w:t>en</w:t>
            </w:r>
            <w:r w:rsidR="00F9285D" w:rsidRPr="002B2447">
              <w:rPr>
                <w:sz w:val="18"/>
                <w:szCs w:val="18"/>
              </w:rPr>
              <w:t>t</w:t>
            </w:r>
            <w:r w:rsidR="00F9285D" w:rsidRPr="002B2447">
              <w:rPr>
                <w:spacing w:val="1"/>
                <w:sz w:val="18"/>
                <w:szCs w:val="18"/>
              </w:rPr>
              <w:t>o</w:t>
            </w:r>
            <w:r w:rsidR="00F9285D" w:rsidRPr="002B2447">
              <w:rPr>
                <w:sz w:val="18"/>
                <w:szCs w:val="18"/>
              </w:rPr>
              <w:t>s</w:t>
            </w:r>
            <w:r w:rsidR="002E0A09" w:rsidRPr="002B2447">
              <w:rPr>
                <w:sz w:val="18"/>
                <w:szCs w:val="18"/>
              </w:rPr>
              <w:t xml:space="preserve"> </w:t>
            </w:r>
            <w:r w:rsidR="00B75BEC" w:rsidRPr="002B2447">
              <w:rPr>
                <w:sz w:val="18"/>
                <w:szCs w:val="18"/>
              </w:rPr>
              <w:t>cereales, leguminosas</w:t>
            </w:r>
            <w:r w:rsidR="00F9285D" w:rsidRPr="002B2447">
              <w:rPr>
                <w:sz w:val="18"/>
                <w:szCs w:val="18"/>
              </w:rPr>
              <w:t xml:space="preserve"> </w:t>
            </w:r>
          </w:p>
        </w:tc>
        <w:tc>
          <w:tcPr>
            <w:tcW w:w="2442" w:type="dxa"/>
          </w:tcPr>
          <w:p w14:paraId="1BD558BF" w14:textId="701E149B" w:rsidR="00A54D5D" w:rsidRPr="002B2447" w:rsidRDefault="00FE3E3A" w:rsidP="002E0A09">
            <w:pPr>
              <w:tabs>
                <w:tab w:val="left" w:pos="284"/>
                <w:tab w:val="left" w:pos="2552"/>
              </w:tabs>
              <w:ind w:left="54" w:hanging="54"/>
              <w:jc w:val="both"/>
              <w:rPr>
                <w:sz w:val="18"/>
                <w:szCs w:val="18"/>
                <w:lang w:val="es-PE"/>
              </w:rPr>
            </w:pPr>
            <w:r w:rsidRPr="002B2447">
              <w:rPr>
                <w:sz w:val="18"/>
                <w:szCs w:val="18"/>
              </w:rPr>
              <w:t xml:space="preserve">Revisa </w:t>
            </w:r>
            <w:r w:rsidR="00447D66" w:rsidRPr="002B2447">
              <w:rPr>
                <w:sz w:val="18"/>
                <w:szCs w:val="18"/>
              </w:rPr>
              <w:t>las disposiciones emitidas</w:t>
            </w:r>
            <w:r w:rsidRPr="002B2447">
              <w:rPr>
                <w:sz w:val="18"/>
                <w:szCs w:val="18"/>
              </w:rPr>
              <w:t xml:space="preserve"> por </w:t>
            </w:r>
            <w:r w:rsidR="00447D66" w:rsidRPr="002B2447">
              <w:rPr>
                <w:sz w:val="18"/>
                <w:szCs w:val="18"/>
              </w:rPr>
              <w:t xml:space="preserve">las </w:t>
            </w:r>
            <w:r w:rsidR="00447D66" w:rsidRPr="002B2447">
              <w:rPr>
                <w:spacing w:val="-3"/>
                <w:sz w:val="18"/>
                <w:szCs w:val="18"/>
              </w:rPr>
              <w:t>instituciones</w:t>
            </w:r>
            <w:r w:rsidRPr="002B2447">
              <w:rPr>
                <w:sz w:val="18"/>
                <w:szCs w:val="18"/>
              </w:rPr>
              <w:t xml:space="preserve"> del sector</w:t>
            </w:r>
            <w:r w:rsidR="00AC159D" w:rsidRPr="002B2447">
              <w:rPr>
                <w:sz w:val="18"/>
                <w:szCs w:val="18"/>
              </w:rPr>
              <w:t>. SENASA. INDECOPI</w:t>
            </w:r>
            <w:r w:rsidRPr="002B2447">
              <w:rPr>
                <w:sz w:val="18"/>
                <w:szCs w:val="18"/>
              </w:rPr>
              <w:t xml:space="preserve"> </w:t>
            </w:r>
            <w:r w:rsidRPr="002B2447">
              <w:rPr>
                <w:spacing w:val="53"/>
                <w:sz w:val="18"/>
                <w:szCs w:val="18"/>
              </w:rPr>
              <w:t xml:space="preserve"> </w:t>
            </w:r>
          </w:p>
          <w:p w14:paraId="62BA4A1D" w14:textId="77777777" w:rsidR="00A54D5D" w:rsidRPr="002B2447" w:rsidRDefault="00A54D5D" w:rsidP="002E0A09">
            <w:pPr>
              <w:jc w:val="both"/>
              <w:rPr>
                <w:sz w:val="18"/>
                <w:szCs w:val="18"/>
              </w:rPr>
            </w:pPr>
          </w:p>
        </w:tc>
        <w:tc>
          <w:tcPr>
            <w:tcW w:w="2236" w:type="dxa"/>
          </w:tcPr>
          <w:p w14:paraId="1FBA1341" w14:textId="6B2C0EBE" w:rsidR="00A54D5D" w:rsidRPr="002B2447" w:rsidRDefault="00A54D5D" w:rsidP="00177260">
            <w:pPr>
              <w:jc w:val="both"/>
              <w:rPr>
                <w:sz w:val="18"/>
                <w:szCs w:val="18"/>
              </w:rPr>
            </w:pPr>
            <w:r w:rsidRPr="002B2447">
              <w:rPr>
                <w:sz w:val="18"/>
                <w:szCs w:val="18"/>
              </w:rPr>
              <w:t>Clase expositiva</w:t>
            </w:r>
            <w:r w:rsidR="002C2BB5" w:rsidRPr="002B2447">
              <w:rPr>
                <w:sz w:val="18"/>
                <w:szCs w:val="18"/>
              </w:rPr>
              <w:t>,</w:t>
            </w:r>
            <w:r w:rsidR="00CF12C0" w:rsidRPr="002B2447">
              <w:rPr>
                <w:sz w:val="18"/>
                <w:szCs w:val="18"/>
              </w:rPr>
              <w:t xml:space="preserve"> </w:t>
            </w:r>
            <w:r w:rsidR="00177260" w:rsidRPr="002B2447">
              <w:rPr>
                <w:sz w:val="18"/>
                <w:szCs w:val="18"/>
              </w:rPr>
              <w:t>y</w:t>
            </w:r>
            <w:r w:rsidR="00CF12C0" w:rsidRPr="002B2447">
              <w:rPr>
                <w:sz w:val="18"/>
                <w:szCs w:val="18"/>
              </w:rPr>
              <w:t xml:space="preserve"> de </w:t>
            </w:r>
            <w:r w:rsidR="00B75BEC" w:rsidRPr="002B2447">
              <w:rPr>
                <w:sz w:val="18"/>
                <w:szCs w:val="18"/>
              </w:rPr>
              <w:t>síntesis, temas</w:t>
            </w:r>
            <w:r w:rsidRPr="002B2447">
              <w:rPr>
                <w:sz w:val="18"/>
                <w:szCs w:val="18"/>
              </w:rPr>
              <w:t xml:space="preserve"> </w:t>
            </w:r>
            <w:r w:rsidR="00177260" w:rsidRPr="002B2447">
              <w:rPr>
                <w:sz w:val="18"/>
                <w:szCs w:val="18"/>
              </w:rPr>
              <w:t>grupales,</w:t>
            </w:r>
            <w:r w:rsidRPr="002B2447">
              <w:rPr>
                <w:sz w:val="18"/>
                <w:szCs w:val="18"/>
              </w:rPr>
              <w:t xml:space="preserve"> </w:t>
            </w:r>
            <w:r w:rsidR="00FE3E3A" w:rsidRPr="002B2447">
              <w:rPr>
                <w:sz w:val="18"/>
                <w:szCs w:val="18"/>
              </w:rPr>
              <w:t>evaluación</w:t>
            </w:r>
            <w:r w:rsidR="00177260" w:rsidRPr="002B2447">
              <w:rPr>
                <w:sz w:val="18"/>
                <w:szCs w:val="18"/>
              </w:rPr>
              <w:t xml:space="preserve"> Interpretación de la calidad de los alimentos vegetales</w:t>
            </w:r>
          </w:p>
        </w:tc>
        <w:tc>
          <w:tcPr>
            <w:tcW w:w="2551" w:type="dxa"/>
          </w:tcPr>
          <w:p w14:paraId="40815A7D" w14:textId="1A079215" w:rsidR="00A54D5D" w:rsidRPr="002B2447" w:rsidRDefault="00A54D5D" w:rsidP="002E0A09">
            <w:pPr>
              <w:jc w:val="both"/>
              <w:rPr>
                <w:sz w:val="18"/>
                <w:szCs w:val="18"/>
                <w:lang w:val="es-PE"/>
              </w:rPr>
            </w:pPr>
            <w:r w:rsidRPr="002B2447">
              <w:rPr>
                <w:sz w:val="18"/>
                <w:szCs w:val="18"/>
              </w:rPr>
              <w:t xml:space="preserve"> Sistematiza</w:t>
            </w:r>
            <w:r w:rsidR="00FE3E3A" w:rsidRPr="002B2447">
              <w:rPr>
                <w:sz w:val="18"/>
                <w:szCs w:val="18"/>
              </w:rPr>
              <w:t xml:space="preserve"> procedimientos para evalua</w:t>
            </w:r>
            <w:r w:rsidR="00AC159D" w:rsidRPr="002B2447">
              <w:rPr>
                <w:sz w:val="18"/>
                <w:szCs w:val="18"/>
              </w:rPr>
              <w:t>r los cereales</w:t>
            </w:r>
            <w:r w:rsidR="002E0A09" w:rsidRPr="002B2447">
              <w:rPr>
                <w:sz w:val="18"/>
                <w:szCs w:val="18"/>
              </w:rPr>
              <w:t>,</w:t>
            </w:r>
            <w:r w:rsidR="00FE3E3A" w:rsidRPr="002B2447">
              <w:rPr>
                <w:sz w:val="18"/>
                <w:szCs w:val="18"/>
              </w:rPr>
              <w:t xml:space="preserve"> usa criterios  </w:t>
            </w:r>
            <w:r w:rsidRPr="002B2447">
              <w:rPr>
                <w:sz w:val="18"/>
                <w:szCs w:val="18"/>
              </w:rPr>
              <w:t xml:space="preserve"> </w:t>
            </w:r>
            <w:r w:rsidR="00FE3E3A" w:rsidRPr="002B2447">
              <w:rPr>
                <w:sz w:val="18"/>
                <w:szCs w:val="18"/>
              </w:rPr>
              <w:t>toma como base estándares</w:t>
            </w:r>
            <w:r w:rsidRPr="002B2447">
              <w:rPr>
                <w:sz w:val="18"/>
                <w:szCs w:val="18"/>
              </w:rPr>
              <w:t xml:space="preserve"> nacionales e internacionales.</w:t>
            </w:r>
          </w:p>
        </w:tc>
      </w:tr>
      <w:tr w:rsidR="00FE3E3A" w:rsidRPr="002B2447" w14:paraId="7AED616E" w14:textId="77777777" w:rsidTr="00B75BEC">
        <w:trPr>
          <w:trHeight w:val="1354"/>
        </w:trPr>
        <w:tc>
          <w:tcPr>
            <w:tcW w:w="739" w:type="dxa"/>
          </w:tcPr>
          <w:p w14:paraId="6E61EE6E" w14:textId="77777777" w:rsidR="00A54D5D" w:rsidRPr="002B2447" w:rsidRDefault="00A54D5D" w:rsidP="00EE6B3C">
            <w:pPr>
              <w:jc w:val="center"/>
              <w:rPr>
                <w:b/>
                <w:sz w:val="18"/>
                <w:szCs w:val="18"/>
              </w:rPr>
            </w:pPr>
          </w:p>
          <w:p w14:paraId="3E04F28A" w14:textId="77777777" w:rsidR="00A54D5D" w:rsidRPr="002B2447" w:rsidRDefault="00A54D5D" w:rsidP="00EE6B3C">
            <w:pPr>
              <w:jc w:val="center"/>
              <w:rPr>
                <w:b/>
                <w:sz w:val="18"/>
                <w:szCs w:val="18"/>
              </w:rPr>
            </w:pPr>
          </w:p>
          <w:p w14:paraId="5ED96648" w14:textId="77777777" w:rsidR="00A54D5D" w:rsidRPr="002B2447" w:rsidRDefault="00A54D5D" w:rsidP="00EE6B3C">
            <w:pPr>
              <w:jc w:val="center"/>
              <w:rPr>
                <w:b/>
                <w:sz w:val="18"/>
                <w:szCs w:val="18"/>
              </w:rPr>
            </w:pPr>
          </w:p>
          <w:p w14:paraId="5535C34E" w14:textId="77777777" w:rsidR="00A54D5D" w:rsidRPr="002B2447" w:rsidRDefault="00A54D5D" w:rsidP="00EE6B3C">
            <w:pPr>
              <w:jc w:val="center"/>
              <w:rPr>
                <w:b/>
                <w:sz w:val="18"/>
                <w:szCs w:val="18"/>
              </w:rPr>
            </w:pPr>
            <w:r w:rsidRPr="002B2447">
              <w:rPr>
                <w:b/>
                <w:sz w:val="18"/>
                <w:szCs w:val="18"/>
              </w:rPr>
              <w:t>4</w:t>
            </w:r>
          </w:p>
        </w:tc>
        <w:tc>
          <w:tcPr>
            <w:tcW w:w="3685" w:type="dxa"/>
          </w:tcPr>
          <w:p w14:paraId="0A925770" w14:textId="6B3B0766" w:rsidR="00A54D5D" w:rsidRPr="002B2447" w:rsidRDefault="00450F7B" w:rsidP="00213F66">
            <w:pPr>
              <w:tabs>
                <w:tab w:val="left" w:pos="79"/>
                <w:tab w:val="left" w:pos="284"/>
                <w:tab w:val="left" w:pos="2552"/>
              </w:tabs>
              <w:ind w:left="79" w:hanging="54"/>
              <w:jc w:val="both"/>
              <w:rPr>
                <w:sz w:val="18"/>
                <w:szCs w:val="18"/>
              </w:rPr>
            </w:pPr>
            <w:r w:rsidRPr="002B2447">
              <w:rPr>
                <w:sz w:val="18"/>
                <w:szCs w:val="18"/>
              </w:rPr>
              <w:t>Co</w:t>
            </w:r>
            <w:r w:rsidRPr="002B2447">
              <w:rPr>
                <w:spacing w:val="1"/>
                <w:sz w:val="18"/>
                <w:szCs w:val="18"/>
              </w:rPr>
              <w:t>no</w:t>
            </w:r>
            <w:r w:rsidRPr="002B2447">
              <w:rPr>
                <w:sz w:val="18"/>
                <w:szCs w:val="18"/>
              </w:rPr>
              <w:t>c</w:t>
            </w:r>
            <w:r w:rsidRPr="002B2447">
              <w:rPr>
                <w:spacing w:val="1"/>
                <w:sz w:val="18"/>
                <w:szCs w:val="18"/>
              </w:rPr>
              <w:t>e</w:t>
            </w:r>
            <w:r w:rsidRPr="002B2447">
              <w:rPr>
                <w:sz w:val="18"/>
                <w:szCs w:val="18"/>
              </w:rPr>
              <w:t>r</w:t>
            </w:r>
            <w:r w:rsidRPr="002B2447">
              <w:rPr>
                <w:spacing w:val="14"/>
                <w:sz w:val="18"/>
                <w:szCs w:val="18"/>
              </w:rPr>
              <w:t xml:space="preserve"> </w:t>
            </w:r>
            <w:r w:rsidRPr="002B2447">
              <w:rPr>
                <w:spacing w:val="3"/>
                <w:sz w:val="18"/>
                <w:szCs w:val="18"/>
              </w:rPr>
              <w:t>l</w:t>
            </w:r>
            <w:r w:rsidRPr="002B2447">
              <w:rPr>
                <w:sz w:val="18"/>
                <w:szCs w:val="18"/>
              </w:rPr>
              <w:t>a</w:t>
            </w:r>
            <w:r w:rsidRPr="002B2447">
              <w:rPr>
                <w:spacing w:val="10"/>
                <w:sz w:val="18"/>
                <w:szCs w:val="18"/>
              </w:rPr>
              <w:t xml:space="preserve"> </w:t>
            </w:r>
            <w:r w:rsidRPr="002B2447">
              <w:rPr>
                <w:spacing w:val="3"/>
                <w:sz w:val="18"/>
                <w:szCs w:val="18"/>
              </w:rPr>
              <w:t>l</w:t>
            </w:r>
            <w:r w:rsidRPr="002B2447">
              <w:rPr>
                <w:spacing w:val="1"/>
                <w:sz w:val="18"/>
                <w:szCs w:val="18"/>
              </w:rPr>
              <w:t>e</w:t>
            </w:r>
            <w:r w:rsidRPr="002B2447">
              <w:rPr>
                <w:spacing w:val="-3"/>
                <w:sz w:val="18"/>
                <w:szCs w:val="18"/>
              </w:rPr>
              <w:t>g</w:t>
            </w:r>
            <w:r w:rsidRPr="002B2447">
              <w:rPr>
                <w:spacing w:val="3"/>
                <w:sz w:val="18"/>
                <w:szCs w:val="18"/>
              </w:rPr>
              <w:t>i</w:t>
            </w:r>
            <w:r w:rsidRPr="002B2447">
              <w:rPr>
                <w:spacing w:val="-4"/>
                <w:sz w:val="18"/>
                <w:szCs w:val="18"/>
              </w:rPr>
              <w:t>s</w:t>
            </w:r>
            <w:r w:rsidRPr="002B2447">
              <w:rPr>
                <w:spacing w:val="3"/>
                <w:sz w:val="18"/>
                <w:szCs w:val="18"/>
              </w:rPr>
              <w:t>l</w:t>
            </w:r>
            <w:r w:rsidRPr="002B2447">
              <w:rPr>
                <w:spacing w:val="1"/>
                <w:sz w:val="18"/>
                <w:szCs w:val="18"/>
              </w:rPr>
              <w:t>a</w:t>
            </w:r>
            <w:r w:rsidRPr="002B2447">
              <w:rPr>
                <w:spacing w:val="-4"/>
                <w:sz w:val="18"/>
                <w:szCs w:val="18"/>
              </w:rPr>
              <w:t>c</w:t>
            </w:r>
            <w:r w:rsidRPr="002B2447">
              <w:rPr>
                <w:spacing w:val="3"/>
                <w:sz w:val="18"/>
                <w:szCs w:val="18"/>
              </w:rPr>
              <w:t>i</w:t>
            </w:r>
            <w:r w:rsidRPr="002B2447">
              <w:rPr>
                <w:spacing w:val="1"/>
                <w:sz w:val="18"/>
                <w:szCs w:val="18"/>
              </w:rPr>
              <w:t>ó</w:t>
            </w:r>
            <w:r w:rsidRPr="002B2447">
              <w:rPr>
                <w:sz w:val="18"/>
                <w:szCs w:val="18"/>
              </w:rPr>
              <w:t>n</w:t>
            </w:r>
            <w:r w:rsidR="00A10C4F" w:rsidRPr="002B2447">
              <w:rPr>
                <w:sz w:val="18"/>
                <w:szCs w:val="18"/>
              </w:rPr>
              <w:t xml:space="preserve"> establecida para los alimentos vegetales hortalizas</w:t>
            </w:r>
            <w:r w:rsidRPr="002B2447">
              <w:rPr>
                <w:sz w:val="18"/>
                <w:szCs w:val="18"/>
              </w:rPr>
              <w:t xml:space="preserve"> y</w:t>
            </w:r>
            <w:r w:rsidR="005E732B" w:rsidRPr="002B2447">
              <w:rPr>
                <w:sz w:val="18"/>
                <w:szCs w:val="18"/>
              </w:rPr>
              <w:t xml:space="preserve"> </w:t>
            </w:r>
            <w:r w:rsidR="001E558B" w:rsidRPr="002B2447">
              <w:rPr>
                <w:sz w:val="18"/>
                <w:szCs w:val="18"/>
              </w:rPr>
              <w:t>frutas</w:t>
            </w:r>
            <w:r w:rsidR="005E732B" w:rsidRPr="002B2447">
              <w:rPr>
                <w:sz w:val="18"/>
                <w:szCs w:val="18"/>
              </w:rPr>
              <w:t xml:space="preserve"> en general</w:t>
            </w:r>
          </w:p>
        </w:tc>
        <w:tc>
          <w:tcPr>
            <w:tcW w:w="2552" w:type="dxa"/>
            <w:gridSpan w:val="2"/>
          </w:tcPr>
          <w:p w14:paraId="2B311DD5" w14:textId="56700ECE" w:rsidR="00A54D5D" w:rsidRPr="002B2447" w:rsidRDefault="00F9285D" w:rsidP="00177260">
            <w:pPr>
              <w:jc w:val="both"/>
              <w:rPr>
                <w:sz w:val="18"/>
                <w:szCs w:val="18"/>
                <w:lang w:val="es-PE"/>
              </w:rPr>
            </w:pPr>
            <w:r w:rsidRPr="002B2447">
              <w:rPr>
                <w:sz w:val="18"/>
                <w:szCs w:val="18"/>
                <w:lang w:val="es-PE"/>
              </w:rPr>
              <w:t xml:space="preserve">Aplica normas, y </w:t>
            </w:r>
            <w:r w:rsidR="005B4F7C" w:rsidRPr="002B2447">
              <w:rPr>
                <w:sz w:val="18"/>
                <w:szCs w:val="18"/>
                <w:lang w:val="es-PE"/>
              </w:rPr>
              <w:t>disposiciones establecidas</w:t>
            </w:r>
            <w:r w:rsidRPr="002B2447">
              <w:rPr>
                <w:sz w:val="18"/>
                <w:szCs w:val="18"/>
                <w:lang w:val="es-PE"/>
              </w:rPr>
              <w:t xml:space="preserve">   para hortalizas y frutas</w:t>
            </w:r>
            <w:r w:rsidR="00177260" w:rsidRPr="002B2447">
              <w:rPr>
                <w:sz w:val="18"/>
                <w:szCs w:val="18"/>
                <w:lang w:val="es-PE"/>
              </w:rPr>
              <w:t xml:space="preserve">. </w:t>
            </w:r>
            <w:r w:rsidRPr="002B2447">
              <w:rPr>
                <w:sz w:val="18"/>
                <w:szCs w:val="18"/>
                <w:lang w:val="es-PE"/>
              </w:rPr>
              <w:t>Lo que permite conocer su calidad</w:t>
            </w:r>
            <w:r w:rsidR="00374C10" w:rsidRPr="002B2447">
              <w:rPr>
                <w:sz w:val="18"/>
                <w:szCs w:val="18"/>
                <w:lang w:val="es-PE"/>
              </w:rPr>
              <w:t>.</w:t>
            </w:r>
          </w:p>
        </w:tc>
        <w:tc>
          <w:tcPr>
            <w:tcW w:w="2442" w:type="dxa"/>
          </w:tcPr>
          <w:p w14:paraId="16524C6C" w14:textId="2E489221" w:rsidR="00A54D5D" w:rsidRPr="002B2447" w:rsidRDefault="00450F7B" w:rsidP="002E0A09">
            <w:pPr>
              <w:jc w:val="both"/>
              <w:rPr>
                <w:sz w:val="18"/>
                <w:szCs w:val="18"/>
                <w:lang w:val="es-PE"/>
              </w:rPr>
            </w:pPr>
            <w:r w:rsidRPr="002B2447">
              <w:rPr>
                <w:sz w:val="18"/>
                <w:szCs w:val="18"/>
              </w:rPr>
              <w:t>Des</w:t>
            </w:r>
            <w:r w:rsidRPr="002B2447">
              <w:rPr>
                <w:spacing w:val="1"/>
                <w:sz w:val="18"/>
                <w:szCs w:val="18"/>
              </w:rPr>
              <w:t>arr</w:t>
            </w:r>
            <w:r w:rsidRPr="002B2447">
              <w:rPr>
                <w:spacing w:val="-3"/>
                <w:sz w:val="18"/>
                <w:szCs w:val="18"/>
              </w:rPr>
              <w:t>o</w:t>
            </w:r>
            <w:r w:rsidRPr="002B2447">
              <w:rPr>
                <w:sz w:val="18"/>
                <w:szCs w:val="18"/>
              </w:rPr>
              <w:t>l</w:t>
            </w:r>
            <w:r w:rsidRPr="002B2447">
              <w:rPr>
                <w:spacing w:val="3"/>
                <w:sz w:val="18"/>
                <w:szCs w:val="18"/>
              </w:rPr>
              <w:t>l</w:t>
            </w:r>
            <w:r w:rsidRPr="002B2447">
              <w:rPr>
                <w:sz w:val="18"/>
                <w:szCs w:val="18"/>
              </w:rPr>
              <w:t>a</w:t>
            </w:r>
            <w:r w:rsidRPr="002B2447">
              <w:rPr>
                <w:spacing w:val="1"/>
                <w:sz w:val="18"/>
                <w:szCs w:val="18"/>
              </w:rPr>
              <w:t xml:space="preserve"> </w:t>
            </w:r>
            <w:r w:rsidRPr="002B2447">
              <w:rPr>
                <w:spacing w:val="-4"/>
                <w:sz w:val="18"/>
                <w:szCs w:val="18"/>
              </w:rPr>
              <w:t>c</w:t>
            </w:r>
            <w:r w:rsidRPr="002B2447">
              <w:rPr>
                <w:spacing w:val="1"/>
                <w:sz w:val="18"/>
                <w:szCs w:val="18"/>
              </w:rPr>
              <w:t>r</w:t>
            </w:r>
            <w:r w:rsidRPr="002B2447">
              <w:rPr>
                <w:sz w:val="18"/>
                <w:szCs w:val="18"/>
              </w:rPr>
              <w:t>it</w:t>
            </w:r>
            <w:r w:rsidRPr="002B2447">
              <w:rPr>
                <w:spacing w:val="1"/>
                <w:sz w:val="18"/>
                <w:szCs w:val="18"/>
              </w:rPr>
              <w:t>e</w:t>
            </w:r>
            <w:r w:rsidRPr="002B2447">
              <w:rPr>
                <w:spacing w:val="-3"/>
                <w:sz w:val="18"/>
                <w:szCs w:val="18"/>
              </w:rPr>
              <w:t>r</w:t>
            </w:r>
            <w:r w:rsidRPr="002B2447">
              <w:rPr>
                <w:spacing w:val="3"/>
                <w:sz w:val="18"/>
                <w:szCs w:val="18"/>
              </w:rPr>
              <w:t>i</w:t>
            </w:r>
            <w:r w:rsidRPr="002B2447">
              <w:rPr>
                <w:sz w:val="18"/>
                <w:szCs w:val="18"/>
              </w:rPr>
              <w:t>os</w:t>
            </w:r>
            <w:r w:rsidRPr="002B2447">
              <w:rPr>
                <w:spacing w:val="1"/>
                <w:sz w:val="18"/>
                <w:szCs w:val="18"/>
              </w:rPr>
              <w:t xml:space="preserve"> para el </w:t>
            </w:r>
            <w:r w:rsidR="00F9285D" w:rsidRPr="002B2447">
              <w:rPr>
                <w:spacing w:val="-4"/>
                <w:sz w:val="18"/>
                <w:szCs w:val="18"/>
              </w:rPr>
              <w:t>c</w:t>
            </w:r>
            <w:r w:rsidR="00F9285D" w:rsidRPr="002B2447">
              <w:rPr>
                <w:spacing w:val="1"/>
                <w:sz w:val="18"/>
                <w:szCs w:val="18"/>
              </w:rPr>
              <w:t>on</w:t>
            </w:r>
            <w:r w:rsidR="00F9285D" w:rsidRPr="002B2447">
              <w:rPr>
                <w:sz w:val="18"/>
                <w:szCs w:val="18"/>
              </w:rPr>
              <w:t>t</w:t>
            </w:r>
            <w:r w:rsidR="00F9285D" w:rsidRPr="002B2447">
              <w:rPr>
                <w:spacing w:val="2"/>
                <w:sz w:val="18"/>
                <w:szCs w:val="18"/>
              </w:rPr>
              <w:t>r</w:t>
            </w:r>
            <w:r w:rsidR="00F9285D" w:rsidRPr="002B2447">
              <w:rPr>
                <w:spacing w:val="-3"/>
                <w:sz w:val="18"/>
                <w:szCs w:val="18"/>
              </w:rPr>
              <w:t>o</w:t>
            </w:r>
            <w:r w:rsidR="00F9285D" w:rsidRPr="002B2447">
              <w:rPr>
                <w:spacing w:val="3"/>
                <w:sz w:val="18"/>
                <w:szCs w:val="18"/>
              </w:rPr>
              <w:t>l</w:t>
            </w:r>
            <w:r w:rsidRPr="002B2447">
              <w:rPr>
                <w:spacing w:val="1"/>
                <w:sz w:val="18"/>
                <w:szCs w:val="18"/>
              </w:rPr>
              <w:t xml:space="preserve"> d</w:t>
            </w:r>
            <w:r w:rsidRPr="002B2447">
              <w:rPr>
                <w:sz w:val="18"/>
                <w:szCs w:val="18"/>
              </w:rPr>
              <w:t>e</w:t>
            </w:r>
            <w:r w:rsidRPr="002B2447">
              <w:rPr>
                <w:spacing w:val="-3"/>
                <w:sz w:val="18"/>
                <w:szCs w:val="18"/>
              </w:rPr>
              <w:t xml:space="preserve"> hortalizas y frutas</w:t>
            </w:r>
            <w:r w:rsidR="00F9285D" w:rsidRPr="002B2447">
              <w:rPr>
                <w:spacing w:val="-3"/>
                <w:sz w:val="18"/>
                <w:szCs w:val="18"/>
              </w:rPr>
              <w:t>, evalúa e</w:t>
            </w:r>
            <w:r w:rsidRPr="002B2447">
              <w:rPr>
                <w:spacing w:val="-3"/>
                <w:sz w:val="18"/>
                <w:szCs w:val="18"/>
              </w:rPr>
              <w:t xml:space="preserve"> interpreta </w:t>
            </w:r>
            <w:r w:rsidR="00F9285D" w:rsidRPr="002B2447">
              <w:rPr>
                <w:spacing w:val="-3"/>
                <w:sz w:val="18"/>
                <w:szCs w:val="18"/>
              </w:rPr>
              <w:t>los resultados</w:t>
            </w:r>
            <w:r w:rsidRPr="002B2447">
              <w:rPr>
                <w:spacing w:val="-3"/>
                <w:sz w:val="18"/>
                <w:szCs w:val="18"/>
              </w:rPr>
              <w:t xml:space="preserve"> </w:t>
            </w:r>
            <w:r w:rsidRPr="002B2447">
              <w:rPr>
                <w:spacing w:val="1"/>
                <w:sz w:val="18"/>
                <w:szCs w:val="18"/>
              </w:rPr>
              <w:t>e</w:t>
            </w:r>
            <w:r w:rsidRPr="002B2447">
              <w:rPr>
                <w:sz w:val="18"/>
                <w:szCs w:val="18"/>
              </w:rPr>
              <w:t>n</w:t>
            </w:r>
            <w:r w:rsidR="00F9285D" w:rsidRPr="002B2447">
              <w:rPr>
                <w:sz w:val="18"/>
                <w:szCs w:val="18"/>
              </w:rPr>
              <w:t xml:space="preserve"> beneficio </w:t>
            </w:r>
            <w:r w:rsidR="00583431" w:rsidRPr="002B2447">
              <w:rPr>
                <w:sz w:val="18"/>
                <w:szCs w:val="18"/>
              </w:rPr>
              <w:t xml:space="preserve">de </w:t>
            </w:r>
            <w:r w:rsidR="00583431" w:rsidRPr="002B2447">
              <w:rPr>
                <w:spacing w:val="-3"/>
                <w:sz w:val="18"/>
                <w:szCs w:val="18"/>
              </w:rPr>
              <w:t>la</w:t>
            </w:r>
            <w:r w:rsidRPr="002B2447">
              <w:rPr>
                <w:spacing w:val="1"/>
                <w:sz w:val="18"/>
                <w:szCs w:val="18"/>
              </w:rPr>
              <w:t xml:space="preserve"> </w:t>
            </w:r>
            <w:r w:rsidRPr="002B2447">
              <w:rPr>
                <w:sz w:val="18"/>
                <w:szCs w:val="18"/>
              </w:rPr>
              <w:t>s</w:t>
            </w:r>
            <w:r w:rsidRPr="002B2447">
              <w:rPr>
                <w:spacing w:val="-3"/>
                <w:sz w:val="18"/>
                <w:szCs w:val="18"/>
              </w:rPr>
              <w:t>a</w:t>
            </w:r>
            <w:r w:rsidRPr="002B2447">
              <w:rPr>
                <w:sz w:val="18"/>
                <w:szCs w:val="18"/>
              </w:rPr>
              <w:t>lud</w:t>
            </w:r>
            <w:r w:rsidRPr="002B2447">
              <w:rPr>
                <w:spacing w:val="1"/>
                <w:sz w:val="18"/>
                <w:szCs w:val="18"/>
              </w:rPr>
              <w:t xml:space="preserve"> pú</w:t>
            </w:r>
            <w:r w:rsidRPr="002B2447">
              <w:rPr>
                <w:spacing w:val="-3"/>
                <w:sz w:val="18"/>
                <w:szCs w:val="18"/>
              </w:rPr>
              <w:t>b</w:t>
            </w:r>
            <w:r w:rsidRPr="002B2447">
              <w:rPr>
                <w:sz w:val="18"/>
                <w:szCs w:val="18"/>
              </w:rPr>
              <w:t>l</w:t>
            </w:r>
            <w:r w:rsidRPr="002B2447">
              <w:rPr>
                <w:spacing w:val="3"/>
                <w:sz w:val="18"/>
                <w:szCs w:val="18"/>
              </w:rPr>
              <w:t>i</w:t>
            </w:r>
            <w:r w:rsidRPr="002B2447">
              <w:rPr>
                <w:sz w:val="18"/>
                <w:szCs w:val="18"/>
              </w:rPr>
              <w:t>c</w:t>
            </w:r>
            <w:r w:rsidRPr="002B2447">
              <w:rPr>
                <w:spacing w:val="1"/>
                <w:sz w:val="18"/>
                <w:szCs w:val="18"/>
              </w:rPr>
              <w:t>a</w:t>
            </w:r>
          </w:p>
          <w:p w14:paraId="6E4A8F1E" w14:textId="77777777" w:rsidR="00A54D5D" w:rsidRPr="002B2447" w:rsidRDefault="00A54D5D" w:rsidP="002E0A09">
            <w:pPr>
              <w:jc w:val="both"/>
              <w:rPr>
                <w:sz w:val="18"/>
                <w:szCs w:val="18"/>
              </w:rPr>
            </w:pPr>
          </w:p>
        </w:tc>
        <w:tc>
          <w:tcPr>
            <w:tcW w:w="2236" w:type="dxa"/>
          </w:tcPr>
          <w:p w14:paraId="3D616178" w14:textId="6617A074" w:rsidR="00A54D5D" w:rsidRPr="002B2447" w:rsidRDefault="00A54D5D" w:rsidP="002E0A09">
            <w:pPr>
              <w:jc w:val="both"/>
              <w:rPr>
                <w:sz w:val="18"/>
                <w:szCs w:val="18"/>
              </w:rPr>
            </w:pPr>
            <w:r w:rsidRPr="002B2447">
              <w:rPr>
                <w:sz w:val="18"/>
                <w:szCs w:val="18"/>
              </w:rPr>
              <w:t xml:space="preserve">Clase </w:t>
            </w:r>
            <w:r w:rsidR="00450F7B" w:rsidRPr="002B2447">
              <w:rPr>
                <w:sz w:val="18"/>
                <w:szCs w:val="18"/>
              </w:rPr>
              <w:t>expositiva, aplicativa</w:t>
            </w:r>
            <w:r w:rsidR="002C2BB5" w:rsidRPr="002B2447">
              <w:rPr>
                <w:sz w:val="18"/>
                <w:szCs w:val="18"/>
              </w:rPr>
              <w:t xml:space="preserve"> </w:t>
            </w:r>
            <w:r w:rsidR="00CF12C0" w:rsidRPr="002B2447">
              <w:rPr>
                <w:sz w:val="18"/>
                <w:szCs w:val="18"/>
              </w:rPr>
              <w:t>y de síntesis</w:t>
            </w:r>
            <w:r w:rsidR="007B0E7C" w:rsidRPr="002B2447">
              <w:rPr>
                <w:sz w:val="18"/>
                <w:szCs w:val="18"/>
              </w:rPr>
              <w:t xml:space="preserve"> y desarrollo</w:t>
            </w:r>
            <w:r w:rsidRPr="002B2447">
              <w:rPr>
                <w:sz w:val="18"/>
                <w:szCs w:val="18"/>
              </w:rPr>
              <w:t xml:space="preserve"> de temas</w:t>
            </w:r>
            <w:r w:rsidR="008A66F7" w:rsidRPr="002B2447">
              <w:rPr>
                <w:sz w:val="18"/>
                <w:szCs w:val="18"/>
              </w:rPr>
              <w:t xml:space="preserve"> en grupales</w:t>
            </w:r>
            <w:r w:rsidR="00583431" w:rsidRPr="002B2447">
              <w:rPr>
                <w:sz w:val="18"/>
                <w:szCs w:val="18"/>
              </w:rPr>
              <w:t>, Investigación</w:t>
            </w:r>
            <w:r w:rsidRPr="002B2447">
              <w:rPr>
                <w:sz w:val="18"/>
                <w:szCs w:val="18"/>
              </w:rPr>
              <w:t xml:space="preserve"> Formativa</w:t>
            </w:r>
          </w:p>
        </w:tc>
        <w:tc>
          <w:tcPr>
            <w:tcW w:w="2551" w:type="dxa"/>
          </w:tcPr>
          <w:p w14:paraId="5BE4FDE7" w14:textId="77777777" w:rsidR="00A54D5D" w:rsidRPr="002B2447" w:rsidRDefault="00A54D5D" w:rsidP="002E0A09">
            <w:pPr>
              <w:jc w:val="both"/>
              <w:rPr>
                <w:sz w:val="18"/>
                <w:szCs w:val="18"/>
              </w:rPr>
            </w:pPr>
            <w:r w:rsidRPr="002B2447">
              <w:rPr>
                <w:sz w:val="18"/>
                <w:szCs w:val="18"/>
              </w:rPr>
              <w:t xml:space="preserve"> Usa técnicas de control de calidad de acuerdo a reglamentaciones nacionales e internacionales.</w:t>
            </w:r>
          </w:p>
        </w:tc>
      </w:tr>
      <w:tr w:rsidR="00650712" w:rsidRPr="002B2447" w14:paraId="75DC7848" w14:textId="77777777" w:rsidTr="007637C3">
        <w:trPr>
          <w:trHeight w:val="62"/>
        </w:trPr>
        <w:tc>
          <w:tcPr>
            <w:tcW w:w="14205" w:type="dxa"/>
            <w:gridSpan w:val="7"/>
          </w:tcPr>
          <w:p w14:paraId="7FBFA2FB" w14:textId="77777777" w:rsidR="00650712" w:rsidRPr="002B2447" w:rsidRDefault="00650712" w:rsidP="00D027EF">
            <w:pPr>
              <w:jc w:val="center"/>
              <w:rPr>
                <w:b/>
                <w:sz w:val="18"/>
                <w:szCs w:val="18"/>
              </w:rPr>
            </w:pPr>
            <w:r w:rsidRPr="002B2447">
              <w:rPr>
                <w:b/>
                <w:sz w:val="18"/>
                <w:szCs w:val="18"/>
              </w:rPr>
              <w:t>EVALUACION DE LA UNIDAD DIDACTICA</w:t>
            </w:r>
          </w:p>
        </w:tc>
      </w:tr>
      <w:tr w:rsidR="00FE3E3A" w:rsidRPr="002B2447" w14:paraId="34576E0B" w14:textId="77777777" w:rsidTr="007637C3">
        <w:trPr>
          <w:trHeight w:val="240"/>
        </w:trPr>
        <w:tc>
          <w:tcPr>
            <w:tcW w:w="5417" w:type="dxa"/>
            <w:gridSpan w:val="3"/>
          </w:tcPr>
          <w:p w14:paraId="25FF6129" w14:textId="77777777" w:rsidR="00650712" w:rsidRPr="002B2447" w:rsidRDefault="00650712" w:rsidP="00D027EF">
            <w:pPr>
              <w:jc w:val="center"/>
              <w:rPr>
                <w:b/>
                <w:sz w:val="18"/>
                <w:szCs w:val="18"/>
              </w:rPr>
            </w:pPr>
            <w:r w:rsidRPr="002B2447">
              <w:rPr>
                <w:b/>
                <w:sz w:val="18"/>
                <w:szCs w:val="18"/>
              </w:rPr>
              <w:t>EVIDENCIA DE CONOCIMIENTOS</w:t>
            </w:r>
          </w:p>
        </w:tc>
        <w:tc>
          <w:tcPr>
            <w:tcW w:w="4001" w:type="dxa"/>
            <w:gridSpan w:val="2"/>
          </w:tcPr>
          <w:p w14:paraId="513F373D" w14:textId="77777777" w:rsidR="00650712" w:rsidRPr="002B2447" w:rsidRDefault="00650712" w:rsidP="00D027EF">
            <w:pPr>
              <w:jc w:val="center"/>
              <w:rPr>
                <w:b/>
                <w:sz w:val="18"/>
                <w:szCs w:val="18"/>
              </w:rPr>
            </w:pPr>
            <w:r w:rsidRPr="002B2447">
              <w:rPr>
                <w:b/>
                <w:sz w:val="18"/>
                <w:szCs w:val="18"/>
              </w:rPr>
              <w:t>EVIDENCIA DE PRODUCTO</w:t>
            </w:r>
          </w:p>
        </w:tc>
        <w:tc>
          <w:tcPr>
            <w:tcW w:w="4787" w:type="dxa"/>
            <w:gridSpan w:val="2"/>
          </w:tcPr>
          <w:p w14:paraId="0136F4BC" w14:textId="77777777" w:rsidR="00650712" w:rsidRPr="002B2447" w:rsidRDefault="00650712" w:rsidP="00D027EF">
            <w:pPr>
              <w:jc w:val="center"/>
              <w:rPr>
                <w:b/>
                <w:sz w:val="18"/>
                <w:szCs w:val="18"/>
              </w:rPr>
            </w:pPr>
            <w:r w:rsidRPr="002B2447">
              <w:rPr>
                <w:b/>
                <w:sz w:val="18"/>
                <w:szCs w:val="18"/>
              </w:rPr>
              <w:t>EVIDENCIA DE DESEMPEÑO</w:t>
            </w:r>
          </w:p>
        </w:tc>
      </w:tr>
      <w:tr w:rsidR="00FE3E3A" w:rsidRPr="002B2447" w14:paraId="5FB128FC" w14:textId="77777777" w:rsidTr="007637C3">
        <w:trPr>
          <w:trHeight w:val="551"/>
        </w:trPr>
        <w:tc>
          <w:tcPr>
            <w:tcW w:w="5417" w:type="dxa"/>
            <w:gridSpan w:val="3"/>
          </w:tcPr>
          <w:p w14:paraId="19257A1C" w14:textId="77777777" w:rsidR="00650712" w:rsidRPr="002B2447" w:rsidRDefault="00650712" w:rsidP="00EE6B3C">
            <w:pPr>
              <w:jc w:val="both"/>
              <w:rPr>
                <w:sz w:val="18"/>
                <w:szCs w:val="18"/>
              </w:rPr>
            </w:pPr>
          </w:p>
          <w:p w14:paraId="4DCA488B" w14:textId="028B1E2C" w:rsidR="00650712" w:rsidRPr="002B2447" w:rsidRDefault="00650712" w:rsidP="00EE6B3C">
            <w:pPr>
              <w:jc w:val="both"/>
              <w:rPr>
                <w:b/>
                <w:sz w:val="18"/>
                <w:szCs w:val="18"/>
              </w:rPr>
            </w:pPr>
            <w:r w:rsidRPr="002B2447">
              <w:rPr>
                <w:sz w:val="18"/>
                <w:szCs w:val="18"/>
              </w:rPr>
              <w:t xml:space="preserve">Participación en clase teórica practica y exposición de </w:t>
            </w:r>
            <w:r w:rsidR="00A10C4F" w:rsidRPr="002B2447">
              <w:rPr>
                <w:sz w:val="18"/>
                <w:szCs w:val="18"/>
              </w:rPr>
              <w:t>temas. Videos</w:t>
            </w:r>
            <w:r w:rsidRPr="002B2447">
              <w:rPr>
                <w:sz w:val="18"/>
                <w:szCs w:val="18"/>
              </w:rPr>
              <w:t xml:space="preserve"> (Análisis y síntesis).</w:t>
            </w:r>
          </w:p>
        </w:tc>
        <w:tc>
          <w:tcPr>
            <w:tcW w:w="4001" w:type="dxa"/>
            <w:gridSpan w:val="2"/>
          </w:tcPr>
          <w:p w14:paraId="644DDFD0" w14:textId="77777777" w:rsidR="00650712" w:rsidRPr="002B2447" w:rsidRDefault="00650712" w:rsidP="00EE6B3C">
            <w:pPr>
              <w:jc w:val="both"/>
              <w:rPr>
                <w:sz w:val="18"/>
                <w:szCs w:val="18"/>
              </w:rPr>
            </w:pPr>
          </w:p>
          <w:p w14:paraId="1A901285" w14:textId="77777777" w:rsidR="00650712" w:rsidRPr="002B2447" w:rsidRDefault="00650712" w:rsidP="00A809E5">
            <w:pPr>
              <w:jc w:val="both"/>
              <w:rPr>
                <w:b/>
                <w:sz w:val="18"/>
                <w:szCs w:val="18"/>
              </w:rPr>
            </w:pPr>
            <w:r w:rsidRPr="002B2447">
              <w:rPr>
                <w:sz w:val="18"/>
                <w:szCs w:val="18"/>
              </w:rPr>
              <w:t xml:space="preserve">Desarrollo de prácticas e interpretación de lo observado. Procedimientos e </w:t>
            </w:r>
            <w:r w:rsidR="00042B69" w:rsidRPr="002B2447">
              <w:rPr>
                <w:sz w:val="18"/>
                <w:szCs w:val="18"/>
              </w:rPr>
              <w:t>interpretación</w:t>
            </w:r>
          </w:p>
        </w:tc>
        <w:tc>
          <w:tcPr>
            <w:tcW w:w="4787" w:type="dxa"/>
            <w:gridSpan w:val="2"/>
          </w:tcPr>
          <w:p w14:paraId="242337A2" w14:textId="77777777" w:rsidR="00650712" w:rsidRPr="002B2447" w:rsidRDefault="00650712" w:rsidP="00EE6B3C">
            <w:pPr>
              <w:jc w:val="both"/>
              <w:rPr>
                <w:sz w:val="18"/>
                <w:szCs w:val="18"/>
              </w:rPr>
            </w:pPr>
          </w:p>
          <w:p w14:paraId="761A07FB" w14:textId="77777777" w:rsidR="00650712" w:rsidRPr="002B2447" w:rsidRDefault="00650712" w:rsidP="00EE6B3C">
            <w:pPr>
              <w:jc w:val="both"/>
              <w:rPr>
                <w:sz w:val="18"/>
                <w:szCs w:val="18"/>
              </w:rPr>
            </w:pPr>
            <w:r w:rsidRPr="002B2447">
              <w:rPr>
                <w:sz w:val="18"/>
                <w:szCs w:val="18"/>
              </w:rPr>
              <w:t>Desenvolvimiento en el desarrollo de las clases teóricas y prácticas e integridad en los equipos de trabajo.</w:t>
            </w:r>
          </w:p>
        </w:tc>
      </w:tr>
    </w:tbl>
    <w:p w14:paraId="2A7E2EAE" w14:textId="120E68C2" w:rsidR="003522EF" w:rsidRDefault="003522EF" w:rsidP="000E139A">
      <w:pPr>
        <w:tabs>
          <w:tab w:val="left" w:pos="567"/>
        </w:tabs>
        <w:ind w:left="-142"/>
        <w:jc w:val="both"/>
        <w:rPr>
          <w:b/>
          <w:sz w:val="18"/>
          <w:szCs w:val="18"/>
        </w:rPr>
      </w:pPr>
    </w:p>
    <w:p w14:paraId="4DD58F9A" w14:textId="14F2D878" w:rsidR="00F666BA" w:rsidRDefault="00F666BA" w:rsidP="000E139A">
      <w:pPr>
        <w:tabs>
          <w:tab w:val="left" w:pos="567"/>
        </w:tabs>
        <w:ind w:left="-142"/>
        <w:jc w:val="both"/>
        <w:rPr>
          <w:b/>
          <w:sz w:val="18"/>
          <w:szCs w:val="18"/>
        </w:rPr>
      </w:pPr>
    </w:p>
    <w:p w14:paraId="43673F0C" w14:textId="6AEA85D3" w:rsidR="00F666BA" w:rsidRDefault="00F666BA" w:rsidP="000E139A">
      <w:pPr>
        <w:tabs>
          <w:tab w:val="left" w:pos="567"/>
        </w:tabs>
        <w:ind w:left="-142"/>
        <w:jc w:val="both"/>
        <w:rPr>
          <w:b/>
          <w:sz w:val="18"/>
          <w:szCs w:val="18"/>
        </w:rPr>
      </w:pPr>
    </w:p>
    <w:p w14:paraId="421CE105" w14:textId="68F14FE9" w:rsidR="00F666BA" w:rsidRDefault="00F666BA" w:rsidP="000E139A">
      <w:pPr>
        <w:tabs>
          <w:tab w:val="left" w:pos="567"/>
        </w:tabs>
        <w:ind w:left="-142"/>
        <w:jc w:val="both"/>
        <w:rPr>
          <w:b/>
          <w:sz w:val="18"/>
          <w:szCs w:val="18"/>
        </w:rPr>
      </w:pPr>
    </w:p>
    <w:p w14:paraId="0C938859" w14:textId="77777777" w:rsidR="00F666BA" w:rsidRPr="002B2447" w:rsidRDefault="00F666BA" w:rsidP="000E139A">
      <w:pPr>
        <w:tabs>
          <w:tab w:val="left" w:pos="567"/>
        </w:tabs>
        <w:ind w:left="-142"/>
        <w:jc w:val="both"/>
        <w:rPr>
          <w:b/>
          <w:sz w:val="18"/>
          <w:szCs w:val="18"/>
        </w:rPr>
      </w:pPr>
    </w:p>
    <w:tbl>
      <w:tblPr>
        <w:tblW w:w="1420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0"/>
        <w:gridCol w:w="3333"/>
        <w:gridCol w:w="2791"/>
        <w:gridCol w:w="2528"/>
        <w:gridCol w:w="1725"/>
        <w:gridCol w:w="3118"/>
      </w:tblGrid>
      <w:tr w:rsidR="00650712" w:rsidRPr="00DB57C5" w14:paraId="456927AD" w14:textId="77777777" w:rsidTr="00215786">
        <w:trPr>
          <w:trHeight w:val="939"/>
        </w:trPr>
        <w:tc>
          <w:tcPr>
            <w:tcW w:w="14205" w:type="dxa"/>
            <w:gridSpan w:val="6"/>
            <w:shd w:val="clear" w:color="auto" w:fill="auto"/>
          </w:tcPr>
          <w:p w14:paraId="1272490D" w14:textId="411F2C72" w:rsidR="00650712" w:rsidRPr="00DB57C5" w:rsidRDefault="000E139A" w:rsidP="00C338C5">
            <w:pPr>
              <w:tabs>
                <w:tab w:val="left" w:pos="0"/>
              </w:tabs>
              <w:jc w:val="both"/>
              <w:rPr>
                <w:sz w:val="18"/>
                <w:szCs w:val="18"/>
                <w:lang w:val="es-PE"/>
              </w:rPr>
            </w:pPr>
            <w:r w:rsidRPr="00DB57C5">
              <w:rPr>
                <w:b/>
                <w:bCs/>
                <w:sz w:val="18"/>
                <w:szCs w:val="18"/>
              </w:rPr>
              <w:lastRenderedPageBreak/>
              <w:t xml:space="preserve">CAPACIDAD DE </w:t>
            </w:r>
            <w:r w:rsidR="00650712" w:rsidRPr="00DB57C5">
              <w:rPr>
                <w:b/>
                <w:bCs/>
                <w:sz w:val="18"/>
                <w:szCs w:val="18"/>
              </w:rPr>
              <w:t>LA UNIDAD DIDACTICA IV</w:t>
            </w:r>
            <w:r w:rsidR="00650712" w:rsidRPr="00DB57C5">
              <w:rPr>
                <w:sz w:val="18"/>
                <w:szCs w:val="18"/>
              </w:rPr>
              <w:t xml:space="preserve">: </w:t>
            </w:r>
            <w:r w:rsidR="00B108DE" w:rsidRPr="00DB57C5">
              <w:rPr>
                <w:sz w:val="18"/>
                <w:szCs w:val="18"/>
              </w:rPr>
              <w:t xml:space="preserve"> </w:t>
            </w:r>
            <w:r w:rsidR="008A66F7" w:rsidRPr="00DB57C5">
              <w:rPr>
                <w:sz w:val="18"/>
                <w:szCs w:val="18"/>
              </w:rPr>
              <w:t>De acuerdo a</w:t>
            </w:r>
            <w:r w:rsidR="00F53526" w:rsidRPr="00DB57C5">
              <w:rPr>
                <w:sz w:val="18"/>
                <w:szCs w:val="18"/>
              </w:rPr>
              <w:t xml:space="preserve"> la información en él contestó </w:t>
            </w:r>
            <w:r w:rsidR="00F53526" w:rsidRPr="00DB57C5">
              <w:rPr>
                <w:sz w:val="18"/>
                <w:szCs w:val="18"/>
                <w:lang w:val="es-PE"/>
              </w:rPr>
              <w:t xml:space="preserve">de la leche y sus productos derivados, analiza las </w:t>
            </w:r>
            <w:r w:rsidR="00D130B1" w:rsidRPr="00DB57C5">
              <w:rPr>
                <w:sz w:val="18"/>
                <w:szCs w:val="18"/>
                <w:lang w:val="es-PE"/>
              </w:rPr>
              <w:t>características,</w:t>
            </w:r>
            <w:r w:rsidR="00F53526" w:rsidRPr="00DB57C5">
              <w:rPr>
                <w:sz w:val="18"/>
                <w:szCs w:val="18"/>
                <w:lang w:val="es-PE"/>
              </w:rPr>
              <w:t xml:space="preserve"> requisitos de calidad, sanidad,</w:t>
            </w:r>
            <w:r w:rsidR="000F6E69" w:rsidRPr="00DB57C5">
              <w:rPr>
                <w:sz w:val="18"/>
                <w:szCs w:val="18"/>
                <w:lang w:val="es-PE"/>
              </w:rPr>
              <w:t xml:space="preserve"> y </w:t>
            </w:r>
            <w:r w:rsidR="0093094B" w:rsidRPr="00DB57C5">
              <w:rPr>
                <w:sz w:val="18"/>
                <w:szCs w:val="18"/>
                <w:lang w:val="es-PE"/>
              </w:rPr>
              <w:t>comercios reglamentarios</w:t>
            </w:r>
            <w:r w:rsidR="00F53526" w:rsidRPr="00DB57C5">
              <w:rPr>
                <w:sz w:val="18"/>
                <w:szCs w:val="18"/>
                <w:lang w:val="es-PE"/>
              </w:rPr>
              <w:t xml:space="preserve"> de las industrias </w:t>
            </w:r>
            <w:r w:rsidR="0093094B" w:rsidRPr="00DB57C5">
              <w:rPr>
                <w:sz w:val="18"/>
                <w:szCs w:val="18"/>
                <w:lang w:val="es-PE"/>
              </w:rPr>
              <w:t>y</w:t>
            </w:r>
            <w:r w:rsidR="00F53526" w:rsidRPr="00DB57C5">
              <w:rPr>
                <w:sz w:val="18"/>
                <w:szCs w:val="18"/>
                <w:lang w:val="es-PE"/>
              </w:rPr>
              <w:t xml:space="preserve"> </w:t>
            </w:r>
            <w:r w:rsidR="00260C9F" w:rsidRPr="00DB57C5">
              <w:rPr>
                <w:sz w:val="18"/>
                <w:szCs w:val="18"/>
                <w:lang w:val="es-PE"/>
              </w:rPr>
              <w:t>sus productos</w:t>
            </w:r>
            <w:r w:rsidR="008D47FC" w:rsidRPr="00DB57C5">
              <w:rPr>
                <w:sz w:val="18"/>
                <w:szCs w:val="18"/>
                <w:lang w:val="es-PE"/>
              </w:rPr>
              <w:t>,</w:t>
            </w:r>
            <w:r w:rsidR="00F53526" w:rsidRPr="00DB57C5">
              <w:rPr>
                <w:sz w:val="18"/>
                <w:szCs w:val="18"/>
                <w:lang w:val="es-PE"/>
              </w:rPr>
              <w:t xml:space="preserve"> reconocer los alimentos de origen animal carne</w:t>
            </w:r>
            <w:r w:rsidR="001B6D9D" w:rsidRPr="00DB57C5">
              <w:rPr>
                <w:sz w:val="18"/>
                <w:szCs w:val="18"/>
                <w:lang w:val="es-PE"/>
              </w:rPr>
              <w:t>,</w:t>
            </w:r>
            <w:r w:rsidR="00F53526" w:rsidRPr="00DB57C5">
              <w:rPr>
                <w:sz w:val="18"/>
                <w:szCs w:val="18"/>
                <w:lang w:val="es-PE"/>
              </w:rPr>
              <w:t xml:space="preserve"> pescado</w:t>
            </w:r>
            <w:r w:rsidR="001B6D9D" w:rsidRPr="00DB57C5">
              <w:rPr>
                <w:sz w:val="18"/>
                <w:szCs w:val="18"/>
                <w:lang w:val="es-PE"/>
              </w:rPr>
              <w:t>s</w:t>
            </w:r>
            <w:r w:rsidR="00F53526" w:rsidRPr="00DB57C5">
              <w:rPr>
                <w:sz w:val="18"/>
                <w:szCs w:val="18"/>
                <w:lang w:val="es-PE"/>
              </w:rPr>
              <w:t xml:space="preserve"> y productos hidrobiológicos. Aplica los procedimientos generales del control de calidad </w:t>
            </w:r>
            <w:r w:rsidR="00260C9F" w:rsidRPr="00DB57C5">
              <w:rPr>
                <w:sz w:val="18"/>
                <w:szCs w:val="18"/>
                <w:lang w:val="es-PE"/>
              </w:rPr>
              <w:t>en la</w:t>
            </w:r>
            <w:r w:rsidR="00F53526" w:rsidRPr="00DB57C5">
              <w:rPr>
                <w:sz w:val="18"/>
                <w:szCs w:val="18"/>
                <w:lang w:val="es-PE"/>
              </w:rPr>
              <w:t xml:space="preserve"> cadena alimentaria en los productos usados en la alimentación.  interpreta las infracciones y sanción a la legislación alimentaria </w:t>
            </w:r>
            <w:r w:rsidR="00C338C5" w:rsidRPr="00DB57C5">
              <w:rPr>
                <w:sz w:val="18"/>
                <w:szCs w:val="18"/>
                <w:lang w:val="es-PE"/>
              </w:rPr>
              <w:t>en salvaguarda de la salud pública</w:t>
            </w:r>
            <w:r w:rsidR="00F53526" w:rsidRPr="00DB57C5">
              <w:rPr>
                <w:sz w:val="18"/>
                <w:szCs w:val="18"/>
                <w:lang w:val="es-PE"/>
              </w:rPr>
              <w:t xml:space="preserve"> </w:t>
            </w:r>
          </w:p>
        </w:tc>
      </w:tr>
      <w:tr w:rsidR="00650712" w:rsidRPr="00DB57C5" w14:paraId="0D12B526" w14:textId="77777777" w:rsidTr="00F70F09">
        <w:trPr>
          <w:trHeight w:val="137"/>
        </w:trPr>
        <w:tc>
          <w:tcPr>
            <w:tcW w:w="710" w:type="dxa"/>
            <w:vMerge w:val="restart"/>
            <w:tcBorders>
              <w:bottom w:val="single" w:sz="4" w:space="0" w:color="auto"/>
            </w:tcBorders>
          </w:tcPr>
          <w:p w14:paraId="6E23FB46" w14:textId="77777777" w:rsidR="00650712" w:rsidRPr="00DB57C5" w:rsidRDefault="00650712" w:rsidP="00351917">
            <w:pPr>
              <w:jc w:val="both"/>
              <w:rPr>
                <w:sz w:val="18"/>
                <w:szCs w:val="18"/>
              </w:rPr>
            </w:pPr>
          </w:p>
          <w:p w14:paraId="756BAE0D" w14:textId="77777777" w:rsidR="00650712" w:rsidRPr="00DB57C5" w:rsidRDefault="00650712" w:rsidP="00351917">
            <w:pPr>
              <w:jc w:val="both"/>
              <w:rPr>
                <w:sz w:val="18"/>
                <w:szCs w:val="18"/>
              </w:rPr>
            </w:pPr>
            <w:r w:rsidRPr="00DB57C5">
              <w:rPr>
                <w:sz w:val="18"/>
                <w:szCs w:val="18"/>
              </w:rPr>
              <w:t>Semana</w:t>
            </w:r>
          </w:p>
        </w:tc>
        <w:tc>
          <w:tcPr>
            <w:tcW w:w="8652" w:type="dxa"/>
            <w:gridSpan w:val="3"/>
            <w:tcBorders>
              <w:bottom w:val="single" w:sz="4" w:space="0" w:color="auto"/>
            </w:tcBorders>
          </w:tcPr>
          <w:p w14:paraId="3F013237" w14:textId="77777777" w:rsidR="00650712" w:rsidRPr="00DB57C5" w:rsidRDefault="00650712" w:rsidP="00280561">
            <w:pPr>
              <w:jc w:val="center"/>
              <w:rPr>
                <w:sz w:val="18"/>
                <w:szCs w:val="18"/>
              </w:rPr>
            </w:pPr>
            <w:r w:rsidRPr="00DB57C5">
              <w:rPr>
                <w:sz w:val="18"/>
                <w:szCs w:val="18"/>
              </w:rPr>
              <w:t>CONTENIDOS</w:t>
            </w:r>
          </w:p>
        </w:tc>
        <w:tc>
          <w:tcPr>
            <w:tcW w:w="1725" w:type="dxa"/>
            <w:vMerge w:val="restart"/>
          </w:tcPr>
          <w:p w14:paraId="2BF04DCF" w14:textId="77777777" w:rsidR="00650712" w:rsidRPr="00DB57C5" w:rsidRDefault="00650712" w:rsidP="00280561">
            <w:pPr>
              <w:jc w:val="center"/>
              <w:rPr>
                <w:sz w:val="18"/>
                <w:szCs w:val="18"/>
              </w:rPr>
            </w:pPr>
            <w:r w:rsidRPr="00DB57C5">
              <w:rPr>
                <w:sz w:val="18"/>
                <w:szCs w:val="18"/>
              </w:rPr>
              <w:t>Estrategia</w:t>
            </w:r>
          </w:p>
          <w:p w14:paraId="3CE5D245" w14:textId="77777777" w:rsidR="00650712" w:rsidRPr="00DB57C5" w:rsidRDefault="00650712" w:rsidP="00280561">
            <w:pPr>
              <w:jc w:val="center"/>
              <w:rPr>
                <w:sz w:val="18"/>
                <w:szCs w:val="18"/>
              </w:rPr>
            </w:pPr>
            <w:r w:rsidRPr="00DB57C5">
              <w:rPr>
                <w:sz w:val="18"/>
                <w:szCs w:val="18"/>
              </w:rPr>
              <w:t>didáctica</w:t>
            </w:r>
          </w:p>
        </w:tc>
        <w:tc>
          <w:tcPr>
            <w:tcW w:w="3118" w:type="dxa"/>
            <w:vMerge w:val="restart"/>
          </w:tcPr>
          <w:p w14:paraId="57C07343" w14:textId="77777777" w:rsidR="00650712" w:rsidRPr="00DB57C5" w:rsidRDefault="00650712" w:rsidP="00351917">
            <w:pPr>
              <w:jc w:val="both"/>
              <w:rPr>
                <w:sz w:val="18"/>
                <w:szCs w:val="18"/>
              </w:rPr>
            </w:pPr>
            <w:r w:rsidRPr="00DB57C5">
              <w:rPr>
                <w:sz w:val="18"/>
                <w:szCs w:val="18"/>
              </w:rPr>
              <w:t>Indicadores de logro de la capacidad</w:t>
            </w:r>
          </w:p>
        </w:tc>
      </w:tr>
      <w:tr w:rsidR="00215786" w:rsidRPr="00DB57C5" w14:paraId="237040F4" w14:textId="77777777" w:rsidTr="00F70F09">
        <w:trPr>
          <w:trHeight w:val="276"/>
        </w:trPr>
        <w:tc>
          <w:tcPr>
            <w:tcW w:w="710" w:type="dxa"/>
            <w:vMerge/>
            <w:tcBorders>
              <w:bottom w:val="single" w:sz="4" w:space="0" w:color="auto"/>
            </w:tcBorders>
          </w:tcPr>
          <w:p w14:paraId="21BC242F" w14:textId="77777777" w:rsidR="00650712" w:rsidRPr="00DB57C5" w:rsidRDefault="00650712" w:rsidP="00351917">
            <w:pPr>
              <w:jc w:val="both"/>
              <w:rPr>
                <w:sz w:val="18"/>
                <w:szCs w:val="18"/>
              </w:rPr>
            </w:pPr>
          </w:p>
        </w:tc>
        <w:tc>
          <w:tcPr>
            <w:tcW w:w="3333" w:type="dxa"/>
            <w:tcBorders>
              <w:bottom w:val="single" w:sz="4" w:space="0" w:color="auto"/>
            </w:tcBorders>
          </w:tcPr>
          <w:p w14:paraId="49C4ED73" w14:textId="77777777" w:rsidR="00650712" w:rsidRPr="00DB57C5" w:rsidRDefault="00650712" w:rsidP="00280561">
            <w:pPr>
              <w:jc w:val="center"/>
              <w:rPr>
                <w:sz w:val="18"/>
                <w:szCs w:val="18"/>
              </w:rPr>
            </w:pPr>
            <w:r w:rsidRPr="00DB57C5">
              <w:rPr>
                <w:sz w:val="18"/>
                <w:szCs w:val="18"/>
              </w:rPr>
              <w:t>Conceptual</w:t>
            </w:r>
          </w:p>
        </w:tc>
        <w:tc>
          <w:tcPr>
            <w:tcW w:w="2791" w:type="dxa"/>
            <w:tcBorders>
              <w:bottom w:val="single" w:sz="4" w:space="0" w:color="auto"/>
            </w:tcBorders>
          </w:tcPr>
          <w:p w14:paraId="22D62E78" w14:textId="77777777" w:rsidR="00650712" w:rsidRPr="00DB57C5" w:rsidRDefault="00650712" w:rsidP="00280561">
            <w:pPr>
              <w:jc w:val="center"/>
              <w:rPr>
                <w:sz w:val="18"/>
                <w:szCs w:val="18"/>
              </w:rPr>
            </w:pPr>
            <w:r w:rsidRPr="00DB57C5">
              <w:rPr>
                <w:sz w:val="18"/>
                <w:szCs w:val="18"/>
              </w:rPr>
              <w:t>Procedimental</w:t>
            </w:r>
          </w:p>
        </w:tc>
        <w:tc>
          <w:tcPr>
            <w:tcW w:w="2528" w:type="dxa"/>
            <w:tcBorders>
              <w:bottom w:val="single" w:sz="4" w:space="0" w:color="auto"/>
            </w:tcBorders>
          </w:tcPr>
          <w:p w14:paraId="0DC17555" w14:textId="77777777" w:rsidR="00650712" w:rsidRPr="00DB57C5" w:rsidRDefault="00650712" w:rsidP="00280561">
            <w:pPr>
              <w:jc w:val="center"/>
              <w:rPr>
                <w:sz w:val="18"/>
                <w:szCs w:val="18"/>
              </w:rPr>
            </w:pPr>
            <w:r w:rsidRPr="00DB57C5">
              <w:rPr>
                <w:sz w:val="18"/>
                <w:szCs w:val="18"/>
              </w:rPr>
              <w:t>Actitudinal</w:t>
            </w:r>
          </w:p>
        </w:tc>
        <w:tc>
          <w:tcPr>
            <w:tcW w:w="1725" w:type="dxa"/>
            <w:vMerge/>
            <w:tcBorders>
              <w:bottom w:val="single" w:sz="4" w:space="0" w:color="auto"/>
            </w:tcBorders>
          </w:tcPr>
          <w:p w14:paraId="51BEF925" w14:textId="77777777" w:rsidR="00650712" w:rsidRPr="00DB57C5" w:rsidRDefault="00650712" w:rsidP="00280561">
            <w:pPr>
              <w:jc w:val="center"/>
              <w:rPr>
                <w:sz w:val="18"/>
                <w:szCs w:val="18"/>
              </w:rPr>
            </w:pPr>
          </w:p>
        </w:tc>
        <w:tc>
          <w:tcPr>
            <w:tcW w:w="3118" w:type="dxa"/>
            <w:vMerge/>
            <w:tcBorders>
              <w:bottom w:val="single" w:sz="4" w:space="0" w:color="auto"/>
            </w:tcBorders>
          </w:tcPr>
          <w:p w14:paraId="2668F448" w14:textId="77777777" w:rsidR="00650712" w:rsidRPr="00DB57C5" w:rsidRDefault="00650712" w:rsidP="00351917">
            <w:pPr>
              <w:jc w:val="both"/>
              <w:rPr>
                <w:sz w:val="18"/>
                <w:szCs w:val="18"/>
              </w:rPr>
            </w:pPr>
          </w:p>
        </w:tc>
      </w:tr>
      <w:tr w:rsidR="00215786" w:rsidRPr="00DB57C5" w14:paraId="6736767D" w14:textId="77777777" w:rsidTr="00F70F09">
        <w:trPr>
          <w:trHeight w:val="799"/>
        </w:trPr>
        <w:tc>
          <w:tcPr>
            <w:tcW w:w="710" w:type="dxa"/>
          </w:tcPr>
          <w:p w14:paraId="24789F78" w14:textId="77777777" w:rsidR="00650712" w:rsidRPr="00DB57C5" w:rsidRDefault="00650712" w:rsidP="005D6CB9">
            <w:pPr>
              <w:jc w:val="center"/>
              <w:rPr>
                <w:sz w:val="18"/>
                <w:szCs w:val="18"/>
              </w:rPr>
            </w:pPr>
          </w:p>
          <w:p w14:paraId="428A755E" w14:textId="77777777" w:rsidR="00650712" w:rsidRPr="00DB57C5" w:rsidRDefault="00650712" w:rsidP="005D6CB9">
            <w:pPr>
              <w:jc w:val="center"/>
              <w:rPr>
                <w:sz w:val="18"/>
                <w:szCs w:val="18"/>
              </w:rPr>
            </w:pPr>
          </w:p>
          <w:p w14:paraId="54C56885" w14:textId="77777777" w:rsidR="00650712" w:rsidRPr="00DB57C5" w:rsidRDefault="00650712" w:rsidP="005D6CB9">
            <w:pPr>
              <w:jc w:val="center"/>
              <w:rPr>
                <w:sz w:val="18"/>
                <w:szCs w:val="18"/>
              </w:rPr>
            </w:pPr>
          </w:p>
          <w:p w14:paraId="34479A32" w14:textId="77777777" w:rsidR="00650712" w:rsidRPr="00DB57C5" w:rsidRDefault="00650712" w:rsidP="005D6CB9">
            <w:pPr>
              <w:jc w:val="center"/>
              <w:rPr>
                <w:sz w:val="18"/>
                <w:szCs w:val="18"/>
              </w:rPr>
            </w:pPr>
          </w:p>
          <w:p w14:paraId="39F34EE0" w14:textId="77777777" w:rsidR="00650712" w:rsidRPr="00DB57C5" w:rsidRDefault="00650712" w:rsidP="005D6CB9">
            <w:pPr>
              <w:jc w:val="center"/>
              <w:rPr>
                <w:sz w:val="18"/>
                <w:szCs w:val="18"/>
              </w:rPr>
            </w:pPr>
            <w:r w:rsidRPr="00DB57C5">
              <w:rPr>
                <w:sz w:val="18"/>
                <w:szCs w:val="18"/>
              </w:rPr>
              <w:t>1</w:t>
            </w:r>
          </w:p>
        </w:tc>
        <w:tc>
          <w:tcPr>
            <w:tcW w:w="3333" w:type="dxa"/>
          </w:tcPr>
          <w:p w14:paraId="4625B1A1" w14:textId="22A0B86E" w:rsidR="00650712" w:rsidRPr="00DB57C5" w:rsidRDefault="008D1B66" w:rsidP="008D1B66">
            <w:pPr>
              <w:tabs>
                <w:tab w:val="left" w:pos="4"/>
                <w:tab w:val="left" w:pos="284"/>
                <w:tab w:val="left" w:pos="2552"/>
              </w:tabs>
              <w:ind w:left="54" w:hanging="54"/>
              <w:jc w:val="both"/>
              <w:rPr>
                <w:sz w:val="18"/>
                <w:szCs w:val="18"/>
                <w:lang w:val="es-PE"/>
              </w:rPr>
            </w:pPr>
            <w:r w:rsidRPr="00DB57C5">
              <w:rPr>
                <w:sz w:val="18"/>
                <w:szCs w:val="18"/>
                <w:lang w:val="es-PE"/>
              </w:rPr>
              <w:t xml:space="preserve"> </w:t>
            </w:r>
            <w:r w:rsidR="00714380">
              <w:rPr>
                <w:sz w:val="18"/>
                <w:szCs w:val="18"/>
                <w:lang w:val="es-PE"/>
              </w:rPr>
              <w:t>L</w:t>
            </w:r>
            <w:r w:rsidR="00510B23" w:rsidRPr="00DB57C5">
              <w:rPr>
                <w:sz w:val="18"/>
                <w:szCs w:val="18"/>
                <w:lang w:val="es-PE"/>
              </w:rPr>
              <w:t>eche y productos lácteos</w:t>
            </w:r>
            <w:r w:rsidR="00351917" w:rsidRPr="00DB57C5">
              <w:rPr>
                <w:sz w:val="18"/>
                <w:szCs w:val="18"/>
                <w:lang w:val="es-PE"/>
              </w:rPr>
              <w:t>,</w:t>
            </w:r>
            <w:r w:rsidR="006B0257" w:rsidRPr="00DB57C5">
              <w:rPr>
                <w:sz w:val="18"/>
                <w:szCs w:val="18"/>
                <w:lang w:val="es-PE"/>
              </w:rPr>
              <w:t xml:space="preserve"> </w:t>
            </w:r>
            <w:r w:rsidR="00DE621F" w:rsidRPr="00DB57C5">
              <w:rPr>
                <w:sz w:val="18"/>
                <w:szCs w:val="18"/>
                <w:lang w:val="es-PE"/>
              </w:rPr>
              <w:t>sus características</w:t>
            </w:r>
            <w:r w:rsidR="00650712" w:rsidRPr="00DB57C5">
              <w:rPr>
                <w:sz w:val="18"/>
                <w:szCs w:val="18"/>
                <w:lang w:val="es-PE"/>
              </w:rPr>
              <w:t xml:space="preserve">, </w:t>
            </w:r>
            <w:r w:rsidR="00EE7CFB" w:rsidRPr="00DB57C5">
              <w:rPr>
                <w:sz w:val="18"/>
                <w:szCs w:val="18"/>
                <w:lang w:val="es-PE"/>
              </w:rPr>
              <w:t xml:space="preserve">composición, </w:t>
            </w:r>
            <w:r w:rsidR="00430ED8" w:rsidRPr="00DB57C5">
              <w:rPr>
                <w:sz w:val="18"/>
                <w:szCs w:val="18"/>
                <w:lang w:val="es-PE"/>
              </w:rPr>
              <w:t>calidad, aspectos</w:t>
            </w:r>
            <w:r w:rsidR="00351917" w:rsidRPr="00DB57C5">
              <w:rPr>
                <w:sz w:val="18"/>
                <w:szCs w:val="18"/>
                <w:lang w:val="es-PE"/>
              </w:rPr>
              <w:t xml:space="preserve"> </w:t>
            </w:r>
            <w:r w:rsidR="00430ED8">
              <w:rPr>
                <w:sz w:val="18"/>
                <w:szCs w:val="18"/>
                <w:lang w:val="es-PE"/>
              </w:rPr>
              <w:t xml:space="preserve">requisitos </w:t>
            </w:r>
            <w:r w:rsidR="00430ED8" w:rsidRPr="00DB57C5">
              <w:rPr>
                <w:sz w:val="18"/>
                <w:szCs w:val="18"/>
                <w:lang w:val="es-PE"/>
              </w:rPr>
              <w:t>para</w:t>
            </w:r>
            <w:r w:rsidR="006B0257" w:rsidRPr="00DB57C5">
              <w:rPr>
                <w:sz w:val="18"/>
                <w:szCs w:val="18"/>
                <w:lang w:val="es-PE"/>
              </w:rPr>
              <w:t xml:space="preserve"> </w:t>
            </w:r>
            <w:r w:rsidR="00A809E5" w:rsidRPr="00DB57C5">
              <w:rPr>
                <w:sz w:val="18"/>
                <w:szCs w:val="18"/>
                <w:lang w:val="es-PE"/>
              </w:rPr>
              <w:t xml:space="preserve">plantas </w:t>
            </w:r>
            <w:r w:rsidR="00430ED8">
              <w:rPr>
                <w:sz w:val="18"/>
                <w:szCs w:val="18"/>
                <w:lang w:val="es-PE"/>
              </w:rPr>
              <w:t xml:space="preserve">de </w:t>
            </w:r>
            <w:r w:rsidR="00430ED8" w:rsidRPr="00DB57C5">
              <w:rPr>
                <w:sz w:val="18"/>
                <w:szCs w:val="18"/>
              </w:rPr>
              <w:t>control</w:t>
            </w:r>
            <w:r w:rsidR="00650712" w:rsidRPr="00DB57C5">
              <w:rPr>
                <w:sz w:val="18"/>
                <w:szCs w:val="18"/>
              </w:rPr>
              <w:t xml:space="preserve"> </w:t>
            </w:r>
          </w:p>
        </w:tc>
        <w:tc>
          <w:tcPr>
            <w:tcW w:w="2791" w:type="dxa"/>
          </w:tcPr>
          <w:p w14:paraId="2F1C478E" w14:textId="490A54E6" w:rsidR="00650712" w:rsidRPr="00DB57C5" w:rsidRDefault="00DF34B8" w:rsidP="00351917">
            <w:pPr>
              <w:jc w:val="both"/>
              <w:rPr>
                <w:sz w:val="18"/>
                <w:szCs w:val="18"/>
              </w:rPr>
            </w:pPr>
            <w:r w:rsidRPr="00DB57C5">
              <w:rPr>
                <w:sz w:val="18"/>
                <w:szCs w:val="18"/>
              </w:rPr>
              <w:t>Diferencia</w:t>
            </w:r>
            <w:r w:rsidR="00510B23" w:rsidRPr="00DB57C5">
              <w:rPr>
                <w:sz w:val="18"/>
                <w:szCs w:val="18"/>
              </w:rPr>
              <w:t xml:space="preserve"> la norma para leche y derivados </w:t>
            </w:r>
            <w:r w:rsidR="00CC271B" w:rsidRPr="00DB57C5">
              <w:rPr>
                <w:sz w:val="18"/>
                <w:szCs w:val="18"/>
              </w:rPr>
              <w:t>según el</w:t>
            </w:r>
            <w:r w:rsidR="00510B23" w:rsidRPr="00DB57C5">
              <w:rPr>
                <w:sz w:val="18"/>
                <w:szCs w:val="18"/>
              </w:rPr>
              <w:t xml:space="preserve"> caso. </w:t>
            </w:r>
            <w:r w:rsidR="00650712" w:rsidRPr="00DB57C5">
              <w:rPr>
                <w:sz w:val="18"/>
                <w:szCs w:val="18"/>
              </w:rPr>
              <w:t xml:space="preserve"> Desarrollar el p</w:t>
            </w:r>
            <w:r w:rsidR="00510B23" w:rsidRPr="00DB57C5">
              <w:rPr>
                <w:sz w:val="18"/>
                <w:szCs w:val="18"/>
              </w:rPr>
              <w:t xml:space="preserve">lan de </w:t>
            </w:r>
            <w:r w:rsidR="00EE7CFB" w:rsidRPr="00DB57C5">
              <w:rPr>
                <w:sz w:val="18"/>
                <w:szCs w:val="18"/>
              </w:rPr>
              <w:t xml:space="preserve">control </w:t>
            </w:r>
            <w:r w:rsidR="00CC271B">
              <w:rPr>
                <w:sz w:val="18"/>
                <w:szCs w:val="18"/>
              </w:rPr>
              <w:t>con</w:t>
            </w:r>
            <w:r w:rsidR="00510B23" w:rsidRPr="00DB57C5">
              <w:rPr>
                <w:sz w:val="18"/>
                <w:szCs w:val="18"/>
              </w:rPr>
              <w:t xml:space="preserve"> criterios normativos </w:t>
            </w:r>
            <w:r w:rsidR="00EE7CFB" w:rsidRPr="00DB57C5">
              <w:rPr>
                <w:sz w:val="18"/>
                <w:szCs w:val="18"/>
              </w:rPr>
              <w:t>para leche</w:t>
            </w:r>
            <w:r w:rsidR="002E0A09" w:rsidRPr="00DB57C5">
              <w:rPr>
                <w:sz w:val="18"/>
                <w:szCs w:val="18"/>
              </w:rPr>
              <w:t xml:space="preserve"> </w:t>
            </w:r>
          </w:p>
        </w:tc>
        <w:tc>
          <w:tcPr>
            <w:tcW w:w="2528" w:type="dxa"/>
          </w:tcPr>
          <w:p w14:paraId="6AF1D2CC" w14:textId="019215F5" w:rsidR="00650712" w:rsidRPr="00DB57C5" w:rsidRDefault="00DF34B8" w:rsidP="00351917">
            <w:pPr>
              <w:jc w:val="both"/>
              <w:rPr>
                <w:sz w:val="18"/>
                <w:szCs w:val="18"/>
              </w:rPr>
            </w:pPr>
            <w:r w:rsidRPr="00DB57C5">
              <w:rPr>
                <w:sz w:val="18"/>
                <w:szCs w:val="18"/>
              </w:rPr>
              <w:t>Aplica norma</w:t>
            </w:r>
            <w:r w:rsidR="00DE621F" w:rsidRPr="00DB57C5">
              <w:rPr>
                <w:sz w:val="18"/>
                <w:szCs w:val="18"/>
              </w:rPr>
              <w:t xml:space="preserve"> y diversos </w:t>
            </w:r>
            <w:r w:rsidRPr="00DB57C5">
              <w:rPr>
                <w:sz w:val="18"/>
                <w:szCs w:val="18"/>
              </w:rPr>
              <w:t xml:space="preserve"> </w:t>
            </w:r>
            <w:r w:rsidR="00EE7CFB" w:rsidRPr="00DB57C5">
              <w:rPr>
                <w:sz w:val="18"/>
                <w:szCs w:val="18"/>
              </w:rPr>
              <w:t xml:space="preserve"> procedimientos indicados</w:t>
            </w:r>
            <w:r w:rsidRPr="00DB57C5">
              <w:rPr>
                <w:sz w:val="18"/>
                <w:szCs w:val="18"/>
              </w:rPr>
              <w:t xml:space="preserve"> por norma más </w:t>
            </w:r>
            <w:r w:rsidR="00EE7CFB" w:rsidRPr="00DB57C5">
              <w:rPr>
                <w:sz w:val="18"/>
                <w:szCs w:val="18"/>
              </w:rPr>
              <w:t>adecuadas para</w:t>
            </w:r>
            <w:r w:rsidRPr="00DB57C5">
              <w:rPr>
                <w:sz w:val="18"/>
                <w:szCs w:val="18"/>
              </w:rPr>
              <w:t xml:space="preserve"> evaluar y controlara la calidad       </w:t>
            </w:r>
          </w:p>
        </w:tc>
        <w:tc>
          <w:tcPr>
            <w:tcW w:w="1725" w:type="dxa"/>
            <w:tcBorders>
              <w:bottom w:val="single" w:sz="4" w:space="0" w:color="auto"/>
            </w:tcBorders>
          </w:tcPr>
          <w:p w14:paraId="5A30CF7F" w14:textId="073958F6" w:rsidR="0067779B" w:rsidRPr="00DB57C5" w:rsidRDefault="0067779B" w:rsidP="006B0257">
            <w:pPr>
              <w:jc w:val="both"/>
              <w:rPr>
                <w:sz w:val="18"/>
                <w:szCs w:val="18"/>
              </w:rPr>
            </w:pPr>
            <w:r w:rsidRPr="00DB57C5">
              <w:rPr>
                <w:sz w:val="18"/>
                <w:szCs w:val="18"/>
              </w:rPr>
              <w:t>Clase, expositiva</w:t>
            </w:r>
            <w:r w:rsidR="002C2BB5" w:rsidRPr="00DB57C5">
              <w:rPr>
                <w:sz w:val="18"/>
                <w:szCs w:val="18"/>
              </w:rPr>
              <w:t>,</w:t>
            </w:r>
            <w:r w:rsidR="00CF12C0" w:rsidRPr="00DB57C5">
              <w:rPr>
                <w:sz w:val="18"/>
                <w:szCs w:val="18"/>
              </w:rPr>
              <w:t xml:space="preserve"> </w:t>
            </w:r>
            <w:r w:rsidR="00280561" w:rsidRPr="00DB57C5">
              <w:rPr>
                <w:sz w:val="18"/>
                <w:szCs w:val="18"/>
              </w:rPr>
              <w:t>aplicativa de</w:t>
            </w:r>
            <w:r w:rsidR="00DF34B8" w:rsidRPr="00DB57C5">
              <w:rPr>
                <w:sz w:val="18"/>
                <w:szCs w:val="18"/>
              </w:rPr>
              <w:t xml:space="preserve"> síntesis</w:t>
            </w:r>
          </w:p>
          <w:p w14:paraId="1D9530DA" w14:textId="06D83D76" w:rsidR="00650712" w:rsidRPr="00DB57C5" w:rsidRDefault="00EE7CFB" w:rsidP="0067779B">
            <w:pPr>
              <w:jc w:val="both"/>
              <w:rPr>
                <w:sz w:val="18"/>
                <w:szCs w:val="18"/>
              </w:rPr>
            </w:pPr>
            <w:r w:rsidRPr="00DB57C5">
              <w:rPr>
                <w:sz w:val="18"/>
                <w:szCs w:val="18"/>
              </w:rPr>
              <w:t>Desarrollo de</w:t>
            </w:r>
            <w:r w:rsidR="006B0257" w:rsidRPr="00DB57C5">
              <w:rPr>
                <w:sz w:val="18"/>
                <w:szCs w:val="18"/>
              </w:rPr>
              <w:t xml:space="preserve"> </w:t>
            </w:r>
            <w:r w:rsidR="00650712" w:rsidRPr="00DB57C5">
              <w:rPr>
                <w:sz w:val="18"/>
                <w:szCs w:val="18"/>
              </w:rPr>
              <w:t xml:space="preserve">temas grupales, </w:t>
            </w:r>
            <w:r w:rsidR="006B0257" w:rsidRPr="00DB57C5">
              <w:rPr>
                <w:sz w:val="18"/>
                <w:szCs w:val="18"/>
              </w:rPr>
              <w:t>estudio casos</w:t>
            </w:r>
            <w:r w:rsidR="00650712" w:rsidRPr="00DB57C5">
              <w:rPr>
                <w:sz w:val="18"/>
                <w:szCs w:val="18"/>
              </w:rPr>
              <w:t xml:space="preserve"> </w:t>
            </w:r>
          </w:p>
        </w:tc>
        <w:tc>
          <w:tcPr>
            <w:tcW w:w="3118" w:type="dxa"/>
            <w:tcBorders>
              <w:bottom w:val="single" w:sz="4" w:space="0" w:color="auto"/>
            </w:tcBorders>
          </w:tcPr>
          <w:p w14:paraId="7F7FDC61" w14:textId="61DB45D0" w:rsidR="00650712" w:rsidRPr="00DB57C5" w:rsidRDefault="00650712" w:rsidP="0067779B">
            <w:pPr>
              <w:jc w:val="both"/>
              <w:rPr>
                <w:sz w:val="18"/>
                <w:szCs w:val="18"/>
              </w:rPr>
            </w:pPr>
            <w:r w:rsidRPr="00DB57C5">
              <w:rPr>
                <w:sz w:val="18"/>
                <w:szCs w:val="18"/>
              </w:rPr>
              <w:t xml:space="preserve">Evalúa la importancia y uso de </w:t>
            </w:r>
            <w:r w:rsidR="00EE7CFB" w:rsidRPr="00DB57C5">
              <w:rPr>
                <w:sz w:val="18"/>
                <w:szCs w:val="18"/>
              </w:rPr>
              <w:t>las reglamentaciones</w:t>
            </w:r>
            <w:r w:rsidR="0067779B" w:rsidRPr="00DB57C5">
              <w:rPr>
                <w:sz w:val="18"/>
                <w:szCs w:val="18"/>
              </w:rPr>
              <w:t>, establece un análisis</w:t>
            </w:r>
            <w:r w:rsidR="00B550AC" w:rsidRPr="00DB57C5">
              <w:rPr>
                <w:sz w:val="18"/>
                <w:szCs w:val="18"/>
              </w:rPr>
              <w:t xml:space="preserve"> según lo contemplado en el</w:t>
            </w:r>
            <w:r w:rsidR="0067779B" w:rsidRPr="00DB57C5">
              <w:rPr>
                <w:sz w:val="18"/>
                <w:szCs w:val="18"/>
              </w:rPr>
              <w:t xml:space="preserve"> </w:t>
            </w:r>
            <w:r w:rsidRPr="00DB57C5">
              <w:rPr>
                <w:sz w:val="18"/>
                <w:szCs w:val="18"/>
              </w:rPr>
              <w:t>Reglament</w:t>
            </w:r>
            <w:r w:rsidR="0067779B" w:rsidRPr="00DB57C5">
              <w:rPr>
                <w:sz w:val="18"/>
                <w:szCs w:val="18"/>
              </w:rPr>
              <w:t>ado</w:t>
            </w:r>
            <w:r w:rsidRPr="00DB57C5">
              <w:rPr>
                <w:sz w:val="18"/>
                <w:szCs w:val="18"/>
              </w:rPr>
              <w:t>.</w:t>
            </w:r>
          </w:p>
        </w:tc>
      </w:tr>
      <w:tr w:rsidR="00215786" w:rsidRPr="00DB57C5" w14:paraId="6DD17390" w14:textId="77777777" w:rsidTr="00F70F09">
        <w:trPr>
          <w:trHeight w:val="1181"/>
        </w:trPr>
        <w:tc>
          <w:tcPr>
            <w:tcW w:w="710" w:type="dxa"/>
          </w:tcPr>
          <w:p w14:paraId="2F6C7FFD" w14:textId="77777777" w:rsidR="003B59B0" w:rsidRPr="00DB57C5" w:rsidRDefault="003B59B0" w:rsidP="005D6CB9">
            <w:pPr>
              <w:jc w:val="center"/>
              <w:rPr>
                <w:sz w:val="18"/>
                <w:szCs w:val="18"/>
              </w:rPr>
            </w:pPr>
          </w:p>
          <w:p w14:paraId="7076D9EF" w14:textId="77777777" w:rsidR="003B59B0" w:rsidRPr="00DB57C5" w:rsidRDefault="003B59B0" w:rsidP="005D6CB9">
            <w:pPr>
              <w:jc w:val="center"/>
              <w:rPr>
                <w:sz w:val="18"/>
                <w:szCs w:val="18"/>
              </w:rPr>
            </w:pPr>
          </w:p>
          <w:p w14:paraId="1A939B8A" w14:textId="77777777" w:rsidR="003B59B0" w:rsidRPr="00DB57C5" w:rsidRDefault="003B59B0" w:rsidP="005D6CB9">
            <w:pPr>
              <w:jc w:val="center"/>
              <w:rPr>
                <w:sz w:val="18"/>
                <w:szCs w:val="18"/>
              </w:rPr>
            </w:pPr>
          </w:p>
          <w:p w14:paraId="2BC2BE66" w14:textId="77777777" w:rsidR="003B59B0" w:rsidRPr="00DB57C5" w:rsidRDefault="003B59B0" w:rsidP="005D6CB9">
            <w:pPr>
              <w:jc w:val="center"/>
              <w:rPr>
                <w:sz w:val="18"/>
                <w:szCs w:val="18"/>
              </w:rPr>
            </w:pPr>
          </w:p>
          <w:p w14:paraId="690F0A8C" w14:textId="77777777" w:rsidR="003B59B0" w:rsidRPr="00DB57C5" w:rsidRDefault="003B59B0" w:rsidP="005D6CB9">
            <w:pPr>
              <w:jc w:val="center"/>
              <w:rPr>
                <w:sz w:val="18"/>
                <w:szCs w:val="18"/>
              </w:rPr>
            </w:pPr>
            <w:r w:rsidRPr="00DB57C5">
              <w:rPr>
                <w:sz w:val="18"/>
                <w:szCs w:val="18"/>
              </w:rPr>
              <w:t>2</w:t>
            </w:r>
          </w:p>
        </w:tc>
        <w:tc>
          <w:tcPr>
            <w:tcW w:w="3333" w:type="dxa"/>
            <w:tcBorders>
              <w:top w:val="single" w:sz="4" w:space="0" w:color="000000"/>
              <w:left w:val="single" w:sz="4" w:space="0" w:color="000000"/>
              <w:bottom w:val="single" w:sz="4" w:space="0" w:color="000000"/>
              <w:right w:val="single" w:sz="4" w:space="0" w:color="000000"/>
            </w:tcBorders>
          </w:tcPr>
          <w:p w14:paraId="01147F3F" w14:textId="061305E7" w:rsidR="003B59B0" w:rsidRPr="00DB57C5" w:rsidRDefault="007B17A7" w:rsidP="002959DE">
            <w:pPr>
              <w:jc w:val="both"/>
              <w:rPr>
                <w:sz w:val="18"/>
                <w:szCs w:val="18"/>
              </w:rPr>
            </w:pPr>
            <w:r w:rsidRPr="00DB57C5">
              <w:rPr>
                <w:spacing w:val="1"/>
                <w:sz w:val="18"/>
                <w:szCs w:val="18"/>
              </w:rPr>
              <w:t xml:space="preserve">Describe </w:t>
            </w:r>
            <w:r w:rsidR="00DF5C38" w:rsidRPr="00DB57C5">
              <w:rPr>
                <w:spacing w:val="1"/>
                <w:sz w:val="18"/>
                <w:szCs w:val="18"/>
              </w:rPr>
              <w:t>los alimentos</w:t>
            </w:r>
            <w:r w:rsidRPr="00DB57C5">
              <w:rPr>
                <w:spacing w:val="1"/>
                <w:sz w:val="18"/>
                <w:szCs w:val="18"/>
              </w:rPr>
              <w:t xml:space="preserve"> de origen animal, carnes</w:t>
            </w:r>
            <w:r w:rsidR="008E3169" w:rsidRPr="00DB57C5">
              <w:rPr>
                <w:spacing w:val="1"/>
                <w:sz w:val="18"/>
                <w:szCs w:val="18"/>
              </w:rPr>
              <w:t xml:space="preserve"> y </w:t>
            </w:r>
            <w:r w:rsidR="008E5C11" w:rsidRPr="00DB57C5">
              <w:rPr>
                <w:spacing w:val="1"/>
                <w:sz w:val="18"/>
                <w:szCs w:val="18"/>
              </w:rPr>
              <w:t xml:space="preserve">sus </w:t>
            </w:r>
            <w:r w:rsidR="008E3169" w:rsidRPr="00DB57C5">
              <w:rPr>
                <w:spacing w:val="1"/>
                <w:sz w:val="18"/>
                <w:szCs w:val="18"/>
              </w:rPr>
              <w:t xml:space="preserve">derivados </w:t>
            </w:r>
            <w:r w:rsidR="008E5C11" w:rsidRPr="00DB57C5">
              <w:rPr>
                <w:spacing w:val="1"/>
                <w:sz w:val="18"/>
                <w:szCs w:val="18"/>
              </w:rPr>
              <w:t xml:space="preserve">su característica calidad de carnes </w:t>
            </w:r>
            <w:r w:rsidR="001D2192" w:rsidRPr="00DB57C5">
              <w:rPr>
                <w:spacing w:val="1"/>
                <w:sz w:val="18"/>
                <w:szCs w:val="18"/>
              </w:rPr>
              <w:t>sus Diferencia</w:t>
            </w:r>
            <w:r w:rsidR="007F24E2">
              <w:rPr>
                <w:spacing w:val="1"/>
                <w:sz w:val="18"/>
                <w:szCs w:val="18"/>
              </w:rPr>
              <w:t xml:space="preserve"> </w:t>
            </w:r>
            <w:r w:rsidR="00124D74">
              <w:rPr>
                <w:spacing w:val="1"/>
                <w:sz w:val="18"/>
                <w:szCs w:val="18"/>
              </w:rPr>
              <w:t xml:space="preserve">interpreta </w:t>
            </w:r>
            <w:r w:rsidR="00124D74" w:rsidRPr="00DB57C5">
              <w:rPr>
                <w:sz w:val="18"/>
                <w:szCs w:val="18"/>
              </w:rPr>
              <w:t>las</w:t>
            </w:r>
            <w:r w:rsidRPr="00DB57C5">
              <w:rPr>
                <w:sz w:val="18"/>
                <w:szCs w:val="18"/>
              </w:rPr>
              <w:t xml:space="preserve"> normas sobre carnes y sus requisitos. </w:t>
            </w:r>
          </w:p>
        </w:tc>
        <w:tc>
          <w:tcPr>
            <w:tcW w:w="2791" w:type="dxa"/>
            <w:tcBorders>
              <w:top w:val="single" w:sz="4" w:space="0" w:color="000000"/>
              <w:left w:val="single" w:sz="4" w:space="0" w:color="000000"/>
              <w:bottom w:val="single" w:sz="4" w:space="0" w:color="000000"/>
              <w:right w:val="single" w:sz="4" w:space="0" w:color="000000"/>
            </w:tcBorders>
          </w:tcPr>
          <w:p w14:paraId="0A6233F6" w14:textId="2D840AF1" w:rsidR="003B59B0" w:rsidRPr="00DB57C5" w:rsidRDefault="008D1B66" w:rsidP="005B6E64">
            <w:pPr>
              <w:widowControl w:val="0"/>
              <w:autoSpaceDE w:val="0"/>
              <w:autoSpaceDN w:val="0"/>
              <w:adjustRightInd w:val="0"/>
              <w:spacing w:line="205" w:lineRule="exact"/>
              <w:jc w:val="both"/>
              <w:rPr>
                <w:sz w:val="18"/>
                <w:szCs w:val="18"/>
              </w:rPr>
            </w:pPr>
            <w:r w:rsidRPr="00DB57C5">
              <w:rPr>
                <w:sz w:val="18"/>
                <w:szCs w:val="18"/>
              </w:rPr>
              <w:t xml:space="preserve">Conoce y sigue procedimientos </w:t>
            </w:r>
            <w:r w:rsidR="005B6E64" w:rsidRPr="00DB57C5">
              <w:rPr>
                <w:sz w:val="18"/>
                <w:szCs w:val="18"/>
              </w:rPr>
              <w:t>de l</w:t>
            </w:r>
            <w:r w:rsidR="00124D74">
              <w:rPr>
                <w:sz w:val="18"/>
                <w:szCs w:val="18"/>
              </w:rPr>
              <w:t>o</w:t>
            </w:r>
            <w:r w:rsidR="005B6E64" w:rsidRPr="00DB57C5">
              <w:rPr>
                <w:sz w:val="18"/>
                <w:szCs w:val="18"/>
              </w:rPr>
              <w:t>s</w:t>
            </w:r>
            <w:r w:rsidR="0067779B" w:rsidRPr="00DB57C5">
              <w:rPr>
                <w:spacing w:val="30"/>
                <w:sz w:val="18"/>
                <w:szCs w:val="18"/>
              </w:rPr>
              <w:t xml:space="preserve"> </w:t>
            </w:r>
            <w:r w:rsidR="0067779B" w:rsidRPr="00DB57C5">
              <w:rPr>
                <w:sz w:val="18"/>
                <w:szCs w:val="18"/>
              </w:rPr>
              <w:t>reglamentos</w:t>
            </w:r>
            <w:r w:rsidR="00431F3D">
              <w:rPr>
                <w:sz w:val="18"/>
                <w:szCs w:val="18"/>
              </w:rPr>
              <w:t xml:space="preserve"> y</w:t>
            </w:r>
            <w:r w:rsidR="00431F3D" w:rsidRPr="00DB57C5">
              <w:rPr>
                <w:spacing w:val="30"/>
                <w:sz w:val="18"/>
                <w:szCs w:val="18"/>
              </w:rPr>
              <w:t xml:space="preserve"> </w:t>
            </w:r>
            <w:r w:rsidR="00124D74" w:rsidRPr="00DB57C5">
              <w:rPr>
                <w:spacing w:val="30"/>
                <w:sz w:val="18"/>
                <w:szCs w:val="18"/>
              </w:rPr>
              <w:t>normas</w:t>
            </w:r>
            <w:r w:rsidR="00124D74" w:rsidRPr="00DB57C5">
              <w:rPr>
                <w:sz w:val="18"/>
                <w:szCs w:val="18"/>
              </w:rPr>
              <w:t>, establecidos</w:t>
            </w:r>
            <w:r w:rsidR="00991FBD" w:rsidRPr="00DB57C5">
              <w:rPr>
                <w:sz w:val="18"/>
                <w:szCs w:val="18"/>
              </w:rPr>
              <w:t xml:space="preserve"> </w:t>
            </w:r>
            <w:r w:rsidR="00991FBD" w:rsidRPr="00DB57C5">
              <w:rPr>
                <w:spacing w:val="7"/>
                <w:sz w:val="18"/>
                <w:szCs w:val="18"/>
              </w:rPr>
              <w:t>para</w:t>
            </w:r>
            <w:r w:rsidR="00991FBD" w:rsidRPr="00DB57C5">
              <w:rPr>
                <w:sz w:val="18"/>
                <w:szCs w:val="18"/>
              </w:rPr>
              <w:t xml:space="preserve"> </w:t>
            </w:r>
            <w:r w:rsidR="00991FBD" w:rsidRPr="00DB57C5">
              <w:rPr>
                <w:spacing w:val="6"/>
                <w:sz w:val="18"/>
                <w:szCs w:val="18"/>
              </w:rPr>
              <w:t>carnes</w:t>
            </w:r>
            <w:r w:rsidR="008E3169" w:rsidRPr="00DB57C5">
              <w:rPr>
                <w:spacing w:val="6"/>
                <w:sz w:val="18"/>
                <w:szCs w:val="18"/>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2B046016" w14:textId="5D5805B9" w:rsidR="003B59B0" w:rsidRPr="00DB57C5" w:rsidRDefault="004F169D" w:rsidP="009B0CD3">
            <w:pPr>
              <w:widowControl w:val="0"/>
              <w:autoSpaceDE w:val="0"/>
              <w:autoSpaceDN w:val="0"/>
              <w:adjustRightInd w:val="0"/>
              <w:spacing w:line="205" w:lineRule="exact"/>
              <w:jc w:val="both"/>
              <w:rPr>
                <w:sz w:val="18"/>
                <w:szCs w:val="18"/>
              </w:rPr>
            </w:pPr>
            <w:r w:rsidRPr="00DB57C5">
              <w:rPr>
                <w:sz w:val="18"/>
                <w:szCs w:val="18"/>
              </w:rPr>
              <w:t>De</w:t>
            </w:r>
            <w:r w:rsidRPr="00DB57C5">
              <w:rPr>
                <w:spacing w:val="1"/>
                <w:sz w:val="18"/>
                <w:szCs w:val="18"/>
              </w:rPr>
              <w:t>sa</w:t>
            </w:r>
            <w:r w:rsidRPr="00DB57C5">
              <w:rPr>
                <w:sz w:val="18"/>
                <w:szCs w:val="18"/>
              </w:rPr>
              <w:t>rr</w:t>
            </w:r>
            <w:r w:rsidRPr="00DB57C5">
              <w:rPr>
                <w:spacing w:val="-2"/>
                <w:sz w:val="18"/>
                <w:szCs w:val="18"/>
              </w:rPr>
              <w:t>o</w:t>
            </w:r>
            <w:r w:rsidRPr="00DB57C5">
              <w:rPr>
                <w:spacing w:val="1"/>
                <w:sz w:val="18"/>
                <w:szCs w:val="18"/>
              </w:rPr>
              <w:t>ll</w:t>
            </w:r>
            <w:r w:rsidRPr="00DB57C5">
              <w:rPr>
                <w:sz w:val="18"/>
                <w:szCs w:val="18"/>
              </w:rPr>
              <w:t>a criterios</w:t>
            </w:r>
            <w:r w:rsidR="008E3169" w:rsidRPr="00DB57C5">
              <w:rPr>
                <w:sz w:val="18"/>
                <w:szCs w:val="18"/>
              </w:rPr>
              <w:t xml:space="preserve"> de </w:t>
            </w:r>
            <w:r w:rsidR="0067779B" w:rsidRPr="00DB57C5">
              <w:rPr>
                <w:spacing w:val="1"/>
                <w:sz w:val="18"/>
                <w:szCs w:val="18"/>
              </w:rPr>
              <w:t>Con</w:t>
            </w:r>
            <w:r w:rsidR="0067779B" w:rsidRPr="00DB57C5">
              <w:rPr>
                <w:sz w:val="18"/>
                <w:szCs w:val="18"/>
              </w:rPr>
              <w:t>t</w:t>
            </w:r>
            <w:r w:rsidR="0067779B" w:rsidRPr="00DB57C5">
              <w:rPr>
                <w:spacing w:val="-2"/>
                <w:sz w:val="18"/>
                <w:szCs w:val="18"/>
              </w:rPr>
              <w:t>rol</w:t>
            </w:r>
            <w:r w:rsidR="0067779B" w:rsidRPr="00DB57C5">
              <w:rPr>
                <w:sz w:val="18"/>
                <w:szCs w:val="18"/>
              </w:rPr>
              <w:t xml:space="preserve"> para </w:t>
            </w:r>
            <w:r w:rsidR="000C3DD2" w:rsidRPr="00DB57C5">
              <w:rPr>
                <w:sz w:val="18"/>
                <w:szCs w:val="18"/>
              </w:rPr>
              <w:t>carnes. Aplica</w:t>
            </w:r>
            <w:r w:rsidR="0067779B" w:rsidRPr="00DB57C5">
              <w:rPr>
                <w:sz w:val="18"/>
                <w:szCs w:val="18"/>
              </w:rPr>
              <w:t xml:space="preserve"> los procedimientos </w:t>
            </w:r>
            <w:r w:rsidR="008E5C11" w:rsidRPr="00DB57C5">
              <w:rPr>
                <w:sz w:val="18"/>
                <w:szCs w:val="18"/>
              </w:rPr>
              <w:t>adecuados</w:t>
            </w:r>
            <w:r w:rsidRPr="00DB57C5">
              <w:rPr>
                <w:sz w:val="18"/>
                <w:szCs w:val="18"/>
              </w:rPr>
              <w:t xml:space="preserve"> </w:t>
            </w:r>
            <w:r w:rsidR="00EE7CFB" w:rsidRPr="00DB57C5">
              <w:rPr>
                <w:sz w:val="18"/>
                <w:szCs w:val="18"/>
              </w:rPr>
              <w:t>I</w:t>
            </w:r>
            <w:r w:rsidR="00EE7CFB" w:rsidRPr="00DB57C5">
              <w:rPr>
                <w:spacing w:val="1"/>
                <w:sz w:val="18"/>
                <w:szCs w:val="18"/>
              </w:rPr>
              <w:t>n</w:t>
            </w:r>
            <w:r w:rsidR="00EE7CFB" w:rsidRPr="00DB57C5">
              <w:rPr>
                <w:sz w:val="18"/>
                <w:szCs w:val="18"/>
              </w:rPr>
              <w:t>t</w:t>
            </w:r>
            <w:r w:rsidR="00EE7CFB" w:rsidRPr="00DB57C5">
              <w:rPr>
                <w:spacing w:val="1"/>
                <w:sz w:val="18"/>
                <w:szCs w:val="18"/>
              </w:rPr>
              <w:t>e</w:t>
            </w:r>
            <w:r w:rsidR="00EE7CFB" w:rsidRPr="00DB57C5">
              <w:rPr>
                <w:sz w:val="18"/>
                <w:szCs w:val="18"/>
              </w:rPr>
              <w:t>r</w:t>
            </w:r>
            <w:r w:rsidR="00EE7CFB" w:rsidRPr="00DB57C5">
              <w:rPr>
                <w:spacing w:val="-2"/>
                <w:sz w:val="18"/>
                <w:szCs w:val="18"/>
              </w:rPr>
              <w:t>a</w:t>
            </w:r>
            <w:r w:rsidR="00EE7CFB" w:rsidRPr="00DB57C5">
              <w:rPr>
                <w:spacing w:val="1"/>
                <w:sz w:val="18"/>
                <w:szCs w:val="18"/>
              </w:rPr>
              <w:t>c</w:t>
            </w:r>
            <w:r w:rsidR="00EE7CFB" w:rsidRPr="00DB57C5">
              <w:rPr>
                <w:spacing w:val="-1"/>
                <w:sz w:val="18"/>
                <w:szCs w:val="18"/>
              </w:rPr>
              <w:t>c</w:t>
            </w:r>
            <w:r w:rsidR="00EE7CFB" w:rsidRPr="00DB57C5">
              <w:rPr>
                <w:spacing w:val="1"/>
                <w:sz w:val="18"/>
                <w:szCs w:val="18"/>
              </w:rPr>
              <w:t>ion</w:t>
            </w:r>
            <w:r w:rsidR="00EE7CFB" w:rsidRPr="00DB57C5">
              <w:rPr>
                <w:sz w:val="18"/>
                <w:szCs w:val="18"/>
              </w:rPr>
              <w:t xml:space="preserve">a </w:t>
            </w:r>
            <w:r w:rsidR="00EE7CFB" w:rsidRPr="00DB57C5">
              <w:rPr>
                <w:spacing w:val="33"/>
                <w:sz w:val="18"/>
                <w:szCs w:val="18"/>
              </w:rPr>
              <w:t>con</w:t>
            </w:r>
            <w:r w:rsidR="00EE7CFB" w:rsidRPr="00DB57C5">
              <w:rPr>
                <w:sz w:val="18"/>
                <w:szCs w:val="18"/>
              </w:rPr>
              <w:t xml:space="preserve"> </w:t>
            </w:r>
            <w:r w:rsidR="00EE7CFB" w:rsidRPr="00DB57C5">
              <w:rPr>
                <w:spacing w:val="33"/>
                <w:sz w:val="18"/>
                <w:szCs w:val="18"/>
              </w:rPr>
              <w:t>los</w:t>
            </w:r>
            <w:r w:rsidR="003B59B0" w:rsidRPr="00DB57C5">
              <w:rPr>
                <w:sz w:val="18"/>
                <w:szCs w:val="18"/>
              </w:rPr>
              <w:t xml:space="preserve"> </w:t>
            </w:r>
            <w:r w:rsidR="003B59B0" w:rsidRPr="00DB57C5">
              <w:rPr>
                <w:spacing w:val="1"/>
                <w:sz w:val="18"/>
                <w:szCs w:val="18"/>
              </w:rPr>
              <w:t>ó</w:t>
            </w:r>
            <w:r w:rsidR="003B59B0" w:rsidRPr="00DB57C5">
              <w:rPr>
                <w:sz w:val="18"/>
                <w:szCs w:val="18"/>
              </w:rPr>
              <w:t>r</w:t>
            </w:r>
            <w:r w:rsidR="003B59B0" w:rsidRPr="00DB57C5">
              <w:rPr>
                <w:spacing w:val="1"/>
                <w:sz w:val="18"/>
                <w:szCs w:val="18"/>
              </w:rPr>
              <w:t>gan</w:t>
            </w:r>
            <w:r w:rsidR="003B59B0" w:rsidRPr="00DB57C5">
              <w:rPr>
                <w:spacing w:val="-2"/>
                <w:sz w:val="18"/>
                <w:szCs w:val="18"/>
              </w:rPr>
              <w:t>o</w:t>
            </w:r>
            <w:r w:rsidR="003B59B0" w:rsidRPr="00DB57C5">
              <w:rPr>
                <w:sz w:val="18"/>
                <w:szCs w:val="18"/>
              </w:rPr>
              <w:t>s</w:t>
            </w:r>
            <w:r w:rsidR="003B59B0" w:rsidRPr="00DB57C5">
              <w:rPr>
                <w:spacing w:val="9"/>
                <w:sz w:val="18"/>
                <w:szCs w:val="18"/>
              </w:rPr>
              <w:t xml:space="preserve"> </w:t>
            </w:r>
            <w:r w:rsidR="003B59B0" w:rsidRPr="00DB57C5">
              <w:rPr>
                <w:spacing w:val="1"/>
                <w:sz w:val="18"/>
                <w:szCs w:val="18"/>
              </w:rPr>
              <w:t>d</w:t>
            </w:r>
            <w:r w:rsidR="003B59B0" w:rsidRPr="00DB57C5">
              <w:rPr>
                <w:sz w:val="18"/>
                <w:szCs w:val="18"/>
              </w:rPr>
              <w:t>e</w:t>
            </w:r>
            <w:r w:rsidR="003B59B0" w:rsidRPr="00DB57C5">
              <w:rPr>
                <w:spacing w:val="8"/>
                <w:sz w:val="18"/>
                <w:szCs w:val="18"/>
              </w:rPr>
              <w:t xml:space="preserve"> </w:t>
            </w:r>
            <w:r w:rsidR="003B59B0" w:rsidRPr="00DB57C5">
              <w:rPr>
                <w:spacing w:val="1"/>
                <w:sz w:val="18"/>
                <w:szCs w:val="18"/>
              </w:rPr>
              <w:t>c</w:t>
            </w:r>
            <w:r w:rsidR="003B59B0" w:rsidRPr="00DB57C5">
              <w:rPr>
                <w:spacing w:val="-2"/>
                <w:sz w:val="18"/>
                <w:szCs w:val="18"/>
              </w:rPr>
              <w:t>o</w:t>
            </w:r>
            <w:r w:rsidR="003B59B0" w:rsidRPr="00DB57C5">
              <w:rPr>
                <w:spacing w:val="1"/>
                <w:sz w:val="18"/>
                <w:szCs w:val="18"/>
              </w:rPr>
              <w:t>n</w:t>
            </w:r>
            <w:r w:rsidR="003B59B0" w:rsidRPr="00DB57C5">
              <w:rPr>
                <w:sz w:val="18"/>
                <w:szCs w:val="18"/>
              </w:rPr>
              <w:t>tr</w:t>
            </w:r>
            <w:r w:rsidR="003B59B0" w:rsidRPr="00DB57C5">
              <w:rPr>
                <w:spacing w:val="-1"/>
                <w:sz w:val="18"/>
                <w:szCs w:val="18"/>
              </w:rPr>
              <w:t>o</w:t>
            </w:r>
            <w:r w:rsidR="003B59B0" w:rsidRPr="00DB57C5">
              <w:rPr>
                <w:sz w:val="18"/>
                <w:szCs w:val="18"/>
              </w:rPr>
              <w:t>l</w:t>
            </w:r>
            <w:r w:rsidR="003B59B0" w:rsidRPr="00DB57C5">
              <w:rPr>
                <w:spacing w:val="8"/>
                <w:sz w:val="18"/>
                <w:szCs w:val="18"/>
              </w:rPr>
              <w:t xml:space="preserve"> </w:t>
            </w:r>
            <w:r w:rsidR="003B59B0" w:rsidRPr="00DB57C5">
              <w:rPr>
                <w:spacing w:val="1"/>
                <w:sz w:val="18"/>
                <w:szCs w:val="18"/>
              </w:rPr>
              <w:t>d</w:t>
            </w:r>
            <w:r w:rsidR="003B59B0" w:rsidRPr="00DB57C5">
              <w:rPr>
                <w:sz w:val="18"/>
                <w:szCs w:val="18"/>
              </w:rPr>
              <w:t xml:space="preserve">e </w:t>
            </w:r>
            <w:r w:rsidR="00EE7CFB" w:rsidRPr="00DB57C5">
              <w:rPr>
                <w:sz w:val="18"/>
                <w:szCs w:val="18"/>
              </w:rPr>
              <w:t>carnes SENASA</w:t>
            </w:r>
          </w:p>
        </w:tc>
        <w:tc>
          <w:tcPr>
            <w:tcW w:w="1725" w:type="dxa"/>
            <w:tcBorders>
              <w:top w:val="single" w:sz="4" w:space="0" w:color="000000"/>
              <w:left w:val="single" w:sz="4" w:space="0" w:color="000000"/>
              <w:bottom w:val="single" w:sz="4" w:space="0" w:color="000000"/>
              <w:right w:val="single" w:sz="4" w:space="0" w:color="000000"/>
            </w:tcBorders>
          </w:tcPr>
          <w:p w14:paraId="61E70634" w14:textId="010F981C" w:rsidR="003B59B0" w:rsidRPr="00DB57C5" w:rsidRDefault="008E3169" w:rsidP="002959DE">
            <w:pPr>
              <w:widowControl w:val="0"/>
              <w:autoSpaceDE w:val="0"/>
              <w:autoSpaceDN w:val="0"/>
              <w:adjustRightInd w:val="0"/>
              <w:spacing w:line="258" w:lineRule="auto"/>
              <w:ind w:right="67"/>
              <w:jc w:val="both"/>
              <w:rPr>
                <w:sz w:val="18"/>
                <w:szCs w:val="18"/>
              </w:rPr>
            </w:pPr>
            <w:r w:rsidRPr="00DB57C5">
              <w:rPr>
                <w:sz w:val="18"/>
                <w:szCs w:val="18"/>
              </w:rPr>
              <w:t xml:space="preserve">Clase </w:t>
            </w:r>
            <w:r w:rsidR="002959DE" w:rsidRPr="00DB57C5">
              <w:rPr>
                <w:sz w:val="18"/>
                <w:szCs w:val="18"/>
              </w:rPr>
              <w:t xml:space="preserve">aplicativa </w:t>
            </w:r>
            <w:r w:rsidR="00CF12C0" w:rsidRPr="00DB57C5">
              <w:rPr>
                <w:sz w:val="18"/>
                <w:szCs w:val="18"/>
              </w:rPr>
              <w:t xml:space="preserve">expositiva, </w:t>
            </w:r>
            <w:r w:rsidR="00EE7CFB" w:rsidRPr="00DB57C5">
              <w:rPr>
                <w:sz w:val="18"/>
                <w:szCs w:val="18"/>
              </w:rPr>
              <w:t>de síntesis desarrollo</w:t>
            </w:r>
            <w:r w:rsidRPr="00DB57C5">
              <w:rPr>
                <w:sz w:val="18"/>
                <w:szCs w:val="18"/>
              </w:rPr>
              <w:t xml:space="preserve"> de temas grupales, </w:t>
            </w:r>
          </w:p>
        </w:tc>
        <w:tc>
          <w:tcPr>
            <w:tcW w:w="3118" w:type="dxa"/>
          </w:tcPr>
          <w:p w14:paraId="76E5ED67" w14:textId="2FC77C75" w:rsidR="003B59B0" w:rsidRPr="00DB57C5" w:rsidRDefault="003B59B0" w:rsidP="002959DE">
            <w:pPr>
              <w:tabs>
                <w:tab w:val="left" w:pos="0"/>
                <w:tab w:val="left" w:pos="284"/>
                <w:tab w:val="left" w:pos="2552"/>
              </w:tabs>
              <w:ind w:left="54" w:hanging="54"/>
              <w:jc w:val="both"/>
              <w:rPr>
                <w:sz w:val="18"/>
                <w:szCs w:val="18"/>
              </w:rPr>
            </w:pPr>
            <w:r w:rsidRPr="00DB57C5">
              <w:rPr>
                <w:sz w:val="18"/>
                <w:szCs w:val="18"/>
              </w:rPr>
              <w:t xml:space="preserve"> </w:t>
            </w:r>
            <w:r w:rsidR="008E3169" w:rsidRPr="00DB57C5">
              <w:rPr>
                <w:sz w:val="18"/>
                <w:szCs w:val="18"/>
              </w:rPr>
              <w:t>Di</w:t>
            </w:r>
            <w:r w:rsidR="008E3169" w:rsidRPr="00DB57C5">
              <w:rPr>
                <w:spacing w:val="1"/>
                <w:sz w:val="18"/>
                <w:szCs w:val="18"/>
              </w:rPr>
              <w:t>s</w:t>
            </w:r>
            <w:r w:rsidR="008E3169" w:rsidRPr="00DB57C5">
              <w:rPr>
                <w:sz w:val="18"/>
                <w:szCs w:val="18"/>
              </w:rPr>
              <w:t>t</w:t>
            </w:r>
            <w:r w:rsidR="008E3169" w:rsidRPr="00DB57C5">
              <w:rPr>
                <w:spacing w:val="1"/>
                <w:sz w:val="18"/>
                <w:szCs w:val="18"/>
              </w:rPr>
              <w:t>i</w:t>
            </w:r>
            <w:r w:rsidR="008E3169" w:rsidRPr="00DB57C5">
              <w:rPr>
                <w:spacing w:val="-2"/>
                <w:sz w:val="18"/>
                <w:szCs w:val="18"/>
              </w:rPr>
              <w:t>n</w:t>
            </w:r>
            <w:r w:rsidR="008E3169" w:rsidRPr="00DB57C5">
              <w:rPr>
                <w:spacing w:val="1"/>
                <w:sz w:val="18"/>
                <w:szCs w:val="18"/>
              </w:rPr>
              <w:t>gu</w:t>
            </w:r>
            <w:r w:rsidR="008E3169" w:rsidRPr="00DB57C5">
              <w:rPr>
                <w:sz w:val="18"/>
                <w:szCs w:val="18"/>
              </w:rPr>
              <w:t>e</w:t>
            </w:r>
            <w:r w:rsidR="008E3169" w:rsidRPr="00DB57C5">
              <w:rPr>
                <w:spacing w:val="43"/>
                <w:sz w:val="18"/>
                <w:szCs w:val="18"/>
              </w:rPr>
              <w:t xml:space="preserve"> </w:t>
            </w:r>
            <w:r w:rsidR="008E3169" w:rsidRPr="00DB57C5">
              <w:rPr>
                <w:sz w:val="18"/>
                <w:szCs w:val="18"/>
              </w:rPr>
              <w:t>y</w:t>
            </w:r>
            <w:r w:rsidR="008E3169" w:rsidRPr="00DB57C5">
              <w:rPr>
                <w:spacing w:val="40"/>
                <w:sz w:val="18"/>
                <w:szCs w:val="18"/>
              </w:rPr>
              <w:t xml:space="preserve"> </w:t>
            </w:r>
            <w:r w:rsidR="008E3169" w:rsidRPr="00DB57C5">
              <w:rPr>
                <w:sz w:val="18"/>
                <w:szCs w:val="18"/>
              </w:rPr>
              <w:t>Co</w:t>
            </w:r>
            <w:r w:rsidR="008E3169" w:rsidRPr="00DB57C5">
              <w:rPr>
                <w:spacing w:val="1"/>
                <w:sz w:val="18"/>
                <w:szCs w:val="18"/>
              </w:rPr>
              <w:t>n</w:t>
            </w:r>
            <w:r w:rsidR="008E3169" w:rsidRPr="00DB57C5">
              <w:rPr>
                <w:spacing w:val="-2"/>
                <w:sz w:val="18"/>
                <w:szCs w:val="18"/>
              </w:rPr>
              <w:t>o</w:t>
            </w:r>
            <w:r w:rsidR="008E3169" w:rsidRPr="00DB57C5">
              <w:rPr>
                <w:spacing w:val="1"/>
                <w:sz w:val="18"/>
                <w:szCs w:val="18"/>
              </w:rPr>
              <w:t>c</w:t>
            </w:r>
            <w:r w:rsidR="008E3169" w:rsidRPr="00DB57C5">
              <w:rPr>
                <w:sz w:val="18"/>
                <w:szCs w:val="18"/>
              </w:rPr>
              <w:t xml:space="preserve">e  </w:t>
            </w:r>
            <w:r w:rsidR="008E3169" w:rsidRPr="00DB57C5">
              <w:rPr>
                <w:spacing w:val="33"/>
                <w:sz w:val="18"/>
                <w:szCs w:val="18"/>
              </w:rPr>
              <w:t xml:space="preserve"> </w:t>
            </w:r>
            <w:r w:rsidR="008E3169" w:rsidRPr="00DB57C5">
              <w:rPr>
                <w:spacing w:val="-2"/>
                <w:sz w:val="18"/>
                <w:szCs w:val="18"/>
              </w:rPr>
              <w:t>l</w:t>
            </w:r>
            <w:r w:rsidR="008E3169" w:rsidRPr="00DB57C5">
              <w:rPr>
                <w:spacing w:val="1"/>
                <w:sz w:val="18"/>
                <w:szCs w:val="18"/>
              </w:rPr>
              <w:t>o</w:t>
            </w:r>
            <w:r w:rsidR="008E3169" w:rsidRPr="00DB57C5">
              <w:rPr>
                <w:sz w:val="18"/>
                <w:szCs w:val="18"/>
              </w:rPr>
              <w:t xml:space="preserve">s </w:t>
            </w:r>
            <w:r w:rsidR="008E3169" w:rsidRPr="00DB57C5">
              <w:rPr>
                <w:spacing w:val="1"/>
                <w:sz w:val="18"/>
                <w:szCs w:val="18"/>
              </w:rPr>
              <w:t>mé</w:t>
            </w:r>
            <w:r w:rsidR="008E3169" w:rsidRPr="00DB57C5">
              <w:rPr>
                <w:sz w:val="18"/>
                <w:szCs w:val="18"/>
              </w:rPr>
              <w:t>t</w:t>
            </w:r>
            <w:r w:rsidR="008E3169" w:rsidRPr="00DB57C5">
              <w:rPr>
                <w:spacing w:val="-1"/>
                <w:sz w:val="18"/>
                <w:szCs w:val="18"/>
              </w:rPr>
              <w:t>o</w:t>
            </w:r>
            <w:r w:rsidR="008E3169" w:rsidRPr="00DB57C5">
              <w:rPr>
                <w:spacing w:val="1"/>
                <w:sz w:val="18"/>
                <w:szCs w:val="18"/>
              </w:rPr>
              <w:t>do</w:t>
            </w:r>
            <w:r w:rsidR="008E3169" w:rsidRPr="00DB57C5">
              <w:rPr>
                <w:sz w:val="18"/>
                <w:szCs w:val="18"/>
              </w:rPr>
              <w:t>s y</w:t>
            </w:r>
            <w:r w:rsidR="002959DE" w:rsidRPr="00DB57C5">
              <w:rPr>
                <w:sz w:val="18"/>
                <w:szCs w:val="18"/>
              </w:rPr>
              <w:t xml:space="preserve"> </w:t>
            </w:r>
            <w:r w:rsidR="008E3169" w:rsidRPr="00DB57C5">
              <w:rPr>
                <w:spacing w:val="1"/>
                <w:sz w:val="18"/>
                <w:szCs w:val="18"/>
              </w:rPr>
              <w:t>p</w:t>
            </w:r>
            <w:r w:rsidR="008E3169" w:rsidRPr="00DB57C5">
              <w:rPr>
                <w:sz w:val="18"/>
                <w:szCs w:val="18"/>
              </w:rPr>
              <w:t>r</w:t>
            </w:r>
            <w:r w:rsidR="008E3169" w:rsidRPr="00DB57C5">
              <w:rPr>
                <w:spacing w:val="1"/>
                <w:sz w:val="18"/>
                <w:szCs w:val="18"/>
              </w:rPr>
              <w:t>oc</w:t>
            </w:r>
            <w:r w:rsidR="008E3169" w:rsidRPr="00DB57C5">
              <w:rPr>
                <w:spacing w:val="-1"/>
                <w:sz w:val="18"/>
                <w:szCs w:val="18"/>
              </w:rPr>
              <w:t>e</w:t>
            </w:r>
            <w:r w:rsidR="008E3169" w:rsidRPr="00DB57C5">
              <w:rPr>
                <w:spacing w:val="1"/>
                <w:sz w:val="18"/>
                <w:szCs w:val="18"/>
              </w:rPr>
              <w:t>d</w:t>
            </w:r>
            <w:r w:rsidR="008E3169" w:rsidRPr="00DB57C5">
              <w:rPr>
                <w:spacing w:val="-2"/>
                <w:sz w:val="18"/>
                <w:szCs w:val="18"/>
              </w:rPr>
              <w:t>i</w:t>
            </w:r>
            <w:r w:rsidR="008E3169" w:rsidRPr="00DB57C5">
              <w:rPr>
                <w:spacing w:val="1"/>
                <w:sz w:val="18"/>
                <w:szCs w:val="18"/>
              </w:rPr>
              <w:t>mie</w:t>
            </w:r>
            <w:r w:rsidR="008E3169" w:rsidRPr="00DB57C5">
              <w:rPr>
                <w:spacing w:val="-2"/>
                <w:sz w:val="18"/>
                <w:szCs w:val="18"/>
              </w:rPr>
              <w:t>n</w:t>
            </w:r>
            <w:r w:rsidR="008E3169" w:rsidRPr="00DB57C5">
              <w:rPr>
                <w:sz w:val="18"/>
                <w:szCs w:val="18"/>
              </w:rPr>
              <w:t>t</w:t>
            </w:r>
            <w:r w:rsidR="008E3169" w:rsidRPr="00DB57C5">
              <w:rPr>
                <w:spacing w:val="1"/>
                <w:sz w:val="18"/>
                <w:szCs w:val="18"/>
              </w:rPr>
              <w:t>o</w:t>
            </w:r>
            <w:r w:rsidR="008E3169" w:rsidRPr="00DB57C5">
              <w:rPr>
                <w:sz w:val="18"/>
                <w:szCs w:val="18"/>
              </w:rPr>
              <w:t xml:space="preserve">s   </w:t>
            </w:r>
            <w:r w:rsidR="008E3169" w:rsidRPr="00DB57C5">
              <w:rPr>
                <w:spacing w:val="46"/>
                <w:sz w:val="18"/>
                <w:szCs w:val="18"/>
              </w:rPr>
              <w:t xml:space="preserve"> </w:t>
            </w:r>
            <w:r w:rsidR="00EE7CFB" w:rsidRPr="00DB57C5">
              <w:rPr>
                <w:spacing w:val="1"/>
                <w:sz w:val="18"/>
                <w:szCs w:val="18"/>
              </w:rPr>
              <w:t>d</w:t>
            </w:r>
            <w:r w:rsidR="00EE7CFB" w:rsidRPr="00DB57C5">
              <w:rPr>
                <w:sz w:val="18"/>
                <w:szCs w:val="18"/>
              </w:rPr>
              <w:t>e Legislación</w:t>
            </w:r>
            <w:r w:rsidR="008E3169" w:rsidRPr="00DB57C5">
              <w:rPr>
                <w:sz w:val="18"/>
                <w:szCs w:val="18"/>
              </w:rPr>
              <w:t xml:space="preserve">     </w:t>
            </w:r>
            <w:r w:rsidR="008E3169" w:rsidRPr="00DB57C5">
              <w:rPr>
                <w:spacing w:val="39"/>
                <w:sz w:val="18"/>
                <w:szCs w:val="18"/>
              </w:rPr>
              <w:t xml:space="preserve"> </w:t>
            </w:r>
            <w:r w:rsidR="008E3169" w:rsidRPr="00DB57C5">
              <w:rPr>
                <w:spacing w:val="-2"/>
                <w:sz w:val="18"/>
                <w:szCs w:val="18"/>
              </w:rPr>
              <w:t>a</w:t>
            </w:r>
            <w:r w:rsidR="008E3169" w:rsidRPr="00DB57C5">
              <w:rPr>
                <w:spacing w:val="1"/>
                <w:sz w:val="18"/>
                <w:szCs w:val="18"/>
              </w:rPr>
              <w:t>l</w:t>
            </w:r>
            <w:r w:rsidR="008E3169" w:rsidRPr="00DB57C5">
              <w:rPr>
                <w:spacing w:val="-2"/>
                <w:sz w:val="18"/>
                <w:szCs w:val="18"/>
              </w:rPr>
              <w:t>i</w:t>
            </w:r>
            <w:r w:rsidR="008E3169" w:rsidRPr="00DB57C5">
              <w:rPr>
                <w:spacing w:val="1"/>
                <w:sz w:val="18"/>
                <w:szCs w:val="18"/>
              </w:rPr>
              <w:t>men</w:t>
            </w:r>
            <w:r w:rsidR="008E3169" w:rsidRPr="00DB57C5">
              <w:rPr>
                <w:spacing w:val="-2"/>
                <w:sz w:val="18"/>
                <w:szCs w:val="18"/>
              </w:rPr>
              <w:t>t</w:t>
            </w:r>
            <w:r w:rsidR="008E3169" w:rsidRPr="00DB57C5">
              <w:rPr>
                <w:spacing w:val="1"/>
                <w:sz w:val="18"/>
                <w:szCs w:val="18"/>
              </w:rPr>
              <w:t>a</w:t>
            </w:r>
            <w:r w:rsidR="008E3169" w:rsidRPr="00DB57C5">
              <w:rPr>
                <w:sz w:val="18"/>
                <w:szCs w:val="18"/>
              </w:rPr>
              <w:t>r</w:t>
            </w:r>
            <w:r w:rsidR="008E3169" w:rsidRPr="00DB57C5">
              <w:rPr>
                <w:spacing w:val="1"/>
                <w:sz w:val="18"/>
                <w:szCs w:val="18"/>
              </w:rPr>
              <w:t>i</w:t>
            </w:r>
            <w:r w:rsidR="008E3169" w:rsidRPr="00DB57C5">
              <w:rPr>
                <w:sz w:val="18"/>
                <w:szCs w:val="18"/>
              </w:rPr>
              <w:t xml:space="preserve">a </w:t>
            </w:r>
            <w:r w:rsidR="00991FBD" w:rsidRPr="00DB57C5">
              <w:rPr>
                <w:spacing w:val="1"/>
                <w:sz w:val="18"/>
                <w:szCs w:val="18"/>
              </w:rPr>
              <w:t>he</w:t>
            </w:r>
            <w:r w:rsidR="00991FBD" w:rsidRPr="00DB57C5">
              <w:rPr>
                <w:sz w:val="18"/>
                <w:szCs w:val="18"/>
              </w:rPr>
              <w:t>rr</w:t>
            </w:r>
            <w:r w:rsidR="00991FBD" w:rsidRPr="00DB57C5">
              <w:rPr>
                <w:spacing w:val="1"/>
                <w:sz w:val="18"/>
                <w:szCs w:val="18"/>
              </w:rPr>
              <w:t>a</w:t>
            </w:r>
            <w:r w:rsidR="00991FBD" w:rsidRPr="00DB57C5">
              <w:rPr>
                <w:spacing w:val="-1"/>
                <w:sz w:val="18"/>
                <w:szCs w:val="18"/>
              </w:rPr>
              <w:t>m</w:t>
            </w:r>
            <w:r w:rsidR="00991FBD" w:rsidRPr="00DB57C5">
              <w:rPr>
                <w:spacing w:val="1"/>
                <w:sz w:val="18"/>
                <w:szCs w:val="18"/>
              </w:rPr>
              <w:t>ien</w:t>
            </w:r>
            <w:r w:rsidR="00991FBD" w:rsidRPr="00DB57C5">
              <w:rPr>
                <w:spacing w:val="-2"/>
                <w:sz w:val="18"/>
                <w:szCs w:val="18"/>
              </w:rPr>
              <w:t>t</w:t>
            </w:r>
            <w:r w:rsidR="00991FBD" w:rsidRPr="00DB57C5">
              <w:rPr>
                <w:sz w:val="18"/>
                <w:szCs w:val="18"/>
              </w:rPr>
              <w:t xml:space="preserve">a </w:t>
            </w:r>
            <w:r w:rsidR="00991FBD" w:rsidRPr="00DB57C5">
              <w:rPr>
                <w:spacing w:val="9"/>
                <w:sz w:val="18"/>
                <w:szCs w:val="18"/>
              </w:rPr>
              <w:t>de</w:t>
            </w:r>
            <w:r w:rsidR="00991FBD" w:rsidRPr="00DB57C5">
              <w:rPr>
                <w:sz w:val="18"/>
                <w:szCs w:val="18"/>
              </w:rPr>
              <w:t xml:space="preserve"> </w:t>
            </w:r>
            <w:r w:rsidR="00991FBD" w:rsidRPr="00DB57C5">
              <w:rPr>
                <w:spacing w:val="9"/>
                <w:sz w:val="18"/>
                <w:szCs w:val="18"/>
              </w:rPr>
              <w:t>control</w:t>
            </w:r>
            <w:r w:rsidR="008E3169" w:rsidRPr="00DB57C5">
              <w:rPr>
                <w:spacing w:val="9"/>
                <w:sz w:val="18"/>
                <w:szCs w:val="18"/>
              </w:rPr>
              <w:t xml:space="preserve"> para </w:t>
            </w:r>
            <w:r w:rsidR="00991FBD" w:rsidRPr="00DB57C5">
              <w:rPr>
                <w:spacing w:val="9"/>
                <w:sz w:val="18"/>
                <w:szCs w:val="18"/>
              </w:rPr>
              <w:t>la salud</w:t>
            </w:r>
            <w:r w:rsidR="008E3169" w:rsidRPr="00DB57C5">
              <w:rPr>
                <w:sz w:val="18"/>
                <w:szCs w:val="18"/>
              </w:rPr>
              <w:t xml:space="preserve"> </w:t>
            </w:r>
            <w:r w:rsidR="008E3169" w:rsidRPr="00DB57C5">
              <w:rPr>
                <w:spacing w:val="1"/>
                <w:sz w:val="18"/>
                <w:szCs w:val="18"/>
              </w:rPr>
              <w:t>púb</w:t>
            </w:r>
            <w:r w:rsidR="008E3169" w:rsidRPr="00DB57C5">
              <w:rPr>
                <w:spacing w:val="-2"/>
                <w:sz w:val="18"/>
                <w:szCs w:val="18"/>
              </w:rPr>
              <w:t>l</w:t>
            </w:r>
            <w:r w:rsidR="008E3169" w:rsidRPr="00DB57C5">
              <w:rPr>
                <w:spacing w:val="1"/>
                <w:sz w:val="18"/>
                <w:szCs w:val="18"/>
              </w:rPr>
              <w:t>ic</w:t>
            </w:r>
            <w:r w:rsidR="008E3169" w:rsidRPr="00DB57C5">
              <w:rPr>
                <w:spacing w:val="2"/>
                <w:sz w:val="18"/>
                <w:szCs w:val="18"/>
              </w:rPr>
              <w:t>a</w:t>
            </w:r>
            <w:r w:rsidR="008E3169" w:rsidRPr="00DB57C5">
              <w:rPr>
                <w:sz w:val="18"/>
                <w:szCs w:val="18"/>
              </w:rPr>
              <w:t>.</w:t>
            </w:r>
          </w:p>
        </w:tc>
      </w:tr>
      <w:tr w:rsidR="00215786" w:rsidRPr="00DB57C5" w14:paraId="1BA41853" w14:textId="77777777" w:rsidTr="00F70F09">
        <w:trPr>
          <w:trHeight w:val="1347"/>
        </w:trPr>
        <w:tc>
          <w:tcPr>
            <w:tcW w:w="710" w:type="dxa"/>
          </w:tcPr>
          <w:p w14:paraId="174B51ED" w14:textId="77777777" w:rsidR="003B59B0" w:rsidRPr="00DB57C5" w:rsidRDefault="003B59B0" w:rsidP="005D6CB9">
            <w:pPr>
              <w:jc w:val="center"/>
              <w:rPr>
                <w:sz w:val="18"/>
                <w:szCs w:val="18"/>
              </w:rPr>
            </w:pPr>
          </w:p>
          <w:p w14:paraId="3F92B941" w14:textId="77777777" w:rsidR="003B59B0" w:rsidRPr="00DB57C5" w:rsidRDefault="003B59B0" w:rsidP="005D6CB9">
            <w:pPr>
              <w:jc w:val="center"/>
              <w:rPr>
                <w:sz w:val="18"/>
                <w:szCs w:val="18"/>
              </w:rPr>
            </w:pPr>
          </w:p>
          <w:p w14:paraId="7AD9C961" w14:textId="77777777" w:rsidR="003B59B0" w:rsidRPr="00DB57C5" w:rsidRDefault="003B59B0" w:rsidP="005D6CB9">
            <w:pPr>
              <w:jc w:val="center"/>
              <w:rPr>
                <w:sz w:val="18"/>
                <w:szCs w:val="18"/>
              </w:rPr>
            </w:pPr>
          </w:p>
          <w:p w14:paraId="100F751E" w14:textId="77777777" w:rsidR="003B59B0" w:rsidRPr="00DB57C5" w:rsidRDefault="003B59B0" w:rsidP="005D6CB9">
            <w:pPr>
              <w:jc w:val="center"/>
              <w:rPr>
                <w:sz w:val="18"/>
                <w:szCs w:val="18"/>
              </w:rPr>
            </w:pPr>
            <w:r w:rsidRPr="00DB57C5">
              <w:rPr>
                <w:sz w:val="18"/>
                <w:szCs w:val="18"/>
              </w:rPr>
              <w:t>3</w:t>
            </w:r>
          </w:p>
        </w:tc>
        <w:tc>
          <w:tcPr>
            <w:tcW w:w="3333" w:type="dxa"/>
          </w:tcPr>
          <w:p w14:paraId="508EE16C" w14:textId="078795A0" w:rsidR="003B59B0" w:rsidRPr="00DB57C5" w:rsidRDefault="007B17A7" w:rsidP="00A228F3">
            <w:pPr>
              <w:tabs>
                <w:tab w:val="left" w:pos="196"/>
                <w:tab w:val="left" w:pos="284"/>
                <w:tab w:val="left" w:pos="2552"/>
              </w:tabs>
              <w:ind w:left="54" w:hanging="54"/>
              <w:jc w:val="both"/>
              <w:rPr>
                <w:sz w:val="18"/>
                <w:szCs w:val="18"/>
                <w:lang w:val="es-PE"/>
              </w:rPr>
            </w:pPr>
            <w:r w:rsidRPr="00DB57C5">
              <w:rPr>
                <w:sz w:val="18"/>
                <w:szCs w:val="18"/>
                <w:lang w:val="es-PE"/>
              </w:rPr>
              <w:t>Comprende el e</w:t>
            </w:r>
            <w:r w:rsidR="003B59B0" w:rsidRPr="00DB57C5">
              <w:rPr>
                <w:sz w:val="18"/>
                <w:szCs w:val="18"/>
                <w:lang w:val="es-PE"/>
              </w:rPr>
              <w:t xml:space="preserve">studio </w:t>
            </w:r>
            <w:r w:rsidR="004E37B7">
              <w:rPr>
                <w:sz w:val="18"/>
                <w:szCs w:val="18"/>
                <w:lang w:val="es-PE"/>
              </w:rPr>
              <w:t>normativo</w:t>
            </w:r>
            <w:r w:rsidR="0031564E">
              <w:rPr>
                <w:sz w:val="18"/>
                <w:szCs w:val="18"/>
                <w:lang w:val="es-PE"/>
              </w:rPr>
              <w:t xml:space="preserve"> </w:t>
            </w:r>
            <w:r w:rsidR="003B59B0" w:rsidRPr="00DB57C5">
              <w:rPr>
                <w:sz w:val="18"/>
                <w:szCs w:val="18"/>
                <w:lang w:val="es-PE"/>
              </w:rPr>
              <w:t>de</w:t>
            </w:r>
            <w:r w:rsidRPr="00DB57C5">
              <w:rPr>
                <w:sz w:val="18"/>
                <w:szCs w:val="18"/>
                <w:lang w:val="es-PE"/>
              </w:rPr>
              <w:t xml:space="preserve"> pescado</w:t>
            </w:r>
            <w:r w:rsidR="00B17318" w:rsidRPr="00DB57C5">
              <w:rPr>
                <w:sz w:val="18"/>
                <w:szCs w:val="18"/>
                <w:lang w:val="es-PE"/>
              </w:rPr>
              <w:t>,</w:t>
            </w:r>
            <w:r w:rsidR="00260C9F" w:rsidRPr="00DB57C5">
              <w:rPr>
                <w:sz w:val="18"/>
                <w:szCs w:val="18"/>
                <w:lang w:val="es-PE"/>
              </w:rPr>
              <w:t xml:space="preserve"> </w:t>
            </w:r>
            <w:r w:rsidR="009D56D2" w:rsidRPr="00DB57C5">
              <w:rPr>
                <w:sz w:val="18"/>
                <w:szCs w:val="18"/>
                <w:lang w:val="es-PE"/>
              </w:rPr>
              <w:t>y productos</w:t>
            </w:r>
            <w:r w:rsidRPr="00DB57C5">
              <w:rPr>
                <w:sz w:val="18"/>
                <w:szCs w:val="18"/>
                <w:lang w:val="es-PE"/>
              </w:rPr>
              <w:t xml:space="preserve"> hidrobiológicos</w:t>
            </w:r>
            <w:r w:rsidR="003B59B0" w:rsidRPr="00DB57C5">
              <w:rPr>
                <w:sz w:val="18"/>
                <w:szCs w:val="18"/>
                <w:lang w:val="es-PE"/>
              </w:rPr>
              <w:t>:</w:t>
            </w:r>
            <w:r w:rsidR="00351917" w:rsidRPr="00DB57C5">
              <w:rPr>
                <w:sz w:val="18"/>
                <w:szCs w:val="18"/>
                <w:lang w:val="es-PE"/>
              </w:rPr>
              <w:t xml:space="preserve"> establece s</w:t>
            </w:r>
            <w:r w:rsidRPr="00DB57C5">
              <w:rPr>
                <w:sz w:val="18"/>
                <w:szCs w:val="18"/>
                <w:lang w:val="es-PE"/>
              </w:rPr>
              <w:t xml:space="preserve">u </w:t>
            </w:r>
            <w:r w:rsidR="00DF5C38" w:rsidRPr="00DB57C5">
              <w:rPr>
                <w:sz w:val="18"/>
                <w:szCs w:val="18"/>
                <w:lang w:val="es-PE"/>
              </w:rPr>
              <w:t>Definición, características</w:t>
            </w:r>
            <w:r w:rsidR="00A228F3" w:rsidRPr="00DB57C5">
              <w:rPr>
                <w:sz w:val="18"/>
                <w:szCs w:val="18"/>
                <w:lang w:val="es-PE"/>
              </w:rPr>
              <w:t xml:space="preserve"> </w:t>
            </w:r>
            <w:r w:rsidR="009B0CD3" w:rsidRPr="00DB57C5">
              <w:rPr>
                <w:sz w:val="18"/>
                <w:szCs w:val="18"/>
                <w:lang w:val="es-PE"/>
              </w:rPr>
              <w:t>su,</w:t>
            </w:r>
            <w:r w:rsidR="003B59B0" w:rsidRPr="00DB57C5">
              <w:rPr>
                <w:sz w:val="18"/>
                <w:szCs w:val="18"/>
                <w:lang w:val="es-PE"/>
              </w:rPr>
              <w:t xml:space="preserve"> </w:t>
            </w:r>
            <w:r w:rsidR="003334B8" w:rsidRPr="00DB57C5">
              <w:rPr>
                <w:sz w:val="18"/>
                <w:szCs w:val="18"/>
                <w:lang w:val="es-PE"/>
              </w:rPr>
              <w:t xml:space="preserve">composición, </w:t>
            </w:r>
            <w:r w:rsidR="00F01CB2">
              <w:rPr>
                <w:sz w:val="18"/>
                <w:szCs w:val="18"/>
                <w:lang w:val="es-PE"/>
              </w:rPr>
              <w:t xml:space="preserve">y </w:t>
            </w:r>
            <w:r w:rsidR="004E37B7">
              <w:rPr>
                <w:sz w:val="18"/>
                <w:szCs w:val="18"/>
                <w:lang w:val="es-PE"/>
              </w:rPr>
              <w:t xml:space="preserve">requisitos </w:t>
            </w:r>
            <w:r w:rsidR="00351917" w:rsidRPr="00DB57C5">
              <w:rPr>
                <w:sz w:val="18"/>
                <w:szCs w:val="18"/>
                <w:lang w:val="es-PE"/>
              </w:rPr>
              <w:t xml:space="preserve">según norma </w:t>
            </w:r>
            <w:r w:rsidR="00A228F3" w:rsidRPr="00DB57C5">
              <w:rPr>
                <w:sz w:val="18"/>
                <w:szCs w:val="18"/>
                <w:lang w:val="es-PE"/>
              </w:rPr>
              <w:t>y</w:t>
            </w:r>
            <w:r w:rsidRPr="00DB57C5">
              <w:rPr>
                <w:sz w:val="18"/>
                <w:szCs w:val="18"/>
                <w:lang w:val="es-PE"/>
              </w:rPr>
              <w:t xml:space="preserve"> relación a las </w:t>
            </w:r>
            <w:r w:rsidR="009D56D2">
              <w:rPr>
                <w:sz w:val="18"/>
                <w:szCs w:val="18"/>
                <w:lang w:val="es-PE"/>
              </w:rPr>
              <w:t xml:space="preserve">especies </w:t>
            </w:r>
            <w:r w:rsidR="009D56D2" w:rsidRPr="00DB57C5">
              <w:rPr>
                <w:sz w:val="18"/>
                <w:szCs w:val="18"/>
                <w:lang w:val="es-PE"/>
              </w:rPr>
              <w:t>dadas</w:t>
            </w:r>
          </w:p>
        </w:tc>
        <w:tc>
          <w:tcPr>
            <w:tcW w:w="2791" w:type="dxa"/>
          </w:tcPr>
          <w:p w14:paraId="60E7056F" w14:textId="0B364990" w:rsidR="003B59B0" w:rsidRPr="00DB57C5" w:rsidRDefault="003B59B0" w:rsidP="00351917">
            <w:pPr>
              <w:jc w:val="both"/>
              <w:rPr>
                <w:sz w:val="18"/>
                <w:szCs w:val="18"/>
              </w:rPr>
            </w:pPr>
            <w:r w:rsidRPr="00DB57C5">
              <w:rPr>
                <w:sz w:val="18"/>
                <w:szCs w:val="18"/>
              </w:rPr>
              <w:t xml:space="preserve"> </w:t>
            </w:r>
            <w:r w:rsidR="00CF12C0" w:rsidRPr="00DB57C5">
              <w:rPr>
                <w:sz w:val="18"/>
                <w:szCs w:val="18"/>
              </w:rPr>
              <w:t xml:space="preserve">Aplica normas, métodos, técnicas y procedimientos establecidos para pescado </w:t>
            </w:r>
            <w:r w:rsidR="0067779B" w:rsidRPr="00DB57C5">
              <w:rPr>
                <w:sz w:val="18"/>
                <w:szCs w:val="18"/>
              </w:rPr>
              <w:t xml:space="preserve">y </w:t>
            </w:r>
            <w:r w:rsidR="00CF12C0" w:rsidRPr="00DB57C5">
              <w:rPr>
                <w:sz w:val="18"/>
                <w:szCs w:val="18"/>
              </w:rPr>
              <w:t xml:space="preserve">otros productos </w:t>
            </w:r>
            <w:r w:rsidR="00DB57C5" w:rsidRPr="00DB57C5">
              <w:rPr>
                <w:sz w:val="18"/>
                <w:szCs w:val="18"/>
              </w:rPr>
              <w:t>hidrobiológicos. Usa</w:t>
            </w:r>
            <w:r w:rsidR="00DA7E17">
              <w:rPr>
                <w:sz w:val="18"/>
                <w:szCs w:val="18"/>
              </w:rPr>
              <w:t xml:space="preserve"> </w:t>
            </w:r>
            <w:r w:rsidR="009D56D2">
              <w:rPr>
                <w:sz w:val="18"/>
                <w:szCs w:val="18"/>
              </w:rPr>
              <w:t xml:space="preserve">los </w:t>
            </w:r>
            <w:r w:rsidR="009D56D2" w:rsidRPr="00DB57C5">
              <w:rPr>
                <w:sz w:val="18"/>
                <w:szCs w:val="18"/>
              </w:rPr>
              <w:t>requisitos</w:t>
            </w:r>
            <w:r w:rsidR="009D56D2">
              <w:rPr>
                <w:sz w:val="18"/>
                <w:szCs w:val="18"/>
              </w:rPr>
              <w:t xml:space="preserve"> </w:t>
            </w:r>
            <w:r w:rsidR="009D56D2" w:rsidRPr="00DB57C5">
              <w:rPr>
                <w:sz w:val="18"/>
                <w:szCs w:val="18"/>
              </w:rPr>
              <w:t>necesarios</w:t>
            </w:r>
            <w:r w:rsidRPr="00DB57C5">
              <w:rPr>
                <w:sz w:val="18"/>
                <w:szCs w:val="18"/>
              </w:rPr>
              <w:t xml:space="preserve"> para el control </w:t>
            </w:r>
            <w:r w:rsidR="00CF12C0" w:rsidRPr="00DB57C5">
              <w:rPr>
                <w:sz w:val="18"/>
                <w:szCs w:val="18"/>
              </w:rPr>
              <w:t>de Calidad</w:t>
            </w:r>
            <w:r w:rsidRPr="00DB57C5">
              <w:rPr>
                <w:sz w:val="18"/>
                <w:szCs w:val="18"/>
              </w:rPr>
              <w:t>.</w:t>
            </w:r>
          </w:p>
          <w:p w14:paraId="19C8509D" w14:textId="77777777" w:rsidR="003B59B0" w:rsidRPr="00DB57C5" w:rsidRDefault="003B59B0" w:rsidP="00351917">
            <w:pPr>
              <w:jc w:val="both"/>
              <w:rPr>
                <w:sz w:val="18"/>
                <w:szCs w:val="18"/>
              </w:rPr>
            </w:pPr>
          </w:p>
        </w:tc>
        <w:tc>
          <w:tcPr>
            <w:tcW w:w="2528" w:type="dxa"/>
          </w:tcPr>
          <w:p w14:paraId="7CB3F6BF" w14:textId="4F2BD545" w:rsidR="003B59B0" w:rsidRPr="00DB57C5" w:rsidRDefault="00CF12C0" w:rsidP="008F463F">
            <w:pPr>
              <w:jc w:val="both"/>
              <w:rPr>
                <w:sz w:val="18"/>
                <w:szCs w:val="18"/>
              </w:rPr>
            </w:pPr>
            <w:r w:rsidRPr="00DB57C5">
              <w:rPr>
                <w:sz w:val="18"/>
                <w:szCs w:val="18"/>
              </w:rPr>
              <w:t>De</w:t>
            </w:r>
            <w:r w:rsidRPr="00DB57C5">
              <w:rPr>
                <w:spacing w:val="4"/>
                <w:sz w:val="18"/>
                <w:szCs w:val="18"/>
              </w:rPr>
              <w:t>m</w:t>
            </w:r>
            <w:r w:rsidRPr="00DB57C5">
              <w:rPr>
                <w:sz w:val="18"/>
                <w:szCs w:val="18"/>
              </w:rPr>
              <w:t>u</w:t>
            </w:r>
            <w:r w:rsidRPr="00DB57C5">
              <w:rPr>
                <w:spacing w:val="-1"/>
                <w:sz w:val="18"/>
                <w:szCs w:val="18"/>
              </w:rPr>
              <w:t>e</w:t>
            </w:r>
            <w:r w:rsidRPr="00DB57C5">
              <w:rPr>
                <w:spacing w:val="1"/>
                <w:sz w:val="18"/>
                <w:szCs w:val="18"/>
              </w:rPr>
              <w:t>s</w:t>
            </w:r>
            <w:r w:rsidRPr="00DB57C5">
              <w:rPr>
                <w:sz w:val="18"/>
                <w:szCs w:val="18"/>
              </w:rPr>
              <w:t>tra</w:t>
            </w:r>
            <w:r w:rsidRPr="00DB57C5">
              <w:rPr>
                <w:spacing w:val="-10"/>
                <w:sz w:val="18"/>
                <w:szCs w:val="18"/>
              </w:rPr>
              <w:t xml:space="preserve"> </w:t>
            </w:r>
            <w:r w:rsidRPr="00DB57C5">
              <w:rPr>
                <w:spacing w:val="-2"/>
                <w:sz w:val="18"/>
                <w:szCs w:val="18"/>
              </w:rPr>
              <w:t>i</w:t>
            </w:r>
            <w:r w:rsidRPr="00DB57C5">
              <w:rPr>
                <w:sz w:val="18"/>
                <w:szCs w:val="18"/>
              </w:rPr>
              <w:t>nt</w:t>
            </w:r>
            <w:r w:rsidRPr="00DB57C5">
              <w:rPr>
                <w:spacing w:val="-1"/>
                <w:sz w:val="18"/>
                <w:szCs w:val="18"/>
              </w:rPr>
              <w:t>e</w:t>
            </w:r>
            <w:r w:rsidRPr="00DB57C5">
              <w:rPr>
                <w:spacing w:val="1"/>
                <w:sz w:val="18"/>
                <w:szCs w:val="18"/>
              </w:rPr>
              <w:t>r</w:t>
            </w:r>
            <w:r w:rsidRPr="00DB57C5">
              <w:rPr>
                <w:sz w:val="18"/>
                <w:szCs w:val="18"/>
              </w:rPr>
              <w:t>és</w:t>
            </w:r>
            <w:r w:rsidRPr="00DB57C5">
              <w:rPr>
                <w:spacing w:val="-5"/>
                <w:sz w:val="18"/>
                <w:szCs w:val="18"/>
              </w:rPr>
              <w:t xml:space="preserve"> </w:t>
            </w:r>
            <w:r w:rsidRPr="00DB57C5">
              <w:rPr>
                <w:spacing w:val="2"/>
                <w:sz w:val="18"/>
                <w:szCs w:val="18"/>
              </w:rPr>
              <w:t>e</w:t>
            </w:r>
            <w:r w:rsidRPr="00DB57C5">
              <w:rPr>
                <w:sz w:val="18"/>
                <w:szCs w:val="18"/>
              </w:rPr>
              <w:t>n</w:t>
            </w:r>
            <w:r w:rsidRPr="00DB57C5">
              <w:rPr>
                <w:spacing w:val="-1"/>
                <w:sz w:val="18"/>
                <w:szCs w:val="18"/>
              </w:rPr>
              <w:t xml:space="preserve"> </w:t>
            </w:r>
            <w:r w:rsidRPr="00DB57C5">
              <w:rPr>
                <w:spacing w:val="1"/>
                <w:sz w:val="18"/>
                <w:szCs w:val="18"/>
              </w:rPr>
              <w:t>c</w:t>
            </w:r>
            <w:r w:rsidRPr="00DB57C5">
              <w:rPr>
                <w:sz w:val="18"/>
                <w:szCs w:val="18"/>
              </w:rPr>
              <w:t>o</w:t>
            </w:r>
            <w:r w:rsidRPr="00DB57C5">
              <w:rPr>
                <w:spacing w:val="1"/>
                <w:sz w:val="18"/>
                <w:szCs w:val="18"/>
              </w:rPr>
              <w:t>n</w:t>
            </w:r>
            <w:r w:rsidRPr="00DB57C5">
              <w:rPr>
                <w:spacing w:val="2"/>
                <w:sz w:val="18"/>
                <w:szCs w:val="18"/>
              </w:rPr>
              <w:t>o</w:t>
            </w:r>
            <w:r w:rsidRPr="00DB57C5">
              <w:rPr>
                <w:spacing w:val="1"/>
                <w:sz w:val="18"/>
                <w:szCs w:val="18"/>
              </w:rPr>
              <w:t>c</w:t>
            </w:r>
            <w:r w:rsidRPr="00DB57C5">
              <w:rPr>
                <w:sz w:val="18"/>
                <w:szCs w:val="18"/>
              </w:rPr>
              <w:t>er</w:t>
            </w:r>
            <w:r w:rsidRPr="00DB57C5">
              <w:rPr>
                <w:spacing w:val="-7"/>
                <w:sz w:val="18"/>
                <w:szCs w:val="18"/>
              </w:rPr>
              <w:t xml:space="preserve"> </w:t>
            </w:r>
            <w:r w:rsidRPr="00DB57C5">
              <w:rPr>
                <w:spacing w:val="-1"/>
                <w:sz w:val="18"/>
                <w:szCs w:val="18"/>
              </w:rPr>
              <w:t>l</w:t>
            </w:r>
            <w:r w:rsidRPr="00DB57C5">
              <w:rPr>
                <w:sz w:val="18"/>
                <w:szCs w:val="18"/>
              </w:rPr>
              <w:t>a</w:t>
            </w:r>
            <w:r w:rsidRPr="00DB57C5">
              <w:rPr>
                <w:spacing w:val="-1"/>
                <w:sz w:val="18"/>
                <w:szCs w:val="18"/>
              </w:rPr>
              <w:t xml:space="preserve"> </w:t>
            </w:r>
            <w:r w:rsidRPr="00DB57C5">
              <w:rPr>
                <w:spacing w:val="1"/>
                <w:sz w:val="18"/>
                <w:szCs w:val="18"/>
              </w:rPr>
              <w:t>l</w:t>
            </w:r>
            <w:r w:rsidRPr="00DB57C5">
              <w:rPr>
                <w:sz w:val="18"/>
                <w:szCs w:val="18"/>
              </w:rPr>
              <w:t>e</w:t>
            </w:r>
            <w:r w:rsidRPr="00DB57C5">
              <w:rPr>
                <w:spacing w:val="1"/>
                <w:sz w:val="18"/>
                <w:szCs w:val="18"/>
              </w:rPr>
              <w:t>g</w:t>
            </w:r>
            <w:r w:rsidRPr="00DB57C5">
              <w:rPr>
                <w:spacing w:val="-1"/>
                <w:sz w:val="18"/>
                <w:szCs w:val="18"/>
              </w:rPr>
              <w:t>i</w:t>
            </w:r>
            <w:r w:rsidRPr="00DB57C5">
              <w:rPr>
                <w:spacing w:val="1"/>
                <w:sz w:val="18"/>
                <w:szCs w:val="18"/>
              </w:rPr>
              <w:t>s</w:t>
            </w:r>
            <w:r w:rsidRPr="00DB57C5">
              <w:rPr>
                <w:spacing w:val="-1"/>
                <w:sz w:val="18"/>
                <w:szCs w:val="18"/>
              </w:rPr>
              <w:t>l</w:t>
            </w:r>
            <w:r w:rsidRPr="00DB57C5">
              <w:rPr>
                <w:sz w:val="18"/>
                <w:szCs w:val="18"/>
              </w:rPr>
              <w:t>a</w:t>
            </w:r>
            <w:r w:rsidRPr="00DB57C5">
              <w:rPr>
                <w:spacing w:val="1"/>
                <w:sz w:val="18"/>
                <w:szCs w:val="18"/>
              </w:rPr>
              <w:t>ci</w:t>
            </w:r>
            <w:r w:rsidRPr="00DB57C5">
              <w:rPr>
                <w:sz w:val="18"/>
                <w:szCs w:val="18"/>
              </w:rPr>
              <w:t>ón</w:t>
            </w:r>
            <w:r w:rsidRPr="00DB57C5">
              <w:rPr>
                <w:spacing w:val="-10"/>
                <w:sz w:val="18"/>
                <w:szCs w:val="18"/>
              </w:rPr>
              <w:t xml:space="preserve"> </w:t>
            </w:r>
            <w:r w:rsidR="008F463F">
              <w:rPr>
                <w:spacing w:val="-10"/>
                <w:sz w:val="18"/>
                <w:szCs w:val="18"/>
              </w:rPr>
              <w:t xml:space="preserve">sobre </w:t>
            </w:r>
            <w:r w:rsidRPr="00DB57C5">
              <w:rPr>
                <w:spacing w:val="-1"/>
                <w:sz w:val="18"/>
                <w:szCs w:val="18"/>
              </w:rPr>
              <w:t xml:space="preserve">pescado y otros </w:t>
            </w:r>
            <w:r w:rsidRPr="00DB57C5">
              <w:rPr>
                <w:sz w:val="18"/>
                <w:szCs w:val="18"/>
              </w:rPr>
              <w:t>pr</w:t>
            </w:r>
            <w:r w:rsidRPr="00DB57C5">
              <w:rPr>
                <w:spacing w:val="2"/>
                <w:sz w:val="18"/>
                <w:szCs w:val="18"/>
              </w:rPr>
              <w:t>o</w:t>
            </w:r>
            <w:r w:rsidRPr="00DB57C5">
              <w:rPr>
                <w:sz w:val="18"/>
                <w:szCs w:val="18"/>
              </w:rPr>
              <w:t>d</w:t>
            </w:r>
            <w:r w:rsidRPr="00DB57C5">
              <w:rPr>
                <w:spacing w:val="-1"/>
                <w:sz w:val="18"/>
                <w:szCs w:val="18"/>
              </w:rPr>
              <w:t>u</w:t>
            </w:r>
            <w:r w:rsidRPr="00DB57C5">
              <w:rPr>
                <w:spacing w:val="1"/>
                <w:sz w:val="18"/>
                <w:szCs w:val="18"/>
              </w:rPr>
              <w:t>c</w:t>
            </w:r>
            <w:r w:rsidRPr="00DB57C5">
              <w:rPr>
                <w:sz w:val="18"/>
                <w:szCs w:val="18"/>
              </w:rPr>
              <w:t>tos</w:t>
            </w:r>
            <w:r w:rsidRPr="00DB57C5">
              <w:rPr>
                <w:spacing w:val="-9"/>
                <w:sz w:val="18"/>
                <w:szCs w:val="18"/>
              </w:rPr>
              <w:t xml:space="preserve"> </w:t>
            </w:r>
            <w:r w:rsidR="008F463F" w:rsidRPr="00DB57C5">
              <w:rPr>
                <w:spacing w:val="-9"/>
                <w:sz w:val="18"/>
                <w:szCs w:val="18"/>
              </w:rPr>
              <w:t>derivados</w:t>
            </w:r>
            <w:r w:rsidR="008F463F" w:rsidRPr="00DB57C5">
              <w:rPr>
                <w:sz w:val="18"/>
                <w:szCs w:val="18"/>
              </w:rPr>
              <w:t>.</w:t>
            </w:r>
            <w:r w:rsidR="008F463F">
              <w:rPr>
                <w:sz w:val="18"/>
                <w:szCs w:val="18"/>
              </w:rPr>
              <w:t xml:space="preserve"> Usa</w:t>
            </w:r>
            <w:r w:rsidR="003B59B0" w:rsidRPr="00DB57C5">
              <w:rPr>
                <w:sz w:val="18"/>
                <w:szCs w:val="18"/>
              </w:rPr>
              <w:t xml:space="preserve"> </w:t>
            </w:r>
            <w:r w:rsidR="00CD0E0C">
              <w:rPr>
                <w:sz w:val="18"/>
                <w:szCs w:val="18"/>
              </w:rPr>
              <w:t xml:space="preserve">requisitos legales </w:t>
            </w:r>
            <w:r w:rsidRPr="00DB57C5">
              <w:rPr>
                <w:sz w:val="18"/>
                <w:szCs w:val="18"/>
              </w:rPr>
              <w:t>adecuados</w:t>
            </w:r>
            <w:r w:rsidR="003B59B0" w:rsidRPr="00DB57C5">
              <w:rPr>
                <w:sz w:val="18"/>
                <w:szCs w:val="18"/>
              </w:rPr>
              <w:t xml:space="preserve"> para el </w:t>
            </w:r>
            <w:r w:rsidR="000D6C4D">
              <w:rPr>
                <w:sz w:val="18"/>
                <w:szCs w:val="18"/>
              </w:rPr>
              <w:t>análisis</w:t>
            </w:r>
            <w:r w:rsidR="00F70F09">
              <w:rPr>
                <w:sz w:val="18"/>
                <w:szCs w:val="18"/>
              </w:rPr>
              <w:t xml:space="preserve">  calificación</w:t>
            </w:r>
            <w:r w:rsidR="008F463F">
              <w:rPr>
                <w:sz w:val="18"/>
                <w:szCs w:val="18"/>
              </w:rPr>
              <w:t>.</w:t>
            </w:r>
          </w:p>
        </w:tc>
        <w:tc>
          <w:tcPr>
            <w:tcW w:w="1725" w:type="dxa"/>
          </w:tcPr>
          <w:p w14:paraId="1F0DE6F7" w14:textId="08F71C68" w:rsidR="003B59B0" w:rsidRPr="00DB57C5" w:rsidRDefault="003B59B0" w:rsidP="00351917">
            <w:pPr>
              <w:jc w:val="both"/>
              <w:rPr>
                <w:sz w:val="18"/>
                <w:szCs w:val="18"/>
              </w:rPr>
            </w:pPr>
            <w:r w:rsidRPr="00DB57C5">
              <w:rPr>
                <w:sz w:val="18"/>
                <w:szCs w:val="18"/>
              </w:rPr>
              <w:t xml:space="preserve">Clase expositiva, </w:t>
            </w:r>
            <w:r w:rsidR="00280561" w:rsidRPr="00DB57C5">
              <w:rPr>
                <w:sz w:val="18"/>
                <w:szCs w:val="18"/>
              </w:rPr>
              <w:t>aplicativa síntesis</w:t>
            </w:r>
            <w:r w:rsidR="00CF12C0" w:rsidRPr="00DB57C5">
              <w:rPr>
                <w:sz w:val="18"/>
                <w:szCs w:val="18"/>
              </w:rPr>
              <w:t xml:space="preserve"> </w:t>
            </w:r>
            <w:r w:rsidRPr="00DB57C5">
              <w:rPr>
                <w:sz w:val="18"/>
                <w:szCs w:val="18"/>
              </w:rPr>
              <w:t xml:space="preserve">desarrollo de temas grupales, prácticas </w:t>
            </w:r>
            <w:r w:rsidR="007B17A7" w:rsidRPr="00DB57C5">
              <w:rPr>
                <w:sz w:val="18"/>
                <w:szCs w:val="18"/>
              </w:rPr>
              <w:t>estudio de casos</w:t>
            </w:r>
            <w:r w:rsidRPr="00DB57C5">
              <w:rPr>
                <w:sz w:val="18"/>
                <w:szCs w:val="18"/>
              </w:rPr>
              <w:t>.</w:t>
            </w:r>
          </w:p>
        </w:tc>
        <w:tc>
          <w:tcPr>
            <w:tcW w:w="3118" w:type="dxa"/>
          </w:tcPr>
          <w:p w14:paraId="736242A8" w14:textId="33DD8383" w:rsidR="003B59B0" w:rsidRPr="00DB57C5" w:rsidRDefault="00406A13" w:rsidP="0067779B">
            <w:pPr>
              <w:jc w:val="both"/>
              <w:rPr>
                <w:sz w:val="18"/>
                <w:szCs w:val="18"/>
              </w:rPr>
            </w:pPr>
            <w:r w:rsidRPr="00DB57C5">
              <w:rPr>
                <w:sz w:val="18"/>
                <w:szCs w:val="18"/>
              </w:rPr>
              <w:t>Se interesa</w:t>
            </w:r>
            <w:r w:rsidRPr="00DB57C5">
              <w:rPr>
                <w:spacing w:val="-5"/>
                <w:sz w:val="18"/>
                <w:szCs w:val="18"/>
              </w:rPr>
              <w:t xml:space="preserve"> </w:t>
            </w:r>
            <w:r w:rsidRPr="00DB57C5">
              <w:rPr>
                <w:spacing w:val="2"/>
                <w:sz w:val="18"/>
                <w:szCs w:val="18"/>
              </w:rPr>
              <w:t>e</w:t>
            </w:r>
            <w:r w:rsidRPr="00DB57C5">
              <w:rPr>
                <w:sz w:val="18"/>
                <w:szCs w:val="18"/>
              </w:rPr>
              <w:t>n</w:t>
            </w:r>
            <w:r w:rsidRPr="00DB57C5">
              <w:rPr>
                <w:spacing w:val="-2"/>
                <w:sz w:val="18"/>
                <w:szCs w:val="18"/>
              </w:rPr>
              <w:t xml:space="preserve"> </w:t>
            </w:r>
            <w:r w:rsidRPr="00DB57C5">
              <w:rPr>
                <w:sz w:val="18"/>
                <w:szCs w:val="18"/>
              </w:rPr>
              <w:t>co</w:t>
            </w:r>
            <w:r w:rsidRPr="00DB57C5">
              <w:rPr>
                <w:spacing w:val="1"/>
                <w:sz w:val="18"/>
                <w:szCs w:val="18"/>
              </w:rPr>
              <w:t>n</w:t>
            </w:r>
            <w:r w:rsidRPr="00DB57C5">
              <w:rPr>
                <w:sz w:val="18"/>
                <w:szCs w:val="18"/>
              </w:rPr>
              <w:t>o</w:t>
            </w:r>
            <w:r w:rsidRPr="00DB57C5">
              <w:rPr>
                <w:spacing w:val="1"/>
                <w:sz w:val="18"/>
                <w:szCs w:val="18"/>
              </w:rPr>
              <w:t>c</w:t>
            </w:r>
            <w:r w:rsidRPr="00DB57C5">
              <w:rPr>
                <w:sz w:val="18"/>
                <w:szCs w:val="18"/>
              </w:rPr>
              <w:t>er</w:t>
            </w:r>
            <w:r w:rsidRPr="00DB57C5">
              <w:rPr>
                <w:spacing w:val="-7"/>
                <w:sz w:val="18"/>
                <w:szCs w:val="18"/>
              </w:rPr>
              <w:t xml:space="preserve"> </w:t>
            </w:r>
            <w:r w:rsidR="007872D7" w:rsidRPr="00DB57C5">
              <w:rPr>
                <w:spacing w:val="-7"/>
                <w:sz w:val="18"/>
                <w:szCs w:val="18"/>
              </w:rPr>
              <w:t xml:space="preserve">la </w:t>
            </w:r>
            <w:r w:rsidR="007872D7" w:rsidRPr="00DB57C5">
              <w:rPr>
                <w:sz w:val="18"/>
                <w:szCs w:val="18"/>
              </w:rPr>
              <w:t>legislación</w:t>
            </w:r>
            <w:r w:rsidRPr="00DB57C5">
              <w:rPr>
                <w:spacing w:val="-7"/>
                <w:sz w:val="18"/>
                <w:szCs w:val="18"/>
              </w:rPr>
              <w:t xml:space="preserve"> </w:t>
            </w:r>
            <w:r w:rsidRPr="00DB57C5">
              <w:rPr>
                <w:sz w:val="18"/>
                <w:szCs w:val="18"/>
              </w:rPr>
              <w:t>de</w:t>
            </w:r>
            <w:r w:rsidR="0067779B" w:rsidRPr="00DB57C5">
              <w:rPr>
                <w:sz w:val="18"/>
                <w:szCs w:val="18"/>
              </w:rPr>
              <w:t xml:space="preserve"> </w:t>
            </w:r>
            <w:r w:rsidRPr="00DB57C5">
              <w:rPr>
                <w:spacing w:val="-1"/>
                <w:sz w:val="18"/>
                <w:szCs w:val="18"/>
              </w:rPr>
              <w:t xml:space="preserve">productos </w:t>
            </w:r>
            <w:r w:rsidR="00DF34B8" w:rsidRPr="00DB57C5">
              <w:rPr>
                <w:spacing w:val="-1"/>
                <w:sz w:val="18"/>
                <w:szCs w:val="18"/>
              </w:rPr>
              <w:t>hidrobiológicos</w:t>
            </w:r>
            <w:r w:rsidR="003B59B0" w:rsidRPr="00DB57C5">
              <w:rPr>
                <w:sz w:val="18"/>
                <w:szCs w:val="18"/>
              </w:rPr>
              <w:t xml:space="preserve"> Identifica las</w:t>
            </w:r>
            <w:r w:rsidRPr="00DB57C5">
              <w:rPr>
                <w:sz w:val="18"/>
                <w:szCs w:val="18"/>
              </w:rPr>
              <w:t xml:space="preserve"> características de </w:t>
            </w:r>
            <w:r w:rsidR="007872D7" w:rsidRPr="00DB57C5">
              <w:rPr>
                <w:sz w:val="18"/>
                <w:szCs w:val="18"/>
              </w:rPr>
              <w:t>calidad,</w:t>
            </w:r>
            <w:r w:rsidR="0067779B" w:rsidRPr="00DB57C5">
              <w:rPr>
                <w:sz w:val="18"/>
                <w:szCs w:val="18"/>
              </w:rPr>
              <w:t xml:space="preserve"> </w:t>
            </w:r>
            <w:r w:rsidRPr="00DB57C5">
              <w:rPr>
                <w:sz w:val="18"/>
                <w:szCs w:val="18"/>
              </w:rPr>
              <w:t>según las normas nacionales e internacionales</w:t>
            </w:r>
          </w:p>
        </w:tc>
      </w:tr>
      <w:tr w:rsidR="00215786" w:rsidRPr="00DB57C5" w14:paraId="1839C75A" w14:textId="77777777" w:rsidTr="00F70F09">
        <w:trPr>
          <w:trHeight w:val="1329"/>
        </w:trPr>
        <w:tc>
          <w:tcPr>
            <w:tcW w:w="710" w:type="dxa"/>
          </w:tcPr>
          <w:p w14:paraId="0145F435" w14:textId="77777777" w:rsidR="003B59B0" w:rsidRPr="00DB57C5" w:rsidRDefault="003B59B0" w:rsidP="005D6CB9">
            <w:pPr>
              <w:jc w:val="center"/>
              <w:rPr>
                <w:sz w:val="18"/>
                <w:szCs w:val="18"/>
              </w:rPr>
            </w:pPr>
          </w:p>
          <w:p w14:paraId="73B656BD" w14:textId="77777777" w:rsidR="003B59B0" w:rsidRPr="00DB57C5" w:rsidRDefault="003B59B0" w:rsidP="005D6CB9">
            <w:pPr>
              <w:jc w:val="center"/>
              <w:rPr>
                <w:sz w:val="18"/>
                <w:szCs w:val="18"/>
              </w:rPr>
            </w:pPr>
            <w:r w:rsidRPr="00DB57C5">
              <w:rPr>
                <w:sz w:val="18"/>
                <w:szCs w:val="18"/>
              </w:rPr>
              <w:t>4</w:t>
            </w:r>
          </w:p>
        </w:tc>
        <w:tc>
          <w:tcPr>
            <w:tcW w:w="3333" w:type="dxa"/>
          </w:tcPr>
          <w:p w14:paraId="352A876C" w14:textId="6DA44012" w:rsidR="0089407D" w:rsidRPr="00DB57C5" w:rsidRDefault="0089407D" w:rsidP="00B17318">
            <w:pPr>
              <w:widowControl w:val="0"/>
              <w:autoSpaceDE w:val="0"/>
              <w:autoSpaceDN w:val="0"/>
              <w:adjustRightInd w:val="0"/>
              <w:spacing w:before="3" w:line="206" w:lineRule="exact"/>
              <w:ind w:left="4" w:right="119"/>
              <w:jc w:val="both"/>
              <w:rPr>
                <w:sz w:val="18"/>
                <w:szCs w:val="18"/>
              </w:rPr>
            </w:pPr>
            <w:bookmarkStart w:id="1" w:name="_GoBack"/>
            <w:r w:rsidRPr="00DB57C5">
              <w:rPr>
                <w:sz w:val="18"/>
                <w:szCs w:val="18"/>
              </w:rPr>
              <w:t xml:space="preserve">Conoce las sanciones </w:t>
            </w:r>
            <w:r w:rsidR="00B17318" w:rsidRPr="00DB57C5">
              <w:rPr>
                <w:sz w:val="18"/>
                <w:szCs w:val="18"/>
              </w:rPr>
              <w:t xml:space="preserve">e </w:t>
            </w:r>
            <w:r w:rsidRPr="00DB57C5">
              <w:rPr>
                <w:sz w:val="18"/>
                <w:szCs w:val="18"/>
              </w:rPr>
              <w:t>infracciones que ocurren en la legislación de alimentos.</w:t>
            </w:r>
          </w:p>
          <w:p w14:paraId="3B9A1BDE" w14:textId="77777777" w:rsidR="00274C85" w:rsidRPr="00DB57C5" w:rsidRDefault="007262B8" w:rsidP="00B17318">
            <w:pPr>
              <w:widowControl w:val="0"/>
              <w:autoSpaceDE w:val="0"/>
              <w:autoSpaceDN w:val="0"/>
              <w:adjustRightInd w:val="0"/>
              <w:spacing w:before="3" w:line="206" w:lineRule="exact"/>
              <w:ind w:left="4" w:right="119"/>
              <w:jc w:val="both"/>
              <w:rPr>
                <w:sz w:val="18"/>
                <w:szCs w:val="18"/>
              </w:rPr>
            </w:pPr>
            <w:r w:rsidRPr="00DB57C5">
              <w:rPr>
                <w:sz w:val="18"/>
                <w:szCs w:val="18"/>
              </w:rPr>
              <w:t>E</w:t>
            </w:r>
            <w:r w:rsidR="0089407D" w:rsidRPr="00DB57C5">
              <w:rPr>
                <w:sz w:val="18"/>
                <w:szCs w:val="18"/>
              </w:rPr>
              <w:t xml:space="preserve">stablece un análisis </w:t>
            </w:r>
            <w:r w:rsidR="002959DE" w:rsidRPr="00DB57C5">
              <w:rPr>
                <w:sz w:val="18"/>
                <w:szCs w:val="18"/>
              </w:rPr>
              <w:t>y la</w:t>
            </w:r>
            <w:r w:rsidR="0067779B" w:rsidRPr="00DB57C5">
              <w:rPr>
                <w:sz w:val="18"/>
                <w:szCs w:val="18"/>
              </w:rPr>
              <w:t>s</w:t>
            </w:r>
            <w:r w:rsidR="002959DE" w:rsidRPr="00DB57C5">
              <w:rPr>
                <w:sz w:val="18"/>
                <w:szCs w:val="18"/>
              </w:rPr>
              <w:t xml:space="preserve"> </w:t>
            </w:r>
            <w:r w:rsidR="0067779B" w:rsidRPr="00DB57C5">
              <w:rPr>
                <w:sz w:val="18"/>
                <w:szCs w:val="18"/>
              </w:rPr>
              <w:t xml:space="preserve">diferencias, de acuerdo al grado de infracción a la </w:t>
            </w:r>
            <w:r w:rsidR="00DF5C38" w:rsidRPr="00DB57C5">
              <w:rPr>
                <w:sz w:val="18"/>
                <w:szCs w:val="18"/>
              </w:rPr>
              <w:t>norma.</w:t>
            </w:r>
            <w:r w:rsidR="0089407D" w:rsidRPr="00DB57C5">
              <w:rPr>
                <w:sz w:val="18"/>
                <w:szCs w:val="18"/>
              </w:rPr>
              <w:t xml:space="preserve"> </w:t>
            </w:r>
          </w:p>
          <w:bookmarkEnd w:id="1"/>
          <w:p w14:paraId="222BE120" w14:textId="77777777" w:rsidR="003B59B0" w:rsidRPr="00DB57C5" w:rsidRDefault="003B59B0" w:rsidP="00351917">
            <w:pPr>
              <w:jc w:val="both"/>
              <w:rPr>
                <w:sz w:val="18"/>
                <w:szCs w:val="18"/>
              </w:rPr>
            </w:pPr>
          </w:p>
        </w:tc>
        <w:tc>
          <w:tcPr>
            <w:tcW w:w="2791" w:type="dxa"/>
          </w:tcPr>
          <w:p w14:paraId="08685B6D" w14:textId="6D0D5130" w:rsidR="0040560A" w:rsidRPr="00DB57C5" w:rsidRDefault="0040560A" w:rsidP="00351917">
            <w:pPr>
              <w:jc w:val="both"/>
              <w:rPr>
                <w:sz w:val="18"/>
                <w:szCs w:val="18"/>
              </w:rPr>
            </w:pPr>
            <w:r w:rsidRPr="00DB57C5">
              <w:rPr>
                <w:sz w:val="18"/>
                <w:szCs w:val="18"/>
              </w:rPr>
              <w:t xml:space="preserve">Aplica </w:t>
            </w:r>
            <w:r w:rsidR="00DF5C38" w:rsidRPr="00DB57C5">
              <w:rPr>
                <w:sz w:val="18"/>
                <w:szCs w:val="18"/>
              </w:rPr>
              <w:t xml:space="preserve">y </w:t>
            </w:r>
            <w:r w:rsidR="00EE7CFB" w:rsidRPr="00DB57C5">
              <w:rPr>
                <w:sz w:val="18"/>
                <w:szCs w:val="18"/>
              </w:rPr>
              <w:t>discierne, las</w:t>
            </w:r>
            <w:r w:rsidRPr="00DB57C5">
              <w:rPr>
                <w:sz w:val="18"/>
                <w:szCs w:val="18"/>
              </w:rPr>
              <w:t xml:space="preserve">   </w:t>
            </w:r>
            <w:r w:rsidRPr="00DB57C5">
              <w:rPr>
                <w:spacing w:val="7"/>
                <w:sz w:val="18"/>
                <w:szCs w:val="18"/>
              </w:rPr>
              <w:t xml:space="preserve"> </w:t>
            </w:r>
            <w:r w:rsidR="00A228F3" w:rsidRPr="00DB57C5">
              <w:rPr>
                <w:spacing w:val="-2"/>
                <w:sz w:val="18"/>
                <w:szCs w:val="18"/>
              </w:rPr>
              <w:t>n</w:t>
            </w:r>
            <w:r w:rsidR="00A228F3" w:rsidRPr="00DB57C5">
              <w:rPr>
                <w:spacing w:val="1"/>
                <w:sz w:val="18"/>
                <w:szCs w:val="18"/>
              </w:rPr>
              <w:t>o</w:t>
            </w:r>
            <w:r w:rsidR="00A228F3" w:rsidRPr="00DB57C5">
              <w:rPr>
                <w:sz w:val="18"/>
                <w:szCs w:val="18"/>
              </w:rPr>
              <w:t>r</w:t>
            </w:r>
            <w:r w:rsidR="00A228F3" w:rsidRPr="00DB57C5">
              <w:rPr>
                <w:spacing w:val="1"/>
                <w:sz w:val="18"/>
                <w:szCs w:val="18"/>
              </w:rPr>
              <w:t>m</w:t>
            </w:r>
            <w:r w:rsidR="00A228F3" w:rsidRPr="00DB57C5">
              <w:rPr>
                <w:spacing w:val="-2"/>
                <w:sz w:val="18"/>
                <w:szCs w:val="18"/>
              </w:rPr>
              <w:t>a</w:t>
            </w:r>
            <w:r w:rsidR="00A228F3" w:rsidRPr="00DB57C5">
              <w:rPr>
                <w:sz w:val="18"/>
                <w:szCs w:val="18"/>
              </w:rPr>
              <w:t xml:space="preserve">s      </w:t>
            </w:r>
            <w:r w:rsidR="00A228F3" w:rsidRPr="00DB57C5">
              <w:rPr>
                <w:spacing w:val="1"/>
                <w:sz w:val="18"/>
                <w:szCs w:val="18"/>
              </w:rPr>
              <w:t>es</w:t>
            </w:r>
            <w:r w:rsidR="00A228F3" w:rsidRPr="00DB57C5">
              <w:rPr>
                <w:sz w:val="18"/>
                <w:szCs w:val="18"/>
              </w:rPr>
              <w:t>t</w:t>
            </w:r>
            <w:r w:rsidR="00A228F3" w:rsidRPr="00DB57C5">
              <w:rPr>
                <w:spacing w:val="-1"/>
                <w:sz w:val="18"/>
                <w:szCs w:val="18"/>
              </w:rPr>
              <w:t>a</w:t>
            </w:r>
            <w:r w:rsidR="00A228F3" w:rsidRPr="00DB57C5">
              <w:rPr>
                <w:spacing w:val="1"/>
                <w:sz w:val="18"/>
                <w:szCs w:val="18"/>
              </w:rPr>
              <w:t>bl</w:t>
            </w:r>
            <w:r w:rsidR="00A228F3" w:rsidRPr="00DB57C5">
              <w:rPr>
                <w:spacing w:val="-2"/>
                <w:sz w:val="18"/>
                <w:szCs w:val="18"/>
              </w:rPr>
              <w:t>e</w:t>
            </w:r>
            <w:r w:rsidR="00A228F3" w:rsidRPr="00DB57C5">
              <w:rPr>
                <w:spacing w:val="1"/>
                <w:sz w:val="18"/>
                <w:szCs w:val="18"/>
              </w:rPr>
              <w:t>ci</w:t>
            </w:r>
            <w:r w:rsidR="00A228F3" w:rsidRPr="00DB57C5">
              <w:rPr>
                <w:spacing w:val="-2"/>
                <w:sz w:val="18"/>
                <w:szCs w:val="18"/>
              </w:rPr>
              <w:t>d</w:t>
            </w:r>
            <w:r w:rsidR="00A228F3" w:rsidRPr="00DB57C5">
              <w:rPr>
                <w:spacing w:val="1"/>
                <w:sz w:val="18"/>
                <w:szCs w:val="18"/>
              </w:rPr>
              <w:t>as</w:t>
            </w:r>
            <w:r w:rsidR="00101052" w:rsidRPr="00DB57C5">
              <w:rPr>
                <w:sz w:val="18"/>
                <w:szCs w:val="18"/>
              </w:rPr>
              <w:t xml:space="preserve">, </w:t>
            </w:r>
            <w:r w:rsidRPr="00DB57C5">
              <w:rPr>
                <w:spacing w:val="1"/>
                <w:sz w:val="18"/>
                <w:szCs w:val="18"/>
              </w:rPr>
              <w:t>po</w:t>
            </w:r>
            <w:r w:rsidRPr="00DB57C5">
              <w:rPr>
                <w:sz w:val="18"/>
                <w:szCs w:val="18"/>
              </w:rPr>
              <w:t>r</w:t>
            </w:r>
            <w:r w:rsidRPr="00DB57C5">
              <w:rPr>
                <w:spacing w:val="17"/>
                <w:sz w:val="18"/>
                <w:szCs w:val="18"/>
              </w:rPr>
              <w:t xml:space="preserve"> </w:t>
            </w:r>
            <w:r w:rsidRPr="00DB57C5">
              <w:rPr>
                <w:spacing w:val="-2"/>
                <w:sz w:val="18"/>
                <w:szCs w:val="18"/>
              </w:rPr>
              <w:t>i</w:t>
            </w:r>
            <w:r w:rsidRPr="00DB57C5">
              <w:rPr>
                <w:spacing w:val="1"/>
                <w:sz w:val="18"/>
                <w:szCs w:val="18"/>
              </w:rPr>
              <w:t>n</w:t>
            </w:r>
            <w:r w:rsidRPr="00DB57C5">
              <w:rPr>
                <w:sz w:val="18"/>
                <w:szCs w:val="18"/>
              </w:rPr>
              <w:t>fr</w:t>
            </w:r>
            <w:r w:rsidRPr="00DB57C5">
              <w:rPr>
                <w:spacing w:val="-1"/>
                <w:sz w:val="18"/>
                <w:szCs w:val="18"/>
              </w:rPr>
              <w:t>a</w:t>
            </w:r>
            <w:r w:rsidRPr="00DB57C5">
              <w:rPr>
                <w:spacing w:val="1"/>
                <w:sz w:val="18"/>
                <w:szCs w:val="18"/>
              </w:rPr>
              <w:t>cc</w:t>
            </w:r>
            <w:r w:rsidRPr="00DB57C5">
              <w:rPr>
                <w:spacing w:val="-2"/>
                <w:sz w:val="18"/>
                <w:szCs w:val="18"/>
              </w:rPr>
              <w:t>i</w:t>
            </w:r>
            <w:r w:rsidRPr="00DB57C5">
              <w:rPr>
                <w:spacing w:val="1"/>
                <w:sz w:val="18"/>
                <w:szCs w:val="18"/>
              </w:rPr>
              <w:t>ó</w:t>
            </w:r>
            <w:r w:rsidRPr="00DB57C5">
              <w:rPr>
                <w:sz w:val="18"/>
                <w:szCs w:val="18"/>
              </w:rPr>
              <w:t>n</w:t>
            </w:r>
            <w:r w:rsidRPr="00DB57C5">
              <w:rPr>
                <w:spacing w:val="18"/>
                <w:sz w:val="18"/>
                <w:szCs w:val="18"/>
              </w:rPr>
              <w:t xml:space="preserve"> </w:t>
            </w:r>
            <w:r w:rsidRPr="00DB57C5">
              <w:rPr>
                <w:sz w:val="18"/>
                <w:szCs w:val="18"/>
              </w:rPr>
              <w:t xml:space="preserve">a </w:t>
            </w:r>
            <w:r w:rsidRPr="00DB57C5">
              <w:rPr>
                <w:spacing w:val="1"/>
                <w:sz w:val="18"/>
                <w:szCs w:val="18"/>
              </w:rPr>
              <w:t>l</w:t>
            </w:r>
            <w:r w:rsidRPr="00DB57C5">
              <w:rPr>
                <w:sz w:val="18"/>
                <w:szCs w:val="18"/>
              </w:rPr>
              <w:t>a</w:t>
            </w:r>
            <w:r w:rsidRPr="00DB57C5">
              <w:rPr>
                <w:spacing w:val="1"/>
                <w:sz w:val="18"/>
                <w:szCs w:val="18"/>
              </w:rPr>
              <w:t xml:space="preserve"> l</w:t>
            </w:r>
            <w:r w:rsidRPr="00DB57C5">
              <w:rPr>
                <w:spacing w:val="-2"/>
                <w:sz w:val="18"/>
                <w:szCs w:val="18"/>
              </w:rPr>
              <w:t>e</w:t>
            </w:r>
            <w:r w:rsidRPr="00DB57C5">
              <w:rPr>
                <w:spacing w:val="1"/>
                <w:sz w:val="18"/>
                <w:szCs w:val="18"/>
              </w:rPr>
              <w:t>g</w:t>
            </w:r>
            <w:r w:rsidRPr="00DB57C5">
              <w:rPr>
                <w:spacing w:val="-2"/>
                <w:sz w:val="18"/>
                <w:szCs w:val="18"/>
              </w:rPr>
              <w:t>i</w:t>
            </w:r>
            <w:r w:rsidRPr="00DB57C5">
              <w:rPr>
                <w:spacing w:val="1"/>
                <w:sz w:val="18"/>
                <w:szCs w:val="18"/>
              </w:rPr>
              <w:t>sl</w:t>
            </w:r>
            <w:r w:rsidRPr="00DB57C5">
              <w:rPr>
                <w:spacing w:val="-2"/>
                <w:sz w:val="18"/>
                <w:szCs w:val="18"/>
              </w:rPr>
              <w:t>a</w:t>
            </w:r>
            <w:r w:rsidRPr="00DB57C5">
              <w:rPr>
                <w:spacing w:val="1"/>
                <w:sz w:val="18"/>
                <w:szCs w:val="18"/>
              </w:rPr>
              <w:t>ci</w:t>
            </w:r>
            <w:r w:rsidRPr="00DB57C5">
              <w:rPr>
                <w:spacing w:val="-2"/>
                <w:sz w:val="18"/>
                <w:szCs w:val="18"/>
              </w:rPr>
              <w:t>ó</w:t>
            </w:r>
            <w:r w:rsidRPr="00DB57C5">
              <w:rPr>
                <w:sz w:val="18"/>
                <w:szCs w:val="18"/>
              </w:rPr>
              <w:t>n</w:t>
            </w:r>
            <w:r w:rsidRPr="00DB57C5">
              <w:rPr>
                <w:spacing w:val="1"/>
                <w:sz w:val="18"/>
                <w:szCs w:val="18"/>
              </w:rPr>
              <w:t xml:space="preserve"> a</w:t>
            </w:r>
            <w:r w:rsidRPr="00DB57C5">
              <w:rPr>
                <w:spacing w:val="-2"/>
                <w:sz w:val="18"/>
                <w:szCs w:val="18"/>
              </w:rPr>
              <w:t>l</w:t>
            </w:r>
            <w:r w:rsidRPr="00DB57C5">
              <w:rPr>
                <w:spacing w:val="1"/>
                <w:sz w:val="18"/>
                <w:szCs w:val="18"/>
              </w:rPr>
              <w:t>im</w:t>
            </w:r>
            <w:r w:rsidRPr="00DB57C5">
              <w:rPr>
                <w:spacing w:val="-2"/>
                <w:sz w:val="18"/>
                <w:szCs w:val="18"/>
              </w:rPr>
              <w:t>e</w:t>
            </w:r>
            <w:r w:rsidRPr="00DB57C5">
              <w:rPr>
                <w:spacing w:val="1"/>
                <w:sz w:val="18"/>
                <w:szCs w:val="18"/>
              </w:rPr>
              <w:t>n</w:t>
            </w:r>
            <w:r w:rsidRPr="00DB57C5">
              <w:rPr>
                <w:sz w:val="18"/>
                <w:szCs w:val="18"/>
              </w:rPr>
              <w:t>t</w:t>
            </w:r>
            <w:r w:rsidRPr="00DB57C5">
              <w:rPr>
                <w:spacing w:val="1"/>
                <w:sz w:val="18"/>
                <w:szCs w:val="18"/>
              </w:rPr>
              <w:t>a</w:t>
            </w:r>
            <w:r w:rsidRPr="00DB57C5">
              <w:rPr>
                <w:spacing w:val="-2"/>
                <w:sz w:val="18"/>
                <w:szCs w:val="18"/>
              </w:rPr>
              <w:t>r</w:t>
            </w:r>
            <w:r w:rsidRPr="00DB57C5">
              <w:rPr>
                <w:spacing w:val="1"/>
                <w:sz w:val="18"/>
                <w:szCs w:val="18"/>
              </w:rPr>
              <w:t>ia</w:t>
            </w:r>
            <w:r w:rsidR="00101052" w:rsidRPr="00DB57C5">
              <w:rPr>
                <w:spacing w:val="1"/>
                <w:sz w:val="18"/>
                <w:szCs w:val="18"/>
              </w:rPr>
              <w:t>,</w:t>
            </w:r>
            <w:r w:rsidRPr="00DB57C5">
              <w:rPr>
                <w:sz w:val="18"/>
                <w:szCs w:val="18"/>
              </w:rPr>
              <w:t xml:space="preserve"> Evalúa la aplicación</w:t>
            </w:r>
            <w:r w:rsidR="00B3772D">
              <w:rPr>
                <w:sz w:val="18"/>
                <w:szCs w:val="18"/>
              </w:rPr>
              <w:t xml:space="preserve"> infracciones</w:t>
            </w:r>
            <w:r w:rsidR="00101052" w:rsidRPr="00DB57C5">
              <w:rPr>
                <w:sz w:val="18"/>
                <w:szCs w:val="18"/>
              </w:rPr>
              <w:t xml:space="preserve"> </w:t>
            </w:r>
            <w:r w:rsidR="00B3772D" w:rsidRPr="00DB57C5">
              <w:rPr>
                <w:sz w:val="18"/>
                <w:szCs w:val="18"/>
              </w:rPr>
              <w:t>y sanciones</w:t>
            </w:r>
            <w:r w:rsidRPr="00DB57C5">
              <w:rPr>
                <w:sz w:val="18"/>
                <w:szCs w:val="18"/>
              </w:rPr>
              <w:t xml:space="preserve"> establecidas a la legislación alimentar</w:t>
            </w:r>
          </w:p>
          <w:p w14:paraId="26880D10" w14:textId="77777777" w:rsidR="003B59B0" w:rsidRPr="00DB57C5" w:rsidRDefault="003B59B0" w:rsidP="00351917">
            <w:pPr>
              <w:jc w:val="both"/>
              <w:rPr>
                <w:sz w:val="18"/>
                <w:szCs w:val="18"/>
              </w:rPr>
            </w:pPr>
          </w:p>
        </w:tc>
        <w:tc>
          <w:tcPr>
            <w:tcW w:w="2528" w:type="dxa"/>
          </w:tcPr>
          <w:p w14:paraId="4C69D596" w14:textId="491C29C8" w:rsidR="00991FBD" w:rsidRPr="00DB57C5" w:rsidRDefault="003B59B0" w:rsidP="00351917">
            <w:pPr>
              <w:jc w:val="both"/>
              <w:rPr>
                <w:sz w:val="18"/>
                <w:szCs w:val="18"/>
              </w:rPr>
            </w:pPr>
            <w:r w:rsidRPr="00DB57C5">
              <w:rPr>
                <w:sz w:val="18"/>
                <w:szCs w:val="18"/>
              </w:rPr>
              <w:t xml:space="preserve"> </w:t>
            </w:r>
            <w:r w:rsidR="001D7B99" w:rsidRPr="00DB57C5">
              <w:rPr>
                <w:sz w:val="18"/>
                <w:szCs w:val="18"/>
              </w:rPr>
              <w:t>A</w:t>
            </w:r>
            <w:r w:rsidR="001D7B99" w:rsidRPr="00DB57C5">
              <w:rPr>
                <w:spacing w:val="1"/>
                <w:sz w:val="18"/>
                <w:szCs w:val="18"/>
              </w:rPr>
              <w:t>pli</w:t>
            </w:r>
            <w:r w:rsidR="001D7B99" w:rsidRPr="00DB57C5">
              <w:rPr>
                <w:spacing w:val="-1"/>
                <w:sz w:val="18"/>
                <w:szCs w:val="18"/>
              </w:rPr>
              <w:t>c</w:t>
            </w:r>
            <w:r w:rsidR="001D7B99" w:rsidRPr="00DB57C5">
              <w:rPr>
                <w:spacing w:val="1"/>
                <w:sz w:val="18"/>
                <w:szCs w:val="18"/>
              </w:rPr>
              <w:t>a</w:t>
            </w:r>
            <w:r w:rsidR="001D7B99" w:rsidRPr="00DB57C5">
              <w:rPr>
                <w:sz w:val="18"/>
                <w:szCs w:val="18"/>
              </w:rPr>
              <w:t>, normas</w:t>
            </w:r>
            <w:r w:rsidRPr="00DB57C5">
              <w:rPr>
                <w:sz w:val="18"/>
                <w:szCs w:val="18"/>
              </w:rPr>
              <w:t xml:space="preserve"> </w:t>
            </w:r>
            <w:r w:rsidR="0067779B" w:rsidRPr="00DB57C5">
              <w:rPr>
                <w:sz w:val="18"/>
                <w:szCs w:val="18"/>
              </w:rPr>
              <w:t>y procesos</w:t>
            </w:r>
            <w:r w:rsidRPr="00DB57C5">
              <w:rPr>
                <w:sz w:val="18"/>
                <w:szCs w:val="18"/>
              </w:rPr>
              <w:t xml:space="preserve">     </w:t>
            </w:r>
            <w:r w:rsidR="00DF5C38" w:rsidRPr="00DB57C5">
              <w:rPr>
                <w:spacing w:val="1"/>
                <w:sz w:val="18"/>
                <w:szCs w:val="18"/>
              </w:rPr>
              <w:t>es</w:t>
            </w:r>
            <w:r w:rsidR="00DF5C38" w:rsidRPr="00DB57C5">
              <w:rPr>
                <w:sz w:val="18"/>
                <w:szCs w:val="18"/>
              </w:rPr>
              <w:t>t</w:t>
            </w:r>
            <w:r w:rsidR="00DF5C38" w:rsidRPr="00DB57C5">
              <w:rPr>
                <w:spacing w:val="-1"/>
                <w:sz w:val="18"/>
                <w:szCs w:val="18"/>
              </w:rPr>
              <w:t>a</w:t>
            </w:r>
            <w:r w:rsidR="00DF5C38" w:rsidRPr="00DB57C5">
              <w:rPr>
                <w:spacing w:val="1"/>
                <w:sz w:val="18"/>
                <w:szCs w:val="18"/>
              </w:rPr>
              <w:t>bl</w:t>
            </w:r>
            <w:r w:rsidR="00DF5C38" w:rsidRPr="00DB57C5">
              <w:rPr>
                <w:spacing w:val="-2"/>
                <w:sz w:val="18"/>
                <w:szCs w:val="18"/>
              </w:rPr>
              <w:t>e</w:t>
            </w:r>
            <w:r w:rsidR="00DF5C38" w:rsidRPr="00DB57C5">
              <w:rPr>
                <w:spacing w:val="1"/>
                <w:sz w:val="18"/>
                <w:szCs w:val="18"/>
              </w:rPr>
              <w:t>ci</w:t>
            </w:r>
            <w:r w:rsidR="00DF5C38" w:rsidRPr="00DB57C5">
              <w:rPr>
                <w:spacing w:val="-2"/>
                <w:sz w:val="18"/>
                <w:szCs w:val="18"/>
              </w:rPr>
              <w:t>d</w:t>
            </w:r>
            <w:r w:rsidR="00DF5C38" w:rsidRPr="00DB57C5">
              <w:rPr>
                <w:spacing w:val="1"/>
                <w:sz w:val="18"/>
                <w:szCs w:val="18"/>
              </w:rPr>
              <w:t>o</w:t>
            </w:r>
            <w:r w:rsidR="00DF5C38" w:rsidRPr="00DB57C5">
              <w:rPr>
                <w:sz w:val="18"/>
                <w:szCs w:val="18"/>
              </w:rPr>
              <w:t>s según</w:t>
            </w:r>
            <w:r w:rsidR="0067779B" w:rsidRPr="00DB57C5">
              <w:rPr>
                <w:sz w:val="18"/>
                <w:szCs w:val="18"/>
              </w:rPr>
              <w:t xml:space="preserve"> las </w:t>
            </w:r>
            <w:r w:rsidRPr="00DB57C5">
              <w:rPr>
                <w:spacing w:val="1"/>
                <w:sz w:val="18"/>
                <w:szCs w:val="18"/>
              </w:rPr>
              <w:t>sa</w:t>
            </w:r>
            <w:r w:rsidRPr="00DB57C5">
              <w:rPr>
                <w:spacing w:val="-2"/>
                <w:sz w:val="18"/>
                <w:szCs w:val="18"/>
              </w:rPr>
              <w:t>n</w:t>
            </w:r>
            <w:r w:rsidRPr="00DB57C5">
              <w:rPr>
                <w:spacing w:val="1"/>
                <w:sz w:val="18"/>
                <w:szCs w:val="18"/>
              </w:rPr>
              <w:t>cio</w:t>
            </w:r>
            <w:r w:rsidRPr="00DB57C5">
              <w:rPr>
                <w:spacing w:val="-2"/>
                <w:sz w:val="18"/>
                <w:szCs w:val="18"/>
              </w:rPr>
              <w:t>n</w:t>
            </w:r>
            <w:r w:rsidRPr="00DB57C5">
              <w:rPr>
                <w:spacing w:val="1"/>
                <w:sz w:val="18"/>
                <w:szCs w:val="18"/>
              </w:rPr>
              <w:t>e</w:t>
            </w:r>
            <w:r w:rsidRPr="00DB57C5">
              <w:rPr>
                <w:sz w:val="18"/>
                <w:szCs w:val="18"/>
              </w:rPr>
              <w:t>s</w:t>
            </w:r>
            <w:r w:rsidRPr="00DB57C5">
              <w:rPr>
                <w:spacing w:val="16"/>
                <w:sz w:val="18"/>
                <w:szCs w:val="18"/>
              </w:rPr>
              <w:t xml:space="preserve"> </w:t>
            </w:r>
            <w:r w:rsidRPr="00DB57C5">
              <w:rPr>
                <w:spacing w:val="1"/>
                <w:sz w:val="18"/>
                <w:szCs w:val="18"/>
              </w:rPr>
              <w:t>po</w:t>
            </w:r>
            <w:r w:rsidRPr="00DB57C5">
              <w:rPr>
                <w:sz w:val="18"/>
                <w:szCs w:val="18"/>
              </w:rPr>
              <w:t>r</w:t>
            </w:r>
            <w:r w:rsidRPr="00DB57C5">
              <w:rPr>
                <w:spacing w:val="17"/>
                <w:sz w:val="18"/>
                <w:szCs w:val="18"/>
              </w:rPr>
              <w:t xml:space="preserve"> </w:t>
            </w:r>
            <w:r w:rsidRPr="00DB57C5">
              <w:rPr>
                <w:spacing w:val="-2"/>
                <w:sz w:val="18"/>
                <w:szCs w:val="18"/>
              </w:rPr>
              <w:t>i</w:t>
            </w:r>
            <w:r w:rsidRPr="00DB57C5">
              <w:rPr>
                <w:spacing w:val="1"/>
                <w:sz w:val="18"/>
                <w:szCs w:val="18"/>
              </w:rPr>
              <w:t>n</w:t>
            </w:r>
            <w:r w:rsidRPr="00DB57C5">
              <w:rPr>
                <w:sz w:val="18"/>
                <w:szCs w:val="18"/>
              </w:rPr>
              <w:t>fr</w:t>
            </w:r>
            <w:r w:rsidRPr="00DB57C5">
              <w:rPr>
                <w:spacing w:val="-1"/>
                <w:sz w:val="18"/>
                <w:szCs w:val="18"/>
              </w:rPr>
              <w:t>a</w:t>
            </w:r>
            <w:r w:rsidRPr="00DB57C5">
              <w:rPr>
                <w:spacing w:val="1"/>
                <w:sz w:val="18"/>
                <w:szCs w:val="18"/>
              </w:rPr>
              <w:t>cc</w:t>
            </w:r>
            <w:r w:rsidRPr="00DB57C5">
              <w:rPr>
                <w:spacing w:val="-2"/>
                <w:sz w:val="18"/>
                <w:szCs w:val="18"/>
              </w:rPr>
              <w:t>i</w:t>
            </w:r>
            <w:r w:rsidRPr="00DB57C5">
              <w:rPr>
                <w:spacing w:val="1"/>
                <w:sz w:val="18"/>
                <w:szCs w:val="18"/>
              </w:rPr>
              <w:t>ó</w:t>
            </w:r>
            <w:r w:rsidRPr="00DB57C5">
              <w:rPr>
                <w:sz w:val="18"/>
                <w:szCs w:val="18"/>
              </w:rPr>
              <w:t>n</w:t>
            </w:r>
            <w:r w:rsidRPr="00DB57C5">
              <w:rPr>
                <w:spacing w:val="18"/>
                <w:sz w:val="18"/>
                <w:szCs w:val="18"/>
              </w:rPr>
              <w:t xml:space="preserve"> </w:t>
            </w:r>
            <w:r w:rsidRPr="00DB57C5">
              <w:rPr>
                <w:sz w:val="18"/>
                <w:szCs w:val="18"/>
              </w:rPr>
              <w:t xml:space="preserve">a </w:t>
            </w:r>
            <w:r w:rsidRPr="00DB57C5">
              <w:rPr>
                <w:spacing w:val="1"/>
                <w:sz w:val="18"/>
                <w:szCs w:val="18"/>
              </w:rPr>
              <w:t>l</w:t>
            </w:r>
            <w:r w:rsidRPr="00DB57C5">
              <w:rPr>
                <w:sz w:val="18"/>
                <w:szCs w:val="18"/>
              </w:rPr>
              <w:t>a</w:t>
            </w:r>
            <w:r w:rsidRPr="00DB57C5">
              <w:rPr>
                <w:spacing w:val="1"/>
                <w:sz w:val="18"/>
                <w:szCs w:val="18"/>
              </w:rPr>
              <w:t xml:space="preserve"> l</w:t>
            </w:r>
            <w:r w:rsidRPr="00DB57C5">
              <w:rPr>
                <w:spacing w:val="-2"/>
                <w:sz w:val="18"/>
                <w:szCs w:val="18"/>
              </w:rPr>
              <w:t>e</w:t>
            </w:r>
            <w:r w:rsidRPr="00DB57C5">
              <w:rPr>
                <w:spacing w:val="1"/>
                <w:sz w:val="18"/>
                <w:szCs w:val="18"/>
              </w:rPr>
              <w:t>g</w:t>
            </w:r>
            <w:r w:rsidRPr="00DB57C5">
              <w:rPr>
                <w:spacing w:val="-2"/>
                <w:sz w:val="18"/>
                <w:szCs w:val="18"/>
              </w:rPr>
              <w:t>i</w:t>
            </w:r>
            <w:r w:rsidRPr="00DB57C5">
              <w:rPr>
                <w:spacing w:val="1"/>
                <w:sz w:val="18"/>
                <w:szCs w:val="18"/>
              </w:rPr>
              <w:t>sl</w:t>
            </w:r>
            <w:r w:rsidRPr="00DB57C5">
              <w:rPr>
                <w:spacing w:val="-2"/>
                <w:sz w:val="18"/>
                <w:szCs w:val="18"/>
              </w:rPr>
              <w:t>a</w:t>
            </w:r>
            <w:r w:rsidRPr="00DB57C5">
              <w:rPr>
                <w:spacing w:val="1"/>
                <w:sz w:val="18"/>
                <w:szCs w:val="18"/>
              </w:rPr>
              <w:t>ci</w:t>
            </w:r>
            <w:r w:rsidRPr="00DB57C5">
              <w:rPr>
                <w:spacing w:val="-2"/>
                <w:sz w:val="18"/>
                <w:szCs w:val="18"/>
              </w:rPr>
              <w:t>ó</w:t>
            </w:r>
            <w:r w:rsidRPr="00DB57C5">
              <w:rPr>
                <w:sz w:val="18"/>
                <w:szCs w:val="18"/>
              </w:rPr>
              <w:t>n</w:t>
            </w:r>
            <w:r w:rsidRPr="00DB57C5">
              <w:rPr>
                <w:spacing w:val="1"/>
                <w:sz w:val="18"/>
                <w:szCs w:val="18"/>
              </w:rPr>
              <w:t xml:space="preserve"> a</w:t>
            </w:r>
            <w:r w:rsidRPr="00DB57C5">
              <w:rPr>
                <w:spacing w:val="-2"/>
                <w:sz w:val="18"/>
                <w:szCs w:val="18"/>
              </w:rPr>
              <w:t>l</w:t>
            </w:r>
            <w:r w:rsidRPr="00DB57C5">
              <w:rPr>
                <w:spacing w:val="1"/>
                <w:sz w:val="18"/>
                <w:szCs w:val="18"/>
              </w:rPr>
              <w:t>im</w:t>
            </w:r>
            <w:r w:rsidRPr="00DB57C5">
              <w:rPr>
                <w:spacing w:val="-2"/>
                <w:sz w:val="18"/>
                <w:szCs w:val="18"/>
              </w:rPr>
              <w:t>e</w:t>
            </w:r>
            <w:r w:rsidRPr="00DB57C5">
              <w:rPr>
                <w:spacing w:val="1"/>
                <w:sz w:val="18"/>
                <w:szCs w:val="18"/>
              </w:rPr>
              <w:t>n</w:t>
            </w:r>
            <w:r w:rsidRPr="00DB57C5">
              <w:rPr>
                <w:sz w:val="18"/>
                <w:szCs w:val="18"/>
              </w:rPr>
              <w:t>t</w:t>
            </w:r>
            <w:r w:rsidRPr="00DB57C5">
              <w:rPr>
                <w:spacing w:val="1"/>
                <w:sz w:val="18"/>
                <w:szCs w:val="18"/>
              </w:rPr>
              <w:t>a</w:t>
            </w:r>
            <w:r w:rsidRPr="00DB57C5">
              <w:rPr>
                <w:spacing w:val="-2"/>
                <w:sz w:val="18"/>
                <w:szCs w:val="18"/>
              </w:rPr>
              <w:t>r</w:t>
            </w:r>
            <w:r w:rsidRPr="00DB57C5">
              <w:rPr>
                <w:spacing w:val="1"/>
                <w:sz w:val="18"/>
                <w:szCs w:val="18"/>
              </w:rPr>
              <w:t>ia</w:t>
            </w:r>
            <w:r w:rsidRPr="00DB57C5">
              <w:rPr>
                <w:sz w:val="18"/>
                <w:szCs w:val="18"/>
              </w:rPr>
              <w:t xml:space="preserve"> </w:t>
            </w:r>
          </w:p>
          <w:p w14:paraId="1333ACDE" w14:textId="3DF0AF92" w:rsidR="003B59B0" w:rsidRPr="00DB57C5" w:rsidRDefault="0040560A" w:rsidP="00351917">
            <w:pPr>
              <w:jc w:val="both"/>
              <w:rPr>
                <w:sz w:val="18"/>
                <w:szCs w:val="18"/>
              </w:rPr>
            </w:pPr>
            <w:r w:rsidRPr="00DB57C5">
              <w:rPr>
                <w:sz w:val="18"/>
                <w:szCs w:val="18"/>
              </w:rPr>
              <w:t xml:space="preserve">Desarrolla y </w:t>
            </w:r>
            <w:r w:rsidR="00EE7CFB" w:rsidRPr="00DB57C5">
              <w:rPr>
                <w:sz w:val="18"/>
                <w:szCs w:val="18"/>
              </w:rPr>
              <w:t>usa criterios</w:t>
            </w:r>
            <w:r w:rsidRPr="00DB57C5">
              <w:rPr>
                <w:sz w:val="18"/>
                <w:szCs w:val="18"/>
              </w:rPr>
              <w:t xml:space="preserve"> para un </w:t>
            </w:r>
            <w:r w:rsidR="00EE7CFB" w:rsidRPr="00DB57C5">
              <w:rPr>
                <w:sz w:val="18"/>
                <w:szCs w:val="18"/>
              </w:rPr>
              <w:t>mejor dictamen</w:t>
            </w:r>
            <w:r w:rsidR="003B59B0" w:rsidRPr="00DB57C5">
              <w:rPr>
                <w:sz w:val="18"/>
                <w:szCs w:val="18"/>
              </w:rPr>
              <w:t xml:space="preserve"> </w:t>
            </w:r>
          </w:p>
        </w:tc>
        <w:tc>
          <w:tcPr>
            <w:tcW w:w="1725" w:type="dxa"/>
          </w:tcPr>
          <w:p w14:paraId="407B7E2A" w14:textId="775D3720" w:rsidR="003B59B0" w:rsidRPr="00DB57C5" w:rsidRDefault="003B59B0" w:rsidP="00351917">
            <w:pPr>
              <w:jc w:val="both"/>
              <w:rPr>
                <w:sz w:val="18"/>
                <w:szCs w:val="18"/>
              </w:rPr>
            </w:pPr>
            <w:r w:rsidRPr="00DB57C5">
              <w:rPr>
                <w:sz w:val="18"/>
                <w:szCs w:val="18"/>
              </w:rPr>
              <w:t xml:space="preserve">Clase expositiva, </w:t>
            </w:r>
            <w:r w:rsidR="00280561" w:rsidRPr="00DB57C5">
              <w:rPr>
                <w:sz w:val="18"/>
                <w:szCs w:val="18"/>
              </w:rPr>
              <w:t>aplicativa de</w:t>
            </w:r>
            <w:r w:rsidR="00A04BDD" w:rsidRPr="00DB57C5">
              <w:rPr>
                <w:sz w:val="18"/>
                <w:szCs w:val="18"/>
              </w:rPr>
              <w:t xml:space="preserve"> </w:t>
            </w:r>
            <w:r w:rsidR="007B17A7" w:rsidRPr="00DB57C5">
              <w:rPr>
                <w:sz w:val="18"/>
                <w:szCs w:val="18"/>
              </w:rPr>
              <w:t xml:space="preserve">síntesis </w:t>
            </w:r>
            <w:r w:rsidRPr="00DB57C5">
              <w:rPr>
                <w:sz w:val="18"/>
                <w:szCs w:val="18"/>
              </w:rPr>
              <w:t xml:space="preserve">desarrollo de temas grupales, </w:t>
            </w:r>
            <w:r w:rsidR="007B17A7" w:rsidRPr="00DB57C5">
              <w:rPr>
                <w:sz w:val="18"/>
                <w:szCs w:val="18"/>
              </w:rPr>
              <w:t>estudio de casos</w:t>
            </w:r>
            <w:r w:rsidR="00DF34B8" w:rsidRPr="00DB57C5">
              <w:rPr>
                <w:sz w:val="18"/>
                <w:szCs w:val="18"/>
              </w:rPr>
              <w:t xml:space="preserve"> </w:t>
            </w:r>
            <w:r w:rsidR="0040560A" w:rsidRPr="00DB57C5">
              <w:rPr>
                <w:sz w:val="18"/>
                <w:szCs w:val="18"/>
              </w:rPr>
              <w:t>prácticos</w:t>
            </w:r>
          </w:p>
        </w:tc>
        <w:tc>
          <w:tcPr>
            <w:tcW w:w="3118" w:type="dxa"/>
          </w:tcPr>
          <w:p w14:paraId="5CA3EFF7" w14:textId="282229BF" w:rsidR="003B59B0" w:rsidRPr="00DB57C5" w:rsidRDefault="00A04BDD" w:rsidP="0067779B">
            <w:pPr>
              <w:tabs>
                <w:tab w:val="left" w:pos="0"/>
                <w:tab w:val="left" w:pos="284"/>
                <w:tab w:val="left" w:pos="2552"/>
              </w:tabs>
              <w:ind w:left="54" w:hanging="54"/>
              <w:jc w:val="both"/>
              <w:rPr>
                <w:sz w:val="18"/>
                <w:szCs w:val="18"/>
              </w:rPr>
            </w:pPr>
            <w:r w:rsidRPr="00DB57C5">
              <w:rPr>
                <w:sz w:val="18"/>
                <w:szCs w:val="18"/>
              </w:rPr>
              <w:t>Fundamentara la necesidad de diferencia</w:t>
            </w:r>
            <w:r w:rsidR="00450420" w:rsidRPr="00DB57C5">
              <w:rPr>
                <w:sz w:val="18"/>
                <w:szCs w:val="18"/>
              </w:rPr>
              <w:t>r</w:t>
            </w:r>
            <w:r w:rsidRPr="00DB57C5">
              <w:rPr>
                <w:sz w:val="18"/>
                <w:szCs w:val="18"/>
              </w:rPr>
              <w:t xml:space="preserve"> las sanciones e infracciones </w:t>
            </w:r>
            <w:r w:rsidR="0099397E" w:rsidRPr="00DB57C5">
              <w:rPr>
                <w:sz w:val="18"/>
                <w:szCs w:val="18"/>
              </w:rPr>
              <w:t xml:space="preserve">a </w:t>
            </w:r>
            <w:r w:rsidRPr="00DB57C5">
              <w:rPr>
                <w:sz w:val="18"/>
                <w:szCs w:val="18"/>
              </w:rPr>
              <w:t xml:space="preserve">la legislación </w:t>
            </w:r>
            <w:r w:rsidR="0040560A" w:rsidRPr="00DB57C5">
              <w:rPr>
                <w:sz w:val="18"/>
                <w:szCs w:val="18"/>
              </w:rPr>
              <w:t xml:space="preserve">     </w:t>
            </w:r>
            <w:r w:rsidR="0040560A" w:rsidRPr="00DB57C5">
              <w:rPr>
                <w:spacing w:val="39"/>
                <w:sz w:val="18"/>
                <w:szCs w:val="18"/>
              </w:rPr>
              <w:t xml:space="preserve"> </w:t>
            </w:r>
            <w:r w:rsidR="0040560A" w:rsidRPr="00DB57C5">
              <w:rPr>
                <w:spacing w:val="-2"/>
                <w:sz w:val="18"/>
                <w:szCs w:val="18"/>
              </w:rPr>
              <w:t>a</w:t>
            </w:r>
            <w:r w:rsidR="0040560A" w:rsidRPr="00DB57C5">
              <w:rPr>
                <w:spacing w:val="1"/>
                <w:sz w:val="18"/>
                <w:szCs w:val="18"/>
              </w:rPr>
              <w:t>l</w:t>
            </w:r>
            <w:r w:rsidR="0040560A" w:rsidRPr="00DB57C5">
              <w:rPr>
                <w:spacing w:val="-2"/>
                <w:sz w:val="18"/>
                <w:szCs w:val="18"/>
              </w:rPr>
              <w:t>i</w:t>
            </w:r>
            <w:r w:rsidR="0040560A" w:rsidRPr="00DB57C5">
              <w:rPr>
                <w:spacing w:val="1"/>
                <w:sz w:val="18"/>
                <w:szCs w:val="18"/>
              </w:rPr>
              <w:t>men</w:t>
            </w:r>
            <w:r w:rsidR="0040560A" w:rsidRPr="00DB57C5">
              <w:rPr>
                <w:spacing w:val="-2"/>
                <w:sz w:val="18"/>
                <w:szCs w:val="18"/>
              </w:rPr>
              <w:t>t</w:t>
            </w:r>
            <w:r w:rsidR="0040560A" w:rsidRPr="00DB57C5">
              <w:rPr>
                <w:spacing w:val="1"/>
                <w:sz w:val="18"/>
                <w:szCs w:val="18"/>
              </w:rPr>
              <w:t>a</w:t>
            </w:r>
            <w:r w:rsidR="0040560A" w:rsidRPr="00DB57C5">
              <w:rPr>
                <w:sz w:val="18"/>
                <w:szCs w:val="18"/>
              </w:rPr>
              <w:t>r</w:t>
            </w:r>
            <w:r w:rsidR="0040560A" w:rsidRPr="00DB57C5">
              <w:rPr>
                <w:spacing w:val="1"/>
                <w:sz w:val="18"/>
                <w:szCs w:val="18"/>
              </w:rPr>
              <w:t>i</w:t>
            </w:r>
            <w:r w:rsidR="0040560A" w:rsidRPr="00DB57C5">
              <w:rPr>
                <w:sz w:val="18"/>
                <w:szCs w:val="18"/>
              </w:rPr>
              <w:t>a</w:t>
            </w:r>
            <w:r w:rsidR="0099397E" w:rsidRPr="00DB57C5">
              <w:rPr>
                <w:sz w:val="18"/>
                <w:szCs w:val="18"/>
              </w:rPr>
              <w:t>.</w:t>
            </w:r>
            <w:r w:rsidR="0040560A" w:rsidRPr="00DB57C5">
              <w:rPr>
                <w:sz w:val="18"/>
                <w:szCs w:val="18"/>
              </w:rPr>
              <w:t xml:space="preserve">   </w:t>
            </w:r>
          </w:p>
        </w:tc>
      </w:tr>
    </w:tbl>
    <w:tbl>
      <w:tblPr>
        <w:tblpPr w:leftFromText="141" w:rightFromText="141" w:vertAnchor="text" w:horzAnchor="margin" w:tblpX="137"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7"/>
        <w:gridCol w:w="4678"/>
        <w:gridCol w:w="5205"/>
      </w:tblGrid>
      <w:tr w:rsidR="005F0FD2" w:rsidRPr="00DB57C5" w14:paraId="7D07B844" w14:textId="77777777" w:rsidTr="006E243D">
        <w:trPr>
          <w:trHeight w:val="171"/>
        </w:trPr>
        <w:tc>
          <w:tcPr>
            <w:tcW w:w="14170" w:type="dxa"/>
            <w:gridSpan w:val="3"/>
          </w:tcPr>
          <w:p w14:paraId="7BA17B64" w14:textId="77777777" w:rsidR="005F0FD2" w:rsidRPr="00DB57C5" w:rsidRDefault="005F0FD2" w:rsidP="005F0FD2">
            <w:pPr>
              <w:jc w:val="center"/>
              <w:rPr>
                <w:b/>
                <w:sz w:val="18"/>
                <w:szCs w:val="18"/>
              </w:rPr>
            </w:pPr>
            <w:r w:rsidRPr="00DB57C5">
              <w:rPr>
                <w:b/>
                <w:sz w:val="18"/>
                <w:szCs w:val="18"/>
              </w:rPr>
              <w:t>EVALUACION DE LA UNIDAD DIDACTICA</w:t>
            </w:r>
          </w:p>
        </w:tc>
      </w:tr>
      <w:tr w:rsidR="005F0FD2" w:rsidRPr="00DB57C5" w14:paraId="16FCCF8E" w14:textId="77777777" w:rsidTr="006E243D">
        <w:trPr>
          <w:trHeight w:val="240"/>
        </w:trPr>
        <w:tc>
          <w:tcPr>
            <w:tcW w:w="4287" w:type="dxa"/>
          </w:tcPr>
          <w:p w14:paraId="2C34FC2B" w14:textId="77777777" w:rsidR="005F0FD2" w:rsidRPr="00DB57C5" w:rsidRDefault="005F0FD2" w:rsidP="005F0FD2">
            <w:pPr>
              <w:jc w:val="center"/>
              <w:rPr>
                <w:b/>
                <w:sz w:val="18"/>
                <w:szCs w:val="18"/>
              </w:rPr>
            </w:pPr>
            <w:r w:rsidRPr="00DB57C5">
              <w:rPr>
                <w:b/>
                <w:sz w:val="18"/>
                <w:szCs w:val="18"/>
              </w:rPr>
              <w:t>EVIDENCIA DE CONOCIMIENTOS</w:t>
            </w:r>
          </w:p>
        </w:tc>
        <w:tc>
          <w:tcPr>
            <w:tcW w:w="4678" w:type="dxa"/>
          </w:tcPr>
          <w:p w14:paraId="07BAD404" w14:textId="77777777" w:rsidR="005F0FD2" w:rsidRPr="00DB57C5" w:rsidRDefault="005F0FD2" w:rsidP="005F0FD2">
            <w:pPr>
              <w:jc w:val="center"/>
              <w:rPr>
                <w:b/>
                <w:sz w:val="18"/>
                <w:szCs w:val="18"/>
              </w:rPr>
            </w:pPr>
            <w:r w:rsidRPr="00DB57C5">
              <w:rPr>
                <w:b/>
                <w:sz w:val="18"/>
                <w:szCs w:val="18"/>
              </w:rPr>
              <w:t>EVIDENCIA DE PRODUCTO</w:t>
            </w:r>
          </w:p>
        </w:tc>
        <w:tc>
          <w:tcPr>
            <w:tcW w:w="5205" w:type="dxa"/>
          </w:tcPr>
          <w:p w14:paraId="2564617D" w14:textId="77777777" w:rsidR="005F0FD2" w:rsidRPr="00DB57C5" w:rsidRDefault="005F0FD2" w:rsidP="005F0FD2">
            <w:pPr>
              <w:jc w:val="center"/>
              <w:rPr>
                <w:b/>
                <w:sz w:val="18"/>
                <w:szCs w:val="18"/>
              </w:rPr>
            </w:pPr>
            <w:r w:rsidRPr="00DB57C5">
              <w:rPr>
                <w:b/>
                <w:sz w:val="18"/>
                <w:szCs w:val="18"/>
              </w:rPr>
              <w:t>EVIDENCIA DE DESEMPEÑO</w:t>
            </w:r>
          </w:p>
        </w:tc>
      </w:tr>
      <w:tr w:rsidR="005F0FD2" w:rsidRPr="00DB57C5" w14:paraId="19FBB2CC" w14:textId="77777777" w:rsidTr="006E243D">
        <w:trPr>
          <w:trHeight w:val="657"/>
        </w:trPr>
        <w:tc>
          <w:tcPr>
            <w:tcW w:w="4287" w:type="dxa"/>
          </w:tcPr>
          <w:p w14:paraId="2567FD10" w14:textId="65558585" w:rsidR="005F0FD2" w:rsidRPr="00DB57C5" w:rsidRDefault="005F0FD2" w:rsidP="005F0FD2">
            <w:pPr>
              <w:jc w:val="both"/>
              <w:rPr>
                <w:b/>
                <w:sz w:val="18"/>
                <w:szCs w:val="18"/>
              </w:rPr>
            </w:pPr>
            <w:r w:rsidRPr="00DB57C5">
              <w:rPr>
                <w:sz w:val="18"/>
                <w:szCs w:val="18"/>
              </w:rPr>
              <w:t xml:space="preserve">Participación en clase teórica practica y exposición de </w:t>
            </w:r>
            <w:r w:rsidR="00A10C4F" w:rsidRPr="00DB57C5">
              <w:rPr>
                <w:sz w:val="18"/>
                <w:szCs w:val="18"/>
              </w:rPr>
              <w:t>temas. Videos</w:t>
            </w:r>
            <w:r w:rsidRPr="00DB57C5">
              <w:rPr>
                <w:sz w:val="18"/>
                <w:szCs w:val="18"/>
              </w:rPr>
              <w:t xml:space="preserve"> (Análisis y síntesis).</w:t>
            </w:r>
          </w:p>
        </w:tc>
        <w:tc>
          <w:tcPr>
            <w:tcW w:w="4678" w:type="dxa"/>
          </w:tcPr>
          <w:p w14:paraId="16B84B8A" w14:textId="77777777" w:rsidR="005F0FD2" w:rsidRPr="00DB57C5" w:rsidRDefault="005F0FD2" w:rsidP="00A04BDD">
            <w:pPr>
              <w:jc w:val="both"/>
              <w:rPr>
                <w:b/>
                <w:sz w:val="18"/>
                <w:szCs w:val="18"/>
              </w:rPr>
            </w:pPr>
            <w:r w:rsidRPr="00DB57C5">
              <w:rPr>
                <w:sz w:val="18"/>
                <w:szCs w:val="18"/>
              </w:rPr>
              <w:t>Desarrollo de pr</w:t>
            </w:r>
            <w:r w:rsidR="0040560A" w:rsidRPr="00DB57C5">
              <w:rPr>
                <w:sz w:val="18"/>
                <w:szCs w:val="18"/>
              </w:rPr>
              <w:t>oce</w:t>
            </w:r>
            <w:r w:rsidR="00A04BDD" w:rsidRPr="00DB57C5">
              <w:rPr>
                <w:sz w:val="18"/>
                <w:szCs w:val="18"/>
              </w:rPr>
              <w:t>sos</w:t>
            </w:r>
            <w:r w:rsidRPr="00DB57C5">
              <w:rPr>
                <w:sz w:val="18"/>
                <w:szCs w:val="18"/>
              </w:rPr>
              <w:t xml:space="preserve"> e interpretación de lo observado. </w:t>
            </w:r>
            <w:r w:rsidR="00A04BDD" w:rsidRPr="00DB57C5">
              <w:rPr>
                <w:sz w:val="18"/>
                <w:szCs w:val="18"/>
              </w:rPr>
              <w:t xml:space="preserve">Mediante </w:t>
            </w:r>
            <w:r w:rsidRPr="00DB57C5">
              <w:rPr>
                <w:sz w:val="18"/>
                <w:szCs w:val="18"/>
              </w:rPr>
              <w:t xml:space="preserve">Procedimientos </w:t>
            </w:r>
            <w:r w:rsidR="00A04BDD" w:rsidRPr="00DB57C5">
              <w:rPr>
                <w:sz w:val="18"/>
                <w:szCs w:val="18"/>
              </w:rPr>
              <w:t>de control</w:t>
            </w:r>
          </w:p>
        </w:tc>
        <w:tc>
          <w:tcPr>
            <w:tcW w:w="5205" w:type="dxa"/>
          </w:tcPr>
          <w:p w14:paraId="44F8DB23" w14:textId="77777777" w:rsidR="005F0FD2" w:rsidRPr="00DB57C5" w:rsidRDefault="0089407D" w:rsidP="00351917">
            <w:pPr>
              <w:jc w:val="both"/>
              <w:rPr>
                <w:b/>
                <w:sz w:val="18"/>
                <w:szCs w:val="18"/>
              </w:rPr>
            </w:pPr>
            <w:r w:rsidRPr="00DB57C5">
              <w:rPr>
                <w:sz w:val="18"/>
                <w:szCs w:val="18"/>
              </w:rPr>
              <w:t xml:space="preserve">Explicará las sanciones e </w:t>
            </w:r>
            <w:r w:rsidR="00351917" w:rsidRPr="00DB57C5">
              <w:rPr>
                <w:sz w:val="18"/>
                <w:szCs w:val="18"/>
              </w:rPr>
              <w:t>infracciones</w:t>
            </w:r>
            <w:r w:rsidRPr="00DB57C5">
              <w:rPr>
                <w:sz w:val="18"/>
                <w:szCs w:val="18"/>
              </w:rPr>
              <w:t xml:space="preserve"> </w:t>
            </w:r>
            <w:r w:rsidR="00351917" w:rsidRPr="00DB57C5">
              <w:rPr>
                <w:sz w:val="18"/>
                <w:szCs w:val="18"/>
              </w:rPr>
              <w:t>su magnitud y su</w:t>
            </w:r>
            <w:r w:rsidRPr="00DB57C5">
              <w:rPr>
                <w:sz w:val="18"/>
                <w:szCs w:val="18"/>
              </w:rPr>
              <w:t xml:space="preserve"> gravedad</w:t>
            </w:r>
            <w:r w:rsidR="00351917" w:rsidRPr="00DB57C5">
              <w:rPr>
                <w:sz w:val="18"/>
                <w:szCs w:val="18"/>
              </w:rPr>
              <w:t>,</w:t>
            </w:r>
            <w:r w:rsidRPr="00DB57C5">
              <w:rPr>
                <w:sz w:val="18"/>
                <w:szCs w:val="18"/>
              </w:rPr>
              <w:t xml:space="preserve"> establece los procedimientos de control y sanción en base a proce</w:t>
            </w:r>
            <w:r w:rsidR="00351917" w:rsidRPr="00DB57C5">
              <w:rPr>
                <w:sz w:val="18"/>
                <w:szCs w:val="18"/>
              </w:rPr>
              <w:t>sos</w:t>
            </w:r>
            <w:r w:rsidRPr="00DB57C5">
              <w:rPr>
                <w:sz w:val="18"/>
                <w:szCs w:val="18"/>
              </w:rPr>
              <w:t xml:space="preserve"> acordados por </w:t>
            </w:r>
            <w:r w:rsidR="00351917" w:rsidRPr="00DB57C5">
              <w:rPr>
                <w:sz w:val="18"/>
                <w:szCs w:val="18"/>
              </w:rPr>
              <w:t xml:space="preserve">ley de acuerdo a su </w:t>
            </w:r>
            <w:r w:rsidRPr="00DB57C5">
              <w:rPr>
                <w:sz w:val="18"/>
                <w:szCs w:val="18"/>
              </w:rPr>
              <w:t xml:space="preserve">  cumplimiento</w:t>
            </w:r>
            <w:r w:rsidR="005F0FD2" w:rsidRPr="00DB57C5">
              <w:rPr>
                <w:sz w:val="18"/>
                <w:szCs w:val="18"/>
              </w:rPr>
              <w:t>.</w:t>
            </w:r>
          </w:p>
        </w:tc>
      </w:tr>
    </w:tbl>
    <w:p w14:paraId="6806F0DB" w14:textId="77777777" w:rsidR="000F25A3" w:rsidRPr="00DB57C5" w:rsidRDefault="000F25A3" w:rsidP="00F03FF4">
      <w:pPr>
        <w:jc w:val="both"/>
        <w:rPr>
          <w:b/>
          <w:sz w:val="18"/>
          <w:szCs w:val="18"/>
        </w:rPr>
        <w:sectPr w:rsidR="000F25A3" w:rsidRPr="00DB57C5" w:rsidSect="009662AA">
          <w:pgSz w:w="16838" w:h="11906" w:orient="landscape"/>
          <w:pgMar w:top="1418" w:right="1418" w:bottom="1701" w:left="1418" w:header="709" w:footer="709" w:gutter="0"/>
          <w:cols w:space="708"/>
          <w:docGrid w:linePitch="360"/>
        </w:sectPr>
      </w:pPr>
    </w:p>
    <w:p w14:paraId="6D52FCF7" w14:textId="77777777" w:rsidR="00CA044D" w:rsidRPr="00BA2792" w:rsidRDefault="00CA044D" w:rsidP="00CA044D">
      <w:pPr>
        <w:jc w:val="both"/>
        <w:rPr>
          <w:rFonts w:asciiTheme="minorHAnsi" w:hAnsiTheme="minorHAnsi" w:cstheme="minorHAnsi"/>
          <w:b/>
          <w:sz w:val="20"/>
          <w:szCs w:val="20"/>
        </w:rPr>
      </w:pPr>
      <w:r w:rsidRPr="00BA2792">
        <w:rPr>
          <w:rFonts w:asciiTheme="minorHAnsi" w:hAnsiTheme="minorHAnsi" w:cstheme="minorHAnsi"/>
          <w:b/>
          <w:sz w:val="20"/>
          <w:szCs w:val="20"/>
        </w:rPr>
        <w:lastRenderedPageBreak/>
        <w:t>VI</w:t>
      </w:r>
      <w:r w:rsidRPr="00BA2792">
        <w:rPr>
          <w:rFonts w:asciiTheme="minorHAnsi" w:hAnsiTheme="minorHAnsi" w:cstheme="minorHAnsi"/>
          <w:b/>
          <w:sz w:val="20"/>
          <w:szCs w:val="20"/>
        </w:rPr>
        <w:tab/>
        <w:t xml:space="preserve">MATERIALES </w:t>
      </w:r>
      <w:r w:rsidR="002C2BB5" w:rsidRPr="00BA2792">
        <w:rPr>
          <w:rFonts w:asciiTheme="minorHAnsi" w:hAnsiTheme="minorHAnsi" w:cstheme="minorHAnsi"/>
          <w:b/>
          <w:sz w:val="20"/>
          <w:szCs w:val="20"/>
        </w:rPr>
        <w:t>EDUCATIVOS Y</w:t>
      </w:r>
      <w:r w:rsidRPr="00BA2792">
        <w:rPr>
          <w:rFonts w:asciiTheme="minorHAnsi" w:hAnsiTheme="minorHAnsi" w:cstheme="minorHAnsi"/>
          <w:b/>
          <w:sz w:val="20"/>
          <w:szCs w:val="20"/>
        </w:rPr>
        <w:t xml:space="preserve"> OTROS RECURSOS DIDACTICOS</w:t>
      </w:r>
    </w:p>
    <w:p w14:paraId="23BF6FCA" w14:textId="77777777" w:rsidR="00195FBC" w:rsidRPr="00BA2792" w:rsidRDefault="00195FBC" w:rsidP="00CA044D">
      <w:pPr>
        <w:jc w:val="both"/>
        <w:rPr>
          <w:rFonts w:asciiTheme="minorHAnsi" w:hAnsiTheme="minorHAnsi" w:cstheme="minorHAnsi"/>
          <w:b/>
          <w:sz w:val="20"/>
          <w:szCs w:val="20"/>
        </w:rPr>
      </w:pPr>
    </w:p>
    <w:p w14:paraId="02306D21" w14:textId="77777777" w:rsidR="00F03FF4" w:rsidRPr="00BA2792" w:rsidRDefault="00F03FF4" w:rsidP="0092705C">
      <w:pPr>
        <w:pStyle w:val="Prrafodelista"/>
        <w:numPr>
          <w:ilvl w:val="0"/>
          <w:numId w:val="7"/>
        </w:numPr>
        <w:ind w:right="-568"/>
        <w:rPr>
          <w:rFonts w:asciiTheme="minorHAnsi" w:hAnsiTheme="minorHAnsi" w:cstheme="minorHAnsi"/>
          <w:b/>
          <w:sz w:val="20"/>
          <w:szCs w:val="20"/>
        </w:rPr>
      </w:pPr>
      <w:r w:rsidRPr="00BA2792">
        <w:rPr>
          <w:rFonts w:asciiTheme="minorHAnsi" w:hAnsiTheme="minorHAnsi" w:cstheme="minorHAnsi"/>
          <w:b/>
          <w:sz w:val="20"/>
          <w:szCs w:val="20"/>
        </w:rPr>
        <w:t>MEDIOS ESCRITOS</w:t>
      </w:r>
    </w:p>
    <w:p w14:paraId="16D74F2D" w14:textId="77777777" w:rsidR="00F03FF4" w:rsidRPr="00BA2792" w:rsidRDefault="00F03FF4" w:rsidP="0092705C">
      <w:pPr>
        <w:pStyle w:val="Prrafodelista"/>
        <w:numPr>
          <w:ilvl w:val="0"/>
          <w:numId w:val="3"/>
        </w:numPr>
        <w:ind w:right="-568"/>
        <w:rPr>
          <w:rFonts w:asciiTheme="minorHAnsi" w:hAnsiTheme="minorHAnsi" w:cstheme="minorHAnsi"/>
          <w:sz w:val="20"/>
          <w:szCs w:val="20"/>
        </w:rPr>
      </w:pPr>
      <w:r w:rsidRPr="00BA2792">
        <w:rPr>
          <w:rFonts w:asciiTheme="minorHAnsi" w:hAnsiTheme="minorHAnsi" w:cstheme="minorHAnsi"/>
          <w:sz w:val="20"/>
          <w:szCs w:val="20"/>
        </w:rPr>
        <w:t>Libros</w:t>
      </w:r>
    </w:p>
    <w:p w14:paraId="5D053010" w14:textId="77777777" w:rsidR="00F03FF4" w:rsidRPr="00BA2792" w:rsidRDefault="00F03FF4" w:rsidP="0092705C">
      <w:pPr>
        <w:pStyle w:val="Prrafodelista"/>
        <w:numPr>
          <w:ilvl w:val="0"/>
          <w:numId w:val="3"/>
        </w:numPr>
        <w:ind w:right="-568"/>
        <w:rPr>
          <w:rFonts w:asciiTheme="minorHAnsi" w:hAnsiTheme="minorHAnsi" w:cstheme="minorHAnsi"/>
          <w:sz w:val="20"/>
          <w:szCs w:val="20"/>
        </w:rPr>
      </w:pPr>
      <w:r w:rsidRPr="00BA2792">
        <w:rPr>
          <w:rFonts w:asciiTheme="minorHAnsi" w:hAnsiTheme="minorHAnsi" w:cstheme="minorHAnsi"/>
          <w:sz w:val="20"/>
          <w:szCs w:val="20"/>
        </w:rPr>
        <w:t>Revistas</w:t>
      </w:r>
    </w:p>
    <w:p w14:paraId="2B11C7EE" w14:textId="77777777" w:rsidR="005F44D7" w:rsidRPr="00BA2792" w:rsidRDefault="00F03FF4" w:rsidP="0092705C">
      <w:pPr>
        <w:pStyle w:val="Prrafodelista"/>
        <w:numPr>
          <w:ilvl w:val="0"/>
          <w:numId w:val="3"/>
        </w:numPr>
        <w:jc w:val="both"/>
        <w:rPr>
          <w:rFonts w:asciiTheme="minorHAnsi" w:hAnsiTheme="minorHAnsi" w:cstheme="minorHAnsi"/>
          <w:sz w:val="20"/>
          <w:szCs w:val="20"/>
        </w:rPr>
      </w:pPr>
      <w:r w:rsidRPr="00BA2792">
        <w:rPr>
          <w:rFonts w:asciiTheme="minorHAnsi" w:hAnsiTheme="minorHAnsi" w:cstheme="minorHAnsi"/>
          <w:sz w:val="20"/>
          <w:szCs w:val="20"/>
        </w:rPr>
        <w:t>Guías de prácticas</w:t>
      </w:r>
    </w:p>
    <w:p w14:paraId="642FC170" w14:textId="77777777" w:rsidR="0000096C" w:rsidRPr="00BA2792" w:rsidRDefault="0000096C" w:rsidP="0092705C">
      <w:pPr>
        <w:pStyle w:val="Prrafodelista"/>
        <w:numPr>
          <w:ilvl w:val="0"/>
          <w:numId w:val="3"/>
        </w:numPr>
        <w:jc w:val="both"/>
        <w:rPr>
          <w:rFonts w:asciiTheme="minorHAnsi" w:hAnsiTheme="minorHAnsi" w:cstheme="minorHAnsi"/>
          <w:sz w:val="20"/>
          <w:szCs w:val="20"/>
        </w:rPr>
      </w:pPr>
      <w:r w:rsidRPr="00BA2792">
        <w:rPr>
          <w:rFonts w:asciiTheme="minorHAnsi" w:hAnsiTheme="minorHAnsi" w:cstheme="minorHAnsi"/>
          <w:sz w:val="20"/>
          <w:szCs w:val="20"/>
        </w:rPr>
        <w:t>Artículos Especiales</w:t>
      </w:r>
    </w:p>
    <w:p w14:paraId="45FAA38F" w14:textId="77777777" w:rsidR="00F03FF4" w:rsidRPr="00BA2792" w:rsidRDefault="00F03FF4" w:rsidP="0092705C">
      <w:pPr>
        <w:pStyle w:val="Prrafodelista"/>
        <w:numPr>
          <w:ilvl w:val="0"/>
          <w:numId w:val="6"/>
        </w:numPr>
        <w:ind w:right="-568"/>
        <w:rPr>
          <w:rFonts w:asciiTheme="minorHAnsi" w:hAnsiTheme="minorHAnsi" w:cstheme="minorHAnsi"/>
          <w:b/>
          <w:sz w:val="20"/>
          <w:szCs w:val="20"/>
        </w:rPr>
      </w:pPr>
      <w:r w:rsidRPr="00BA2792">
        <w:rPr>
          <w:rFonts w:asciiTheme="minorHAnsi" w:hAnsiTheme="minorHAnsi" w:cstheme="minorHAnsi"/>
          <w:b/>
          <w:sz w:val="20"/>
          <w:szCs w:val="20"/>
        </w:rPr>
        <w:t>MEDIOS VISUALES Y ELECTRONICOS</w:t>
      </w:r>
    </w:p>
    <w:p w14:paraId="3B617A98" w14:textId="77777777" w:rsidR="00F03FF4" w:rsidRPr="00BA2792" w:rsidRDefault="00F03FF4" w:rsidP="0092705C">
      <w:pPr>
        <w:pStyle w:val="Prrafodelista"/>
        <w:numPr>
          <w:ilvl w:val="0"/>
          <w:numId w:val="4"/>
        </w:numPr>
        <w:ind w:right="-568"/>
        <w:rPr>
          <w:rFonts w:asciiTheme="minorHAnsi" w:hAnsiTheme="minorHAnsi" w:cstheme="minorHAnsi"/>
          <w:sz w:val="20"/>
          <w:szCs w:val="20"/>
        </w:rPr>
      </w:pPr>
      <w:r w:rsidRPr="00BA2792">
        <w:rPr>
          <w:rFonts w:asciiTheme="minorHAnsi" w:hAnsiTheme="minorHAnsi" w:cstheme="minorHAnsi"/>
          <w:sz w:val="20"/>
          <w:szCs w:val="20"/>
        </w:rPr>
        <w:t>Videos</w:t>
      </w:r>
    </w:p>
    <w:p w14:paraId="25A8E44D" w14:textId="77777777" w:rsidR="008E0578" w:rsidRPr="00BA2792" w:rsidRDefault="008E0578" w:rsidP="0092705C">
      <w:pPr>
        <w:pStyle w:val="Prrafodelista"/>
        <w:numPr>
          <w:ilvl w:val="0"/>
          <w:numId w:val="4"/>
        </w:numPr>
        <w:jc w:val="both"/>
        <w:rPr>
          <w:rFonts w:asciiTheme="minorHAnsi" w:hAnsiTheme="minorHAnsi" w:cstheme="minorHAnsi"/>
          <w:sz w:val="20"/>
          <w:szCs w:val="20"/>
        </w:rPr>
      </w:pPr>
      <w:r w:rsidRPr="00BA2792">
        <w:rPr>
          <w:rFonts w:asciiTheme="minorHAnsi" w:hAnsiTheme="minorHAnsi" w:cstheme="minorHAnsi"/>
          <w:sz w:val="20"/>
          <w:szCs w:val="20"/>
        </w:rPr>
        <w:t>Data Display</w:t>
      </w:r>
    </w:p>
    <w:p w14:paraId="5B4B1199" w14:textId="77777777" w:rsidR="00F03FF4" w:rsidRPr="00BA2792" w:rsidRDefault="00CD4C46" w:rsidP="0092705C">
      <w:pPr>
        <w:pStyle w:val="Prrafodelista"/>
        <w:numPr>
          <w:ilvl w:val="0"/>
          <w:numId w:val="4"/>
        </w:numPr>
        <w:ind w:right="-568"/>
        <w:rPr>
          <w:rFonts w:asciiTheme="minorHAnsi" w:hAnsiTheme="minorHAnsi" w:cstheme="minorHAnsi"/>
          <w:sz w:val="20"/>
          <w:szCs w:val="20"/>
        </w:rPr>
      </w:pPr>
      <w:r w:rsidRPr="00BA2792">
        <w:rPr>
          <w:rFonts w:asciiTheme="minorHAnsi" w:hAnsiTheme="minorHAnsi" w:cstheme="minorHAnsi"/>
          <w:sz w:val="20"/>
          <w:szCs w:val="20"/>
        </w:rPr>
        <w:t>Laptop</w:t>
      </w:r>
    </w:p>
    <w:p w14:paraId="69EEFA30" w14:textId="77777777" w:rsidR="008E0578" w:rsidRPr="00BA2792" w:rsidRDefault="008E0578" w:rsidP="008E0578">
      <w:pPr>
        <w:pStyle w:val="Prrafodelista"/>
        <w:ind w:left="1068" w:right="-568"/>
        <w:rPr>
          <w:rFonts w:asciiTheme="minorHAnsi" w:hAnsiTheme="minorHAnsi" w:cstheme="minorHAnsi"/>
          <w:sz w:val="20"/>
          <w:szCs w:val="20"/>
        </w:rPr>
      </w:pPr>
    </w:p>
    <w:p w14:paraId="1000FAF4" w14:textId="77777777" w:rsidR="00F03FF4" w:rsidRPr="00BA2792" w:rsidRDefault="00F03FF4" w:rsidP="0092705C">
      <w:pPr>
        <w:pStyle w:val="Prrafodelista"/>
        <w:numPr>
          <w:ilvl w:val="0"/>
          <w:numId w:val="5"/>
        </w:numPr>
        <w:ind w:right="-568"/>
        <w:rPr>
          <w:rFonts w:asciiTheme="minorHAnsi" w:hAnsiTheme="minorHAnsi" w:cstheme="minorHAnsi"/>
          <w:b/>
          <w:sz w:val="20"/>
          <w:szCs w:val="20"/>
        </w:rPr>
      </w:pPr>
      <w:r w:rsidRPr="00BA2792">
        <w:rPr>
          <w:rFonts w:asciiTheme="minorHAnsi" w:hAnsiTheme="minorHAnsi" w:cstheme="minorHAnsi"/>
          <w:b/>
          <w:sz w:val="20"/>
          <w:szCs w:val="20"/>
        </w:rPr>
        <w:t>MEDIOS INFORMATICOS</w:t>
      </w:r>
    </w:p>
    <w:p w14:paraId="10A80B41" w14:textId="77777777" w:rsidR="00F03FF4" w:rsidRPr="00BA2792" w:rsidRDefault="00F03FF4" w:rsidP="0092705C">
      <w:pPr>
        <w:pStyle w:val="Prrafodelista"/>
        <w:numPr>
          <w:ilvl w:val="0"/>
          <w:numId w:val="8"/>
        </w:numPr>
        <w:ind w:right="-568"/>
        <w:rPr>
          <w:rFonts w:asciiTheme="minorHAnsi" w:hAnsiTheme="minorHAnsi" w:cstheme="minorHAnsi"/>
          <w:sz w:val="20"/>
          <w:szCs w:val="20"/>
        </w:rPr>
      </w:pPr>
      <w:r w:rsidRPr="00BA2792">
        <w:rPr>
          <w:rFonts w:asciiTheme="minorHAnsi" w:hAnsiTheme="minorHAnsi" w:cstheme="minorHAnsi"/>
          <w:sz w:val="20"/>
          <w:szCs w:val="20"/>
        </w:rPr>
        <w:t>Internet</w:t>
      </w:r>
    </w:p>
    <w:p w14:paraId="19C48153" w14:textId="77777777" w:rsidR="008E0578" w:rsidRPr="00BA2792" w:rsidRDefault="008E0578" w:rsidP="0092705C">
      <w:pPr>
        <w:pStyle w:val="Prrafodelista"/>
        <w:numPr>
          <w:ilvl w:val="0"/>
          <w:numId w:val="8"/>
        </w:numPr>
        <w:jc w:val="both"/>
        <w:rPr>
          <w:rFonts w:asciiTheme="minorHAnsi" w:hAnsiTheme="minorHAnsi" w:cstheme="minorHAnsi"/>
          <w:sz w:val="20"/>
          <w:szCs w:val="20"/>
        </w:rPr>
      </w:pPr>
      <w:r w:rsidRPr="00BA2792">
        <w:rPr>
          <w:rFonts w:asciiTheme="minorHAnsi" w:hAnsiTheme="minorHAnsi" w:cstheme="minorHAnsi"/>
          <w:sz w:val="20"/>
          <w:szCs w:val="20"/>
        </w:rPr>
        <w:t>Uso de las TICS.</w:t>
      </w:r>
    </w:p>
    <w:p w14:paraId="3F3DACC9" w14:textId="77777777" w:rsidR="008E0578" w:rsidRPr="00BA2792" w:rsidRDefault="008E0578" w:rsidP="0092705C">
      <w:pPr>
        <w:pStyle w:val="Prrafodelista"/>
        <w:numPr>
          <w:ilvl w:val="0"/>
          <w:numId w:val="5"/>
        </w:numPr>
        <w:ind w:right="-568"/>
        <w:rPr>
          <w:rFonts w:asciiTheme="minorHAnsi" w:hAnsiTheme="minorHAnsi" w:cstheme="minorHAnsi"/>
          <w:b/>
          <w:sz w:val="20"/>
          <w:szCs w:val="20"/>
        </w:rPr>
      </w:pPr>
      <w:r w:rsidRPr="00BA2792">
        <w:rPr>
          <w:rFonts w:asciiTheme="minorHAnsi" w:hAnsiTheme="minorHAnsi" w:cstheme="minorHAnsi"/>
          <w:b/>
          <w:color w:val="262626" w:themeColor="text1" w:themeTint="D9"/>
          <w:sz w:val="20"/>
          <w:szCs w:val="20"/>
        </w:rPr>
        <w:t>MATERIALES DE</w:t>
      </w:r>
      <w:r w:rsidR="002959DE" w:rsidRPr="00BA2792">
        <w:rPr>
          <w:rFonts w:asciiTheme="minorHAnsi" w:hAnsiTheme="minorHAnsi" w:cstheme="minorHAnsi"/>
          <w:b/>
          <w:color w:val="262626" w:themeColor="text1" w:themeTint="D9"/>
          <w:sz w:val="20"/>
          <w:szCs w:val="20"/>
        </w:rPr>
        <w:t xml:space="preserve"> APOYO</w:t>
      </w:r>
      <w:r w:rsidRPr="00BA2792">
        <w:rPr>
          <w:rFonts w:asciiTheme="minorHAnsi" w:hAnsiTheme="minorHAnsi" w:cstheme="minorHAnsi"/>
          <w:b/>
          <w:color w:val="262626" w:themeColor="text1" w:themeTint="D9"/>
          <w:sz w:val="20"/>
          <w:szCs w:val="20"/>
        </w:rPr>
        <w:t>.</w:t>
      </w:r>
    </w:p>
    <w:p w14:paraId="5DAE9158" w14:textId="77777777" w:rsidR="00CA044D" w:rsidRPr="00BA2792" w:rsidRDefault="002959DE" w:rsidP="0092705C">
      <w:pPr>
        <w:pStyle w:val="Prrafodelista"/>
        <w:numPr>
          <w:ilvl w:val="0"/>
          <w:numId w:val="14"/>
        </w:numPr>
        <w:ind w:left="851" w:hanging="142"/>
        <w:jc w:val="both"/>
        <w:rPr>
          <w:rFonts w:asciiTheme="minorHAnsi" w:hAnsiTheme="minorHAnsi" w:cstheme="minorHAnsi"/>
          <w:b/>
          <w:sz w:val="20"/>
          <w:szCs w:val="20"/>
        </w:rPr>
      </w:pPr>
      <w:r w:rsidRPr="00BA2792">
        <w:rPr>
          <w:rFonts w:asciiTheme="minorHAnsi" w:hAnsiTheme="minorHAnsi" w:cstheme="minorHAnsi"/>
          <w:b/>
          <w:sz w:val="20"/>
          <w:szCs w:val="20"/>
        </w:rPr>
        <w:t>PIZARRA GRAFICA</w:t>
      </w:r>
    </w:p>
    <w:p w14:paraId="0D0ABAC8" w14:textId="77777777" w:rsidR="002A52D0" w:rsidRPr="00BA2792" w:rsidRDefault="002A52D0" w:rsidP="002A52D0">
      <w:pPr>
        <w:jc w:val="both"/>
        <w:rPr>
          <w:rFonts w:asciiTheme="minorHAnsi" w:hAnsiTheme="minorHAnsi" w:cstheme="minorHAnsi"/>
          <w:b/>
          <w:sz w:val="20"/>
          <w:szCs w:val="20"/>
        </w:rPr>
      </w:pPr>
    </w:p>
    <w:p w14:paraId="6FAC4E04" w14:textId="77777777" w:rsidR="008E0578" w:rsidRPr="00BA2792" w:rsidRDefault="00066917" w:rsidP="008E0578">
      <w:pPr>
        <w:spacing w:line="360" w:lineRule="auto"/>
        <w:contextualSpacing/>
        <w:rPr>
          <w:rFonts w:asciiTheme="minorHAnsi" w:hAnsiTheme="minorHAnsi" w:cstheme="minorHAnsi"/>
          <w:b/>
          <w:sz w:val="20"/>
          <w:szCs w:val="20"/>
        </w:rPr>
      </w:pPr>
      <w:r w:rsidRPr="00BA2792">
        <w:rPr>
          <w:rFonts w:asciiTheme="minorHAnsi" w:hAnsiTheme="minorHAnsi" w:cstheme="minorHAnsi"/>
          <w:b/>
          <w:sz w:val="20"/>
          <w:szCs w:val="20"/>
        </w:rPr>
        <w:t>VII</w:t>
      </w:r>
      <w:r w:rsidRPr="00BA2792">
        <w:rPr>
          <w:rFonts w:asciiTheme="minorHAnsi" w:hAnsiTheme="minorHAnsi" w:cstheme="minorHAnsi"/>
          <w:b/>
          <w:sz w:val="20"/>
          <w:szCs w:val="20"/>
        </w:rPr>
        <w:tab/>
      </w:r>
      <w:r w:rsidR="008E0578" w:rsidRPr="00BA2792">
        <w:rPr>
          <w:rFonts w:asciiTheme="minorHAnsi" w:hAnsiTheme="minorHAnsi" w:cstheme="minorHAnsi"/>
          <w:b/>
          <w:sz w:val="20"/>
          <w:szCs w:val="20"/>
        </w:rPr>
        <w:t>EVALUACIÓN</w:t>
      </w:r>
    </w:p>
    <w:tbl>
      <w:tblPr>
        <w:tblStyle w:val="Tablaconcuadrcula"/>
        <w:tblW w:w="8490" w:type="dxa"/>
        <w:tblInd w:w="567" w:type="dxa"/>
        <w:tblLook w:val="04A0" w:firstRow="1" w:lastRow="0" w:firstColumn="1" w:lastColumn="0" w:noHBand="0" w:noVBand="1"/>
      </w:tblPr>
      <w:tblGrid>
        <w:gridCol w:w="2780"/>
        <w:gridCol w:w="2647"/>
        <w:gridCol w:w="3063"/>
      </w:tblGrid>
      <w:tr w:rsidR="008E0578" w:rsidRPr="00BA2792" w14:paraId="603B890C" w14:textId="77777777" w:rsidTr="0073799D">
        <w:trPr>
          <w:trHeight w:val="449"/>
        </w:trPr>
        <w:tc>
          <w:tcPr>
            <w:tcW w:w="2780" w:type="dxa"/>
          </w:tcPr>
          <w:p w14:paraId="059E208B" w14:textId="77777777" w:rsidR="008E0578" w:rsidRPr="00BA2792" w:rsidRDefault="008E0578" w:rsidP="00CD4C46">
            <w:pPr>
              <w:contextualSpacing/>
              <w:jc w:val="center"/>
              <w:rPr>
                <w:rFonts w:asciiTheme="minorHAnsi" w:hAnsiTheme="minorHAnsi" w:cstheme="minorHAnsi"/>
                <w:b/>
                <w:sz w:val="20"/>
                <w:szCs w:val="20"/>
              </w:rPr>
            </w:pPr>
            <w:r w:rsidRPr="00BA2792">
              <w:rPr>
                <w:rFonts w:asciiTheme="minorHAnsi" w:hAnsiTheme="minorHAnsi" w:cstheme="minorHAnsi"/>
                <w:b/>
                <w:sz w:val="20"/>
                <w:szCs w:val="20"/>
              </w:rPr>
              <w:t>VARIABLE</w:t>
            </w:r>
          </w:p>
        </w:tc>
        <w:tc>
          <w:tcPr>
            <w:tcW w:w="2647" w:type="dxa"/>
          </w:tcPr>
          <w:p w14:paraId="1E532CFF" w14:textId="77777777" w:rsidR="008E0578" w:rsidRPr="00BA2792" w:rsidRDefault="008E0578" w:rsidP="00CD4C46">
            <w:pPr>
              <w:contextualSpacing/>
              <w:jc w:val="center"/>
              <w:rPr>
                <w:rFonts w:asciiTheme="minorHAnsi" w:hAnsiTheme="minorHAnsi" w:cstheme="minorHAnsi"/>
                <w:b/>
                <w:sz w:val="20"/>
                <w:szCs w:val="20"/>
              </w:rPr>
            </w:pPr>
            <w:r w:rsidRPr="00BA2792">
              <w:rPr>
                <w:rFonts w:asciiTheme="minorHAnsi" w:hAnsiTheme="minorHAnsi" w:cstheme="minorHAnsi"/>
                <w:b/>
                <w:sz w:val="20"/>
                <w:szCs w:val="20"/>
              </w:rPr>
              <w:t>PONDERACION</w:t>
            </w:r>
          </w:p>
          <w:p w14:paraId="77F1E476" w14:textId="77777777" w:rsidR="008E0578" w:rsidRPr="00BA2792" w:rsidRDefault="008E0578" w:rsidP="00CD4C46">
            <w:pPr>
              <w:contextualSpacing/>
              <w:jc w:val="center"/>
              <w:rPr>
                <w:rFonts w:asciiTheme="minorHAnsi" w:hAnsiTheme="minorHAnsi" w:cstheme="minorHAnsi"/>
                <w:b/>
                <w:sz w:val="20"/>
                <w:szCs w:val="20"/>
              </w:rPr>
            </w:pPr>
            <w:r w:rsidRPr="00BA2792">
              <w:rPr>
                <w:rFonts w:asciiTheme="minorHAnsi" w:hAnsiTheme="minorHAnsi" w:cstheme="minorHAnsi"/>
                <w:b/>
                <w:sz w:val="20"/>
                <w:szCs w:val="20"/>
              </w:rPr>
              <w:t>P1</w:t>
            </w:r>
          </w:p>
        </w:tc>
        <w:tc>
          <w:tcPr>
            <w:tcW w:w="3063" w:type="dxa"/>
          </w:tcPr>
          <w:p w14:paraId="15D67B0E" w14:textId="77777777" w:rsidR="008E0578" w:rsidRPr="00BA2792" w:rsidRDefault="008E0578" w:rsidP="00CD4C46">
            <w:pPr>
              <w:contextualSpacing/>
              <w:jc w:val="center"/>
              <w:rPr>
                <w:rFonts w:asciiTheme="minorHAnsi" w:hAnsiTheme="minorHAnsi" w:cstheme="minorHAnsi"/>
                <w:b/>
                <w:sz w:val="20"/>
                <w:szCs w:val="20"/>
              </w:rPr>
            </w:pPr>
            <w:r w:rsidRPr="00BA2792">
              <w:rPr>
                <w:rFonts w:asciiTheme="minorHAnsi" w:hAnsiTheme="minorHAnsi" w:cstheme="minorHAnsi"/>
                <w:b/>
                <w:sz w:val="20"/>
                <w:szCs w:val="20"/>
              </w:rPr>
              <w:t>UNIDADES DIDACTICAS DENOMINADAS MODULOS</w:t>
            </w:r>
          </w:p>
        </w:tc>
      </w:tr>
      <w:tr w:rsidR="008E0578" w:rsidRPr="00BA2792" w14:paraId="16F2247B" w14:textId="77777777" w:rsidTr="0073799D">
        <w:trPr>
          <w:trHeight w:val="358"/>
        </w:trPr>
        <w:tc>
          <w:tcPr>
            <w:tcW w:w="2780" w:type="dxa"/>
          </w:tcPr>
          <w:p w14:paraId="67057DB4" w14:textId="77777777" w:rsidR="008E0578" w:rsidRPr="00BA2792" w:rsidRDefault="008E0578" w:rsidP="00CD4C46">
            <w:pPr>
              <w:contextualSpacing/>
              <w:rPr>
                <w:rFonts w:asciiTheme="minorHAnsi" w:hAnsiTheme="minorHAnsi" w:cstheme="minorHAnsi"/>
                <w:sz w:val="20"/>
                <w:szCs w:val="20"/>
              </w:rPr>
            </w:pPr>
            <w:r w:rsidRPr="00BA2792">
              <w:rPr>
                <w:rFonts w:asciiTheme="minorHAnsi" w:hAnsiTheme="minorHAnsi" w:cstheme="minorHAnsi"/>
                <w:sz w:val="20"/>
                <w:szCs w:val="20"/>
              </w:rPr>
              <w:t>Evaluación de conocimiento</w:t>
            </w:r>
          </w:p>
        </w:tc>
        <w:tc>
          <w:tcPr>
            <w:tcW w:w="2647" w:type="dxa"/>
          </w:tcPr>
          <w:p w14:paraId="58B45541" w14:textId="77777777" w:rsidR="008E0578" w:rsidRPr="00BA2792" w:rsidRDefault="008E0578" w:rsidP="00CD4C46">
            <w:pPr>
              <w:contextualSpacing/>
              <w:jc w:val="center"/>
              <w:rPr>
                <w:rFonts w:asciiTheme="minorHAnsi" w:hAnsiTheme="minorHAnsi" w:cstheme="minorHAnsi"/>
                <w:sz w:val="20"/>
                <w:szCs w:val="20"/>
              </w:rPr>
            </w:pPr>
            <w:r w:rsidRPr="00BA2792">
              <w:rPr>
                <w:rFonts w:asciiTheme="minorHAnsi" w:hAnsiTheme="minorHAnsi" w:cstheme="minorHAnsi"/>
                <w:sz w:val="20"/>
                <w:szCs w:val="20"/>
              </w:rPr>
              <w:t>30%</w:t>
            </w:r>
          </w:p>
        </w:tc>
        <w:tc>
          <w:tcPr>
            <w:tcW w:w="3063" w:type="dxa"/>
            <w:vMerge w:val="restart"/>
          </w:tcPr>
          <w:p w14:paraId="193789EA" w14:textId="77777777" w:rsidR="008E0578" w:rsidRPr="00BA2792" w:rsidRDefault="008E0578" w:rsidP="00CD4C46">
            <w:pPr>
              <w:contextualSpacing/>
              <w:rPr>
                <w:rFonts w:asciiTheme="minorHAnsi" w:hAnsiTheme="minorHAnsi" w:cstheme="minorHAnsi"/>
                <w:sz w:val="20"/>
                <w:szCs w:val="20"/>
              </w:rPr>
            </w:pPr>
          </w:p>
          <w:p w14:paraId="02B28DAF" w14:textId="77777777" w:rsidR="008E0578" w:rsidRPr="00BA2792" w:rsidRDefault="008E0578" w:rsidP="00CD4C46">
            <w:pPr>
              <w:contextualSpacing/>
              <w:rPr>
                <w:rFonts w:asciiTheme="minorHAnsi" w:hAnsiTheme="minorHAnsi" w:cstheme="minorHAnsi"/>
                <w:sz w:val="20"/>
                <w:szCs w:val="20"/>
              </w:rPr>
            </w:pPr>
            <w:r w:rsidRPr="00BA2792">
              <w:rPr>
                <w:rFonts w:asciiTheme="minorHAnsi" w:hAnsiTheme="minorHAnsi" w:cstheme="minorHAnsi"/>
                <w:sz w:val="20"/>
                <w:szCs w:val="20"/>
              </w:rPr>
              <w:t>El ciclo académico comprende 4 módulos</w:t>
            </w:r>
          </w:p>
        </w:tc>
      </w:tr>
      <w:tr w:rsidR="008E0578" w:rsidRPr="00BA2792" w14:paraId="7CB3EBFE" w14:textId="77777777" w:rsidTr="0073799D">
        <w:trPr>
          <w:trHeight w:val="392"/>
        </w:trPr>
        <w:tc>
          <w:tcPr>
            <w:tcW w:w="2780" w:type="dxa"/>
          </w:tcPr>
          <w:p w14:paraId="626E351C" w14:textId="77777777" w:rsidR="008E0578" w:rsidRPr="00BA2792" w:rsidRDefault="008E0578" w:rsidP="00CD4C46">
            <w:pPr>
              <w:contextualSpacing/>
              <w:rPr>
                <w:rFonts w:asciiTheme="minorHAnsi" w:hAnsiTheme="minorHAnsi" w:cstheme="minorHAnsi"/>
                <w:sz w:val="20"/>
                <w:szCs w:val="20"/>
              </w:rPr>
            </w:pPr>
            <w:r w:rsidRPr="00BA2792">
              <w:rPr>
                <w:rFonts w:asciiTheme="minorHAnsi" w:hAnsiTheme="minorHAnsi" w:cstheme="minorHAnsi"/>
                <w:sz w:val="20"/>
                <w:szCs w:val="20"/>
              </w:rPr>
              <w:t>Evaluación de Producto</w:t>
            </w:r>
          </w:p>
        </w:tc>
        <w:tc>
          <w:tcPr>
            <w:tcW w:w="2647" w:type="dxa"/>
          </w:tcPr>
          <w:p w14:paraId="38F86D61" w14:textId="77777777" w:rsidR="008E0578" w:rsidRPr="00BA2792" w:rsidRDefault="008E0578" w:rsidP="00CD4C46">
            <w:pPr>
              <w:contextualSpacing/>
              <w:jc w:val="center"/>
              <w:rPr>
                <w:rFonts w:asciiTheme="minorHAnsi" w:hAnsiTheme="minorHAnsi" w:cstheme="minorHAnsi"/>
                <w:sz w:val="20"/>
                <w:szCs w:val="20"/>
              </w:rPr>
            </w:pPr>
            <w:r w:rsidRPr="00BA2792">
              <w:rPr>
                <w:rFonts w:asciiTheme="minorHAnsi" w:hAnsiTheme="minorHAnsi" w:cstheme="minorHAnsi"/>
                <w:sz w:val="20"/>
                <w:szCs w:val="20"/>
              </w:rPr>
              <w:t>35%</w:t>
            </w:r>
          </w:p>
        </w:tc>
        <w:tc>
          <w:tcPr>
            <w:tcW w:w="3063" w:type="dxa"/>
            <w:vMerge/>
          </w:tcPr>
          <w:p w14:paraId="2D8905E5" w14:textId="77777777" w:rsidR="008E0578" w:rsidRPr="00BA2792" w:rsidRDefault="008E0578" w:rsidP="00CD4C46">
            <w:pPr>
              <w:contextualSpacing/>
              <w:rPr>
                <w:rFonts w:asciiTheme="minorHAnsi" w:hAnsiTheme="minorHAnsi" w:cstheme="minorHAnsi"/>
                <w:sz w:val="20"/>
                <w:szCs w:val="20"/>
              </w:rPr>
            </w:pPr>
          </w:p>
        </w:tc>
      </w:tr>
      <w:tr w:rsidR="008E0578" w:rsidRPr="00BA2792" w14:paraId="14384044" w14:textId="77777777" w:rsidTr="0073799D">
        <w:trPr>
          <w:trHeight w:val="557"/>
        </w:trPr>
        <w:tc>
          <w:tcPr>
            <w:tcW w:w="2780" w:type="dxa"/>
          </w:tcPr>
          <w:p w14:paraId="1D716C42" w14:textId="1873CD8B" w:rsidR="008E0578" w:rsidRPr="00BA2792" w:rsidRDefault="007872D7" w:rsidP="00CD4C46">
            <w:pPr>
              <w:contextualSpacing/>
              <w:rPr>
                <w:rFonts w:asciiTheme="minorHAnsi" w:hAnsiTheme="minorHAnsi" w:cstheme="minorHAnsi"/>
                <w:sz w:val="20"/>
                <w:szCs w:val="20"/>
              </w:rPr>
            </w:pPr>
            <w:r w:rsidRPr="00BA2792">
              <w:rPr>
                <w:rFonts w:asciiTheme="minorHAnsi" w:hAnsiTheme="minorHAnsi" w:cstheme="minorHAnsi"/>
                <w:sz w:val="20"/>
                <w:szCs w:val="20"/>
              </w:rPr>
              <w:t>Evaluación de</w:t>
            </w:r>
            <w:r w:rsidR="008E0578" w:rsidRPr="00BA2792">
              <w:rPr>
                <w:rFonts w:asciiTheme="minorHAnsi" w:hAnsiTheme="minorHAnsi" w:cstheme="minorHAnsi"/>
                <w:sz w:val="20"/>
                <w:szCs w:val="20"/>
              </w:rPr>
              <w:t xml:space="preserve"> desempeño</w:t>
            </w:r>
          </w:p>
        </w:tc>
        <w:tc>
          <w:tcPr>
            <w:tcW w:w="2647" w:type="dxa"/>
          </w:tcPr>
          <w:p w14:paraId="2352D28E" w14:textId="77777777" w:rsidR="008E0578" w:rsidRPr="00BA2792" w:rsidRDefault="008E0578" w:rsidP="00CD4C46">
            <w:pPr>
              <w:contextualSpacing/>
              <w:jc w:val="center"/>
              <w:rPr>
                <w:rFonts w:asciiTheme="minorHAnsi" w:hAnsiTheme="minorHAnsi" w:cstheme="minorHAnsi"/>
                <w:sz w:val="20"/>
                <w:szCs w:val="20"/>
              </w:rPr>
            </w:pPr>
            <w:r w:rsidRPr="00BA2792">
              <w:rPr>
                <w:rFonts w:asciiTheme="minorHAnsi" w:hAnsiTheme="minorHAnsi" w:cstheme="minorHAnsi"/>
                <w:sz w:val="20"/>
                <w:szCs w:val="20"/>
              </w:rPr>
              <w:t>35%</w:t>
            </w:r>
          </w:p>
        </w:tc>
        <w:tc>
          <w:tcPr>
            <w:tcW w:w="3063" w:type="dxa"/>
            <w:vMerge/>
          </w:tcPr>
          <w:p w14:paraId="3B645C5D" w14:textId="77777777" w:rsidR="008E0578" w:rsidRPr="00BA2792" w:rsidRDefault="008E0578" w:rsidP="00CD4C46">
            <w:pPr>
              <w:contextualSpacing/>
              <w:rPr>
                <w:rFonts w:asciiTheme="minorHAnsi" w:hAnsiTheme="minorHAnsi" w:cstheme="minorHAnsi"/>
                <w:sz w:val="20"/>
                <w:szCs w:val="20"/>
              </w:rPr>
            </w:pPr>
          </w:p>
        </w:tc>
      </w:tr>
    </w:tbl>
    <w:p w14:paraId="4D063A6F" w14:textId="77777777" w:rsidR="008E0578" w:rsidRPr="00BA2792" w:rsidRDefault="008E0578" w:rsidP="008E0578">
      <w:pPr>
        <w:spacing w:line="360" w:lineRule="auto"/>
        <w:ind w:left="567"/>
        <w:contextualSpacing/>
        <w:rPr>
          <w:rFonts w:asciiTheme="minorHAnsi" w:hAnsiTheme="minorHAnsi" w:cstheme="minorHAnsi"/>
          <w:sz w:val="20"/>
          <w:szCs w:val="20"/>
        </w:rPr>
      </w:pPr>
    </w:p>
    <w:p w14:paraId="02FC83FA" w14:textId="77777777" w:rsidR="008E0578" w:rsidRPr="00BA2792" w:rsidRDefault="008E0578" w:rsidP="008E0578">
      <w:pPr>
        <w:spacing w:line="360" w:lineRule="auto"/>
        <w:ind w:left="567"/>
        <w:contextualSpacing/>
        <w:rPr>
          <w:rFonts w:asciiTheme="minorHAnsi" w:hAnsiTheme="minorHAnsi" w:cstheme="minorHAnsi"/>
          <w:sz w:val="20"/>
          <w:szCs w:val="20"/>
        </w:rPr>
      </w:pPr>
      <w:r w:rsidRPr="00BA2792">
        <w:rPr>
          <w:rFonts w:asciiTheme="minorHAnsi" w:hAnsiTheme="minorHAnsi" w:cstheme="minorHAnsi"/>
          <w:sz w:val="20"/>
          <w:szCs w:val="20"/>
        </w:rPr>
        <w:t>Siendo el promedio final (PF), el promedio simple de los promedios ponderados de cada módulo (PM1, PM2, PM3, PM4); calculado de la siguiente manera:</w:t>
      </w:r>
    </w:p>
    <w:p w14:paraId="2C5FC485" w14:textId="77777777" w:rsidR="005F44D7" w:rsidRPr="00BA2792" w:rsidRDefault="005F44D7" w:rsidP="008E0578">
      <w:pPr>
        <w:spacing w:line="360" w:lineRule="auto"/>
        <w:ind w:left="567"/>
        <w:contextualSpacing/>
        <w:rPr>
          <w:rFonts w:asciiTheme="minorHAnsi" w:hAnsiTheme="minorHAnsi" w:cstheme="minorHAnsi"/>
          <w:sz w:val="20"/>
          <w:szCs w:val="20"/>
        </w:rPr>
      </w:pPr>
    </w:p>
    <w:p w14:paraId="7102ECB8" w14:textId="77777777" w:rsidR="008E0578" w:rsidRPr="00BA2792" w:rsidRDefault="008E0578" w:rsidP="008E0578">
      <w:pPr>
        <w:ind w:left="567"/>
        <w:contextualSpacing/>
        <w:jc w:val="center"/>
        <w:rPr>
          <w:rFonts w:asciiTheme="minorHAnsi" w:hAnsiTheme="minorHAnsi" w:cstheme="minorHAnsi"/>
          <w:b/>
          <w:sz w:val="20"/>
          <w:szCs w:val="20"/>
          <w:u w:val="single"/>
          <w:lang w:val="en-US"/>
        </w:rPr>
      </w:pPr>
      <w:r w:rsidRPr="00BA2792">
        <w:rPr>
          <w:rFonts w:asciiTheme="minorHAnsi" w:hAnsiTheme="minorHAnsi" w:cstheme="minorHAnsi"/>
          <w:b/>
          <w:sz w:val="20"/>
          <w:szCs w:val="20"/>
          <w:lang w:val="en-US"/>
        </w:rPr>
        <w:t xml:space="preserve">PF= </w:t>
      </w:r>
      <w:r w:rsidRPr="00BA2792">
        <w:rPr>
          <w:rFonts w:asciiTheme="minorHAnsi" w:hAnsiTheme="minorHAnsi" w:cstheme="minorHAnsi"/>
          <w:b/>
          <w:sz w:val="20"/>
          <w:szCs w:val="20"/>
          <w:u w:val="single"/>
          <w:lang w:val="en-US"/>
        </w:rPr>
        <w:t>(PM1 + PM2 + PM3 + PM4)</w:t>
      </w:r>
    </w:p>
    <w:p w14:paraId="18404DDA" w14:textId="77777777" w:rsidR="008E0578" w:rsidRPr="00BA2792" w:rsidRDefault="008E0578" w:rsidP="008E0578">
      <w:pPr>
        <w:ind w:left="567"/>
        <w:contextualSpacing/>
        <w:jc w:val="center"/>
        <w:rPr>
          <w:rFonts w:asciiTheme="minorHAnsi" w:hAnsiTheme="minorHAnsi" w:cstheme="minorHAnsi"/>
          <w:b/>
          <w:sz w:val="20"/>
          <w:szCs w:val="20"/>
          <w:lang w:val="es-PE"/>
        </w:rPr>
      </w:pPr>
      <w:r w:rsidRPr="00BA2792">
        <w:rPr>
          <w:rFonts w:asciiTheme="minorHAnsi" w:hAnsiTheme="minorHAnsi" w:cstheme="minorHAnsi"/>
          <w:b/>
          <w:sz w:val="20"/>
          <w:szCs w:val="20"/>
          <w:lang w:val="es-PE"/>
        </w:rPr>
        <w:t>4</w:t>
      </w:r>
    </w:p>
    <w:p w14:paraId="75F7532C" w14:textId="77777777" w:rsidR="005F44D7" w:rsidRPr="00BA2792" w:rsidRDefault="005F44D7" w:rsidP="008E0578">
      <w:pPr>
        <w:rPr>
          <w:rFonts w:asciiTheme="minorHAnsi" w:hAnsiTheme="minorHAnsi" w:cstheme="minorHAnsi"/>
          <w:b/>
          <w:sz w:val="20"/>
          <w:szCs w:val="20"/>
        </w:rPr>
      </w:pPr>
    </w:p>
    <w:p w14:paraId="2C3EBAEB" w14:textId="77777777" w:rsidR="000A4426" w:rsidRPr="00BA2792" w:rsidRDefault="000A4426" w:rsidP="008E0578">
      <w:pPr>
        <w:rPr>
          <w:rFonts w:asciiTheme="minorHAnsi" w:hAnsiTheme="minorHAnsi" w:cstheme="minorHAnsi"/>
          <w:b/>
          <w:sz w:val="20"/>
          <w:szCs w:val="20"/>
        </w:rPr>
      </w:pPr>
    </w:p>
    <w:p w14:paraId="7D958DA1" w14:textId="77777777" w:rsidR="00266A04" w:rsidRPr="00BA2792" w:rsidRDefault="00066917" w:rsidP="008E0578">
      <w:pPr>
        <w:rPr>
          <w:rFonts w:asciiTheme="minorHAnsi" w:hAnsiTheme="minorHAnsi" w:cstheme="minorHAnsi"/>
          <w:b/>
          <w:sz w:val="20"/>
          <w:szCs w:val="20"/>
        </w:rPr>
      </w:pPr>
      <w:r w:rsidRPr="00BA2792">
        <w:rPr>
          <w:rFonts w:asciiTheme="minorHAnsi" w:hAnsiTheme="minorHAnsi" w:cstheme="minorHAnsi"/>
          <w:b/>
          <w:sz w:val="20"/>
          <w:szCs w:val="20"/>
        </w:rPr>
        <w:t>VIII</w:t>
      </w:r>
      <w:r w:rsidRPr="00BA2792">
        <w:rPr>
          <w:rFonts w:asciiTheme="minorHAnsi" w:hAnsiTheme="minorHAnsi" w:cstheme="minorHAnsi"/>
          <w:b/>
          <w:sz w:val="20"/>
          <w:szCs w:val="20"/>
        </w:rPr>
        <w:tab/>
        <w:t xml:space="preserve"> BIBLIOGRAFIAS Y REFERENCIAS WEB</w:t>
      </w:r>
    </w:p>
    <w:p w14:paraId="6D674588" w14:textId="77777777" w:rsidR="00266A04" w:rsidRPr="00BA2792" w:rsidRDefault="00266A04" w:rsidP="00266A04">
      <w:pPr>
        <w:rPr>
          <w:rFonts w:asciiTheme="minorHAnsi" w:hAnsiTheme="minorHAnsi" w:cstheme="minorHAnsi"/>
          <w:sz w:val="20"/>
          <w:szCs w:val="20"/>
        </w:rPr>
      </w:pPr>
    </w:p>
    <w:p w14:paraId="372B44B5" w14:textId="515775FD" w:rsidR="0070772A" w:rsidRPr="00BA2792" w:rsidRDefault="00066917" w:rsidP="00873EC1">
      <w:pPr>
        <w:spacing w:line="276" w:lineRule="auto"/>
        <w:rPr>
          <w:rFonts w:asciiTheme="minorHAnsi" w:hAnsiTheme="minorHAnsi" w:cstheme="minorHAnsi"/>
          <w:sz w:val="20"/>
          <w:szCs w:val="20"/>
        </w:rPr>
      </w:pPr>
      <w:r w:rsidRPr="00BA2792">
        <w:rPr>
          <w:rFonts w:asciiTheme="minorHAnsi" w:hAnsiTheme="minorHAnsi" w:cstheme="minorHAnsi"/>
          <w:sz w:val="20"/>
          <w:szCs w:val="20"/>
        </w:rPr>
        <w:tab/>
      </w:r>
      <w:r w:rsidR="0070772A" w:rsidRPr="00BA2792">
        <w:rPr>
          <w:rFonts w:asciiTheme="minorHAnsi" w:hAnsiTheme="minorHAnsi" w:cstheme="minorHAnsi"/>
          <w:sz w:val="20"/>
          <w:szCs w:val="20"/>
        </w:rPr>
        <w:t xml:space="preserve">8.1. </w:t>
      </w:r>
      <w:r w:rsidR="0070772A" w:rsidRPr="00BA2792">
        <w:rPr>
          <w:rFonts w:asciiTheme="minorHAnsi" w:hAnsiTheme="minorHAnsi" w:cstheme="minorHAnsi"/>
          <w:b/>
          <w:sz w:val="20"/>
          <w:szCs w:val="20"/>
        </w:rPr>
        <w:t>Fuentes Documentales</w:t>
      </w:r>
      <w:r w:rsidR="0070772A" w:rsidRPr="00BA2792">
        <w:rPr>
          <w:rFonts w:asciiTheme="minorHAnsi" w:hAnsiTheme="minorHAnsi" w:cstheme="minorHAnsi"/>
          <w:sz w:val="20"/>
          <w:szCs w:val="20"/>
        </w:rPr>
        <w:t>.</w:t>
      </w:r>
    </w:p>
    <w:p w14:paraId="11F7B6E3" w14:textId="77777777" w:rsidR="0070772A" w:rsidRPr="00BA2792" w:rsidRDefault="0070772A" w:rsidP="00873EC1">
      <w:pPr>
        <w:spacing w:line="276" w:lineRule="auto"/>
        <w:rPr>
          <w:rFonts w:asciiTheme="minorHAnsi" w:hAnsiTheme="minorHAnsi" w:cstheme="minorHAnsi"/>
          <w:sz w:val="20"/>
          <w:szCs w:val="20"/>
        </w:rPr>
      </w:pPr>
    </w:p>
    <w:p w14:paraId="672FE1DA" w14:textId="77777777" w:rsidR="0070772A" w:rsidRPr="00BA2792" w:rsidRDefault="0070772A" w:rsidP="00873EC1">
      <w:pPr>
        <w:numPr>
          <w:ilvl w:val="0"/>
          <w:numId w:val="10"/>
        </w:numPr>
        <w:spacing w:line="276" w:lineRule="auto"/>
        <w:ind w:left="851" w:hanging="142"/>
        <w:rPr>
          <w:rFonts w:asciiTheme="minorHAnsi" w:hAnsiTheme="minorHAnsi" w:cstheme="minorHAnsi"/>
          <w:sz w:val="20"/>
          <w:szCs w:val="20"/>
        </w:rPr>
      </w:pPr>
      <w:r w:rsidRPr="00BA2792">
        <w:rPr>
          <w:rFonts w:asciiTheme="minorHAnsi" w:hAnsiTheme="minorHAnsi" w:cstheme="minorHAnsi"/>
          <w:sz w:val="20"/>
          <w:szCs w:val="20"/>
        </w:rPr>
        <w:t>Constitución Política del Perú</w:t>
      </w:r>
    </w:p>
    <w:p w14:paraId="32F85BA9" w14:textId="214A07D9" w:rsidR="0070772A" w:rsidRPr="00BA2792" w:rsidRDefault="0070772A" w:rsidP="00873EC1">
      <w:pPr>
        <w:numPr>
          <w:ilvl w:val="0"/>
          <w:numId w:val="10"/>
        </w:numPr>
        <w:spacing w:line="276" w:lineRule="auto"/>
        <w:ind w:left="851" w:hanging="142"/>
        <w:rPr>
          <w:rFonts w:asciiTheme="minorHAnsi" w:hAnsiTheme="minorHAnsi" w:cstheme="minorHAnsi"/>
          <w:sz w:val="20"/>
          <w:szCs w:val="20"/>
        </w:rPr>
      </w:pPr>
      <w:r w:rsidRPr="00BA2792">
        <w:rPr>
          <w:rFonts w:asciiTheme="minorHAnsi" w:hAnsiTheme="minorHAnsi" w:cstheme="minorHAnsi"/>
          <w:sz w:val="20"/>
          <w:szCs w:val="20"/>
        </w:rPr>
        <w:t xml:space="preserve"> código alimentario español y disposiciones complementarias (2015) edit. </w:t>
      </w:r>
      <w:r w:rsidR="00B5705A" w:rsidRPr="00BA2792">
        <w:rPr>
          <w:rFonts w:asciiTheme="minorHAnsi" w:hAnsiTheme="minorHAnsi" w:cstheme="minorHAnsi"/>
          <w:sz w:val="20"/>
          <w:szCs w:val="20"/>
        </w:rPr>
        <w:t>Tecnos</w:t>
      </w:r>
      <w:r w:rsidRPr="00BA2792">
        <w:rPr>
          <w:rFonts w:asciiTheme="minorHAnsi" w:hAnsiTheme="minorHAnsi" w:cstheme="minorHAnsi"/>
          <w:sz w:val="20"/>
          <w:szCs w:val="20"/>
        </w:rPr>
        <w:t>.</w:t>
      </w:r>
    </w:p>
    <w:p w14:paraId="7CE138B5" w14:textId="2BBDA292" w:rsidR="0070772A" w:rsidRPr="00BA2792" w:rsidRDefault="00B12859" w:rsidP="00873EC1">
      <w:pPr>
        <w:numPr>
          <w:ilvl w:val="0"/>
          <w:numId w:val="10"/>
        </w:numPr>
        <w:spacing w:line="276" w:lineRule="auto"/>
        <w:ind w:left="851" w:hanging="142"/>
        <w:contextualSpacing/>
        <w:rPr>
          <w:rFonts w:asciiTheme="minorHAnsi" w:hAnsiTheme="minorHAnsi" w:cstheme="minorHAnsi"/>
          <w:sz w:val="20"/>
          <w:szCs w:val="20"/>
        </w:rPr>
      </w:pPr>
      <w:r w:rsidRPr="00BA2792">
        <w:rPr>
          <w:rFonts w:asciiTheme="minorHAnsi" w:hAnsiTheme="minorHAnsi" w:cstheme="minorHAnsi"/>
          <w:sz w:val="20"/>
          <w:szCs w:val="20"/>
        </w:rPr>
        <w:t xml:space="preserve"> </w:t>
      </w:r>
      <w:r w:rsidR="0070772A" w:rsidRPr="00BA2792">
        <w:rPr>
          <w:rFonts w:asciiTheme="minorHAnsi" w:hAnsiTheme="minorHAnsi" w:cstheme="minorHAnsi"/>
          <w:sz w:val="20"/>
          <w:szCs w:val="20"/>
        </w:rPr>
        <w:t xml:space="preserve">Declaración universal de derechos humanos. ministerio de salud (2007) </w:t>
      </w:r>
    </w:p>
    <w:p w14:paraId="6749818C" w14:textId="25127616" w:rsidR="0070772A" w:rsidRPr="00BA2792" w:rsidRDefault="00B12859" w:rsidP="00873EC1">
      <w:pPr>
        <w:numPr>
          <w:ilvl w:val="0"/>
          <w:numId w:val="10"/>
        </w:numPr>
        <w:spacing w:line="276" w:lineRule="auto"/>
        <w:ind w:left="851" w:hanging="142"/>
        <w:contextualSpacing/>
        <w:rPr>
          <w:rFonts w:asciiTheme="minorHAnsi" w:hAnsiTheme="minorHAnsi" w:cstheme="minorHAnsi"/>
          <w:sz w:val="20"/>
          <w:szCs w:val="20"/>
        </w:rPr>
      </w:pPr>
      <w:r w:rsidRPr="00BA2792">
        <w:rPr>
          <w:rFonts w:asciiTheme="minorHAnsi" w:hAnsiTheme="minorHAnsi" w:cstheme="minorHAnsi"/>
          <w:sz w:val="20"/>
          <w:szCs w:val="20"/>
        </w:rPr>
        <w:t xml:space="preserve"> </w:t>
      </w:r>
      <w:r w:rsidR="0070772A" w:rsidRPr="00BA2792">
        <w:rPr>
          <w:rFonts w:asciiTheme="minorHAnsi" w:hAnsiTheme="minorHAnsi" w:cstheme="minorHAnsi"/>
          <w:sz w:val="20"/>
          <w:szCs w:val="20"/>
        </w:rPr>
        <w:t>compendio de normas sanitarias para la comercialización segura de alimentos en protección del consumidor.</w:t>
      </w:r>
    </w:p>
    <w:p w14:paraId="09FBB333" w14:textId="5048E290" w:rsidR="0070772A" w:rsidRPr="00BA2792" w:rsidRDefault="00B12859" w:rsidP="00873EC1">
      <w:pPr>
        <w:numPr>
          <w:ilvl w:val="0"/>
          <w:numId w:val="10"/>
        </w:numPr>
        <w:spacing w:line="276" w:lineRule="auto"/>
        <w:ind w:left="851" w:hanging="142"/>
        <w:contextualSpacing/>
        <w:rPr>
          <w:rFonts w:asciiTheme="minorHAnsi" w:hAnsiTheme="minorHAnsi" w:cstheme="minorHAnsi"/>
          <w:sz w:val="20"/>
          <w:szCs w:val="20"/>
        </w:rPr>
      </w:pPr>
      <w:r w:rsidRPr="00BA2792">
        <w:rPr>
          <w:rFonts w:asciiTheme="minorHAnsi" w:hAnsiTheme="minorHAnsi" w:cstheme="minorHAnsi"/>
          <w:sz w:val="20"/>
          <w:szCs w:val="20"/>
        </w:rPr>
        <w:t xml:space="preserve"> </w:t>
      </w:r>
      <w:r w:rsidR="0070772A" w:rsidRPr="00BA2792">
        <w:rPr>
          <w:rFonts w:asciiTheme="minorHAnsi" w:hAnsiTheme="minorHAnsi" w:cstheme="minorHAnsi"/>
          <w:sz w:val="20"/>
          <w:szCs w:val="20"/>
        </w:rPr>
        <w:t>Digesa, 2da edición, Lima – Perú</w:t>
      </w:r>
    </w:p>
    <w:p w14:paraId="18166F1E" w14:textId="601A5143" w:rsidR="0070772A" w:rsidRPr="00BA2792" w:rsidRDefault="00B12859" w:rsidP="00873EC1">
      <w:pPr>
        <w:numPr>
          <w:ilvl w:val="0"/>
          <w:numId w:val="10"/>
        </w:numPr>
        <w:spacing w:line="276" w:lineRule="auto"/>
        <w:ind w:left="851" w:hanging="142"/>
        <w:rPr>
          <w:rFonts w:asciiTheme="minorHAnsi" w:hAnsiTheme="minorHAnsi" w:cstheme="minorHAnsi"/>
          <w:sz w:val="20"/>
          <w:szCs w:val="20"/>
        </w:rPr>
      </w:pPr>
      <w:r w:rsidRPr="00BA2792">
        <w:rPr>
          <w:rFonts w:asciiTheme="minorHAnsi" w:hAnsiTheme="minorHAnsi" w:cstheme="minorHAnsi"/>
          <w:sz w:val="20"/>
          <w:szCs w:val="20"/>
        </w:rPr>
        <w:t xml:space="preserve"> </w:t>
      </w:r>
      <w:r w:rsidR="0070772A" w:rsidRPr="00BA2792">
        <w:rPr>
          <w:rFonts w:asciiTheme="minorHAnsi" w:hAnsiTheme="minorHAnsi" w:cstheme="minorHAnsi"/>
          <w:sz w:val="20"/>
          <w:szCs w:val="20"/>
        </w:rPr>
        <w:t>Ministerio de salud. 1998. reglamento de alimentos y bebidas. (d.s.007-98-sa)</w:t>
      </w:r>
      <w:r w:rsidR="006E243D">
        <w:rPr>
          <w:rFonts w:asciiTheme="minorHAnsi" w:hAnsiTheme="minorHAnsi" w:cstheme="minorHAnsi"/>
          <w:sz w:val="20"/>
          <w:szCs w:val="20"/>
        </w:rPr>
        <w:t xml:space="preserve"> y sus modificaciones</w:t>
      </w:r>
      <w:r w:rsidR="0070772A" w:rsidRPr="00BA2792">
        <w:rPr>
          <w:rFonts w:asciiTheme="minorHAnsi" w:hAnsiTheme="minorHAnsi" w:cstheme="minorHAnsi"/>
          <w:sz w:val="20"/>
          <w:szCs w:val="20"/>
        </w:rPr>
        <w:t>.</w:t>
      </w:r>
    </w:p>
    <w:p w14:paraId="2FB17F3B" w14:textId="2D173C54" w:rsidR="0070772A" w:rsidRPr="00BA2792" w:rsidRDefault="00B12859" w:rsidP="00873EC1">
      <w:pPr>
        <w:numPr>
          <w:ilvl w:val="0"/>
          <w:numId w:val="10"/>
        </w:numPr>
        <w:tabs>
          <w:tab w:val="left" w:pos="851"/>
        </w:tabs>
        <w:spacing w:line="276" w:lineRule="auto"/>
        <w:ind w:left="851" w:hanging="142"/>
        <w:rPr>
          <w:rFonts w:asciiTheme="minorHAnsi" w:hAnsiTheme="minorHAnsi" w:cstheme="minorHAnsi"/>
          <w:sz w:val="20"/>
          <w:szCs w:val="20"/>
        </w:rPr>
      </w:pPr>
      <w:r w:rsidRPr="00BA2792">
        <w:rPr>
          <w:rFonts w:asciiTheme="minorHAnsi" w:hAnsiTheme="minorHAnsi" w:cstheme="minorHAnsi"/>
          <w:sz w:val="20"/>
          <w:szCs w:val="20"/>
        </w:rPr>
        <w:t xml:space="preserve"> </w:t>
      </w:r>
      <w:r w:rsidR="0070772A" w:rsidRPr="00BA2792">
        <w:rPr>
          <w:rFonts w:asciiTheme="minorHAnsi" w:hAnsiTheme="minorHAnsi" w:cstheme="minorHAnsi"/>
          <w:sz w:val="20"/>
          <w:szCs w:val="20"/>
        </w:rPr>
        <w:t>Normas internacionales ISO- alimentos 2,01</w:t>
      </w:r>
      <w:r w:rsidR="006E243D">
        <w:rPr>
          <w:rFonts w:asciiTheme="minorHAnsi" w:hAnsiTheme="minorHAnsi" w:cstheme="minorHAnsi"/>
          <w:sz w:val="20"/>
          <w:szCs w:val="20"/>
        </w:rPr>
        <w:t>5</w:t>
      </w:r>
      <w:r w:rsidR="0070772A" w:rsidRPr="00BA2792">
        <w:rPr>
          <w:rFonts w:asciiTheme="minorHAnsi" w:hAnsiTheme="minorHAnsi" w:cstheme="minorHAnsi"/>
          <w:sz w:val="20"/>
          <w:szCs w:val="20"/>
        </w:rPr>
        <w:t>.</w:t>
      </w:r>
    </w:p>
    <w:p w14:paraId="476AD027" w14:textId="5ECC9CBB" w:rsidR="0070772A" w:rsidRPr="00BA2792" w:rsidRDefault="00B12859" w:rsidP="00873EC1">
      <w:pPr>
        <w:numPr>
          <w:ilvl w:val="0"/>
          <w:numId w:val="10"/>
        </w:numPr>
        <w:spacing w:line="276" w:lineRule="auto"/>
        <w:ind w:left="851" w:hanging="142"/>
        <w:rPr>
          <w:rFonts w:asciiTheme="minorHAnsi" w:hAnsiTheme="minorHAnsi" w:cstheme="minorHAnsi"/>
          <w:sz w:val="20"/>
          <w:szCs w:val="20"/>
        </w:rPr>
      </w:pPr>
      <w:r w:rsidRPr="00BA2792">
        <w:rPr>
          <w:rFonts w:asciiTheme="minorHAnsi" w:hAnsiTheme="minorHAnsi" w:cstheme="minorHAnsi"/>
          <w:sz w:val="20"/>
          <w:szCs w:val="20"/>
        </w:rPr>
        <w:t xml:space="preserve"> </w:t>
      </w:r>
      <w:r w:rsidR="0070772A" w:rsidRPr="00BA2792">
        <w:rPr>
          <w:rFonts w:asciiTheme="minorHAnsi" w:hAnsiTheme="minorHAnsi" w:cstheme="minorHAnsi"/>
          <w:sz w:val="20"/>
          <w:szCs w:val="20"/>
        </w:rPr>
        <w:t>Ley general de salud 26814-1997</w:t>
      </w:r>
    </w:p>
    <w:p w14:paraId="67C03A36" w14:textId="77777777" w:rsidR="0070772A" w:rsidRPr="00BA2792" w:rsidRDefault="0070772A" w:rsidP="00873EC1">
      <w:pPr>
        <w:spacing w:line="276" w:lineRule="auto"/>
        <w:rPr>
          <w:rFonts w:asciiTheme="minorHAnsi" w:hAnsiTheme="minorHAnsi" w:cstheme="minorHAnsi"/>
          <w:sz w:val="20"/>
          <w:szCs w:val="20"/>
        </w:rPr>
      </w:pPr>
    </w:p>
    <w:p w14:paraId="548625D9" w14:textId="77777777" w:rsidR="0070772A" w:rsidRPr="00BA2792" w:rsidRDefault="0070772A" w:rsidP="00873EC1">
      <w:pPr>
        <w:spacing w:line="276" w:lineRule="auto"/>
        <w:ind w:left="426"/>
        <w:rPr>
          <w:rFonts w:asciiTheme="minorHAnsi" w:hAnsiTheme="minorHAnsi" w:cstheme="minorHAnsi"/>
          <w:b/>
          <w:sz w:val="20"/>
          <w:szCs w:val="20"/>
        </w:rPr>
      </w:pPr>
      <w:r w:rsidRPr="00BA2792">
        <w:rPr>
          <w:rFonts w:asciiTheme="minorHAnsi" w:hAnsiTheme="minorHAnsi" w:cstheme="minorHAnsi"/>
          <w:sz w:val="20"/>
          <w:szCs w:val="20"/>
        </w:rPr>
        <w:t>8.2</w:t>
      </w:r>
      <w:r w:rsidRPr="00BA2792">
        <w:rPr>
          <w:rFonts w:asciiTheme="minorHAnsi" w:hAnsiTheme="minorHAnsi" w:cstheme="minorHAnsi"/>
          <w:b/>
          <w:sz w:val="20"/>
          <w:szCs w:val="20"/>
        </w:rPr>
        <w:t>. Fuentes Bibliográficas</w:t>
      </w:r>
    </w:p>
    <w:p w14:paraId="3925808D" w14:textId="59780816" w:rsidR="0070772A" w:rsidRDefault="0070772A" w:rsidP="00873EC1">
      <w:pPr>
        <w:numPr>
          <w:ilvl w:val="0"/>
          <w:numId w:val="19"/>
        </w:numPr>
        <w:tabs>
          <w:tab w:val="left" w:pos="851"/>
        </w:tabs>
        <w:spacing w:line="276" w:lineRule="auto"/>
        <w:ind w:left="0" w:firstLine="709"/>
        <w:contextualSpacing/>
        <w:rPr>
          <w:rFonts w:asciiTheme="minorHAnsi" w:hAnsiTheme="minorHAnsi" w:cstheme="minorHAnsi"/>
          <w:sz w:val="20"/>
          <w:szCs w:val="20"/>
        </w:rPr>
      </w:pPr>
      <w:r w:rsidRPr="00BA2792">
        <w:rPr>
          <w:rFonts w:asciiTheme="minorHAnsi" w:hAnsiTheme="minorHAnsi" w:cstheme="minorHAnsi"/>
          <w:sz w:val="20"/>
          <w:szCs w:val="20"/>
        </w:rPr>
        <w:t xml:space="preserve"> ARIZA DOLLA, G.  Barreras técnicas al Comercio.  Normalización y Certificación productos.</w:t>
      </w:r>
    </w:p>
    <w:p w14:paraId="4EC003C6" w14:textId="196A2743" w:rsidR="00EF1E90" w:rsidRPr="00E253FE" w:rsidRDefault="00EF1E90" w:rsidP="00E253FE">
      <w:pPr>
        <w:pStyle w:val="Prrafodelista"/>
        <w:numPr>
          <w:ilvl w:val="0"/>
          <w:numId w:val="23"/>
        </w:numPr>
        <w:tabs>
          <w:tab w:val="left" w:pos="993"/>
        </w:tabs>
        <w:ind w:hanging="11"/>
        <w:rPr>
          <w:rFonts w:asciiTheme="minorHAnsi" w:hAnsiTheme="minorHAnsi" w:cstheme="minorHAnsi"/>
          <w:sz w:val="20"/>
          <w:szCs w:val="20"/>
        </w:rPr>
      </w:pPr>
      <w:r w:rsidRPr="00E253FE">
        <w:rPr>
          <w:rFonts w:asciiTheme="minorHAnsi" w:hAnsiTheme="minorHAnsi" w:cstheme="minorHAnsi"/>
          <w:sz w:val="20"/>
          <w:szCs w:val="20"/>
        </w:rPr>
        <w:lastRenderedPageBreak/>
        <w:t>BRAVO F.</w:t>
      </w:r>
      <w:r w:rsidR="00E253FE" w:rsidRPr="00E253FE">
        <w:rPr>
          <w:rFonts w:asciiTheme="minorHAnsi" w:hAnsiTheme="minorHAnsi" w:cstheme="minorHAnsi"/>
          <w:sz w:val="20"/>
          <w:szCs w:val="20"/>
        </w:rPr>
        <w:t xml:space="preserve"> 2002   </w:t>
      </w:r>
      <w:r w:rsidR="00E253FE" w:rsidRPr="00E253FE">
        <w:rPr>
          <w:rFonts w:ascii="Calibri" w:hAnsi="Calibri" w:cs="Calibri"/>
          <w:color w:val="000000"/>
          <w:sz w:val="16"/>
          <w:szCs w:val="16"/>
          <w:lang w:val="es-PE" w:eastAsia="es-PE"/>
        </w:rPr>
        <w:t>EL MANEJO HIGIENICO DE LOS ALIMENTOS</w:t>
      </w:r>
    </w:p>
    <w:p w14:paraId="5807BB83" w14:textId="1CB61698" w:rsidR="00AD0173" w:rsidRPr="00BA2792" w:rsidRDefault="0070772A" w:rsidP="00873EC1">
      <w:pPr>
        <w:widowControl w:val="0"/>
        <w:numPr>
          <w:ilvl w:val="0"/>
          <w:numId w:val="23"/>
        </w:numPr>
        <w:autoSpaceDE w:val="0"/>
        <w:autoSpaceDN w:val="0"/>
        <w:adjustRightInd w:val="0"/>
        <w:spacing w:line="276" w:lineRule="auto"/>
        <w:ind w:left="993" w:hanging="284"/>
        <w:rPr>
          <w:rFonts w:asciiTheme="minorHAnsi" w:hAnsiTheme="minorHAnsi" w:cstheme="minorHAnsi"/>
          <w:color w:val="000000"/>
          <w:sz w:val="20"/>
          <w:szCs w:val="20"/>
        </w:rPr>
      </w:pPr>
      <w:r w:rsidRPr="00BA2792">
        <w:rPr>
          <w:rFonts w:asciiTheme="minorHAnsi" w:hAnsiTheme="minorHAnsi" w:cstheme="minorHAnsi"/>
          <w:sz w:val="20"/>
          <w:szCs w:val="20"/>
        </w:rPr>
        <w:t xml:space="preserve">BLANCA HERRERA, R.; LOPEZ MARTINEZ, M.C.; MARTIN CASTILLA, D. </w:t>
      </w:r>
      <w:r w:rsidR="000D5B17" w:rsidRPr="00BA2792">
        <w:rPr>
          <w:rFonts w:asciiTheme="minorHAnsi" w:hAnsiTheme="minorHAnsi" w:cstheme="minorHAnsi"/>
          <w:sz w:val="20"/>
          <w:szCs w:val="20"/>
        </w:rPr>
        <w:t>Garantías sanitarias</w:t>
      </w:r>
      <w:r w:rsidRPr="00BA2792">
        <w:rPr>
          <w:rFonts w:asciiTheme="minorHAnsi" w:hAnsiTheme="minorHAnsi" w:cstheme="minorHAnsi"/>
          <w:sz w:val="20"/>
          <w:szCs w:val="20"/>
        </w:rPr>
        <w:t xml:space="preserve"> y libre circulación de alimentos De fabricación industrial en la CEE. </w:t>
      </w:r>
      <w:r w:rsidR="00EB1C45" w:rsidRPr="00BA2792">
        <w:rPr>
          <w:rFonts w:asciiTheme="minorHAnsi" w:hAnsiTheme="minorHAnsi" w:cstheme="minorHAnsi"/>
          <w:sz w:val="20"/>
          <w:szCs w:val="20"/>
        </w:rPr>
        <w:t>Granada, 2010</w:t>
      </w:r>
    </w:p>
    <w:p w14:paraId="7298A503" w14:textId="5863FC4E" w:rsidR="00AD0173" w:rsidRPr="00BA2792" w:rsidRDefault="00AD0173" w:rsidP="00873EC1">
      <w:pPr>
        <w:widowControl w:val="0"/>
        <w:numPr>
          <w:ilvl w:val="0"/>
          <w:numId w:val="23"/>
        </w:numPr>
        <w:tabs>
          <w:tab w:val="left" w:pos="709"/>
        </w:tabs>
        <w:autoSpaceDE w:val="0"/>
        <w:autoSpaceDN w:val="0"/>
        <w:adjustRightInd w:val="0"/>
        <w:spacing w:line="276" w:lineRule="auto"/>
        <w:ind w:left="993" w:hanging="284"/>
        <w:rPr>
          <w:rFonts w:asciiTheme="minorHAnsi" w:hAnsiTheme="minorHAnsi" w:cstheme="minorHAnsi"/>
          <w:color w:val="000000"/>
          <w:sz w:val="20"/>
          <w:szCs w:val="20"/>
        </w:rPr>
      </w:pPr>
      <w:r w:rsidRPr="00BA2792">
        <w:rPr>
          <w:rFonts w:asciiTheme="minorHAnsi" w:hAnsiTheme="minorHAnsi" w:cstheme="minorHAnsi"/>
          <w:color w:val="000000"/>
          <w:sz w:val="20"/>
          <w:szCs w:val="20"/>
        </w:rPr>
        <w:t xml:space="preserve">Codex Alimentarias. Higiene de los Alimentos 2012, </w:t>
      </w:r>
    </w:p>
    <w:p w14:paraId="10A35A97" w14:textId="77777777" w:rsidR="0070772A" w:rsidRPr="00BA2792" w:rsidRDefault="0070772A" w:rsidP="00873EC1">
      <w:pPr>
        <w:numPr>
          <w:ilvl w:val="0"/>
          <w:numId w:val="20"/>
        </w:numPr>
        <w:spacing w:line="276" w:lineRule="auto"/>
        <w:ind w:left="993" w:hanging="284"/>
        <w:contextualSpacing/>
        <w:rPr>
          <w:rFonts w:asciiTheme="minorHAnsi" w:hAnsiTheme="minorHAnsi" w:cstheme="minorHAnsi"/>
          <w:sz w:val="20"/>
          <w:szCs w:val="20"/>
        </w:rPr>
      </w:pPr>
      <w:r w:rsidRPr="00BA2792">
        <w:rPr>
          <w:rFonts w:asciiTheme="minorHAnsi" w:hAnsiTheme="minorHAnsi" w:cstheme="minorHAnsi"/>
          <w:sz w:val="20"/>
          <w:szCs w:val="20"/>
        </w:rPr>
        <w:t>LAUREANO DEL Castillo. Normativa Peruana sobre el Derecho a la Alimentación y la Seguridad Alimentaria, CEPES,2016</w:t>
      </w:r>
    </w:p>
    <w:p w14:paraId="62451DD8" w14:textId="3E428CDE" w:rsidR="00A37BBD" w:rsidRPr="00BA2792" w:rsidRDefault="00A37BBD" w:rsidP="00873EC1">
      <w:pPr>
        <w:numPr>
          <w:ilvl w:val="0"/>
          <w:numId w:val="20"/>
        </w:numPr>
        <w:spacing w:line="276" w:lineRule="auto"/>
        <w:ind w:left="993" w:hanging="284"/>
        <w:contextualSpacing/>
        <w:rPr>
          <w:rFonts w:asciiTheme="minorHAnsi" w:hAnsiTheme="minorHAnsi" w:cstheme="minorHAnsi"/>
          <w:sz w:val="20"/>
          <w:szCs w:val="20"/>
        </w:rPr>
      </w:pPr>
      <w:r w:rsidRPr="00BA2792">
        <w:rPr>
          <w:rFonts w:asciiTheme="minorHAnsi" w:hAnsiTheme="minorHAnsi" w:cstheme="minorHAnsi"/>
          <w:sz w:val="20"/>
          <w:szCs w:val="20"/>
        </w:rPr>
        <w:t xml:space="preserve">MADRID VICENTE, A., MADRID CENZANO, J. Los Aditivos en los alimentos (Según la Unión Europea y la Legislación Española. </w:t>
      </w:r>
      <w:r w:rsidR="00044239" w:rsidRPr="00BA2792">
        <w:rPr>
          <w:rFonts w:asciiTheme="minorHAnsi" w:hAnsiTheme="minorHAnsi" w:cstheme="minorHAnsi"/>
          <w:sz w:val="20"/>
          <w:szCs w:val="20"/>
        </w:rPr>
        <w:t>Mandí</w:t>
      </w:r>
      <w:r w:rsidRPr="00BA2792">
        <w:rPr>
          <w:rFonts w:asciiTheme="minorHAnsi" w:hAnsiTheme="minorHAnsi" w:cstheme="minorHAnsi"/>
          <w:sz w:val="20"/>
          <w:szCs w:val="20"/>
        </w:rPr>
        <w:t xml:space="preserve">   Prensa. Madrid. 2000</w:t>
      </w:r>
    </w:p>
    <w:p w14:paraId="1096DD09" w14:textId="77777777" w:rsidR="00A37BBD" w:rsidRPr="00BA2792" w:rsidRDefault="00A37BBD" w:rsidP="00873EC1">
      <w:pPr>
        <w:numPr>
          <w:ilvl w:val="0"/>
          <w:numId w:val="20"/>
        </w:numPr>
        <w:spacing w:line="276" w:lineRule="auto"/>
        <w:ind w:left="993" w:hanging="284"/>
        <w:contextualSpacing/>
        <w:rPr>
          <w:rFonts w:asciiTheme="minorHAnsi" w:hAnsiTheme="minorHAnsi" w:cstheme="minorHAnsi"/>
          <w:sz w:val="20"/>
          <w:szCs w:val="20"/>
        </w:rPr>
      </w:pPr>
      <w:r w:rsidRPr="00BA2792">
        <w:rPr>
          <w:rFonts w:asciiTheme="minorHAnsi" w:hAnsiTheme="minorHAnsi" w:cstheme="minorHAnsi"/>
          <w:sz w:val="20"/>
          <w:szCs w:val="20"/>
        </w:rPr>
        <w:t>Organización de las Naciones Unidas para la Alimentación y la Agricultura y Organización Mundial de la Salud. La Ciencia de las Normas   Alimentarias.  Roma, 2017</w:t>
      </w:r>
    </w:p>
    <w:p w14:paraId="688E7F1E" w14:textId="5DC2FD15" w:rsidR="00EF7EDB" w:rsidRPr="00BA2792" w:rsidRDefault="00A37BBD" w:rsidP="00873EC1">
      <w:pPr>
        <w:widowControl w:val="0"/>
        <w:numPr>
          <w:ilvl w:val="0"/>
          <w:numId w:val="23"/>
        </w:numPr>
        <w:tabs>
          <w:tab w:val="left" w:pos="993"/>
        </w:tabs>
        <w:autoSpaceDE w:val="0"/>
        <w:autoSpaceDN w:val="0"/>
        <w:adjustRightInd w:val="0"/>
        <w:spacing w:line="276" w:lineRule="auto"/>
        <w:ind w:left="993" w:hanging="284"/>
        <w:contextualSpacing/>
        <w:rPr>
          <w:rFonts w:asciiTheme="minorHAnsi" w:hAnsiTheme="minorHAnsi" w:cstheme="minorHAnsi"/>
          <w:color w:val="000000"/>
          <w:sz w:val="20"/>
          <w:szCs w:val="20"/>
        </w:rPr>
      </w:pPr>
      <w:r w:rsidRPr="00BA2792">
        <w:rPr>
          <w:rFonts w:asciiTheme="minorHAnsi" w:hAnsiTheme="minorHAnsi" w:cstheme="minorHAnsi"/>
          <w:sz w:val="20"/>
          <w:szCs w:val="20"/>
        </w:rPr>
        <w:t>PINA, K. (2014). A practical guide to food and drug law and legislation</w:t>
      </w:r>
      <w:r w:rsidR="00EF7EDB" w:rsidRPr="00BA2792">
        <w:rPr>
          <w:rFonts w:asciiTheme="minorHAnsi" w:hAnsiTheme="minorHAnsi" w:cstheme="minorHAnsi"/>
          <w:color w:val="000000"/>
          <w:sz w:val="20"/>
          <w:szCs w:val="20"/>
        </w:rPr>
        <w:t xml:space="preserve"> Higiene, inspección y control de los alimentos. 2012, </w:t>
      </w:r>
    </w:p>
    <w:p w14:paraId="3DAF8195" w14:textId="599536D6" w:rsidR="00EF7EDB" w:rsidRPr="00BA2792" w:rsidRDefault="00E7731B" w:rsidP="00873EC1">
      <w:pPr>
        <w:widowControl w:val="0"/>
        <w:numPr>
          <w:ilvl w:val="0"/>
          <w:numId w:val="23"/>
        </w:numPr>
        <w:tabs>
          <w:tab w:val="left" w:pos="851"/>
        </w:tabs>
        <w:autoSpaceDE w:val="0"/>
        <w:autoSpaceDN w:val="0"/>
        <w:adjustRightInd w:val="0"/>
        <w:spacing w:line="276" w:lineRule="auto"/>
        <w:ind w:left="709" w:firstLine="0"/>
        <w:contextualSpacing/>
        <w:rPr>
          <w:rFonts w:asciiTheme="minorHAnsi" w:hAnsiTheme="minorHAnsi" w:cstheme="minorHAnsi"/>
          <w:b/>
          <w:sz w:val="20"/>
          <w:szCs w:val="20"/>
        </w:rPr>
      </w:pPr>
      <w:r w:rsidRPr="00BA2792">
        <w:rPr>
          <w:rFonts w:asciiTheme="minorHAnsi" w:hAnsiTheme="minorHAnsi" w:cstheme="minorHAnsi"/>
          <w:color w:val="000000"/>
          <w:sz w:val="20"/>
          <w:szCs w:val="20"/>
        </w:rPr>
        <w:t xml:space="preserve"> </w:t>
      </w:r>
      <w:r w:rsidR="00EF7EDB" w:rsidRPr="00BA2792">
        <w:rPr>
          <w:rFonts w:asciiTheme="minorHAnsi" w:hAnsiTheme="minorHAnsi" w:cstheme="minorHAnsi"/>
          <w:color w:val="000000"/>
          <w:sz w:val="20"/>
          <w:szCs w:val="20"/>
        </w:rPr>
        <w:t xml:space="preserve"> </w:t>
      </w:r>
      <w:r w:rsidR="00981814" w:rsidRPr="00BA2792">
        <w:rPr>
          <w:rFonts w:asciiTheme="minorHAnsi" w:hAnsiTheme="minorHAnsi" w:cstheme="minorHAnsi"/>
          <w:color w:val="000000"/>
          <w:sz w:val="20"/>
          <w:szCs w:val="20"/>
        </w:rPr>
        <w:t xml:space="preserve"> </w:t>
      </w:r>
      <w:r w:rsidR="00EF7EDB" w:rsidRPr="00BA2792">
        <w:rPr>
          <w:rFonts w:asciiTheme="minorHAnsi" w:hAnsiTheme="minorHAnsi" w:cstheme="minorHAnsi"/>
          <w:color w:val="000000"/>
          <w:sz w:val="20"/>
          <w:szCs w:val="20"/>
        </w:rPr>
        <w:t xml:space="preserve">Manual del Manipulador de Alimentos.  2012, </w:t>
      </w:r>
    </w:p>
    <w:p w14:paraId="3B25BCD7" w14:textId="77777777" w:rsidR="00AD0173" w:rsidRPr="00BA2792" w:rsidRDefault="00AD0173" w:rsidP="00873EC1">
      <w:pPr>
        <w:widowControl w:val="0"/>
        <w:numPr>
          <w:ilvl w:val="0"/>
          <w:numId w:val="23"/>
        </w:numPr>
        <w:tabs>
          <w:tab w:val="left" w:pos="1134"/>
        </w:tabs>
        <w:autoSpaceDE w:val="0"/>
        <w:autoSpaceDN w:val="0"/>
        <w:adjustRightInd w:val="0"/>
        <w:spacing w:line="276" w:lineRule="auto"/>
        <w:ind w:left="993" w:hanging="284"/>
        <w:rPr>
          <w:rFonts w:asciiTheme="minorHAnsi" w:hAnsiTheme="minorHAnsi" w:cstheme="minorHAnsi"/>
          <w:color w:val="000000"/>
          <w:sz w:val="20"/>
          <w:szCs w:val="20"/>
        </w:rPr>
      </w:pPr>
      <w:bookmarkStart w:id="2" w:name="_Hlk64885801"/>
      <w:r w:rsidRPr="00BA2792">
        <w:rPr>
          <w:rFonts w:asciiTheme="minorHAnsi" w:hAnsiTheme="minorHAnsi" w:cstheme="minorHAnsi"/>
          <w:color w:val="000000"/>
          <w:sz w:val="20"/>
          <w:szCs w:val="20"/>
        </w:rPr>
        <w:t xml:space="preserve">Codex Alimentarias. Higiene de los Alimentos 2012, </w:t>
      </w:r>
    </w:p>
    <w:bookmarkEnd w:id="2"/>
    <w:p w14:paraId="31CA4CF0" w14:textId="77777777" w:rsidR="00AD0173" w:rsidRPr="00BA2792" w:rsidRDefault="00AD0173" w:rsidP="00873EC1">
      <w:pPr>
        <w:widowControl w:val="0"/>
        <w:numPr>
          <w:ilvl w:val="0"/>
          <w:numId w:val="23"/>
        </w:numPr>
        <w:tabs>
          <w:tab w:val="left" w:pos="993"/>
          <w:tab w:val="left" w:pos="1134"/>
        </w:tabs>
        <w:autoSpaceDE w:val="0"/>
        <w:autoSpaceDN w:val="0"/>
        <w:adjustRightInd w:val="0"/>
        <w:spacing w:line="276" w:lineRule="auto"/>
        <w:ind w:left="993" w:hanging="284"/>
        <w:contextualSpacing/>
        <w:rPr>
          <w:rFonts w:asciiTheme="minorHAnsi" w:hAnsiTheme="minorHAnsi" w:cstheme="minorHAnsi"/>
          <w:color w:val="000000"/>
          <w:sz w:val="20"/>
          <w:szCs w:val="20"/>
        </w:rPr>
      </w:pPr>
      <w:r w:rsidRPr="00BA2792">
        <w:rPr>
          <w:rFonts w:asciiTheme="minorHAnsi" w:hAnsiTheme="minorHAnsi" w:cstheme="minorHAnsi"/>
          <w:color w:val="000000"/>
          <w:sz w:val="20"/>
          <w:szCs w:val="20"/>
        </w:rPr>
        <w:t xml:space="preserve"> Sistemas de calidad e inocuidad de los alimentos    2012, </w:t>
      </w:r>
    </w:p>
    <w:p w14:paraId="38F66768" w14:textId="77777777" w:rsidR="00AD0173" w:rsidRPr="00BA2792" w:rsidRDefault="00AD0173" w:rsidP="00873EC1">
      <w:pPr>
        <w:widowControl w:val="0"/>
        <w:numPr>
          <w:ilvl w:val="0"/>
          <w:numId w:val="23"/>
        </w:numPr>
        <w:tabs>
          <w:tab w:val="left" w:pos="1134"/>
        </w:tabs>
        <w:autoSpaceDE w:val="0"/>
        <w:autoSpaceDN w:val="0"/>
        <w:adjustRightInd w:val="0"/>
        <w:spacing w:line="276" w:lineRule="auto"/>
        <w:ind w:left="993" w:hanging="284"/>
        <w:contextualSpacing/>
        <w:rPr>
          <w:rFonts w:asciiTheme="minorHAnsi" w:hAnsiTheme="minorHAnsi" w:cstheme="minorHAnsi"/>
          <w:color w:val="000000"/>
          <w:sz w:val="20"/>
          <w:szCs w:val="20"/>
        </w:rPr>
      </w:pPr>
      <w:r w:rsidRPr="00BA2792">
        <w:rPr>
          <w:rFonts w:asciiTheme="minorHAnsi" w:hAnsiTheme="minorHAnsi" w:cstheme="minorHAnsi"/>
          <w:color w:val="000000"/>
          <w:sz w:val="20"/>
          <w:szCs w:val="20"/>
        </w:rPr>
        <w:t xml:space="preserve"> Higiene, inspección y control de los alimentos. 2012, </w:t>
      </w:r>
    </w:p>
    <w:p w14:paraId="3C8DA52B" w14:textId="498ECEFD" w:rsidR="00A37BBD" w:rsidRPr="00BA2792" w:rsidRDefault="00A37BBD" w:rsidP="00873EC1">
      <w:pPr>
        <w:spacing w:line="276" w:lineRule="auto"/>
        <w:ind w:left="709"/>
        <w:rPr>
          <w:rFonts w:asciiTheme="minorHAnsi" w:hAnsiTheme="minorHAnsi" w:cstheme="minorHAnsi"/>
          <w:b/>
          <w:sz w:val="20"/>
          <w:szCs w:val="20"/>
        </w:rPr>
      </w:pPr>
      <w:r w:rsidRPr="00BA2792">
        <w:rPr>
          <w:rFonts w:asciiTheme="minorHAnsi" w:hAnsiTheme="minorHAnsi" w:cstheme="minorHAnsi"/>
          <w:b/>
          <w:sz w:val="20"/>
          <w:szCs w:val="20"/>
        </w:rPr>
        <w:t xml:space="preserve">8.3. Fuentes </w:t>
      </w:r>
      <w:r w:rsidR="00044239" w:rsidRPr="00BA2792">
        <w:rPr>
          <w:rFonts w:asciiTheme="minorHAnsi" w:hAnsiTheme="minorHAnsi" w:cstheme="minorHAnsi"/>
          <w:b/>
          <w:sz w:val="20"/>
          <w:szCs w:val="20"/>
        </w:rPr>
        <w:t>Hemerográficas</w:t>
      </w:r>
    </w:p>
    <w:p w14:paraId="21062FB9" w14:textId="77777777" w:rsidR="00A37BBD" w:rsidRPr="00BA2792" w:rsidRDefault="00A37BBD" w:rsidP="00873EC1">
      <w:pPr>
        <w:spacing w:line="276" w:lineRule="auto"/>
        <w:ind w:left="709"/>
        <w:rPr>
          <w:rFonts w:asciiTheme="minorHAnsi" w:hAnsiTheme="minorHAnsi" w:cstheme="minorHAnsi"/>
          <w:b/>
          <w:sz w:val="20"/>
          <w:szCs w:val="20"/>
        </w:rPr>
      </w:pPr>
      <w:r w:rsidRPr="00BA2792">
        <w:rPr>
          <w:rFonts w:asciiTheme="minorHAnsi" w:hAnsiTheme="minorHAnsi" w:cstheme="minorHAnsi"/>
          <w:b/>
          <w:sz w:val="20"/>
          <w:szCs w:val="20"/>
        </w:rPr>
        <w:t xml:space="preserve"> </w:t>
      </w:r>
    </w:p>
    <w:p w14:paraId="0561A287" w14:textId="77777777" w:rsidR="00A37BBD" w:rsidRPr="00BA2792" w:rsidRDefault="00A37BBD" w:rsidP="00873EC1">
      <w:pPr>
        <w:numPr>
          <w:ilvl w:val="0"/>
          <w:numId w:val="10"/>
        </w:numPr>
        <w:tabs>
          <w:tab w:val="left" w:pos="851"/>
        </w:tabs>
        <w:spacing w:line="276" w:lineRule="auto"/>
        <w:ind w:left="709" w:firstLine="0"/>
        <w:rPr>
          <w:rFonts w:asciiTheme="minorHAnsi" w:hAnsiTheme="minorHAnsi" w:cstheme="minorHAnsi"/>
          <w:sz w:val="20"/>
          <w:szCs w:val="20"/>
        </w:rPr>
      </w:pPr>
      <w:r w:rsidRPr="00BA2792">
        <w:rPr>
          <w:rFonts w:asciiTheme="minorHAnsi" w:hAnsiTheme="minorHAnsi" w:cstheme="minorHAnsi"/>
          <w:sz w:val="20"/>
          <w:szCs w:val="20"/>
        </w:rPr>
        <w:t>LEY DE PROMOCIÓN DE ALIMENTACIÓN SALUDABLE 2013</w:t>
      </w:r>
    </w:p>
    <w:p w14:paraId="0DA4D21D" w14:textId="77777777" w:rsidR="00A37BBD" w:rsidRPr="00BA2792" w:rsidRDefault="00A37BBD" w:rsidP="00873EC1">
      <w:pPr>
        <w:numPr>
          <w:ilvl w:val="0"/>
          <w:numId w:val="10"/>
        </w:numPr>
        <w:tabs>
          <w:tab w:val="left" w:pos="851"/>
        </w:tabs>
        <w:spacing w:line="276" w:lineRule="auto"/>
        <w:ind w:left="709" w:firstLine="0"/>
        <w:rPr>
          <w:rFonts w:asciiTheme="minorHAnsi" w:hAnsiTheme="minorHAnsi" w:cstheme="minorHAnsi"/>
          <w:sz w:val="20"/>
          <w:szCs w:val="20"/>
        </w:rPr>
      </w:pPr>
      <w:r w:rsidRPr="00BA2792">
        <w:rPr>
          <w:rFonts w:asciiTheme="minorHAnsi" w:hAnsiTheme="minorHAnsi" w:cstheme="minorHAnsi"/>
          <w:sz w:val="20"/>
          <w:szCs w:val="20"/>
        </w:rPr>
        <w:t>LEGISLACION ALIMENTARIA ARGENTINA. 2013</w:t>
      </w:r>
    </w:p>
    <w:p w14:paraId="071D5770" w14:textId="77777777" w:rsidR="00A37BBD" w:rsidRPr="00BA2792" w:rsidRDefault="00A37BBD" w:rsidP="00873EC1">
      <w:pPr>
        <w:numPr>
          <w:ilvl w:val="0"/>
          <w:numId w:val="10"/>
        </w:numPr>
        <w:tabs>
          <w:tab w:val="left" w:pos="851"/>
        </w:tabs>
        <w:spacing w:line="276" w:lineRule="auto"/>
        <w:ind w:left="709" w:firstLine="0"/>
        <w:rPr>
          <w:rFonts w:asciiTheme="minorHAnsi" w:hAnsiTheme="minorHAnsi" w:cstheme="minorHAnsi"/>
          <w:sz w:val="20"/>
          <w:szCs w:val="20"/>
        </w:rPr>
      </w:pPr>
      <w:r w:rsidRPr="00BA2792">
        <w:rPr>
          <w:rFonts w:asciiTheme="minorHAnsi" w:hAnsiTheme="minorHAnsi" w:cstheme="minorHAnsi"/>
          <w:sz w:val="20"/>
          <w:szCs w:val="20"/>
        </w:rPr>
        <w:t>LEY DE PROMOCIÓN DE ALIMENTACIÓN SALUDABLE 2013</w:t>
      </w:r>
    </w:p>
    <w:p w14:paraId="0BB0204F" w14:textId="77777777" w:rsidR="00A37BBD" w:rsidRPr="00BA2792" w:rsidRDefault="00A37BBD" w:rsidP="00873EC1">
      <w:pPr>
        <w:numPr>
          <w:ilvl w:val="0"/>
          <w:numId w:val="10"/>
        </w:numPr>
        <w:tabs>
          <w:tab w:val="left" w:pos="851"/>
        </w:tabs>
        <w:spacing w:line="276" w:lineRule="auto"/>
        <w:ind w:left="709" w:firstLine="0"/>
        <w:rPr>
          <w:rFonts w:asciiTheme="minorHAnsi" w:hAnsiTheme="minorHAnsi" w:cstheme="minorHAnsi"/>
          <w:sz w:val="20"/>
          <w:szCs w:val="20"/>
        </w:rPr>
      </w:pPr>
      <w:r w:rsidRPr="00BA2792">
        <w:rPr>
          <w:rFonts w:asciiTheme="minorHAnsi" w:hAnsiTheme="minorHAnsi" w:cstheme="minorHAnsi"/>
          <w:sz w:val="20"/>
          <w:szCs w:val="20"/>
        </w:rPr>
        <w:t>LEGISLACION ALIMENTARIA ARGENTINA. 2013</w:t>
      </w:r>
    </w:p>
    <w:p w14:paraId="7ED42826" w14:textId="77777777" w:rsidR="00A37BBD" w:rsidRPr="00BA2792" w:rsidRDefault="00A37BBD" w:rsidP="00873EC1">
      <w:pPr>
        <w:numPr>
          <w:ilvl w:val="0"/>
          <w:numId w:val="12"/>
        </w:numPr>
        <w:tabs>
          <w:tab w:val="left" w:pos="851"/>
        </w:tabs>
        <w:spacing w:line="276" w:lineRule="auto"/>
        <w:ind w:left="709" w:firstLine="0"/>
        <w:contextualSpacing/>
        <w:rPr>
          <w:rFonts w:asciiTheme="minorHAnsi" w:hAnsiTheme="minorHAnsi" w:cstheme="minorHAnsi"/>
          <w:sz w:val="20"/>
          <w:szCs w:val="20"/>
        </w:rPr>
      </w:pPr>
      <w:r w:rsidRPr="00BA2792">
        <w:rPr>
          <w:rFonts w:asciiTheme="minorHAnsi" w:hAnsiTheme="minorHAnsi" w:cstheme="minorHAnsi"/>
          <w:sz w:val="20"/>
          <w:szCs w:val="20"/>
        </w:rPr>
        <w:t>INDECOPI. Norma Técnica Peruanas. Etiquetado. Rotulado Nutricional. 2014</w:t>
      </w:r>
    </w:p>
    <w:p w14:paraId="2C153583" w14:textId="77777777" w:rsidR="00A37BBD" w:rsidRPr="00BA2792" w:rsidRDefault="00A37BBD" w:rsidP="00873EC1">
      <w:pPr>
        <w:numPr>
          <w:ilvl w:val="0"/>
          <w:numId w:val="12"/>
        </w:numPr>
        <w:tabs>
          <w:tab w:val="left" w:pos="851"/>
          <w:tab w:val="left" w:pos="993"/>
        </w:tabs>
        <w:spacing w:line="276" w:lineRule="auto"/>
        <w:ind w:left="851" w:hanging="142"/>
        <w:contextualSpacing/>
        <w:rPr>
          <w:rFonts w:asciiTheme="minorHAnsi" w:hAnsiTheme="minorHAnsi" w:cstheme="minorHAnsi"/>
          <w:sz w:val="20"/>
          <w:szCs w:val="20"/>
        </w:rPr>
      </w:pPr>
      <w:r w:rsidRPr="00BA2792">
        <w:rPr>
          <w:rFonts w:asciiTheme="minorHAnsi" w:hAnsiTheme="minorHAnsi" w:cstheme="minorHAnsi"/>
          <w:sz w:val="20"/>
          <w:szCs w:val="20"/>
        </w:rPr>
        <w:t>INDECOPI. Norma Técnica Peruanas. Etiquetado. Declaraciones de Propiedades Nutricionales y saludables.2014</w:t>
      </w:r>
    </w:p>
    <w:p w14:paraId="44B2B83C" w14:textId="58270CA3" w:rsidR="00A37BBD" w:rsidRPr="00BA2792" w:rsidRDefault="00A37BBD" w:rsidP="00873EC1">
      <w:pPr>
        <w:numPr>
          <w:ilvl w:val="0"/>
          <w:numId w:val="12"/>
        </w:numPr>
        <w:tabs>
          <w:tab w:val="left" w:pos="993"/>
        </w:tabs>
        <w:spacing w:line="276" w:lineRule="auto"/>
        <w:ind w:left="851" w:hanging="142"/>
        <w:contextualSpacing/>
        <w:rPr>
          <w:rFonts w:asciiTheme="minorHAnsi" w:hAnsiTheme="minorHAnsi" w:cstheme="minorHAnsi"/>
          <w:sz w:val="20"/>
          <w:szCs w:val="20"/>
        </w:rPr>
      </w:pPr>
      <w:r w:rsidRPr="00BA2792">
        <w:rPr>
          <w:rFonts w:asciiTheme="minorHAnsi" w:hAnsiTheme="minorHAnsi" w:cstheme="minorHAnsi"/>
          <w:sz w:val="20"/>
          <w:szCs w:val="20"/>
        </w:rPr>
        <w:t xml:space="preserve">RM 449-2006- MINSA Norma Sanitaria para aplicación del sistema HACCP en alimento s </w:t>
      </w:r>
      <w:r w:rsidR="00E91799" w:rsidRPr="00BA2792">
        <w:rPr>
          <w:rFonts w:asciiTheme="minorHAnsi" w:hAnsiTheme="minorHAnsi" w:cstheme="minorHAnsi"/>
          <w:sz w:val="20"/>
          <w:szCs w:val="20"/>
        </w:rPr>
        <w:t xml:space="preserve"> </w:t>
      </w:r>
      <w:r w:rsidRPr="00BA2792">
        <w:rPr>
          <w:rFonts w:asciiTheme="minorHAnsi" w:hAnsiTheme="minorHAnsi" w:cstheme="minorHAnsi"/>
          <w:sz w:val="20"/>
          <w:szCs w:val="20"/>
        </w:rPr>
        <w:t>y bebidas.</w:t>
      </w:r>
    </w:p>
    <w:p w14:paraId="1752A0E1" w14:textId="77777777" w:rsidR="00A37BBD" w:rsidRPr="00BA2792" w:rsidRDefault="00A37BBD" w:rsidP="00873EC1">
      <w:pPr>
        <w:numPr>
          <w:ilvl w:val="0"/>
          <w:numId w:val="12"/>
        </w:numPr>
        <w:tabs>
          <w:tab w:val="left" w:pos="851"/>
        </w:tabs>
        <w:spacing w:line="276" w:lineRule="auto"/>
        <w:ind w:left="709" w:firstLine="0"/>
        <w:contextualSpacing/>
        <w:rPr>
          <w:rFonts w:asciiTheme="minorHAnsi" w:hAnsiTheme="minorHAnsi" w:cstheme="minorHAnsi"/>
          <w:sz w:val="20"/>
          <w:szCs w:val="20"/>
        </w:rPr>
      </w:pPr>
      <w:r w:rsidRPr="00BA2792">
        <w:rPr>
          <w:rFonts w:asciiTheme="minorHAnsi" w:hAnsiTheme="minorHAnsi" w:cstheme="minorHAnsi"/>
          <w:sz w:val="20"/>
          <w:szCs w:val="20"/>
        </w:rPr>
        <w:t>INDECOPI. Norma Técnica Peruanas. Etiquetado. Norma general. 2014</w:t>
      </w:r>
    </w:p>
    <w:p w14:paraId="57F28B5D" w14:textId="77777777" w:rsidR="00A37BBD" w:rsidRPr="00BA2792" w:rsidRDefault="00A37BBD" w:rsidP="00873EC1">
      <w:pPr>
        <w:numPr>
          <w:ilvl w:val="0"/>
          <w:numId w:val="12"/>
        </w:numPr>
        <w:tabs>
          <w:tab w:val="left" w:pos="851"/>
        </w:tabs>
        <w:spacing w:line="276" w:lineRule="auto"/>
        <w:ind w:left="709" w:firstLine="0"/>
        <w:contextualSpacing/>
        <w:rPr>
          <w:rFonts w:asciiTheme="minorHAnsi" w:hAnsiTheme="minorHAnsi" w:cstheme="minorHAnsi"/>
          <w:sz w:val="20"/>
          <w:szCs w:val="20"/>
        </w:rPr>
      </w:pPr>
      <w:r w:rsidRPr="00BA2792">
        <w:rPr>
          <w:rFonts w:asciiTheme="minorHAnsi" w:hAnsiTheme="minorHAnsi" w:cstheme="minorHAnsi"/>
          <w:sz w:val="20"/>
          <w:szCs w:val="20"/>
        </w:rPr>
        <w:t xml:space="preserve">NORMAS INTERNACIONALES ISO- ALIMENTOS 2,012 </w:t>
      </w:r>
    </w:p>
    <w:p w14:paraId="0ED94E66" w14:textId="0FE379B0" w:rsidR="00A37BBD" w:rsidRPr="00BA2792" w:rsidRDefault="00A37BBD" w:rsidP="00873EC1">
      <w:pPr>
        <w:numPr>
          <w:ilvl w:val="0"/>
          <w:numId w:val="24"/>
        </w:numPr>
        <w:tabs>
          <w:tab w:val="left" w:pos="851"/>
        </w:tabs>
        <w:spacing w:line="276" w:lineRule="auto"/>
        <w:ind w:left="709" w:firstLine="0"/>
        <w:contextualSpacing/>
        <w:rPr>
          <w:rFonts w:asciiTheme="minorHAnsi" w:hAnsiTheme="minorHAnsi" w:cstheme="minorHAnsi"/>
          <w:sz w:val="20"/>
          <w:szCs w:val="20"/>
        </w:rPr>
      </w:pPr>
      <w:r w:rsidRPr="00BA2792">
        <w:rPr>
          <w:rFonts w:asciiTheme="minorHAnsi" w:hAnsiTheme="minorHAnsi" w:cstheme="minorHAnsi"/>
          <w:sz w:val="20"/>
          <w:szCs w:val="20"/>
        </w:rPr>
        <w:t xml:space="preserve">Norma Técnica Peruana. NTP </w:t>
      </w:r>
      <w:r w:rsidR="001D2192" w:rsidRPr="00BA2792">
        <w:rPr>
          <w:rFonts w:asciiTheme="minorHAnsi" w:hAnsiTheme="minorHAnsi" w:cstheme="minorHAnsi"/>
          <w:sz w:val="20"/>
          <w:szCs w:val="20"/>
        </w:rPr>
        <w:t>N.º</w:t>
      </w:r>
      <w:r w:rsidRPr="00BA2792">
        <w:rPr>
          <w:rFonts w:asciiTheme="minorHAnsi" w:hAnsiTheme="minorHAnsi" w:cstheme="minorHAnsi"/>
          <w:sz w:val="20"/>
          <w:szCs w:val="20"/>
        </w:rPr>
        <w:t xml:space="preserve"> 205.011. Cereales y menestras. Arroz pilado</w:t>
      </w:r>
    </w:p>
    <w:p w14:paraId="41A149D7" w14:textId="77777777" w:rsidR="00A37BBD" w:rsidRPr="00BA2792" w:rsidRDefault="00A37BBD" w:rsidP="00873EC1">
      <w:pPr>
        <w:widowControl w:val="0"/>
        <w:numPr>
          <w:ilvl w:val="0"/>
          <w:numId w:val="25"/>
        </w:numPr>
        <w:tabs>
          <w:tab w:val="left" w:pos="851"/>
        </w:tabs>
        <w:autoSpaceDE w:val="0"/>
        <w:autoSpaceDN w:val="0"/>
        <w:adjustRightInd w:val="0"/>
        <w:spacing w:line="276" w:lineRule="auto"/>
        <w:ind w:left="709" w:firstLine="0"/>
        <w:contextualSpacing/>
        <w:jc w:val="both"/>
        <w:rPr>
          <w:rFonts w:asciiTheme="minorHAnsi" w:hAnsiTheme="minorHAnsi" w:cstheme="minorHAnsi"/>
          <w:sz w:val="20"/>
          <w:szCs w:val="20"/>
        </w:rPr>
      </w:pPr>
      <w:r w:rsidRPr="00BA2792">
        <w:rPr>
          <w:rFonts w:asciiTheme="minorHAnsi" w:hAnsiTheme="minorHAnsi" w:cstheme="minorHAnsi"/>
          <w:sz w:val="20"/>
          <w:szCs w:val="20"/>
        </w:rPr>
        <w:t>Norma Técnica Peruana. NTP Nº 205.036. Cereales. Quinua y Cañahua.</w:t>
      </w:r>
    </w:p>
    <w:p w14:paraId="639A8C14" w14:textId="77777777" w:rsidR="00A37BBD" w:rsidRPr="00BA2792" w:rsidRDefault="00A37BBD" w:rsidP="00873EC1">
      <w:pPr>
        <w:widowControl w:val="0"/>
        <w:numPr>
          <w:ilvl w:val="0"/>
          <w:numId w:val="25"/>
        </w:numPr>
        <w:tabs>
          <w:tab w:val="left" w:pos="851"/>
        </w:tabs>
        <w:autoSpaceDE w:val="0"/>
        <w:autoSpaceDN w:val="0"/>
        <w:adjustRightInd w:val="0"/>
        <w:spacing w:line="276" w:lineRule="auto"/>
        <w:ind w:left="709" w:firstLine="0"/>
        <w:contextualSpacing/>
        <w:jc w:val="both"/>
        <w:rPr>
          <w:rFonts w:asciiTheme="minorHAnsi" w:hAnsiTheme="minorHAnsi" w:cstheme="minorHAnsi"/>
          <w:sz w:val="20"/>
          <w:szCs w:val="20"/>
        </w:rPr>
      </w:pPr>
      <w:r w:rsidRPr="00BA2792">
        <w:rPr>
          <w:rFonts w:asciiTheme="minorHAnsi" w:hAnsiTheme="minorHAnsi" w:cstheme="minorHAnsi"/>
          <w:sz w:val="20"/>
          <w:szCs w:val="20"/>
        </w:rPr>
        <w:t>Norma Técnica Peruana. NTP Nº 011.002. Frutas. Manzana. Requisitos.</w:t>
      </w:r>
    </w:p>
    <w:p w14:paraId="3AFCC657" w14:textId="77777777" w:rsidR="00A37BBD" w:rsidRPr="00BA2792" w:rsidRDefault="00A37BBD" w:rsidP="00873EC1">
      <w:pPr>
        <w:widowControl w:val="0"/>
        <w:numPr>
          <w:ilvl w:val="0"/>
          <w:numId w:val="26"/>
        </w:numPr>
        <w:tabs>
          <w:tab w:val="left" w:pos="851"/>
        </w:tabs>
        <w:autoSpaceDE w:val="0"/>
        <w:autoSpaceDN w:val="0"/>
        <w:adjustRightInd w:val="0"/>
        <w:spacing w:line="276" w:lineRule="auto"/>
        <w:ind w:left="709" w:firstLine="0"/>
        <w:contextualSpacing/>
        <w:jc w:val="both"/>
        <w:rPr>
          <w:rFonts w:asciiTheme="minorHAnsi" w:hAnsiTheme="minorHAnsi" w:cstheme="minorHAnsi"/>
          <w:sz w:val="20"/>
          <w:szCs w:val="20"/>
        </w:rPr>
      </w:pPr>
      <w:r w:rsidRPr="00BA2792">
        <w:rPr>
          <w:rFonts w:asciiTheme="minorHAnsi" w:hAnsiTheme="minorHAnsi" w:cstheme="minorHAnsi"/>
          <w:sz w:val="20"/>
          <w:szCs w:val="20"/>
        </w:rPr>
        <w:t>Normas Técnicas Peruanas. NTP Nº 011. 007. Frutas. Naranja. Requisitos.</w:t>
      </w:r>
    </w:p>
    <w:p w14:paraId="0E51C0BD" w14:textId="77777777" w:rsidR="00A37BBD" w:rsidRPr="00BA2792" w:rsidRDefault="00A37BBD" w:rsidP="00873EC1">
      <w:pPr>
        <w:widowControl w:val="0"/>
        <w:numPr>
          <w:ilvl w:val="0"/>
          <w:numId w:val="26"/>
        </w:numPr>
        <w:tabs>
          <w:tab w:val="left" w:pos="851"/>
        </w:tabs>
        <w:autoSpaceDE w:val="0"/>
        <w:autoSpaceDN w:val="0"/>
        <w:adjustRightInd w:val="0"/>
        <w:spacing w:line="276" w:lineRule="auto"/>
        <w:ind w:left="709" w:firstLine="0"/>
        <w:contextualSpacing/>
        <w:jc w:val="both"/>
        <w:rPr>
          <w:rFonts w:asciiTheme="minorHAnsi" w:hAnsiTheme="minorHAnsi" w:cstheme="minorHAnsi"/>
          <w:sz w:val="20"/>
          <w:szCs w:val="20"/>
        </w:rPr>
      </w:pPr>
      <w:r w:rsidRPr="00BA2792">
        <w:rPr>
          <w:rFonts w:asciiTheme="minorHAnsi" w:hAnsiTheme="minorHAnsi" w:cstheme="minorHAnsi"/>
          <w:sz w:val="20"/>
          <w:szCs w:val="20"/>
        </w:rPr>
        <w:t>Normas Técnicas Peruanas. NTP Nº 012. 007.. Frutas. Mandarina. Requisitos.</w:t>
      </w:r>
    </w:p>
    <w:p w14:paraId="715BD0EC" w14:textId="77777777" w:rsidR="00A37BBD" w:rsidRPr="00BA2792" w:rsidRDefault="00A37BBD" w:rsidP="00873EC1">
      <w:pPr>
        <w:numPr>
          <w:ilvl w:val="0"/>
          <w:numId w:val="26"/>
        </w:numPr>
        <w:tabs>
          <w:tab w:val="left" w:pos="284"/>
          <w:tab w:val="left" w:pos="851"/>
          <w:tab w:val="left" w:pos="2552"/>
        </w:tabs>
        <w:spacing w:line="276" w:lineRule="auto"/>
        <w:ind w:left="709" w:firstLine="0"/>
        <w:contextualSpacing/>
        <w:jc w:val="both"/>
        <w:rPr>
          <w:rFonts w:asciiTheme="minorHAnsi" w:hAnsiTheme="minorHAnsi" w:cstheme="minorHAnsi"/>
          <w:sz w:val="20"/>
          <w:szCs w:val="20"/>
          <w:lang w:val="es-PE"/>
        </w:rPr>
      </w:pPr>
      <w:r w:rsidRPr="00BA2792">
        <w:rPr>
          <w:rFonts w:asciiTheme="minorHAnsi" w:hAnsiTheme="minorHAnsi" w:cstheme="minorHAnsi"/>
          <w:sz w:val="20"/>
          <w:szCs w:val="20"/>
          <w:lang w:val="es-PE"/>
        </w:rPr>
        <w:t>Norma Sanitaria de Moluscos Bivalvos Vivos (D.S. N° 07-2004-PRODUCE).</w:t>
      </w:r>
    </w:p>
    <w:p w14:paraId="6A6AEBC3" w14:textId="77777777" w:rsidR="00A37BBD" w:rsidRPr="00BA2792" w:rsidRDefault="00A37BBD" w:rsidP="00873EC1">
      <w:pPr>
        <w:numPr>
          <w:ilvl w:val="0"/>
          <w:numId w:val="26"/>
        </w:numPr>
        <w:tabs>
          <w:tab w:val="left" w:pos="851"/>
        </w:tabs>
        <w:spacing w:line="276" w:lineRule="auto"/>
        <w:ind w:left="709" w:firstLine="0"/>
        <w:contextualSpacing/>
        <w:rPr>
          <w:rFonts w:asciiTheme="minorHAnsi" w:hAnsiTheme="minorHAnsi" w:cstheme="minorHAnsi"/>
          <w:sz w:val="20"/>
          <w:szCs w:val="20"/>
        </w:rPr>
      </w:pPr>
      <w:r w:rsidRPr="00BA2792">
        <w:rPr>
          <w:rFonts w:asciiTheme="minorHAnsi" w:hAnsiTheme="minorHAnsi" w:cstheme="minorHAnsi"/>
          <w:sz w:val="20"/>
          <w:szCs w:val="20"/>
          <w:lang w:val="es-PE"/>
        </w:rPr>
        <w:t>Norma Sanitaria para las Actividades Pesqueras y Acuícolas (D.S. N° 040-2001-PE</w:t>
      </w:r>
    </w:p>
    <w:p w14:paraId="22E385C3" w14:textId="77777777" w:rsidR="00A37BBD" w:rsidRPr="00BA2792" w:rsidRDefault="00A37BBD" w:rsidP="00873EC1">
      <w:pPr>
        <w:tabs>
          <w:tab w:val="left" w:pos="851"/>
        </w:tabs>
        <w:spacing w:line="276" w:lineRule="auto"/>
        <w:ind w:left="709"/>
        <w:rPr>
          <w:rFonts w:asciiTheme="minorHAnsi" w:hAnsiTheme="minorHAnsi" w:cstheme="minorHAnsi"/>
          <w:b/>
          <w:sz w:val="20"/>
          <w:szCs w:val="20"/>
        </w:rPr>
      </w:pPr>
    </w:p>
    <w:p w14:paraId="0D8F4F3A" w14:textId="77777777" w:rsidR="00A37BBD" w:rsidRPr="00BA2792" w:rsidRDefault="00A37BBD" w:rsidP="00873EC1">
      <w:pPr>
        <w:spacing w:line="276" w:lineRule="auto"/>
        <w:ind w:left="709"/>
        <w:rPr>
          <w:rFonts w:asciiTheme="minorHAnsi" w:hAnsiTheme="minorHAnsi" w:cstheme="minorHAnsi"/>
          <w:b/>
          <w:sz w:val="20"/>
          <w:szCs w:val="20"/>
          <w:lang w:val="en-US"/>
        </w:rPr>
      </w:pPr>
      <w:r w:rsidRPr="00BA2792">
        <w:rPr>
          <w:rFonts w:asciiTheme="minorHAnsi" w:hAnsiTheme="minorHAnsi" w:cstheme="minorHAnsi"/>
          <w:b/>
          <w:sz w:val="20"/>
          <w:szCs w:val="20"/>
        </w:rPr>
        <w:t>8.4. Fuentes Electrónicas</w:t>
      </w:r>
    </w:p>
    <w:p w14:paraId="4DDF1F30" w14:textId="77777777" w:rsidR="00A37BBD" w:rsidRPr="00BA2792" w:rsidRDefault="00A37BBD" w:rsidP="00873EC1">
      <w:pPr>
        <w:spacing w:line="276" w:lineRule="auto"/>
        <w:ind w:left="833"/>
        <w:rPr>
          <w:rFonts w:asciiTheme="minorHAnsi" w:hAnsiTheme="minorHAnsi" w:cstheme="minorHAnsi"/>
          <w:b/>
          <w:sz w:val="20"/>
          <w:szCs w:val="20"/>
          <w:lang w:val="en-US"/>
        </w:rPr>
      </w:pPr>
    </w:p>
    <w:p w14:paraId="03BC5A58" w14:textId="431A9FEE" w:rsidR="00A37BBD" w:rsidRPr="00BA2792" w:rsidRDefault="00A37BBD" w:rsidP="00873EC1">
      <w:pPr>
        <w:numPr>
          <w:ilvl w:val="0"/>
          <w:numId w:val="10"/>
        </w:numPr>
        <w:tabs>
          <w:tab w:val="left" w:pos="993"/>
        </w:tabs>
        <w:spacing w:line="276" w:lineRule="auto"/>
        <w:ind w:left="928" w:hanging="219"/>
        <w:rPr>
          <w:rFonts w:asciiTheme="minorHAnsi" w:hAnsiTheme="minorHAnsi" w:cstheme="minorHAnsi"/>
          <w:sz w:val="20"/>
          <w:szCs w:val="20"/>
          <w:lang w:val="en-US"/>
        </w:rPr>
      </w:pPr>
      <w:r w:rsidRPr="00BA2792">
        <w:rPr>
          <w:rFonts w:asciiTheme="minorHAnsi" w:hAnsiTheme="minorHAnsi" w:cstheme="minorHAnsi"/>
          <w:sz w:val="20"/>
          <w:szCs w:val="20"/>
          <w:lang w:val="en-US"/>
        </w:rPr>
        <w:t xml:space="preserve">Food and Drug Administration (FDA): </w:t>
      </w:r>
      <w:hyperlink r:id="rId11" w:history="1">
        <w:r w:rsidRPr="00BA2792">
          <w:rPr>
            <w:rFonts w:asciiTheme="minorHAnsi" w:hAnsiTheme="minorHAnsi" w:cstheme="minorHAnsi"/>
            <w:sz w:val="20"/>
            <w:szCs w:val="20"/>
            <w:lang w:val="en-US"/>
          </w:rPr>
          <w:t>http://www.fda.gov/</w:t>
        </w:r>
      </w:hyperlink>
    </w:p>
    <w:p w14:paraId="6BE296A4" w14:textId="77777777" w:rsidR="00A37BBD" w:rsidRPr="00BA2792" w:rsidRDefault="00F66650" w:rsidP="00873EC1">
      <w:pPr>
        <w:numPr>
          <w:ilvl w:val="0"/>
          <w:numId w:val="10"/>
        </w:numPr>
        <w:tabs>
          <w:tab w:val="left" w:pos="993"/>
        </w:tabs>
        <w:spacing w:line="276" w:lineRule="auto"/>
        <w:ind w:left="928" w:hanging="219"/>
        <w:contextualSpacing/>
        <w:rPr>
          <w:rFonts w:asciiTheme="minorHAnsi" w:hAnsiTheme="minorHAnsi" w:cstheme="minorHAnsi"/>
          <w:sz w:val="20"/>
          <w:szCs w:val="20"/>
          <w:lang w:val="en-US"/>
        </w:rPr>
      </w:pPr>
      <w:hyperlink r:id="rId12" w:history="1">
        <w:r w:rsidR="00A37BBD" w:rsidRPr="00BA2792">
          <w:rPr>
            <w:rFonts w:asciiTheme="minorHAnsi" w:hAnsiTheme="minorHAnsi" w:cstheme="minorHAnsi"/>
            <w:sz w:val="20"/>
            <w:szCs w:val="20"/>
            <w:lang w:val="en-US"/>
          </w:rPr>
          <w:t>http://www.codexalimentarius.net/web/index_e</w:t>
        </w:r>
      </w:hyperlink>
      <w:r w:rsidR="00A37BBD" w:rsidRPr="00BA2792">
        <w:rPr>
          <w:rFonts w:asciiTheme="minorHAnsi" w:hAnsiTheme="minorHAnsi" w:cstheme="minorHAnsi"/>
          <w:sz w:val="20"/>
          <w:szCs w:val="20"/>
          <w:lang w:val="en-US"/>
        </w:rPr>
        <w:t xml:space="preserve"> </w:t>
      </w:r>
    </w:p>
    <w:p w14:paraId="6EBA0604" w14:textId="77777777" w:rsidR="00A37BBD" w:rsidRPr="00BA2792" w:rsidRDefault="00A37BBD" w:rsidP="00873EC1">
      <w:pPr>
        <w:numPr>
          <w:ilvl w:val="0"/>
          <w:numId w:val="10"/>
        </w:numPr>
        <w:tabs>
          <w:tab w:val="left" w:pos="993"/>
        </w:tabs>
        <w:spacing w:line="276" w:lineRule="auto"/>
        <w:ind w:left="928" w:hanging="219"/>
        <w:rPr>
          <w:rFonts w:asciiTheme="minorHAnsi" w:hAnsiTheme="minorHAnsi" w:cstheme="minorHAnsi"/>
          <w:b/>
          <w:sz w:val="20"/>
          <w:szCs w:val="20"/>
          <w:lang w:val="en-US"/>
        </w:rPr>
      </w:pPr>
      <w:r w:rsidRPr="00BA2792">
        <w:rPr>
          <w:rFonts w:asciiTheme="minorHAnsi" w:hAnsiTheme="minorHAnsi" w:cstheme="minorHAnsi"/>
          <w:sz w:val="20"/>
          <w:szCs w:val="20"/>
          <w:lang w:val="en-US"/>
        </w:rPr>
        <w:t>FAO/WHO (2014). Codex Alimentarius. Food hygiene basic texts.</w:t>
      </w:r>
    </w:p>
    <w:p w14:paraId="7185ABC8" w14:textId="77777777" w:rsidR="00A37BBD" w:rsidRPr="00BA2792" w:rsidRDefault="00A37BBD" w:rsidP="00873EC1">
      <w:pPr>
        <w:numPr>
          <w:ilvl w:val="0"/>
          <w:numId w:val="13"/>
        </w:numPr>
        <w:tabs>
          <w:tab w:val="left" w:pos="993"/>
        </w:tabs>
        <w:spacing w:line="276" w:lineRule="auto"/>
        <w:ind w:left="851" w:hanging="142"/>
        <w:contextualSpacing/>
        <w:rPr>
          <w:rFonts w:asciiTheme="minorHAnsi" w:hAnsiTheme="minorHAnsi" w:cstheme="minorHAnsi"/>
          <w:sz w:val="20"/>
          <w:szCs w:val="20"/>
        </w:rPr>
      </w:pPr>
      <w:r w:rsidRPr="00BA2792">
        <w:rPr>
          <w:rFonts w:asciiTheme="minorHAnsi" w:hAnsiTheme="minorHAnsi" w:cstheme="minorHAnsi"/>
          <w:sz w:val="20"/>
          <w:szCs w:val="20"/>
          <w:lang w:val="en-US"/>
        </w:rPr>
        <w:t xml:space="preserve">  </w:t>
      </w:r>
      <w:r w:rsidRPr="00BA2792">
        <w:rPr>
          <w:rFonts w:asciiTheme="minorHAnsi" w:hAnsiTheme="minorHAnsi" w:cstheme="minorHAnsi"/>
          <w:sz w:val="20"/>
          <w:szCs w:val="20"/>
        </w:rPr>
        <w:t>Unión Europea: http://europa.eu.int/eur-lex/es/index.html</w:t>
      </w:r>
    </w:p>
    <w:p w14:paraId="301BF9E3" w14:textId="77777777" w:rsidR="00A37BBD" w:rsidRPr="00BA2792" w:rsidRDefault="00A37BBD" w:rsidP="00873EC1">
      <w:pPr>
        <w:numPr>
          <w:ilvl w:val="0"/>
          <w:numId w:val="13"/>
        </w:numPr>
        <w:tabs>
          <w:tab w:val="left" w:pos="993"/>
        </w:tabs>
        <w:spacing w:line="276" w:lineRule="auto"/>
        <w:ind w:left="851" w:hanging="142"/>
        <w:contextualSpacing/>
        <w:rPr>
          <w:rFonts w:asciiTheme="minorHAnsi" w:hAnsiTheme="minorHAnsi" w:cstheme="minorHAnsi"/>
          <w:sz w:val="20"/>
          <w:szCs w:val="20"/>
        </w:rPr>
      </w:pPr>
      <w:r w:rsidRPr="00BA2792">
        <w:rPr>
          <w:rFonts w:asciiTheme="minorHAnsi" w:hAnsiTheme="minorHAnsi" w:cstheme="minorHAnsi"/>
          <w:sz w:val="20"/>
          <w:szCs w:val="20"/>
        </w:rPr>
        <w:t xml:space="preserve"> http://www.boe.es/g/es/iberlex/ ISO: http://www.digesa.minsa.gob.pe/</w:t>
      </w:r>
    </w:p>
    <w:p w14:paraId="3C4E5866" w14:textId="77777777" w:rsidR="00A37BBD" w:rsidRPr="00BA2792" w:rsidRDefault="00A37BBD" w:rsidP="00873EC1">
      <w:pPr>
        <w:numPr>
          <w:ilvl w:val="0"/>
          <w:numId w:val="13"/>
        </w:numPr>
        <w:tabs>
          <w:tab w:val="left" w:pos="993"/>
        </w:tabs>
        <w:spacing w:line="276" w:lineRule="auto"/>
        <w:ind w:left="851" w:hanging="142"/>
        <w:contextualSpacing/>
        <w:jc w:val="both"/>
        <w:rPr>
          <w:rFonts w:asciiTheme="minorHAnsi" w:hAnsiTheme="minorHAnsi" w:cstheme="minorHAnsi"/>
          <w:color w:val="000000"/>
          <w:sz w:val="20"/>
          <w:szCs w:val="20"/>
        </w:rPr>
      </w:pPr>
      <w:r w:rsidRPr="00BA2792">
        <w:rPr>
          <w:rFonts w:asciiTheme="minorHAnsi" w:hAnsiTheme="minorHAnsi" w:cstheme="minorHAnsi"/>
          <w:sz w:val="20"/>
          <w:szCs w:val="20"/>
        </w:rPr>
        <w:t xml:space="preserve"> </w:t>
      </w:r>
      <w:hyperlink r:id="rId13" w:history="1">
        <w:r w:rsidRPr="00BA2792">
          <w:rPr>
            <w:rFonts w:asciiTheme="minorHAnsi" w:hAnsiTheme="minorHAnsi" w:cstheme="minorHAnsi"/>
            <w:color w:val="000000"/>
            <w:sz w:val="20"/>
            <w:szCs w:val="20"/>
            <w:shd w:val="clear" w:color="auto" w:fill="FFFFFF"/>
          </w:rPr>
          <w:t>https://www.minsalud.gov.co/sites/rid/Lists/BibliotecaDigital/RIDE/VS/PP/SNA/Guia-</w:t>
        </w:r>
      </w:hyperlink>
      <w:r w:rsidRPr="00BA2792">
        <w:rPr>
          <w:rFonts w:asciiTheme="minorHAnsi" w:hAnsiTheme="minorHAnsi" w:cstheme="minorHAnsi"/>
          <w:color w:val="000000"/>
          <w:sz w:val="20"/>
          <w:szCs w:val="20"/>
        </w:rPr>
        <w:t xml:space="preserve">  </w:t>
      </w:r>
    </w:p>
    <w:p w14:paraId="24A22037" w14:textId="77777777" w:rsidR="00A37BBD" w:rsidRPr="00BA2792" w:rsidRDefault="00A37BBD" w:rsidP="00873EC1">
      <w:pPr>
        <w:numPr>
          <w:ilvl w:val="0"/>
          <w:numId w:val="21"/>
        </w:numPr>
        <w:tabs>
          <w:tab w:val="left" w:pos="993"/>
        </w:tabs>
        <w:spacing w:line="276" w:lineRule="auto"/>
        <w:ind w:left="851" w:hanging="142"/>
        <w:contextualSpacing/>
        <w:jc w:val="both"/>
        <w:rPr>
          <w:rFonts w:asciiTheme="minorHAnsi" w:hAnsiTheme="minorHAnsi" w:cstheme="minorHAnsi"/>
          <w:sz w:val="20"/>
          <w:szCs w:val="20"/>
        </w:rPr>
      </w:pPr>
      <w:r w:rsidRPr="00BA2792">
        <w:rPr>
          <w:rFonts w:asciiTheme="minorHAnsi" w:hAnsiTheme="minorHAnsi" w:cstheme="minorHAnsi"/>
          <w:sz w:val="20"/>
          <w:szCs w:val="20"/>
        </w:rPr>
        <w:t xml:space="preserve"> http://www.who.int/es/news-room/fact-sheets/detail/healthy-diet</w:t>
      </w:r>
    </w:p>
    <w:p w14:paraId="7ABAABAE" w14:textId="77777777" w:rsidR="00A37BBD" w:rsidRPr="00BA2792" w:rsidRDefault="00A37BBD" w:rsidP="00873EC1">
      <w:pPr>
        <w:numPr>
          <w:ilvl w:val="0"/>
          <w:numId w:val="21"/>
        </w:numPr>
        <w:tabs>
          <w:tab w:val="left" w:pos="851"/>
        </w:tabs>
        <w:spacing w:line="276" w:lineRule="auto"/>
        <w:ind w:left="993" w:hanging="284"/>
        <w:contextualSpacing/>
        <w:jc w:val="both"/>
        <w:rPr>
          <w:rFonts w:asciiTheme="minorHAnsi" w:hAnsiTheme="minorHAnsi" w:cstheme="minorHAnsi"/>
          <w:sz w:val="20"/>
          <w:szCs w:val="20"/>
        </w:rPr>
      </w:pPr>
      <w:r w:rsidRPr="00BA2792">
        <w:rPr>
          <w:rFonts w:asciiTheme="minorHAnsi" w:hAnsiTheme="minorHAnsi" w:cstheme="minorHAnsi"/>
          <w:sz w:val="20"/>
          <w:szCs w:val="20"/>
        </w:rPr>
        <w:t xml:space="preserve"> http://www.integra.cl/wp-content/uploads/2017/01/GUIAS-ALIMENTARIAS.pdf</w:t>
      </w:r>
    </w:p>
    <w:p w14:paraId="665919E9" w14:textId="4AA77087" w:rsidR="00A37BBD" w:rsidRPr="00BA2792" w:rsidRDefault="00A37BBD" w:rsidP="00873EC1">
      <w:pPr>
        <w:spacing w:line="276" w:lineRule="auto"/>
        <w:ind w:left="851" w:firstLine="142"/>
        <w:rPr>
          <w:rFonts w:asciiTheme="minorHAnsi" w:hAnsiTheme="minorHAnsi" w:cstheme="minorHAnsi"/>
          <w:sz w:val="20"/>
          <w:szCs w:val="20"/>
          <w:lang w:val="en-US"/>
        </w:rPr>
      </w:pPr>
      <w:r w:rsidRPr="00BA2792">
        <w:rPr>
          <w:rFonts w:asciiTheme="minorHAnsi" w:hAnsiTheme="minorHAnsi" w:cstheme="minorHAnsi"/>
          <w:sz w:val="20"/>
          <w:szCs w:val="20"/>
          <w:lang w:val="en-US"/>
        </w:rPr>
        <w:t xml:space="preserve">•  // www. FDA: US Food &amp; Drug </w:t>
      </w:r>
      <w:r w:rsidR="00FA3FB8" w:rsidRPr="00BA2792">
        <w:rPr>
          <w:rFonts w:asciiTheme="minorHAnsi" w:hAnsiTheme="minorHAnsi" w:cstheme="minorHAnsi"/>
          <w:sz w:val="20"/>
          <w:szCs w:val="20"/>
          <w:lang w:val="en-US"/>
        </w:rPr>
        <w:t>Administration</w:t>
      </w:r>
      <w:r w:rsidRPr="00BA2792">
        <w:rPr>
          <w:rFonts w:asciiTheme="minorHAnsi" w:hAnsiTheme="minorHAnsi" w:cstheme="minorHAnsi"/>
          <w:sz w:val="20"/>
          <w:szCs w:val="20"/>
          <w:lang w:val="en-US"/>
        </w:rPr>
        <w:t xml:space="preserve"> </w:t>
      </w:r>
    </w:p>
    <w:p w14:paraId="0343E879" w14:textId="77777777" w:rsidR="00A37BBD" w:rsidRPr="00BA2792" w:rsidRDefault="00A37BBD" w:rsidP="00873EC1">
      <w:pPr>
        <w:numPr>
          <w:ilvl w:val="0"/>
          <w:numId w:val="22"/>
        </w:numPr>
        <w:tabs>
          <w:tab w:val="left" w:pos="1134"/>
          <w:tab w:val="left" w:pos="1276"/>
        </w:tabs>
        <w:spacing w:line="276" w:lineRule="auto"/>
        <w:ind w:left="709" w:firstLine="284"/>
        <w:contextualSpacing/>
        <w:rPr>
          <w:rFonts w:asciiTheme="minorHAnsi" w:hAnsiTheme="minorHAnsi" w:cstheme="minorHAnsi"/>
          <w:sz w:val="20"/>
          <w:szCs w:val="20"/>
        </w:rPr>
      </w:pPr>
      <w:r w:rsidRPr="00BA2792">
        <w:rPr>
          <w:rFonts w:asciiTheme="minorHAnsi" w:hAnsiTheme="minorHAnsi" w:cstheme="minorHAnsi"/>
          <w:sz w:val="20"/>
          <w:szCs w:val="20"/>
          <w:lang w:val="en-US"/>
        </w:rPr>
        <w:t xml:space="preserve"> </w:t>
      </w:r>
      <w:r w:rsidRPr="00BA2792">
        <w:rPr>
          <w:rFonts w:asciiTheme="minorHAnsi" w:hAnsiTheme="minorHAnsi" w:cstheme="minorHAnsi"/>
          <w:sz w:val="20"/>
          <w:szCs w:val="20"/>
        </w:rPr>
        <w:t>http://www. minsa.gob.pe /</w:t>
      </w:r>
    </w:p>
    <w:p w14:paraId="5F3A21DA" w14:textId="77777777" w:rsidR="00A37BBD" w:rsidRPr="00BA2792" w:rsidRDefault="00A37BBD" w:rsidP="00873EC1">
      <w:pPr>
        <w:numPr>
          <w:ilvl w:val="0"/>
          <w:numId w:val="22"/>
        </w:numPr>
        <w:tabs>
          <w:tab w:val="left" w:pos="851"/>
          <w:tab w:val="left" w:pos="1134"/>
        </w:tabs>
        <w:spacing w:line="276" w:lineRule="auto"/>
        <w:ind w:left="851" w:firstLine="131"/>
        <w:contextualSpacing/>
        <w:rPr>
          <w:rFonts w:asciiTheme="minorHAnsi" w:hAnsiTheme="minorHAnsi" w:cstheme="minorHAnsi"/>
          <w:sz w:val="20"/>
          <w:szCs w:val="20"/>
        </w:rPr>
      </w:pPr>
      <w:r w:rsidRPr="00BA2792">
        <w:rPr>
          <w:rFonts w:asciiTheme="minorHAnsi" w:hAnsiTheme="minorHAnsi" w:cstheme="minorHAnsi"/>
          <w:sz w:val="20"/>
          <w:szCs w:val="20"/>
        </w:rPr>
        <w:lastRenderedPageBreak/>
        <w:t>http://seenweb.org.</w:t>
      </w:r>
    </w:p>
    <w:p w14:paraId="5431955E" w14:textId="77777777" w:rsidR="00A37BBD" w:rsidRPr="00BA2792" w:rsidRDefault="00A37BBD" w:rsidP="00873EC1">
      <w:pPr>
        <w:numPr>
          <w:ilvl w:val="0"/>
          <w:numId w:val="22"/>
        </w:numPr>
        <w:tabs>
          <w:tab w:val="left" w:pos="851"/>
          <w:tab w:val="left" w:pos="1134"/>
        </w:tabs>
        <w:spacing w:line="276" w:lineRule="auto"/>
        <w:ind w:left="993" w:firstLine="0"/>
        <w:contextualSpacing/>
        <w:rPr>
          <w:rFonts w:asciiTheme="minorHAnsi" w:hAnsiTheme="minorHAnsi" w:cstheme="minorHAnsi"/>
          <w:sz w:val="20"/>
          <w:szCs w:val="20"/>
        </w:rPr>
      </w:pPr>
      <w:r w:rsidRPr="00BA2792">
        <w:rPr>
          <w:rFonts w:asciiTheme="minorHAnsi" w:hAnsiTheme="minorHAnsi" w:cstheme="minorHAnsi"/>
          <w:sz w:val="20"/>
          <w:szCs w:val="20"/>
        </w:rPr>
        <w:t>Unión Europea: http://europa.eu.int/eur-lex/es/index.html</w:t>
      </w:r>
    </w:p>
    <w:p w14:paraId="79ADE0DB" w14:textId="77777777" w:rsidR="00EC2D98" w:rsidRPr="00BA2792" w:rsidRDefault="00A37BBD" w:rsidP="00873EC1">
      <w:pPr>
        <w:pStyle w:val="Prrafodelista"/>
        <w:numPr>
          <w:ilvl w:val="0"/>
          <w:numId w:val="13"/>
        </w:numPr>
        <w:spacing w:line="276" w:lineRule="auto"/>
        <w:ind w:left="1134" w:hanging="141"/>
        <w:rPr>
          <w:rFonts w:asciiTheme="minorHAnsi" w:hAnsiTheme="minorHAnsi" w:cstheme="minorHAnsi"/>
          <w:sz w:val="20"/>
          <w:szCs w:val="20"/>
        </w:rPr>
      </w:pPr>
      <w:r w:rsidRPr="00BA2792">
        <w:rPr>
          <w:rFonts w:asciiTheme="minorHAnsi" w:hAnsiTheme="minorHAnsi" w:cstheme="minorHAnsi"/>
          <w:color w:val="000000"/>
          <w:sz w:val="20"/>
          <w:szCs w:val="20"/>
        </w:rPr>
        <w:t xml:space="preserve"> </w:t>
      </w:r>
      <w:bookmarkStart w:id="3" w:name="_Hlk64885611"/>
      <w:r w:rsidRPr="00BA2792">
        <w:rPr>
          <w:rFonts w:asciiTheme="minorHAnsi" w:hAnsiTheme="minorHAnsi" w:cstheme="minorHAnsi"/>
          <w:color w:val="000000"/>
          <w:sz w:val="20"/>
          <w:szCs w:val="20"/>
        </w:rPr>
        <w:t xml:space="preserve"> </w:t>
      </w:r>
      <w:r w:rsidR="00EC2D98" w:rsidRPr="00BA2792">
        <w:rPr>
          <w:rFonts w:asciiTheme="minorHAnsi" w:hAnsiTheme="minorHAnsi" w:cstheme="minorHAnsi"/>
          <w:sz w:val="20"/>
          <w:szCs w:val="20"/>
        </w:rPr>
        <w:t>http://www.codexalimentarius.net/web/index_es</w:t>
      </w:r>
    </w:p>
    <w:p w14:paraId="1E98246D" w14:textId="7DADFA55" w:rsidR="00EC2D98" w:rsidRPr="00BA2792" w:rsidRDefault="00EC2D98" w:rsidP="00873EC1">
      <w:pPr>
        <w:pStyle w:val="Prrafodelista"/>
        <w:numPr>
          <w:ilvl w:val="0"/>
          <w:numId w:val="13"/>
        </w:numPr>
        <w:spacing w:line="276" w:lineRule="auto"/>
        <w:ind w:left="1134" w:hanging="141"/>
        <w:rPr>
          <w:rFonts w:asciiTheme="minorHAnsi" w:hAnsiTheme="minorHAnsi" w:cstheme="minorHAnsi"/>
          <w:sz w:val="20"/>
          <w:szCs w:val="20"/>
        </w:rPr>
      </w:pPr>
      <w:r w:rsidRPr="00BA2792">
        <w:rPr>
          <w:rFonts w:asciiTheme="minorHAnsi" w:hAnsiTheme="minorHAnsi" w:cstheme="minorHAnsi"/>
          <w:sz w:val="20"/>
          <w:szCs w:val="20"/>
        </w:rPr>
        <w:t xml:space="preserve">http://www.apha.org Codex </w:t>
      </w:r>
      <w:r w:rsidR="00FD4370" w:rsidRPr="00BA2792">
        <w:rPr>
          <w:rFonts w:asciiTheme="minorHAnsi" w:hAnsiTheme="minorHAnsi" w:cstheme="minorHAnsi"/>
          <w:sz w:val="20"/>
          <w:szCs w:val="20"/>
        </w:rPr>
        <w:t>Alimentarios</w:t>
      </w:r>
      <w:r w:rsidRPr="00BA2792">
        <w:rPr>
          <w:rFonts w:asciiTheme="minorHAnsi" w:hAnsiTheme="minorHAnsi" w:cstheme="minorHAnsi"/>
          <w:sz w:val="20"/>
          <w:szCs w:val="20"/>
        </w:rPr>
        <w:t>: www.codexalimentarius.net</w:t>
      </w:r>
    </w:p>
    <w:p w14:paraId="4DBA2E9B" w14:textId="77777777" w:rsidR="00EC2D98" w:rsidRPr="00BA2792" w:rsidRDefault="00EC2D98" w:rsidP="00873EC1">
      <w:pPr>
        <w:pStyle w:val="Prrafodelista"/>
        <w:numPr>
          <w:ilvl w:val="0"/>
          <w:numId w:val="13"/>
        </w:numPr>
        <w:spacing w:line="276" w:lineRule="auto"/>
        <w:ind w:left="1134" w:hanging="141"/>
        <w:rPr>
          <w:rFonts w:asciiTheme="minorHAnsi" w:hAnsiTheme="minorHAnsi" w:cstheme="minorHAnsi"/>
          <w:sz w:val="20"/>
          <w:szCs w:val="20"/>
        </w:rPr>
      </w:pPr>
      <w:r w:rsidRPr="00BA2792">
        <w:rPr>
          <w:rFonts w:asciiTheme="minorHAnsi" w:hAnsiTheme="minorHAnsi" w:cstheme="minorHAnsi"/>
          <w:sz w:val="20"/>
          <w:szCs w:val="20"/>
        </w:rPr>
        <w:t>Unión Europea: http://europa.eu.int/eur-lex/es/index.html</w:t>
      </w:r>
    </w:p>
    <w:p w14:paraId="7A9AD54F" w14:textId="77777777" w:rsidR="00EC2D98" w:rsidRPr="00BA2792" w:rsidRDefault="00EC2D98" w:rsidP="00873EC1">
      <w:pPr>
        <w:pStyle w:val="Prrafodelista"/>
        <w:numPr>
          <w:ilvl w:val="0"/>
          <w:numId w:val="13"/>
        </w:numPr>
        <w:spacing w:line="276" w:lineRule="auto"/>
        <w:ind w:left="1134" w:hanging="141"/>
        <w:rPr>
          <w:rFonts w:asciiTheme="minorHAnsi" w:hAnsiTheme="minorHAnsi" w:cstheme="minorHAnsi"/>
          <w:sz w:val="20"/>
          <w:szCs w:val="20"/>
        </w:rPr>
      </w:pPr>
      <w:r w:rsidRPr="00BA2792">
        <w:rPr>
          <w:rFonts w:asciiTheme="minorHAnsi" w:hAnsiTheme="minorHAnsi" w:cstheme="minorHAnsi"/>
          <w:sz w:val="20"/>
          <w:szCs w:val="20"/>
        </w:rPr>
        <w:t>Estado Español: http://www.boe.es/g/es/iberlex/ ISO: http://www.iso.org/iso/en/ISOonline.frontpagehttp://.fao.org/</w:t>
      </w:r>
    </w:p>
    <w:p w14:paraId="20F63236" w14:textId="77777777" w:rsidR="00EC2D98" w:rsidRPr="00BA2792" w:rsidRDefault="00EC2D98" w:rsidP="00873EC1">
      <w:pPr>
        <w:pStyle w:val="Prrafodelista"/>
        <w:numPr>
          <w:ilvl w:val="0"/>
          <w:numId w:val="13"/>
        </w:numPr>
        <w:spacing w:line="276" w:lineRule="auto"/>
        <w:ind w:left="1134" w:hanging="141"/>
        <w:rPr>
          <w:rFonts w:asciiTheme="minorHAnsi" w:hAnsiTheme="minorHAnsi" w:cstheme="minorHAnsi"/>
          <w:sz w:val="20"/>
          <w:szCs w:val="20"/>
        </w:rPr>
      </w:pPr>
      <w:r w:rsidRPr="00BA2792">
        <w:rPr>
          <w:rFonts w:asciiTheme="minorHAnsi" w:hAnsiTheme="minorHAnsi" w:cstheme="minorHAnsi"/>
          <w:sz w:val="20"/>
          <w:szCs w:val="20"/>
        </w:rPr>
        <w:t>http://www.digesa.minsa.gob.pe/</w:t>
      </w:r>
    </w:p>
    <w:p w14:paraId="084E5280" w14:textId="1FF0F47F" w:rsidR="00A37BBD" w:rsidRPr="00BA2792" w:rsidRDefault="00A37BBD" w:rsidP="00FD4370">
      <w:pPr>
        <w:widowControl w:val="0"/>
        <w:tabs>
          <w:tab w:val="left" w:pos="1134"/>
        </w:tabs>
        <w:autoSpaceDE w:val="0"/>
        <w:autoSpaceDN w:val="0"/>
        <w:adjustRightInd w:val="0"/>
        <w:ind w:left="993"/>
        <w:contextualSpacing/>
        <w:rPr>
          <w:rFonts w:asciiTheme="minorHAnsi" w:hAnsiTheme="minorHAnsi" w:cstheme="minorHAnsi"/>
          <w:b/>
          <w:sz w:val="20"/>
          <w:szCs w:val="20"/>
        </w:rPr>
      </w:pPr>
    </w:p>
    <w:bookmarkEnd w:id="3"/>
    <w:p w14:paraId="594AEA64" w14:textId="6C16A2D3" w:rsidR="00A37BBD" w:rsidRPr="00BA2792" w:rsidRDefault="00044239" w:rsidP="00A37BBD">
      <w:pPr>
        <w:widowControl w:val="0"/>
        <w:autoSpaceDE w:val="0"/>
        <w:autoSpaceDN w:val="0"/>
        <w:adjustRightInd w:val="0"/>
        <w:jc w:val="right"/>
        <w:rPr>
          <w:rFonts w:asciiTheme="minorHAnsi" w:hAnsiTheme="minorHAnsi" w:cstheme="minorHAnsi"/>
          <w:sz w:val="20"/>
          <w:szCs w:val="20"/>
        </w:rPr>
      </w:pPr>
      <w:r w:rsidRPr="00BA2792">
        <w:rPr>
          <w:rFonts w:asciiTheme="minorHAnsi" w:hAnsiTheme="minorHAnsi" w:cstheme="minorHAnsi"/>
          <w:sz w:val="20"/>
          <w:szCs w:val="20"/>
        </w:rPr>
        <w:t>Huacho</w:t>
      </w:r>
      <w:r w:rsidR="006A3B69">
        <w:rPr>
          <w:rFonts w:asciiTheme="minorHAnsi" w:hAnsiTheme="minorHAnsi" w:cstheme="minorHAnsi"/>
          <w:sz w:val="20"/>
          <w:szCs w:val="20"/>
        </w:rPr>
        <w:t xml:space="preserve"> Agosto </w:t>
      </w:r>
      <w:r w:rsidR="006B5094">
        <w:rPr>
          <w:rFonts w:asciiTheme="minorHAnsi" w:hAnsiTheme="minorHAnsi" w:cstheme="minorHAnsi"/>
          <w:sz w:val="20"/>
          <w:szCs w:val="20"/>
        </w:rPr>
        <w:t xml:space="preserve"> </w:t>
      </w:r>
      <w:r w:rsidR="006B5094" w:rsidRPr="00BA2792">
        <w:rPr>
          <w:rFonts w:asciiTheme="minorHAnsi" w:hAnsiTheme="minorHAnsi" w:cstheme="minorHAnsi"/>
          <w:sz w:val="20"/>
          <w:szCs w:val="20"/>
        </w:rPr>
        <w:t>del</w:t>
      </w:r>
      <w:r w:rsidR="00A37BBD" w:rsidRPr="00BA2792">
        <w:rPr>
          <w:rFonts w:asciiTheme="minorHAnsi" w:hAnsiTheme="minorHAnsi" w:cstheme="minorHAnsi"/>
          <w:sz w:val="20"/>
          <w:szCs w:val="20"/>
        </w:rPr>
        <w:t xml:space="preserve"> 202</w:t>
      </w:r>
      <w:r w:rsidR="00897935">
        <w:rPr>
          <w:rFonts w:asciiTheme="minorHAnsi" w:hAnsiTheme="minorHAnsi" w:cstheme="minorHAnsi"/>
          <w:sz w:val="20"/>
          <w:szCs w:val="20"/>
        </w:rPr>
        <w:t>5</w:t>
      </w:r>
    </w:p>
    <w:p w14:paraId="2A0EE787" w14:textId="77777777" w:rsidR="00A37BBD" w:rsidRPr="00BA2792" w:rsidRDefault="00A37BBD" w:rsidP="00A37BBD">
      <w:pPr>
        <w:widowControl w:val="0"/>
        <w:autoSpaceDE w:val="0"/>
        <w:autoSpaceDN w:val="0"/>
        <w:adjustRightInd w:val="0"/>
        <w:jc w:val="both"/>
        <w:rPr>
          <w:rFonts w:asciiTheme="minorHAnsi" w:hAnsiTheme="minorHAnsi" w:cstheme="minorHAnsi"/>
          <w:sz w:val="20"/>
          <w:szCs w:val="20"/>
        </w:rPr>
      </w:pPr>
    </w:p>
    <w:p w14:paraId="4970B186" w14:textId="77777777" w:rsidR="00A37BBD" w:rsidRPr="00BA2792" w:rsidRDefault="00A37BBD" w:rsidP="00A37BBD">
      <w:pPr>
        <w:widowControl w:val="0"/>
        <w:autoSpaceDE w:val="0"/>
        <w:autoSpaceDN w:val="0"/>
        <w:adjustRightInd w:val="0"/>
        <w:jc w:val="both"/>
        <w:rPr>
          <w:rFonts w:asciiTheme="minorHAnsi" w:hAnsiTheme="minorHAnsi" w:cstheme="minorHAnsi"/>
          <w:sz w:val="20"/>
          <w:szCs w:val="20"/>
        </w:rPr>
      </w:pPr>
      <w:r w:rsidRPr="00BA2792">
        <w:rPr>
          <w:rFonts w:asciiTheme="minorHAnsi" w:hAnsiTheme="minorHAnsi" w:cstheme="minorHAnsi"/>
          <w:sz w:val="20"/>
          <w:szCs w:val="20"/>
        </w:rPr>
        <w:t xml:space="preserve">    </w:t>
      </w:r>
      <w:r w:rsidRPr="00BA2792">
        <w:rPr>
          <w:rFonts w:asciiTheme="minorHAnsi" w:hAnsiTheme="minorHAnsi" w:cstheme="minorHAnsi"/>
          <w:noProof/>
          <w:sz w:val="20"/>
          <w:szCs w:val="20"/>
          <w:lang w:val="es-PE" w:eastAsia="es-PE"/>
        </w:rPr>
        <w:drawing>
          <wp:inline distT="0" distB="0" distL="0" distR="0" wp14:anchorId="78DDF41B" wp14:editId="0688E1BE">
            <wp:extent cx="517678" cy="5245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858" cy="526718"/>
                    </a:xfrm>
                    <a:prstGeom prst="rect">
                      <a:avLst/>
                    </a:prstGeom>
                    <a:noFill/>
                  </pic:spPr>
                </pic:pic>
              </a:graphicData>
            </a:graphic>
          </wp:inline>
        </w:drawing>
      </w:r>
    </w:p>
    <w:p w14:paraId="305D26FE" w14:textId="5EF3C8F1" w:rsidR="00A37BBD" w:rsidRPr="00BA2792" w:rsidRDefault="00A37BBD" w:rsidP="00A37BBD">
      <w:pPr>
        <w:widowControl w:val="0"/>
        <w:autoSpaceDE w:val="0"/>
        <w:autoSpaceDN w:val="0"/>
        <w:adjustRightInd w:val="0"/>
        <w:jc w:val="both"/>
        <w:rPr>
          <w:rFonts w:asciiTheme="minorHAnsi" w:hAnsiTheme="minorHAnsi" w:cstheme="minorHAnsi"/>
          <w:sz w:val="20"/>
          <w:szCs w:val="20"/>
        </w:rPr>
      </w:pPr>
      <w:r w:rsidRPr="00BA2792">
        <w:rPr>
          <w:rFonts w:asciiTheme="minorHAnsi" w:hAnsiTheme="minorHAnsi" w:cstheme="minorHAnsi"/>
          <w:sz w:val="20"/>
          <w:szCs w:val="20"/>
        </w:rPr>
        <w:t xml:space="preserve"> </w:t>
      </w:r>
    </w:p>
    <w:p w14:paraId="18D500C9" w14:textId="1CD330E9" w:rsidR="00A37BBD" w:rsidRPr="00BA2792" w:rsidRDefault="00A37BBD" w:rsidP="00A37BBD">
      <w:pPr>
        <w:widowControl w:val="0"/>
        <w:autoSpaceDE w:val="0"/>
        <w:autoSpaceDN w:val="0"/>
        <w:adjustRightInd w:val="0"/>
        <w:jc w:val="both"/>
        <w:rPr>
          <w:rFonts w:asciiTheme="minorHAnsi" w:hAnsiTheme="minorHAnsi" w:cstheme="minorHAnsi"/>
          <w:sz w:val="20"/>
          <w:szCs w:val="20"/>
        </w:rPr>
      </w:pPr>
      <w:r w:rsidRPr="00BA2792">
        <w:rPr>
          <w:rFonts w:asciiTheme="minorHAnsi" w:hAnsiTheme="minorHAnsi" w:cstheme="minorHAnsi"/>
          <w:sz w:val="20"/>
          <w:szCs w:val="20"/>
        </w:rPr>
        <w:t xml:space="preserve">              ……………………………………</w:t>
      </w:r>
      <w:r w:rsidR="001E558B" w:rsidRPr="00BA2792">
        <w:rPr>
          <w:rFonts w:asciiTheme="minorHAnsi" w:hAnsiTheme="minorHAnsi" w:cstheme="minorHAnsi"/>
          <w:sz w:val="20"/>
          <w:szCs w:val="20"/>
        </w:rPr>
        <w:t>…………..</w:t>
      </w:r>
    </w:p>
    <w:p w14:paraId="3E8BD139" w14:textId="77777777" w:rsidR="00A37BBD" w:rsidRPr="00BA2792" w:rsidRDefault="00A37BBD" w:rsidP="00A37BBD">
      <w:pPr>
        <w:widowControl w:val="0"/>
        <w:autoSpaceDE w:val="0"/>
        <w:autoSpaceDN w:val="0"/>
        <w:adjustRightInd w:val="0"/>
        <w:jc w:val="both"/>
        <w:rPr>
          <w:rFonts w:asciiTheme="minorHAnsi" w:hAnsiTheme="minorHAnsi" w:cstheme="minorHAnsi"/>
          <w:sz w:val="20"/>
          <w:szCs w:val="20"/>
        </w:rPr>
      </w:pPr>
      <w:r w:rsidRPr="00BA2792">
        <w:rPr>
          <w:rFonts w:asciiTheme="minorHAnsi" w:hAnsiTheme="minorHAnsi" w:cstheme="minorHAnsi"/>
          <w:sz w:val="20"/>
          <w:szCs w:val="20"/>
        </w:rPr>
        <w:t xml:space="preserve">                  Mg. LAURA MONTES CARRASCO</w:t>
      </w:r>
    </w:p>
    <w:p w14:paraId="14E64603" w14:textId="77777777" w:rsidR="00A37BBD" w:rsidRPr="00BA2792" w:rsidRDefault="00A37BBD" w:rsidP="00A37BBD">
      <w:pPr>
        <w:widowControl w:val="0"/>
        <w:autoSpaceDE w:val="0"/>
        <w:autoSpaceDN w:val="0"/>
        <w:adjustRightInd w:val="0"/>
        <w:jc w:val="both"/>
        <w:rPr>
          <w:rFonts w:asciiTheme="minorHAnsi" w:hAnsiTheme="minorHAnsi" w:cstheme="minorHAnsi"/>
          <w:sz w:val="20"/>
          <w:szCs w:val="20"/>
        </w:rPr>
      </w:pPr>
      <w:r w:rsidRPr="00BA2792">
        <w:rPr>
          <w:rFonts w:asciiTheme="minorHAnsi" w:hAnsiTheme="minorHAnsi" w:cstheme="minorHAnsi"/>
          <w:sz w:val="20"/>
          <w:szCs w:val="20"/>
        </w:rPr>
        <w:t xml:space="preserve">                       DOCENTE PRINCIPAL D.E.</w:t>
      </w:r>
    </w:p>
    <w:p w14:paraId="61188D72" w14:textId="77777777" w:rsidR="00A37BBD" w:rsidRPr="00BA2792" w:rsidRDefault="00A37BBD" w:rsidP="00A37BBD">
      <w:pPr>
        <w:rPr>
          <w:rFonts w:asciiTheme="minorHAnsi" w:hAnsiTheme="minorHAnsi" w:cstheme="minorHAnsi"/>
          <w:b/>
          <w:sz w:val="20"/>
          <w:szCs w:val="20"/>
        </w:rPr>
      </w:pPr>
    </w:p>
    <w:p w14:paraId="05F73CA3" w14:textId="77777777" w:rsidR="00A37BBD" w:rsidRPr="00BA2792" w:rsidRDefault="00A37BBD" w:rsidP="00A37BBD">
      <w:pPr>
        <w:widowControl w:val="0"/>
        <w:autoSpaceDE w:val="0"/>
        <w:autoSpaceDN w:val="0"/>
        <w:adjustRightInd w:val="0"/>
        <w:jc w:val="both"/>
        <w:rPr>
          <w:rFonts w:asciiTheme="minorHAnsi" w:hAnsiTheme="minorHAnsi" w:cstheme="minorHAnsi"/>
          <w:b/>
          <w:sz w:val="20"/>
          <w:szCs w:val="20"/>
        </w:rPr>
      </w:pPr>
    </w:p>
    <w:p w14:paraId="58809C5D" w14:textId="77777777" w:rsidR="0070772A" w:rsidRPr="00BA2792" w:rsidRDefault="0070772A" w:rsidP="0070772A">
      <w:pPr>
        <w:rPr>
          <w:rFonts w:asciiTheme="minorHAnsi" w:hAnsiTheme="minorHAnsi" w:cstheme="minorHAnsi"/>
          <w:sz w:val="20"/>
          <w:szCs w:val="20"/>
        </w:rPr>
      </w:pPr>
    </w:p>
    <w:p w14:paraId="418050EF" w14:textId="77777777" w:rsidR="0070772A" w:rsidRPr="00BA2792" w:rsidRDefault="0070772A" w:rsidP="0070772A">
      <w:pPr>
        <w:rPr>
          <w:rFonts w:asciiTheme="minorHAnsi" w:hAnsiTheme="minorHAnsi" w:cstheme="minorHAnsi"/>
          <w:sz w:val="20"/>
          <w:szCs w:val="20"/>
        </w:rPr>
      </w:pPr>
    </w:p>
    <w:p w14:paraId="1051813D" w14:textId="77777777" w:rsidR="0070772A" w:rsidRPr="00BA2792" w:rsidRDefault="0070772A" w:rsidP="0070772A">
      <w:pPr>
        <w:rPr>
          <w:rFonts w:asciiTheme="minorHAnsi" w:hAnsiTheme="minorHAnsi" w:cstheme="minorHAnsi"/>
          <w:sz w:val="20"/>
          <w:szCs w:val="20"/>
        </w:rPr>
      </w:pPr>
    </w:p>
    <w:p w14:paraId="6E80FD1F" w14:textId="77777777" w:rsidR="0070772A" w:rsidRPr="00BA2792" w:rsidRDefault="0070772A" w:rsidP="0070772A">
      <w:pPr>
        <w:rPr>
          <w:rFonts w:asciiTheme="minorHAnsi" w:hAnsiTheme="minorHAnsi" w:cstheme="minorHAnsi"/>
          <w:sz w:val="20"/>
          <w:szCs w:val="20"/>
        </w:rPr>
      </w:pPr>
    </w:p>
    <w:p w14:paraId="4DE79611" w14:textId="77777777" w:rsidR="0070772A" w:rsidRPr="00BA2792" w:rsidRDefault="0070772A" w:rsidP="0070772A">
      <w:pPr>
        <w:rPr>
          <w:rFonts w:asciiTheme="minorHAnsi" w:hAnsiTheme="minorHAnsi" w:cstheme="minorHAnsi"/>
          <w:sz w:val="20"/>
          <w:szCs w:val="20"/>
        </w:rPr>
      </w:pPr>
    </w:p>
    <w:p w14:paraId="476A9E7A" w14:textId="77777777" w:rsidR="0070772A" w:rsidRPr="00BA2792" w:rsidRDefault="0070772A" w:rsidP="0070772A">
      <w:pPr>
        <w:rPr>
          <w:rFonts w:asciiTheme="minorHAnsi" w:hAnsiTheme="minorHAnsi" w:cstheme="minorHAnsi"/>
          <w:sz w:val="20"/>
          <w:szCs w:val="20"/>
        </w:rPr>
      </w:pPr>
    </w:p>
    <w:p w14:paraId="426260B1" w14:textId="77777777" w:rsidR="0070772A" w:rsidRPr="00BA2792" w:rsidRDefault="0070772A" w:rsidP="0070772A">
      <w:pPr>
        <w:rPr>
          <w:rFonts w:asciiTheme="minorHAnsi" w:hAnsiTheme="minorHAnsi" w:cstheme="minorHAnsi"/>
          <w:sz w:val="20"/>
          <w:szCs w:val="20"/>
        </w:rPr>
      </w:pPr>
    </w:p>
    <w:p w14:paraId="31BD4B3E" w14:textId="77777777" w:rsidR="0070772A" w:rsidRPr="00BA2792" w:rsidRDefault="0070772A" w:rsidP="0070772A">
      <w:pPr>
        <w:rPr>
          <w:rFonts w:asciiTheme="minorHAnsi" w:hAnsiTheme="minorHAnsi" w:cstheme="minorHAnsi"/>
          <w:sz w:val="20"/>
          <w:szCs w:val="20"/>
        </w:rPr>
      </w:pPr>
    </w:p>
    <w:p w14:paraId="7B327E59" w14:textId="77777777" w:rsidR="0070772A" w:rsidRPr="00BA2792" w:rsidRDefault="0070772A" w:rsidP="0070772A">
      <w:pPr>
        <w:rPr>
          <w:rFonts w:asciiTheme="minorHAnsi" w:hAnsiTheme="minorHAnsi" w:cstheme="minorHAnsi"/>
          <w:sz w:val="20"/>
          <w:szCs w:val="20"/>
        </w:rPr>
      </w:pPr>
    </w:p>
    <w:p w14:paraId="23F5DB4B" w14:textId="77777777" w:rsidR="002037DE" w:rsidRPr="00BF2554" w:rsidRDefault="002037DE" w:rsidP="002037DE">
      <w:pPr>
        <w:jc w:val="both"/>
        <w:rPr>
          <w:color w:val="000000" w:themeColor="text1"/>
          <w:sz w:val="18"/>
          <w:szCs w:val="18"/>
          <w:lang w:val="es-PE"/>
        </w:rPr>
      </w:pPr>
      <w:r w:rsidRPr="00BF2554">
        <w:rPr>
          <w:color w:val="000000" w:themeColor="text1"/>
          <w:sz w:val="18"/>
          <w:szCs w:val="18"/>
        </w:rPr>
        <w:t>Clase expositiva, taller Análisis de lectura. Estudio grupal de la norma discusión.</w:t>
      </w:r>
      <w:r w:rsidRPr="00BF2554">
        <w:rPr>
          <w:color w:val="000000" w:themeColor="text1"/>
          <w:sz w:val="18"/>
          <w:szCs w:val="18"/>
          <w:lang w:val="es-PE"/>
        </w:rPr>
        <w:t xml:space="preserve"> Análisis Resolución de preguntas del alumno. </w:t>
      </w:r>
    </w:p>
    <w:p w14:paraId="29EAA2B7" w14:textId="77777777" w:rsidR="002037DE" w:rsidRPr="00BF2554" w:rsidRDefault="002037DE" w:rsidP="002037DE">
      <w:pPr>
        <w:jc w:val="both"/>
        <w:rPr>
          <w:color w:val="000000" w:themeColor="text1"/>
          <w:sz w:val="18"/>
          <w:szCs w:val="18"/>
          <w:lang w:val="es-PE"/>
        </w:rPr>
      </w:pPr>
    </w:p>
    <w:p w14:paraId="5D0B0901" w14:textId="2971117C" w:rsidR="0070772A" w:rsidRPr="00BA2792" w:rsidRDefault="002037DE" w:rsidP="002037DE">
      <w:pPr>
        <w:rPr>
          <w:rFonts w:asciiTheme="minorHAnsi" w:hAnsiTheme="minorHAnsi" w:cstheme="minorHAnsi"/>
          <w:sz w:val="20"/>
          <w:szCs w:val="20"/>
        </w:rPr>
      </w:pPr>
      <w:r w:rsidRPr="00BF2554">
        <w:rPr>
          <w:sz w:val="18"/>
          <w:szCs w:val="18"/>
        </w:rPr>
        <w:t xml:space="preserve">Clase expositiva, , desarrollo de casos grupales, Discusión </w:t>
      </w:r>
      <w:r w:rsidRPr="00BF2554">
        <w:rPr>
          <w:color w:val="000000"/>
          <w:sz w:val="18"/>
          <w:szCs w:val="18"/>
          <w:lang w:val="es-PE" w:eastAsia="en-US"/>
        </w:rPr>
        <w:t>Análisis de casos.</w:t>
      </w:r>
      <w:r w:rsidRPr="00BF2554">
        <w:rPr>
          <w:sz w:val="18"/>
          <w:szCs w:val="18"/>
          <w:lang w:val="es-PE" w:eastAsia="en-US"/>
        </w:rPr>
        <w:t xml:space="preserve"> </w:t>
      </w:r>
      <w:r w:rsidRPr="00BF2554">
        <w:rPr>
          <w:color w:val="000000"/>
          <w:sz w:val="18"/>
          <w:szCs w:val="18"/>
          <w:lang w:val="es-PE" w:eastAsia="en-US"/>
        </w:rPr>
        <w:t xml:space="preserve">foro.  </w:t>
      </w:r>
      <w:r w:rsidRPr="00BF2554">
        <w:rPr>
          <w:sz w:val="18"/>
          <w:szCs w:val="18"/>
          <w:lang w:val="es-PE" w:eastAsia="en-US"/>
        </w:rPr>
        <w:t xml:space="preserve"> </w:t>
      </w:r>
      <w:r w:rsidRPr="00BF2554">
        <w:rPr>
          <w:color w:val="000000" w:themeColor="text1"/>
          <w:sz w:val="18"/>
          <w:szCs w:val="18"/>
          <w:lang w:val="es-PE"/>
        </w:rPr>
        <w:t>Resuelve dudas de estudiantes. Presenta informe.</w:t>
      </w:r>
    </w:p>
    <w:p w14:paraId="4A27AA84" w14:textId="77777777" w:rsidR="0070772A" w:rsidRPr="00BA2792" w:rsidRDefault="0070772A" w:rsidP="0070772A">
      <w:pPr>
        <w:rPr>
          <w:rFonts w:asciiTheme="minorHAnsi" w:hAnsiTheme="minorHAnsi" w:cstheme="minorHAnsi"/>
          <w:sz w:val="20"/>
          <w:szCs w:val="20"/>
        </w:rPr>
      </w:pPr>
    </w:p>
    <w:p w14:paraId="24DD1C91" w14:textId="77777777" w:rsidR="0070772A" w:rsidRPr="00BA2792" w:rsidRDefault="0070772A" w:rsidP="0070772A">
      <w:pPr>
        <w:rPr>
          <w:rFonts w:asciiTheme="minorHAnsi" w:hAnsiTheme="minorHAnsi" w:cstheme="minorHAnsi"/>
          <w:sz w:val="20"/>
          <w:szCs w:val="20"/>
        </w:rPr>
      </w:pPr>
    </w:p>
    <w:p w14:paraId="50AE5FBC" w14:textId="6EC55F12" w:rsidR="00505217" w:rsidRPr="00BA2792" w:rsidRDefault="00505217" w:rsidP="0070772A">
      <w:pPr>
        <w:rPr>
          <w:rFonts w:asciiTheme="minorHAnsi" w:hAnsiTheme="minorHAnsi" w:cstheme="minorHAnsi"/>
          <w:sz w:val="20"/>
          <w:szCs w:val="20"/>
          <w:lang w:val="en-US"/>
        </w:rPr>
      </w:pPr>
      <w:r w:rsidRPr="00BA2792">
        <w:rPr>
          <w:rFonts w:asciiTheme="minorHAnsi" w:hAnsiTheme="minorHAnsi" w:cstheme="minorHAnsi"/>
          <w:sz w:val="20"/>
          <w:szCs w:val="20"/>
          <w:lang w:val="en-US"/>
        </w:rPr>
        <w:t>.</w:t>
      </w:r>
    </w:p>
    <w:p w14:paraId="46953CA1" w14:textId="0F880E09" w:rsidR="00453468" w:rsidRPr="00FB5831" w:rsidRDefault="00453468" w:rsidP="00453468">
      <w:pPr>
        <w:ind w:left="142"/>
        <w:rPr>
          <w:sz w:val="22"/>
          <w:szCs w:val="22"/>
        </w:rPr>
      </w:pPr>
      <w:r w:rsidRPr="00FB5831">
        <w:rPr>
          <w:sz w:val="22"/>
          <w:szCs w:val="22"/>
        </w:rPr>
        <w:t>.</w:t>
      </w:r>
    </w:p>
    <w:p w14:paraId="6643C8DF" w14:textId="77777777" w:rsidR="00453468" w:rsidRPr="00FB5831" w:rsidRDefault="00453468" w:rsidP="00453468">
      <w:pPr>
        <w:ind w:left="142"/>
        <w:rPr>
          <w:sz w:val="22"/>
          <w:szCs w:val="22"/>
        </w:rPr>
      </w:pPr>
    </w:p>
    <w:p w14:paraId="3539F307" w14:textId="44F9F62B" w:rsidR="00EA4399" w:rsidRPr="00FB5831" w:rsidRDefault="00066917" w:rsidP="00EA4399">
      <w:pPr>
        <w:rPr>
          <w:sz w:val="22"/>
          <w:szCs w:val="22"/>
          <w:lang w:val="es-PE"/>
        </w:rPr>
      </w:pPr>
      <w:r w:rsidRPr="00FB5831">
        <w:rPr>
          <w:b/>
          <w:sz w:val="22"/>
          <w:szCs w:val="22"/>
        </w:rPr>
        <w:tab/>
      </w:r>
    </w:p>
    <w:p w14:paraId="14B137ED" w14:textId="77777777" w:rsidR="00681010" w:rsidRPr="00FB5831" w:rsidRDefault="00681010" w:rsidP="00825231">
      <w:pPr>
        <w:widowControl w:val="0"/>
        <w:autoSpaceDE w:val="0"/>
        <w:autoSpaceDN w:val="0"/>
        <w:adjustRightInd w:val="0"/>
        <w:jc w:val="both"/>
        <w:rPr>
          <w:sz w:val="22"/>
          <w:szCs w:val="22"/>
        </w:rPr>
      </w:pPr>
    </w:p>
    <w:p w14:paraId="4614E203" w14:textId="77777777" w:rsidR="00681010" w:rsidRPr="00FB5831" w:rsidRDefault="00681010" w:rsidP="00825231">
      <w:pPr>
        <w:widowControl w:val="0"/>
        <w:autoSpaceDE w:val="0"/>
        <w:autoSpaceDN w:val="0"/>
        <w:adjustRightInd w:val="0"/>
        <w:jc w:val="both"/>
        <w:rPr>
          <w:b/>
          <w:sz w:val="22"/>
          <w:szCs w:val="22"/>
        </w:rPr>
      </w:pPr>
    </w:p>
    <w:p w14:paraId="2A2F7804" w14:textId="77777777" w:rsidR="00681010" w:rsidRPr="00FB5831" w:rsidRDefault="00681010" w:rsidP="00825231">
      <w:pPr>
        <w:widowControl w:val="0"/>
        <w:autoSpaceDE w:val="0"/>
        <w:autoSpaceDN w:val="0"/>
        <w:adjustRightInd w:val="0"/>
        <w:jc w:val="both"/>
        <w:rPr>
          <w:b/>
          <w:sz w:val="22"/>
          <w:szCs w:val="22"/>
        </w:rPr>
      </w:pPr>
    </w:p>
    <w:p w14:paraId="7A1BECA5" w14:textId="77777777" w:rsidR="00681010" w:rsidRPr="00FB5831" w:rsidRDefault="00681010" w:rsidP="00825231">
      <w:pPr>
        <w:widowControl w:val="0"/>
        <w:autoSpaceDE w:val="0"/>
        <w:autoSpaceDN w:val="0"/>
        <w:adjustRightInd w:val="0"/>
        <w:jc w:val="both"/>
        <w:rPr>
          <w:b/>
          <w:sz w:val="22"/>
          <w:szCs w:val="22"/>
        </w:rPr>
      </w:pPr>
    </w:p>
    <w:p w14:paraId="1C5262D1" w14:textId="77777777" w:rsidR="00681010" w:rsidRPr="00FB5831" w:rsidRDefault="00681010" w:rsidP="00825231">
      <w:pPr>
        <w:widowControl w:val="0"/>
        <w:autoSpaceDE w:val="0"/>
        <w:autoSpaceDN w:val="0"/>
        <w:adjustRightInd w:val="0"/>
        <w:jc w:val="both"/>
        <w:rPr>
          <w:b/>
          <w:sz w:val="22"/>
          <w:szCs w:val="22"/>
        </w:rPr>
      </w:pPr>
    </w:p>
    <w:p w14:paraId="1FA59C8E" w14:textId="77777777" w:rsidR="00681010" w:rsidRPr="00FB5831" w:rsidRDefault="00681010" w:rsidP="00825231">
      <w:pPr>
        <w:widowControl w:val="0"/>
        <w:autoSpaceDE w:val="0"/>
        <w:autoSpaceDN w:val="0"/>
        <w:adjustRightInd w:val="0"/>
        <w:jc w:val="both"/>
        <w:rPr>
          <w:b/>
          <w:sz w:val="22"/>
          <w:szCs w:val="22"/>
        </w:rPr>
      </w:pPr>
    </w:p>
    <w:p w14:paraId="2F73C901" w14:textId="77777777" w:rsidR="00681010" w:rsidRDefault="00681010" w:rsidP="00825231">
      <w:pPr>
        <w:widowControl w:val="0"/>
        <w:autoSpaceDE w:val="0"/>
        <w:autoSpaceDN w:val="0"/>
        <w:adjustRightInd w:val="0"/>
        <w:jc w:val="both"/>
        <w:rPr>
          <w:rFonts w:asciiTheme="minorHAnsi" w:hAnsiTheme="minorHAnsi" w:cstheme="minorHAnsi"/>
          <w:b/>
        </w:rPr>
      </w:pPr>
    </w:p>
    <w:p w14:paraId="07F307E7" w14:textId="77777777" w:rsidR="00681010" w:rsidRDefault="00681010" w:rsidP="00825231">
      <w:pPr>
        <w:widowControl w:val="0"/>
        <w:autoSpaceDE w:val="0"/>
        <w:autoSpaceDN w:val="0"/>
        <w:adjustRightInd w:val="0"/>
        <w:jc w:val="both"/>
        <w:rPr>
          <w:rFonts w:asciiTheme="minorHAnsi" w:hAnsiTheme="minorHAnsi" w:cstheme="minorHAnsi"/>
          <w:b/>
        </w:rPr>
      </w:pPr>
    </w:p>
    <w:sectPr w:rsidR="00681010" w:rsidSect="009A32C2">
      <w:pgSz w:w="11906" w:h="16838"/>
      <w:pgMar w:top="1418" w:right="1701"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B9907" w14:textId="77777777" w:rsidR="00F66650" w:rsidRDefault="00F66650" w:rsidP="00455567">
      <w:r>
        <w:separator/>
      </w:r>
    </w:p>
  </w:endnote>
  <w:endnote w:type="continuationSeparator" w:id="0">
    <w:p w14:paraId="43B77F28" w14:textId="77777777" w:rsidR="00F66650" w:rsidRDefault="00F66650" w:rsidP="0045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270A2" w14:textId="77777777" w:rsidR="00F66650" w:rsidRDefault="00F66650" w:rsidP="00455567">
      <w:r>
        <w:separator/>
      </w:r>
    </w:p>
  </w:footnote>
  <w:footnote w:type="continuationSeparator" w:id="0">
    <w:p w14:paraId="4E467818" w14:textId="77777777" w:rsidR="00F66650" w:rsidRDefault="00F66650" w:rsidP="004555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7F63"/>
    <w:multiLevelType w:val="hybridMultilevel"/>
    <w:tmpl w:val="BB3C5C0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7F3B19"/>
    <w:multiLevelType w:val="hybridMultilevel"/>
    <w:tmpl w:val="C2A498D6"/>
    <w:lvl w:ilvl="0" w:tplc="8EF61E4E">
      <w:start w:val="1"/>
      <w:numFmt w:val="bullet"/>
      <w:lvlText w:val=""/>
      <w:lvlJc w:val="left"/>
      <w:pPr>
        <w:ind w:left="720" w:hanging="360"/>
      </w:pPr>
      <w:rPr>
        <w:rFonts w:ascii="Wingdings" w:hAnsi="Wingdings"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7D2192D"/>
    <w:multiLevelType w:val="hybridMultilevel"/>
    <w:tmpl w:val="1062D748"/>
    <w:lvl w:ilvl="0" w:tplc="280A0005">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3" w15:restartNumberingAfterBreak="0">
    <w:nsid w:val="17FF36E1"/>
    <w:multiLevelType w:val="hybridMultilevel"/>
    <w:tmpl w:val="1902AA8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878600A"/>
    <w:multiLevelType w:val="hybridMultilevel"/>
    <w:tmpl w:val="4B509E10"/>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5" w15:restartNumberingAfterBreak="0">
    <w:nsid w:val="18D25E17"/>
    <w:multiLevelType w:val="hybridMultilevel"/>
    <w:tmpl w:val="BC06E844"/>
    <w:lvl w:ilvl="0" w:tplc="280A0001">
      <w:start w:val="1"/>
      <w:numFmt w:val="bullet"/>
      <w:lvlText w:val=""/>
      <w:lvlJc w:val="left"/>
      <w:pPr>
        <w:ind w:left="218" w:hanging="360"/>
      </w:pPr>
      <w:rPr>
        <w:rFonts w:ascii="Symbol" w:hAnsi="Symbol" w:hint="default"/>
      </w:rPr>
    </w:lvl>
    <w:lvl w:ilvl="1" w:tplc="280A0003" w:tentative="1">
      <w:start w:val="1"/>
      <w:numFmt w:val="bullet"/>
      <w:lvlText w:val="o"/>
      <w:lvlJc w:val="left"/>
      <w:pPr>
        <w:ind w:left="938" w:hanging="360"/>
      </w:pPr>
      <w:rPr>
        <w:rFonts w:ascii="Courier New" w:hAnsi="Courier New" w:cs="Courier New" w:hint="default"/>
      </w:rPr>
    </w:lvl>
    <w:lvl w:ilvl="2" w:tplc="280A0005" w:tentative="1">
      <w:start w:val="1"/>
      <w:numFmt w:val="bullet"/>
      <w:lvlText w:val=""/>
      <w:lvlJc w:val="left"/>
      <w:pPr>
        <w:ind w:left="1658" w:hanging="360"/>
      </w:pPr>
      <w:rPr>
        <w:rFonts w:ascii="Wingdings" w:hAnsi="Wingdings" w:hint="default"/>
      </w:rPr>
    </w:lvl>
    <w:lvl w:ilvl="3" w:tplc="280A0001" w:tentative="1">
      <w:start w:val="1"/>
      <w:numFmt w:val="bullet"/>
      <w:lvlText w:val=""/>
      <w:lvlJc w:val="left"/>
      <w:pPr>
        <w:ind w:left="2378" w:hanging="360"/>
      </w:pPr>
      <w:rPr>
        <w:rFonts w:ascii="Symbol" w:hAnsi="Symbol" w:hint="default"/>
      </w:rPr>
    </w:lvl>
    <w:lvl w:ilvl="4" w:tplc="280A0003" w:tentative="1">
      <w:start w:val="1"/>
      <w:numFmt w:val="bullet"/>
      <w:lvlText w:val="o"/>
      <w:lvlJc w:val="left"/>
      <w:pPr>
        <w:ind w:left="3098" w:hanging="360"/>
      </w:pPr>
      <w:rPr>
        <w:rFonts w:ascii="Courier New" w:hAnsi="Courier New" w:cs="Courier New" w:hint="default"/>
      </w:rPr>
    </w:lvl>
    <w:lvl w:ilvl="5" w:tplc="280A0005" w:tentative="1">
      <w:start w:val="1"/>
      <w:numFmt w:val="bullet"/>
      <w:lvlText w:val=""/>
      <w:lvlJc w:val="left"/>
      <w:pPr>
        <w:ind w:left="3818" w:hanging="360"/>
      </w:pPr>
      <w:rPr>
        <w:rFonts w:ascii="Wingdings" w:hAnsi="Wingdings" w:hint="default"/>
      </w:rPr>
    </w:lvl>
    <w:lvl w:ilvl="6" w:tplc="280A0001" w:tentative="1">
      <w:start w:val="1"/>
      <w:numFmt w:val="bullet"/>
      <w:lvlText w:val=""/>
      <w:lvlJc w:val="left"/>
      <w:pPr>
        <w:ind w:left="4538" w:hanging="360"/>
      </w:pPr>
      <w:rPr>
        <w:rFonts w:ascii="Symbol" w:hAnsi="Symbol" w:hint="default"/>
      </w:rPr>
    </w:lvl>
    <w:lvl w:ilvl="7" w:tplc="280A0003" w:tentative="1">
      <w:start w:val="1"/>
      <w:numFmt w:val="bullet"/>
      <w:lvlText w:val="o"/>
      <w:lvlJc w:val="left"/>
      <w:pPr>
        <w:ind w:left="5258" w:hanging="360"/>
      </w:pPr>
      <w:rPr>
        <w:rFonts w:ascii="Courier New" w:hAnsi="Courier New" w:cs="Courier New" w:hint="default"/>
      </w:rPr>
    </w:lvl>
    <w:lvl w:ilvl="8" w:tplc="280A0005" w:tentative="1">
      <w:start w:val="1"/>
      <w:numFmt w:val="bullet"/>
      <w:lvlText w:val=""/>
      <w:lvlJc w:val="left"/>
      <w:pPr>
        <w:ind w:left="5978" w:hanging="360"/>
      </w:pPr>
      <w:rPr>
        <w:rFonts w:ascii="Wingdings" w:hAnsi="Wingdings" w:hint="default"/>
      </w:rPr>
    </w:lvl>
  </w:abstractNum>
  <w:abstractNum w:abstractNumId="6" w15:restartNumberingAfterBreak="0">
    <w:nsid w:val="1CD840C4"/>
    <w:multiLevelType w:val="hybridMultilevel"/>
    <w:tmpl w:val="CD247808"/>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1CE82EBB"/>
    <w:multiLevelType w:val="hybridMultilevel"/>
    <w:tmpl w:val="DB943EFC"/>
    <w:lvl w:ilvl="0" w:tplc="8EF61E4E">
      <w:start w:val="1"/>
      <w:numFmt w:val="bullet"/>
      <w:lvlText w:val=""/>
      <w:lvlJc w:val="left"/>
      <w:pPr>
        <w:ind w:left="720" w:hanging="360"/>
      </w:pPr>
      <w:rPr>
        <w:rFonts w:ascii="Wingdings" w:hAnsi="Wingdings" w:hint="default"/>
        <w:sz w:val="20"/>
        <w:szCs w:val="20"/>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8144F1"/>
    <w:multiLevelType w:val="hybridMultilevel"/>
    <w:tmpl w:val="4802E7F8"/>
    <w:lvl w:ilvl="0" w:tplc="280A0001">
      <w:start w:val="1"/>
      <w:numFmt w:val="bullet"/>
      <w:lvlText w:val=""/>
      <w:lvlJc w:val="left"/>
      <w:pPr>
        <w:ind w:left="1068" w:hanging="360"/>
      </w:pPr>
      <w:rPr>
        <w:rFonts w:ascii="Symbol" w:hAnsi="Symbol"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9" w15:restartNumberingAfterBreak="0">
    <w:nsid w:val="2FC26FAA"/>
    <w:multiLevelType w:val="hybridMultilevel"/>
    <w:tmpl w:val="3E78CD74"/>
    <w:lvl w:ilvl="0" w:tplc="40CE6ECE">
      <w:numFmt w:val="bullet"/>
      <w:lvlText w:val="•"/>
      <w:lvlJc w:val="left"/>
      <w:pPr>
        <w:ind w:left="2138" w:hanging="360"/>
      </w:pPr>
      <w:rPr>
        <w:rFonts w:ascii="Calibri Light" w:eastAsia="Times New Roman" w:hAnsi="Calibri Light" w:cstheme="minorHAnsi"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0" w15:restartNumberingAfterBreak="0">
    <w:nsid w:val="342C4637"/>
    <w:multiLevelType w:val="hybridMultilevel"/>
    <w:tmpl w:val="F93CF608"/>
    <w:lvl w:ilvl="0" w:tplc="40CE6ECE">
      <w:numFmt w:val="bullet"/>
      <w:lvlText w:val="•"/>
      <w:lvlJc w:val="left"/>
      <w:pPr>
        <w:ind w:left="862" w:hanging="360"/>
      </w:pPr>
      <w:rPr>
        <w:rFonts w:ascii="Calibri Light" w:eastAsia="Times New Roman" w:hAnsi="Calibri Light" w:cstheme="minorHAnsi"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1" w15:restartNumberingAfterBreak="0">
    <w:nsid w:val="3FCC26BD"/>
    <w:multiLevelType w:val="hybridMultilevel"/>
    <w:tmpl w:val="D11E1C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12A2408"/>
    <w:multiLevelType w:val="hybridMultilevel"/>
    <w:tmpl w:val="00F05994"/>
    <w:lvl w:ilvl="0" w:tplc="40CE6ECE">
      <w:numFmt w:val="bullet"/>
      <w:lvlText w:val="•"/>
      <w:lvlJc w:val="left"/>
      <w:pPr>
        <w:ind w:left="2138" w:hanging="360"/>
      </w:pPr>
      <w:rPr>
        <w:rFonts w:ascii="Calibri Light" w:eastAsia="Times New Roman" w:hAnsi="Calibri Light" w:cstheme="minorHAnsi"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3" w15:restartNumberingAfterBreak="0">
    <w:nsid w:val="4B9973B6"/>
    <w:multiLevelType w:val="multilevel"/>
    <w:tmpl w:val="B84A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84544"/>
    <w:multiLevelType w:val="hybridMultilevel"/>
    <w:tmpl w:val="ED8EDFD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512A0941"/>
    <w:multiLevelType w:val="hybridMultilevel"/>
    <w:tmpl w:val="1FF0B50C"/>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43B13A2"/>
    <w:multiLevelType w:val="hybridMultilevel"/>
    <w:tmpl w:val="7A56DBEE"/>
    <w:lvl w:ilvl="0" w:tplc="8EF61E4E">
      <w:start w:val="1"/>
      <w:numFmt w:val="bullet"/>
      <w:lvlText w:val=""/>
      <w:lvlJc w:val="left"/>
      <w:pPr>
        <w:tabs>
          <w:tab w:val="num" w:pos="785"/>
        </w:tabs>
        <w:ind w:left="785" w:hanging="360"/>
      </w:pPr>
      <w:rPr>
        <w:rFonts w:ascii="Wingdings" w:hAnsi="Wingdings" w:hint="default"/>
        <w:sz w:val="20"/>
        <w:szCs w:val="20"/>
      </w:rPr>
    </w:lvl>
    <w:lvl w:ilvl="1" w:tplc="3634B3BE">
      <w:start w:val="1"/>
      <w:numFmt w:val="decimal"/>
      <w:lvlText w:val="%2."/>
      <w:lvlJc w:val="left"/>
      <w:pPr>
        <w:tabs>
          <w:tab w:val="num" w:pos="1440"/>
        </w:tabs>
        <w:ind w:left="1440" w:hanging="360"/>
      </w:pPr>
      <w:rPr>
        <w:rFonts w:hint="default"/>
        <w:sz w:val="20"/>
        <w:szCs w:val="20"/>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4B3C3A"/>
    <w:multiLevelType w:val="hybridMultilevel"/>
    <w:tmpl w:val="219234AA"/>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1CB6BE2"/>
    <w:multiLevelType w:val="hybridMultilevel"/>
    <w:tmpl w:val="003AE9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DD1974"/>
    <w:multiLevelType w:val="hybridMultilevel"/>
    <w:tmpl w:val="4A4CB06A"/>
    <w:lvl w:ilvl="0" w:tplc="8EF61E4E">
      <w:start w:val="1"/>
      <w:numFmt w:val="bullet"/>
      <w:lvlText w:val=""/>
      <w:lvlJc w:val="left"/>
      <w:pPr>
        <w:ind w:left="1146" w:hanging="360"/>
      </w:pPr>
      <w:rPr>
        <w:rFonts w:ascii="Wingdings" w:hAnsi="Wingdings" w:hint="default"/>
        <w:sz w:val="20"/>
        <w:szCs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0" w15:restartNumberingAfterBreak="0">
    <w:nsid w:val="65233BD9"/>
    <w:multiLevelType w:val="hybridMultilevel"/>
    <w:tmpl w:val="74067CFA"/>
    <w:lvl w:ilvl="0" w:tplc="280A0005">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1" w15:restartNumberingAfterBreak="0">
    <w:nsid w:val="65780704"/>
    <w:multiLevelType w:val="hybridMultilevel"/>
    <w:tmpl w:val="31A4C1A4"/>
    <w:lvl w:ilvl="0" w:tplc="280A0001">
      <w:start w:val="1"/>
      <w:numFmt w:val="bullet"/>
      <w:lvlText w:val=""/>
      <w:lvlJc w:val="left"/>
      <w:pPr>
        <w:ind w:left="720" w:hanging="360"/>
      </w:pPr>
      <w:rPr>
        <w:rFonts w:ascii="Symbol" w:hAnsi="Symbol" w:hint="default"/>
      </w:rPr>
    </w:lvl>
    <w:lvl w:ilvl="1" w:tplc="40CE6ECE">
      <w:numFmt w:val="bullet"/>
      <w:lvlText w:val="•"/>
      <w:lvlJc w:val="left"/>
      <w:pPr>
        <w:ind w:left="1500" w:hanging="420"/>
      </w:pPr>
      <w:rPr>
        <w:rFonts w:ascii="Calibri Light" w:eastAsia="Times New Roman" w:hAnsi="Calibri Light" w:cstheme="minorHAns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6D131D6"/>
    <w:multiLevelType w:val="hybridMultilevel"/>
    <w:tmpl w:val="3D78B690"/>
    <w:lvl w:ilvl="0" w:tplc="40CE6ECE">
      <w:numFmt w:val="bullet"/>
      <w:lvlText w:val="•"/>
      <w:lvlJc w:val="left"/>
      <w:pPr>
        <w:ind w:left="2130" w:hanging="360"/>
      </w:pPr>
      <w:rPr>
        <w:rFonts w:ascii="Calibri Light" w:eastAsia="Times New Roman" w:hAnsi="Calibri Light" w:cstheme="minorHAnsi" w:hint="default"/>
      </w:rPr>
    </w:lvl>
    <w:lvl w:ilvl="1" w:tplc="280A0003" w:tentative="1">
      <w:start w:val="1"/>
      <w:numFmt w:val="bullet"/>
      <w:lvlText w:val="o"/>
      <w:lvlJc w:val="left"/>
      <w:pPr>
        <w:ind w:left="2850" w:hanging="360"/>
      </w:pPr>
      <w:rPr>
        <w:rFonts w:ascii="Courier New" w:hAnsi="Courier New" w:cs="Courier New" w:hint="default"/>
      </w:rPr>
    </w:lvl>
    <w:lvl w:ilvl="2" w:tplc="280A0005" w:tentative="1">
      <w:start w:val="1"/>
      <w:numFmt w:val="bullet"/>
      <w:lvlText w:val=""/>
      <w:lvlJc w:val="left"/>
      <w:pPr>
        <w:ind w:left="3570" w:hanging="360"/>
      </w:pPr>
      <w:rPr>
        <w:rFonts w:ascii="Wingdings" w:hAnsi="Wingdings" w:hint="default"/>
      </w:rPr>
    </w:lvl>
    <w:lvl w:ilvl="3" w:tplc="280A0001" w:tentative="1">
      <w:start w:val="1"/>
      <w:numFmt w:val="bullet"/>
      <w:lvlText w:val=""/>
      <w:lvlJc w:val="left"/>
      <w:pPr>
        <w:ind w:left="4290" w:hanging="360"/>
      </w:pPr>
      <w:rPr>
        <w:rFonts w:ascii="Symbol" w:hAnsi="Symbol" w:hint="default"/>
      </w:rPr>
    </w:lvl>
    <w:lvl w:ilvl="4" w:tplc="280A0003" w:tentative="1">
      <w:start w:val="1"/>
      <w:numFmt w:val="bullet"/>
      <w:lvlText w:val="o"/>
      <w:lvlJc w:val="left"/>
      <w:pPr>
        <w:ind w:left="5010" w:hanging="360"/>
      </w:pPr>
      <w:rPr>
        <w:rFonts w:ascii="Courier New" w:hAnsi="Courier New" w:cs="Courier New" w:hint="default"/>
      </w:rPr>
    </w:lvl>
    <w:lvl w:ilvl="5" w:tplc="280A0005" w:tentative="1">
      <w:start w:val="1"/>
      <w:numFmt w:val="bullet"/>
      <w:lvlText w:val=""/>
      <w:lvlJc w:val="left"/>
      <w:pPr>
        <w:ind w:left="5730" w:hanging="360"/>
      </w:pPr>
      <w:rPr>
        <w:rFonts w:ascii="Wingdings" w:hAnsi="Wingdings" w:hint="default"/>
      </w:rPr>
    </w:lvl>
    <w:lvl w:ilvl="6" w:tplc="280A0001" w:tentative="1">
      <w:start w:val="1"/>
      <w:numFmt w:val="bullet"/>
      <w:lvlText w:val=""/>
      <w:lvlJc w:val="left"/>
      <w:pPr>
        <w:ind w:left="6450" w:hanging="360"/>
      </w:pPr>
      <w:rPr>
        <w:rFonts w:ascii="Symbol" w:hAnsi="Symbol" w:hint="default"/>
      </w:rPr>
    </w:lvl>
    <w:lvl w:ilvl="7" w:tplc="280A0003" w:tentative="1">
      <w:start w:val="1"/>
      <w:numFmt w:val="bullet"/>
      <w:lvlText w:val="o"/>
      <w:lvlJc w:val="left"/>
      <w:pPr>
        <w:ind w:left="7170" w:hanging="360"/>
      </w:pPr>
      <w:rPr>
        <w:rFonts w:ascii="Courier New" w:hAnsi="Courier New" w:cs="Courier New" w:hint="default"/>
      </w:rPr>
    </w:lvl>
    <w:lvl w:ilvl="8" w:tplc="280A0005" w:tentative="1">
      <w:start w:val="1"/>
      <w:numFmt w:val="bullet"/>
      <w:lvlText w:val=""/>
      <w:lvlJc w:val="left"/>
      <w:pPr>
        <w:ind w:left="7890" w:hanging="360"/>
      </w:pPr>
      <w:rPr>
        <w:rFonts w:ascii="Wingdings" w:hAnsi="Wingdings" w:hint="default"/>
      </w:rPr>
    </w:lvl>
  </w:abstractNum>
  <w:abstractNum w:abstractNumId="23" w15:restartNumberingAfterBreak="0">
    <w:nsid w:val="674055D3"/>
    <w:multiLevelType w:val="multilevel"/>
    <w:tmpl w:val="3BD85076"/>
    <w:lvl w:ilvl="0">
      <w:start w:val="1"/>
      <w:numFmt w:val="upperRoman"/>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7C66FFA"/>
    <w:multiLevelType w:val="multilevel"/>
    <w:tmpl w:val="40E2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0A14FC"/>
    <w:multiLevelType w:val="hybridMultilevel"/>
    <w:tmpl w:val="772E8E2A"/>
    <w:lvl w:ilvl="0" w:tplc="280A0001">
      <w:start w:val="1"/>
      <w:numFmt w:val="bullet"/>
      <w:lvlText w:val=""/>
      <w:lvlJc w:val="left"/>
      <w:pPr>
        <w:ind w:left="1068" w:hanging="360"/>
      </w:pPr>
      <w:rPr>
        <w:rFonts w:ascii="Symbol" w:hAnsi="Symbol"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6" w15:restartNumberingAfterBreak="0">
    <w:nsid w:val="7D840353"/>
    <w:multiLevelType w:val="hybridMultilevel"/>
    <w:tmpl w:val="86FA86A4"/>
    <w:lvl w:ilvl="0" w:tplc="280A0001">
      <w:start w:val="1"/>
      <w:numFmt w:val="bullet"/>
      <w:lvlText w:val=""/>
      <w:lvlJc w:val="left"/>
      <w:pPr>
        <w:ind w:left="1193" w:hanging="360"/>
      </w:pPr>
      <w:rPr>
        <w:rFonts w:ascii="Symbol" w:hAnsi="Symbol" w:hint="default"/>
      </w:rPr>
    </w:lvl>
    <w:lvl w:ilvl="1" w:tplc="280A0003" w:tentative="1">
      <w:start w:val="1"/>
      <w:numFmt w:val="bullet"/>
      <w:lvlText w:val="o"/>
      <w:lvlJc w:val="left"/>
      <w:pPr>
        <w:ind w:left="1913" w:hanging="360"/>
      </w:pPr>
      <w:rPr>
        <w:rFonts w:ascii="Courier New" w:hAnsi="Courier New" w:cs="Courier New" w:hint="default"/>
      </w:rPr>
    </w:lvl>
    <w:lvl w:ilvl="2" w:tplc="280A0005" w:tentative="1">
      <w:start w:val="1"/>
      <w:numFmt w:val="bullet"/>
      <w:lvlText w:val=""/>
      <w:lvlJc w:val="left"/>
      <w:pPr>
        <w:ind w:left="2633" w:hanging="360"/>
      </w:pPr>
      <w:rPr>
        <w:rFonts w:ascii="Wingdings" w:hAnsi="Wingdings" w:hint="default"/>
      </w:rPr>
    </w:lvl>
    <w:lvl w:ilvl="3" w:tplc="280A0001" w:tentative="1">
      <w:start w:val="1"/>
      <w:numFmt w:val="bullet"/>
      <w:lvlText w:val=""/>
      <w:lvlJc w:val="left"/>
      <w:pPr>
        <w:ind w:left="3353" w:hanging="360"/>
      </w:pPr>
      <w:rPr>
        <w:rFonts w:ascii="Symbol" w:hAnsi="Symbol" w:hint="default"/>
      </w:rPr>
    </w:lvl>
    <w:lvl w:ilvl="4" w:tplc="280A0003" w:tentative="1">
      <w:start w:val="1"/>
      <w:numFmt w:val="bullet"/>
      <w:lvlText w:val="o"/>
      <w:lvlJc w:val="left"/>
      <w:pPr>
        <w:ind w:left="4073" w:hanging="360"/>
      </w:pPr>
      <w:rPr>
        <w:rFonts w:ascii="Courier New" w:hAnsi="Courier New" w:cs="Courier New" w:hint="default"/>
      </w:rPr>
    </w:lvl>
    <w:lvl w:ilvl="5" w:tplc="280A0005" w:tentative="1">
      <w:start w:val="1"/>
      <w:numFmt w:val="bullet"/>
      <w:lvlText w:val=""/>
      <w:lvlJc w:val="left"/>
      <w:pPr>
        <w:ind w:left="4793" w:hanging="360"/>
      </w:pPr>
      <w:rPr>
        <w:rFonts w:ascii="Wingdings" w:hAnsi="Wingdings" w:hint="default"/>
      </w:rPr>
    </w:lvl>
    <w:lvl w:ilvl="6" w:tplc="280A0001" w:tentative="1">
      <w:start w:val="1"/>
      <w:numFmt w:val="bullet"/>
      <w:lvlText w:val=""/>
      <w:lvlJc w:val="left"/>
      <w:pPr>
        <w:ind w:left="5513" w:hanging="360"/>
      </w:pPr>
      <w:rPr>
        <w:rFonts w:ascii="Symbol" w:hAnsi="Symbol" w:hint="default"/>
      </w:rPr>
    </w:lvl>
    <w:lvl w:ilvl="7" w:tplc="280A0003" w:tentative="1">
      <w:start w:val="1"/>
      <w:numFmt w:val="bullet"/>
      <w:lvlText w:val="o"/>
      <w:lvlJc w:val="left"/>
      <w:pPr>
        <w:ind w:left="6233" w:hanging="360"/>
      </w:pPr>
      <w:rPr>
        <w:rFonts w:ascii="Courier New" w:hAnsi="Courier New" w:cs="Courier New" w:hint="default"/>
      </w:rPr>
    </w:lvl>
    <w:lvl w:ilvl="8" w:tplc="280A0005" w:tentative="1">
      <w:start w:val="1"/>
      <w:numFmt w:val="bullet"/>
      <w:lvlText w:val=""/>
      <w:lvlJc w:val="left"/>
      <w:pPr>
        <w:ind w:left="6953" w:hanging="360"/>
      </w:pPr>
      <w:rPr>
        <w:rFonts w:ascii="Wingdings" w:hAnsi="Wingdings" w:hint="default"/>
      </w:rPr>
    </w:lvl>
  </w:abstractNum>
  <w:abstractNum w:abstractNumId="27" w15:restartNumberingAfterBreak="0">
    <w:nsid w:val="7F1B0593"/>
    <w:multiLevelType w:val="hybridMultilevel"/>
    <w:tmpl w:val="64DA798A"/>
    <w:lvl w:ilvl="0" w:tplc="40CE6ECE">
      <w:numFmt w:val="bullet"/>
      <w:lvlText w:val="•"/>
      <w:lvlJc w:val="left"/>
      <w:pPr>
        <w:ind w:left="720" w:hanging="360"/>
      </w:pPr>
      <w:rPr>
        <w:rFonts w:ascii="Calibri Light" w:eastAsia="Times New Roman" w:hAnsi="Calibri Light"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8"/>
  </w:num>
  <w:num w:numId="4">
    <w:abstractNumId w:val="25"/>
  </w:num>
  <w:num w:numId="5">
    <w:abstractNumId w:val="15"/>
  </w:num>
  <w:num w:numId="6">
    <w:abstractNumId w:val="17"/>
  </w:num>
  <w:num w:numId="7">
    <w:abstractNumId w:val="0"/>
  </w:num>
  <w:num w:numId="8">
    <w:abstractNumId w:val="6"/>
  </w:num>
  <w:num w:numId="9">
    <w:abstractNumId w:val="23"/>
  </w:num>
  <w:num w:numId="10">
    <w:abstractNumId w:val="26"/>
  </w:num>
  <w:num w:numId="11">
    <w:abstractNumId w:val="11"/>
  </w:num>
  <w:num w:numId="12">
    <w:abstractNumId w:val="21"/>
  </w:num>
  <w:num w:numId="13">
    <w:abstractNumId w:val="18"/>
  </w:num>
  <w:num w:numId="14">
    <w:abstractNumId w:val="14"/>
  </w:num>
  <w:num w:numId="15">
    <w:abstractNumId w:val="4"/>
  </w:num>
  <w:num w:numId="16">
    <w:abstractNumId w:val="19"/>
  </w:num>
  <w:num w:numId="17">
    <w:abstractNumId w:val="7"/>
  </w:num>
  <w:num w:numId="18">
    <w:abstractNumId w:val="10"/>
  </w:num>
  <w:num w:numId="19">
    <w:abstractNumId w:val="2"/>
  </w:num>
  <w:num w:numId="20">
    <w:abstractNumId w:val="20"/>
  </w:num>
  <w:num w:numId="21">
    <w:abstractNumId w:val="3"/>
  </w:num>
  <w:num w:numId="22">
    <w:abstractNumId w:val="5"/>
  </w:num>
  <w:num w:numId="23">
    <w:abstractNumId w:val="27"/>
  </w:num>
  <w:num w:numId="24">
    <w:abstractNumId w:val="22"/>
  </w:num>
  <w:num w:numId="25">
    <w:abstractNumId w:val="9"/>
  </w:num>
  <w:num w:numId="26">
    <w:abstractNumId w:val="12"/>
  </w:num>
  <w:num w:numId="27">
    <w:abstractNumId w:val="13"/>
  </w:num>
  <w:num w:numId="28">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n-GB" w:vendorID="64" w:dllVersion="6" w:nlCheck="1" w:checkStyle="0"/>
  <w:activeWritingStyle w:appName="MSWord" w:lang="en-US" w:vendorID="64" w:dllVersion="6" w:nlCheck="1" w:checkStyle="0"/>
  <w:activeWritingStyle w:appName="MSWord" w:lang="es-P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PE" w:vendorID="64" w:dllVersion="131078" w:nlCheck="1" w:checkStyle="0"/>
  <w:activeWritingStyle w:appName="MSWord" w:lang="es-ES_tradnl"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EC"/>
    <w:rsid w:val="00000434"/>
    <w:rsid w:val="0000096C"/>
    <w:rsid w:val="000119AF"/>
    <w:rsid w:val="00011C70"/>
    <w:rsid w:val="00013331"/>
    <w:rsid w:val="0001473D"/>
    <w:rsid w:val="0001661E"/>
    <w:rsid w:val="00022BA7"/>
    <w:rsid w:val="00026497"/>
    <w:rsid w:val="00031EC2"/>
    <w:rsid w:val="00034625"/>
    <w:rsid w:val="0003727F"/>
    <w:rsid w:val="00037DB8"/>
    <w:rsid w:val="00042B69"/>
    <w:rsid w:val="00043BFB"/>
    <w:rsid w:val="00044239"/>
    <w:rsid w:val="000455F8"/>
    <w:rsid w:val="00051C8D"/>
    <w:rsid w:val="00057044"/>
    <w:rsid w:val="00066917"/>
    <w:rsid w:val="0007038E"/>
    <w:rsid w:val="0007074E"/>
    <w:rsid w:val="00072A91"/>
    <w:rsid w:val="00074BA8"/>
    <w:rsid w:val="00076B3D"/>
    <w:rsid w:val="00086DE4"/>
    <w:rsid w:val="00090075"/>
    <w:rsid w:val="00093BDE"/>
    <w:rsid w:val="00094954"/>
    <w:rsid w:val="000A3911"/>
    <w:rsid w:val="000A4426"/>
    <w:rsid w:val="000A505D"/>
    <w:rsid w:val="000A5B33"/>
    <w:rsid w:val="000A5E4C"/>
    <w:rsid w:val="000A743B"/>
    <w:rsid w:val="000B0EA4"/>
    <w:rsid w:val="000B134F"/>
    <w:rsid w:val="000B2157"/>
    <w:rsid w:val="000C10E7"/>
    <w:rsid w:val="000C2BF1"/>
    <w:rsid w:val="000C3DD2"/>
    <w:rsid w:val="000C4E2D"/>
    <w:rsid w:val="000C72AC"/>
    <w:rsid w:val="000D29A0"/>
    <w:rsid w:val="000D5B17"/>
    <w:rsid w:val="000D6C4D"/>
    <w:rsid w:val="000D76D5"/>
    <w:rsid w:val="000E139A"/>
    <w:rsid w:val="000E1D62"/>
    <w:rsid w:val="000E5F43"/>
    <w:rsid w:val="000F25A3"/>
    <w:rsid w:val="000F2910"/>
    <w:rsid w:val="000F68C1"/>
    <w:rsid w:val="000F6E69"/>
    <w:rsid w:val="000F781B"/>
    <w:rsid w:val="00101052"/>
    <w:rsid w:val="00102D1D"/>
    <w:rsid w:val="0011028E"/>
    <w:rsid w:val="00110EB9"/>
    <w:rsid w:val="00110F62"/>
    <w:rsid w:val="00111C6B"/>
    <w:rsid w:val="0011223B"/>
    <w:rsid w:val="00114A14"/>
    <w:rsid w:val="00115FF1"/>
    <w:rsid w:val="001166A1"/>
    <w:rsid w:val="0012085C"/>
    <w:rsid w:val="00122815"/>
    <w:rsid w:val="00124945"/>
    <w:rsid w:val="00124D74"/>
    <w:rsid w:val="001272B8"/>
    <w:rsid w:val="001272E1"/>
    <w:rsid w:val="00127F81"/>
    <w:rsid w:val="001303EB"/>
    <w:rsid w:val="001311B8"/>
    <w:rsid w:val="001320FF"/>
    <w:rsid w:val="00132161"/>
    <w:rsid w:val="001324C0"/>
    <w:rsid w:val="00132C4D"/>
    <w:rsid w:val="001379DD"/>
    <w:rsid w:val="00140C7A"/>
    <w:rsid w:val="00143534"/>
    <w:rsid w:val="00143E0A"/>
    <w:rsid w:val="001500F4"/>
    <w:rsid w:val="001540F8"/>
    <w:rsid w:val="001576D3"/>
    <w:rsid w:val="00157A18"/>
    <w:rsid w:val="00157AFA"/>
    <w:rsid w:val="0016608A"/>
    <w:rsid w:val="00167195"/>
    <w:rsid w:val="00170E55"/>
    <w:rsid w:val="00171D66"/>
    <w:rsid w:val="001740CC"/>
    <w:rsid w:val="00175A50"/>
    <w:rsid w:val="00177260"/>
    <w:rsid w:val="00180CE4"/>
    <w:rsid w:val="00182A33"/>
    <w:rsid w:val="0018411B"/>
    <w:rsid w:val="00186A3C"/>
    <w:rsid w:val="00186DD0"/>
    <w:rsid w:val="00187587"/>
    <w:rsid w:val="00190B0A"/>
    <w:rsid w:val="00193647"/>
    <w:rsid w:val="0019400A"/>
    <w:rsid w:val="001945BC"/>
    <w:rsid w:val="00194720"/>
    <w:rsid w:val="001953CB"/>
    <w:rsid w:val="00195834"/>
    <w:rsid w:val="00195FBC"/>
    <w:rsid w:val="001A1A69"/>
    <w:rsid w:val="001A1DBA"/>
    <w:rsid w:val="001A1E83"/>
    <w:rsid w:val="001A23A1"/>
    <w:rsid w:val="001A3EB6"/>
    <w:rsid w:val="001A568F"/>
    <w:rsid w:val="001A575C"/>
    <w:rsid w:val="001A7857"/>
    <w:rsid w:val="001A788B"/>
    <w:rsid w:val="001B12AA"/>
    <w:rsid w:val="001B1B70"/>
    <w:rsid w:val="001B2590"/>
    <w:rsid w:val="001B25BF"/>
    <w:rsid w:val="001B5E88"/>
    <w:rsid w:val="001B5F43"/>
    <w:rsid w:val="001B6BAB"/>
    <w:rsid w:val="001B6D9D"/>
    <w:rsid w:val="001C3E60"/>
    <w:rsid w:val="001C6E88"/>
    <w:rsid w:val="001C7FCC"/>
    <w:rsid w:val="001D018C"/>
    <w:rsid w:val="001D2192"/>
    <w:rsid w:val="001D2478"/>
    <w:rsid w:val="001D32E2"/>
    <w:rsid w:val="001D5301"/>
    <w:rsid w:val="001D7B94"/>
    <w:rsid w:val="001D7B99"/>
    <w:rsid w:val="001E1660"/>
    <w:rsid w:val="001E558B"/>
    <w:rsid w:val="001E635F"/>
    <w:rsid w:val="001F3A94"/>
    <w:rsid w:val="001F4D9C"/>
    <w:rsid w:val="001F5A28"/>
    <w:rsid w:val="00200700"/>
    <w:rsid w:val="00200C8C"/>
    <w:rsid w:val="00202475"/>
    <w:rsid w:val="002037DE"/>
    <w:rsid w:val="0020483C"/>
    <w:rsid w:val="00205BAA"/>
    <w:rsid w:val="00213872"/>
    <w:rsid w:val="00213F66"/>
    <w:rsid w:val="00215786"/>
    <w:rsid w:val="00217B7F"/>
    <w:rsid w:val="00217B95"/>
    <w:rsid w:val="00217CA3"/>
    <w:rsid w:val="00221680"/>
    <w:rsid w:val="0022655B"/>
    <w:rsid w:val="0023178C"/>
    <w:rsid w:val="00232E36"/>
    <w:rsid w:val="00234040"/>
    <w:rsid w:val="002374F8"/>
    <w:rsid w:val="00237A71"/>
    <w:rsid w:val="0024266B"/>
    <w:rsid w:val="00242EB9"/>
    <w:rsid w:val="00244D53"/>
    <w:rsid w:val="002452C1"/>
    <w:rsid w:val="00250115"/>
    <w:rsid w:val="002548C3"/>
    <w:rsid w:val="00255FBE"/>
    <w:rsid w:val="0025641C"/>
    <w:rsid w:val="00256BC4"/>
    <w:rsid w:val="00257B07"/>
    <w:rsid w:val="00260C9F"/>
    <w:rsid w:val="00262EA0"/>
    <w:rsid w:val="002643FE"/>
    <w:rsid w:val="00265339"/>
    <w:rsid w:val="00266A04"/>
    <w:rsid w:val="002703D7"/>
    <w:rsid w:val="00272CD0"/>
    <w:rsid w:val="00272F5F"/>
    <w:rsid w:val="00274C85"/>
    <w:rsid w:val="00276080"/>
    <w:rsid w:val="0027768B"/>
    <w:rsid w:val="00277BFE"/>
    <w:rsid w:val="00277EDA"/>
    <w:rsid w:val="00280561"/>
    <w:rsid w:val="00282796"/>
    <w:rsid w:val="00282AB5"/>
    <w:rsid w:val="00283C87"/>
    <w:rsid w:val="00284C88"/>
    <w:rsid w:val="00285467"/>
    <w:rsid w:val="0028587A"/>
    <w:rsid w:val="00287955"/>
    <w:rsid w:val="00290F7D"/>
    <w:rsid w:val="002959DE"/>
    <w:rsid w:val="00295AA8"/>
    <w:rsid w:val="00296CF9"/>
    <w:rsid w:val="0029714D"/>
    <w:rsid w:val="002A52D0"/>
    <w:rsid w:val="002B026D"/>
    <w:rsid w:val="002B127F"/>
    <w:rsid w:val="002B2447"/>
    <w:rsid w:val="002B2A9C"/>
    <w:rsid w:val="002B348A"/>
    <w:rsid w:val="002B3D83"/>
    <w:rsid w:val="002B4EED"/>
    <w:rsid w:val="002B69F9"/>
    <w:rsid w:val="002B6E00"/>
    <w:rsid w:val="002B7D1C"/>
    <w:rsid w:val="002C0453"/>
    <w:rsid w:val="002C08C6"/>
    <w:rsid w:val="002C0E4F"/>
    <w:rsid w:val="002C208E"/>
    <w:rsid w:val="002C2BB5"/>
    <w:rsid w:val="002C30F5"/>
    <w:rsid w:val="002C4B30"/>
    <w:rsid w:val="002D3F77"/>
    <w:rsid w:val="002E0A09"/>
    <w:rsid w:val="002E2187"/>
    <w:rsid w:val="002E3705"/>
    <w:rsid w:val="002E37A3"/>
    <w:rsid w:val="002E4A1F"/>
    <w:rsid w:val="002E7DB9"/>
    <w:rsid w:val="002F0AD2"/>
    <w:rsid w:val="002F620C"/>
    <w:rsid w:val="002F7C6A"/>
    <w:rsid w:val="0030433F"/>
    <w:rsid w:val="00305C04"/>
    <w:rsid w:val="00305F25"/>
    <w:rsid w:val="00312683"/>
    <w:rsid w:val="0031334F"/>
    <w:rsid w:val="0031381B"/>
    <w:rsid w:val="003141F4"/>
    <w:rsid w:val="0031564E"/>
    <w:rsid w:val="00320E38"/>
    <w:rsid w:val="00323417"/>
    <w:rsid w:val="00323CB5"/>
    <w:rsid w:val="00323E78"/>
    <w:rsid w:val="003250E0"/>
    <w:rsid w:val="00325F9F"/>
    <w:rsid w:val="00330C61"/>
    <w:rsid w:val="0033121F"/>
    <w:rsid w:val="003334B8"/>
    <w:rsid w:val="00334035"/>
    <w:rsid w:val="00336B57"/>
    <w:rsid w:val="00336DD3"/>
    <w:rsid w:val="003374AC"/>
    <w:rsid w:val="003400D9"/>
    <w:rsid w:val="00342CA0"/>
    <w:rsid w:val="00345ACC"/>
    <w:rsid w:val="00347ED0"/>
    <w:rsid w:val="00351917"/>
    <w:rsid w:val="003522EF"/>
    <w:rsid w:val="00362C75"/>
    <w:rsid w:val="00363346"/>
    <w:rsid w:val="00367107"/>
    <w:rsid w:val="00371F01"/>
    <w:rsid w:val="0037243E"/>
    <w:rsid w:val="003739F4"/>
    <w:rsid w:val="0037403A"/>
    <w:rsid w:val="00374114"/>
    <w:rsid w:val="00374C10"/>
    <w:rsid w:val="00375C90"/>
    <w:rsid w:val="0037754F"/>
    <w:rsid w:val="003777E1"/>
    <w:rsid w:val="003777F6"/>
    <w:rsid w:val="00381B04"/>
    <w:rsid w:val="00383111"/>
    <w:rsid w:val="0038360A"/>
    <w:rsid w:val="0038361E"/>
    <w:rsid w:val="00385FD9"/>
    <w:rsid w:val="003912A4"/>
    <w:rsid w:val="00395F79"/>
    <w:rsid w:val="00396D78"/>
    <w:rsid w:val="003A2AB6"/>
    <w:rsid w:val="003A3514"/>
    <w:rsid w:val="003A3817"/>
    <w:rsid w:val="003A386A"/>
    <w:rsid w:val="003A4EEF"/>
    <w:rsid w:val="003A54F7"/>
    <w:rsid w:val="003A702E"/>
    <w:rsid w:val="003A7AC7"/>
    <w:rsid w:val="003B3082"/>
    <w:rsid w:val="003B3620"/>
    <w:rsid w:val="003B59B0"/>
    <w:rsid w:val="003B667D"/>
    <w:rsid w:val="003B6D6E"/>
    <w:rsid w:val="003B7183"/>
    <w:rsid w:val="003C1125"/>
    <w:rsid w:val="003C40DF"/>
    <w:rsid w:val="003C6741"/>
    <w:rsid w:val="003C78F7"/>
    <w:rsid w:val="003D1E95"/>
    <w:rsid w:val="003D2203"/>
    <w:rsid w:val="003D4ACD"/>
    <w:rsid w:val="003D592E"/>
    <w:rsid w:val="003D7CF6"/>
    <w:rsid w:val="003E4269"/>
    <w:rsid w:val="003E4287"/>
    <w:rsid w:val="003E44B9"/>
    <w:rsid w:val="003E4E9A"/>
    <w:rsid w:val="003E503C"/>
    <w:rsid w:val="003E5521"/>
    <w:rsid w:val="003F037E"/>
    <w:rsid w:val="003F43B9"/>
    <w:rsid w:val="003F4A88"/>
    <w:rsid w:val="003F553A"/>
    <w:rsid w:val="003F55FE"/>
    <w:rsid w:val="003F6CF7"/>
    <w:rsid w:val="0040560A"/>
    <w:rsid w:val="00405D08"/>
    <w:rsid w:val="00406A13"/>
    <w:rsid w:val="0040717D"/>
    <w:rsid w:val="004102D6"/>
    <w:rsid w:val="00410BE4"/>
    <w:rsid w:val="00412219"/>
    <w:rsid w:val="00415A18"/>
    <w:rsid w:val="004161A0"/>
    <w:rsid w:val="004217A1"/>
    <w:rsid w:val="00423223"/>
    <w:rsid w:val="00427FC1"/>
    <w:rsid w:val="00430ED8"/>
    <w:rsid w:val="00431F3D"/>
    <w:rsid w:val="004362AF"/>
    <w:rsid w:val="00436F02"/>
    <w:rsid w:val="00437BA9"/>
    <w:rsid w:val="0044721A"/>
    <w:rsid w:val="00447D66"/>
    <w:rsid w:val="00450279"/>
    <w:rsid w:val="00450420"/>
    <w:rsid w:val="00450F7B"/>
    <w:rsid w:val="00453468"/>
    <w:rsid w:val="00453D0F"/>
    <w:rsid w:val="00454FD6"/>
    <w:rsid w:val="00455567"/>
    <w:rsid w:val="004558EC"/>
    <w:rsid w:val="0045664C"/>
    <w:rsid w:val="0046584B"/>
    <w:rsid w:val="00470C99"/>
    <w:rsid w:val="00473976"/>
    <w:rsid w:val="00476F13"/>
    <w:rsid w:val="0048424D"/>
    <w:rsid w:val="00485D01"/>
    <w:rsid w:val="00485FEC"/>
    <w:rsid w:val="004866AE"/>
    <w:rsid w:val="00491777"/>
    <w:rsid w:val="004936B8"/>
    <w:rsid w:val="0049379F"/>
    <w:rsid w:val="00493A17"/>
    <w:rsid w:val="004A0D6B"/>
    <w:rsid w:val="004A13F1"/>
    <w:rsid w:val="004A589C"/>
    <w:rsid w:val="004B16E9"/>
    <w:rsid w:val="004B40AD"/>
    <w:rsid w:val="004B42C6"/>
    <w:rsid w:val="004C5A9C"/>
    <w:rsid w:val="004D02DC"/>
    <w:rsid w:val="004D1797"/>
    <w:rsid w:val="004D4008"/>
    <w:rsid w:val="004D559B"/>
    <w:rsid w:val="004D7579"/>
    <w:rsid w:val="004E0543"/>
    <w:rsid w:val="004E37B7"/>
    <w:rsid w:val="004E4813"/>
    <w:rsid w:val="004E4EC7"/>
    <w:rsid w:val="004F169D"/>
    <w:rsid w:val="004F4A4F"/>
    <w:rsid w:val="004F761F"/>
    <w:rsid w:val="004F7C7D"/>
    <w:rsid w:val="0050347D"/>
    <w:rsid w:val="005034FF"/>
    <w:rsid w:val="00505217"/>
    <w:rsid w:val="0050576C"/>
    <w:rsid w:val="00506195"/>
    <w:rsid w:val="00510087"/>
    <w:rsid w:val="00510B23"/>
    <w:rsid w:val="00513DE3"/>
    <w:rsid w:val="0051428E"/>
    <w:rsid w:val="005212FE"/>
    <w:rsid w:val="00526B21"/>
    <w:rsid w:val="00530435"/>
    <w:rsid w:val="00536B48"/>
    <w:rsid w:val="00536DAE"/>
    <w:rsid w:val="005422C9"/>
    <w:rsid w:val="00542705"/>
    <w:rsid w:val="00542A42"/>
    <w:rsid w:val="00546B36"/>
    <w:rsid w:val="00547302"/>
    <w:rsid w:val="0055013D"/>
    <w:rsid w:val="005526CB"/>
    <w:rsid w:val="005536A4"/>
    <w:rsid w:val="00553F7D"/>
    <w:rsid w:val="0055691F"/>
    <w:rsid w:val="00561462"/>
    <w:rsid w:val="005632A6"/>
    <w:rsid w:val="0056529F"/>
    <w:rsid w:val="0057390B"/>
    <w:rsid w:val="00574DD6"/>
    <w:rsid w:val="00575674"/>
    <w:rsid w:val="005761C5"/>
    <w:rsid w:val="00582DF5"/>
    <w:rsid w:val="00583431"/>
    <w:rsid w:val="00583BB1"/>
    <w:rsid w:val="00583EF4"/>
    <w:rsid w:val="00584ADA"/>
    <w:rsid w:val="00586F1F"/>
    <w:rsid w:val="005918A4"/>
    <w:rsid w:val="00595608"/>
    <w:rsid w:val="00596DB2"/>
    <w:rsid w:val="005A4AD5"/>
    <w:rsid w:val="005A6D25"/>
    <w:rsid w:val="005A7DB1"/>
    <w:rsid w:val="005B2C83"/>
    <w:rsid w:val="005B30BB"/>
    <w:rsid w:val="005B3C56"/>
    <w:rsid w:val="005B3F3D"/>
    <w:rsid w:val="005B41F8"/>
    <w:rsid w:val="005B4F7C"/>
    <w:rsid w:val="005B55A8"/>
    <w:rsid w:val="005B583E"/>
    <w:rsid w:val="005B6A64"/>
    <w:rsid w:val="005B6E64"/>
    <w:rsid w:val="005B7A0A"/>
    <w:rsid w:val="005C144C"/>
    <w:rsid w:val="005C3F83"/>
    <w:rsid w:val="005D0A13"/>
    <w:rsid w:val="005D2944"/>
    <w:rsid w:val="005D6CB9"/>
    <w:rsid w:val="005D7289"/>
    <w:rsid w:val="005E013B"/>
    <w:rsid w:val="005E29AD"/>
    <w:rsid w:val="005E732B"/>
    <w:rsid w:val="005F03FE"/>
    <w:rsid w:val="005F0FD2"/>
    <w:rsid w:val="005F2490"/>
    <w:rsid w:val="005F2E3B"/>
    <w:rsid w:val="005F44D7"/>
    <w:rsid w:val="005F4FC2"/>
    <w:rsid w:val="005F5910"/>
    <w:rsid w:val="00600889"/>
    <w:rsid w:val="00603FE3"/>
    <w:rsid w:val="00606C16"/>
    <w:rsid w:val="0060729C"/>
    <w:rsid w:val="00610CAF"/>
    <w:rsid w:val="00610E22"/>
    <w:rsid w:val="0061120D"/>
    <w:rsid w:val="00612244"/>
    <w:rsid w:val="0061722A"/>
    <w:rsid w:val="00622CE5"/>
    <w:rsid w:val="00631C8B"/>
    <w:rsid w:val="0063239A"/>
    <w:rsid w:val="00632AFF"/>
    <w:rsid w:val="00633724"/>
    <w:rsid w:val="00641C3B"/>
    <w:rsid w:val="006466E6"/>
    <w:rsid w:val="00650712"/>
    <w:rsid w:val="00651793"/>
    <w:rsid w:val="00652972"/>
    <w:rsid w:val="0065332B"/>
    <w:rsid w:val="00654523"/>
    <w:rsid w:val="00654831"/>
    <w:rsid w:val="006557B4"/>
    <w:rsid w:val="00655C67"/>
    <w:rsid w:val="00657D0C"/>
    <w:rsid w:val="00664556"/>
    <w:rsid w:val="0066483C"/>
    <w:rsid w:val="00666CFB"/>
    <w:rsid w:val="006713DC"/>
    <w:rsid w:val="00671A7A"/>
    <w:rsid w:val="0067779B"/>
    <w:rsid w:val="00681010"/>
    <w:rsid w:val="006824D1"/>
    <w:rsid w:val="00683239"/>
    <w:rsid w:val="00683DE7"/>
    <w:rsid w:val="00684197"/>
    <w:rsid w:val="00684D5A"/>
    <w:rsid w:val="0069003E"/>
    <w:rsid w:val="006907D0"/>
    <w:rsid w:val="00691D71"/>
    <w:rsid w:val="006934E4"/>
    <w:rsid w:val="00696DA9"/>
    <w:rsid w:val="0069737F"/>
    <w:rsid w:val="006A063B"/>
    <w:rsid w:val="006A3842"/>
    <w:rsid w:val="006A3B69"/>
    <w:rsid w:val="006A620E"/>
    <w:rsid w:val="006A6211"/>
    <w:rsid w:val="006A6BDD"/>
    <w:rsid w:val="006B0257"/>
    <w:rsid w:val="006B0326"/>
    <w:rsid w:val="006B0761"/>
    <w:rsid w:val="006B14B9"/>
    <w:rsid w:val="006B2960"/>
    <w:rsid w:val="006B3A4B"/>
    <w:rsid w:val="006B5094"/>
    <w:rsid w:val="006B6CD6"/>
    <w:rsid w:val="006C14CA"/>
    <w:rsid w:val="006C3BBD"/>
    <w:rsid w:val="006C3C7A"/>
    <w:rsid w:val="006D04A2"/>
    <w:rsid w:val="006D2810"/>
    <w:rsid w:val="006D3223"/>
    <w:rsid w:val="006D352A"/>
    <w:rsid w:val="006D38DB"/>
    <w:rsid w:val="006D707D"/>
    <w:rsid w:val="006D75C4"/>
    <w:rsid w:val="006E0CC5"/>
    <w:rsid w:val="006E1A97"/>
    <w:rsid w:val="006E243D"/>
    <w:rsid w:val="006E34F2"/>
    <w:rsid w:val="006E3C45"/>
    <w:rsid w:val="006E513E"/>
    <w:rsid w:val="006E5AF0"/>
    <w:rsid w:val="006F118E"/>
    <w:rsid w:val="006F222E"/>
    <w:rsid w:val="006F5A67"/>
    <w:rsid w:val="0070211A"/>
    <w:rsid w:val="00704F54"/>
    <w:rsid w:val="00705FF9"/>
    <w:rsid w:val="007073F7"/>
    <w:rsid w:val="0070772A"/>
    <w:rsid w:val="00707B65"/>
    <w:rsid w:val="00711B64"/>
    <w:rsid w:val="00714380"/>
    <w:rsid w:val="00714630"/>
    <w:rsid w:val="00715735"/>
    <w:rsid w:val="00717843"/>
    <w:rsid w:val="00724663"/>
    <w:rsid w:val="007253EF"/>
    <w:rsid w:val="007262B8"/>
    <w:rsid w:val="00727087"/>
    <w:rsid w:val="007324C9"/>
    <w:rsid w:val="00735C08"/>
    <w:rsid w:val="00736713"/>
    <w:rsid w:val="0073799D"/>
    <w:rsid w:val="0074772B"/>
    <w:rsid w:val="00747B43"/>
    <w:rsid w:val="0075305A"/>
    <w:rsid w:val="007542B5"/>
    <w:rsid w:val="00754BAE"/>
    <w:rsid w:val="007564DC"/>
    <w:rsid w:val="00756E21"/>
    <w:rsid w:val="00757914"/>
    <w:rsid w:val="007603EA"/>
    <w:rsid w:val="00762EAE"/>
    <w:rsid w:val="007631B6"/>
    <w:rsid w:val="007635EB"/>
    <w:rsid w:val="007637C3"/>
    <w:rsid w:val="00765A49"/>
    <w:rsid w:val="00766E8B"/>
    <w:rsid w:val="007701EB"/>
    <w:rsid w:val="007715BE"/>
    <w:rsid w:val="0077282E"/>
    <w:rsid w:val="007814F8"/>
    <w:rsid w:val="007826A5"/>
    <w:rsid w:val="007833DB"/>
    <w:rsid w:val="007839EB"/>
    <w:rsid w:val="007872D7"/>
    <w:rsid w:val="00793B5B"/>
    <w:rsid w:val="00794474"/>
    <w:rsid w:val="00796BB2"/>
    <w:rsid w:val="00797401"/>
    <w:rsid w:val="007A1FF3"/>
    <w:rsid w:val="007A24D3"/>
    <w:rsid w:val="007A3920"/>
    <w:rsid w:val="007B0012"/>
    <w:rsid w:val="007B0B5D"/>
    <w:rsid w:val="007B0C1F"/>
    <w:rsid w:val="007B0E7C"/>
    <w:rsid w:val="007B105A"/>
    <w:rsid w:val="007B17A7"/>
    <w:rsid w:val="007B1FCB"/>
    <w:rsid w:val="007B3835"/>
    <w:rsid w:val="007B50A8"/>
    <w:rsid w:val="007B50F9"/>
    <w:rsid w:val="007B6240"/>
    <w:rsid w:val="007C0492"/>
    <w:rsid w:val="007C1DD6"/>
    <w:rsid w:val="007C2615"/>
    <w:rsid w:val="007C267C"/>
    <w:rsid w:val="007C33D6"/>
    <w:rsid w:val="007C40C6"/>
    <w:rsid w:val="007C471D"/>
    <w:rsid w:val="007C49ED"/>
    <w:rsid w:val="007C6431"/>
    <w:rsid w:val="007D1F03"/>
    <w:rsid w:val="007D226A"/>
    <w:rsid w:val="007D4C02"/>
    <w:rsid w:val="007D54BD"/>
    <w:rsid w:val="007D5D03"/>
    <w:rsid w:val="007E1271"/>
    <w:rsid w:val="007E26A4"/>
    <w:rsid w:val="007E330E"/>
    <w:rsid w:val="007E5043"/>
    <w:rsid w:val="007E5072"/>
    <w:rsid w:val="007E5598"/>
    <w:rsid w:val="007E5A20"/>
    <w:rsid w:val="007F0EC5"/>
    <w:rsid w:val="007F1774"/>
    <w:rsid w:val="007F1F5A"/>
    <w:rsid w:val="007F24E2"/>
    <w:rsid w:val="007F282F"/>
    <w:rsid w:val="007F37B4"/>
    <w:rsid w:val="007F7510"/>
    <w:rsid w:val="007F7617"/>
    <w:rsid w:val="00801446"/>
    <w:rsid w:val="008028CD"/>
    <w:rsid w:val="00802E36"/>
    <w:rsid w:val="00803C69"/>
    <w:rsid w:val="00803FBB"/>
    <w:rsid w:val="00804FF0"/>
    <w:rsid w:val="00805E48"/>
    <w:rsid w:val="0080659B"/>
    <w:rsid w:val="0080681D"/>
    <w:rsid w:val="00810423"/>
    <w:rsid w:val="00812376"/>
    <w:rsid w:val="00812FE6"/>
    <w:rsid w:val="0081515C"/>
    <w:rsid w:val="0081519F"/>
    <w:rsid w:val="008151E1"/>
    <w:rsid w:val="008170D8"/>
    <w:rsid w:val="0082234A"/>
    <w:rsid w:val="00824846"/>
    <w:rsid w:val="00825231"/>
    <w:rsid w:val="008346F4"/>
    <w:rsid w:val="00836A1A"/>
    <w:rsid w:val="00840423"/>
    <w:rsid w:val="008424D5"/>
    <w:rsid w:val="00842B9F"/>
    <w:rsid w:val="00842E22"/>
    <w:rsid w:val="00842F07"/>
    <w:rsid w:val="00843BDC"/>
    <w:rsid w:val="008453ED"/>
    <w:rsid w:val="00861161"/>
    <w:rsid w:val="00861B56"/>
    <w:rsid w:val="00865399"/>
    <w:rsid w:val="00865472"/>
    <w:rsid w:val="00867DBA"/>
    <w:rsid w:val="00873EC1"/>
    <w:rsid w:val="00874CE8"/>
    <w:rsid w:val="008756E7"/>
    <w:rsid w:val="00880191"/>
    <w:rsid w:val="00881E98"/>
    <w:rsid w:val="00887091"/>
    <w:rsid w:val="00891F54"/>
    <w:rsid w:val="008928B3"/>
    <w:rsid w:val="00892DBE"/>
    <w:rsid w:val="0089407D"/>
    <w:rsid w:val="00897935"/>
    <w:rsid w:val="008A18FB"/>
    <w:rsid w:val="008A2585"/>
    <w:rsid w:val="008A38F9"/>
    <w:rsid w:val="008A432F"/>
    <w:rsid w:val="008A613B"/>
    <w:rsid w:val="008A66F7"/>
    <w:rsid w:val="008B05A9"/>
    <w:rsid w:val="008B25C1"/>
    <w:rsid w:val="008B3A21"/>
    <w:rsid w:val="008B3FF0"/>
    <w:rsid w:val="008B54A6"/>
    <w:rsid w:val="008B56D1"/>
    <w:rsid w:val="008C71F8"/>
    <w:rsid w:val="008D16B4"/>
    <w:rsid w:val="008D1922"/>
    <w:rsid w:val="008D1B66"/>
    <w:rsid w:val="008D47FC"/>
    <w:rsid w:val="008D4AAC"/>
    <w:rsid w:val="008D65A7"/>
    <w:rsid w:val="008E0578"/>
    <w:rsid w:val="008E3169"/>
    <w:rsid w:val="008E3BE4"/>
    <w:rsid w:val="008E5110"/>
    <w:rsid w:val="008E5C11"/>
    <w:rsid w:val="008E6304"/>
    <w:rsid w:val="008E67AA"/>
    <w:rsid w:val="008E7026"/>
    <w:rsid w:val="008F1A21"/>
    <w:rsid w:val="008F2271"/>
    <w:rsid w:val="008F463F"/>
    <w:rsid w:val="00900865"/>
    <w:rsid w:val="009034EA"/>
    <w:rsid w:val="00903F84"/>
    <w:rsid w:val="009070FC"/>
    <w:rsid w:val="00910791"/>
    <w:rsid w:val="00911ADE"/>
    <w:rsid w:val="00913A24"/>
    <w:rsid w:val="00913D98"/>
    <w:rsid w:val="00915236"/>
    <w:rsid w:val="009269D7"/>
    <w:rsid w:val="0092705C"/>
    <w:rsid w:val="0093094B"/>
    <w:rsid w:val="00931EDD"/>
    <w:rsid w:val="00932A05"/>
    <w:rsid w:val="00934C10"/>
    <w:rsid w:val="00937CA1"/>
    <w:rsid w:val="009415FD"/>
    <w:rsid w:val="00941A05"/>
    <w:rsid w:val="009436AD"/>
    <w:rsid w:val="00944E1A"/>
    <w:rsid w:val="00945D89"/>
    <w:rsid w:val="00950A06"/>
    <w:rsid w:val="00951E27"/>
    <w:rsid w:val="00952D39"/>
    <w:rsid w:val="00957431"/>
    <w:rsid w:val="00960E6D"/>
    <w:rsid w:val="00964BF8"/>
    <w:rsid w:val="0096577C"/>
    <w:rsid w:val="00966296"/>
    <w:rsid w:val="009662AA"/>
    <w:rsid w:val="009662AE"/>
    <w:rsid w:val="00970A9E"/>
    <w:rsid w:val="00971B1E"/>
    <w:rsid w:val="0097208D"/>
    <w:rsid w:val="00972511"/>
    <w:rsid w:val="009741A1"/>
    <w:rsid w:val="00980929"/>
    <w:rsid w:val="00980E33"/>
    <w:rsid w:val="00981814"/>
    <w:rsid w:val="00982E44"/>
    <w:rsid w:val="0098354A"/>
    <w:rsid w:val="009837D7"/>
    <w:rsid w:val="00990130"/>
    <w:rsid w:val="0099193E"/>
    <w:rsid w:val="00991976"/>
    <w:rsid w:val="00991FBD"/>
    <w:rsid w:val="0099397E"/>
    <w:rsid w:val="0099422F"/>
    <w:rsid w:val="0099607D"/>
    <w:rsid w:val="00996CF2"/>
    <w:rsid w:val="00997E03"/>
    <w:rsid w:val="009A02F1"/>
    <w:rsid w:val="009A0774"/>
    <w:rsid w:val="009A1632"/>
    <w:rsid w:val="009A2BC0"/>
    <w:rsid w:val="009A32C2"/>
    <w:rsid w:val="009A3697"/>
    <w:rsid w:val="009A4443"/>
    <w:rsid w:val="009A51DA"/>
    <w:rsid w:val="009A56F7"/>
    <w:rsid w:val="009A6A91"/>
    <w:rsid w:val="009B0CD3"/>
    <w:rsid w:val="009B4F99"/>
    <w:rsid w:val="009B6A15"/>
    <w:rsid w:val="009B773B"/>
    <w:rsid w:val="009D257C"/>
    <w:rsid w:val="009D56D2"/>
    <w:rsid w:val="009D62EA"/>
    <w:rsid w:val="009E0FB1"/>
    <w:rsid w:val="009E2F15"/>
    <w:rsid w:val="009F21DE"/>
    <w:rsid w:val="009F7A94"/>
    <w:rsid w:val="00A04BDD"/>
    <w:rsid w:val="00A05CC6"/>
    <w:rsid w:val="00A063ED"/>
    <w:rsid w:val="00A10C4F"/>
    <w:rsid w:val="00A12A61"/>
    <w:rsid w:val="00A134CF"/>
    <w:rsid w:val="00A14FBA"/>
    <w:rsid w:val="00A153E4"/>
    <w:rsid w:val="00A16650"/>
    <w:rsid w:val="00A17210"/>
    <w:rsid w:val="00A208A3"/>
    <w:rsid w:val="00A228C3"/>
    <w:rsid w:val="00A228F3"/>
    <w:rsid w:val="00A2666D"/>
    <w:rsid w:val="00A266E0"/>
    <w:rsid w:val="00A323DB"/>
    <w:rsid w:val="00A362C1"/>
    <w:rsid w:val="00A37370"/>
    <w:rsid w:val="00A37BBD"/>
    <w:rsid w:val="00A40AC9"/>
    <w:rsid w:val="00A41AB3"/>
    <w:rsid w:val="00A4257D"/>
    <w:rsid w:val="00A46646"/>
    <w:rsid w:val="00A509A8"/>
    <w:rsid w:val="00A5295E"/>
    <w:rsid w:val="00A54D5D"/>
    <w:rsid w:val="00A56023"/>
    <w:rsid w:val="00A600B0"/>
    <w:rsid w:val="00A61379"/>
    <w:rsid w:val="00A65794"/>
    <w:rsid w:val="00A66F56"/>
    <w:rsid w:val="00A70378"/>
    <w:rsid w:val="00A747A7"/>
    <w:rsid w:val="00A758FB"/>
    <w:rsid w:val="00A808D1"/>
    <w:rsid w:val="00A809E5"/>
    <w:rsid w:val="00A814FD"/>
    <w:rsid w:val="00A8213C"/>
    <w:rsid w:val="00A82A9F"/>
    <w:rsid w:val="00A867F5"/>
    <w:rsid w:val="00A9026E"/>
    <w:rsid w:val="00A92A82"/>
    <w:rsid w:val="00A93659"/>
    <w:rsid w:val="00AA1A55"/>
    <w:rsid w:val="00AA499D"/>
    <w:rsid w:val="00AA6369"/>
    <w:rsid w:val="00AA78F6"/>
    <w:rsid w:val="00AA7AA8"/>
    <w:rsid w:val="00AA7D83"/>
    <w:rsid w:val="00AB0A14"/>
    <w:rsid w:val="00AB213E"/>
    <w:rsid w:val="00AB235F"/>
    <w:rsid w:val="00AB337F"/>
    <w:rsid w:val="00AB3E7C"/>
    <w:rsid w:val="00AB5FF9"/>
    <w:rsid w:val="00AB6CEE"/>
    <w:rsid w:val="00AC159D"/>
    <w:rsid w:val="00AC1C75"/>
    <w:rsid w:val="00AC29ED"/>
    <w:rsid w:val="00AC3A79"/>
    <w:rsid w:val="00AC6497"/>
    <w:rsid w:val="00AC723C"/>
    <w:rsid w:val="00AC728F"/>
    <w:rsid w:val="00AD0173"/>
    <w:rsid w:val="00AD1CC1"/>
    <w:rsid w:val="00AD2501"/>
    <w:rsid w:val="00AD41BC"/>
    <w:rsid w:val="00AD6734"/>
    <w:rsid w:val="00AE314C"/>
    <w:rsid w:val="00AE706F"/>
    <w:rsid w:val="00AF01D3"/>
    <w:rsid w:val="00AF0BDC"/>
    <w:rsid w:val="00AF12D7"/>
    <w:rsid w:val="00AF4C0F"/>
    <w:rsid w:val="00AF6B91"/>
    <w:rsid w:val="00B05ABD"/>
    <w:rsid w:val="00B066C7"/>
    <w:rsid w:val="00B108DE"/>
    <w:rsid w:val="00B11456"/>
    <w:rsid w:val="00B122BB"/>
    <w:rsid w:val="00B12859"/>
    <w:rsid w:val="00B14050"/>
    <w:rsid w:val="00B17318"/>
    <w:rsid w:val="00B174DC"/>
    <w:rsid w:val="00B179C8"/>
    <w:rsid w:val="00B2140C"/>
    <w:rsid w:val="00B22063"/>
    <w:rsid w:val="00B22F47"/>
    <w:rsid w:val="00B23F0B"/>
    <w:rsid w:val="00B26BCD"/>
    <w:rsid w:val="00B26F14"/>
    <w:rsid w:val="00B30613"/>
    <w:rsid w:val="00B319AA"/>
    <w:rsid w:val="00B32C9A"/>
    <w:rsid w:val="00B3362A"/>
    <w:rsid w:val="00B347D7"/>
    <w:rsid w:val="00B3772D"/>
    <w:rsid w:val="00B40A91"/>
    <w:rsid w:val="00B4420D"/>
    <w:rsid w:val="00B446DE"/>
    <w:rsid w:val="00B45A13"/>
    <w:rsid w:val="00B467F6"/>
    <w:rsid w:val="00B46927"/>
    <w:rsid w:val="00B54047"/>
    <w:rsid w:val="00B550AC"/>
    <w:rsid w:val="00B55456"/>
    <w:rsid w:val="00B5705A"/>
    <w:rsid w:val="00B57C1A"/>
    <w:rsid w:val="00B62C46"/>
    <w:rsid w:val="00B678B7"/>
    <w:rsid w:val="00B70E38"/>
    <w:rsid w:val="00B73378"/>
    <w:rsid w:val="00B7590F"/>
    <w:rsid w:val="00B75BEC"/>
    <w:rsid w:val="00B77F84"/>
    <w:rsid w:val="00B806FC"/>
    <w:rsid w:val="00B82638"/>
    <w:rsid w:val="00B8301D"/>
    <w:rsid w:val="00B847EA"/>
    <w:rsid w:val="00B91EC2"/>
    <w:rsid w:val="00B927AF"/>
    <w:rsid w:val="00B9646A"/>
    <w:rsid w:val="00B9729C"/>
    <w:rsid w:val="00BA0E90"/>
    <w:rsid w:val="00BA24E7"/>
    <w:rsid w:val="00BA256E"/>
    <w:rsid w:val="00BA2792"/>
    <w:rsid w:val="00BA6D73"/>
    <w:rsid w:val="00BA73CF"/>
    <w:rsid w:val="00BA7441"/>
    <w:rsid w:val="00BB0CBA"/>
    <w:rsid w:val="00BB2035"/>
    <w:rsid w:val="00BB24C0"/>
    <w:rsid w:val="00BB2875"/>
    <w:rsid w:val="00BB3FCC"/>
    <w:rsid w:val="00BB75E5"/>
    <w:rsid w:val="00BC1752"/>
    <w:rsid w:val="00BC2355"/>
    <w:rsid w:val="00BC4947"/>
    <w:rsid w:val="00BC6295"/>
    <w:rsid w:val="00BC74A9"/>
    <w:rsid w:val="00BD1188"/>
    <w:rsid w:val="00BD22C7"/>
    <w:rsid w:val="00BD5892"/>
    <w:rsid w:val="00BD5B02"/>
    <w:rsid w:val="00BE25EB"/>
    <w:rsid w:val="00BF1801"/>
    <w:rsid w:val="00BF2256"/>
    <w:rsid w:val="00BF67F2"/>
    <w:rsid w:val="00BF7308"/>
    <w:rsid w:val="00C011A1"/>
    <w:rsid w:val="00C0312C"/>
    <w:rsid w:val="00C05ED6"/>
    <w:rsid w:val="00C06AB3"/>
    <w:rsid w:val="00C1147E"/>
    <w:rsid w:val="00C116F6"/>
    <w:rsid w:val="00C17FFD"/>
    <w:rsid w:val="00C20C1E"/>
    <w:rsid w:val="00C23534"/>
    <w:rsid w:val="00C236D4"/>
    <w:rsid w:val="00C305FC"/>
    <w:rsid w:val="00C32326"/>
    <w:rsid w:val="00C3268B"/>
    <w:rsid w:val="00C338C5"/>
    <w:rsid w:val="00C33FE4"/>
    <w:rsid w:val="00C34DB7"/>
    <w:rsid w:val="00C37570"/>
    <w:rsid w:val="00C40E92"/>
    <w:rsid w:val="00C43016"/>
    <w:rsid w:val="00C44EC8"/>
    <w:rsid w:val="00C461CA"/>
    <w:rsid w:val="00C463F2"/>
    <w:rsid w:val="00C47E0D"/>
    <w:rsid w:val="00C52EE8"/>
    <w:rsid w:val="00C5304C"/>
    <w:rsid w:val="00C5345A"/>
    <w:rsid w:val="00C54430"/>
    <w:rsid w:val="00C54DAD"/>
    <w:rsid w:val="00C55E82"/>
    <w:rsid w:val="00C57CDF"/>
    <w:rsid w:val="00C615D3"/>
    <w:rsid w:val="00C6535B"/>
    <w:rsid w:val="00C65CF6"/>
    <w:rsid w:val="00C704E1"/>
    <w:rsid w:val="00C71BB4"/>
    <w:rsid w:val="00C72A53"/>
    <w:rsid w:val="00C73184"/>
    <w:rsid w:val="00C7387C"/>
    <w:rsid w:val="00C73B24"/>
    <w:rsid w:val="00C7657A"/>
    <w:rsid w:val="00C80BED"/>
    <w:rsid w:val="00C82ECE"/>
    <w:rsid w:val="00C84C47"/>
    <w:rsid w:val="00C86C67"/>
    <w:rsid w:val="00C9446E"/>
    <w:rsid w:val="00CA044D"/>
    <w:rsid w:val="00CA1DA9"/>
    <w:rsid w:val="00CA2B23"/>
    <w:rsid w:val="00CA65DF"/>
    <w:rsid w:val="00CA70A3"/>
    <w:rsid w:val="00CB4F3E"/>
    <w:rsid w:val="00CB5AD2"/>
    <w:rsid w:val="00CB6DE3"/>
    <w:rsid w:val="00CC023A"/>
    <w:rsid w:val="00CC041E"/>
    <w:rsid w:val="00CC0423"/>
    <w:rsid w:val="00CC0BD1"/>
    <w:rsid w:val="00CC271B"/>
    <w:rsid w:val="00CC4C1E"/>
    <w:rsid w:val="00CC72A8"/>
    <w:rsid w:val="00CC7764"/>
    <w:rsid w:val="00CD0011"/>
    <w:rsid w:val="00CD00E2"/>
    <w:rsid w:val="00CD02CF"/>
    <w:rsid w:val="00CD03FE"/>
    <w:rsid w:val="00CD0D09"/>
    <w:rsid w:val="00CD0E0C"/>
    <w:rsid w:val="00CD2F0D"/>
    <w:rsid w:val="00CD4C46"/>
    <w:rsid w:val="00CD71BC"/>
    <w:rsid w:val="00CD75E0"/>
    <w:rsid w:val="00CE5F7A"/>
    <w:rsid w:val="00CF024E"/>
    <w:rsid w:val="00CF093D"/>
    <w:rsid w:val="00CF12C0"/>
    <w:rsid w:val="00CF1793"/>
    <w:rsid w:val="00D00C0A"/>
    <w:rsid w:val="00D027EF"/>
    <w:rsid w:val="00D02C48"/>
    <w:rsid w:val="00D051F2"/>
    <w:rsid w:val="00D063EB"/>
    <w:rsid w:val="00D130B1"/>
    <w:rsid w:val="00D13D20"/>
    <w:rsid w:val="00D17F91"/>
    <w:rsid w:val="00D20AD4"/>
    <w:rsid w:val="00D20BAD"/>
    <w:rsid w:val="00D21694"/>
    <w:rsid w:val="00D2529F"/>
    <w:rsid w:val="00D31F6A"/>
    <w:rsid w:val="00D3218C"/>
    <w:rsid w:val="00D36A57"/>
    <w:rsid w:val="00D42039"/>
    <w:rsid w:val="00D43999"/>
    <w:rsid w:val="00D4456A"/>
    <w:rsid w:val="00D4502A"/>
    <w:rsid w:val="00D51212"/>
    <w:rsid w:val="00D53D33"/>
    <w:rsid w:val="00D54E2B"/>
    <w:rsid w:val="00D54E6A"/>
    <w:rsid w:val="00D54F26"/>
    <w:rsid w:val="00D56646"/>
    <w:rsid w:val="00D63ED6"/>
    <w:rsid w:val="00D64F89"/>
    <w:rsid w:val="00D6677C"/>
    <w:rsid w:val="00D67554"/>
    <w:rsid w:val="00D7371D"/>
    <w:rsid w:val="00D7377C"/>
    <w:rsid w:val="00D75081"/>
    <w:rsid w:val="00D76051"/>
    <w:rsid w:val="00D80872"/>
    <w:rsid w:val="00D81834"/>
    <w:rsid w:val="00D845D3"/>
    <w:rsid w:val="00D84BE2"/>
    <w:rsid w:val="00D84E7F"/>
    <w:rsid w:val="00D85BB8"/>
    <w:rsid w:val="00D86586"/>
    <w:rsid w:val="00D90409"/>
    <w:rsid w:val="00D90898"/>
    <w:rsid w:val="00D92259"/>
    <w:rsid w:val="00DA021C"/>
    <w:rsid w:val="00DA317D"/>
    <w:rsid w:val="00DA3469"/>
    <w:rsid w:val="00DA4800"/>
    <w:rsid w:val="00DA4D2B"/>
    <w:rsid w:val="00DA54EC"/>
    <w:rsid w:val="00DA7E17"/>
    <w:rsid w:val="00DB1C2F"/>
    <w:rsid w:val="00DB4A49"/>
    <w:rsid w:val="00DB57C5"/>
    <w:rsid w:val="00DB7129"/>
    <w:rsid w:val="00DB7405"/>
    <w:rsid w:val="00DC03E0"/>
    <w:rsid w:val="00DC16C1"/>
    <w:rsid w:val="00DC353B"/>
    <w:rsid w:val="00DC379C"/>
    <w:rsid w:val="00DC43D0"/>
    <w:rsid w:val="00DD33BE"/>
    <w:rsid w:val="00DE44A3"/>
    <w:rsid w:val="00DE4777"/>
    <w:rsid w:val="00DE621F"/>
    <w:rsid w:val="00DE76A4"/>
    <w:rsid w:val="00DF34B8"/>
    <w:rsid w:val="00DF463F"/>
    <w:rsid w:val="00DF5C38"/>
    <w:rsid w:val="00E014DD"/>
    <w:rsid w:val="00E0240E"/>
    <w:rsid w:val="00E0296C"/>
    <w:rsid w:val="00E102A7"/>
    <w:rsid w:val="00E12206"/>
    <w:rsid w:val="00E12E5C"/>
    <w:rsid w:val="00E13782"/>
    <w:rsid w:val="00E15F1E"/>
    <w:rsid w:val="00E2082F"/>
    <w:rsid w:val="00E23984"/>
    <w:rsid w:val="00E251A5"/>
    <w:rsid w:val="00E253FE"/>
    <w:rsid w:val="00E25CF6"/>
    <w:rsid w:val="00E25D8E"/>
    <w:rsid w:val="00E2701F"/>
    <w:rsid w:val="00E312D5"/>
    <w:rsid w:val="00E31CC9"/>
    <w:rsid w:val="00E32460"/>
    <w:rsid w:val="00E33ECE"/>
    <w:rsid w:val="00E36FAC"/>
    <w:rsid w:val="00E447A2"/>
    <w:rsid w:val="00E4567D"/>
    <w:rsid w:val="00E51EE5"/>
    <w:rsid w:val="00E52A41"/>
    <w:rsid w:val="00E57A78"/>
    <w:rsid w:val="00E57AB6"/>
    <w:rsid w:val="00E60260"/>
    <w:rsid w:val="00E66D77"/>
    <w:rsid w:val="00E67A77"/>
    <w:rsid w:val="00E74E00"/>
    <w:rsid w:val="00E75FF1"/>
    <w:rsid w:val="00E7731B"/>
    <w:rsid w:val="00E828C1"/>
    <w:rsid w:val="00E83702"/>
    <w:rsid w:val="00E84E5C"/>
    <w:rsid w:val="00E859A3"/>
    <w:rsid w:val="00E85EC9"/>
    <w:rsid w:val="00E86410"/>
    <w:rsid w:val="00E90E83"/>
    <w:rsid w:val="00E91799"/>
    <w:rsid w:val="00EA1557"/>
    <w:rsid w:val="00EA2015"/>
    <w:rsid w:val="00EA3C77"/>
    <w:rsid w:val="00EA4399"/>
    <w:rsid w:val="00EA5867"/>
    <w:rsid w:val="00EB14AD"/>
    <w:rsid w:val="00EB1C45"/>
    <w:rsid w:val="00EB23E4"/>
    <w:rsid w:val="00EB57AA"/>
    <w:rsid w:val="00EB7974"/>
    <w:rsid w:val="00EB798E"/>
    <w:rsid w:val="00EC0C9A"/>
    <w:rsid w:val="00EC0F8A"/>
    <w:rsid w:val="00EC18FA"/>
    <w:rsid w:val="00EC2193"/>
    <w:rsid w:val="00EC2D98"/>
    <w:rsid w:val="00EC3D33"/>
    <w:rsid w:val="00EC4F26"/>
    <w:rsid w:val="00EC7FB8"/>
    <w:rsid w:val="00ED3A2D"/>
    <w:rsid w:val="00ED3EDF"/>
    <w:rsid w:val="00ED5213"/>
    <w:rsid w:val="00ED5DB4"/>
    <w:rsid w:val="00ED73A0"/>
    <w:rsid w:val="00EE26FF"/>
    <w:rsid w:val="00EE33B3"/>
    <w:rsid w:val="00EE4A0C"/>
    <w:rsid w:val="00EE4BF4"/>
    <w:rsid w:val="00EE6B3C"/>
    <w:rsid w:val="00EE6E8E"/>
    <w:rsid w:val="00EE7CFB"/>
    <w:rsid w:val="00EE7E00"/>
    <w:rsid w:val="00EF1E90"/>
    <w:rsid w:val="00EF242E"/>
    <w:rsid w:val="00EF6D5F"/>
    <w:rsid w:val="00EF7D5B"/>
    <w:rsid w:val="00EF7DD2"/>
    <w:rsid w:val="00EF7E99"/>
    <w:rsid w:val="00EF7EDB"/>
    <w:rsid w:val="00F01279"/>
    <w:rsid w:val="00F01CB2"/>
    <w:rsid w:val="00F02930"/>
    <w:rsid w:val="00F03FF4"/>
    <w:rsid w:val="00F045D7"/>
    <w:rsid w:val="00F05CE8"/>
    <w:rsid w:val="00F10491"/>
    <w:rsid w:val="00F13265"/>
    <w:rsid w:val="00F156BF"/>
    <w:rsid w:val="00F1718A"/>
    <w:rsid w:val="00F22DBF"/>
    <w:rsid w:val="00F25120"/>
    <w:rsid w:val="00F26D42"/>
    <w:rsid w:val="00F27437"/>
    <w:rsid w:val="00F31C83"/>
    <w:rsid w:val="00F35E5E"/>
    <w:rsid w:val="00F428DB"/>
    <w:rsid w:val="00F42D2F"/>
    <w:rsid w:val="00F4320B"/>
    <w:rsid w:val="00F44F7F"/>
    <w:rsid w:val="00F45583"/>
    <w:rsid w:val="00F45AB2"/>
    <w:rsid w:val="00F4629A"/>
    <w:rsid w:val="00F46FD7"/>
    <w:rsid w:val="00F50994"/>
    <w:rsid w:val="00F52BF9"/>
    <w:rsid w:val="00F52F57"/>
    <w:rsid w:val="00F53526"/>
    <w:rsid w:val="00F55B71"/>
    <w:rsid w:val="00F55D88"/>
    <w:rsid w:val="00F5707B"/>
    <w:rsid w:val="00F57F17"/>
    <w:rsid w:val="00F60433"/>
    <w:rsid w:val="00F6291C"/>
    <w:rsid w:val="00F6392E"/>
    <w:rsid w:val="00F66650"/>
    <w:rsid w:val="00F666BA"/>
    <w:rsid w:val="00F70F09"/>
    <w:rsid w:val="00F736F4"/>
    <w:rsid w:val="00F746A4"/>
    <w:rsid w:val="00F75434"/>
    <w:rsid w:val="00F808A4"/>
    <w:rsid w:val="00F81571"/>
    <w:rsid w:val="00F837B1"/>
    <w:rsid w:val="00F83B2F"/>
    <w:rsid w:val="00F8408C"/>
    <w:rsid w:val="00F874E6"/>
    <w:rsid w:val="00F9254E"/>
    <w:rsid w:val="00F9285D"/>
    <w:rsid w:val="00F93119"/>
    <w:rsid w:val="00F9446E"/>
    <w:rsid w:val="00F95914"/>
    <w:rsid w:val="00FA25B8"/>
    <w:rsid w:val="00FA3FB8"/>
    <w:rsid w:val="00FA433A"/>
    <w:rsid w:val="00FA57F8"/>
    <w:rsid w:val="00FB0A32"/>
    <w:rsid w:val="00FB22CF"/>
    <w:rsid w:val="00FB2F48"/>
    <w:rsid w:val="00FB3CF5"/>
    <w:rsid w:val="00FB5374"/>
    <w:rsid w:val="00FB5831"/>
    <w:rsid w:val="00FB58EF"/>
    <w:rsid w:val="00FB6597"/>
    <w:rsid w:val="00FB68E5"/>
    <w:rsid w:val="00FB700B"/>
    <w:rsid w:val="00FB7CB2"/>
    <w:rsid w:val="00FC060A"/>
    <w:rsid w:val="00FC60CD"/>
    <w:rsid w:val="00FD09B9"/>
    <w:rsid w:val="00FD4370"/>
    <w:rsid w:val="00FD569F"/>
    <w:rsid w:val="00FD62ED"/>
    <w:rsid w:val="00FE0445"/>
    <w:rsid w:val="00FE170D"/>
    <w:rsid w:val="00FE2D45"/>
    <w:rsid w:val="00FE36DF"/>
    <w:rsid w:val="00FE3E3A"/>
    <w:rsid w:val="00FE4BD7"/>
    <w:rsid w:val="00FF0047"/>
    <w:rsid w:val="00FF69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D5B8"/>
  <w15:docId w15:val="{FE8FCEE6-D926-47B6-B1D8-86A132C2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C75"/>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54EC"/>
    <w:pPr>
      <w:ind w:left="720"/>
      <w:contextualSpacing/>
    </w:pPr>
  </w:style>
  <w:style w:type="table" w:styleId="Tablaconcuadrcula">
    <w:name w:val="Table Grid"/>
    <w:basedOn w:val="Tablanormal"/>
    <w:uiPriority w:val="39"/>
    <w:rsid w:val="00DA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5567"/>
    <w:pPr>
      <w:tabs>
        <w:tab w:val="center" w:pos="4252"/>
        <w:tab w:val="right" w:pos="8504"/>
      </w:tabs>
    </w:pPr>
  </w:style>
  <w:style w:type="character" w:customStyle="1" w:styleId="EncabezadoCar">
    <w:name w:val="Encabezado Car"/>
    <w:basedOn w:val="Fuentedeprrafopredeter"/>
    <w:link w:val="Encabezado"/>
    <w:uiPriority w:val="99"/>
    <w:rsid w:val="00455567"/>
    <w:rPr>
      <w:sz w:val="24"/>
      <w:szCs w:val="24"/>
      <w:lang w:val="es-ES" w:eastAsia="es-ES"/>
    </w:rPr>
  </w:style>
  <w:style w:type="paragraph" w:styleId="Piedepgina">
    <w:name w:val="footer"/>
    <w:basedOn w:val="Normal"/>
    <w:link w:val="PiedepginaCar"/>
    <w:uiPriority w:val="99"/>
    <w:unhideWhenUsed/>
    <w:rsid w:val="00455567"/>
    <w:pPr>
      <w:tabs>
        <w:tab w:val="center" w:pos="4252"/>
        <w:tab w:val="right" w:pos="8504"/>
      </w:tabs>
    </w:pPr>
  </w:style>
  <w:style w:type="character" w:customStyle="1" w:styleId="PiedepginaCar">
    <w:name w:val="Pie de página Car"/>
    <w:basedOn w:val="Fuentedeprrafopredeter"/>
    <w:link w:val="Piedepgina"/>
    <w:uiPriority w:val="99"/>
    <w:rsid w:val="00455567"/>
    <w:rPr>
      <w:sz w:val="24"/>
      <w:szCs w:val="24"/>
      <w:lang w:val="es-ES" w:eastAsia="es-ES"/>
    </w:rPr>
  </w:style>
  <w:style w:type="character" w:styleId="Hipervnculo">
    <w:name w:val="Hyperlink"/>
    <w:basedOn w:val="Fuentedeprrafopredeter"/>
    <w:rsid w:val="00D84E7F"/>
    <w:rPr>
      <w:color w:val="0000FF"/>
      <w:u w:val="single"/>
    </w:rPr>
  </w:style>
  <w:style w:type="paragraph" w:styleId="Sangradetextonormal">
    <w:name w:val="Body Text Indent"/>
    <w:basedOn w:val="Normal"/>
    <w:link w:val="SangradetextonormalCar"/>
    <w:rsid w:val="00CA044D"/>
    <w:pPr>
      <w:spacing w:after="120"/>
      <w:ind w:left="283"/>
    </w:pPr>
    <w:rPr>
      <w:lang w:val="es-PE"/>
    </w:rPr>
  </w:style>
  <w:style w:type="character" w:customStyle="1" w:styleId="SangradetextonormalCar">
    <w:name w:val="Sangría de texto normal Car"/>
    <w:basedOn w:val="Fuentedeprrafopredeter"/>
    <w:link w:val="Sangradetextonormal"/>
    <w:rsid w:val="00CA044D"/>
    <w:rPr>
      <w:sz w:val="24"/>
      <w:szCs w:val="24"/>
      <w:lang w:eastAsia="es-ES"/>
    </w:rPr>
  </w:style>
  <w:style w:type="paragraph" w:styleId="Sinespaciado">
    <w:name w:val="No Spacing"/>
    <w:uiPriority w:val="1"/>
    <w:qFormat/>
    <w:rsid w:val="00200C8C"/>
    <w:rPr>
      <w:rFonts w:asciiTheme="minorHAnsi" w:eastAsiaTheme="minorHAnsi" w:hAnsiTheme="minorHAnsi" w:cstheme="minorBidi"/>
      <w:sz w:val="22"/>
      <w:szCs w:val="22"/>
      <w:lang w:val="es-ES"/>
    </w:rPr>
  </w:style>
  <w:style w:type="paragraph" w:styleId="Textodeglobo">
    <w:name w:val="Balloon Text"/>
    <w:basedOn w:val="Normal"/>
    <w:link w:val="TextodegloboCar"/>
    <w:uiPriority w:val="99"/>
    <w:semiHidden/>
    <w:unhideWhenUsed/>
    <w:rsid w:val="003F43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43B9"/>
    <w:rPr>
      <w:rFonts w:ascii="Segoe UI" w:hAnsi="Segoe UI" w:cs="Segoe UI"/>
      <w:sz w:val="18"/>
      <w:szCs w:val="18"/>
      <w:lang w:val="es-ES" w:eastAsia="es-ES"/>
    </w:rPr>
  </w:style>
  <w:style w:type="character" w:customStyle="1" w:styleId="s3">
    <w:name w:val="s3"/>
    <w:basedOn w:val="Fuentedeprrafopredeter"/>
    <w:rsid w:val="009A32C2"/>
  </w:style>
  <w:style w:type="paragraph" w:customStyle="1" w:styleId="Default">
    <w:name w:val="Default"/>
    <w:rsid w:val="00631C8B"/>
    <w:pPr>
      <w:autoSpaceDE w:val="0"/>
      <w:autoSpaceDN w:val="0"/>
      <w:adjustRightInd w:val="0"/>
    </w:pPr>
    <w:rPr>
      <w:color w:val="000000"/>
      <w:sz w:val="24"/>
      <w:szCs w:val="24"/>
    </w:rPr>
  </w:style>
  <w:style w:type="character" w:styleId="nfasis">
    <w:name w:val="Emphasis"/>
    <w:basedOn w:val="Fuentedeprrafopredeter"/>
    <w:uiPriority w:val="20"/>
    <w:qFormat/>
    <w:rsid w:val="00762EAE"/>
    <w:rPr>
      <w:i/>
      <w:iCs/>
    </w:rPr>
  </w:style>
  <w:style w:type="character" w:customStyle="1" w:styleId="Mencinsinresolver1">
    <w:name w:val="Mención sin resolver1"/>
    <w:basedOn w:val="Fuentedeprrafopredeter"/>
    <w:uiPriority w:val="99"/>
    <w:semiHidden/>
    <w:unhideWhenUsed/>
    <w:rsid w:val="00AD4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11187">
      <w:bodyDiv w:val="1"/>
      <w:marLeft w:val="0"/>
      <w:marRight w:val="0"/>
      <w:marTop w:val="0"/>
      <w:marBottom w:val="0"/>
      <w:divBdr>
        <w:top w:val="none" w:sz="0" w:space="0" w:color="auto"/>
        <w:left w:val="none" w:sz="0" w:space="0" w:color="auto"/>
        <w:bottom w:val="none" w:sz="0" w:space="0" w:color="auto"/>
        <w:right w:val="none" w:sz="0" w:space="0" w:color="auto"/>
      </w:divBdr>
      <w:divsChild>
        <w:div w:id="550191127">
          <w:marLeft w:val="0"/>
          <w:marRight w:val="0"/>
          <w:marTop w:val="0"/>
          <w:marBottom w:val="0"/>
          <w:divBdr>
            <w:top w:val="none" w:sz="0" w:space="0" w:color="auto"/>
            <w:left w:val="none" w:sz="0" w:space="0" w:color="auto"/>
            <w:bottom w:val="none" w:sz="0" w:space="0" w:color="auto"/>
            <w:right w:val="none" w:sz="0" w:space="0" w:color="auto"/>
          </w:divBdr>
        </w:div>
      </w:divsChild>
    </w:div>
    <w:div w:id="1358038912">
      <w:bodyDiv w:val="1"/>
      <w:marLeft w:val="0"/>
      <w:marRight w:val="0"/>
      <w:marTop w:val="0"/>
      <w:marBottom w:val="0"/>
      <w:divBdr>
        <w:top w:val="none" w:sz="0" w:space="0" w:color="auto"/>
        <w:left w:val="none" w:sz="0" w:space="0" w:color="auto"/>
        <w:bottom w:val="none" w:sz="0" w:space="0" w:color="auto"/>
        <w:right w:val="none" w:sz="0" w:space="0" w:color="auto"/>
      </w:divBdr>
      <w:divsChild>
        <w:div w:id="836728114">
          <w:marLeft w:val="0"/>
          <w:marRight w:val="0"/>
          <w:marTop w:val="0"/>
          <w:marBottom w:val="0"/>
          <w:divBdr>
            <w:top w:val="none" w:sz="0" w:space="0" w:color="auto"/>
            <w:left w:val="none" w:sz="0" w:space="0" w:color="auto"/>
            <w:bottom w:val="none" w:sz="0" w:space="0" w:color="auto"/>
            <w:right w:val="none" w:sz="0" w:space="0" w:color="auto"/>
          </w:divBdr>
        </w:div>
        <w:div w:id="476460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nsalud.gov.co/sites/rid/Lists/BibliotecaDigital/RIDE/VS/PP/SNA/Guia-Alimentacion-saludab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dexalimentarius.net/web/index_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o.org/faolex/results/details/es/c/LEX-FAOC102538" TargetMode="External"/><Relationship Id="rId4" Type="http://schemas.openxmlformats.org/officeDocument/2006/relationships/settings" Target="settings.xml"/><Relationship Id="rId9" Type="http://schemas.openxmlformats.org/officeDocument/2006/relationships/hyperlink" Target="https://www.fao.org/faolex/results/details/es/c/LEX-FAOC102538"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ACD8-AE09-4885-B654-C2A25BA1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4770</Words>
  <Characters>26238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July Velasquez</dc:creator>
  <cp:keywords/>
  <dc:description/>
  <cp:lastModifiedBy>Usuario</cp:lastModifiedBy>
  <cp:revision>8</cp:revision>
  <cp:lastPrinted>2019-04-29T19:03:00Z</cp:lastPrinted>
  <dcterms:created xsi:type="dcterms:W3CDTF">2025-08-19T15:29:00Z</dcterms:created>
  <dcterms:modified xsi:type="dcterms:W3CDTF">2025-09-03T17:49:00Z</dcterms:modified>
</cp:coreProperties>
</file>