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A8448" w14:textId="23477831" w:rsidR="00B60547" w:rsidRDefault="00193A04">
      <w:pPr>
        <w:pStyle w:val="Textoindependiente"/>
        <w:ind w:left="34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2EF103" wp14:editId="07DAB1D1">
            <wp:extent cx="1188669" cy="1211199"/>
            <wp:effectExtent l="0" t="0" r="0" b="0"/>
            <wp:docPr id="1" name="image1.jpeg" descr="Resultado de imagen para UNJ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69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8A83" w14:textId="77777777" w:rsidR="00B60547" w:rsidRDefault="00B60547">
      <w:pPr>
        <w:pStyle w:val="Textoindependiente"/>
        <w:spacing w:before="3"/>
        <w:rPr>
          <w:rFonts w:ascii="Times New Roman"/>
          <w:sz w:val="16"/>
        </w:rPr>
      </w:pPr>
    </w:p>
    <w:p w14:paraId="6E9B7A96" w14:textId="77777777" w:rsidR="00B60547" w:rsidRDefault="00193A04">
      <w:pPr>
        <w:spacing w:before="91"/>
        <w:ind w:left="368" w:right="4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UNIVERSIDAD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NACIONAL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JOSE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FAUSTINO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SANCHEZ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CARRION</w:t>
      </w:r>
    </w:p>
    <w:p w14:paraId="5DBAB2C5" w14:textId="77777777" w:rsidR="00B60547" w:rsidRDefault="00193A04">
      <w:pPr>
        <w:pStyle w:val="Ttulo1"/>
        <w:spacing w:before="120"/>
        <w:ind w:left="368" w:right="473" w:firstLine="0"/>
        <w:jc w:val="center"/>
      </w:pP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</w:p>
    <w:p w14:paraId="5E690728" w14:textId="5C284DFF" w:rsidR="00B60547" w:rsidRDefault="00193A04">
      <w:pPr>
        <w:spacing w:before="122"/>
        <w:ind w:left="368" w:right="47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ESCUELA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PROFESIONAL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-3"/>
        </w:rPr>
        <w:t xml:space="preserve"> </w:t>
      </w:r>
      <w:r w:rsidR="00C45E46">
        <w:rPr>
          <w:rFonts w:ascii="Arial" w:hAnsi="Arial"/>
          <w:b/>
        </w:rPr>
        <w:t xml:space="preserve">FÍSICA Y DEPORTES </w:t>
      </w:r>
    </w:p>
    <w:p w14:paraId="7B5A449F" w14:textId="77777777" w:rsidR="00B60547" w:rsidRDefault="00B60547">
      <w:pPr>
        <w:pStyle w:val="Textoindependiente"/>
        <w:rPr>
          <w:rFonts w:ascii="Arial"/>
          <w:b/>
          <w:sz w:val="20"/>
        </w:rPr>
      </w:pPr>
    </w:p>
    <w:p w14:paraId="51077767" w14:textId="42A42B17" w:rsidR="00B60547" w:rsidRDefault="00193A04">
      <w:pPr>
        <w:pStyle w:val="Textoindependiente"/>
        <w:spacing w:before="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BBB29D" wp14:editId="37C95A90">
                <wp:simplePos x="0" y="0"/>
                <wp:positionH relativeFrom="page">
                  <wp:posOffset>900430</wp:posOffset>
                </wp:positionH>
                <wp:positionV relativeFrom="paragraph">
                  <wp:posOffset>178435</wp:posOffset>
                </wp:positionV>
                <wp:extent cx="5321300" cy="14935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14935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85ADF" w14:textId="77777777" w:rsidR="00B60547" w:rsidRDefault="00193A04">
                            <w:pPr>
                              <w:spacing w:before="182"/>
                              <w:ind w:left="740" w:right="74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COMPETENCIAS</w:t>
                            </w:r>
                          </w:p>
                          <w:p w14:paraId="7632CCBD" w14:textId="77777777" w:rsidR="00B60547" w:rsidRDefault="00193A04">
                            <w:pPr>
                              <w:spacing w:before="121"/>
                              <w:ind w:left="743" w:right="743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CURSO:</w:t>
                            </w:r>
                          </w:p>
                          <w:p w14:paraId="1C28D97D" w14:textId="69DD0BC3" w:rsidR="00B60547" w:rsidRPr="001977E7" w:rsidRDefault="00193A04" w:rsidP="001977E7">
                            <w:pPr>
                              <w:spacing w:before="117"/>
                              <w:ind w:left="744" w:right="74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GNOSEOLOGÍA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Y EPISTEMOLOGÍA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BB2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9pt;margin-top:14.05pt;width:419pt;height:11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" filled="f" strokeweight=".6pt">
                <v:textbox inset="0,0,0,0">
                  <w:txbxContent>
                    <w:p w14:paraId="1B285ADF" w14:textId="77777777" w:rsidR="00B60547" w:rsidRDefault="00193A04">
                      <w:pPr>
                        <w:spacing w:before="182"/>
                        <w:ind w:left="740" w:right="74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COMPETENCIAS</w:t>
                      </w:r>
                    </w:p>
                    <w:p w14:paraId="7632CCBD" w14:textId="77777777" w:rsidR="00B60547" w:rsidRDefault="00193A04">
                      <w:pPr>
                        <w:spacing w:before="121"/>
                        <w:ind w:left="743" w:right="743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CURSO:</w:t>
                      </w:r>
                    </w:p>
                    <w:p w14:paraId="1C28D97D" w14:textId="69DD0BC3" w:rsidR="00B60547" w:rsidRPr="001977E7" w:rsidRDefault="00193A04" w:rsidP="001977E7">
                      <w:pPr>
                        <w:spacing w:before="117"/>
                        <w:ind w:left="744" w:right="74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GNOSEOLOGÍA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Y EPISTEMOLOGÍA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C9D23" w14:textId="77777777" w:rsidR="00B60547" w:rsidRDefault="00B60547">
      <w:pPr>
        <w:pStyle w:val="Textoindependiente"/>
        <w:rPr>
          <w:rFonts w:ascii="Arial"/>
          <w:b/>
        </w:rPr>
      </w:pPr>
    </w:p>
    <w:p w14:paraId="15A4FEB7" w14:textId="77777777" w:rsidR="00B60547" w:rsidRDefault="00B60547">
      <w:pPr>
        <w:pStyle w:val="Textoindependiente"/>
        <w:rPr>
          <w:rFonts w:ascii="Arial"/>
          <w:b/>
        </w:rPr>
      </w:pPr>
    </w:p>
    <w:p w14:paraId="75CC7264" w14:textId="77777777" w:rsidR="00B60547" w:rsidRDefault="00B60547">
      <w:pPr>
        <w:pStyle w:val="Textoindependiente"/>
        <w:rPr>
          <w:rFonts w:ascii="Arial"/>
          <w:b/>
        </w:rPr>
      </w:pPr>
    </w:p>
    <w:p w14:paraId="35EB51CC" w14:textId="77777777" w:rsidR="001977E7" w:rsidRDefault="001977E7" w:rsidP="001977E7">
      <w:pPr>
        <w:pStyle w:val="Ttulo1"/>
        <w:numPr>
          <w:ilvl w:val="0"/>
          <w:numId w:val="5"/>
        </w:numPr>
        <w:tabs>
          <w:tab w:val="left" w:pos="441"/>
        </w:tabs>
        <w:ind w:hanging="285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6CC1A46D" w14:textId="77777777" w:rsidR="00B60547" w:rsidRDefault="00B60547">
      <w:pPr>
        <w:jc w:val="both"/>
      </w:pPr>
    </w:p>
    <w:p w14:paraId="02E1FCC0" w14:textId="77777777" w:rsidR="001977E7" w:rsidRDefault="001977E7">
      <w:pPr>
        <w:jc w:val="both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807"/>
      </w:tblGrid>
      <w:tr w:rsidR="001977E7" w14:paraId="19DA176B" w14:textId="77777777" w:rsidTr="00660F35">
        <w:trPr>
          <w:trHeight w:val="373"/>
        </w:trPr>
        <w:tc>
          <w:tcPr>
            <w:tcW w:w="2409" w:type="dxa"/>
          </w:tcPr>
          <w:p w14:paraId="32AA006E" w14:textId="7777777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Línea</w:t>
            </w:r>
            <w:r w:rsidRPr="00063F2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  <w:bCs/>
              </w:rPr>
              <w:t>de</w:t>
            </w:r>
            <w:r w:rsidRPr="00063F2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  <w:bCs/>
              </w:rPr>
              <w:t>carrera</w:t>
            </w:r>
          </w:p>
        </w:tc>
        <w:tc>
          <w:tcPr>
            <w:tcW w:w="6807" w:type="dxa"/>
          </w:tcPr>
          <w:p w14:paraId="3EDF5C06" w14:textId="455BAC9B" w:rsidR="001977E7" w:rsidRPr="00063F2D" w:rsidRDefault="00DF1F96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Formación Investigativa </w:t>
            </w:r>
          </w:p>
        </w:tc>
      </w:tr>
      <w:tr w:rsidR="001977E7" w14:paraId="42F8D7F0" w14:textId="77777777" w:rsidTr="00660F35">
        <w:trPr>
          <w:trHeight w:val="373"/>
        </w:trPr>
        <w:tc>
          <w:tcPr>
            <w:tcW w:w="2409" w:type="dxa"/>
          </w:tcPr>
          <w:p w14:paraId="5EC1110D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6807" w:type="dxa"/>
          </w:tcPr>
          <w:p w14:paraId="2FB80DDE" w14:textId="77777777" w:rsidR="001977E7" w:rsidRPr="00063F2D" w:rsidRDefault="001977E7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1977E7" w14:paraId="1933FA43" w14:textId="77777777" w:rsidTr="00660F35">
        <w:trPr>
          <w:trHeight w:val="370"/>
        </w:trPr>
        <w:tc>
          <w:tcPr>
            <w:tcW w:w="2409" w:type="dxa"/>
          </w:tcPr>
          <w:p w14:paraId="5F80E74E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6807" w:type="dxa"/>
          </w:tcPr>
          <w:p w14:paraId="6F36825C" w14:textId="77777777" w:rsidR="001977E7" w:rsidRPr="00063F2D" w:rsidRDefault="001977E7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256</w:t>
            </w:r>
          </w:p>
        </w:tc>
      </w:tr>
      <w:tr w:rsidR="00FB3BEB" w14:paraId="019112FF" w14:textId="77777777" w:rsidTr="00660F35">
        <w:trPr>
          <w:trHeight w:val="370"/>
        </w:trPr>
        <w:tc>
          <w:tcPr>
            <w:tcW w:w="2409" w:type="dxa"/>
          </w:tcPr>
          <w:p w14:paraId="725A7A2F" w14:textId="072B812B" w:rsidR="00FB3BEB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Semestre Académico </w:t>
            </w:r>
          </w:p>
        </w:tc>
        <w:tc>
          <w:tcPr>
            <w:tcW w:w="6807" w:type="dxa"/>
          </w:tcPr>
          <w:p w14:paraId="140E3EEF" w14:textId="4A50F5A5" w:rsidR="00FB3BEB" w:rsidRPr="00063F2D" w:rsidRDefault="00FB3BEB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202</w:t>
            </w:r>
            <w:r w:rsidR="004353CD">
              <w:rPr>
                <w:rFonts w:ascii="Arial" w:hAnsi="Arial" w:cs="Arial"/>
              </w:rPr>
              <w:t>6</w:t>
            </w:r>
            <w:r w:rsidRPr="00063F2D">
              <w:rPr>
                <w:rFonts w:ascii="Arial" w:hAnsi="Arial" w:cs="Arial"/>
              </w:rPr>
              <w:t xml:space="preserve"> - I</w:t>
            </w:r>
          </w:p>
        </w:tc>
      </w:tr>
      <w:tr w:rsidR="001977E7" w14:paraId="342FF850" w14:textId="77777777" w:rsidTr="00660F35">
        <w:trPr>
          <w:trHeight w:val="374"/>
        </w:trPr>
        <w:tc>
          <w:tcPr>
            <w:tcW w:w="2409" w:type="dxa"/>
          </w:tcPr>
          <w:p w14:paraId="7A14931C" w14:textId="500A8CF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Horas Semanales</w:t>
            </w:r>
          </w:p>
        </w:tc>
        <w:tc>
          <w:tcPr>
            <w:tcW w:w="6807" w:type="dxa"/>
          </w:tcPr>
          <w:p w14:paraId="025C90E9" w14:textId="77777777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04 (02 T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+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02 P)</w:t>
            </w:r>
          </w:p>
        </w:tc>
      </w:tr>
      <w:tr w:rsidR="001977E7" w14:paraId="48AF2E14" w14:textId="77777777" w:rsidTr="00660F35">
        <w:trPr>
          <w:trHeight w:val="373"/>
        </w:trPr>
        <w:tc>
          <w:tcPr>
            <w:tcW w:w="2409" w:type="dxa"/>
          </w:tcPr>
          <w:p w14:paraId="2F55DB59" w14:textId="7777777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Ciclo</w:t>
            </w:r>
          </w:p>
        </w:tc>
        <w:tc>
          <w:tcPr>
            <w:tcW w:w="6807" w:type="dxa"/>
          </w:tcPr>
          <w:p w14:paraId="0BCCBE5A" w14:textId="77777777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IV</w:t>
            </w:r>
          </w:p>
        </w:tc>
      </w:tr>
      <w:tr w:rsidR="001977E7" w14:paraId="5F585422" w14:textId="77777777" w:rsidTr="00660F35">
        <w:trPr>
          <w:trHeight w:val="373"/>
        </w:trPr>
        <w:tc>
          <w:tcPr>
            <w:tcW w:w="2409" w:type="dxa"/>
          </w:tcPr>
          <w:p w14:paraId="6910E1BB" w14:textId="18870B3C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Sección </w:t>
            </w:r>
          </w:p>
        </w:tc>
        <w:tc>
          <w:tcPr>
            <w:tcW w:w="6807" w:type="dxa"/>
          </w:tcPr>
          <w:p w14:paraId="47B0A936" w14:textId="0FC6C688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</w:t>
            </w:r>
          </w:p>
        </w:tc>
      </w:tr>
      <w:tr w:rsidR="001977E7" w14:paraId="75FDD48F" w14:textId="77777777" w:rsidTr="00660F35">
        <w:trPr>
          <w:trHeight w:val="370"/>
        </w:trPr>
        <w:tc>
          <w:tcPr>
            <w:tcW w:w="2409" w:type="dxa"/>
          </w:tcPr>
          <w:p w14:paraId="038795A1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Docente</w:t>
            </w:r>
          </w:p>
        </w:tc>
        <w:tc>
          <w:tcPr>
            <w:tcW w:w="6807" w:type="dxa"/>
          </w:tcPr>
          <w:p w14:paraId="0383E53C" w14:textId="7CD27C12" w:rsidR="001977E7" w:rsidRPr="00063F2D" w:rsidRDefault="00C87ECA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</w:t>
            </w:r>
            <w:r w:rsidR="00FB3BEB" w:rsidRPr="00063F2D">
              <w:rPr>
                <w:rFonts w:ascii="Arial" w:hAnsi="Arial" w:cs="Arial"/>
              </w:rPr>
              <w:t>. HUAMAN FRITAS, Juan Bautista</w:t>
            </w:r>
          </w:p>
        </w:tc>
      </w:tr>
      <w:tr w:rsidR="001977E7" w14:paraId="35C5D139" w14:textId="77777777" w:rsidTr="00660F35">
        <w:trPr>
          <w:trHeight w:val="370"/>
        </w:trPr>
        <w:tc>
          <w:tcPr>
            <w:tcW w:w="2409" w:type="dxa"/>
          </w:tcPr>
          <w:p w14:paraId="0EA39D9A" w14:textId="2A7C4E6A" w:rsidR="001977E7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Correo Institucional</w:t>
            </w:r>
          </w:p>
        </w:tc>
        <w:tc>
          <w:tcPr>
            <w:tcW w:w="6807" w:type="dxa"/>
          </w:tcPr>
          <w:p w14:paraId="35E1E2C8" w14:textId="39AEE8F3" w:rsidR="001977E7" w:rsidRPr="00063F2D" w:rsidRDefault="003E168B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hyperlink r:id="rId6" w:history="1">
              <w:r w:rsidR="00FB3BEB" w:rsidRPr="00063F2D">
                <w:rPr>
                  <w:rStyle w:val="Hipervnculo"/>
                  <w:rFonts w:ascii="Arial" w:hAnsi="Arial" w:cs="Arial"/>
                  <w:color w:val="auto"/>
                  <w:u w:val="none"/>
                </w:rPr>
                <w:t>jhuaman@unjfsc.edu.pe</w:t>
              </w:r>
            </w:hyperlink>
          </w:p>
        </w:tc>
      </w:tr>
      <w:tr w:rsidR="00FB3BEB" w14:paraId="5D841DD9" w14:textId="77777777" w:rsidTr="00660F35">
        <w:trPr>
          <w:trHeight w:val="370"/>
        </w:trPr>
        <w:tc>
          <w:tcPr>
            <w:tcW w:w="2409" w:type="dxa"/>
          </w:tcPr>
          <w:p w14:paraId="13F8FC44" w14:textId="0865341F" w:rsidR="00FB3BEB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N° celular </w:t>
            </w:r>
          </w:p>
        </w:tc>
        <w:tc>
          <w:tcPr>
            <w:tcW w:w="6807" w:type="dxa"/>
          </w:tcPr>
          <w:p w14:paraId="51F27520" w14:textId="01FF716B" w:rsidR="00FB3BEB" w:rsidRPr="00063F2D" w:rsidRDefault="00FB3BEB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940457904</w:t>
            </w:r>
          </w:p>
        </w:tc>
      </w:tr>
    </w:tbl>
    <w:p w14:paraId="691BB0A1" w14:textId="72640A09" w:rsidR="001977E7" w:rsidRDefault="001977E7">
      <w:pPr>
        <w:jc w:val="both"/>
        <w:sectPr w:rsidR="001977E7">
          <w:type w:val="continuous"/>
          <w:pgSz w:w="11910" w:h="16840"/>
          <w:pgMar w:top="1400" w:right="1160" w:bottom="280" w:left="1260" w:header="720" w:footer="720" w:gutter="0"/>
          <w:cols w:space="720"/>
        </w:sectPr>
      </w:pPr>
    </w:p>
    <w:p w14:paraId="0B2F7254" w14:textId="77777777" w:rsidR="00B60547" w:rsidRDefault="00B60547">
      <w:pPr>
        <w:pStyle w:val="Textoindependiente"/>
        <w:spacing w:before="3"/>
        <w:rPr>
          <w:rFonts w:ascii="Arial"/>
          <w:b/>
          <w:sz w:val="11"/>
        </w:rPr>
      </w:pPr>
    </w:p>
    <w:p w14:paraId="22A2417D" w14:textId="77777777" w:rsidR="00B60547" w:rsidRDefault="00B60547">
      <w:pPr>
        <w:pStyle w:val="Textoindependiente"/>
        <w:spacing w:before="4"/>
        <w:rPr>
          <w:rFonts w:ascii="Arial"/>
          <w:b/>
          <w:sz w:val="20"/>
        </w:rPr>
      </w:pPr>
    </w:p>
    <w:p w14:paraId="45B71421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441"/>
        </w:tabs>
        <w:spacing w:before="1"/>
        <w:ind w:hanging="285"/>
        <w:rPr>
          <w:b/>
        </w:rPr>
      </w:pPr>
      <w:r w:rsidRPr="00063F2D">
        <w:rPr>
          <w:b/>
        </w:rPr>
        <w:t>Sumilla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y</w:t>
      </w:r>
      <w:r w:rsidRPr="00063F2D">
        <w:rPr>
          <w:b/>
          <w:spacing w:val="-8"/>
        </w:rPr>
        <w:t xml:space="preserve"> </w:t>
      </w:r>
      <w:r w:rsidRPr="00063F2D">
        <w:rPr>
          <w:b/>
        </w:rPr>
        <w:t>descripción</w:t>
      </w:r>
      <w:r w:rsidRPr="00063F2D">
        <w:rPr>
          <w:b/>
          <w:spacing w:val="-1"/>
        </w:rPr>
        <w:t xml:space="preserve"> </w:t>
      </w:r>
      <w:r w:rsidRPr="00063F2D">
        <w:rPr>
          <w:b/>
        </w:rPr>
        <w:t>del</w:t>
      </w:r>
      <w:r w:rsidRPr="00063F2D">
        <w:rPr>
          <w:b/>
          <w:spacing w:val="-2"/>
        </w:rPr>
        <w:t xml:space="preserve"> </w:t>
      </w:r>
      <w:r w:rsidRPr="00063F2D">
        <w:rPr>
          <w:b/>
        </w:rPr>
        <w:t>curso</w:t>
      </w:r>
    </w:p>
    <w:p w14:paraId="045B7B49" w14:textId="13677F39" w:rsidR="003A51E7" w:rsidRPr="000A7430" w:rsidRDefault="003A51E7">
      <w:pPr>
        <w:pStyle w:val="Textoindependiente"/>
        <w:spacing w:before="124"/>
        <w:ind w:left="156" w:right="254"/>
        <w:jc w:val="both"/>
        <w:rPr>
          <w:rFonts w:ascii="Arial" w:hAnsi="Arial" w:cs="Arial"/>
        </w:rPr>
      </w:pPr>
      <w:r w:rsidRPr="000A7430">
        <w:rPr>
          <w:rFonts w:ascii="Arial" w:hAnsi="Arial" w:cs="Arial"/>
          <w:sz w:val="22"/>
          <w:szCs w:val="22"/>
        </w:rPr>
        <w:t>Es una asignatura de gnoseología y  Epistemología es de carácter obligatorio de naturaleza teórica- práctica y tiene el propósito de proporcionar al estudiante temas de la ciencia y la epistemología como un sistema de razonamientos, constituyendo una variedad de paradigmas que permiten analizar crítica y simultáneamente los problemas del conocer, del saber, del ser, hacer y valorar; así como los fundamentos metodológicos y tecnológicos del trabajo del Investigador científico como sujeto individual o colectivo. Se abordan los siguientes contenidos: Conceptos y enfoques de epistemología, el problema del conocimiento y las corrientes epistemológicas, la epistemología y su relación con la antropología y la ontología, y la epistemología como ciencia y el método científico</w:t>
      </w:r>
      <w:r w:rsidRPr="000A7430">
        <w:rPr>
          <w:rFonts w:ascii="Arial" w:hAnsi="Arial" w:cs="Arial"/>
        </w:rPr>
        <w:t>.</w:t>
      </w:r>
    </w:p>
    <w:p w14:paraId="048856FF" w14:textId="7C4C759A" w:rsidR="003A51E7" w:rsidRPr="003A51E7" w:rsidRDefault="003A51E7">
      <w:pPr>
        <w:pStyle w:val="Textoindependiente"/>
        <w:spacing w:before="124"/>
        <w:ind w:left="156" w:right="254"/>
        <w:jc w:val="both"/>
        <w:rPr>
          <w:b/>
        </w:rPr>
      </w:pPr>
      <w:r w:rsidRPr="003A51E7">
        <w:rPr>
          <w:b/>
        </w:rPr>
        <w:t>Competencia</w:t>
      </w:r>
      <w:r w:rsidR="00E32215">
        <w:rPr>
          <w:b/>
        </w:rPr>
        <w:t>s</w:t>
      </w:r>
      <w:r w:rsidRPr="003A51E7">
        <w:rPr>
          <w:b/>
        </w:rPr>
        <w:t>:</w:t>
      </w:r>
    </w:p>
    <w:p w14:paraId="0BB7B49D" w14:textId="10C79B5B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Comprende</w:t>
      </w:r>
      <w:r w:rsidRPr="0009116D">
        <w:rPr>
          <w:rFonts w:ascii="Arial" w:hAnsi="Arial" w:cs="Arial"/>
          <w:sz w:val="22"/>
          <w:szCs w:val="22"/>
        </w:rPr>
        <w:t xml:space="preserve"> los fundamentos teóricos de la gnoseología y la epistemología.</w:t>
      </w:r>
    </w:p>
    <w:p w14:paraId="21989DC4" w14:textId="077BB5E1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Fonts w:ascii="Arial" w:hAnsi="Arial" w:cs="Arial"/>
          <w:sz w:val="22"/>
          <w:szCs w:val="22"/>
        </w:rPr>
        <w:t xml:space="preserve"> </w:t>
      </w: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Analiza</w:t>
      </w:r>
      <w:r w:rsidRPr="0009116D">
        <w:rPr>
          <w:rFonts w:ascii="Arial" w:hAnsi="Arial" w:cs="Arial"/>
          <w:sz w:val="22"/>
          <w:szCs w:val="22"/>
        </w:rPr>
        <w:t xml:space="preserve"> las principales posturas filosóficas sobre el conocimiento (racionalismo, empirismo, criticismo, constructivismo).</w:t>
      </w:r>
    </w:p>
    <w:p w14:paraId="76E91A8D" w14:textId="61801E8C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Interpreta</w:t>
      </w:r>
      <w:r w:rsidRPr="0009116D">
        <w:rPr>
          <w:rFonts w:ascii="Arial" w:hAnsi="Arial" w:cs="Arial"/>
          <w:sz w:val="22"/>
          <w:szCs w:val="22"/>
        </w:rPr>
        <w:t xml:space="preserve"> las teorías epistemológicas clásicas y contemporáneas en torno a la ciencia.</w:t>
      </w:r>
    </w:p>
    <w:p w14:paraId="2470A948" w14:textId="77777777" w:rsidR="00E32215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Aplica</w:t>
      </w:r>
      <w:r w:rsidRPr="0009116D">
        <w:rPr>
          <w:rFonts w:ascii="Arial" w:hAnsi="Arial" w:cs="Arial"/>
          <w:sz w:val="22"/>
          <w:szCs w:val="22"/>
        </w:rPr>
        <w:t xml:space="preserve"> categorías gnoseológicas y epistemológicas en el análisis de problemas filosóficos, científicos y sociales.</w:t>
      </w:r>
    </w:p>
    <w:p w14:paraId="0EED4557" w14:textId="0157E81F" w:rsidR="00B60547" w:rsidRPr="0009116D" w:rsidRDefault="00665927" w:rsidP="00E32215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Desarrolla</w:t>
      </w:r>
      <w:r w:rsidRPr="0009116D">
        <w:rPr>
          <w:rFonts w:ascii="Arial" w:hAnsi="Arial" w:cs="Arial"/>
          <w:sz w:val="22"/>
          <w:szCs w:val="22"/>
        </w:rPr>
        <w:t xml:space="preserve"> una actitud crítica frente al conocimiento, la verdad y la validez del saber.</w:t>
      </w:r>
    </w:p>
    <w:p w14:paraId="3F89E29D" w14:textId="77777777" w:rsidR="00B60547" w:rsidRPr="00063F2D" w:rsidRDefault="00193A04">
      <w:pPr>
        <w:pStyle w:val="Ttulo1"/>
        <w:numPr>
          <w:ilvl w:val="0"/>
          <w:numId w:val="5"/>
        </w:numPr>
        <w:tabs>
          <w:tab w:val="left" w:pos="441"/>
        </w:tabs>
        <w:ind w:hanging="285"/>
        <w:jc w:val="both"/>
        <w:rPr>
          <w:sz w:val="22"/>
          <w:szCs w:val="22"/>
        </w:rPr>
      </w:pPr>
      <w:r w:rsidRPr="00063F2D">
        <w:rPr>
          <w:sz w:val="22"/>
          <w:szCs w:val="22"/>
        </w:rPr>
        <w:t>Capacidades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al</w:t>
      </w:r>
      <w:r w:rsidRPr="00063F2D">
        <w:rPr>
          <w:spacing w:val="-2"/>
          <w:sz w:val="22"/>
          <w:szCs w:val="22"/>
        </w:rPr>
        <w:t xml:space="preserve"> </w:t>
      </w:r>
      <w:r w:rsidRPr="00063F2D">
        <w:rPr>
          <w:sz w:val="22"/>
          <w:szCs w:val="22"/>
        </w:rPr>
        <w:t>finalizar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el</w:t>
      </w:r>
      <w:r w:rsidRPr="00063F2D">
        <w:rPr>
          <w:spacing w:val="-2"/>
          <w:sz w:val="22"/>
          <w:szCs w:val="22"/>
        </w:rPr>
        <w:t xml:space="preserve"> </w:t>
      </w:r>
      <w:r w:rsidRPr="00063F2D">
        <w:rPr>
          <w:sz w:val="22"/>
          <w:szCs w:val="22"/>
        </w:rPr>
        <w:t>Curso</w:t>
      </w:r>
    </w:p>
    <w:p w14:paraId="27C769DE" w14:textId="77777777" w:rsidR="00B60547" w:rsidRPr="00063F2D" w:rsidRDefault="00B60547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2"/>
        <w:gridCol w:w="2553"/>
        <w:gridCol w:w="1845"/>
      </w:tblGrid>
      <w:tr w:rsidR="00B60547" w:rsidRPr="00063F2D" w14:paraId="0F340423" w14:textId="77777777">
        <w:trPr>
          <w:trHeight w:val="1001"/>
        </w:trPr>
        <w:tc>
          <w:tcPr>
            <w:tcW w:w="916" w:type="dxa"/>
            <w:textDirection w:val="btLr"/>
          </w:tcPr>
          <w:p w14:paraId="28353268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BDB8192" w14:textId="77777777" w:rsidR="00B60547" w:rsidRPr="00063F2D" w:rsidRDefault="00193A04">
            <w:pPr>
              <w:pStyle w:val="TableParagraph"/>
              <w:ind w:left="12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</w:p>
        </w:tc>
        <w:tc>
          <w:tcPr>
            <w:tcW w:w="3902" w:type="dxa"/>
          </w:tcPr>
          <w:p w14:paraId="4F0683F2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4800C6D0" w14:textId="77777777" w:rsidR="00B60547" w:rsidRPr="00063F2D" w:rsidRDefault="00193A04">
            <w:pPr>
              <w:pStyle w:val="TableParagraph"/>
              <w:ind w:left="1471" w:right="706" w:hanging="75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553" w:type="dxa"/>
          </w:tcPr>
          <w:p w14:paraId="60D7E29E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551DA50F" w14:textId="77777777" w:rsidR="00B60547" w:rsidRPr="00063F2D" w:rsidRDefault="00193A04">
            <w:pPr>
              <w:pStyle w:val="TableParagraph"/>
              <w:ind w:left="798" w:right="165" w:hanging="61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Nombre de la unidad</w:t>
            </w:r>
            <w:r w:rsidRPr="00063F2D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1845" w:type="dxa"/>
          </w:tcPr>
          <w:p w14:paraId="6D520C3C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FAC4730" w14:textId="77777777" w:rsidR="00B60547" w:rsidRPr="00063F2D" w:rsidRDefault="00193A04">
            <w:pPr>
              <w:pStyle w:val="TableParagraph"/>
              <w:ind w:left="174" w:right="171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Semanas</w:t>
            </w:r>
          </w:p>
        </w:tc>
      </w:tr>
      <w:tr w:rsidR="00B60547" w:rsidRPr="00063F2D" w14:paraId="61E54FA3" w14:textId="77777777">
        <w:trPr>
          <w:trHeight w:val="1130"/>
        </w:trPr>
        <w:tc>
          <w:tcPr>
            <w:tcW w:w="916" w:type="dxa"/>
            <w:textDirection w:val="btLr"/>
          </w:tcPr>
          <w:p w14:paraId="598F6464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D0B3A93" w14:textId="77777777" w:rsidR="00B60547" w:rsidRPr="00063F2D" w:rsidRDefault="00193A04">
            <w:pPr>
              <w:pStyle w:val="TableParagraph"/>
              <w:ind w:left="12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902" w:type="dxa"/>
          </w:tcPr>
          <w:p w14:paraId="62D308F8" w14:textId="77777777" w:rsidR="00B60547" w:rsidRPr="00063F2D" w:rsidRDefault="00193A04">
            <w:pPr>
              <w:pStyle w:val="TableParagraph"/>
              <w:spacing w:before="185"/>
              <w:ind w:left="107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 y comprende el 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553" w:type="dxa"/>
          </w:tcPr>
          <w:p w14:paraId="550BFDC4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1322B7" w14:textId="77777777" w:rsidR="00B60547" w:rsidRPr="00063F2D" w:rsidRDefault="00193A04">
            <w:pPr>
              <w:pStyle w:val="TableParagraph"/>
              <w:spacing w:before="161"/>
              <w:ind w:left="357" w:right="35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</w:p>
        </w:tc>
        <w:tc>
          <w:tcPr>
            <w:tcW w:w="1845" w:type="dxa"/>
          </w:tcPr>
          <w:p w14:paraId="2127B082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0AAB1F88" w14:textId="77777777" w:rsidR="00B60547" w:rsidRPr="00063F2D" w:rsidRDefault="00193A04">
            <w:pPr>
              <w:pStyle w:val="TableParagraph"/>
              <w:spacing w:before="161"/>
              <w:ind w:left="170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2,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3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4</w:t>
            </w:r>
          </w:p>
        </w:tc>
      </w:tr>
      <w:tr w:rsidR="00B60547" w:rsidRPr="00063F2D" w14:paraId="0BD2581A" w14:textId="77777777">
        <w:trPr>
          <w:trHeight w:val="1266"/>
        </w:trPr>
        <w:tc>
          <w:tcPr>
            <w:tcW w:w="916" w:type="dxa"/>
            <w:textDirection w:val="btLr"/>
          </w:tcPr>
          <w:p w14:paraId="352D1900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E24E759" w14:textId="77777777" w:rsidR="00B60547" w:rsidRPr="00063F2D" w:rsidRDefault="00193A04">
            <w:pPr>
              <w:pStyle w:val="TableParagraph"/>
              <w:ind w:left="16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902" w:type="dxa"/>
          </w:tcPr>
          <w:p w14:paraId="08CC0CB7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710719E" w14:textId="77777777" w:rsidR="00B60547" w:rsidRPr="00063F2D" w:rsidRDefault="00193A04">
            <w:pPr>
              <w:pStyle w:val="TableParagraph"/>
              <w:ind w:left="107" w:right="10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553" w:type="dxa"/>
          </w:tcPr>
          <w:p w14:paraId="6CE38985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701FAC53" w14:textId="77777777" w:rsidR="00B60547" w:rsidRPr="00063F2D" w:rsidRDefault="00193A04">
            <w:pPr>
              <w:pStyle w:val="TableParagraph"/>
              <w:ind w:left="874" w:right="476" w:hanging="38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 conocimiento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  <w:tc>
          <w:tcPr>
            <w:tcW w:w="1845" w:type="dxa"/>
          </w:tcPr>
          <w:p w14:paraId="0A22D37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17DBBD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2F55DB7F" w14:textId="77777777" w:rsidR="00B60547" w:rsidRPr="00063F2D" w:rsidRDefault="00193A04">
            <w:pPr>
              <w:pStyle w:val="TableParagraph"/>
              <w:ind w:left="170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5,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6,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7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8</w:t>
            </w:r>
          </w:p>
        </w:tc>
      </w:tr>
      <w:tr w:rsidR="00B60547" w:rsidRPr="00063F2D" w14:paraId="6B0C6134" w14:textId="77777777">
        <w:trPr>
          <w:trHeight w:val="1270"/>
        </w:trPr>
        <w:tc>
          <w:tcPr>
            <w:tcW w:w="916" w:type="dxa"/>
            <w:textDirection w:val="btLr"/>
          </w:tcPr>
          <w:p w14:paraId="1F8AA36E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24AC7F77" w14:textId="77777777" w:rsidR="00B60547" w:rsidRPr="00063F2D" w:rsidRDefault="00193A04">
            <w:pPr>
              <w:pStyle w:val="TableParagraph"/>
              <w:ind w:left="13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902" w:type="dxa"/>
          </w:tcPr>
          <w:p w14:paraId="08A2BD2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3FD24A" w14:textId="77777777" w:rsidR="00B60547" w:rsidRPr="00063F2D" w:rsidRDefault="00193A04">
            <w:pPr>
              <w:pStyle w:val="TableParagraph"/>
              <w:ind w:left="107" w:right="10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 objeto y tareas de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  <w:tc>
          <w:tcPr>
            <w:tcW w:w="2553" w:type="dxa"/>
          </w:tcPr>
          <w:p w14:paraId="39735F83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A23FD62" w14:textId="77777777" w:rsidR="00B60547" w:rsidRPr="00063F2D" w:rsidRDefault="00193A04">
            <w:pPr>
              <w:pStyle w:val="TableParagraph"/>
              <w:ind w:left="162" w:right="149" w:firstLine="7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 epistemología y 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</w:p>
        </w:tc>
        <w:tc>
          <w:tcPr>
            <w:tcW w:w="1845" w:type="dxa"/>
          </w:tcPr>
          <w:p w14:paraId="71BC5571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26BCC5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2624C0FD" w14:textId="77777777" w:rsidR="00B60547" w:rsidRPr="00063F2D" w:rsidRDefault="00193A04">
            <w:pPr>
              <w:pStyle w:val="TableParagraph"/>
              <w:ind w:left="174" w:right="167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9,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10,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11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12</w:t>
            </w:r>
          </w:p>
        </w:tc>
      </w:tr>
      <w:tr w:rsidR="00B60547" w:rsidRPr="00063F2D" w14:paraId="20BA32B5" w14:textId="77777777">
        <w:trPr>
          <w:trHeight w:val="1246"/>
        </w:trPr>
        <w:tc>
          <w:tcPr>
            <w:tcW w:w="916" w:type="dxa"/>
            <w:textDirection w:val="btLr"/>
          </w:tcPr>
          <w:p w14:paraId="54FA0A0A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7600F1B" w14:textId="77777777" w:rsidR="00B60547" w:rsidRPr="00063F2D" w:rsidRDefault="00193A04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3902" w:type="dxa"/>
          </w:tcPr>
          <w:p w14:paraId="5B3040BF" w14:textId="77777777" w:rsidR="00B60547" w:rsidRPr="00063F2D" w:rsidRDefault="00193A04">
            <w:pPr>
              <w:pStyle w:val="TableParagraph"/>
              <w:spacing w:before="116"/>
              <w:ind w:left="107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 estructura, 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 validez del conocimiento científico 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 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  <w:tc>
          <w:tcPr>
            <w:tcW w:w="2553" w:type="dxa"/>
          </w:tcPr>
          <w:p w14:paraId="6530B33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1858C217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201AB62A" w14:textId="77777777" w:rsidR="00B60547" w:rsidRPr="00063F2D" w:rsidRDefault="00193A04">
            <w:pPr>
              <w:pStyle w:val="TableParagraph"/>
              <w:ind w:left="357" w:right="357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  <w:tc>
          <w:tcPr>
            <w:tcW w:w="1845" w:type="dxa"/>
          </w:tcPr>
          <w:p w14:paraId="3BCB1983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99E8F87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2F51F2F" w14:textId="77777777" w:rsidR="00B60547" w:rsidRPr="00063F2D" w:rsidRDefault="00193A04">
            <w:pPr>
              <w:pStyle w:val="TableParagraph"/>
              <w:ind w:left="174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13,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14,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15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16</w:t>
            </w:r>
          </w:p>
        </w:tc>
      </w:tr>
    </w:tbl>
    <w:p w14:paraId="2237FB0F" w14:textId="77777777" w:rsidR="00B60547" w:rsidRPr="00063F2D" w:rsidRDefault="00B60547">
      <w:pPr>
        <w:jc w:val="center"/>
        <w:rPr>
          <w:rFonts w:ascii="Arial" w:hAnsi="Arial" w:cs="Arial"/>
        </w:rPr>
        <w:sectPr w:rsidR="00B60547" w:rsidRPr="00063F2D">
          <w:pgSz w:w="11910" w:h="16840"/>
          <w:pgMar w:top="1320" w:right="1160" w:bottom="280" w:left="1260" w:header="720" w:footer="720" w:gutter="0"/>
          <w:cols w:space="720"/>
        </w:sectPr>
      </w:pPr>
    </w:p>
    <w:p w14:paraId="58A735DB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585"/>
        </w:tabs>
        <w:spacing w:before="71"/>
        <w:ind w:left="584" w:hanging="429"/>
        <w:rPr>
          <w:b/>
        </w:rPr>
      </w:pPr>
      <w:r w:rsidRPr="00063F2D">
        <w:rPr>
          <w:b/>
        </w:rPr>
        <w:lastRenderedPageBreak/>
        <w:t>Indicadores</w:t>
      </w:r>
      <w:r w:rsidRPr="00063F2D">
        <w:rPr>
          <w:b/>
          <w:spacing w:val="-5"/>
        </w:rPr>
        <w:t xml:space="preserve"> </w:t>
      </w:r>
      <w:r w:rsidRPr="00063F2D">
        <w:rPr>
          <w:b/>
        </w:rPr>
        <w:t>de</w:t>
      </w:r>
      <w:r w:rsidRPr="00063F2D">
        <w:rPr>
          <w:b/>
          <w:spacing w:val="-5"/>
        </w:rPr>
        <w:t xml:space="preserve"> </w:t>
      </w:r>
      <w:r w:rsidRPr="00063F2D">
        <w:rPr>
          <w:b/>
        </w:rPr>
        <w:t>capacidades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al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finalizar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el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curso</w:t>
      </w:r>
    </w:p>
    <w:p w14:paraId="21C9F05F" w14:textId="77777777" w:rsidR="00B60547" w:rsidRPr="00063F2D" w:rsidRDefault="00B60547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1"/>
      </w:tblGrid>
      <w:tr w:rsidR="00B60547" w:rsidRPr="00063F2D" w14:paraId="0EAD2458" w14:textId="77777777">
        <w:trPr>
          <w:trHeight w:val="494"/>
        </w:trPr>
        <w:tc>
          <w:tcPr>
            <w:tcW w:w="704" w:type="dxa"/>
          </w:tcPr>
          <w:p w14:paraId="5B172FDF" w14:textId="77777777" w:rsidR="00B60547" w:rsidRPr="00063F2D" w:rsidRDefault="00193A04">
            <w:pPr>
              <w:pStyle w:val="TableParagraph"/>
              <w:spacing w:before="116"/>
              <w:ind w:left="212" w:right="195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8511" w:type="dxa"/>
          </w:tcPr>
          <w:p w14:paraId="2394632B" w14:textId="77777777" w:rsidR="00B60547" w:rsidRPr="00063F2D" w:rsidRDefault="00193A04">
            <w:pPr>
              <w:pStyle w:val="TableParagraph"/>
              <w:spacing w:before="116"/>
              <w:ind w:left="1757" w:right="1749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capacidades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al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finalizar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curso</w:t>
            </w:r>
          </w:p>
        </w:tc>
      </w:tr>
      <w:tr w:rsidR="00B60547" w:rsidRPr="00063F2D" w14:paraId="1CE7C665" w14:textId="77777777">
        <w:trPr>
          <w:trHeight w:val="493"/>
        </w:trPr>
        <w:tc>
          <w:tcPr>
            <w:tcW w:w="704" w:type="dxa"/>
          </w:tcPr>
          <w:p w14:paraId="2357EE88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8511" w:type="dxa"/>
          </w:tcPr>
          <w:p w14:paraId="7F669179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histórico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06037B77" w14:textId="77777777">
        <w:trPr>
          <w:trHeight w:val="490"/>
        </w:trPr>
        <w:tc>
          <w:tcPr>
            <w:tcW w:w="704" w:type="dxa"/>
          </w:tcPr>
          <w:p w14:paraId="02B2D8DA" w14:textId="77777777" w:rsidR="00B60547" w:rsidRPr="00063F2D" w:rsidRDefault="00193A04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8511" w:type="dxa"/>
          </w:tcPr>
          <w:p w14:paraId="2235D39A" w14:textId="77777777" w:rsidR="00B60547" w:rsidRPr="00063F2D" w:rsidRDefault="00193A04">
            <w:pPr>
              <w:pStyle w:val="TableParagraph"/>
              <w:spacing w:before="117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fundamentos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31D6436D" w14:textId="77777777">
        <w:trPr>
          <w:trHeight w:val="494"/>
        </w:trPr>
        <w:tc>
          <w:tcPr>
            <w:tcW w:w="704" w:type="dxa"/>
          </w:tcPr>
          <w:p w14:paraId="4EA43768" w14:textId="77777777" w:rsidR="00B60547" w:rsidRPr="00063F2D" w:rsidRDefault="00193A04">
            <w:pPr>
              <w:pStyle w:val="TableParagraph"/>
              <w:spacing w:before="121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8511" w:type="dxa"/>
          </w:tcPr>
          <w:p w14:paraId="0CEE6CF2" w14:textId="77777777" w:rsidR="00B60547" w:rsidRPr="00063F2D" w:rsidRDefault="00193A04">
            <w:pPr>
              <w:pStyle w:val="TableParagraph"/>
              <w:spacing w:before="121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 clases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</w:p>
        </w:tc>
      </w:tr>
      <w:tr w:rsidR="00B60547" w:rsidRPr="00063F2D" w14:paraId="74B967F1" w14:textId="77777777">
        <w:trPr>
          <w:trHeight w:val="494"/>
        </w:trPr>
        <w:tc>
          <w:tcPr>
            <w:tcW w:w="704" w:type="dxa"/>
          </w:tcPr>
          <w:p w14:paraId="03E57954" w14:textId="77777777" w:rsidR="00B60547" w:rsidRPr="00063F2D" w:rsidRDefault="00193A04">
            <w:pPr>
              <w:pStyle w:val="TableParagraph"/>
              <w:spacing w:before="120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8511" w:type="dxa"/>
          </w:tcPr>
          <w:p w14:paraId="156C3EFF" w14:textId="77777777" w:rsidR="00B60547" w:rsidRPr="00063F2D" w:rsidRDefault="00193A04">
            <w:pPr>
              <w:pStyle w:val="TableParagraph"/>
              <w:spacing w:before="120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Infiere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conceptos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definir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</w:tr>
      <w:tr w:rsidR="00B60547" w:rsidRPr="00063F2D" w14:paraId="59CECDEF" w14:textId="77777777">
        <w:trPr>
          <w:trHeight w:val="494"/>
        </w:trPr>
        <w:tc>
          <w:tcPr>
            <w:tcW w:w="704" w:type="dxa"/>
          </w:tcPr>
          <w:p w14:paraId="07D5884F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8511" w:type="dxa"/>
          </w:tcPr>
          <w:p w14:paraId="25DAE6A3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Establece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relaciones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entre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que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presenta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</w:tr>
      <w:tr w:rsidR="00B60547" w:rsidRPr="00063F2D" w14:paraId="36E291C3" w14:textId="77777777">
        <w:trPr>
          <w:trHeight w:val="489"/>
        </w:trPr>
        <w:tc>
          <w:tcPr>
            <w:tcW w:w="704" w:type="dxa"/>
          </w:tcPr>
          <w:p w14:paraId="6DBF380B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8511" w:type="dxa"/>
          </w:tcPr>
          <w:p w14:paraId="5BD5DF40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histórico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B60547" w:rsidRPr="00063F2D" w14:paraId="304C8859" w14:textId="77777777">
        <w:trPr>
          <w:trHeight w:val="494"/>
        </w:trPr>
        <w:tc>
          <w:tcPr>
            <w:tcW w:w="704" w:type="dxa"/>
          </w:tcPr>
          <w:p w14:paraId="2CFEB4D1" w14:textId="77777777" w:rsidR="00B60547" w:rsidRPr="00063F2D" w:rsidRDefault="00193A04">
            <w:pPr>
              <w:pStyle w:val="TableParagraph"/>
              <w:spacing w:before="121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7</w:t>
            </w:r>
          </w:p>
        </w:tc>
        <w:tc>
          <w:tcPr>
            <w:tcW w:w="8511" w:type="dxa"/>
          </w:tcPr>
          <w:p w14:paraId="426B7AA3" w14:textId="77777777" w:rsidR="00B60547" w:rsidRPr="00063F2D" w:rsidRDefault="00193A04">
            <w:pPr>
              <w:pStyle w:val="TableParagraph"/>
              <w:spacing w:before="121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fundamentos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B60547" w:rsidRPr="00063F2D" w14:paraId="0E4F4BAA" w14:textId="77777777">
        <w:trPr>
          <w:trHeight w:val="494"/>
        </w:trPr>
        <w:tc>
          <w:tcPr>
            <w:tcW w:w="704" w:type="dxa"/>
          </w:tcPr>
          <w:p w14:paraId="03177C9A" w14:textId="77777777" w:rsidR="00B60547" w:rsidRPr="00063F2D" w:rsidRDefault="00193A04">
            <w:pPr>
              <w:pStyle w:val="TableParagraph"/>
              <w:spacing w:before="120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8</w:t>
            </w:r>
          </w:p>
        </w:tc>
        <w:tc>
          <w:tcPr>
            <w:tcW w:w="8511" w:type="dxa"/>
          </w:tcPr>
          <w:p w14:paraId="3713D140" w14:textId="77777777" w:rsidR="00B60547" w:rsidRPr="00063F2D" w:rsidRDefault="00193A04">
            <w:pPr>
              <w:pStyle w:val="TableParagraph"/>
              <w:spacing w:before="120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existencia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</w:tr>
      <w:tr w:rsidR="00B60547" w:rsidRPr="00063F2D" w14:paraId="534CF49A" w14:textId="77777777">
        <w:trPr>
          <w:trHeight w:val="493"/>
        </w:trPr>
        <w:tc>
          <w:tcPr>
            <w:tcW w:w="704" w:type="dxa"/>
          </w:tcPr>
          <w:p w14:paraId="131660D9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9</w:t>
            </w:r>
          </w:p>
        </w:tc>
        <w:tc>
          <w:tcPr>
            <w:tcW w:w="8511" w:type="dxa"/>
          </w:tcPr>
          <w:p w14:paraId="5C8E1F20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Sustenta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diferentes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propuestas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</w:tr>
      <w:tr w:rsidR="00B60547" w:rsidRPr="00063F2D" w14:paraId="50AA7EC6" w14:textId="77777777">
        <w:trPr>
          <w:trHeight w:val="490"/>
        </w:trPr>
        <w:tc>
          <w:tcPr>
            <w:tcW w:w="704" w:type="dxa"/>
          </w:tcPr>
          <w:p w14:paraId="4A5099F4" w14:textId="77777777" w:rsidR="00B60547" w:rsidRPr="00063F2D" w:rsidRDefault="00193A04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10</w:t>
            </w:r>
          </w:p>
        </w:tc>
        <w:tc>
          <w:tcPr>
            <w:tcW w:w="8511" w:type="dxa"/>
          </w:tcPr>
          <w:p w14:paraId="112EEF99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</w:tr>
      <w:tr w:rsidR="000A7430" w:rsidRPr="00063F2D" w14:paraId="553BBF23" w14:textId="77777777">
        <w:trPr>
          <w:trHeight w:val="490"/>
        </w:trPr>
        <w:tc>
          <w:tcPr>
            <w:tcW w:w="704" w:type="dxa"/>
          </w:tcPr>
          <w:p w14:paraId="3094679A" w14:textId="4A9F2151" w:rsidR="000A7430" w:rsidRPr="00063F2D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1" w:type="dxa"/>
          </w:tcPr>
          <w:p w14:paraId="4857393D" w14:textId="13D55DAB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>
              <w:t>Argumenta las bases del conocimiento científico.</w:t>
            </w:r>
          </w:p>
        </w:tc>
      </w:tr>
      <w:tr w:rsidR="000A7430" w:rsidRPr="00063F2D" w14:paraId="06116CBE" w14:textId="77777777">
        <w:trPr>
          <w:trHeight w:val="490"/>
        </w:trPr>
        <w:tc>
          <w:tcPr>
            <w:tcW w:w="704" w:type="dxa"/>
          </w:tcPr>
          <w:p w14:paraId="437A7B86" w14:textId="5BB8E0D8" w:rsidR="000A7430" w:rsidRPr="00063F2D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1" w:type="dxa"/>
          </w:tcPr>
          <w:p w14:paraId="4CE19B58" w14:textId="330408C7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</w:tr>
      <w:tr w:rsidR="000A7430" w:rsidRPr="00063F2D" w14:paraId="36D91036" w14:textId="77777777">
        <w:trPr>
          <w:trHeight w:val="490"/>
        </w:trPr>
        <w:tc>
          <w:tcPr>
            <w:tcW w:w="704" w:type="dxa"/>
          </w:tcPr>
          <w:p w14:paraId="408E04EF" w14:textId="4C2E14A9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1" w:type="dxa"/>
          </w:tcPr>
          <w:p w14:paraId="23600CD5" w14:textId="29A2254D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0A7430" w:rsidRPr="00063F2D" w14:paraId="6019D974" w14:textId="77777777">
        <w:trPr>
          <w:trHeight w:val="490"/>
        </w:trPr>
        <w:tc>
          <w:tcPr>
            <w:tcW w:w="704" w:type="dxa"/>
          </w:tcPr>
          <w:p w14:paraId="32278216" w14:textId="655E7D19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1" w:type="dxa"/>
          </w:tcPr>
          <w:p w14:paraId="30B663A7" w14:textId="39B9CDCF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23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</w:tr>
      <w:tr w:rsidR="000A7430" w:rsidRPr="00063F2D" w14:paraId="566DF2F6" w14:textId="77777777">
        <w:trPr>
          <w:trHeight w:val="490"/>
        </w:trPr>
        <w:tc>
          <w:tcPr>
            <w:tcW w:w="704" w:type="dxa"/>
          </w:tcPr>
          <w:p w14:paraId="264ABC00" w14:textId="73BB5AE1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11" w:type="dxa"/>
          </w:tcPr>
          <w:p w14:paraId="1C1B17D4" w14:textId="285BB9CD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0A7430" w:rsidRPr="00063F2D" w14:paraId="56348656" w14:textId="77777777">
        <w:trPr>
          <w:trHeight w:val="490"/>
        </w:trPr>
        <w:tc>
          <w:tcPr>
            <w:tcW w:w="704" w:type="dxa"/>
          </w:tcPr>
          <w:p w14:paraId="0DC30D70" w14:textId="3577B83E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1" w:type="dxa"/>
          </w:tcPr>
          <w:p w14:paraId="0EE7304C" w14:textId="5DAAF0CF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 la importancia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investigación.</w:t>
            </w:r>
          </w:p>
        </w:tc>
      </w:tr>
    </w:tbl>
    <w:p w14:paraId="37CE42A1" w14:textId="77777777" w:rsidR="00B60547" w:rsidRPr="00063F2D" w:rsidRDefault="00B60547">
      <w:pPr>
        <w:rPr>
          <w:rFonts w:ascii="Arial" w:hAnsi="Arial" w:cs="Arial"/>
        </w:rPr>
        <w:sectPr w:rsidR="00B60547" w:rsidRPr="00063F2D">
          <w:pgSz w:w="11910" w:h="16840"/>
          <w:pgMar w:top="1320" w:right="1160" w:bottom="280" w:left="1260" w:header="720" w:footer="720" w:gutter="0"/>
          <w:cols w:space="720"/>
        </w:sectPr>
      </w:pPr>
    </w:p>
    <w:p w14:paraId="7EDEE603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82B04E3" w14:textId="77777777" w:rsidR="00B60547" w:rsidRPr="00063F2D" w:rsidRDefault="00B60547">
      <w:pPr>
        <w:pStyle w:val="Textoindependiente"/>
        <w:spacing w:before="8"/>
        <w:rPr>
          <w:rFonts w:ascii="Arial" w:hAnsi="Arial" w:cs="Arial"/>
          <w:b/>
          <w:sz w:val="22"/>
          <w:szCs w:val="22"/>
        </w:rPr>
      </w:pPr>
    </w:p>
    <w:p w14:paraId="356765C9" w14:textId="77777777" w:rsidR="00B60547" w:rsidRPr="00063F2D" w:rsidRDefault="00193A04">
      <w:pPr>
        <w:pStyle w:val="Ttulo1"/>
        <w:numPr>
          <w:ilvl w:val="0"/>
          <w:numId w:val="5"/>
        </w:numPr>
        <w:tabs>
          <w:tab w:val="left" w:pos="541"/>
        </w:tabs>
        <w:spacing w:before="92"/>
        <w:ind w:left="540" w:hanging="425"/>
        <w:rPr>
          <w:sz w:val="22"/>
          <w:szCs w:val="22"/>
        </w:rPr>
      </w:pPr>
      <w:r w:rsidRPr="00063F2D">
        <w:rPr>
          <w:sz w:val="22"/>
          <w:szCs w:val="22"/>
        </w:rPr>
        <w:t>Desarrollo</w:t>
      </w:r>
      <w:r w:rsidRPr="00063F2D">
        <w:rPr>
          <w:spacing w:val="-3"/>
          <w:sz w:val="22"/>
          <w:szCs w:val="22"/>
        </w:rPr>
        <w:t xml:space="preserve"> </w:t>
      </w:r>
      <w:r w:rsidRPr="00063F2D">
        <w:rPr>
          <w:sz w:val="22"/>
          <w:szCs w:val="22"/>
        </w:rPr>
        <w:t>de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las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Unidades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Didácticas</w:t>
      </w:r>
    </w:p>
    <w:p w14:paraId="5AB8AA62" w14:textId="77777777" w:rsidR="00B60547" w:rsidRPr="00063F2D" w:rsidRDefault="00B60547">
      <w:pPr>
        <w:pStyle w:val="Textoindependiente"/>
        <w:spacing w:before="2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060"/>
        <w:gridCol w:w="2260"/>
        <w:gridCol w:w="1128"/>
        <w:gridCol w:w="1828"/>
        <w:gridCol w:w="2124"/>
        <w:gridCol w:w="2112"/>
        <w:gridCol w:w="2640"/>
      </w:tblGrid>
      <w:tr w:rsidR="00B60547" w:rsidRPr="00063F2D" w14:paraId="755462F6" w14:textId="77777777">
        <w:trPr>
          <w:trHeight w:val="494"/>
        </w:trPr>
        <w:tc>
          <w:tcPr>
            <w:tcW w:w="840" w:type="dxa"/>
            <w:vMerge w:val="restart"/>
            <w:textDirection w:val="btLr"/>
          </w:tcPr>
          <w:p w14:paraId="796D4DAF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14A3BD7" w14:textId="77777777" w:rsidR="00B60547" w:rsidRPr="00063F2D" w:rsidRDefault="00193A04">
            <w:pPr>
              <w:pStyle w:val="TableParagraph"/>
              <w:ind w:left="197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I: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Gnoseología</w:t>
            </w:r>
          </w:p>
        </w:tc>
        <w:tc>
          <w:tcPr>
            <w:tcW w:w="13152" w:type="dxa"/>
            <w:gridSpan w:val="7"/>
          </w:tcPr>
          <w:p w14:paraId="47E69E51" w14:textId="77777777" w:rsidR="00B60547" w:rsidRPr="00063F2D" w:rsidRDefault="00193A04">
            <w:pPr>
              <w:pStyle w:val="TableParagraph"/>
              <w:spacing w:before="117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3790BC1C" w14:textId="77777777">
        <w:trPr>
          <w:trHeight w:val="493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16579E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6D0209D9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0240CADD" w14:textId="77777777" w:rsidR="00B60547" w:rsidRPr="00063F2D" w:rsidRDefault="00193A0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40" w:type="dxa"/>
            <w:gridSpan w:val="4"/>
          </w:tcPr>
          <w:p w14:paraId="0AB32BAC" w14:textId="77777777" w:rsidR="00B60547" w:rsidRPr="00063F2D" w:rsidRDefault="00193A04">
            <w:pPr>
              <w:pStyle w:val="TableParagraph"/>
              <w:spacing w:before="112"/>
              <w:ind w:left="3043" w:right="3037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2" w:type="dxa"/>
            <w:vMerge w:val="restart"/>
          </w:tcPr>
          <w:p w14:paraId="169F1F7C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718792C7" w14:textId="77777777" w:rsidR="00B60547" w:rsidRPr="00063F2D" w:rsidRDefault="00193A04">
            <w:pPr>
              <w:pStyle w:val="TableParagraph"/>
              <w:ind w:left="569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7916DCD4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7D22B543" w14:textId="77777777" w:rsidR="00B60547" w:rsidRPr="00063F2D" w:rsidRDefault="00193A04">
            <w:pPr>
              <w:pStyle w:val="TableParagraph"/>
              <w:ind w:left="505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5479D17D" w14:textId="77777777">
        <w:trPr>
          <w:trHeight w:val="49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68D3FE2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33D8A66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1974AD70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2C2E6A5F" w14:textId="77777777" w:rsidR="00B60547" w:rsidRPr="00063F2D" w:rsidRDefault="00193A04">
            <w:pPr>
              <w:pStyle w:val="TableParagraph"/>
              <w:spacing w:before="112"/>
              <w:ind w:left="72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4" w:type="dxa"/>
          </w:tcPr>
          <w:p w14:paraId="0BB37955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F427BE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34985EC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7FD6D9F1" w14:textId="77777777">
        <w:trPr>
          <w:trHeight w:val="101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0667B4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6944EF3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2A5994C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2260" w:type="dxa"/>
          </w:tcPr>
          <w:p w14:paraId="11FE27A2" w14:textId="77777777" w:rsidR="00B60547" w:rsidRPr="00063F2D" w:rsidRDefault="00193A04" w:rsidP="0007450C">
            <w:pPr>
              <w:pStyle w:val="TableParagraph"/>
              <w:tabs>
                <w:tab w:val="left" w:pos="842"/>
              </w:tabs>
              <w:ind w:left="57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Gnoseología: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956" w:type="dxa"/>
            <w:gridSpan w:val="2"/>
          </w:tcPr>
          <w:p w14:paraId="5E433C1B" w14:textId="77777777" w:rsidR="00B60547" w:rsidRPr="00063F2D" w:rsidRDefault="00193A04">
            <w:pPr>
              <w:pStyle w:val="TableParagraph"/>
              <w:ind w:left="108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especificidad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gnoseología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como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disciplina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aplicada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34"/>
              </w:rPr>
              <w:t xml:space="preserve"> </w:t>
            </w:r>
            <w:r w:rsidRPr="00063F2D">
              <w:rPr>
                <w:rFonts w:ascii="Arial" w:hAnsi="Arial" w:cs="Arial"/>
              </w:rPr>
              <w:t>filosofía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</w:p>
          <w:p w14:paraId="5465B1DF" w14:textId="77777777" w:rsidR="00B60547" w:rsidRPr="00063F2D" w:rsidRDefault="00193A04">
            <w:pPr>
              <w:pStyle w:val="TableParagraph"/>
              <w:spacing w:before="2" w:line="233" w:lineRule="exact"/>
              <w:ind w:left="10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124" w:type="dxa"/>
            <w:vMerge w:val="restart"/>
          </w:tcPr>
          <w:p w14:paraId="5C659E96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81D3E2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2CAA5474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52" w:lineRule="exact"/>
              <w:ind w:hanging="14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</w:p>
          <w:p w14:paraId="1D76A755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</w:p>
          <w:p w14:paraId="6BFE1C67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  <w:tab w:val="left" w:pos="1771"/>
              </w:tabs>
              <w:spacing w:before="1"/>
              <w:ind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equipo.</w:t>
            </w:r>
          </w:p>
          <w:p w14:paraId="0E9481EC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Muestra voluntad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y responsabilidad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2" w:type="dxa"/>
          </w:tcPr>
          <w:p w14:paraId="75B03F37" w14:textId="77777777" w:rsidR="00B60547" w:rsidRPr="00063F2D" w:rsidRDefault="00193A04" w:rsidP="0007450C">
            <w:pPr>
              <w:pStyle w:val="TableParagraph"/>
              <w:ind w:left="57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0576084F" w14:textId="77777777" w:rsidR="00B60547" w:rsidRPr="00063F2D" w:rsidRDefault="00193A04">
            <w:pPr>
              <w:pStyle w:val="TableParagraph"/>
              <w:ind w:left="113" w:right="8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 la especificidad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6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dentro</w:t>
            </w:r>
            <w:r w:rsidRPr="00063F2D">
              <w:rPr>
                <w:rFonts w:ascii="Arial" w:hAnsi="Arial" w:cs="Arial"/>
                <w:spacing w:val="3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un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contexto</w:t>
            </w:r>
          </w:p>
          <w:p w14:paraId="1C2984C2" w14:textId="77777777" w:rsidR="00B60547" w:rsidRPr="00063F2D" w:rsidRDefault="00193A04">
            <w:pPr>
              <w:pStyle w:val="TableParagraph"/>
              <w:spacing w:before="2" w:line="233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histórico.</w:t>
            </w:r>
          </w:p>
        </w:tc>
      </w:tr>
      <w:tr w:rsidR="00B60547" w:rsidRPr="00063F2D" w14:paraId="453F4300" w14:textId="77777777">
        <w:trPr>
          <w:trHeight w:val="101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7074001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D3450D7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4B0E23E4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2260" w:type="dxa"/>
          </w:tcPr>
          <w:p w14:paraId="7883CF38" w14:textId="77777777" w:rsidR="00B60547" w:rsidRPr="00063F2D" w:rsidRDefault="00193A04" w:rsidP="0007450C">
            <w:pPr>
              <w:pStyle w:val="TableParagraph"/>
              <w:tabs>
                <w:tab w:val="left" w:pos="842"/>
              </w:tabs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Gnoseología: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  <w:tc>
          <w:tcPr>
            <w:tcW w:w="2956" w:type="dxa"/>
            <w:gridSpan w:val="2"/>
          </w:tcPr>
          <w:p w14:paraId="73B19F09" w14:textId="77777777" w:rsidR="00B60547" w:rsidRPr="00063F2D" w:rsidRDefault="00193A04">
            <w:pPr>
              <w:pStyle w:val="TableParagraph"/>
              <w:spacing w:before="124"/>
              <w:ind w:left="108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02F1AA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2A1F22CF" w14:textId="77777777" w:rsidR="00B60547" w:rsidRPr="00063F2D" w:rsidRDefault="00193A04" w:rsidP="0007450C">
            <w:pPr>
              <w:pStyle w:val="TableParagraph"/>
              <w:tabs>
                <w:tab w:val="left" w:pos="1895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07872F61" w14:textId="77777777" w:rsidR="00B60547" w:rsidRPr="00063F2D" w:rsidRDefault="00193A04">
            <w:pPr>
              <w:pStyle w:val="TableParagraph"/>
              <w:tabs>
                <w:tab w:val="left" w:pos="1460"/>
              </w:tabs>
              <w:spacing w:line="242" w:lineRule="auto"/>
              <w:ind w:left="113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bibliografía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56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</w:p>
          <w:p w14:paraId="6831455F" w14:textId="77777777" w:rsidR="00B60547" w:rsidRPr="00063F2D" w:rsidRDefault="00193A04">
            <w:pPr>
              <w:pStyle w:val="TableParagraph"/>
              <w:tabs>
                <w:tab w:val="left" w:pos="1823"/>
                <w:tab w:val="left" w:pos="2362"/>
              </w:tabs>
              <w:spacing w:line="252" w:lineRule="exact"/>
              <w:ind w:left="113" w:right="9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características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6B81B70C" w14:textId="77777777">
        <w:trPr>
          <w:trHeight w:val="75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26FA29A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61C8631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F54EB2D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2260" w:type="dxa"/>
          </w:tcPr>
          <w:p w14:paraId="27CF1456" w14:textId="77777777" w:rsidR="00B60547" w:rsidRPr="00063F2D" w:rsidRDefault="00193A04">
            <w:pPr>
              <w:pStyle w:val="TableParagraph"/>
              <w:spacing w:line="252" w:lineRule="exact"/>
              <w:ind w:left="107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funciones.</w:t>
            </w:r>
          </w:p>
        </w:tc>
        <w:tc>
          <w:tcPr>
            <w:tcW w:w="2956" w:type="dxa"/>
            <w:gridSpan w:val="2"/>
          </w:tcPr>
          <w:p w14:paraId="4E4BEBCD" w14:textId="77777777" w:rsidR="00B60547" w:rsidRPr="00063F2D" w:rsidRDefault="00193A04">
            <w:pPr>
              <w:pStyle w:val="TableParagraph"/>
              <w:tabs>
                <w:tab w:val="left" w:pos="1742"/>
                <w:tab w:val="left" w:pos="2678"/>
              </w:tabs>
              <w:spacing w:line="252" w:lineRule="exact"/>
              <w:ind w:left="108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 el objeto, campo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1A1F90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4DDB6E6A" w14:textId="77777777" w:rsidR="00B60547" w:rsidRPr="00063F2D" w:rsidRDefault="00193A04" w:rsidP="0007450C">
            <w:pPr>
              <w:pStyle w:val="TableParagraph"/>
              <w:ind w:left="109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7627AF6C" w14:textId="77777777" w:rsidR="00B60547" w:rsidRPr="00063F2D" w:rsidRDefault="00193A04">
            <w:pPr>
              <w:pStyle w:val="TableParagraph"/>
              <w:spacing w:line="252" w:lineRule="exact"/>
              <w:ind w:left="113" w:right="8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Identificar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campo y funciones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07E41AE0" w14:textId="77777777">
        <w:trPr>
          <w:trHeight w:val="75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A58281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306E760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4AE732BA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2260" w:type="dxa"/>
          </w:tcPr>
          <w:p w14:paraId="2291F625" w14:textId="77777777" w:rsidR="00B60547" w:rsidRPr="00063F2D" w:rsidRDefault="00193A04">
            <w:pPr>
              <w:pStyle w:val="TableParagraph"/>
              <w:tabs>
                <w:tab w:val="left" w:pos="786"/>
              </w:tabs>
              <w:spacing w:before="124"/>
              <w:ind w:left="107" w:right="9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</w:rPr>
              <w:tab/>
              <w:t>conocimiento: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</w:p>
        </w:tc>
        <w:tc>
          <w:tcPr>
            <w:tcW w:w="2956" w:type="dxa"/>
            <w:gridSpan w:val="2"/>
          </w:tcPr>
          <w:p w14:paraId="549CA47C" w14:textId="77777777" w:rsidR="00B60547" w:rsidRPr="00063F2D" w:rsidRDefault="00193A04">
            <w:pPr>
              <w:pStyle w:val="TableParagraph"/>
              <w:spacing w:before="124"/>
              <w:ind w:left="108" w:right="8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Debatir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38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85F07F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10C20759" w14:textId="77777777" w:rsidR="00B60547" w:rsidRPr="00063F2D" w:rsidRDefault="00193A04">
            <w:pPr>
              <w:pStyle w:val="TableParagraph"/>
              <w:tabs>
                <w:tab w:val="left" w:pos="1759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</w:t>
            </w:r>
            <w:r w:rsidRPr="00063F2D">
              <w:rPr>
                <w:rFonts w:ascii="Arial" w:hAnsi="Arial" w:cs="Arial"/>
                <w:spacing w:val="3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40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</w:p>
          <w:p w14:paraId="7EA088AA" w14:textId="77777777" w:rsidR="00B60547" w:rsidRPr="00063F2D" w:rsidRDefault="00193A04">
            <w:pPr>
              <w:pStyle w:val="TableParagraph"/>
              <w:spacing w:line="234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6FA7EFD2" w14:textId="77777777" w:rsidR="00B60547" w:rsidRPr="00063F2D" w:rsidRDefault="00193A04">
            <w:pPr>
              <w:pStyle w:val="TableParagraph"/>
              <w:tabs>
                <w:tab w:val="left" w:pos="2257"/>
              </w:tabs>
              <w:ind w:left="113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los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diversos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</w:p>
          <w:p w14:paraId="18A8341E" w14:textId="77777777" w:rsidR="00B60547" w:rsidRPr="00063F2D" w:rsidRDefault="00193A04">
            <w:pPr>
              <w:pStyle w:val="TableParagraph"/>
              <w:spacing w:line="234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</w:tr>
      <w:tr w:rsidR="00B60547" w:rsidRPr="00063F2D" w14:paraId="392ADA44" w14:textId="77777777">
        <w:trPr>
          <w:trHeight w:val="49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54E7AAC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568FCFB0" w14:textId="77777777" w:rsidR="00B60547" w:rsidRPr="00063F2D" w:rsidRDefault="00193A04">
            <w:pPr>
              <w:pStyle w:val="TableParagraph"/>
              <w:spacing w:before="112"/>
              <w:ind w:left="67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52" w:type="dxa"/>
            <w:gridSpan w:val="2"/>
          </w:tcPr>
          <w:p w14:paraId="661F77A4" w14:textId="77777777" w:rsidR="00B60547" w:rsidRPr="00063F2D" w:rsidRDefault="00193A04">
            <w:pPr>
              <w:pStyle w:val="TableParagraph"/>
              <w:spacing w:before="112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603DAD36" w14:textId="77777777" w:rsidR="00B60547" w:rsidRPr="00063F2D" w:rsidRDefault="00193A04">
            <w:pPr>
              <w:pStyle w:val="TableParagraph"/>
              <w:spacing w:before="112"/>
              <w:ind w:left="99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70E81E6D" w14:textId="77777777">
        <w:trPr>
          <w:trHeight w:val="101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3C0440E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0A3A2AAC" w14:textId="77777777" w:rsidR="00B60547" w:rsidRPr="00063F2D" w:rsidRDefault="00193A04">
            <w:pPr>
              <w:pStyle w:val="TableParagraph"/>
              <w:spacing w:before="124"/>
              <w:ind w:left="107"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52" w:type="dxa"/>
            <w:gridSpan w:val="2"/>
          </w:tcPr>
          <w:p w14:paraId="7483B2AB" w14:textId="77777777" w:rsidR="00B60547" w:rsidRPr="00063F2D" w:rsidRDefault="00193A04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0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20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7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  <w:p w14:paraId="7B6A2E12" w14:textId="77777777" w:rsidR="00B60547" w:rsidRPr="00063F2D" w:rsidRDefault="00193A04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52" w:lineRule="exact"/>
              <w:ind w:right="10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análisis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e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interpretación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lecturas seleccionadas.</w:t>
            </w:r>
          </w:p>
        </w:tc>
        <w:tc>
          <w:tcPr>
            <w:tcW w:w="4752" w:type="dxa"/>
            <w:gridSpan w:val="2"/>
          </w:tcPr>
          <w:p w14:paraId="337674BB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6268FE14" w14:textId="77777777" w:rsidR="00B60547" w:rsidRPr="00063F2D" w:rsidRDefault="00193A04">
            <w:pPr>
              <w:pStyle w:val="TableParagraph"/>
              <w:tabs>
                <w:tab w:val="left" w:pos="1247"/>
                <w:tab w:val="left" w:pos="1659"/>
                <w:tab w:val="left" w:pos="2655"/>
                <w:tab w:val="left" w:pos="3238"/>
              </w:tabs>
              <w:spacing w:line="242" w:lineRule="auto"/>
              <w:ind w:left="109" w:right="9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Aprende</w:t>
            </w:r>
            <w:r w:rsidRPr="00063F2D">
              <w:rPr>
                <w:rFonts w:ascii="Arial" w:hAnsi="Arial" w:cs="Arial"/>
              </w:rPr>
              <w:tab/>
              <w:t>y</w:t>
            </w:r>
            <w:r w:rsidRPr="00063F2D">
              <w:rPr>
                <w:rFonts w:ascii="Arial" w:hAnsi="Arial" w:cs="Arial"/>
              </w:rPr>
              <w:tab/>
              <w:t>analiza</w:t>
            </w:r>
            <w:r w:rsidRPr="00063F2D">
              <w:rPr>
                <w:rFonts w:ascii="Arial" w:hAnsi="Arial" w:cs="Arial"/>
              </w:rPr>
              <w:tab/>
              <w:t>los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conocimientos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adquiridos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</w:tbl>
    <w:p w14:paraId="13E441A6" w14:textId="77777777" w:rsidR="00B60547" w:rsidRPr="00063F2D" w:rsidRDefault="00B60547">
      <w:pPr>
        <w:spacing w:line="242" w:lineRule="auto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36B72F22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C97FD2D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DD8684F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2268B0B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BB117DD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4"/>
        <w:gridCol w:w="2120"/>
        <w:gridCol w:w="2116"/>
        <w:gridCol w:w="2640"/>
      </w:tblGrid>
      <w:tr w:rsidR="00B60547" w:rsidRPr="00063F2D" w14:paraId="7DF572CD" w14:textId="77777777">
        <w:trPr>
          <w:trHeight w:val="494"/>
        </w:trPr>
        <w:tc>
          <w:tcPr>
            <w:tcW w:w="844" w:type="dxa"/>
            <w:vMerge w:val="restart"/>
            <w:textDirection w:val="btLr"/>
          </w:tcPr>
          <w:p w14:paraId="43ED3E38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F78C860" w14:textId="77777777" w:rsidR="00B60547" w:rsidRPr="00063F2D" w:rsidRDefault="00193A04">
            <w:pPr>
              <w:pStyle w:val="TableParagraph"/>
              <w:ind w:left="183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II: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humano</w:t>
            </w:r>
          </w:p>
        </w:tc>
        <w:tc>
          <w:tcPr>
            <w:tcW w:w="13148" w:type="dxa"/>
            <w:gridSpan w:val="7"/>
          </w:tcPr>
          <w:p w14:paraId="57AC0981" w14:textId="77777777" w:rsidR="00B60547" w:rsidRPr="00063F2D" w:rsidRDefault="00193A04">
            <w:pPr>
              <w:pStyle w:val="TableParagraph"/>
              <w:spacing w:before="117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 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Explica 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proceso y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 humano.</w:t>
            </w:r>
          </w:p>
        </w:tc>
      </w:tr>
      <w:tr w:rsidR="00B60547" w:rsidRPr="00063F2D" w14:paraId="273877B6" w14:textId="77777777">
        <w:trPr>
          <w:trHeight w:val="493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C42139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1DF752AB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342B1B6D" w14:textId="77777777" w:rsidR="00B60547" w:rsidRPr="00063F2D" w:rsidRDefault="00193A04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2" w:type="dxa"/>
            <w:gridSpan w:val="4"/>
          </w:tcPr>
          <w:p w14:paraId="74C7EC00" w14:textId="77777777" w:rsidR="00B60547" w:rsidRPr="00063F2D" w:rsidRDefault="00193A04">
            <w:pPr>
              <w:pStyle w:val="TableParagraph"/>
              <w:spacing w:before="112"/>
              <w:ind w:left="3039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6" w:type="dxa"/>
            <w:vMerge w:val="restart"/>
          </w:tcPr>
          <w:p w14:paraId="34B5C02D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3B9A41B5" w14:textId="77777777" w:rsidR="00B60547" w:rsidRPr="00063F2D" w:rsidRDefault="00193A04">
            <w:pPr>
              <w:pStyle w:val="TableParagraph"/>
              <w:ind w:left="573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27D7A1E9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166B235E" w14:textId="77777777" w:rsidR="00B60547" w:rsidRPr="00063F2D" w:rsidRDefault="00193A04">
            <w:pPr>
              <w:pStyle w:val="TableParagraph"/>
              <w:ind w:left="501" w:right="209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98BD71C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C553B3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2CCC718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3A2B7699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2" w:type="dxa"/>
            <w:gridSpan w:val="2"/>
          </w:tcPr>
          <w:p w14:paraId="3071946A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0576F44" w14:textId="77777777" w:rsidR="00B60547" w:rsidRPr="00063F2D" w:rsidRDefault="00193A04">
            <w:pPr>
              <w:pStyle w:val="TableParagraph"/>
              <w:spacing w:before="112"/>
              <w:ind w:left="49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0554457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0CFAB8AF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62FE0B37" w14:textId="77777777">
        <w:trPr>
          <w:trHeight w:val="101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4C8163A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B098CBC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5868BDB8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2260" w:type="dxa"/>
          </w:tcPr>
          <w:p w14:paraId="4543293D" w14:textId="77777777" w:rsidR="00B60547" w:rsidRPr="00063F2D" w:rsidRDefault="00193A04">
            <w:pPr>
              <w:pStyle w:val="TableParagraph"/>
              <w:ind w:left="107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humano: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posibilidades,</w:t>
            </w:r>
          </w:p>
          <w:p w14:paraId="3C91EA7E" w14:textId="77777777" w:rsidR="00B60547" w:rsidRPr="00063F2D" w:rsidRDefault="00193A04">
            <w:pPr>
              <w:pStyle w:val="TableParagraph"/>
              <w:spacing w:before="2" w:line="233" w:lineRule="exact"/>
              <w:ind w:left="10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9"/>
              </w:rPr>
              <w:t xml:space="preserve"> </w:t>
            </w:r>
            <w:r w:rsidRPr="00063F2D">
              <w:rPr>
                <w:rFonts w:ascii="Arial" w:hAnsi="Arial" w:cs="Arial"/>
              </w:rPr>
              <w:t>validez.</w:t>
            </w:r>
          </w:p>
        </w:tc>
        <w:tc>
          <w:tcPr>
            <w:tcW w:w="2952" w:type="dxa"/>
            <w:gridSpan w:val="2"/>
          </w:tcPr>
          <w:p w14:paraId="44DDBBBD" w14:textId="77777777" w:rsidR="00B60547" w:rsidRPr="00063F2D" w:rsidRDefault="00193A04" w:rsidP="003514F4">
            <w:pPr>
              <w:pStyle w:val="TableParagraph"/>
              <w:tabs>
                <w:tab w:val="left" w:pos="1770"/>
              </w:tabs>
              <w:ind w:left="57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Revisar</w:t>
            </w:r>
            <w:r w:rsidRPr="00063F2D">
              <w:rPr>
                <w:rFonts w:ascii="Arial" w:hAnsi="Arial" w:cs="Arial"/>
              </w:rPr>
              <w:tab/>
              <w:t>bibliografía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especializada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respecto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120" w:type="dxa"/>
            <w:vMerge w:val="restart"/>
          </w:tcPr>
          <w:p w14:paraId="097824F2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2DFEE0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97C299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25113EA7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219D42B2" w14:textId="77777777" w:rsidR="00B60547" w:rsidRPr="00063F2D" w:rsidRDefault="00193A04">
            <w:pPr>
              <w:pStyle w:val="TableParagraph"/>
              <w:tabs>
                <w:tab w:val="left" w:pos="1123"/>
                <w:tab w:val="left" w:pos="1667"/>
                <w:tab w:val="left" w:pos="1734"/>
              </w:tabs>
              <w:ind w:left="112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6" w:type="dxa"/>
          </w:tcPr>
          <w:p w14:paraId="291458B8" w14:textId="77777777" w:rsidR="00B60547" w:rsidRPr="00063F2D" w:rsidRDefault="00193A04" w:rsidP="003514F4">
            <w:pPr>
              <w:pStyle w:val="TableParagraph"/>
              <w:tabs>
                <w:tab w:val="left" w:pos="1899"/>
              </w:tabs>
              <w:ind w:left="57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0C9C4B36" w14:textId="77777777" w:rsidR="00B60547" w:rsidRPr="00063F2D" w:rsidRDefault="00193A04" w:rsidP="003514F4">
            <w:pPr>
              <w:pStyle w:val="TableParagraph"/>
              <w:ind w:left="109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Debatir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 humano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</w:tr>
      <w:tr w:rsidR="00B60547" w:rsidRPr="00063F2D" w14:paraId="6C12E56B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7012A7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2C66615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6046E11C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2260" w:type="dxa"/>
          </w:tcPr>
          <w:p w14:paraId="1A36D2D4" w14:textId="77777777" w:rsidR="00B60547" w:rsidRPr="00063F2D" w:rsidRDefault="00193A04">
            <w:pPr>
              <w:pStyle w:val="TableParagraph"/>
              <w:tabs>
                <w:tab w:val="left" w:pos="1854"/>
              </w:tabs>
              <w:spacing w:line="242" w:lineRule="auto"/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</w:p>
          <w:p w14:paraId="4442D8D2" w14:textId="77777777" w:rsidR="00B60547" w:rsidRPr="00063F2D" w:rsidRDefault="00193A04">
            <w:pPr>
              <w:pStyle w:val="TableParagraph"/>
              <w:tabs>
                <w:tab w:val="left" w:pos="2041"/>
              </w:tabs>
              <w:spacing w:line="252" w:lineRule="exact"/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objetivismo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subjetivismo</w:t>
            </w:r>
          </w:p>
        </w:tc>
        <w:tc>
          <w:tcPr>
            <w:tcW w:w="2952" w:type="dxa"/>
            <w:gridSpan w:val="2"/>
          </w:tcPr>
          <w:p w14:paraId="27CF8B39" w14:textId="77777777" w:rsidR="00B60547" w:rsidRPr="00063F2D" w:rsidRDefault="00193A04" w:rsidP="003514F4">
            <w:pPr>
              <w:pStyle w:val="TableParagraph"/>
              <w:ind w:left="57" w:right="8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  <w:spacing w:val="14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601CD47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0CAC6DC7" w14:textId="77777777" w:rsidR="00B60547" w:rsidRPr="00063F2D" w:rsidRDefault="00193A04" w:rsidP="003514F4">
            <w:pPr>
              <w:pStyle w:val="TableParagraph"/>
              <w:ind w:left="57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4DFC1494" w14:textId="77777777" w:rsidR="00B60547" w:rsidRPr="00063F2D" w:rsidRDefault="00193A04" w:rsidP="003514F4">
            <w:pPr>
              <w:pStyle w:val="TableParagraph"/>
              <w:tabs>
                <w:tab w:val="left" w:pos="1537"/>
                <w:tab w:val="left" w:pos="2240"/>
                <w:tab w:val="left" w:pos="2364"/>
              </w:tabs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Argumentar</w:t>
            </w:r>
            <w:r w:rsidRPr="00063F2D">
              <w:rPr>
                <w:rFonts w:ascii="Arial" w:hAnsi="Arial" w:cs="Arial"/>
              </w:rPr>
              <w:tab/>
              <w:t>sobre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</w:p>
          <w:p w14:paraId="5AAE4ED3" w14:textId="77777777" w:rsidR="00B60547" w:rsidRPr="00063F2D" w:rsidRDefault="00193A04" w:rsidP="003514F4">
            <w:pPr>
              <w:pStyle w:val="TableParagraph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conocimiento.</w:t>
            </w:r>
          </w:p>
        </w:tc>
      </w:tr>
      <w:tr w:rsidR="00B60547" w:rsidRPr="00063F2D" w14:paraId="3236CFA2" w14:textId="77777777" w:rsidTr="003514F4">
        <w:trPr>
          <w:trHeight w:val="829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BF821E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938465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2EEF921C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37C5047A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7</w:t>
            </w:r>
          </w:p>
        </w:tc>
        <w:tc>
          <w:tcPr>
            <w:tcW w:w="2260" w:type="dxa"/>
          </w:tcPr>
          <w:p w14:paraId="4FB341D0" w14:textId="77777777" w:rsidR="00B60547" w:rsidRPr="00063F2D" w:rsidRDefault="00193A04" w:rsidP="003514F4">
            <w:pPr>
              <w:pStyle w:val="TableParagraph"/>
              <w:ind w:left="57" w:right="9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verdad</w:t>
            </w:r>
          </w:p>
        </w:tc>
        <w:tc>
          <w:tcPr>
            <w:tcW w:w="2952" w:type="dxa"/>
            <w:gridSpan w:val="2"/>
          </w:tcPr>
          <w:p w14:paraId="6EF19FCD" w14:textId="77777777" w:rsidR="00B60547" w:rsidRPr="00063F2D" w:rsidRDefault="00193A04" w:rsidP="003514F4">
            <w:pPr>
              <w:pStyle w:val="TableParagraph"/>
              <w:ind w:left="57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 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verdad.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68C61A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1F11D8A6" w14:textId="17278000" w:rsidR="00B60547" w:rsidRPr="00063F2D" w:rsidRDefault="00193A04" w:rsidP="003514F4">
            <w:pPr>
              <w:pStyle w:val="TableParagraph"/>
              <w:tabs>
                <w:tab w:val="left" w:pos="1767"/>
              </w:tabs>
              <w:ind w:left="57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="003514F4">
              <w:rPr>
                <w:rFonts w:ascii="Arial" w:hAnsi="Arial" w:cs="Arial"/>
              </w:rPr>
              <w:t xml:space="preserve"> </w:t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="003514F4">
              <w:rPr>
                <w:rFonts w:ascii="Arial" w:hAnsi="Arial" w:cs="Arial"/>
                <w:spacing w:val="-59"/>
              </w:rPr>
              <w:t xml:space="preserve">            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0AB1179F" w14:textId="77777777" w:rsidR="00B60547" w:rsidRPr="00063F2D" w:rsidRDefault="00193A04" w:rsidP="003514F4">
            <w:pPr>
              <w:pStyle w:val="TableParagraph"/>
              <w:tabs>
                <w:tab w:val="left" w:pos="2239"/>
              </w:tabs>
              <w:ind w:left="57" w:right="9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Establecer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diferencias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</w:p>
          <w:p w14:paraId="46E3F4E5" w14:textId="77777777" w:rsidR="00B60547" w:rsidRPr="00063F2D" w:rsidRDefault="00193A04" w:rsidP="003514F4">
            <w:pPr>
              <w:pStyle w:val="TableParagraph"/>
              <w:spacing w:line="233" w:lineRule="exact"/>
              <w:ind w:left="5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verdad.</w:t>
            </w:r>
          </w:p>
        </w:tc>
      </w:tr>
      <w:tr w:rsidR="00B60547" w:rsidRPr="00063F2D" w14:paraId="4B194F8A" w14:textId="77777777">
        <w:trPr>
          <w:trHeight w:val="101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7BC8368A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AE15148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0F80874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8</w:t>
            </w:r>
          </w:p>
        </w:tc>
        <w:tc>
          <w:tcPr>
            <w:tcW w:w="2260" w:type="dxa"/>
          </w:tcPr>
          <w:p w14:paraId="0669270E" w14:textId="77777777" w:rsidR="00B60547" w:rsidRPr="00063F2D" w:rsidRDefault="00193A04">
            <w:pPr>
              <w:pStyle w:val="TableParagraph"/>
              <w:tabs>
                <w:tab w:val="left" w:pos="2042"/>
              </w:tabs>
              <w:spacing w:line="252" w:lineRule="exact"/>
              <w:ind w:left="10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Posibilidad y límites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dogmatismo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empirismo</w:t>
            </w:r>
          </w:p>
        </w:tc>
        <w:tc>
          <w:tcPr>
            <w:tcW w:w="2952" w:type="dxa"/>
            <w:gridSpan w:val="2"/>
          </w:tcPr>
          <w:p w14:paraId="0B0C008E" w14:textId="77777777" w:rsidR="00B60547" w:rsidRPr="00063F2D" w:rsidRDefault="00193A04" w:rsidP="003514F4">
            <w:pPr>
              <w:pStyle w:val="TableParagraph"/>
              <w:ind w:left="5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Identificar las posibilidades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límites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667E117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0D70DFD2" w14:textId="77777777" w:rsidR="00B60547" w:rsidRPr="00063F2D" w:rsidRDefault="00193A04" w:rsidP="003514F4">
            <w:pPr>
              <w:pStyle w:val="TableParagraph"/>
              <w:ind w:left="57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3E4729BF" w14:textId="77777777" w:rsidR="00B60547" w:rsidRPr="00063F2D" w:rsidRDefault="00193A04" w:rsidP="003514F4">
            <w:pPr>
              <w:pStyle w:val="TableParagraph"/>
              <w:spacing w:line="252" w:lineRule="exact"/>
              <w:ind w:left="57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diferencias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entre las posibilidades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límites del 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</w:tr>
      <w:tr w:rsidR="00B60547" w:rsidRPr="00063F2D" w14:paraId="5C2B8F1C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50D421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08AD47D9" w14:textId="77777777" w:rsidR="00B60547" w:rsidRPr="00063F2D" w:rsidRDefault="00193A04">
            <w:pPr>
              <w:pStyle w:val="TableParagraph"/>
              <w:spacing w:before="112"/>
              <w:ind w:left="67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4" w:type="dxa"/>
            <w:gridSpan w:val="2"/>
          </w:tcPr>
          <w:p w14:paraId="7AA9FAFD" w14:textId="77777777" w:rsidR="00B60547" w:rsidRPr="00063F2D" w:rsidRDefault="00193A04">
            <w:pPr>
              <w:pStyle w:val="TableParagraph"/>
              <w:spacing w:before="112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6" w:type="dxa"/>
            <w:gridSpan w:val="2"/>
          </w:tcPr>
          <w:p w14:paraId="660EADB9" w14:textId="77777777" w:rsidR="00B60547" w:rsidRPr="00063F2D" w:rsidRDefault="00193A04">
            <w:pPr>
              <w:pStyle w:val="TableParagraph"/>
              <w:spacing w:before="112"/>
              <w:ind w:left="100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7A7FDE79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E1E1D8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345ED321" w14:textId="77777777" w:rsidR="00B60547" w:rsidRPr="00063F2D" w:rsidRDefault="00193A04">
            <w:pPr>
              <w:pStyle w:val="TableParagraph"/>
              <w:spacing w:before="125"/>
              <w:ind w:left="106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didáctica,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4" w:type="dxa"/>
            <w:gridSpan w:val="2"/>
          </w:tcPr>
          <w:p w14:paraId="34D656BB" w14:textId="77777777" w:rsidR="00B60547" w:rsidRPr="00063F2D" w:rsidRDefault="00193A04">
            <w:pPr>
              <w:pStyle w:val="TableParagraph"/>
              <w:spacing w:before="1"/>
              <w:ind w:left="107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  <w:p w14:paraId="1DCA1130" w14:textId="77777777" w:rsidR="00B60547" w:rsidRPr="00063F2D" w:rsidRDefault="00193A04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spacing w:val="-1"/>
              </w:rPr>
              <w:t>Entrega</w:t>
            </w:r>
            <w:r w:rsidRPr="00063F2D">
              <w:rPr>
                <w:rFonts w:ascii="Arial" w:hAnsi="Arial" w:cs="Arial"/>
                <w:spacing w:val="-15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21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análisis</w:t>
            </w:r>
            <w:r w:rsidRPr="00063F2D">
              <w:rPr>
                <w:rFonts w:ascii="Arial" w:hAnsi="Arial" w:cs="Arial"/>
                <w:spacing w:val="-15"/>
              </w:rPr>
              <w:t xml:space="preserve"> </w:t>
            </w:r>
            <w:r w:rsidRPr="00063F2D">
              <w:rPr>
                <w:rFonts w:ascii="Arial" w:hAnsi="Arial" w:cs="Arial"/>
              </w:rPr>
              <w:t>e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interpretación</w:t>
            </w:r>
            <w:r w:rsidRPr="00063F2D">
              <w:rPr>
                <w:rFonts w:ascii="Arial" w:hAnsi="Arial" w:cs="Arial"/>
                <w:spacing w:val="-10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</w:p>
          <w:p w14:paraId="6C021C53" w14:textId="77777777" w:rsidR="00B60547" w:rsidRPr="00063F2D" w:rsidRDefault="00193A04">
            <w:pPr>
              <w:pStyle w:val="TableParagraph"/>
              <w:spacing w:before="3" w:line="229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selectas.</w:t>
            </w:r>
          </w:p>
        </w:tc>
        <w:tc>
          <w:tcPr>
            <w:tcW w:w="4756" w:type="dxa"/>
            <w:gridSpan w:val="2"/>
          </w:tcPr>
          <w:p w14:paraId="28059DB5" w14:textId="77777777" w:rsidR="00B60547" w:rsidRPr="00063F2D" w:rsidRDefault="00193A04">
            <w:pPr>
              <w:pStyle w:val="TableParagraph"/>
              <w:spacing w:before="125"/>
              <w:ind w:left="113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 puntual, participación organizada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</w:tbl>
    <w:p w14:paraId="1686D13A" w14:textId="77777777" w:rsidR="00B60547" w:rsidRPr="00063F2D" w:rsidRDefault="00B60547">
      <w:pPr>
        <w:jc w:val="both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528C02D1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054FEA4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8"/>
        <w:gridCol w:w="2120"/>
        <w:gridCol w:w="2112"/>
        <w:gridCol w:w="2640"/>
      </w:tblGrid>
      <w:tr w:rsidR="00B60547" w:rsidRPr="00063F2D" w14:paraId="012D0E39" w14:textId="77777777">
        <w:trPr>
          <w:trHeight w:val="494"/>
        </w:trPr>
        <w:tc>
          <w:tcPr>
            <w:tcW w:w="844" w:type="dxa"/>
            <w:vMerge w:val="restart"/>
            <w:textDirection w:val="btLr"/>
          </w:tcPr>
          <w:p w14:paraId="37B9B6F1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AABFB76" w14:textId="77777777" w:rsidR="00B60547" w:rsidRPr="00063F2D" w:rsidRDefault="00193A04">
            <w:pPr>
              <w:pStyle w:val="TableParagraph"/>
              <w:spacing w:line="247" w:lineRule="auto"/>
              <w:ind w:left="2439" w:right="505" w:hanging="194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III: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epistemología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y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</w:t>
            </w:r>
            <w:r w:rsidRPr="00063F2D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científico</w:t>
            </w:r>
          </w:p>
        </w:tc>
        <w:tc>
          <w:tcPr>
            <w:tcW w:w="13148" w:type="dxa"/>
            <w:gridSpan w:val="7"/>
          </w:tcPr>
          <w:p w14:paraId="62DADBBF" w14:textId="77777777" w:rsidR="00B60547" w:rsidRPr="00063F2D" w:rsidRDefault="00193A04">
            <w:pPr>
              <w:pStyle w:val="TableParagraph"/>
              <w:spacing w:before="117"/>
              <w:ind w:left="11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objeto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  <w:tr w:rsidR="00B60547" w:rsidRPr="00063F2D" w14:paraId="321286A9" w14:textId="77777777">
        <w:trPr>
          <w:trHeight w:val="493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887606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3C89EBAB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222D06C" w14:textId="77777777" w:rsidR="00B60547" w:rsidRPr="00063F2D" w:rsidRDefault="00193A04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6" w:type="dxa"/>
            <w:gridSpan w:val="4"/>
          </w:tcPr>
          <w:p w14:paraId="5CA275C8" w14:textId="77777777" w:rsidR="00B60547" w:rsidRPr="00063F2D" w:rsidRDefault="00193A04">
            <w:pPr>
              <w:pStyle w:val="TableParagraph"/>
              <w:spacing w:before="112"/>
              <w:ind w:left="3043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2" w:type="dxa"/>
            <w:vMerge w:val="restart"/>
          </w:tcPr>
          <w:p w14:paraId="5F8D5C7C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4D21F14A" w14:textId="77777777" w:rsidR="00B60547" w:rsidRPr="00063F2D" w:rsidRDefault="00193A04">
            <w:pPr>
              <w:pStyle w:val="TableParagraph"/>
              <w:ind w:left="569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2A328178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E9DAD69" w14:textId="77777777" w:rsidR="00B60547" w:rsidRPr="00063F2D" w:rsidRDefault="00193A04">
            <w:pPr>
              <w:pStyle w:val="TableParagraph"/>
              <w:ind w:left="505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FD70434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BC4E26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1B2F520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16BB07E" w14:textId="77777777" w:rsidR="00B60547" w:rsidRPr="00063F2D" w:rsidRDefault="00193A04">
            <w:pPr>
              <w:pStyle w:val="TableParagraph"/>
              <w:spacing w:before="112"/>
              <w:ind w:left="53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1B5E773D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211321C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38BC1E12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23DA7C1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26BD9723" w14:textId="77777777">
        <w:trPr>
          <w:trHeight w:val="762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6C8F8CF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6FE06B3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A53D146" w14:textId="77777777" w:rsidR="00B60547" w:rsidRPr="00063F2D" w:rsidRDefault="00193A0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9</w:t>
            </w:r>
          </w:p>
        </w:tc>
        <w:tc>
          <w:tcPr>
            <w:tcW w:w="2260" w:type="dxa"/>
          </w:tcPr>
          <w:p w14:paraId="7C9058DF" w14:textId="77777777" w:rsidR="00B60547" w:rsidRPr="00063F2D" w:rsidRDefault="00193A04">
            <w:pPr>
              <w:pStyle w:val="TableParagraph"/>
              <w:spacing w:line="252" w:lineRule="exact"/>
              <w:ind w:left="111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historia, significado 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  <w:tc>
          <w:tcPr>
            <w:tcW w:w="2956" w:type="dxa"/>
            <w:gridSpan w:val="2"/>
          </w:tcPr>
          <w:p w14:paraId="48AE5953" w14:textId="77777777" w:rsidR="00B60547" w:rsidRPr="00063F2D" w:rsidRDefault="00193A04" w:rsidP="003514F4">
            <w:pPr>
              <w:pStyle w:val="TableParagraph"/>
              <w:ind w:left="108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38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120" w:type="dxa"/>
            <w:vMerge w:val="restart"/>
          </w:tcPr>
          <w:p w14:paraId="63A597CC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2BD545C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145A32CE" w14:textId="77777777" w:rsidR="00B60547" w:rsidRPr="00063F2D" w:rsidRDefault="00193A04">
            <w:pPr>
              <w:pStyle w:val="TableParagraph"/>
              <w:tabs>
                <w:tab w:val="left" w:pos="1119"/>
                <w:tab w:val="left" w:pos="1663"/>
                <w:tab w:val="left" w:pos="1730"/>
              </w:tabs>
              <w:ind w:left="108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2" w:type="dxa"/>
          </w:tcPr>
          <w:p w14:paraId="635BB318" w14:textId="77777777" w:rsidR="00B60547" w:rsidRPr="00063F2D" w:rsidRDefault="00193A04">
            <w:pPr>
              <w:pStyle w:val="TableParagraph"/>
              <w:tabs>
                <w:tab w:val="left" w:pos="1895"/>
              </w:tabs>
              <w:spacing w:line="252" w:lineRule="exact"/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4FF28AA4" w14:textId="77777777" w:rsidR="00B60547" w:rsidRPr="00063F2D" w:rsidRDefault="00193A04">
            <w:pPr>
              <w:pStyle w:val="TableParagraph"/>
              <w:spacing w:line="252" w:lineRule="exact"/>
              <w:ind w:left="113" w:right="9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Explicar el origen de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significado.</w:t>
            </w:r>
          </w:p>
        </w:tc>
      </w:tr>
      <w:tr w:rsidR="00B60547" w:rsidRPr="00063F2D" w14:paraId="73A4BC35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25BE03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9B5C1A0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3CD1E593" w14:textId="77777777" w:rsidR="00B60547" w:rsidRPr="00063F2D" w:rsidRDefault="00193A04">
            <w:pPr>
              <w:pStyle w:val="TableParagraph"/>
              <w:ind w:left="388" w:right="37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10</w:t>
            </w:r>
          </w:p>
        </w:tc>
        <w:tc>
          <w:tcPr>
            <w:tcW w:w="2260" w:type="dxa"/>
          </w:tcPr>
          <w:p w14:paraId="5B61190F" w14:textId="77777777" w:rsidR="00B60547" w:rsidRPr="00063F2D" w:rsidRDefault="00193A04">
            <w:pPr>
              <w:pStyle w:val="TableParagraph"/>
              <w:tabs>
                <w:tab w:val="left" w:pos="698"/>
                <w:tab w:val="left" w:pos="1078"/>
                <w:tab w:val="left" w:pos="2045"/>
              </w:tabs>
              <w:ind w:left="111" w:right="9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  <w:t>Epistemología: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</w:rPr>
              <w:tab/>
              <w:t>campo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</w:p>
          <w:p w14:paraId="370B3A6D" w14:textId="77777777" w:rsidR="00B60547" w:rsidRPr="00063F2D" w:rsidRDefault="00193A04">
            <w:pPr>
              <w:pStyle w:val="TableParagraph"/>
              <w:spacing w:line="233" w:lineRule="exact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tareas.</w:t>
            </w:r>
          </w:p>
        </w:tc>
        <w:tc>
          <w:tcPr>
            <w:tcW w:w="2956" w:type="dxa"/>
            <w:gridSpan w:val="2"/>
          </w:tcPr>
          <w:p w14:paraId="44CD499B" w14:textId="77777777" w:rsidR="00B60547" w:rsidRPr="00063F2D" w:rsidRDefault="00193A04">
            <w:pPr>
              <w:pStyle w:val="TableParagraph"/>
              <w:ind w:left="108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función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5"/>
              </w:rPr>
              <w:t xml:space="preserve"> </w:t>
            </w:r>
            <w:r w:rsidRPr="00063F2D">
              <w:rPr>
                <w:rFonts w:ascii="Arial" w:hAnsi="Arial" w:cs="Arial"/>
              </w:rPr>
              <w:t>su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</w:p>
          <w:p w14:paraId="128D8944" w14:textId="77777777" w:rsidR="00B60547" w:rsidRPr="00063F2D" w:rsidRDefault="00193A04">
            <w:pPr>
              <w:pStyle w:val="TableParagraph"/>
              <w:spacing w:line="233" w:lineRule="exact"/>
              <w:ind w:left="10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estudio.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AD7B3E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201D28E4" w14:textId="77777777" w:rsidR="00B60547" w:rsidRPr="00063F2D" w:rsidRDefault="00193A04">
            <w:pPr>
              <w:pStyle w:val="TableParagraph"/>
              <w:tabs>
                <w:tab w:val="left" w:pos="1763"/>
              </w:tabs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</w:p>
          <w:p w14:paraId="19B67E5C" w14:textId="77777777" w:rsidR="00B60547" w:rsidRPr="00063F2D" w:rsidRDefault="00193A04">
            <w:pPr>
              <w:pStyle w:val="TableParagraph"/>
              <w:spacing w:line="233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091A467F" w14:textId="77777777" w:rsidR="00B60547" w:rsidRPr="00063F2D" w:rsidRDefault="00193A04">
            <w:pPr>
              <w:pStyle w:val="TableParagraph"/>
              <w:ind w:left="113" w:right="8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Argumentar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objeto</w:t>
            </w:r>
            <w:r w:rsidRPr="00063F2D">
              <w:rPr>
                <w:rFonts w:ascii="Arial" w:hAnsi="Arial" w:cs="Arial"/>
                <w:spacing w:val="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acción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</w:p>
          <w:p w14:paraId="500F3D05" w14:textId="77777777" w:rsidR="00B60547" w:rsidRPr="00063F2D" w:rsidRDefault="00193A04">
            <w:pPr>
              <w:pStyle w:val="TableParagraph"/>
              <w:spacing w:line="233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epistemología.</w:t>
            </w:r>
          </w:p>
        </w:tc>
      </w:tr>
      <w:tr w:rsidR="00B60547" w:rsidRPr="00063F2D" w14:paraId="1B3647C0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11D543D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D97D82F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054D5773" w14:textId="77777777" w:rsidR="00B60547" w:rsidRPr="00063F2D" w:rsidRDefault="00193A04">
            <w:pPr>
              <w:pStyle w:val="TableParagraph"/>
              <w:ind w:left="388" w:right="368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11</w:t>
            </w:r>
          </w:p>
        </w:tc>
        <w:tc>
          <w:tcPr>
            <w:tcW w:w="2260" w:type="dxa"/>
          </w:tcPr>
          <w:p w14:paraId="03207820" w14:textId="77777777" w:rsidR="00B60547" w:rsidRPr="00063F2D" w:rsidRDefault="00193A04">
            <w:pPr>
              <w:pStyle w:val="TableParagraph"/>
              <w:tabs>
                <w:tab w:val="left" w:pos="851"/>
              </w:tabs>
              <w:spacing w:line="250" w:lineRule="exact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</w:rPr>
              <w:tab/>
              <w:t>conocimiento</w:t>
            </w:r>
          </w:p>
          <w:p w14:paraId="0FAD1096" w14:textId="77777777" w:rsidR="00B60547" w:rsidRPr="00063F2D" w:rsidRDefault="00193A04">
            <w:pPr>
              <w:pStyle w:val="TableParagraph"/>
              <w:spacing w:line="252" w:lineRule="exact"/>
              <w:ind w:left="111" w:right="8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científico: significado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estructura.</w:t>
            </w:r>
          </w:p>
        </w:tc>
        <w:tc>
          <w:tcPr>
            <w:tcW w:w="2956" w:type="dxa"/>
            <w:gridSpan w:val="2"/>
          </w:tcPr>
          <w:p w14:paraId="7D61FD5E" w14:textId="77777777" w:rsidR="00B60547" w:rsidRPr="00063F2D" w:rsidRDefault="00193A04">
            <w:pPr>
              <w:pStyle w:val="TableParagraph"/>
              <w:spacing w:before="125"/>
              <w:ind w:left="10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42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43"/>
              </w:rPr>
              <w:t xml:space="preserve"> </w:t>
            </w:r>
            <w:r w:rsidRPr="00063F2D">
              <w:rPr>
                <w:rFonts w:ascii="Arial" w:hAnsi="Arial" w:cs="Arial"/>
              </w:rPr>
              <w:t>bases</w:t>
            </w:r>
            <w:r w:rsidRPr="00063F2D">
              <w:rPr>
                <w:rFonts w:ascii="Arial" w:hAnsi="Arial" w:cs="Arial"/>
                <w:spacing w:val="4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341FCC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058C35D8" w14:textId="77777777" w:rsidR="00B60547" w:rsidRPr="00063F2D" w:rsidRDefault="00193A04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</w:p>
          <w:p w14:paraId="6EFA4C20" w14:textId="77777777" w:rsidR="00B60547" w:rsidRPr="00063F2D" w:rsidRDefault="00193A04">
            <w:pPr>
              <w:pStyle w:val="TableParagraph"/>
              <w:tabs>
                <w:tab w:val="left" w:pos="1763"/>
              </w:tabs>
              <w:spacing w:line="252" w:lineRule="exact"/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13474B5C" w14:textId="77777777" w:rsidR="00B60547" w:rsidRPr="00063F2D" w:rsidRDefault="00193A04">
            <w:pPr>
              <w:pStyle w:val="TableParagraph"/>
              <w:tabs>
                <w:tab w:val="left" w:pos="1264"/>
                <w:tab w:val="left" w:pos="2364"/>
              </w:tabs>
              <w:spacing w:line="250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Infiere</w:t>
            </w:r>
            <w:r w:rsidRPr="00063F2D">
              <w:rPr>
                <w:rFonts w:ascii="Arial" w:hAnsi="Arial" w:cs="Arial"/>
              </w:rPr>
              <w:tab/>
              <w:t>sobre</w:t>
            </w:r>
            <w:r w:rsidRPr="00063F2D">
              <w:rPr>
                <w:rFonts w:ascii="Arial" w:hAnsi="Arial" w:cs="Arial"/>
              </w:rPr>
              <w:tab/>
              <w:t>el</w:t>
            </w:r>
          </w:p>
          <w:p w14:paraId="3122B2E8" w14:textId="77777777" w:rsidR="00B60547" w:rsidRPr="00063F2D" w:rsidRDefault="00193A04">
            <w:pPr>
              <w:pStyle w:val="TableParagraph"/>
              <w:spacing w:line="252" w:lineRule="exact"/>
              <w:ind w:left="113" w:right="8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  <w:r w:rsidRPr="00063F2D">
              <w:rPr>
                <w:rFonts w:ascii="Arial" w:hAnsi="Arial" w:cs="Arial"/>
                <w:spacing w:val="6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condiciones.</w:t>
            </w:r>
          </w:p>
        </w:tc>
      </w:tr>
      <w:tr w:rsidR="00B60547" w:rsidRPr="00063F2D" w14:paraId="16BBF570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C6B3F9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972FEC4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BA44B32" w14:textId="77777777" w:rsidR="00B60547" w:rsidRPr="00063F2D" w:rsidRDefault="00193A04">
            <w:pPr>
              <w:pStyle w:val="TableParagraph"/>
              <w:ind w:left="388" w:right="368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12</w:t>
            </w:r>
          </w:p>
        </w:tc>
        <w:tc>
          <w:tcPr>
            <w:tcW w:w="2260" w:type="dxa"/>
          </w:tcPr>
          <w:p w14:paraId="08E5742A" w14:textId="77777777" w:rsidR="00B60547" w:rsidRPr="00063F2D" w:rsidRDefault="00193A04">
            <w:pPr>
              <w:pStyle w:val="TableParagraph"/>
              <w:spacing w:line="252" w:lineRule="exact"/>
              <w:ind w:left="111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científico: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validez.</w:t>
            </w:r>
          </w:p>
        </w:tc>
        <w:tc>
          <w:tcPr>
            <w:tcW w:w="2956" w:type="dxa"/>
            <w:gridSpan w:val="2"/>
          </w:tcPr>
          <w:p w14:paraId="65A62F2B" w14:textId="77777777" w:rsidR="00B60547" w:rsidRPr="00063F2D" w:rsidRDefault="00193A04">
            <w:pPr>
              <w:pStyle w:val="TableParagraph"/>
              <w:spacing w:line="252" w:lineRule="exact"/>
              <w:ind w:left="108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36C828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64D74855" w14:textId="77777777" w:rsidR="00B60547" w:rsidRPr="00063F2D" w:rsidRDefault="00193A04">
            <w:pPr>
              <w:pStyle w:val="TableParagraph"/>
              <w:spacing w:line="252" w:lineRule="exact"/>
              <w:ind w:left="109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31FECAEF" w14:textId="77777777" w:rsidR="00B60547" w:rsidRPr="00063F2D" w:rsidRDefault="00193A04">
            <w:pPr>
              <w:pStyle w:val="TableParagraph"/>
              <w:tabs>
                <w:tab w:val="left" w:pos="889"/>
                <w:tab w:val="left" w:pos="2240"/>
              </w:tabs>
              <w:spacing w:line="252" w:lineRule="exact"/>
              <w:ind w:left="113" w:right="9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 los 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</w:rPr>
              <w:tab/>
              <w:t>validez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</w:p>
        </w:tc>
      </w:tr>
      <w:tr w:rsidR="00B60547" w:rsidRPr="00063F2D" w14:paraId="1C778165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3C38F8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4065C63F" w14:textId="77777777" w:rsidR="00B60547" w:rsidRPr="00063F2D" w:rsidRDefault="00193A04">
            <w:pPr>
              <w:pStyle w:val="TableParagraph"/>
              <w:spacing w:before="116"/>
              <w:ind w:left="67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8" w:type="dxa"/>
            <w:gridSpan w:val="2"/>
          </w:tcPr>
          <w:p w14:paraId="1B732C11" w14:textId="77777777" w:rsidR="00B60547" w:rsidRPr="00063F2D" w:rsidRDefault="00193A04">
            <w:pPr>
              <w:pStyle w:val="TableParagraph"/>
              <w:spacing w:before="116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2C6E3F1A" w14:textId="77777777" w:rsidR="00B60547" w:rsidRPr="00063F2D" w:rsidRDefault="00193A04">
            <w:pPr>
              <w:pStyle w:val="TableParagraph"/>
              <w:spacing w:before="116"/>
              <w:ind w:left="99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428C12A9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FABB4F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694A4730" w14:textId="77777777" w:rsidR="00B60547" w:rsidRPr="00063F2D" w:rsidRDefault="00193A04">
            <w:pPr>
              <w:pStyle w:val="TableParagraph"/>
              <w:spacing w:line="252" w:lineRule="exact"/>
              <w:ind w:left="110" w:right="92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didáctica,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8" w:type="dxa"/>
            <w:gridSpan w:val="2"/>
          </w:tcPr>
          <w:p w14:paraId="6199E602" w14:textId="77777777" w:rsidR="00B60547" w:rsidRPr="00063F2D" w:rsidRDefault="00193A04">
            <w:pPr>
              <w:pStyle w:val="TableParagraph"/>
              <w:spacing w:before="124" w:line="242" w:lineRule="auto"/>
              <w:ind w:left="107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</w:tc>
        <w:tc>
          <w:tcPr>
            <w:tcW w:w="4752" w:type="dxa"/>
            <w:gridSpan w:val="2"/>
          </w:tcPr>
          <w:p w14:paraId="6819D84E" w14:textId="77777777" w:rsidR="00B60547" w:rsidRPr="00063F2D" w:rsidRDefault="00193A04">
            <w:pPr>
              <w:pStyle w:val="TableParagraph"/>
              <w:spacing w:line="252" w:lineRule="exact"/>
              <w:ind w:left="109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 puntual, participación organizada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</w:tbl>
    <w:p w14:paraId="12B4AD92" w14:textId="77777777" w:rsidR="00B60547" w:rsidRPr="00063F2D" w:rsidRDefault="00B60547">
      <w:pPr>
        <w:spacing w:line="252" w:lineRule="exact"/>
        <w:jc w:val="both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38737B27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1485B17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FDB459E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A0A8414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079F09F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8"/>
        <w:gridCol w:w="2120"/>
        <w:gridCol w:w="2116"/>
        <w:gridCol w:w="2636"/>
      </w:tblGrid>
      <w:tr w:rsidR="00B60547" w:rsidRPr="00063F2D" w14:paraId="33F963A5" w14:textId="77777777">
        <w:trPr>
          <w:trHeight w:val="746"/>
        </w:trPr>
        <w:tc>
          <w:tcPr>
            <w:tcW w:w="844" w:type="dxa"/>
            <w:vMerge w:val="restart"/>
            <w:textDirection w:val="btLr"/>
          </w:tcPr>
          <w:p w14:paraId="5110D92E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0E689640" w14:textId="77777777" w:rsidR="00B60547" w:rsidRPr="00063F2D" w:rsidRDefault="00193A04">
            <w:pPr>
              <w:pStyle w:val="TableParagraph"/>
              <w:ind w:left="176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IV: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teoría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científica</w:t>
            </w:r>
          </w:p>
        </w:tc>
        <w:tc>
          <w:tcPr>
            <w:tcW w:w="13148" w:type="dxa"/>
            <w:gridSpan w:val="7"/>
          </w:tcPr>
          <w:p w14:paraId="5D58D53D" w14:textId="77777777" w:rsidR="00B60547" w:rsidRPr="00063F2D" w:rsidRDefault="00193A04">
            <w:pPr>
              <w:pStyle w:val="TableParagraph"/>
              <w:spacing w:before="117" w:line="242" w:lineRule="auto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estructura,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B60547" w:rsidRPr="00063F2D" w14:paraId="68A619B5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1708CA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55D0C91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BF832C" w14:textId="77777777" w:rsidR="00B60547" w:rsidRPr="00063F2D" w:rsidRDefault="00193A04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6" w:type="dxa"/>
            <w:gridSpan w:val="4"/>
          </w:tcPr>
          <w:p w14:paraId="5F18120A" w14:textId="77777777" w:rsidR="00B60547" w:rsidRPr="00063F2D" w:rsidRDefault="00193A04">
            <w:pPr>
              <w:pStyle w:val="TableParagraph"/>
              <w:spacing w:before="116"/>
              <w:ind w:left="3043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6" w:type="dxa"/>
            <w:vMerge w:val="restart"/>
          </w:tcPr>
          <w:p w14:paraId="3978E86B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E792217" w14:textId="77777777" w:rsidR="00B60547" w:rsidRPr="00063F2D" w:rsidRDefault="00193A04">
            <w:pPr>
              <w:pStyle w:val="TableParagraph"/>
              <w:ind w:left="569" w:right="497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36" w:type="dxa"/>
            <w:vMerge w:val="restart"/>
          </w:tcPr>
          <w:p w14:paraId="381DC8AA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9A7E26B" w14:textId="77777777" w:rsidR="00B60547" w:rsidRPr="00063F2D" w:rsidRDefault="00193A04">
            <w:pPr>
              <w:pStyle w:val="TableParagraph"/>
              <w:ind w:left="501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55DA6A6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73511B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59F6697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D3899A0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5F6A6D15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0E7B64B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244911C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23C7B9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3C090DCB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74CEE58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04840DD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2EED2971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13</w:t>
            </w:r>
          </w:p>
        </w:tc>
        <w:tc>
          <w:tcPr>
            <w:tcW w:w="2260" w:type="dxa"/>
          </w:tcPr>
          <w:p w14:paraId="5B5B8EA5" w14:textId="77777777" w:rsidR="00B60547" w:rsidRPr="00063F2D" w:rsidRDefault="00193A04">
            <w:pPr>
              <w:pStyle w:val="TableParagraph"/>
              <w:ind w:left="107" w:right="9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2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Científica: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</w:p>
          <w:p w14:paraId="627C2B6D" w14:textId="77777777" w:rsidR="00B60547" w:rsidRPr="00063F2D" w:rsidRDefault="00193A04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estructura,</w:t>
            </w:r>
            <w:r w:rsidRPr="00063F2D">
              <w:rPr>
                <w:rFonts w:ascii="Arial" w:hAnsi="Arial" w:cs="Arial"/>
                <w:spacing w:val="-10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</w:p>
        </w:tc>
        <w:tc>
          <w:tcPr>
            <w:tcW w:w="2956" w:type="dxa"/>
            <w:gridSpan w:val="2"/>
          </w:tcPr>
          <w:p w14:paraId="626F1C7F" w14:textId="77777777" w:rsidR="00B60547" w:rsidRPr="00063F2D" w:rsidRDefault="00193A04" w:rsidP="0007450C">
            <w:pPr>
              <w:pStyle w:val="TableParagraph"/>
              <w:spacing w:line="242" w:lineRule="auto"/>
              <w:ind w:left="57" w:right="8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  <w:tc>
          <w:tcPr>
            <w:tcW w:w="2120" w:type="dxa"/>
            <w:vMerge w:val="restart"/>
          </w:tcPr>
          <w:p w14:paraId="5BA530F7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B54651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B7431B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496202D" w14:textId="77777777" w:rsidR="00B60547" w:rsidRPr="00063F2D" w:rsidRDefault="00193A04">
            <w:pPr>
              <w:pStyle w:val="TableParagraph"/>
              <w:tabs>
                <w:tab w:val="left" w:pos="1119"/>
                <w:tab w:val="left" w:pos="1663"/>
                <w:tab w:val="left" w:pos="1730"/>
              </w:tabs>
              <w:ind w:left="108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6" w:type="dxa"/>
          </w:tcPr>
          <w:p w14:paraId="1E5D2F1F" w14:textId="77777777" w:rsidR="00B60547" w:rsidRPr="00063F2D" w:rsidRDefault="00193A04">
            <w:pPr>
              <w:pStyle w:val="TableParagraph"/>
              <w:tabs>
                <w:tab w:val="left" w:pos="1895"/>
              </w:tabs>
              <w:spacing w:before="124"/>
              <w:ind w:left="109" w:right="9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36" w:type="dxa"/>
          </w:tcPr>
          <w:p w14:paraId="77E58AC1" w14:textId="77777777" w:rsidR="00B60547" w:rsidRPr="00063F2D" w:rsidRDefault="00193A04">
            <w:pPr>
              <w:pStyle w:val="TableParagraph"/>
              <w:ind w:left="109" w:right="7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Explicar fundamentos 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B60547" w:rsidRPr="00063F2D" w14:paraId="6D141676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262EC01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804B23C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73699C4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14</w:t>
            </w:r>
          </w:p>
        </w:tc>
        <w:tc>
          <w:tcPr>
            <w:tcW w:w="2260" w:type="dxa"/>
          </w:tcPr>
          <w:p w14:paraId="24B5B23F" w14:textId="77777777" w:rsidR="00B60547" w:rsidRPr="00063F2D" w:rsidRDefault="00193A04" w:rsidP="0007450C">
            <w:pPr>
              <w:pStyle w:val="TableParagraph"/>
              <w:tabs>
                <w:tab w:val="left" w:pos="1362"/>
                <w:tab w:val="left" w:pos="1869"/>
              </w:tabs>
              <w:spacing w:line="242" w:lineRule="auto"/>
              <w:ind w:left="107" w:right="10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3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  <w:tc>
          <w:tcPr>
            <w:tcW w:w="2956" w:type="dxa"/>
            <w:gridSpan w:val="2"/>
          </w:tcPr>
          <w:p w14:paraId="6983DDA5" w14:textId="77777777" w:rsidR="00B60547" w:rsidRPr="00063F2D" w:rsidRDefault="00193A04" w:rsidP="0007450C">
            <w:pPr>
              <w:pStyle w:val="TableParagraph"/>
              <w:spacing w:line="242" w:lineRule="auto"/>
              <w:ind w:left="108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23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02DAFD1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262B9E97" w14:textId="77777777" w:rsidR="00B60547" w:rsidRPr="00063F2D" w:rsidRDefault="00193A04">
            <w:pPr>
              <w:pStyle w:val="TableParagraph"/>
              <w:tabs>
                <w:tab w:val="left" w:pos="1763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</w:p>
          <w:p w14:paraId="726FD4C8" w14:textId="77777777" w:rsidR="00B60547" w:rsidRPr="00063F2D" w:rsidRDefault="00193A04">
            <w:pPr>
              <w:pStyle w:val="TableParagraph"/>
              <w:spacing w:line="232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36" w:type="dxa"/>
          </w:tcPr>
          <w:p w14:paraId="4742E9E7" w14:textId="77777777" w:rsidR="00B60547" w:rsidRPr="00063F2D" w:rsidRDefault="00193A04">
            <w:pPr>
              <w:pStyle w:val="TableParagraph"/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3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32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B60547" w:rsidRPr="00063F2D" w14:paraId="33D9D151" w14:textId="77777777">
        <w:trPr>
          <w:trHeight w:val="761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6AE9B0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37D9C87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64EACA19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15</w:t>
            </w:r>
          </w:p>
        </w:tc>
        <w:tc>
          <w:tcPr>
            <w:tcW w:w="2260" w:type="dxa"/>
          </w:tcPr>
          <w:p w14:paraId="1E57FFDE" w14:textId="77777777" w:rsidR="00B60547" w:rsidRPr="00063F2D" w:rsidRDefault="00193A04">
            <w:pPr>
              <w:pStyle w:val="TableParagraph"/>
              <w:tabs>
                <w:tab w:val="left" w:pos="1710"/>
              </w:tabs>
              <w:spacing w:line="252" w:lineRule="exact"/>
              <w:ind w:left="10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para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 las 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  <w:tc>
          <w:tcPr>
            <w:tcW w:w="2956" w:type="dxa"/>
            <w:gridSpan w:val="2"/>
          </w:tcPr>
          <w:p w14:paraId="30FFB8DF" w14:textId="77777777" w:rsidR="00B60547" w:rsidRPr="00063F2D" w:rsidRDefault="00193A04">
            <w:pPr>
              <w:pStyle w:val="TableParagraph"/>
              <w:spacing w:line="252" w:lineRule="exact"/>
              <w:ind w:left="108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D6418F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641E2F97" w14:textId="77777777" w:rsidR="00B60547" w:rsidRPr="00063F2D" w:rsidRDefault="00193A04">
            <w:pPr>
              <w:pStyle w:val="TableParagraph"/>
              <w:tabs>
                <w:tab w:val="left" w:pos="1763"/>
              </w:tabs>
              <w:spacing w:line="252" w:lineRule="exact"/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36" w:type="dxa"/>
          </w:tcPr>
          <w:p w14:paraId="7514A3B8" w14:textId="77777777" w:rsidR="00B60547" w:rsidRPr="00063F2D" w:rsidRDefault="00193A04">
            <w:pPr>
              <w:pStyle w:val="TableParagraph"/>
              <w:spacing w:line="252" w:lineRule="exact"/>
              <w:ind w:left="109" w:right="9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Deduce los criterios que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B60547" w:rsidRPr="00063F2D" w14:paraId="47F61EB9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63FD37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9A12BB1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5715F180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16</w:t>
            </w:r>
          </w:p>
        </w:tc>
        <w:tc>
          <w:tcPr>
            <w:tcW w:w="2260" w:type="dxa"/>
          </w:tcPr>
          <w:p w14:paraId="7FDEB149" w14:textId="77777777" w:rsidR="00B60547" w:rsidRPr="00063F2D" w:rsidRDefault="00193A04" w:rsidP="0007450C">
            <w:pPr>
              <w:pStyle w:val="TableParagraph"/>
              <w:ind w:left="107" w:right="10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 teoría científica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 importancia en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</w:p>
        </w:tc>
        <w:tc>
          <w:tcPr>
            <w:tcW w:w="2956" w:type="dxa"/>
            <w:gridSpan w:val="2"/>
          </w:tcPr>
          <w:p w14:paraId="1D442C0B" w14:textId="77777777" w:rsidR="00B60547" w:rsidRPr="00063F2D" w:rsidRDefault="00193A04" w:rsidP="0007450C">
            <w:pPr>
              <w:pStyle w:val="TableParagraph"/>
              <w:ind w:left="108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 la importancia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B5A527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331AD9CE" w14:textId="77777777" w:rsidR="00B60547" w:rsidRPr="00063F2D" w:rsidRDefault="00193A04">
            <w:pPr>
              <w:pStyle w:val="TableParagraph"/>
              <w:spacing w:before="124"/>
              <w:ind w:left="109"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36" w:type="dxa"/>
          </w:tcPr>
          <w:p w14:paraId="28227241" w14:textId="77777777" w:rsidR="00B60547" w:rsidRPr="00063F2D" w:rsidRDefault="00193A04">
            <w:pPr>
              <w:pStyle w:val="TableParagraph"/>
              <w:tabs>
                <w:tab w:val="left" w:pos="2363"/>
              </w:tabs>
              <w:ind w:left="109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 la 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3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</w:p>
          <w:p w14:paraId="4C85E6DA" w14:textId="77777777" w:rsidR="00B60547" w:rsidRPr="00063F2D" w:rsidRDefault="00193A04">
            <w:pPr>
              <w:pStyle w:val="TableParagraph"/>
              <w:spacing w:line="233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investigación</w:t>
            </w:r>
          </w:p>
        </w:tc>
      </w:tr>
      <w:tr w:rsidR="00B60547" w:rsidRPr="00063F2D" w14:paraId="0994F5BF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8057DC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15B6AAE3" w14:textId="77777777" w:rsidR="00B60547" w:rsidRPr="00063F2D" w:rsidRDefault="00193A04">
            <w:pPr>
              <w:pStyle w:val="TableParagraph"/>
              <w:spacing w:before="116"/>
              <w:ind w:left="67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8" w:type="dxa"/>
            <w:gridSpan w:val="2"/>
          </w:tcPr>
          <w:p w14:paraId="1BC68269" w14:textId="77777777" w:rsidR="00B60547" w:rsidRPr="00063F2D" w:rsidRDefault="00193A04">
            <w:pPr>
              <w:pStyle w:val="TableParagraph"/>
              <w:spacing w:before="116"/>
              <w:ind w:left="7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2985B59C" w14:textId="77777777" w:rsidR="00B60547" w:rsidRPr="00063F2D" w:rsidRDefault="00193A04">
            <w:pPr>
              <w:pStyle w:val="TableParagraph"/>
              <w:spacing w:before="116"/>
              <w:ind w:left="9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458F3913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2A44C3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640CE425" w14:textId="77777777" w:rsidR="00B60547" w:rsidRPr="00063F2D" w:rsidRDefault="00193A04">
            <w:pPr>
              <w:pStyle w:val="TableParagraph"/>
              <w:spacing w:line="250" w:lineRule="exact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22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79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82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87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86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82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</w:p>
          <w:p w14:paraId="5D995D8B" w14:textId="77777777" w:rsidR="00B60547" w:rsidRPr="00063F2D" w:rsidRDefault="00193A04">
            <w:pPr>
              <w:pStyle w:val="TableParagraph"/>
              <w:spacing w:line="252" w:lineRule="exact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didáctica,</w:t>
            </w:r>
            <w:r w:rsidRPr="00063F2D">
              <w:rPr>
                <w:rFonts w:ascii="Arial" w:hAnsi="Arial" w:cs="Arial"/>
                <w:spacing w:val="22"/>
              </w:rPr>
              <w:t xml:space="preserve"> </w:t>
            </w:r>
            <w:r w:rsidRPr="00063F2D">
              <w:rPr>
                <w:rFonts w:ascii="Arial" w:hAnsi="Arial" w:cs="Arial"/>
              </w:rPr>
              <w:t>luego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cada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sesión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teórica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se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8" w:type="dxa"/>
            <w:gridSpan w:val="2"/>
          </w:tcPr>
          <w:p w14:paraId="5FA6923C" w14:textId="77777777" w:rsidR="00B60547" w:rsidRPr="00063F2D" w:rsidRDefault="00193A04">
            <w:pPr>
              <w:pStyle w:val="TableParagraph"/>
              <w:spacing w:before="124"/>
              <w:ind w:left="111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</w:tc>
        <w:tc>
          <w:tcPr>
            <w:tcW w:w="4752" w:type="dxa"/>
            <w:gridSpan w:val="2"/>
          </w:tcPr>
          <w:p w14:paraId="1444E17D" w14:textId="77777777" w:rsidR="00B60547" w:rsidRPr="00063F2D" w:rsidRDefault="00193A04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puntual,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organizada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</w:p>
          <w:p w14:paraId="318B3C26" w14:textId="77777777" w:rsidR="00B60547" w:rsidRPr="00063F2D" w:rsidRDefault="00193A04">
            <w:pPr>
              <w:pStyle w:val="TableParagraph"/>
              <w:spacing w:line="252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20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7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7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7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</w:tbl>
    <w:p w14:paraId="228D5B61" w14:textId="77777777" w:rsidR="00B60547" w:rsidRPr="00063F2D" w:rsidRDefault="00B60547">
      <w:pPr>
        <w:spacing w:line="252" w:lineRule="exact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23F76B09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545"/>
        </w:tabs>
        <w:spacing w:before="71"/>
        <w:ind w:left="544" w:hanging="429"/>
        <w:rPr>
          <w:b/>
        </w:rPr>
      </w:pPr>
      <w:r w:rsidRPr="00063F2D">
        <w:rPr>
          <w:b/>
        </w:rPr>
        <w:lastRenderedPageBreak/>
        <w:t>Materiales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Educativos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y</w:t>
      </w:r>
      <w:r w:rsidRPr="00063F2D">
        <w:rPr>
          <w:b/>
          <w:spacing w:val="-7"/>
        </w:rPr>
        <w:t xml:space="preserve"> </w:t>
      </w:r>
      <w:r w:rsidRPr="00063F2D">
        <w:rPr>
          <w:b/>
        </w:rPr>
        <w:t>otros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Recursos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Didácticos</w:t>
      </w:r>
    </w:p>
    <w:p w14:paraId="65D20718" w14:textId="77777777" w:rsidR="00B60547" w:rsidRPr="00BD6D5B" w:rsidRDefault="00193A04">
      <w:pPr>
        <w:pStyle w:val="Textoindependiente"/>
        <w:spacing w:before="124"/>
        <w:ind w:left="116" w:right="118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Se</w:t>
      </w:r>
      <w:r w:rsidRPr="00BD6D5B">
        <w:rPr>
          <w:rFonts w:ascii="Arial" w:hAnsi="Arial" w:cs="Arial"/>
          <w:spacing w:val="-10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utilizarán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todos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materiales</w:t>
      </w:r>
      <w:r w:rsidRPr="00BD6D5B">
        <w:rPr>
          <w:rFonts w:ascii="Arial" w:hAnsi="Arial" w:cs="Arial"/>
          <w:spacing w:val="-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1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requeridos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acuerdo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naturaleza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6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los temas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programados. Básicamente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serán:</w:t>
      </w:r>
    </w:p>
    <w:p w14:paraId="456700DB" w14:textId="77777777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6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Escritos:</w:t>
      </w:r>
    </w:p>
    <w:p w14:paraId="74CCE0E9" w14:textId="77777777" w:rsidR="00BD6D5B" w:rsidRPr="00BD6D5B" w:rsidRDefault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285"/>
        <w:rPr>
          <w:sz w:val="20"/>
          <w:szCs w:val="20"/>
        </w:rPr>
        <w:sectPr w:rsidR="00BD6D5B" w:rsidRPr="00BD6D5B">
          <w:pgSz w:w="11910" w:h="16840"/>
          <w:pgMar w:top="1320" w:right="1300" w:bottom="280" w:left="1300" w:header="720" w:footer="720" w:gutter="0"/>
          <w:cols w:space="720"/>
        </w:sectPr>
      </w:pPr>
    </w:p>
    <w:p w14:paraId="1B98A2EF" w14:textId="6B389584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Separatas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con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contenidos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temáticos</w:t>
      </w:r>
    </w:p>
    <w:p w14:paraId="49AF6857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Casos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Prácticos</w:t>
      </w:r>
    </w:p>
    <w:p w14:paraId="6942B050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Libros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seleccionados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según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Bibliografía</w:t>
      </w:r>
    </w:p>
    <w:p w14:paraId="3E72DDAE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Herramientas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web:</w:t>
      </w:r>
    </w:p>
    <w:p w14:paraId="57AF3646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6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Sitios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Web,</w:t>
      </w:r>
    </w:p>
    <w:p w14:paraId="77C20201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6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Correos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Electrónicos,</w:t>
      </w:r>
    </w:p>
    <w:p w14:paraId="68D3D3C0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7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Foros,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Videos,</w:t>
      </w:r>
      <w:r w:rsidRPr="00BD6D5B">
        <w:rPr>
          <w:spacing w:val="-3"/>
          <w:sz w:val="20"/>
          <w:szCs w:val="20"/>
        </w:rPr>
        <w:t xml:space="preserve"> </w:t>
      </w:r>
      <w:r w:rsidRPr="00BD6D5B">
        <w:rPr>
          <w:sz w:val="20"/>
          <w:szCs w:val="20"/>
        </w:rPr>
        <w:t>etc.</w:t>
      </w:r>
    </w:p>
    <w:p w14:paraId="2D738541" w14:textId="77777777" w:rsidR="00BD6D5B" w:rsidRPr="00BD6D5B" w:rsidRDefault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269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num="2" w:space="720"/>
        </w:sectPr>
      </w:pPr>
    </w:p>
    <w:p w14:paraId="216F6277" w14:textId="72DD4380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Visuales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y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Electrónicos:</w:t>
      </w:r>
    </w:p>
    <w:p w14:paraId="7EE6CFBA" w14:textId="77777777" w:rsidR="00BD6D5B" w:rsidRPr="00BD6D5B" w:rsidRDefault="00BD6D5B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46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4921306B" w14:textId="43CBDCEA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Pizarra</w:t>
      </w:r>
      <w:r w:rsidRPr="00BD6D5B">
        <w:rPr>
          <w:spacing w:val="-3"/>
          <w:sz w:val="20"/>
          <w:szCs w:val="20"/>
        </w:rPr>
        <w:t xml:space="preserve"> Virtual </w:t>
      </w:r>
    </w:p>
    <w:p w14:paraId="194B53C3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Pizarra</w:t>
      </w:r>
      <w:r w:rsidRPr="00BD6D5B">
        <w:rPr>
          <w:spacing w:val="-1"/>
          <w:sz w:val="20"/>
          <w:szCs w:val="20"/>
        </w:rPr>
        <w:t xml:space="preserve"> </w:t>
      </w:r>
      <w:r w:rsidRPr="00BD6D5B">
        <w:rPr>
          <w:sz w:val="20"/>
          <w:szCs w:val="20"/>
        </w:rPr>
        <w:t>y</w:t>
      </w:r>
      <w:r w:rsidRPr="00BD6D5B">
        <w:rPr>
          <w:spacing w:val="-7"/>
          <w:sz w:val="20"/>
          <w:szCs w:val="20"/>
        </w:rPr>
        <w:t xml:space="preserve"> </w:t>
      </w:r>
      <w:r w:rsidRPr="00BD6D5B">
        <w:rPr>
          <w:sz w:val="20"/>
          <w:szCs w:val="20"/>
        </w:rPr>
        <w:t>Plumones</w:t>
      </w:r>
    </w:p>
    <w:p w14:paraId="79D91FFA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7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Proyector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Multimedia</w:t>
      </w:r>
    </w:p>
    <w:p w14:paraId="027726B8" w14:textId="77777777" w:rsidR="00BD6D5B" w:rsidRPr="00BD6D5B" w:rsidRDefault="00BD6D5B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num="2" w:space="720"/>
        </w:sectPr>
      </w:pPr>
    </w:p>
    <w:p w14:paraId="19ACA63F" w14:textId="77BC00C9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Informáticos:</w:t>
      </w:r>
    </w:p>
    <w:p w14:paraId="0F726C12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62"/>
        <w:rPr>
          <w:sz w:val="20"/>
          <w:szCs w:val="20"/>
        </w:rPr>
      </w:pPr>
      <w:r w:rsidRPr="00BD6D5B">
        <w:rPr>
          <w:sz w:val="20"/>
          <w:szCs w:val="20"/>
        </w:rPr>
        <w:t>Computadoras</w:t>
      </w:r>
    </w:p>
    <w:p w14:paraId="33A8B652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7" w:lineRule="exact"/>
        <w:ind w:hanging="1662"/>
        <w:rPr>
          <w:sz w:val="20"/>
          <w:szCs w:val="20"/>
        </w:rPr>
      </w:pPr>
      <w:r w:rsidRPr="00BD6D5B">
        <w:rPr>
          <w:sz w:val="20"/>
          <w:szCs w:val="20"/>
        </w:rPr>
        <w:t>Internet.</w:t>
      </w:r>
    </w:p>
    <w:p w14:paraId="6A674213" w14:textId="77777777" w:rsidR="00B60547" w:rsidRPr="00BD6D5B" w:rsidRDefault="00B60547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165ECE63" w14:textId="77777777" w:rsidR="00B60547" w:rsidRPr="00BD6D5B" w:rsidRDefault="00193A04">
      <w:pPr>
        <w:pStyle w:val="Ttulo1"/>
        <w:numPr>
          <w:ilvl w:val="0"/>
          <w:numId w:val="5"/>
        </w:numPr>
        <w:tabs>
          <w:tab w:val="left" w:pos="545"/>
        </w:tabs>
        <w:ind w:left="544" w:hanging="429"/>
        <w:rPr>
          <w:sz w:val="20"/>
          <w:szCs w:val="20"/>
        </w:rPr>
      </w:pPr>
      <w:r w:rsidRPr="00BD6D5B">
        <w:rPr>
          <w:sz w:val="20"/>
          <w:szCs w:val="20"/>
        </w:rPr>
        <w:t>Evaluación</w:t>
      </w:r>
    </w:p>
    <w:p w14:paraId="4E206CA1" w14:textId="77777777" w:rsidR="00B60547" w:rsidRPr="00BD6D5B" w:rsidRDefault="00193A04">
      <w:pPr>
        <w:pStyle w:val="Textoindependiente"/>
        <w:spacing w:before="124"/>
        <w:ind w:left="116" w:right="115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es inherente al proceso de enseñanza aprendizaje y será continua 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permanente. Los criterios de evaluación son de conocimiento, de desempeño y 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producto.</w:t>
      </w:r>
    </w:p>
    <w:p w14:paraId="4CF42CF6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Conocimiento.</w:t>
      </w:r>
    </w:p>
    <w:p w14:paraId="4E6DB65A" w14:textId="77777777" w:rsidR="00B60547" w:rsidRPr="00BD6D5B" w:rsidRDefault="00193A04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Evaluación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será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través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pruebas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escritas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orales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análisis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autoevaluación.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cuanto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al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primer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caso,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medir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competencia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nivel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interpretativo,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argumentativo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propositivo,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ello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debemos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ver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identifica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(describe,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ejemplifica, relaciona, reconoce, explica, etc.); y la forma en que argumenta (plantea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una afirmación, describe las refutaciones en contra de dicha afirmación, expone sus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contra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las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refutaciones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10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llega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conclusiones)</w:t>
      </w:r>
      <w:r w:rsidRPr="00BD6D5B">
        <w:rPr>
          <w:rFonts w:ascii="Arial" w:hAnsi="Arial" w:cs="Arial"/>
          <w:spacing w:val="-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forma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que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propone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 través de establecer estrategias, valoraciones, generalizaciones, formulación 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hipótesis, respuesta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situaciones, etc.</w:t>
      </w:r>
    </w:p>
    <w:p w14:paraId="61F9847E" w14:textId="77777777" w:rsidR="00B60547" w:rsidRPr="00BD6D5B" w:rsidRDefault="00193A04">
      <w:pPr>
        <w:pStyle w:val="Textoindependiente"/>
        <w:spacing w:before="1"/>
        <w:ind w:left="116" w:right="115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En cuanto a la autoevaluación permite que el estudiante reconozca sus debilidades y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fortalezas para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corregir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o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mejorar.</w:t>
      </w:r>
    </w:p>
    <w:p w14:paraId="3C5CC1E5" w14:textId="77777777" w:rsidR="00B60547" w:rsidRPr="00BD6D5B" w:rsidRDefault="00193A04">
      <w:pPr>
        <w:pStyle w:val="Textoindependiente"/>
        <w:spacing w:before="1"/>
        <w:ind w:left="116" w:right="119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Las evaluaciones de este nivel serán de respuestas simples y otras con preguntas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abiertas para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su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argumentación.</w:t>
      </w:r>
    </w:p>
    <w:p w14:paraId="4D874C27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Desempeño</w:t>
      </w:r>
    </w:p>
    <w:p w14:paraId="7139DFA3" w14:textId="77777777" w:rsidR="00B65F69" w:rsidRPr="00BD6D5B" w:rsidRDefault="00193A04" w:rsidP="00B65F69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Esta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pone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cognitivos,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procedimentales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recursos</w:t>
      </w:r>
      <w:r w:rsidRPr="00BD6D5B">
        <w:rPr>
          <w:rFonts w:ascii="Arial" w:hAnsi="Arial" w:cs="Arial"/>
          <w:spacing w:val="-15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afectivos;</w:t>
      </w:r>
      <w:r w:rsidRPr="00BD6D5B">
        <w:rPr>
          <w:rFonts w:ascii="Arial" w:hAnsi="Arial" w:cs="Arial"/>
          <w:spacing w:val="-14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todo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ello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en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una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integración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que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saber</w:t>
      </w:r>
      <w:r w:rsidRPr="00BD6D5B">
        <w:rPr>
          <w:rFonts w:ascii="Arial" w:hAnsi="Arial" w:cs="Arial"/>
          <w:spacing w:val="-1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hacer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reflexivo;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 tanto, se puede verbalizar lo que se hace, fundamentar teóricamente la práctica 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evidenciar un pensamiento estratégico, dado en la observación en torno a cómo se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actúa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situaciones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impredecibles.</w:t>
      </w:r>
    </w:p>
    <w:p w14:paraId="7E151EE8" w14:textId="731E6C9E" w:rsidR="00B60547" w:rsidRPr="00BD6D5B" w:rsidRDefault="00193A04" w:rsidP="00B65F69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de desempeño se evalúa ponderando como el estudiante se hace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investigador aplicando los procedimientos y técnicas en el desarrollo de las clases 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través de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su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asistencia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participación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asertiva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activa.</w:t>
      </w:r>
    </w:p>
    <w:p w14:paraId="0B4F9A87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</w:t>
      </w:r>
      <w:r w:rsidRPr="00BD6D5B">
        <w:rPr>
          <w:spacing w:val="-3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2"/>
          <w:sz w:val="20"/>
          <w:szCs w:val="20"/>
        </w:rPr>
        <w:t xml:space="preserve"> </w:t>
      </w:r>
      <w:r w:rsidRPr="00BD6D5B">
        <w:rPr>
          <w:sz w:val="20"/>
          <w:szCs w:val="20"/>
        </w:rPr>
        <w:t>Producto</w:t>
      </w:r>
    </w:p>
    <w:p w14:paraId="07E7E46B" w14:textId="77777777" w:rsidR="00B60547" w:rsidRPr="00BD6D5B" w:rsidRDefault="00193A04">
      <w:pPr>
        <w:pStyle w:val="Textoindependiente"/>
        <w:spacing w:before="124"/>
        <w:ind w:left="116" w:right="118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Están implicadas en las finalidades de la competencia, por tanto, no es simplemente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 entrega del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producto,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sino que tiene que ver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 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campo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 los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requerimientos del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contexto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aplicación.</w:t>
      </w:r>
    </w:p>
    <w:p w14:paraId="66329943" w14:textId="77777777" w:rsidR="00B60547" w:rsidRPr="00BD6D5B" w:rsidRDefault="00193A04">
      <w:pPr>
        <w:pStyle w:val="Textoindependiente"/>
        <w:spacing w:before="1"/>
        <w:ind w:left="116" w:right="126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de producto de evidencia en la entrega oportuna de sus trabajos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parciales</w:t>
      </w:r>
      <w:r w:rsidRPr="00BD6D5B">
        <w:rPr>
          <w:rFonts w:ascii="Arial" w:hAnsi="Arial" w:cs="Arial"/>
          <w:spacing w:val="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trabajo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final.</w:t>
      </w:r>
    </w:p>
    <w:p w14:paraId="3E2E889D" w14:textId="77777777" w:rsidR="00B60547" w:rsidRPr="00BD6D5B" w:rsidRDefault="00193A04">
      <w:pPr>
        <w:pStyle w:val="Textoindependiente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Además,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tendrá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cuenta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asistencia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como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componente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del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desempeño,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30%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inasistencia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inhabilita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derecho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evaluación.</w:t>
      </w:r>
    </w:p>
    <w:p w14:paraId="1A3BD0BF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311"/>
      </w:tblGrid>
      <w:tr w:rsidR="00BD6D5B" w:rsidRPr="00E165B5" w14:paraId="7E801A88" w14:textId="77777777" w:rsidTr="00943166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0F84D5F8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VARIABLES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611478F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PONDERACIONES</w:t>
            </w:r>
          </w:p>
        </w:tc>
        <w:tc>
          <w:tcPr>
            <w:tcW w:w="3311" w:type="dxa"/>
            <w:shd w:val="clear" w:color="auto" w:fill="D9D9D9"/>
            <w:vAlign w:val="center"/>
          </w:tcPr>
          <w:p w14:paraId="0FF32932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UNIDADES DIDÁCTICAS DENOMINADAS MÓDULOS</w:t>
            </w:r>
          </w:p>
        </w:tc>
      </w:tr>
      <w:tr w:rsidR="00BD6D5B" w:rsidRPr="00E165B5" w14:paraId="2BBB598F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86DC87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Conocimiento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C6EA1B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30 %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14:paraId="650FD716" w14:textId="5EBF2155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El ciclo académico comprende 4</w:t>
            </w:r>
            <w:r>
              <w:rPr>
                <w:rFonts w:ascii="Times New Roman" w:eastAsia="Times New Roman" w:hAnsi="Times New Roman" w:cs="Times New Roman"/>
                <w:iCs/>
                <w:lang w:eastAsia="es-ES"/>
              </w:rPr>
              <w:t xml:space="preserve"> módulos </w:t>
            </w:r>
          </w:p>
        </w:tc>
      </w:tr>
      <w:tr w:rsidR="00BD6D5B" w:rsidRPr="00E165B5" w14:paraId="33BF8F5D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67925F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Producto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73509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35%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276A4AAD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</w:p>
        </w:tc>
      </w:tr>
      <w:tr w:rsidR="00BD6D5B" w:rsidRPr="00E165B5" w14:paraId="2A4F7BAB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6EBA552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Desempeño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322005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35 %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03032282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</w:p>
        </w:tc>
      </w:tr>
    </w:tbl>
    <w:p w14:paraId="6F6ECE33" w14:textId="79562A56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79A31F13" w14:textId="01EC033C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24CD193F" w14:textId="77777777" w:rsidR="00BD6D5B" w:rsidRPr="00E165B5" w:rsidRDefault="00BD6D5B" w:rsidP="00BD6D5B">
      <w:pPr>
        <w:adjustRightInd w:val="0"/>
        <w:spacing w:line="216" w:lineRule="auto"/>
        <w:ind w:left="1701" w:right="1700"/>
        <w:jc w:val="both"/>
        <w:rPr>
          <w:rFonts w:ascii="Times New Roman" w:eastAsia="Times New Roman" w:hAnsi="Times New Roman" w:cs="Times New Roman"/>
          <w:iCs/>
          <w:lang w:eastAsia="es-ES"/>
        </w:rPr>
      </w:pPr>
      <w:r w:rsidRPr="00E165B5">
        <w:rPr>
          <w:rFonts w:ascii="Times New Roman" w:eastAsia="Times New Roman" w:hAnsi="Times New Roman" w:cs="Times New Roman"/>
          <w:iCs/>
          <w:lang w:eastAsia="es-ES"/>
        </w:rPr>
        <w:t>Siendo el promedio final (PF), el promedio simple de los promedios ponderados de cada módulo (PM1, PM2, PM3, PM4)</w:t>
      </w:r>
    </w:p>
    <w:p w14:paraId="6B4E5DB3" w14:textId="77777777" w:rsidR="00BD6D5B" w:rsidRPr="00E165B5" w:rsidRDefault="00BD6D5B" w:rsidP="00BD6D5B">
      <w:pPr>
        <w:adjustRightInd w:val="0"/>
        <w:spacing w:line="216" w:lineRule="auto"/>
        <w:ind w:left="1701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14:paraId="386D97BC" w14:textId="77777777" w:rsidR="00BD6D5B" w:rsidRPr="00E165B5" w:rsidRDefault="00BD6D5B" w:rsidP="00BD6D5B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78207065" w14:textId="77777777" w:rsidR="00BD6D5B" w:rsidRDefault="00BD6D5B" w:rsidP="00627706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03C3DD79" w14:textId="08E979D6" w:rsidR="00B60547" w:rsidRPr="00063F2D" w:rsidRDefault="00193A04">
      <w:pPr>
        <w:pStyle w:val="Ttulo1"/>
        <w:numPr>
          <w:ilvl w:val="0"/>
          <w:numId w:val="5"/>
        </w:numPr>
        <w:tabs>
          <w:tab w:val="left" w:pos="685"/>
        </w:tabs>
        <w:ind w:left="684" w:hanging="569"/>
        <w:rPr>
          <w:sz w:val="22"/>
          <w:szCs w:val="22"/>
        </w:rPr>
      </w:pPr>
      <w:r w:rsidRPr="00063F2D">
        <w:rPr>
          <w:sz w:val="22"/>
          <w:szCs w:val="22"/>
        </w:rPr>
        <w:t>Bibliografía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y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Referencias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Web</w:t>
      </w:r>
    </w:p>
    <w:p w14:paraId="0C141346" w14:textId="77777777" w:rsidR="00B60547" w:rsidRPr="00063F2D" w:rsidRDefault="00193A04">
      <w:pPr>
        <w:spacing w:before="123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I:</w:t>
      </w:r>
    </w:p>
    <w:p w14:paraId="79340D43" w14:textId="77777777" w:rsidR="00B60547" w:rsidRPr="00063F2D" w:rsidRDefault="00193A04">
      <w:pPr>
        <w:spacing w:before="6"/>
        <w:ind w:left="116" w:right="1536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Bunge, M. (1996) </w:t>
      </w:r>
      <w:r w:rsidRPr="00063F2D">
        <w:rPr>
          <w:rFonts w:ascii="Arial" w:hAnsi="Arial" w:cs="Arial"/>
          <w:i/>
        </w:rPr>
        <w:t>La ciencia su método y su filosofía</w:t>
      </w:r>
      <w:r w:rsidRPr="00063F2D">
        <w:rPr>
          <w:rFonts w:ascii="Arial" w:hAnsi="Arial" w:cs="Arial"/>
        </w:rPr>
        <w:t>. Panamericana Editorial.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Falcón,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N.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</w:rPr>
        <w:t>(2005).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Lógica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1"/>
        </w:rPr>
        <w:t xml:space="preserve"> </w:t>
      </w:r>
      <w:proofErr w:type="spellStart"/>
      <w:r w:rsidRPr="00063F2D">
        <w:rPr>
          <w:rFonts w:ascii="Arial" w:hAnsi="Arial" w:cs="Arial"/>
          <w:i/>
        </w:rPr>
        <w:t>Filosofia</w:t>
      </w:r>
      <w:proofErr w:type="spellEnd"/>
      <w:r w:rsidRPr="00063F2D">
        <w:rPr>
          <w:rFonts w:ascii="Arial" w:hAnsi="Arial" w:cs="Arial"/>
          <w:i/>
        </w:rPr>
        <w:t>.</w:t>
      </w:r>
      <w:r w:rsidRPr="00063F2D">
        <w:rPr>
          <w:rFonts w:ascii="Arial" w:hAnsi="Arial" w:cs="Arial"/>
          <w:i/>
          <w:spacing w:val="2"/>
        </w:rPr>
        <w:t xml:space="preserve"> </w:t>
      </w:r>
      <w:r w:rsidRPr="00063F2D">
        <w:rPr>
          <w:rFonts w:ascii="Arial" w:hAnsi="Arial" w:cs="Arial"/>
        </w:rPr>
        <w:t>Lima: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San Marcos.</w:t>
      </w:r>
    </w:p>
    <w:p w14:paraId="5CEDC351" w14:textId="77777777" w:rsidR="00B60547" w:rsidRPr="00063F2D" w:rsidRDefault="00193A04">
      <w:pPr>
        <w:ind w:left="116" w:right="2147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Hessen, J. (2006) </w:t>
      </w:r>
      <w:r w:rsidRPr="00063F2D">
        <w:rPr>
          <w:rFonts w:ascii="Arial" w:hAnsi="Arial" w:cs="Arial"/>
          <w:i/>
        </w:rPr>
        <w:t>Teoría del conocimiento</w:t>
      </w:r>
      <w:r w:rsidRPr="00063F2D">
        <w:rPr>
          <w:rFonts w:ascii="Arial" w:hAnsi="Arial" w:cs="Arial"/>
        </w:rPr>
        <w:t>. España: Colección Austral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Quesada,</w:t>
      </w:r>
      <w:r w:rsidRPr="00063F2D">
        <w:rPr>
          <w:rFonts w:ascii="Arial" w:hAnsi="Arial" w:cs="Arial"/>
          <w:spacing w:val="3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(1998)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  <w:i/>
        </w:rPr>
        <w:t>Saber,</w:t>
      </w:r>
      <w:r w:rsidRPr="00063F2D">
        <w:rPr>
          <w:rFonts w:ascii="Arial" w:hAnsi="Arial" w:cs="Arial"/>
          <w:i/>
          <w:spacing w:val="3"/>
        </w:rPr>
        <w:t xml:space="preserve"> </w:t>
      </w:r>
      <w:r w:rsidRPr="00063F2D">
        <w:rPr>
          <w:rFonts w:ascii="Arial" w:hAnsi="Arial" w:cs="Arial"/>
          <w:i/>
        </w:rPr>
        <w:t>opinión</w:t>
      </w:r>
      <w:r w:rsidRPr="00063F2D">
        <w:rPr>
          <w:rFonts w:ascii="Arial" w:hAnsi="Arial" w:cs="Arial"/>
          <w:i/>
          <w:spacing w:val="4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3"/>
        </w:rPr>
        <w:t xml:space="preserve"> </w:t>
      </w:r>
      <w:r w:rsidRPr="00063F2D">
        <w:rPr>
          <w:rFonts w:ascii="Arial" w:hAnsi="Arial" w:cs="Arial"/>
          <w:i/>
        </w:rPr>
        <w:t>ciencia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Ariel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Filosofía.</w:t>
      </w:r>
      <w:r w:rsidRPr="00063F2D">
        <w:rPr>
          <w:rFonts w:ascii="Arial" w:hAnsi="Arial" w:cs="Arial"/>
          <w:spacing w:val="4"/>
        </w:rPr>
        <w:t xml:space="preserve"> </w:t>
      </w:r>
      <w:r w:rsidRPr="00063F2D">
        <w:rPr>
          <w:rFonts w:ascii="Arial" w:hAnsi="Arial" w:cs="Arial"/>
        </w:rPr>
        <w:t>Barcelona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Velarde,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 xml:space="preserve">(1991) </w:t>
      </w:r>
      <w:r w:rsidRPr="00063F2D">
        <w:rPr>
          <w:rFonts w:ascii="Arial" w:hAnsi="Arial" w:cs="Arial"/>
          <w:i/>
        </w:rPr>
        <w:t>Gnoseología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los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sistemas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difusos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Universidad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de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Oviedo</w:t>
      </w:r>
    </w:p>
    <w:p w14:paraId="286ADD8F" w14:textId="77777777" w:rsidR="00B60547" w:rsidRPr="00063F2D" w:rsidRDefault="00193A04">
      <w:pPr>
        <w:spacing w:before="115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6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II:</w:t>
      </w:r>
    </w:p>
    <w:p w14:paraId="26C27657" w14:textId="77777777" w:rsidR="00B60547" w:rsidRPr="00063F2D" w:rsidRDefault="00193A04">
      <w:pPr>
        <w:spacing w:before="2"/>
        <w:ind w:left="116" w:right="1552"/>
        <w:jc w:val="both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Abbagnano, N. (1985) </w:t>
      </w:r>
      <w:r w:rsidRPr="00063F2D">
        <w:rPr>
          <w:rFonts w:ascii="Arial" w:hAnsi="Arial" w:cs="Arial"/>
          <w:i/>
        </w:rPr>
        <w:t>Diccionario de Filosofía</w:t>
      </w:r>
      <w:r w:rsidRPr="00063F2D">
        <w:rPr>
          <w:rFonts w:ascii="Arial" w:hAnsi="Arial" w:cs="Arial"/>
        </w:rPr>
        <w:t>. Fondo de Cultura Económica,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 xml:space="preserve">Bunge, M. (1996) </w:t>
      </w:r>
      <w:r w:rsidRPr="00063F2D">
        <w:rPr>
          <w:rFonts w:ascii="Arial" w:hAnsi="Arial" w:cs="Arial"/>
          <w:i/>
        </w:rPr>
        <w:t>La ciencia su método y su filosofía</w:t>
      </w:r>
      <w:r w:rsidRPr="00063F2D">
        <w:rPr>
          <w:rFonts w:ascii="Arial" w:hAnsi="Arial" w:cs="Arial"/>
        </w:rPr>
        <w:t>. Panamericana Editorial.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Ferrater,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(2001)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Diccionario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Filosofía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Ariel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S.A.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Barcelona.</w:t>
      </w:r>
    </w:p>
    <w:p w14:paraId="0D42B4B6" w14:textId="77777777" w:rsidR="00B60547" w:rsidRPr="00063F2D" w:rsidRDefault="00193A04">
      <w:pPr>
        <w:spacing w:before="3" w:line="229" w:lineRule="exact"/>
        <w:ind w:left="116"/>
        <w:jc w:val="both"/>
        <w:rPr>
          <w:rFonts w:ascii="Arial" w:hAnsi="Arial" w:cs="Arial"/>
        </w:rPr>
      </w:pPr>
      <w:r w:rsidRPr="00063F2D">
        <w:rPr>
          <w:rFonts w:ascii="Arial" w:hAnsi="Arial" w:cs="Arial"/>
        </w:rPr>
        <w:t>Hessen,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(2006)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  <w:i/>
        </w:rPr>
        <w:t>Teoría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España: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Colección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Austral</w:t>
      </w:r>
    </w:p>
    <w:p w14:paraId="531B5A12" w14:textId="77777777" w:rsidR="00B60547" w:rsidRPr="00063F2D" w:rsidRDefault="00193A04">
      <w:pPr>
        <w:spacing w:line="242" w:lineRule="auto"/>
        <w:ind w:left="116" w:right="1137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Russell, B. (1959) </w:t>
      </w:r>
      <w:r w:rsidRPr="00063F2D">
        <w:rPr>
          <w:rFonts w:ascii="Arial" w:hAnsi="Arial" w:cs="Arial"/>
          <w:i/>
        </w:rPr>
        <w:t>El conocimiento humano: su alcance y sus limitaciones</w:t>
      </w:r>
      <w:r w:rsidRPr="00063F2D">
        <w:rPr>
          <w:rFonts w:ascii="Arial" w:hAnsi="Arial" w:cs="Arial"/>
        </w:rPr>
        <w:t>. Madrid. Taurus.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Sanguinetti,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(1995)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  <w:i/>
        </w:rPr>
        <w:t>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humano.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Una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perspectiva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filosófica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3"/>
        </w:rPr>
        <w:t xml:space="preserve"> </w:t>
      </w:r>
      <w:proofErr w:type="spellStart"/>
      <w:r w:rsidRPr="00063F2D">
        <w:rPr>
          <w:rFonts w:ascii="Arial" w:hAnsi="Arial" w:cs="Arial"/>
        </w:rPr>
        <w:t>Madir</w:t>
      </w:r>
      <w:proofErr w:type="spellEnd"/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Albatros</w:t>
      </w:r>
    </w:p>
    <w:p w14:paraId="5B5B47F8" w14:textId="77777777" w:rsidR="00B60547" w:rsidRPr="00063F2D" w:rsidRDefault="00193A04">
      <w:pPr>
        <w:spacing w:before="111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III:</w:t>
      </w:r>
    </w:p>
    <w:p w14:paraId="57E4D05B" w14:textId="77777777" w:rsidR="00B60547" w:rsidRPr="00063F2D" w:rsidRDefault="00193A04">
      <w:pPr>
        <w:spacing w:before="6" w:line="229" w:lineRule="exact"/>
        <w:ind w:left="116"/>
        <w:jc w:val="both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Dancy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(1993).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</w:rPr>
        <w:t>Introducción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a</w:t>
      </w:r>
      <w:r w:rsidRPr="00063F2D">
        <w:rPr>
          <w:rFonts w:ascii="Arial" w:hAnsi="Arial" w:cs="Arial"/>
          <w:spacing w:val="-5"/>
        </w:rPr>
        <w:t xml:space="preserve"> </w:t>
      </w:r>
      <w:r w:rsidRPr="00063F2D">
        <w:rPr>
          <w:rFonts w:ascii="Arial" w:hAnsi="Arial" w:cs="Arial"/>
        </w:rPr>
        <w:t>la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epistemología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contemporánea.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Madrid,</w:t>
      </w:r>
    </w:p>
    <w:p w14:paraId="001A160B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r w:rsidRPr="00063F2D">
        <w:rPr>
          <w:rFonts w:ascii="Arial" w:hAnsi="Arial" w:cs="Arial"/>
        </w:rPr>
        <w:t>Quesada,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(1998).</w:t>
      </w:r>
      <w:r w:rsidRPr="00063F2D">
        <w:rPr>
          <w:rFonts w:ascii="Arial" w:hAnsi="Arial" w:cs="Arial"/>
          <w:spacing w:val="10"/>
        </w:rPr>
        <w:t xml:space="preserve"> </w:t>
      </w:r>
      <w:r w:rsidRPr="00063F2D">
        <w:rPr>
          <w:rFonts w:ascii="Arial" w:hAnsi="Arial" w:cs="Arial"/>
        </w:rPr>
        <w:t>Saber,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opinión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y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ciencia: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Una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introducción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a</w:t>
      </w:r>
      <w:r w:rsidRPr="00063F2D">
        <w:rPr>
          <w:rFonts w:ascii="Arial" w:hAnsi="Arial" w:cs="Arial"/>
          <w:spacing w:val="3"/>
        </w:rPr>
        <w:t xml:space="preserve"> </w:t>
      </w:r>
      <w:r w:rsidRPr="00063F2D">
        <w:rPr>
          <w:rFonts w:ascii="Arial" w:hAnsi="Arial" w:cs="Arial"/>
        </w:rPr>
        <w:t>la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teoría</w:t>
      </w:r>
      <w:r w:rsidRPr="00063F2D">
        <w:rPr>
          <w:rFonts w:ascii="Arial" w:hAnsi="Arial" w:cs="Arial"/>
          <w:spacing w:val="8"/>
        </w:rPr>
        <w:t xml:space="preserve"> </w:t>
      </w:r>
      <w:r w:rsidRPr="00063F2D">
        <w:rPr>
          <w:rFonts w:ascii="Arial" w:hAnsi="Arial" w:cs="Arial"/>
        </w:rPr>
        <w:t>del</w:t>
      </w:r>
      <w:r w:rsidRPr="00063F2D">
        <w:rPr>
          <w:rFonts w:ascii="Arial" w:hAnsi="Arial" w:cs="Arial"/>
          <w:spacing w:val="9"/>
        </w:rPr>
        <w:t xml:space="preserve"> </w:t>
      </w:r>
      <w:r w:rsidRPr="00063F2D">
        <w:rPr>
          <w:rFonts w:ascii="Arial" w:hAnsi="Arial" w:cs="Arial"/>
        </w:rPr>
        <w:t>conocimiento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clásica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y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contemporánea.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Barcelona. Ariel</w:t>
      </w:r>
    </w:p>
    <w:p w14:paraId="03CC5574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Follari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22"/>
        </w:rPr>
        <w:t xml:space="preserve"> </w:t>
      </w:r>
      <w:r w:rsidRPr="00063F2D">
        <w:rPr>
          <w:rFonts w:ascii="Arial" w:hAnsi="Arial" w:cs="Arial"/>
        </w:rPr>
        <w:t>R.</w:t>
      </w:r>
      <w:r w:rsidRPr="00063F2D">
        <w:rPr>
          <w:rFonts w:ascii="Arial" w:hAnsi="Arial" w:cs="Arial"/>
          <w:spacing w:val="18"/>
        </w:rPr>
        <w:t xml:space="preserve"> </w:t>
      </w:r>
      <w:r w:rsidRPr="00063F2D">
        <w:rPr>
          <w:rFonts w:ascii="Arial" w:hAnsi="Arial" w:cs="Arial"/>
        </w:rPr>
        <w:t>(2000)</w:t>
      </w:r>
      <w:r w:rsidRPr="00063F2D">
        <w:rPr>
          <w:rFonts w:ascii="Arial" w:hAnsi="Arial" w:cs="Arial"/>
          <w:spacing w:val="26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sociedad.</w:t>
      </w:r>
      <w:r w:rsidRPr="00063F2D">
        <w:rPr>
          <w:rFonts w:ascii="Arial" w:hAnsi="Arial" w:cs="Arial"/>
          <w:i/>
          <w:spacing w:val="15"/>
        </w:rPr>
        <w:t xml:space="preserve"> </w:t>
      </w:r>
      <w:r w:rsidRPr="00063F2D">
        <w:rPr>
          <w:rFonts w:ascii="Arial" w:hAnsi="Arial" w:cs="Arial"/>
          <w:i/>
        </w:rPr>
        <w:t>Acerca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18"/>
        </w:rPr>
        <w:t xml:space="preserve"> </w:t>
      </w:r>
      <w:r w:rsidRPr="00063F2D">
        <w:rPr>
          <w:rFonts w:ascii="Arial" w:hAnsi="Arial" w:cs="Arial"/>
          <w:i/>
        </w:rPr>
        <w:t>debate</w:t>
      </w:r>
      <w:r w:rsidRPr="00063F2D">
        <w:rPr>
          <w:rFonts w:ascii="Arial" w:hAnsi="Arial" w:cs="Arial"/>
          <w:i/>
          <w:spacing w:val="19"/>
        </w:rPr>
        <w:t xml:space="preserve"> </w:t>
      </w:r>
      <w:r w:rsidRPr="00063F2D">
        <w:rPr>
          <w:rFonts w:ascii="Arial" w:hAnsi="Arial" w:cs="Arial"/>
          <w:i/>
        </w:rPr>
        <w:t>contemporáneo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18"/>
        </w:rPr>
        <w:t xml:space="preserve"> </w:t>
      </w:r>
      <w:r w:rsidRPr="00063F2D">
        <w:rPr>
          <w:rFonts w:ascii="Arial" w:hAnsi="Arial" w:cs="Arial"/>
        </w:rPr>
        <w:t>Rosario,</w:t>
      </w:r>
      <w:r w:rsidRPr="00063F2D">
        <w:rPr>
          <w:rFonts w:ascii="Arial" w:hAnsi="Arial" w:cs="Arial"/>
          <w:spacing w:val="19"/>
        </w:rPr>
        <w:t xml:space="preserve"> </w:t>
      </w:r>
      <w:r w:rsidRPr="00063F2D">
        <w:rPr>
          <w:rFonts w:ascii="Arial" w:hAnsi="Arial" w:cs="Arial"/>
        </w:rPr>
        <w:t>Argentina: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Homo Sapiens</w:t>
      </w:r>
    </w:p>
    <w:p w14:paraId="50F6F21F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Fourez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39"/>
        </w:rPr>
        <w:t xml:space="preserve"> </w:t>
      </w:r>
      <w:r w:rsidRPr="00063F2D">
        <w:rPr>
          <w:rFonts w:ascii="Arial" w:hAnsi="Arial" w:cs="Arial"/>
        </w:rPr>
        <w:t>G.</w:t>
      </w:r>
      <w:r w:rsidRPr="00063F2D">
        <w:rPr>
          <w:rFonts w:ascii="Arial" w:hAnsi="Arial" w:cs="Arial"/>
          <w:spacing w:val="39"/>
        </w:rPr>
        <w:t xml:space="preserve"> </w:t>
      </w:r>
      <w:r w:rsidRPr="00063F2D">
        <w:rPr>
          <w:rFonts w:ascii="Arial" w:hAnsi="Arial" w:cs="Arial"/>
        </w:rPr>
        <w:t>(2008)</w:t>
      </w:r>
      <w:r w:rsidRPr="00063F2D">
        <w:rPr>
          <w:rFonts w:ascii="Arial" w:hAnsi="Arial" w:cs="Arial"/>
          <w:spacing w:val="41"/>
        </w:rPr>
        <w:t xml:space="preserve"> </w:t>
      </w:r>
      <w:r w:rsidRPr="00063F2D">
        <w:rPr>
          <w:rFonts w:ascii="Arial" w:hAnsi="Arial" w:cs="Arial"/>
          <w:i/>
        </w:rPr>
        <w:t>Cómo</w:t>
      </w:r>
      <w:r w:rsidRPr="00063F2D">
        <w:rPr>
          <w:rFonts w:ascii="Arial" w:hAnsi="Arial" w:cs="Arial"/>
          <w:i/>
          <w:spacing w:val="43"/>
        </w:rPr>
        <w:t xml:space="preserve"> </w:t>
      </w:r>
      <w:r w:rsidRPr="00063F2D">
        <w:rPr>
          <w:rFonts w:ascii="Arial" w:hAnsi="Arial" w:cs="Arial"/>
          <w:i/>
        </w:rPr>
        <w:t>se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elabora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el</w:t>
      </w:r>
      <w:r w:rsidRPr="00063F2D">
        <w:rPr>
          <w:rFonts w:ascii="Arial" w:hAnsi="Arial" w:cs="Arial"/>
          <w:i/>
          <w:spacing w:val="38"/>
        </w:rPr>
        <w:t xml:space="preserve"> </w:t>
      </w:r>
      <w:r w:rsidRPr="00063F2D">
        <w:rPr>
          <w:rFonts w:ascii="Arial" w:hAnsi="Arial" w:cs="Arial"/>
          <w:i/>
        </w:rPr>
        <w:t>conocimiento.</w:t>
      </w:r>
      <w:r w:rsidRPr="00063F2D">
        <w:rPr>
          <w:rFonts w:ascii="Arial" w:hAnsi="Arial" w:cs="Arial"/>
          <w:i/>
          <w:spacing w:val="43"/>
        </w:rPr>
        <w:t xml:space="preserve"> </w:t>
      </w:r>
      <w:r w:rsidRPr="00063F2D">
        <w:rPr>
          <w:rFonts w:ascii="Arial" w:hAnsi="Arial" w:cs="Arial"/>
          <w:i/>
        </w:rPr>
        <w:t>La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  <w:i/>
          <w:spacing w:val="40"/>
        </w:rPr>
        <w:t xml:space="preserve"> </w:t>
      </w:r>
      <w:r w:rsidRPr="00063F2D">
        <w:rPr>
          <w:rFonts w:ascii="Arial" w:hAnsi="Arial" w:cs="Arial"/>
          <w:i/>
        </w:rPr>
        <w:t>desde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un</w:t>
      </w:r>
      <w:r w:rsidRPr="00063F2D">
        <w:rPr>
          <w:rFonts w:ascii="Arial" w:hAnsi="Arial" w:cs="Arial"/>
          <w:i/>
          <w:spacing w:val="52"/>
        </w:rPr>
        <w:t xml:space="preserve"> </w:t>
      </w:r>
      <w:r w:rsidRPr="00063F2D">
        <w:rPr>
          <w:rFonts w:ascii="Arial" w:hAnsi="Arial" w:cs="Arial"/>
          <w:i/>
        </w:rPr>
        <w:t>enfoque</w:t>
      </w:r>
      <w:r w:rsidRPr="00063F2D">
        <w:rPr>
          <w:rFonts w:ascii="Arial" w:hAnsi="Arial" w:cs="Arial"/>
          <w:i/>
          <w:spacing w:val="-53"/>
        </w:rPr>
        <w:t xml:space="preserve"> </w:t>
      </w:r>
      <w:proofErr w:type="spellStart"/>
      <w:r w:rsidRPr="00063F2D">
        <w:rPr>
          <w:rFonts w:ascii="Arial" w:hAnsi="Arial" w:cs="Arial"/>
          <w:i/>
        </w:rPr>
        <w:t>socioconstructivista</w:t>
      </w:r>
      <w:proofErr w:type="spellEnd"/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Madrid: Narcea Ediciones.</w:t>
      </w:r>
    </w:p>
    <w:p w14:paraId="2CB37334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Leff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21"/>
        </w:rPr>
        <w:t xml:space="preserve"> </w:t>
      </w:r>
      <w:r w:rsidRPr="00063F2D">
        <w:rPr>
          <w:rFonts w:ascii="Arial" w:hAnsi="Arial" w:cs="Arial"/>
        </w:rPr>
        <w:t>E.</w:t>
      </w:r>
      <w:r w:rsidRPr="00063F2D">
        <w:rPr>
          <w:rFonts w:ascii="Arial" w:hAnsi="Arial" w:cs="Arial"/>
          <w:spacing w:val="23"/>
        </w:rPr>
        <w:t xml:space="preserve"> </w:t>
      </w:r>
      <w:r w:rsidRPr="00063F2D">
        <w:rPr>
          <w:rFonts w:ascii="Arial" w:hAnsi="Arial" w:cs="Arial"/>
        </w:rPr>
        <w:t>(2000)</w:t>
      </w:r>
      <w:r w:rsidRPr="00063F2D">
        <w:rPr>
          <w:rFonts w:ascii="Arial" w:hAnsi="Arial" w:cs="Arial"/>
          <w:spacing w:val="21"/>
        </w:rPr>
        <w:t xml:space="preserve"> </w:t>
      </w:r>
      <w:r w:rsidRPr="00063F2D">
        <w:rPr>
          <w:rFonts w:ascii="Arial" w:hAnsi="Arial" w:cs="Arial"/>
          <w:i/>
        </w:rPr>
        <w:t>Los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Problemas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  <w:i/>
          <w:spacing w:val="23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la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Perspectiva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Ambiental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Desarrollo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22"/>
        </w:rPr>
        <w:t xml:space="preserve"> </w:t>
      </w:r>
      <w:r w:rsidRPr="00063F2D">
        <w:rPr>
          <w:rFonts w:ascii="Arial" w:hAnsi="Arial" w:cs="Arial"/>
        </w:rPr>
        <w:t>México:</w:t>
      </w:r>
      <w:r w:rsidRPr="00063F2D">
        <w:rPr>
          <w:rFonts w:ascii="Arial" w:hAnsi="Arial" w:cs="Arial"/>
          <w:spacing w:val="-52"/>
        </w:rPr>
        <w:t xml:space="preserve"> </w:t>
      </w:r>
      <w:r w:rsidRPr="00063F2D">
        <w:rPr>
          <w:rFonts w:ascii="Arial" w:hAnsi="Arial" w:cs="Arial"/>
        </w:rPr>
        <w:t>Siglo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XXI Editores.</w:t>
      </w:r>
    </w:p>
    <w:p w14:paraId="7B5760B6" w14:textId="77777777" w:rsidR="00B60547" w:rsidRPr="00063F2D" w:rsidRDefault="00193A04">
      <w:pPr>
        <w:spacing w:before="99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4"/>
        </w:rPr>
        <w:t xml:space="preserve"> </w:t>
      </w:r>
      <w:r w:rsidRPr="00063F2D">
        <w:rPr>
          <w:rFonts w:ascii="Arial" w:hAnsi="Arial" w:cs="Arial"/>
          <w:b/>
        </w:rPr>
        <w:t>IV:</w:t>
      </w:r>
    </w:p>
    <w:p w14:paraId="6226299D" w14:textId="77777777" w:rsidR="00B60547" w:rsidRPr="00063F2D" w:rsidRDefault="00193A04">
      <w:pPr>
        <w:spacing w:before="1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Antiseri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(2002)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  <w:i/>
        </w:rPr>
        <w:t>Karl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Popper: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Protagonista</w:t>
      </w:r>
      <w:r w:rsidRPr="00063F2D">
        <w:rPr>
          <w:rFonts w:ascii="Arial" w:hAnsi="Arial" w:cs="Arial"/>
          <w:i/>
          <w:spacing w:val="-5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siglo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XX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Unión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Editorial</w:t>
      </w:r>
    </w:p>
    <w:p w14:paraId="6D1763D8" w14:textId="77777777" w:rsidR="00B60547" w:rsidRPr="00063F2D" w:rsidRDefault="00193A04">
      <w:pPr>
        <w:spacing w:before="2"/>
        <w:ind w:left="116" w:right="9"/>
        <w:rPr>
          <w:rFonts w:ascii="Arial" w:hAnsi="Arial" w:cs="Arial"/>
        </w:rPr>
      </w:pPr>
      <w:r w:rsidRPr="00063F2D">
        <w:rPr>
          <w:rFonts w:ascii="Arial" w:hAnsi="Arial" w:cs="Arial"/>
          <w:spacing w:val="-1"/>
        </w:rPr>
        <w:t>Lakatos,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  <w:spacing w:val="-1"/>
        </w:rPr>
        <w:t>I.</w:t>
      </w:r>
      <w:r w:rsidRPr="00063F2D">
        <w:rPr>
          <w:rFonts w:ascii="Arial" w:hAnsi="Arial" w:cs="Arial"/>
          <w:spacing w:val="-15"/>
        </w:rPr>
        <w:t xml:space="preserve"> </w:t>
      </w:r>
      <w:r w:rsidRPr="00063F2D">
        <w:rPr>
          <w:rFonts w:ascii="Arial" w:hAnsi="Arial" w:cs="Arial"/>
          <w:spacing w:val="-1"/>
        </w:rPr>
        <w:t>(1983).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  <w:i/>
          <w:spacing w:val="-1"/>
        </w:rPr>
        <w:t>La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metodología</w:t>
      </w:r>
      <w:r w:rsidRPr="00063F2D">
        <w:rPr>
          <w:rFonts w:ascii="Arial" w:hAnsi="Arial" w:cs="Arial"/>
          <w:i/>
          <w:spacing w:val="-14"/>
        </w:rPr>
        <w:t xml:space="preserve"> </w:t>
      </w:r>
      <w:r w:rsidRPr="00063F2D">
        <w:rPr>
          <w:rFonts w:ascii="Arial" w:hAnsi="Arial" w:cs="Arial"/>
          <w:i/>
          <w:spacing w:val="-1"/>
        </w:rPr>
        <w:t>de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los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programas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10"/>
        </w:rPr>
        <w:t xml:space="preserve"> </w:t>
      </w:r>
      <w:r w:rsidRPr="00063F2D">
        <w:rPr>
          <w:rFonts w:ascii="Arial" w:hAnsi="Arial" w:cs="Arial"/>
          <w:i/>
        </w:rPr>
        <w:t>investigación</w:t>
      </w:r>
      <w:r w:rsidRPr="00063F2D">
        <w:rPr>
          <w:rFonts w:ascii="Arial" w:hAnsi="Arial" w:cs="Arial"/>
          <w:i/>
          <w:spacing w:val="-11"/>
        </w:rPr>
        <w:t xml:space="preserve"> </w:t>
      </w:r>
      <w:r w:rsidRPr="00063F2D">
        <w:rPr>
          <w:rFonts w:ascii="Arial" w:hAnsi="Arial" w:cs="Arial"/>
          <w:i/>
        </w:rPr>
        <w:t>científica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Madrid.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</w:rPr>
        <w:t>Alianza</w:t>
      </w:r>
      <w:r w:rsidRPr="00063F2D">
        <w:rPr>
          <w:rFonts w:ascii="Arial" w:hAnsi="Arial" w:cs="Arial"/>
          <w:spacing w:val="-10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 xml:space="preserve">Cassirer, E. (1997) </w:t>
      </w:r>
      <w:r w:rsidRPr="00063F2D">
        <w:rPr>
          <w:rFonts w:ascii="Arial" w:hAnsi="Arial" w:cs="Arial"/>
          <w:i/>
        </w:rPr>
        <w:t>El problema del conocimiento en la filosofía y en la ciencia moderna</w:t>
      </w:r>
      <w:r w:rsidRPr="00063F2D">
        <w:rPr>
          <w:rFonts w:ascii="Arial" w:hAnsi="Arial" w:cs="Arial"/>
        </w:rPr>
        <w:t>, México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Popper,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K.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(1998)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  <w:i/>
        </w:rPr>
        <w:t>Los dos</w:t>
      </w:r>
      <w:r w:rsidRPr="00063F2D">
        <w:rPr>
          <w:rFonts w:ascii="Arial" w:hAnsi="Arial" w:cs="Arial"/>
          <w:i/>
          <w:spacing w:val="-5"/>
        </w:rPr>
        <w:t xml:space="preserve"> </w:t>
      </w:r>
      <w:r w:rsidRPr="00063F2D">
        <w:rPr>
          <w:rFonts w:ascii="Arial" w:hAnsi="Arial" w:cs="Arial"/>
          <w:i/>
        </w:rPr>
        <w:t>problemas fundamentales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 la</w:t>
      </w:r>
      <w:r w:rsidRPr="00063F2D">
        <w:rPr>
          <w:rFonts w:ascii="Arial" w:hAnsi="Arial" w:cs="Arial"/>
          <w:i/>
          <w:spacing w:val="-4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Madrid: Tecnos.</w:t>
      </w:r>
    </w:p>
    <w:p w14:paraId="355E4051" w14:textId="77777777" w:rsidR="00B60547" w:rsidRPr="00063F2D" w:rsidRDefault="00193A04">
      <w:pPr>
        <w:spacing w:line="242" w:lineRule="auto"/>
        <w:ind w:left="116" w:right="3904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Quine, W. (1998) </w:t>
      </w:r>
      <w:r w:rsidRPr="00063F2D">
        <w:rPr>
          <w:rFonts w:ascii="Arial" w:hAnsi="Arial" w:cs="Arial"/>
          <w:i/>
        </w:rPr>
        <w:t>Del estímulo a la ciencia</w:t>
      </w:r>
      <w:r w:rsidRPr="00063F2D">
        <w:rPr>
          <w:rFonts w:ascii="Arial" w:hAnsi="Arial" w:cs="Arial"/>
        </w:rPr>
        <w:t>. Barcelona. Ariel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Villoro,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</w:rPr>
        <w:t>L.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(1990)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Creer,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Saber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Conocer</w:t>
      </w:r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SXXI,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México.</w:t>
      </w:r>
    </w:p>
    <w:p w14:paraId="7BD63E29" w14:textId="38138B49" w:rsidR="00B60547" w:rsidRPr="00063F2D" w:rsidRDefault="00193A04">
      <w:pPr>
        <w:spacing w:line="225" w:lineRule="exact"/>
        <w:ind w:left="116"/>
        <w:rPr>
          <w:rFonts w:ascii="Arial" w:hAnsi="Arial" w:cs="Arial"/>
        </w:rPr>
      </w:pPr>
      <w:r w:rsidRPr="00063F2D">
        <w:rPr>
          <w:rFonts w:ascii="Arial" w:hAnsi="Arial" w:cs="Arial"/>
          <w:spacing w:val="-1"/>
        </w:rPr>
        <w:t>Arnau,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  <w:spacing w:val="-1"/>
        </w:rPr>
        <w:t>J.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  <w:spacing w:val="-1"/>
        </w:rPr>
        <w:t>(1978)</w:t>
      </w:r>
      <w:r w:rsidRPr="00063F2D">
        <w:rPr>
          <w:rFonts w:ascii="Arial" w:hAnsi="Arial" w:cs="Arial"/>
          <w:spacing w:val="-14"/>
        </w:rPr>
        <w:t xml:space="preserve"> </w:t>
      </w:r>
      <w:r w:rsidRPr="00063F2D">
        <w:rPr>
          <w:rFonts w:ascii="Arial" w:hAnsi="Arial" w:cs="Arial"/>
          <w:i/>
          <w:spacing w:val="-1"/>
        </w:rPr>
        <w:t>Métodos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de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Investigación</w:t>
      </w:r>
      <w:r w:rsidRPr="00063F2D">
        <w:rPr>
          <w:rFonts w:ascii="Arial" w:hAnsi="Arial" w:cs="Arial"/>
          <w:i/>
          <w:spacing w:val="-11"/>
        </w:rPr>
        <w:t xml:space="preserve"> </w:t>
      </w:r>
      <w:r w:rsidRPr="00063F2D">
        <w:rPr>
          <w:rFonts w:ascii="Arial" w:hAnsi="Arial" w:cs="Arial"/>
          <w:i/>
          <w:spacing w:val="-1"/>
        </w:rPr>
        <w:t>en</w:t>
      </w:r>
      <w:r w:rsidRPr="00063F2D">
        <w:rPr>
          <w:rFonts w:ascii="Arial" w:hAnsi="Arial" w:cs="Arial"/>
          <w:i/>
          <w:spacing w:val="-10"/>
        </w:rPr>
        <w:t xml:space="preserve"> </w:t>
      </w:r>
      <w:r w:rsidRPr="00063F2D">
        <w:rPr>
          <w:rFonts w:ascii="Arial" w:hAnsi="Arial" w:cs="Arial"/>
          <w:i/>
          <w:spacing w:val="-1"/>
        </w:rPr>
        <w:t>las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  <w:spacing w:val="-1"/>
        </w:rPr>
        <w:t>Ciencias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</w:rPr>
        <w:t>Humanas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Barcelona: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</w:rPr>
        <w:t>Omega,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1978.</w:t>
      </w:r>
      <w:r w:rsidR="00F950BC">
        <w:rPr>
          <w:rFonts w:ascii="Arial" w:hAnsi="Arial" w:cs="Arial"/>
        </w:rPr>
        <w:t>y</w:t>
      </w:r>
    </w:p>
    <w:p w14:paraId="651BA9D2" w14:textId="77777777" w:rsidR="00B60547" w:rsidRPr="00063F2D" w:rsidRDefault="00B60547">
      <w:pPr>
        <w:pStyle w:val="Textoindependiente"/>
        <w:rPr>
          <w:rFonts w:ascii="Arial" w:hAnsi="Arial" w:cs="Arial"/>
          <w:sz w:val="22"/>
          <w:szCs w:val="22"/>
        </w:rPr>
      </w:pPr>
    </w:p>
    <w:p w14:paraId="714ED219" w14:textId="20C36EF4" w:rsidR="00B60547" w:rsidRPr="00063F2D" w:rsidRDefault="00B60547">
      <w:pPr>
        <w:pStyle w:val="Textoindependiente"/>
        <w:rPr>
          <w:rFonts w:ascii="Arial" w:hAnsi="Arial" w:cs="Arial"/>
          <w:sz w:val="22"/>
          <w:szCs w:val="22"/>
        </w:rPr>
      </w:pPr>
    </w:p>
    <w:p w14:paraId="165203D8" w14:textId="235BBE06" w:rsidR="00E96779" w:rsidRPr="00063F2D" w:rsidRDefault="00627706" w:rsidP="00627706">
      <w:pPr>
        <w:ind w:right="114"/>
        <w:jc w:val="right"/>
        <w:rPr>
          <w:rFonts w:ascii="Arial" w:hAnsi="Arial" w:cs="Arial"/>
        </w:rPr>
      </w:pPr>
      <w:r w:rsidRPr="00627706">
        <w:rPr>
          <w:rFonts w:ascii="Arial" w:hAnsi="Arial" w:cs="Arial"/>
        </w:rPr>
        <w:drawing>
          <wp:anchor distT="0" distB="0" distL="114300" distR="114300" simplePos="0" relativeHeight="487588864" behindDoc="0" locked="0" layoutInCell="1" allowOverlap="1" wp14:anchorId="56B34686" wp14:editId="4775503D">
            <wp:simplePos x="0" y="0"/>
            <wp:positionH relativeFrom="column">
              <wp:posOffset>1355725</wp:posOffset>
            </wp:positionH>
            <wp:positionV relativeFrom="paragraph">
              <wp:posOffset>339725</wp:posOffset>
            </wp:positionV>
            <wp:extent cx="266700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1446" y="21268"/>
                <wp:lineTo x="2144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04" w:rsidRPr="00063F2D">
        <w:rPr>
          <w:rFonts w:ascii="Arial" w:hAnsi="Arial" w:cs="Arial"/>
        </w:rPr>
        <w:t>Huacho,</w:t>
      </w:r>
      <w:r w:rsidR="004353CD">
        <w:rPr>
          <w:rFonts w:ascii="Arial" w:hAnsi="Arial" w:cs="Arial"/>
          <w:spacing w:val="-3"/>
        </w:rPr>
        <w:t xml:space="preserve"> marzo </w:t>
      </w:r>
      <w:r w:rsidR="00193A04" w:rsidRPr="00063F2D">
        <w:rPr>
          <w:rFonts w:ascii="Arial" w:hAnsi="Arial" w:cs="Arial"/>
        </w:rPr>
        <w:t>de</w:t>
      </w:r>
      <w:r w:rsidR="00193A04" w:rsidRPr="00063F2D">
        <w:rPr>
          <w:rFonts w:ascii="Arial" w:hAnsi="Arial" w:cs="Arial"/>
          <w:spacing w:val="-1"/>
        </w:rPr>
        <w:t xml:space="preserve"> </w:t>
      </w:r>
      <w:r w:rsidR="00193A04" w:rsidRPr="00063F2D">
        <w:rPr>
          <w:rFonts w:ascii="Arial" w:hAnsi="Arial" w:cs="Arial"/>
        </w:rPr>
        <w:t>202</w:t>
      </w:r>
      <w:r w:rsidR="004353CD">
        <w:rPr>
          <w:rFonts w:ascii="Arial" w:hAnsi="Arial" w:cs="Arial"/>
        </w:rPr>
        <w:t>6</w:t>
      </w:r>
    </w:p>
    <w:p w14:paraId="08A4A822" w14:textId="188FF63B" w:rsidR="00B60547" w:rsidRPr="00063F2D" w:rsidRDefault="00193A04" w:rsidP="00766346">
      <w:pPr>
        <w:spacing w:before="203" w:line="253" w:lineRule="exact"/>
        <w:ind w:left="2160" w:right="2704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……………………………………………</w:t>
      </w:r>
      <w:r w:rsidR="00766346">
        <w:rPr>
          <w:rFonts w:ascii="Arial" w:hAnsi="Arial" w:cs="Arial"/>
          <w:b/>
        </w:rPr>
        <w:t>….</w:t>
      </w:r>
      <w:bookmarkStart w:id="0" w:name="_GoBack"/>
      <w:bookmarkEnd w:id="0"/>
    </w:p>
    <w:p w14:paraId="3E06EEB7" w14:textId="5E95CFC3" w:rsidR="00766346" w:rsidRDefault="00C87ECA" w:rsidP="00766346">
      <w:pPr>
        <w:spacing w:line="242" w:lineRule="auto"/>
        <w:ind w:left="1440" w:right="2976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Dr.</w:t>
      </w:r>
      <w:r w:rsidR="00193A04" w:rsidRPr="00063F2D">
        <w:rPr>
          <w:rFonts w:ascii="Arial" w:hAnsi="Arial" w:cs="Arial"/>
          <w:b/>
        </w:rPr>
        <w:t xml:space="preserve"> HUAMAN FRITAS, JUAN </w:t>
      </w:r>
      <w:r w:rsidR="00766346">
        <w:rPr>
          <w:rFonts w:ascii="Arial" w:hAnsi="Arial" w:cs="Arial"/>
          <w:b/>
        </w:rPr>
        <w:t>BAUTISTA</w:t>
      </w:r>
    </w:p>
    <w:p w14:paraId="2FD2DB2C" w14:textId="76174E61" w:rsidR="00B60547" w:rsidRPr="00063F2D" w:rsidRDefault="00193A04">
      <w:pPr>
        <w:spacing w:line="242" w:lineRule="auto"/>
        <w:ind w:left="2973" w:right="2976"/>
        <w:jc w:val="center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DN</w:t>
      </w:r>
      <w:r w:rsidR="00766346">
        <w:rPr>
          <w:rFonts w:ascii="Arial" w:hAnsi="Arial" w:cs="Arial"/>
          <w:b/>
        </w:rPr>
        <w:t>U 667</w:t>
      </w:r>
    </w:p>
    <w:sectPr w:rsidR="00B60547" w:rsidRPr="00063F2D" w:rsidSect="00BD6D5B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81EA5"/>
    <w:multiLevelType w:val="hybridMultilevel"/>
    <w:tmpl w:val="CE1A434A"/>
    <w:lvl w:ilvl="0" w:tplc="FFFFFFFF">
      <w:start w:val="1"/>
      <w:numFmt w:val="decimal"/>
      <w:lvlText w:val="%1."/>
      <w:lvlJc w:val="left"/>
      <w:pPr>
        <w:ind w:left="1646" w:hanging="26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284"/>
      </w:pPr>
      <w:rPr>
        <w:rFonts w:ascii="Franklin Gothic Medium" w:eastAsia="Franklin Gothic Medium" w:hAnsi="Franklin Gothic Medium" w:cs="Franklin Gothic Medium" w:hint="default"/>
        <w:w w:val="100"/>
        <w:sz w:val="24"/>
        <w:szCs w:val="24"/>
        <w:lang w:val="es-ES" w:eastAsia="en-US" w:bidi="ar-SA"/>
      </w:rPr>
    </w:lvl>
    <w:lvl w:ilvl="2" w:tplc="FFFFFFFF">
      <w:numFmt w:val="bullet"/>
      <w:lvlText w:val="-"/>
      <w:lvlJc w:val="left"/>
      <w:pPr>
        <w:ind w:left="2371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3388" w:hanging="28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14" w:hanging="28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40" w:hanging="28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6" w:hanging="28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92" w:hanging="28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18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549F0EB4"/>
    <w:multiLevelType w:val="hybridMultilevel"/>
    <w:tmpl w:val="12C0CCE6"/>
    <w:lvl w:ilvl="0" w:tplc="BD56096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66C95"/>
    <w:multiLevelType w:val="hybridMultilevel"/>
    <w:tmpl w:val="A1907DF2"/>
    <w:lvl w:ilvl="0" w:tplc="FFFFFFFF">
      <w:start w:val="1"/>
      <w:numFmt w:val="decimal"/>
      <w:lvlText w:val="%1."/>
      <w:lvlJc w:val="left"/>
      <w:pPr>
        <w:ind w:left="383" w:hanging="26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272" w:hanging="26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65" w:hanging="26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58" w:hanging="26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51" w:hanging="26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4" w:hanging="26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36" w:hanging="26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29" w:hanging="26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22" w:hanging="268"/>
      </w:pPr>
      <w:rPr>
        <w:rFonts w:hint="default"/>
        <w:lang w:val="es-ES" w:eastAsia="en-US" w:bidi="ar-SA"/>
      </w:rPr>
    </w:lvl>
  </w:abstractNum>
  <w:abstractNum w:abstractNumId="3" w15:restartNumberingAfterBreak="0">
    <w:nsid w:val="6ADA7585"/>
    <w:multiLevelType w:val="hybridMultilevel"/>
    <w:tmpl w:val="7FFAF95C"/>
    <w:lvl w:ilvl="0" w:tplc="FFFFFFFF">
      <w:numFmt w:val="bullet"/>
      <w:lvlText w:val="•"/>
      <w:lvlJc w:val="left"/>
      <w:pPr>
        <w:ind w:left="284" w:hanging="14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463" w:hanging="14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646" w:hanging="14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830" w:hanging="14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013" w:hanging="14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1197" w:hanging="14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1380" w:hanging="14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1563" w:hanging="14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747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719E0CCE"/>
    <w:multiLevelType w:val="hybridMultilevel"/>
    <w:tmpl w:val="DF0AFC42"/>
    <w:lvl w:ilvl="0" w:tplc="FFFFFFFF">
      <w:start w:val="1"/>
      <w:numFmt w:val="upperRoman"/>
      <w:lvlText w:val="%1."/>
      <w:lvlJc w:val="left"/>
      <w:pPr>
        <w:ind w:left="440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34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24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5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6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7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7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7E0435B2"/>
    <w:multiLevelType w:val="hybridMultilevel"/>
    <w:tmpl w:val="400A0D54"/>
    <w:lvl w:ilvl="0" w:tplc="FFFFFFFF">
      <w:numFmt w:val="bullet"/>
      <w:lvlText w:val="•"/>
      <w:lvlJc w:val="left"/>
      <w:pPr>
        <w:ind w:left="284" w:hanging="14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646" w:hanging="1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012" w:hanging="1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378" w:hanging="1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744" w:hanging="1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2111" w:hanging="1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2477" w:hanging="1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2843" w:hanging="1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3209" w:hanging="14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47"/>
    <w:rsid w:val="0000387B"/>
    <w:rsid w:val="00054EF4"/>
    <w:rsid w:val="00063F2D"/>
    <w:rsid w:val="0007450C"/>
    <w:rsid w:val="0009116D"/>
    <w:rsid w:val="000A7430"/>
    <w:rsid w:val="000A77E3"/>
    <w:rsid w:val="001131FB"/>
    <w:rsid w:val="00193A04"/>
    <w:rsid w:val="001977E7"/>
    <w:rsid w:val="001B4128"/>
    <w:rsid w:val="00232181"/>
    <w:rsid w:val="00285925"/>
    <w:rsid w:val="00294467"/>
    <w:rsid w:val="003514F4"/>
    <w:rsid w:val="003A175A"/>
    <w:rsid w:val="003A51E7"/>
    <w:rsid w:val="003B6EB6"/>
    <w:rsid w:val="003C6C2C"/>
    <w:rsid w:val="003F3BBA"/>
    <w:rsid w:val="004353CD"/>
    <w:rsid w:val="004717F3"/>
    <w:rsid w:val="0052633C"/>
    <w:rsid w:val="005F5683"/>
    <w:rsid w:val="00627706"/>
    <w:rsid w:val="0066028C"/>
    <w:rsid w:val="00665927"/>
    <w:rsid w:val="006E030C"/>
    <w:rsid w:val="00766346"/>
    <w:rsid w:val="0082761B"/>
    <w:rsid w:val="008947D7"/>
    <w:rsid w:val="008C69A8"/>
    <w:rsid w:val="009C38AF"/>
    <w:rsid w:val="00AA4CFD"/>
    <w:rsid w:val="00B60547"/>
    <w:rsid w:val="00B65F69"/>
    <w:rsid w:val="00BD6D5B"/>
    <w:rsid w:val="00C45E46"/>
    <w:rsid w:val="00C87ECA"/>
    <w:rsid w:val="00CF5509"/>
    <w:rsid w:val="00DD7B9C"/>
    <w:rsid w:val="00DF1F96"/>
    <w:rsid w:val="00E249B2"/>
    <w:rsid w:val="00E259DB"/>
    <w:rsid w:val="00E32215"/>
    <w:rsid w:val="00E96779"/>
    <w:rsid w:val="00EA58CD"/>
    <w:rsid w:val="00EA7BCE"/>
    <w:rsid w:val="00EE7FCD"/>
    <w:rsid w:val="00F379F3"/>
    <w:rsid w:val="00F950BC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97926"/>
  <w15:docId w15:val="{8A104579-7FDF-4770-A3EC-4CD35B9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3" w:hanging="42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7"/>
      <w:ind w:left="740" w:right="74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84" w:hanging="28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3B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B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59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665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uaman@unjfsc.edu.p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2400</Words>
  <Characters>13204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yash huaman</cp:lastModifiedBy>
  <cp:revision>47</cp:revision>
  <cp:lastPrinted>2025-10-15T13:13:00Z</cp:lastPrinted>
  <dcterms:created xsi:type="dcterms:W3CDTF">2024-09-03T04:13:00Z</dcterms:created>
  <dcterms:modified xsi:type="dcterms:W3CDTF">2026-03-25T04:38:00Z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</Properties>
</file>