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8A29244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CURSO: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  <w:r w:rsidR="00707398">
                              <w:rPr>
                                <w:rFonts w:cs="Calibri"/>
                                <w:b/>
                                <w:sz w:val="44"/>
                              </w:rPr>
                              <w:t>GESTION DE DATOS I</w:t>
                            </w: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 </w:t>
                            </w:r>
                          </w:p>
                          <w:p w14:paraId="00109AE4" w14:textId="2AFE4E42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ING. CERNA LOPEZ WALTER CESAR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8A29244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CURSO: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  <w:r w:rsidR="00707398">
                        <w:rPr>
                          <w:rFonts w:cs="Calibri"/>
                          <w:b/>
                          <w:sz w:val="44"/>
                        </w:rPr>
                        <w:t>GESTION DE DATOS I</w:t>
                      </w: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  </w:t>
                      </w:r>
                    </w:p>
                    <w:p w14:paraId="00109AE4" w14:textId="2AFE4E42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ING. CERNA LOPEZ WALTER CESAR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4603A223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83DF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CURSO DE </w:t>
                            </w:r>
                            <w:r w:rsidR="0070739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GESTION DE DATOS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4603A223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83DF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CURSO DE </w:t>
                      </w:r>
                      <w:r w:rsidR="0070739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GESTION DE DATOS 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6E4F1AC5" w:rsidR="005D5D88" w:rsidRDefault="00707398" w:rsidP="005D5D88">
            <w:pPr>
              <w:spacing w:after="0" w:line="259" w:lineRule="auto"/>
            </w:pPr>
            <w:r>
              <w:t>INGENIERIA INFORMATICA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543DA6CD" w:rsidR="005D5D88" w:rsidRDefault="005D5D88" w:rsidP="005D5D88">
            <w:pPr>
              <w:spacing w:after="0" w:line="259" w:lineRule="auto"/>
            </w:pPr>
            <w:r>
              <w:t>202</w:t>
            </w:r>
            <w:r w:rsidR="009B73C4">
              <w:t>6</w:t>
            </w:r>
            <w:r>
              <w:t>-1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0451DB1C" w:rsidR="005D5D88" w:rsidRDefault="00C83DF4" w:rsidP="005D5D88">
            <w:pPr>
              <w:spacing w:after="0" w:line="259" w:lineRule="auto"/>
              <w:ind w:right="-522"/>
            </w:pPr>
            <w:r>
              <w:t>3</w:t>
            </w:r>
            <w:r w:rsidR="00707398">
              <w:t>305202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2434AEE8" w:rsidR="005D5D88" w:rsidRDefault="00C83DF4" w:rsidP="005D5D88">
            <w:pPr>
              <w:spacing w:after="0" w:line="259" w:lineRule="auto"/>
            </w:pPr>
            <w:r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584E0FB3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707398">
              <w:t>06</w:t>
            </w:r>
            <w:r>
              <w:t xml:space="preserve">         Teóricas</w:t>
            </w:r>
            <w:r w:rsidR="00C83DF4">
              <w:t xml:space="preserve">: </w:t>
            </w:r>
            <w:r w:rsidR="00707398">
              <w:t>0</w:t>
            </w:r>
            <w:r w:rsidR="00C83DF4">
              <w:t>2</w:t>
            </w:r>
            <w:r>
              <w:t xml:space="preserve">   Practicas</w:t>
            </w:r>
            <w:r w:rsidR="00C83DF4">
              <w:t xml:space="preserve">: </w:t>
            </w:r>
            <w:r w:rsidR="00707398">
              <w:t>04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17BA020E" w:rsidR="005D5D88" w:rsidRDefault="00707398" w:rsidP="005D5D88">
            <w:pPr>
              <w:spacing w:after="0" w:line="259" w:lineRule="auto"/>
            </w:pPr>
            <w:r>
              <w:t>III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13219025" w:rsidR="005D5D88" w:rsidRDefault="00C83DF4" w:rsidP="005D5D88">
            <w:pPr>
              <w:spacing w:after="0" w:line="259" w:lineRule="auto"/>
            </w:pPr>
            <w:r>
              <w:t>CERNA LOPEZ WALTER CESAR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47C2F97F" w:rsidR="005D5D88" w:rsidRDefault="00C83DF4" w:rsidP="005D5D88">
            <w:pPr>
              <w:spacing w:after="0" w:line="259" w:lineRule="auto"/>
            </w:pPr>
            <w:hyperlink r:id="rId8" w:history="1">
              <w:r w:rsidRPr="0008565A">
                <w:rPr>
                  <w:rStyle w:val="Hipervnculo"/>
                </w:rPr>
                <w:t>WCERNAL@UNJFSC.EDU.PE</w:t>
              </w:r>
            </w:hyperlink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598CB74C" w:rsidR="005D5D88" w:rsidRDefault="00C83DF4" w:rsidP="005D5D88">
            <w:pPr>
              <w:spacing w:after="0" w:line="259" w:lineRule="auto"/>
            </w:pPr>
            <w:r>
              <w:t>995236020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3C14A377" w14:textId="5B740F1E" w:rsidR="00707398" w:rsidRPr="00707398" w:rsidRDefault="00707398" w:rsidP="00707398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707398">
              <w:rPr>
                <w:rFonts w:cs="Arial"/>
              </w:rPr>
              <w:t>El curso de Gestión de Datos I, tiene como propósito proporcionar a los estudiantes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herramientas utilizando Tecnología de la Información y Comunicación (TIC) que le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permitan desarrollarse en la gestión de los datos, el diseño de la base de datos y su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funcionamiento. Este curso tiene carácter teórico práctico su contenido permite al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estudiante desenvolverse con criterio, responsabilidad y actitud positiva en su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desempeño académico adentro de los cursos.</w:t>
            </w:r>
          </w:p>
          <w:p w14:paraId="46C8C983" w14:textId="5C487E52" w:rsidR="005D5D88" w:rsidRPr="004872A8" w:rsidRDefault="00707398" w:rsidP="00707398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707398">
              <w:rPr>
                <w:rFonts w:cs="Arial"/>
              </w:rPr>
              <w:t>El curso se encuentra estructurado en 16 semanas, las cuales se desarrollarán en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4 módulos cuyas clases serán en forma presencial: Introducción a las bases de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datos y diseño,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 xml:space="preserve">Data </w:t>
            </w:r>
            <w:proofErr w:type="spellStart"/>
            <w:r w:rsidRPr="00707398">
              <w:rPr>
                <w:rFonts w:cs="Arial"/>
              </w:rPr>
              <w:t>Dictionary</w:t>
            </w:r>
            <w:proofErr w:type="spellEnd"/>
            <w:r w:rsidRPr="00707398">
              <w:rPr>
                <w:rFonts w:cs="Arial"/>
              </w:rPr>
              <w:t xml:space="preserve"> </w:t>
            </w:r>
            <w:proofErr w:type="spellStart"/>
            <w:r w:rsidRPr="00707398">
              <w:rPr>
                <w:rFonts w:cs="Arial"/>
              </w:rPr>
              <w:t>Language</w:t>
            </w:r>
            <w:proofErr w:type="spellEnd"/>
            <w:r w:rsidRPr="00707398">
              <w:rPr>
                <w:rFonts w:cs="Arial"/>
              </w:rPr>
              <w:t xml:space="preserve">, Data </w:t>
            </w:r>
            <w:proofErr w:type="spellStart"/>
            <w:r w:rsidRPr="00707398">
              <w:rPr>
                <w:rFonts w:cs="Arial"/>
              </w:rPr>
              <w:t>Manipulation</w:t>
            </w:r>
            <w:proofErr w:type="spellEnd"/>
            <w:r w:rsidRPr="00707398">
              <w:rPr>
                <w:rFonts w:cs="Arial"/>
              </w:rPr>
              <w:t xml:space="preserve"> </w:t>
            </w:r>
            <w:proofErr w:type="spellStart"/>
            <w:r w:rsidRPr="00707398">
              <w:rPr>
                <w:rFonts w:cs="Arial"/>
              </w:rPr>
              <w:t>Language</w:t>
            </w:r>
            <w:proofErr w:type="spellEnd"/>
            <w:r w:rsidRPr="00707398">
              <w:rPr>
                <w:rFonts w:cs="Arial"/>
              </w:rPr>
              <w:t xml:space="preserve"> y Objetos</w:t>
            </w:r>
            <w:r>
              <w:rPr>
                <w:rFonts w:cs="Arial"/>
              </w:rPr>
              <w:t xml:space="preserve"> </w:t>
            </w:r>
            <w:r w:rsidRPr="00707398">
              <w:rPr>
                <w:rFonts w:cs="Arial"/>
              </w:rPr>
              <w:t>de Base de Datos. Uso de softwares.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41EDC6" w14:textId="2AD39982" w:rsidR="009A51A2" w:rsidRPr="004872A8" w:rsidRDefault="00707398" w:rsidP="00707398">
            <w:pPr>
              <w:jc w:val="both"/>
              <w:rPr>
                <w:color w:val="000000"/>
              </w:rPr>
            </w:pPr>
            <w:proofErr w:type="gramStart"/>
            <w:r w:rsidRPr="00707398">
              <w:rPr>
                <w:color w:val="000000"/>
              </w:rPr>
              <w:t>Reconoce  los</w:t>
            </w:r>
            <w:proofErr w:type="gramEnd"/>
            <w:r w:rsidRPr="00707398">
              <w:rPr>
                <w:color w:val="000000"/>
              </w:rPr>
              <w:t xml:space="preserve">  Conceptos  básicos  de  la</w:t>
            </w:r>
            <w:r>
              <w:rPr>
                <w:color w:val="000000"/>
              </w:rPr>
              <w:t xml:space="preserve"> </w:t>
            </w:r>
            <w:r w:rsidRPr="00707398">
              <w:rPr>
                <w:color w:val="000000"/>
              </w:rPr>
              <w:t>base  de  datos,  sus  componentes  y</w:t>
            </w:r>
            <w:r>
              <w:rPr>
                <w:color w:val="000000"/>
              </w:rPr>
              <w:t xml:space="preserve"> </w:t>
            </w:r>
            <w:r w:rsidRPr="00707398">
              <w:rPr>
                <w:color w:val="000000"/>
              </w:rPr>
              <w:t>diseña  a  través  de  Modelo  Entidad</w:t>
            </w:r>
            <w:r>
              <w:rPr>
                <w:color w:val="000000"/>
              </w:rPr>
              <w:t xml:space="preserve"> </w:t>
            </w:r>
            <w:r w:rsidRPr="00707398">
              <w:rPr>
                <w:color w:val="000000"/>
              </w:rPr>
              <w:t>Relación, las bases de datos.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4BAD28" w14:textId="2D11B135" w:rsidR="00707398" w:rsidRPr="004872A8" w:rsidRDefault="00707398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Introducción a las bases de datos, modelo entidad relación.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EA468" w14:textId="3DF2154A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C83DF4" w:rsidRPr="004872A8" w14:paraId="0BB92F81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108ECB6C" w14:textId="110DB7FE" w:rsidR="00C83DF4" w:rsidRPr="004872A8" w:rsidRDefault="00707398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Define un proceso de normalización, creación de una base de datos, tablas relaciones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1EB724" w14:textId="3A72A238" w:rsidR="00C83DF4" w:rsidRPr="004872A8" w:rsidRDefault="00707398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Dictionary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Language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264AFCE" w14:textId="77107729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C83DF4" w:rsidRPr="004872A8" w14:paraId="44D1A1EF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776C11BC" w14:textId="70F18AB1" w:rsidR="00C83DF4" w:rsidRPr="004872A8" w:rsidRDefault="008C32A4" w:rsidP="00C83DF4">
            <w:pPr>
              <w:jc w:val="both"/>
              <w:rPr>
                <w:color w:val="000000"/>
              </w:rPr>
            </w:pPr>
            <w:r>
              <w:t>Inserción</w:t>
            </w:r>
            <w:r w:rsidR="0055386C">
              <w:t>, actualización, eliminación de registros, a la vez del reconocimiento de las consultas básicas, subconsultas y consultas avanzadas.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F15F33" w14:textId="0702EE96" w:rsidR="00C83DF4" w:rsidRPr="004872A8" w:rsidRDefault="00707398" w:rsidP="00C83DF4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Manipulation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Language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1DDCB6B" w14:textId="5365F3C2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C83DF4" w:rsidRPr="004872A8" w14:paraId="347BF37C" w14:textId="77777777" w:rsidTr="00106E0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shd w:val="clear" w:color="auto" w:fill="auto"/>
          </w:tcPr>
          <w:p w14:paraId="4F8284C3" w14:textId="703002CF" w:rsidR="00C83DF4" w:rsidRPr="004872A8" w:rsidRDefault="008C32A4" w:rsidP="00C83DF4">
            <w:pPr>
              <w:jc w:val="both"/>
              <w:rPr>
                <w:color w:val="000000"/>
              </w:rPr>
            </w:pPr>
            <w:r>
              <w:t xml:space="preserve">Creación y mantenimiento de vistas, procedimientos almacenados, </w:t>
            </w:r>
            <w:proofErr w:type="spellStart"/>
            <w:r>
              <w:t>triggers</w:t>
            </w:r>
            <w:proofErr w:type="spellEnd"/>
            <w: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2C1464" w14:textId="01DE36E4" w:rsidR="00C83DF4" w:rsidRPr="004872A8" w:rsidRDefault="00707398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Uso de Objetos de la base de datos.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1B36" w14:textId="7742CB51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  <w:shd w:val="clear" w:color="auto" w:fill="auto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  <w:shd w:val="clear" w:color="auto" w:fill="auto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5C33D6" w:rsidRPr="004872A8" w14:paraId="58B0ED6D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22BE09D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2854CFB4" w14:textId="7866ADD6" w:rsidR="005C33D6" w:rsidRPr="004872A8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386C">
              <w:t>Reconoce los conceptos básicos de las bases de datos</w:t>
            </w:r>
          </w:p>
        </w:tc>
      </w:tr>
      <w:tr w:rsidR="005C33D6" w:rsidRPr="004872A8" w14:paraId="0175BFA4" w14:textId="77777777" w:rsidTr="0007534D">
        <w:trPr>
          <w:trHeight w:val="598"/>
        </w:trPr>
        <w:tc>
          <w:tcPr>
            <w:tcW w:w="817" w:type="dxa"/>
            <w:shd w:val="clear" w:color="auto" w:fill="auto"/>
          </w:tcPr>
          <w:p w14:paraId="169161EA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2661663" w14:textId="3017496E" w:rsidR="005C33D6" w:rsidRPr="004872A8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386C">
              <w:t>Reconoce los componentes de una base de datos</w:t>
            </w:r>
          </w:p>
        </w:tc>
      </w:tr>
      <w:tr w:rsidR="005C33D6" w:rsidRPr="004872A8" w14:paraId="46FF2C62" w14:textId="77777777" w:rsidTr="0007534D">
        <w:trPr>
          <w:trHeight w:val="607"/>
        </w:trPr>
        <w:tc>
          <w:tcPr>
            <w:tcW w:w="817" w:type="dxa"/>
            <w:shd w:val="clear" w:color="auto" w:fill="auto"/>
          </w:tcPr>
          <w:p w14:paraId="1D45AABB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14B38B99" w14:textId="55F6B52F" w:rsidR="005C33D6" w:rsidRPr="004872A8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5386C">
              <w:t>Reconoce el modelo entidad relación</w:t>
            </w:r>
          </w:p>
        </w:tc>
      </w:tr>
      <w:tr w:rsidR="005C33D6" w:rsidRPr="004872A8" w14:paraId="091C8D30" w14:textId="77777777" w:rsidTr="0007534D">
        <w:trPr>
          <w:trHeight w:val="599"/>
        </w:trPr>
        <w:tc>
          <w:tcPr>
            <w:tcW w:w="817" w:type="dxa"/>
            <w:shd w:val="clear" w:color="auto" w:fill="auto"/>
          </w:tcPr>
          <w:p w14:paraId="46568BD9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013FD6B5" w14:textId="0A88740F" w:rsidR="005C33D6" w:rsidRPr="004872A8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t xml:space="preserve">Realiza diseños conceptuales, </w:t>
            </w:r>
            <w:proofErr w:type="spellStart"/>
            <w:r>
              <w:t>logicos</w:t>
            </w:r>
            <w:proofErr w:type="spellEnd"/>
          </w:p>
        </w:tc>
      </w:tr>
      <w:tr w:rsidR="005C33D6" w:rsidRPr="004872A8" w14:paraId="1C737AF4" w14:textId="77777777" w:rsidTr="0007534D">
        <w:trPr>
          <w:trHeight w:val="592"/>
        </w:trPr>
        <w:tc>
          <w:tcPr>
            <w:tcW w:w="817" w:type="dxa"/>
            <w:shd w:val="clear" w:color="auto" w:fill="auto"/>
          </w:tcPr>
          <w:p w14:paraId="27611D18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  <w:shd w:val="clear" w:color="auto" w:fill="auto"/>
          </w:tcPr>
          <w:p w14:paraId="53A5D89A" w14:textId="7664869D" w:rsidR="005C33D6" w:rsidRPr="004872A8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t>Reconoce la normalización y procedimientos para la obtención de una base de datos</w:t>
            </w:r>
          </w:p>
        </w:tc>
      </w:tr>
      <w:tr w:rsidR="005C33D6" w:rsidRPr="004872A8" w14:paraId="09318CDE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1540AD1F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  <w:shd w:val="clear" w:color="auto" w:fill="auto"/>
          </w:tcPr>
          <w:p w14:paraId="6D3E46DD" w14:textId="07513F58" w:rsidR="005C33D6" w:rsidRPr="001B7C7E" w:rsidRDefault="0055386C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Crea los objetos de la base de datos, tablas y relaciones obtenidas previo análisis de la base de datos</w:t>
            </w:r>
          </w:p>
        </w:tc>
      </w:tr>
      <w:tr w:rsidR="005C33D6" w:rsidRPr="004872A8" w14:paraId="716B330D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4CF5C86F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  <w:shd w:val="clear" w:color="auto" w:fill="auto"/>
          </w:tcPr>
          <w:p w14:paraId="0C17357A" w14:textId="6615C6F5" w:rsidR="005C33D6" w:rsidRPr="004872A8" w:rsidRDefault="0055386C" w:rsidP="005C33D6">
            <w:pPr>
              <w:tabs>
                <w:tab w:val="left" w:pos="3028"/>
              </w:tabs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Realiza casos prácticos desde el diseño e implementación de la base de datos</w:t>
            </w:r>
          </w:p>
        </w:tc>
      </w:tr>
      <w:tr w:rsidR="0055386C" w:rsidRPr="004872A8" w14:paraId="54281139" w14:textId="77777777" w:rsidTr="003D4A97">
        <w:trPr>
          <w:trHeight w:val="594"/>
        </w:trPr>
        <w:tc>
          <w:tcPr>
            <w:tcW w:w="817" w:type="dxa"/>
            <w:shd w:val="clear" w:color="auto" w:fill="auto"/>
          </w:tcPr>
          <w:p w14:paraId="38928098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  <w:shd w:val="clear" w:color="auto" w:fill="auto"/>
          </w:tcPr>
          <w:p w14:paraId="675C1F42" w14:textId="409F8FF8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Reconoce instrucciones DML</w:t>
            </w:r>
          </w:p>
        </w:tc>
      </w:tr>
      <w:tr w:rsidR="0055386C" w:rsidRPr="004872A8" w14:paraId="06242418" w14:textId="77777777" w:rsidTr="008A6E89">
        <w:trPr>
          <w:trHeight w:val="594"/>
        </w:trPr>
        <w:tc>
          <w:tcPr>
            <w:tcW w:w="817" w:type="dxa"/>
            <w:shd w:val="clear" w:color="auto" w:fill="auto"/>
          </w:tcPr>
          <w:p w14:paraId="2029A747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  <w:shd w:val="clear" w:color="auto" w:fill="auto"/>
            <w:vAlign w:val="bottom"/>
          </w:tcPr>
          <w:p w14:paraId="79031406" w14:textId="541965C5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Inserta actualiza elimina registros en base a condiciones</w:t>
            </w:r>
          </w:p>
        </w:tc>
      </w:tr>
      <w:tr w:rsidR="0055386C" w:rsidRPr="004872A8" w14:paraId="1600B860" w14:textId="77777777" w:rsidTr="008A6E89">
        <w:trPr>
          <w:trHeight w:val="594"/>
        </w:trPr>
        <w:tc>
          <w:tcPr>
            <w:tcW w:w="817" w:type="dxa"/>
            <w:shd w:val="clear" w:color="auto" w:fill="auto"/>
          </w:tcPr>
          <w:p w14:paraId="33894E36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  <w:shd w:val="clear" w:color="auto" w:fill="auto"/>
            <w:vAlign w:val="bottom"/>
          </w:tcPr>
          <w:p w14:paraId="358A4EE0" w14:textId="48F0FF31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Reconoce las consultas básicas y sus variantes</w:t>
            </w:r>
          </w:p>
        </w:tc>
      </w:tr>
      <w:tr w:rsidR="0055386C" w:rsidRPr="004872A8" w14:paraId="2A4C01C0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34ADFBEA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  <w:shd w:val="clear" w:color="auto" w:fill="auto"/>
          </w:tcPr>
          <w:p w14:paraId="11A60CF6" w14:textId="17FC738D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Reconoce las subconsultas</w:t>
            </w:r>
          </w:p>
        </w:tc>
      </w:tr>
      <w:tr w:rsidR="0055386C" w:rsidRPr="004872A8" w14:paraId="68E50463" w14:textId="77777777" w:rsidTr="0007534D">
        <w:trPr>
          <w:trHeight w:val="612"/>
        </w:trPr>
        <w:tc>
          <w:tcPr>
            <w:tcW w:w="817" w:type="dxa"/>
            <w:shd w:val="clear" w:color="auto" w:fill="auto"/>
          </w:tcPr>
          <w:p w14:paraId="40EBE80F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  <w:shd w:val="clear" w:color="auto" w:fill="auto"/>
          </w:tcPr>
          <w:p w14:paraId="353261F7" w14:textId="02A48FD1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Reconoce las funciones</w:t>
            </w:r>
          </w:p>
        </w:tc>
      </w:tr>
      <w:tr w:rsidR="0055386C" w:rsidRPr="004872A8" w14:paraId="4D82146F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34E64AFE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  <w:shd w:val="clear" w:color="auto" w:fill="auto"/>
          </w:tcPr>
          <w:p w14:paraId="01D7C3E0" w14:textId="3109FDF7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Reconoce las consultas avanzadas</w:t>
            </w:r>
          </w:p>
        </w:tc>
      </w:tr>
      <w:tr w:rsidR="0055386C" w:rsidRPr="004872A8" w14:paraId="69178B14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1256B8AD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  <w:shd w:val="clear" w:color="auto" w:fill="auto"/>
          </w:tcPr>
          <w:p w14:paraId="23F780DE" w14:textId="4F375743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Crea y mantiene vistas</w:t>
            </w:r>
          </w:p>
        </w:tc>
      </w:tr>
      <w:tr w:rsidR="0055386C" w:rsidRPr="004872A8" w14:paraId="7E46D786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73F7494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  <w:shd w:val="clear" w:color="auto" w:fill="auto"/>
          </w:tcPr>
          <w:p w14:paraId="68682456" w14:textId="4310E80D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Crea y mantiene procedimientos almacenados</w:t>
            </w:r>
          </w:p>
        </w:tc>
      </w:tr>
      <w:tr w:rsidR="0055386C" w:rsidRPr="004872A8" w14:paraId="0CD9AA87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7EC7192D" w14:textId="77777777" w:rsidR="0055386C" w:rsidRPr="004872A8" w:rsidRDefault="0055386C" w:rsidP="0055386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  <w:shd w:val="clear" w:color="auto" w:fill="auto"/>
          </w:tcPr>
          <w:p w14:paraId="371DC9F6" w14:textId="1A8161FA" w:rsidR="0055386C" w:rsidRPr="004872A8" w:rsidRDefault="0055386C" w:rsidP="0055386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Crea y mantiene los </w:t>
            </w:r>
            <w:proofErr w:type="spellStart"/>
            <w:r>
              <w:rPr>
                <w:rFonts w:eastAsia="Times New Roman" w:cs="Arial"/>
                <w:iCs/>
                <w:lang w:val="es-ES" w:eastAsia="es-ES"/>
              </w:rPr>
              <w:t>triggers</w:t>
            </w:r>
            <w:proofErr w:type="spellEnd"/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883"/>
        <w:gridCol w:w="2709"/>
        <w:gridCol w:w="1082"/>
        <w:gridCol w:w="2178"/>
        <w:gridCol w:w="2268"/>
        <w:gridCol w:w="506"/>
        <w:gridCol w:w="1620"/>
        <w:gridCol w:w="2546"/>
      </w:tblGrid>
      <w:tr w:rsidR="0022380F" w:rsidRPr="004872A8" w14:paraId="19EEDCE1" w14:textId="77777777" w:rsidTr="00351A57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D9184" w14:textId="79282613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55386C">
              <w:rPr>
                <w:rFonts w:eastAsia="Times New Roman"/>
                <w:b/>
                <w:i/>
                <w:color w:val="000000"/>
                <w:lang w:eastAsia="es-PE"/>
              </w:rPr>
              <w:t>INTRODUCCION</w:t>
            </w:r>
            <w:proofErr w:type="gramEnd"/>
            <w:r w:rsidR="0055386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A LAS BASES DE DATOS, MODELO ENTIDAD RELACION</w:t>
            </w:r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04243B" w14:textId="6D97D112" w:rsidR="0022380F" w:rsidRPr="004872A8" w:rsidRDefault="0022380F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5386C" w:rsidRPr="00707398">
              <w:rPr>
                <w:color w:val="000000"/>
              </w:rPr>
              <w:t>Reconoce  los  Conceptos  básicos  de  la</w:t>
            </w:r>
            <w:r w:rsidR="0055386C">
              <w:rPr>
                <w:color w:val="000000"/>
              </w:rPr>
              <w:t xml:space="preserve"> </w:t>
            </w:r>
            <w:r w:rsidR="0055386C" w:rsidRPr="00707398">
              <w:rPr>
                <w:color w:val="000000"/>
              </w:rPr>
              <w:t>base  de  datos,  sus  componentes  y</w:t>
            </w:r>
            <w:r w:rsidR="0055386C">
              <w:rPr>
                <w:color w:val="000000"/>
              </w:rPr>
              <w:t xml:space="preserve"> </w:t>
            </w:r>
            <w:r w:rsidR="0055386C" w:rsidRPr="00707398">
              <w:rPr>
                <w:color w:val="000000"/>
              </w:rPr>
              <w:t>diseña  a  través  de  Modelo  Entidad</w:t>
            </w:r>
            <w:r w:rsidR="0055386C">
              <w:rPr>
                <w:color w:val="000000"/>
              </w:rPr>
              <w:t xml:space="preserve"> </w:t>
            </w:r>
            <w:r w:rsidR="0055386C" w:rsidRPr="00707398">
              <w:rPr>
                <w:color w:val="000000"/>
              </w:rPr>
              <w:t>Relación, las bases de datos.</w:t>
            </w:r>
          </w:p>
        </w:tc>
      </w:tr>
      <w:tr w:rsidR="0022380F" w:rsidRPr="004872A8" w14:paraId="518E75D7" w14:textId="77777777" w:rsidTr="00351A57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19B1386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D06A65" w14:textId="77777777" w:rsidR="0022380F" w:rsidRPr="00017C42" w:rsidRDefault="0022380F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2380F" w:rsidRPr="004872A8" w14:paraId="40CFB17B" w14:textId="77777777" w:rsidTr="00E83E74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0200F697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257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9CBC" w14:textId="77777777" w:rsidR="0022380F" w:rsidRPr="004872A8" w:rsidRDefault="0022380F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E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7D7" w14:textId="77777777" w:rsidR="0022380F" w:rsidRPr="004872A8" w:rsidRDefault="0022380F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22380F" w:rsidRPr="004872A8" w14:paraId="2B5B8E9B" w14:textId="77777777" w:rsidTr="00E83E74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184F8A25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D4F" w14:textId="77777777" w:rsidR="0022380F" w:rsidRPr="004872A8" w:rsidRDefault="0022380F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6CF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C5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32188A" w:rsidRPr="004872A8" w14:paraId="46BC7B92" w14:textId="77777777" w:rsidTr="00E83E74">
        <w:trPr>
          <w:trHeight w:val="116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58FD94A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459" w14:textId="2CFB392F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45A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Conceptos básicos de bases de datos.</w:t>
            </w:r>
          </w:p>
          <w:p w14:paraId="6E7AA15B" w14:textId="01A6531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Componentes de la Base de datos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19DD" w14:textId="287D33DB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los conceptos básicos de la base de datos.</w:t>
            </w:r>
          </w:p>
          <w:p w14:paraId="718D16E4" w14:textId="5955F8F6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07AAC8" w14:textId="2AA8EF6D" w:rsidR="0032188A" w:rsidRPr="0066382B" w:rsidRDefault="0032188A" w:rsidP="0032188A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752F8E20" w14:textId="7777777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2229E6CC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131BEF6" w14:textId="4E6CDB0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0C7798B8" w14:textId="7777777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1C9651AB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21FCBBB" w14:textId="694BD0CE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D7C2E3" w14:textId="7777777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185C6558" w14:textId="7777777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67A4CA57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F957116" w14:textId="068FF89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43E36AD" w14:textId="6127C3AC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4CB42C54" w14:textId="4223CC1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1ED8" w14:textId="3749D967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Dinámica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roles de preguntas</w:t>
            </w:r>
          </w:p>
          <w:p w14:paraId="37A5E392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20028CD" w14:textId="2626C024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2B29FC58" w14:textId="375F0EC0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3255F1B7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4C27478" w14:textId="4D5AE026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407DCBE6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75F33B82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F3EF2C0" w14:textId="77777777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7CF3616D" w14:textId="1CB909ED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  <w:p w14:paraId="371563F7" w14:textId="31A8E4D2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E0A73" w14:textId="77777777" w:rsidR="0032188A" w:rsidRPr="0066382B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los conceptos básicos de la base de datos.</w:t>
            </w:r>
          </w:p>
          <w:p w14:paraId="48140D8C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CF3D79B" w14:textId="4A76BBEB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el modelo entidad Relación</w:t>
            </w:r>
          </w:p>
          <w:p w14:paraId="14F035D0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1A36300" w14:textId="44589245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diseños conceptuales</w:t>
            </w:r>
          </w:p>
          <w:p w14:paraId="5253F477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E6E8904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Realiza diseños Lógicos. </w:t>
            </w:r>
          </w:p>
          <w:p w14:paraId="6419BD0E" w14:textId="79D6545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Resuelve casos prácticos.</w:t>
            </w:r>
          </w:p>
          <w:p w14:paraId="4AA8BF37" w14:textId="498096A8" w:rsidR="0032188A" w:rsidRPr="006D2D81" w:rsidRDefault="0032188A" w:rsidP="0032188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32188A" w:rsidRPr="004872A8" w14:paraId="06D82C7A" w14:textId="77777777" w:rsidTr="00E83E74">
        <w:trPr>
          <w:trHeight w:val="81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D5AAB" w14:textId="3E3206CB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AB" w14:textId="3CCD79C5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6F3" w14:textId="72CEBA5B" w:rsidR="0032188A" w:rsidRDefault="0032188A" w:rsidP="0032188A">
            <w:pPr>
              <w:pStyle w:val="TableParagraph"/>
              <w:tabs>
                <w:tab w:val="left" w:pos="439"/>
              </w:tabs>
              <w:spacing w:before="14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Modelo Entidad – Relación, Modelo Conceptual</w:t>
            </w:r>
          </w:p>
          <w:p w14:paraId="2BE0D3BB" w14:textId="7777777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60AF" w14:textId="2DB6DE62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el modelo entidad Relación</w:t>
            </w:r>
          </w:p>
          <w:p w14:paraId="1460CB95" w14:textId="22B297BD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diseños conceptuales</w:t>
            </w:r>
          </w:p>
          <w:p w14:paraId="6B277BD5" w14:textId="6DC2EA62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C67E7B" w14:textId="7777777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EF284D" w14:textId="77777777" w:rsidR="0032188A" w:rsidRPr="002D2268" w:rsidRDefault="0032188A" w:rsidP="0032188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E9CFDD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2188A" w:rsidRPr="004872A8" w14:paraId="350BEBC8" w14:textId="77777777" w:rsidTr="00E83E74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EF9F8" w14:textId="1CF2E7A1" w:rsidR="0032188A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B08" w14:textId="31C54F29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758CCF28" w:rsidR="0032188A" w:rsidRPr="0066382B" w:rsidRDefault="0032188A" w:rsidP="0032188A">
            <w:pPr>
              <w:pStyle w:val="TableParagraph"/>
              <w:tabs>
                <w:tab w:val="left" w:pos="439"/>
              </w:tabs>
              <w:spacing w:before="144" w:line="271" w:lineRule="auto"/>
              <w:ind w:right="7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Modelo Lógico, Casos Prácticos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2BD0" w14:textId="6CC39780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diseños Lógicos. Resuelve casos prácticos.</w:t>
            </w:r>
          </w:p>
          <w:p w14:paraId="1B788878" w14:textId="382A1F08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1815F1" w14:textId="7777777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EC128" w14:textId="77777777" w:rsidR="0032188A" w:rsidRPr="002D2268" w:rsidRDefault="0032188A" w:rsidP="0032188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14BFB9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2188A" w:rsidRPr="004872A8" w14:paraId="569FA7AB" w14:textId="77777777" w:rsidTr="00E83E74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612DC0" w14:textId="399E1AFA" w:rsidR="0032188A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D47" w14:textId="797AB481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5F8F8D64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 Symbol" w:hAnsi="Segoe UI Symbol"/>
                <w:w w:val="115"/>
                <w:sz w:val="20"/>
              </w:rPr>
              <w:t>Evaluación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C0F2" w14:textId="7777777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BFEE" w14:textId="77777777" w:rsidR="0032188A" w:rsidRPr="002D226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FA42" w14:textId="77777777" w:rsidR="0032188A" w:rsidRPr="002D2268" w:rsidRDefault="0032188A" w:rsidP="0032188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5ED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2188A" w:rsidRPr="004872A8" w14:paraId="6B2315D7" w14:textId="77777777" w:rsidTr="00351A57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02B67" w14:textId="195B7049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CC29E" w14:textId="77777777" w:rsidR="0032188A" w:rsidRPr="000B3E75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2188A" w:rsidRPr="004872A8" w14:paraId="22A87EDD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9CF6B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535" w14:textId="77777777" w:rsidR="0032188A" w:rsidRPr="000B3E75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45" w14:textId="77777777" w:rsidR="0032188A" w:rsidRPr="000B3E75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AC4B0" w14:textId="77777777" w:rsidR="0032188A" w:rsidRPr="000B3E75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32188A" w:rsidRPr="004872A8" w14:paraId="17930D68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79F8E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B09C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EED1F7F" w14:textId="2EA5DEC1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49DE2846" w14:textId="77777777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C088" w14:textId="77777777" w:rsidR="0032188A" w:rsidRPr="0022380F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La evaluación de este módulo demostrando sus capacidades sobre una empresa con los ejemplos</w:t>
            </w:r>
          </w:p>
          <w:p w14:paraId="6ABBD6CD" w14:textId="29BDDA34" w:rsidR="0032188A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C5A5A" w14:textId="0A2A22DB" w:rsidR="0032188A" w:rsidRPr="0022380F" w:rsidRDefault="0032188A" w:rsidP="0032188A">
            <w:pPr>
              <w:rPr>
                <w:rFonts w:eastAsia="Times New Roman"/>
                <w:lang w:eastAsia="es-PE"/>
              </w:rPr>
            </w:pPr>
            <w:r>
              <w:rPr>
                <w:sz w:val="18"/>
              </w:rPr>
              <w:t>Integra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enseñados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</w:tc>
      </w:tr>
      <w:tr w:rsidR="0032188A" w:rsidRPr="004872A8" w14:paraId="7F64287B" w14:textId="77777777" w:rsidTr="00791BB2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492C6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06923D8B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DATA DICTIONARY LANGUAGE</w:t>
            </w:r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49D458" w14:textId="2F94E1BC" w:rsidR="0032188A" w:rsidRPr="004872A8" w:rsidRDefault="0032188A" w:rsidP="0032188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color w:val="000000"/>
              </w:rPr>
              <w:t>Define un proceso de normalización, creación de una base de datos, tablas relaciones</w:t>
            </w:r>
          </w:p>
        </w:tc>
      </w:tr>
      <w:tr w:rsidR="0032188A" w:rsidRPr="004872A8" w14:paraId="29AD8092" w14:textId="77777777" w:rsidTr="00791BB2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2CD4887B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178A0" w14:textId="77777777" w:rsidR="0032188A" w:rsidRPr="00017C42" w:rsidRDefault="0032188A" w:rsidP="0032188A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2188A" w:rsidRPr="004872A8" w14:paraId="7BFB088D" w14:textId="77777777" w:rsidTr="00E83E74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13D1D6C8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C7B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AF8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DB1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A1B9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32188A" w:rsidRPr="004872A8" w14:paraId="3685B880" w14:textId="77777777" w:rsidTr="00E83E74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2CC7E3F0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4C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F60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DE0" w14:textId="77777777" w:rsidR="0032188A" w:rsidRPr="004872A8" w:rsidRDefault="0032188A" w:rsidP="003218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32188A" w:rsidRPr="004872A8" w:rsidRDefault="0032188A" w:rsidP="0032188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3F79E1" w:rsidRPr="004872A8" w14:paraId="6D4E1EE7" w14:textId="77777777" w:rsidTr="00E83E74">
        <w:trPr>
          <w:trHeight w:val="90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D4477B3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ABE" w14:textId="218A50FA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E4F" w14:textId="37AD8C19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Normalización y procedimientos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AE2" w14:textId="175C7C82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 normalización y procedimientos para la obtención de la base de datos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19E784" w14:textId="77777777" w:rsidR="003F79E1" w:rsidRPr="0066382B" w:rsidRDefault="003F79E1" w:rsidP="003F79E1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42D3AC7D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D8D02D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5B3AEC1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4943ED1E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4DEC6AEB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01CE9D1B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6E6DBF37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34D99D9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313BD6C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756BCCB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38CCD4F" w14:textId="61E86F88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90AFC5" w14:textId="018FF491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76B3C7B1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DE4E2DA" w14:textId="5B88105C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10DFA40F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EF6C69D" w14:textId="40B440C4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3C2E5C5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BAD1742" w14:textId="37AC59E1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5463B9" w14:textId="77777777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 normalización y procedimientos para la obtención de la base de datos</w:t>
            </w:r>
          </w:p>
          <w:p w14:paraId="4C3973A2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5FDF2D4" w14:textId="501EE4B9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los objetos de la base de datos, tablas y relaciones obtenidas previo análisis de la base de datos</w:t>
            </w:r>
          </w:p>
          <w:p w14:paraId="0C23CEEE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4B4997C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casos prácticos desde el diseño e implementación de la base de datos</w:t>
            </w:r>
          </w:p>
          <w:p w14:paraId="19D15BCB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0A62045D" w14:textId="3B45903E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</w:t>
            </w:r>
          </w:p>
        </w:tc>
      </w:tr>
      <w:tr w:rsidR="003F79E1" w:rsidRPr="004872A8" w14:paraId="78167CF0" w14:textId="77777777" w:rsidTr="003F79E1">
        <w:trPr>
          <w:trHeight w:val="40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0469D1" w14:textId="32E33BEE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853" w14:textId="52513FB1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69B81065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de bases de datos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1109" w14:textId="13A91C44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los objetos de la base de datos, tablas y relaciones obtenidas previo análisis de la base de datos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55A7E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D4D8B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44A90F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15F0789B" w14:textId="77777777" w:rsidTr="00E83E74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3F0E3" w14:textId="5030B3FA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E4F2" w14:textId="12053DF9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537181DC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mantenimientos de tablas y relaciones, casos prácticos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0A79" w14:textId="3BDE207C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casos prácticos desde el diseño e implementación de la base de datos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88333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DFAB2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A736DC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4B2A8234" w14:textId="77777777" w:rsidTr="00E83E74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F8E40" w14:textId="790E6453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315" w14:textId="6E2736AC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4958346B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EVALUACION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76F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777F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F483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A55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0C19A942" w14:textId="77777777" w:rsidTr="00791BB2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1EEFD" w14:textId="42779F42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413EF9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F79E1" w:rsidRPr="004872A8" w14:paraId="2F707126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7EF170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9A06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BC0F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76A28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3F79E1" w:rsidRPr="004872A8" w14:paraId="355B51A2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198F2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DEF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5165FA2" w14:textId="4CEB6AC5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565FADE1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45A0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F9E7D63" w14:textId="5552E5C9" w:rsidR="003F79E1" w:rsidRPr="00E40D2A" w:rsidRDefault="003F79E1" w:rsidP="003F79E1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F7EAB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E3D00F9" w14:textId="5EE42623" w:rsidR="003F79E1" w:rsidRPr="00E40D2A" w:rsidRDefault="003F79E1" w:rsidP="003F79E1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1807"/>
        <w:gridCol w:w="2404"/>
      </w:tblGrid>
      <w:tr w:rsidR="00A0114A" w:rsidRPr="004872A8" w14:paraId="05201779" w14:textId="77777777" w:rsidTr="001D297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E0725" w14:textId="40D89C76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Pr="000371C1">
              <w:t xml:space="preserve"> </w:t>
            </w:r>
            <w:r w:rsidR="0055386C">
              <w:t>DATA MANIPULATION LANGUAGE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24E989" w14:textId="4BEB9A32" w:rsidR="00A0114A" w:rsidRPr="004872A8" w:rsidRDefault="00A0114A" w:rsidP="00E40D2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8C32A4">
              <w:t>inserción, actualización, eliminación de registros, a la vez del reconocimiento de las consultas básicas, subconsultas y consultas avanzadas.</w:t>
            </w:r>
          </w:p>
        </w:tc>
      </w:tr>
      <w:tr w:rsidR="00A0114A" w:rsidRPr="004872A8" w14:paraId="1D9DBA46" w14:textId="77777777" w:rsidTr="001D297E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19F47BC3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1FAC1" w14:textId="77777777" w:rsidR="00A0114A" w:rsidRPr="00017C42" w:rsidRDefault="00A0114A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A0114A" w:rsidRPr="004872A8" w14:paraId="3090E5D1" w14:textId="77777777" w:rsidTr="00EE37A5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36A0424F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160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503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7E6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850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A0114A" w:rsidRPr="004872A8" w14:paraId="53540267" w14:textId="77777777" w:rsidTr="00EE37A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39DD642C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88E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6BA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0ED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3F79E1" w:rsidRPr="003F79E1" w14:paraId="2C99E7B1" w14:textId="77777777" w:rsidTr="00EE37A5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B58BB6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E55" w14:textId="49731A7F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751E" w14:textId="73F106F1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Instrucciones DML,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Insercion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actualización eliminación de registros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4558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instrucciones DML.</w:t>
            </w:r>
          </w:p>
          <w:p w14:paraId="59DFC941" w14:textId="36194146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Inserta actualiza, elimina registros en base a condiciones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7834A" w14:textId="77777777" w:rsidR="003F79E1" w:rsidRPr="0066382B" w:rsidRDefault="003F79E1" w:rsidP="003F79E1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1B848E51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7548A80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1521882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1582FC0F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5D0C9434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469E770A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49A6E7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4C94D7D0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052835FC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2ABBBD7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1522942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93895C8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6973B8" w14:textId="77777777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6E893F72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253DDF2" w14:textId="77777777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6764530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24905BA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466D6864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D70B53" w14:textId="6E4AAA88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A473C" w14:textId="77777777" w:rsidR="003F79E1" w:rsidRP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3F79E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instrucciones DML.</w:t>
            </w:r>
          </w:p>
          <w:p w14:paraId="29DF629D" w14:textId="77777777" w:rsidR="003F79E1" w:rsidRP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3F79E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Inserta actualiza, elimina registros en base a condiciones</w:t>
            </w:r>
          </w:p>
          <w:p w14:paraId="79D6E478" w14:textId="77777777" w:rsidR="003F79E1" w:rsidRP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3F79E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las consultas básicas y variantes</w:t>
            </w:r>
          </w:p>
          <w:p w14:paraId="4407BBB7" w14:textId="77777777" w:rsidR="003F79E1" w:rsidRP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4321E49" w14:textId="77777777" w:rsidR="003F79E1" w:rsidRP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3F79E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subconsultas</w:t>
            </w:r>
          </w:p>
          <w:p w14:paraId="23ADCD16" w14:textId="77777777" w:rsidR="003F79E1" w:rsidRP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3F79E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consultas avanzadas</w:t>
            </w:r>
          </w:p>
          <w:p w14:paraId="1AD034A4" w14:textId="77777777" w:rsidR="003F79E1" w:rsidRP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76DA37C1" w14:textId="352BF199" w:rsidR="003F79E1" w:rsidRP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3F79E1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</w:t>
            </w:r>
          </w:p>
        </w:tc>
      </w:tr>
      <w:tr w:rsidR="003F79E1" w:rsidRPr="004872A8" w14:paraId="09FB135C" w14:textId="77777777" w:rsidTr="00EE37A5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5A3F74" w14:textId="378F7BCC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9ED" w14:textId="3C00B80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3D3A90C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Consultas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Basicas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y Subconsultas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D172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las consultas básicas y variantes</w:t>
            </w:r>
          </w:p>
          <w:p w14:paraId="6B171187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1CFF3AC" w14:textId="6C1E8DD6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subconsultas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3E586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92FEE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086AB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1A1322A8" w14:textId="77777777" w:rsidTr="00EE37A5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25D9C" w14:textId="394CC026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CB17" w14:textId="6C278219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7372DC4C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Consultas avanzadas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9C72" w14:textId="29EE73B9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consultas avanzadas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AA3A5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4CFCC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4C3A9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0829C2FD" w14:textId="77777777" w:rsidTr="00EE37A5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54EF6" w14:textId="56A4BC43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B98" w14:textId="7EC022A0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172FED0A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75D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675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4104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207A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1213924F" w14:textId="77777777" w:rsidTr="001D297E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A0F25" w14:textId="7F18DADB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080A2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F79E1" w:rsidRPr="004872A8" w14:paraId="1AB26BE1" w14:textId="77777777" w:rsidTr="00A0114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090CE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8020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F5B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86D4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3F79E1" w:rsidRPr="004872A8" w14:paraId="4C676253" w14:textId="77777777" w:rsidTr="00A0114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149B0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44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953B7AA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72182304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3994" w14:textId="6EE79B6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lastRenderedPageBreak/>
              <w:t>La evaluación de este módulo demostrando sus capacidades sobre una empresa con los ejemplos estudiados.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1B69C" w14:textId="16437E9F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lang w:eastAsia="es-PE"/>
              </w:rPr>
              <w:t>I</w:t>
            </w:r>
            <w:r w:rsidRPr="00E40D2A">
              <w:rPr>
                <w:rFonts w:eastAsia="Times New Roman"/>
                <w:lang w:eastAsia="es-PE"/>
              </w:rPr>
              <w:t>ntegra adecuadamente los procesos enseñados en el aula en la aplicación de la empresa.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1925"/>
        <w:gridCol w:w="2353"/>
      </w:tblGrid>
      <w:tr w:rsidR="001C26D8" w:rsidRPr="004872A8" w14:paraId="1E69DA64" w14:textId="77777777" w:rsidTr="00C019BF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905C5" w14:textId="2B545336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5386C">
              <w:rPr>
                <w:rFonts w:eastAsia="Times New Roman"/>
                <w:b/>
                <w:i/>
                <w:color w:val="000000"/>
                <w:lang w:eastAsia="es-PE"/>
              </w:rPr>
              <w:t xml:space="preserve">USO DE LOS OBJETOS DE LA BASE DE DATOS </w:t>
            </w: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4EF717" w14:textId="74CE460B" w:rsidR="001C26D8" w:rsidRPr="004872A8" w:rsidRDefault="001C26D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>
              <w:t xml:space="preserve"> </w:t>
            </w:r>
            <w:r w:rsidR="008C32A4">
              <w:t xml:space="preserve">Creación y mantenimiento de vistas, procedimientos almacenados, </w:t>
            </w:r>
            <w:proofErr w:type="spellStart"/>
            <w:r w:rsidR="008C32A4">
              <w:t>triggers</w:t>
            </w:r>
            <w:proofErr w:type="spellEnd"/>
            <w:r w:rsidR="008C32A4">
              <w:t>.</w:t>
            </w:r>
          </w:p>
        </w:tc>
      </w:tr>
      <w:tr w:rsidR="001C26D8" w:rsidRPr="004872A8" w14:paraId="55D11652" w14:textId="77777777" w:rsidTr="00C019BF">
        <w:trPr>
          <w:trHeight w:val="25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42255540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6C284" w14:textId="77777777" w:rsidR="001C26D8" w:rsidRPr="00017C42" w:rsidRDefault="001C26D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C26D8" w:rsidRPr="004872A8" w14:paraId="0F5FE3CC" w14:textId="77777777" w:rsidTr="00FA4164">
        <w:trPr>
          <w:trHeight w:val="50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3BD32A4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C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FC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27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FC5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1C26D8" w:rsidRPr="004872A8" w14:paraId="5C64BCD4" w14:textId="77777777" w:rsidTr="00FA4164">
        <w:trPr>
          <w:trHeight w:val="31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54E2172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0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06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9C4F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3F79E1" w:rsidRPr="004872A8" w14:paraId="6AA103D2" w14:textId="77777777" w:rsidTr="00FA4164">
        <w:trPr>
          <w:trHeight w:val="89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0323D07C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4B7" w14:textId="4AA3CDA8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963" w14:textId="318B1A1B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mantenimiento de vistas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AB0" w14:textId="161686EE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mantiene vistas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48FB2" w14:textId="77777777" w:rsidR="003F79E1" w:rsidRPr="0066382B" w:rsidRDefault="003F79E1" w:rsidP="003F79E1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3A89698B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4A2D715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221573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549DA7EE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3F40366B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1D74825C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19B9D4F2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92B135F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492D39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FCD1F67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1B3A8571" w14:textId="77777777" w:rsidR="003F79E1" w:rsidRPr="0066382B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A6185F7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8101E" w14:textId="77777777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052F0F0A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960B8B0" w14:textId="77777777" w:rsidR="003F79E1" w:rsidRPr="0022380F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E9A31C6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C7439E4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21DDCC2D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5D4174" w14:textId="54EEA6D9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41BB54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mantiene vistas</w:t>
            </w:r>
          </w:p>
          <w:p w14:paraId="1F30EB3A" w14:textId="77777777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15C8ED05" w14:textId="77777777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mantiene procedimientos almacenados</w:t>
            </w:r>
          </w:p>
          <w:p w14:paraId="12021CDE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632819F6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 y mantiene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triggers</w:t>
            </w:r>
            <w:proofErr w:type="spellEnd"/>
          </w:p>
          <w:p w14:paraId="7A52D282" w14:textId="77777777" w:rsidR="003F79E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36A4C832" w14:textId="05362C6C" w:rsidR="003F79E1" w:rsidRPr="006D2D81" w:rsidRDefault="003F79E1" w:rsidP="003F79E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</w:t>
            </w:r>
          </w:p>
        </w:tc>
      </w:tr>
      <w:tr w:rsidR="003F79E1" w:rsidRPr="004872A8" w14:paraId="4F2764BE" w14:textId="77777777" w:rsidTr="00FA4164">
        <w:trPr>
          <w:trHeight w:val="81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1C9171" w14:textId="15056C72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315" w14:textId="1B91E043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70F26A00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mantenimiento de procedimientos almacenados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9E55" w14:textId="0B1FAECC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mantiene procedimientos almacenados</w:t>
            </w:r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70628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342039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4EF90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6F44BF28" w14:textId="77777777" w:rsidTr="00FA4164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0A969" w14:textId="52DDE2B0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F98F" w14:textId="49BC143A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169ED682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Creación y mantenimiento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triggers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CCE3" w14:textId="043133B0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 y mantiene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triggers</w:t>
            </w:r>
            <w:proofErr w:type="spellEnd"/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CEEE89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20851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5B95C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649E5871" w14:textId="77777777" w:rsidTr="00FA4164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65F56" w14:textId="0F2BCF79" w:rsidR="003F79E1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F2E" w14:textId="51CE9CB8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46BE90A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Evaluación.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67AC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194" w14:textId="77777777" w:rsidR="003F79E1" w:rsidRPr="002D226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FA6A" w14:textId="77777777" w:rsidR="003F79E1" w:rsidRPr="002D2268" w:rsidRDefault="003F79E1" w:rsidP="003F79E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9192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3F79E1" w:rsidRPr="004872A8" w14:paraId="30A55687" w14:textId="77777777" w:rsidTr="00C019BF">
        <w:trPr>
          <w:trHeight w:val="30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3CF0E" w14:textId="3840BD8C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7813A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3F79E1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54552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9C1D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551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DA16C" w14:textId="77777777" w:rsidR="003F79E1" w:rsidRPr="000B3E75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3F79E1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DDE45C" w14:textId="77777777" w:rsidR="003F79E1" w:rsidRPr="004872A8" w:rsidRDefault="003F79E1" w:rsidP="003F79E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3F79E1" w:rsidRPr="004872A8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79E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54B4D98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lastRenderedPageBreak/>
              <w:t>Aplica los pasos indicados de la unidad didáctica en la evaluación.</w:t>
            </w:r>
          </w:p>
          <w:p w14:paraId="64D0E17E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87D9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3C679576" w14:textId="1124828D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lastRenderedPageBreak/>
              <w:t>La evaluación de este módulo demostrando sus capacidades sobre una empresa con los ejemplos estudiados.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11238" w14:textId="77777777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CDD9EEA" w14:textId="6414D49E" w:rsidR="003F79E1" w:rsidRDefault="003F79E1" w:rsidP="003F79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lastRenderedPageBreak/>
              <w:t>Integra adecuadamente los procesos enseñados en el aula en la aplicación de la empresa.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2A272ED3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3338B609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  <w:r w:rsidR="00A460E3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(aula virtual)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8C311B" w14:textId="77777777" w:rsidR="00EB3B7D" w:rsidRPr="007D6620" w:rsidRDefault="00EB3B7D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459408F" w14:textId="77777777" w:rsidR="00FA4164" w:rsidRDefault="00FA4164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CDA5BB" w14:textId="35890388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La Evaluación será a través de </w:t>
      </w:r>
      <w:r w:rsidR="00FA4164">
        <w:rPr>
          <w:rFonts w:ascii="Arial Narrow" w:eastAsia="Times New Roman" w:hAnsi="Arial Narrow" w:cs="Arial"/>
          <w:iCs/>
          <w:lang w:val="es-ES" w:eastAsia="es-ES"/>
        </w:rPr>
        <w:t>una evaluación práctica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>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38E221D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5BB2D92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bookmarkStart w:id="1" w:name="_Hlk194308883"/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bookmarkStart w:id="2" w:name="_Hlk194308944"/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EC22" w14:textId="0DAEAB93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 w:rsidR="00FA41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AD2" w14:textId="26180F04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9C84" w14:textId="5649F10C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21B" w14:textId="4076FE5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 xml:space="preserve">Evaluación 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8F0" w14:textId="7CF5BA8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40DE" w14:textId="37F05670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888" w14:textId="395F8075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8FA" w14:textId="3F05A09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EA3" w14:textId="410F502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74B" w14:textId="25F5BD4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4F0" w14:textId="3C570E94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9FA" w14:textId="353731F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5A1F" w14:textId="430D2C7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20C3" w14:textId="7EABDFA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050" w14:textId="4E48A75E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201F" w14:textId="0B56C7F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bookmarkEnd w:id="2"/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bookmarkEnd w:id="1"/>
    <w:p w14:paraId="635736CE" w14:textId="2A22601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22F7E121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8533" w:type="dxa"/>
        <w:tblInd w:w="11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667"/>
        <w:gridCol w:w="1134"/>
        <w:gridCol w:w="1134"/>
        <w:gridCol w:w="1721"/>
      </w:tblGrid>
      <w:tr w:rsidR="004A463C" w:rsidRPr="004A463C" w14:paraId="7B627B15" w14:textId="77777777" w:rsidTr="00A460E3">
        <w:trPr>
          <w:trHeight w:val="310"/>
        </w:trPr>
        <w:tc>
          <w:tcPr>
            <w:tcW w:w="4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A460E3" w:rsidRPr="004A463C" w14:paraId="73137CBF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1A4BA" w14:textId="2B0466BB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DA74" w14:textId="60A3E28F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</w:t>
            </w:r>
            <w:r w:rsidR="00EB3B7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5781" w14:textId="68650983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6AEA7" w14:textId="434B01BA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4671EC0" w14:textId="5336ABE2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  <w:r w:rsidRPr="00145B8D">
              <w:t xml:space="preserve"> </w:t>
            </w:r>
          </w:p>
        </w:tc>
      </w:tr>
      <w:tr w:rsidR="00EB3B7D" w:rsidRPr="004A463C" w14:paraId="3ED4339A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0ABE" w14:textId="2034A870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BE8B" w14:textId="65781046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91B7" w14:textId="62006383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14AA" w14:textId="2F8E0939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1F88E8" w14:textId="47B4FA76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EB3B7D" w:rsidRPr="004A463C" w14:paraId="38C8F3CE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953F" w14:textId="42D894E1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7251" w14:textId="2D10FFE1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84DD" w14:textId="63E3915A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DA71" w14:textId="7704A293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6DF7D0" w14:textId="6ECBAFE5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EB3B7D" w:rsidRPr="004A463C" w14:paraId="267ABB41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6EFB" w14:textId="420867C2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93EA" w14:textId="13AD8943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2DE1" w14:textId="7C4A23C4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0194" w14:textId="07DDDD90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3279E3" w14:textId="6F1BB7C0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4A463C" w:rsidRPr="004A463C" w14:paraId="445BFE2D" w14:textId="77777777" w:rsidTr="00A460E3">
        <w:trPr>
          <w:trHeight w:val="29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294D7233" w14:textId="77777777" w:rsidR="004A463C" w:rsidRDefault="004A463C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9DCD7BD" w14:textId="77777777" w:rsidR="00EB3B7D" w:rsidRDefault="00EB3B7D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BB5DF4" w:rsidRPr="004A463C" w14:paraId="09DC1122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A2848E" w14:textId="4998BF1A" w:rsidR="00BB5DF4" w:rsidRPr="004A463C" w:rsidRDefault="00BB5DF4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41175" w14:textId="2FEB7ADB" w:rsidR="00BB5DF4" w:rsidRPr="004A463C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6F21" w14:textId="7E4C7B99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9EC40" w14:textId="572E99A3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C933FB" w14:textId="6D547C36" w:rsidR="00BB5DF4" w:rsidRPr="00E07BAA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proofErr w:type="gramStart"/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 y</w:t>
            </w:r>
            <w:proofErr w:type="gramEnd"/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 xml:space="preserve"> ética frente a la entrega de trabajos y evaluaciones</w:t>
            </w:r>
          </w:p>
        </w:tc>
      </w:tr>
      <w:tr w:rsidR="00E07BAA" w:rsidRPr="004A463C" w14:paraId="1730B607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F28A35" w14:textId="029A8C2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787A6" w14:textId="3D9D4B2C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C272" w14:textId="51002881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F72C5" w14:textId="0E1EAB77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52C3DD" w14:textId="13199B83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5030090B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C3881C" w14:textId="4FDED89A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6D7E" w14:textId="5659A762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5404" w14:textId="312BB24E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DDBD" w14:textId="746415AD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C89604" w14:textId="409AAD7A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110E07E6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37799B" w14:textId="2FA763C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11E0E" w14:textId="4877309E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CFEF" w14:textId="2FD10526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DD4A" w14:textId="00BF3FF3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13514" w14:textId="1AB1BF6F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BB5DF4" w:rsidRPr="004A463C" w14:paraId="2A9E7FAF" w14:textId="77777777" w:rsidTr="004A463C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25E691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1D6362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3618F0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BF16BA9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5871C06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5E85B2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F54607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063801C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66D7CE6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57BA160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DAFBC74" w14:textId="77777777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1CDA454" w14:textId="62EA9F90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7BE22AB9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8C77353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13DC58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9FCFFA8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2F47F07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69E16FEC" w14:textId="77777777" w:rsidR="00E07BAA" w:rsidRPr="00AB19D2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2688E57A" w:rsidR="004F34B6" w:rsidRPr="00B863DD" w:rsidRDefault="0074677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58436AB3" wp14:editId="5140E5C8">
            <wp:extent cx="5581650" cy="7134225"/>
            <wp:effectExtent l="0" t="0" r="0" b="9525"/>
            <wp:docPr id="185299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" b="6762"/>
                    <a:stretch/>
                  </pic:blipFill>
                  <pic:spPr bwMode="auto">
                    <a:xfrm>
                      <a:off x="0" y="0"/>
                      <a:ext cx="55816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ABD25" w14:textId="0704C57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1479A247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296"/>
        <w:gridCol w:w="1701"/>
        <w:gridCol w:w="683"/>
      </w:tblGrid>
      <w:tr w:rsidR="00E07BAA" w14:paraId="27CF0B72" w14:textId="77777777" w:rsidTr="00766288">
        <w:trPr>
          <w:trHeight w:val="587"/>
        </w:trPr>
        <w:tc>
          <w:tcPr>
            <w:tcW w:w="1978" w:type="dxa"/>
          </w:tcPr>
          <w:p w14:paraId="336AD0F6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23DF3EBE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4676BC8A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42BD8D7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296" w:type="dxa"/>
          </w:tcPr>
          <w:p w14:paraId="312AA0B9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701" w:type="dxa"/>
          </w:tcPr>
          <w:p w14:paraId="4B64B345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713E44A4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7CDC3AF7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B3B7D" w14:paraId="2968A2DA" w14:textId="77777777" w:rsidTr="00766288">
        <w:trPr>
          <w:trHeight w:val="554"/>
        </w:trPr>
        <w:tc>
          <w:tcPr>
            <w:tcW w:w="1978" w:type="dxa"/>
            <w:vAlign w:val="bottom"/>
          </w:tcPr>
          <w:p w14:paraId="4CF6D5AD" w14:textId="6ABF7742" w:rsidR="00EB3B7D" w:rsidRDefault="003F79E1" w:rsidP="00EB3B7D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 xml:space="preserve">Alfonso </w:t>
            </w:r>
            <w:proofErr w:type="spellStart"/>
            <w:r>
              <w:rPr>
                <w:rFonts w:ascii="Arial" w:eastAsia="Arial" w:hAnsi="Arial"/>
                <w:w w:val="95"/>
              </w:rPr>
              <w:t>Gonzalez</w:t>
            </w:r>
            <w:proofErr w:type="spellEnd"/>
          </w:p>
        </w:tc>
        <w:tc>
          <w:tcPr>
            <w:tcW w:w="2440" w:type="dxa"/>
          </w:tcPr>
          <w:p w14:paraId="34702FB4" w14:textId="3A0E9CF3" w:rsidR="00EB3B7D" w:rsidRDefault="003F79E1" w:rsidP="00EB3B7D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72EEE85C" w14:textId="5DBA0CA7" w:rsidR="00EB3B7D" w:rsidRDefault="00766288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525507BC" w14:textId="60A832F5" w:rsidR="00EB3B7D" w:rsidRDefault="00EB3B7D" w:rsidP="00EB3B7D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231689F2" w14:textId="552327D7" w:rsidR="00EB3B7D" w:rsidRDefault="00766288" w:rsidP="00766288">
            <w:pPr>
              <w:pStyle w:val="TableParagraph"/>
              <w:spacing w:before="5"/>
            </w:pPr>
            <w:r>
              <w:t>Ediciones de la U</w:t>
            </w:r>
          </w:p>
        </w:tc>
        <w:tc>
          <w:tcPr>
            <w:tcW w:w="683" w:type="dxa"/>
          </w:tcPr>
          <w:p w14:paraId="32B6C9CE" w14:textId="2ADE411E" w:rsidR="00EB3B7D" w:rsidRDefault="00766288" w:rsidP="00EB3B7D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EB3B7D" w14:paraId="5EB0B7F3" w14:textId="77777777" w:rsidTr="00766288">
        <w:trPr>
          <w:trHeight w:val="553"/>
        </w:trPr>
        <w:tc>
          <w:tcPr>
            <w:tcW w:w="1978" w:type="dxa"/>
          </w:tcPr>
          <w:p w14:paraId="2E3C55D2" w14:textId="6FF3D27C" w:rsidR="00EB3B7D" w:rsidRDefault="003F79E1" w:rsidP="00EB3B7D">
            <w:pPr>
              <w:pStyle w:val="TableParagraph"/>
              <w:spacing w:before="7"/>
              <w:ind w:left="215"/>
              <w:rPr>
                <w:sz w:val="20"/>
              </w:rPr>
            </w:pPr>
            <w:proofErr w:type="spellStart"/>
            <w:r>
              <w:rPr>
                <w:sz w:val="20"/>
              </w:rPr>
              <w:t>Ivan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Lopez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Montalban</w:t>
            </w:r>
            <w:proofErr w:type="spellEnd"/>
          </w:p>
        </w:tc>
        <w:tc>
          <w:tcPr>
            <w:tcW w:w="2440" w:type="dxa"/>
          </w:tcPr>
          <w:p w14:paraId="5BB51DD9" w14:textId="7423486C" w:rsidR="00EB3B7D" w:rsidRDefault="003F79E1" w:rsidP="00EB3B7D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125A95D7" w14:textId="63F10B9B" w:rsidR="00EB3B7D" w:rsidRDefault="00766288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296" w:type="dxa"/>
          </w:tcPr>
          <w:p w14:paraId="190666D9" w14:textId="315F1159" w:rsidR="00EB3B7D" w:rsidRDefault="00766288" w:rsidP="00EB3B7D">
            <w:pPr>
              <w:pStyle w:val="TableParagraph"/>
              <w:spacing w:before="5"/>
              <w:ind w:left="216"/>
            </w:pPr>
            <w:r>
              <w:t>España</w:t>
            </w:r>
          </w:p>
        </w:tc>
        <w:tc>
          <w:tcPr>
            <w:tcW w:w="1701" w:type="dxa"/>
          </w:tcPr>
          <w:p w14:paraId="25A44D21" w14:textId="06E2071E" w:rsidR="00EB3B7D" w:rsidRDefault="00766288" w:rsidP="00766288">
            <w:pPr>
              <w:pStyle w:val="TableParagraph"/>
              <w:spacing w:before="5"/>
            </w:pPr>
            <w:proofErr w:type="spellStart"/>
            <w:r>
              <w:t>Ibergaceta</w:t>
            </w:r>
            <w:proofErr w:type="spellEnd"/>
            <w:r>
              <w:t xml:space="preserve"> Publicaciones</w:t>
            </w:r>
          </w:p>
        </w:tc>
        <w:tc>
          <w:tcPr>
            <w:tcW w:w="683" w:type="dxa"/>
          </w:tcPr>
          <w:p w14:paraId="2B2FAA9B" w14:textId="62C54066" w:rsidR="00EB3B7D" w:rsidRDefault="00766288" w:rsidP="00EB3B7D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EB3B7D" w14:paraId="292C14F3" w14:textId="77777777" w:rsidTr="00766288">
        <w:trPr>
          <w:trHeight w:val="548"/>
        </w:trPr>
        <w:tc>
          <w:tcPr>
            <w:tcW w:w="1978" w:type="dxa"/>
          </w:tcPr>
          <w:p w14:paraId="3C8DD598" w14:textId="40F5446B" w:rsidR="00EB3B7D" w:rsidRDefault="003F79E1" w:rsidP="00EB3B7D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Antonio Postigo</w:t>
            </w:r>
          </w:p>
        </w:tc>
        <w:tc>
          <w:tcPr>
            <w:tcW w:w="2440" w:type="dxa"/>
          </w:tcPr>
          <w:p w14:paraId="28480CC6" w14:textId="753D312B" w:rsidR="00EB3B7D" w:rsidRDefault="003F79E1" w:rsidP="00EB3B7D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 xml:space="preserve">Gestión de Base de datos </w:t>
            </w:r>
          </w:p>
        </w:tc>
        <w:tc>
          <w:tcPr>
            <w:tcW w:w="1114" w:type="dxa"/>
          </w:tcPr>
          <w:p w14:paraId="0D696405" w14:textId="1B2C3ECF" w:rsidR="00EB3B7D" w:rsidRDefault="00766288" w:rsidP="00EB3B7D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296" w:type="dxa"/>
          </w:tcPr>
          <w:p w14:paraId="612A53B5" w14:textId="7A26DF2C" w:rsidR="00EB3B7D" w:rsidRDefault="00EB3B7D" w:rsidP="00EB3B7D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62E9C1CC" w14:textId="367DCDB7" w:rsidR="00EB3B7D" w:rsidRDefault="00766288" w:rsidP="00766288">
            <w:pPr>
              <w:pStyle w:val="TableParagraph"/>
              <w:spacing w:before="6" w:line="249" w:lineRule="exact"/>
            </w:pPr>
            <w:r>
              <w:t>Ediciones Paraninfo</w:t>
            </w:r>
          </w:p>
        </w:tc>
        <w:tc>
          <w:tcPr>
            <w:tcW w:w="683" w:type="dxa"/>
          </w:tcPr>
          <w:p w14:paraId="3CBC91A4" w14:textId="1FBD8536" w:rsidR="00EB3B7D" w:rsidRDefault="00766288" w:rsidP="00EB3B7D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EB3B7D" w14:paraId="415FC2F5" w14:textId="77777777" w:rsidTr="00766288">
        <w:trPr>
          <w:trHeight w:val="539"/>
        </w:trPr>
        <w:tc>
          <w:tcPr>
            <w:tcW w:w="1978" w:type="dxa"/>
          </w:tcPr>
          <w:p w14:paraId="1B2C75FC" w14:textId="117CEC7E" w:rsidR="00EB3B7D" w:rsidRDefault="003F79E1" w:rsidP="00EB3B7D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Dolores Cuadra </w:t>
            </w:r>
            <w:proofErr w:type="spellStart"/>
            <w:r>
              <w:rPr>
                <w:sz w:val="20"/>
              </w:rPr>
              <w:t>Fernandez</w:t>
            </w:r>
            <w:proofErr w:type="spellEnd"/>
          </w:p>
        </w:tc>
        <w:tc>
          <w:tcPr>
            <w:tcW w:w="2440" w:type="dxa"/>
          </w:tcPr>
          <w:p w14:paraId="13B717DF" w14:textId="0CFB10C9" w:rsidR="00EB3B7D" w:rsidRDefault="003F79E1" w:rsidP="00EB3B7D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 xml:space="preserve">Desarrollo de Bases de Datos: Casos prácticos desde el análisis a la </w:t>
            </w:r>
            <w:r w:rsidR="00766288">
              <w:rPr>
                <w:sz w:val="20"/>
              </w:rPr>
              <w:t>implementación</w:t>
            </w:r>
          </w:p>
        </w:tc>
        <w:tc>
          <w:tcPr>
            <w:tcW w:w="1114" w:type="dxa"/>
          </w:tcPr>
          <w:p w14:paraId="22F9831E" w14:textId="05489351" w:rsidR="00EB3B7D" w:rsidRDefault="00766288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5927EA0B" w14:textId="131F746A" w:rsidR="00EB3B7D" w:rsidRDefault="00766288" w:rsidP="00EB3B7D">
            <w:pPr>
              <w:pStyle w:val="TableParagraph"/>
              <w:spacing w:line="270" w:lineRule="atLeast"/>
              <w:ind w:left="216" w:right="208"/>
            </w:pPr>
            <w:r>
              <w:t>España</w:t>
            </w:r>
          </w:p>
        </w:tc>
        <w:tc>
          <w:tcPr>
            <w:tcW w:w="1701" w:type="dxa"/>
          </w:tcPr>
          <w:p w14:paraId="6B4A8129" w14:textId="577266D6" w:rsidR="00EB3B7D" w:rsidRDefault="00766288" w:rsidP="00766288">
            <w:pPr>
              <w:pStyle w:val="TableParagraph"/>
              <w:spacing w:before="6"/>
              <w:ind w:right="367"/>
              <w:rPr>
                <w:sz w:val="18"/>
              </w:rPr>
            </w:pPr>
            <w:r>
              <w:rPr>
                <w:sz w:val="18"/>
              </w:rPr>
              <w:t>RA-MA</w:t>
            </w:r>
          </w:p>
        </w:tc>
        <w:tc>
          <w:tcPr>
            <w:tcW w:w="683" w:type="dxa"/>
          </w:tcPr>
          <w:p w14:paraId="2449E194" w14:textId="64ABE7A9" w:rsidR="00EB3B7D" w:rsidRDefault="00766288" w:rsidP="00EB3B7D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494</w:t>
            </w:r>
          </w:p>
        </w:tc>
      </w:tr>
    </w:tbl>
    <w:p w14:paraId="11C702D4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5DDD3A92" w14:textId="77777777" w:rsidR="00766288" w:rsidRDefault="00766288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296"/>
        <w:gridCol w:w="1701"/>
        <w:gridCol w:w="683"/>
      </w:tblGrid>
      <w:tr w:rsidR="00766288" w14:paraId="5A0AA53C" w14:textId="77777777" w:rsidTr="00B26F70">
        <w:trPr>
          <w:trHeight w:val="587"/>
        </w:trPr>
        <w:tc>
          <w:tcPr>
            <w:tcW w:w="1978" w:type="dxa"/>
          </w:tcPr>
          <w:p w14:paraId="5A9EA62B" w14:textId="77777777" w:rsidR="00766288" w:rsidRDefault="00766288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359B67F" w14:textId="77777777" w:rsidR="00766288" w:rsidRDefault="00766288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73BAF376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661AE116" w14:textId="77777777" w:rsidR="00766288" w:rsidRDefault="00766288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296" w:type="dxa"/>
          </w:tcPr>
          <w:p w14:paraId="303A0680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701" w:type="dxa"/>
          </w:tcPr>
          <w:p w14:paraId="3D18197E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6096CB11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13F93248" w14:textId="77777777" w:rsidR="00766288" w:rsidRDefault="00766288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766288" w14:paraId="67954E27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6571C7A9" w14:textId="77777777" w:rsidR="00766288" w:rsidRDefault="00766288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 xml:space="preserve">Alfonso </w:t>
            </w:r>
            <w:proofErr w:type="spellStart"/>
            <w:r>
              <w:rPr>
                <w:rFonts w:ascii="Arial" w:eastAsia="Arial" w:hAnsi="Arial"/>
                <w:w w:val="95"/>
              </w:rPr>
              <w:t>Gonzalez</w:t>
            </w:r>
            <w:proofErr w:type="spellEnd"/>
          </w:p>
        </w:tc>
        <w:tc>
          <w:tcPr>
            <w:tcW w:w="2440" w:type="dxa"/>
          </w:tcPr>
          <w:p w14:paraId="59058891" w14:textId="77777777" w:rsidR="00766288" w:rsidRDefault="00766288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44550B47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0D9E6C27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11A7C0FA" w14:textId="77777777" w:rsidR="00766288" w:rsidRDefault="00766288" w:rsidP="00B26F70">
            <w:pPr>
              <w:pStyle w:val="TableParagraph"/>
              <w:spacing w:before="5"/>
            </w:pPr>
            <w:r>
              <w:t>Ediciones de la U</w:t>
            </w:r>
          </w:p>
        </w:tc>
        <w:tc>
          <w:tcPr>
            <w:tcW w:w="683" w:type="dxa"/>
          </w:tcPr>
          <w:p w14:paraId="6BA3021F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766288" w14:paraId="044E0223" w14:textId="77777777" w:rsidTr="00B26F70">
        <w:trPr>
          <w:trHeight w:val="553"/>
        </w:trPr>
        <w:tc>
          <w:tcPr>
            <w:tcW w:w="1978" w:type="dxa"/>
          </w:tcPr>
          <w:p w14:paraId="65E427C6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proofErr w:type="spellStart"/>
            <w:r>
              <w:rPr>
                <w:sz w:val="20"/>
              </w:rPr>
              <w:t>Ivan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Lopez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Montalban</w:t>
            </w:r>
            <w:proofErr w:type="spellEnd"/>
          </w:p>
        </w:tc>
        <w:tc>
          <w:tcPr>
            <w:tcW w:w="2440" w:type="dxa"/>
          </w:tcPr>
          <w:p w14:paraId="7CD6CF90" w14:textId="77777777" w:rsidR="00766288" w:rsidRDefault="00766288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57E5B216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296" w:type="dxa"/>
          </w:tcPr>
          <w:p w14:paraId="21EDC9B0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España</w:t>
            </w:r>
          </w:p>
        </w:tc>
        <w:tc>
          <w:tcPr>
            <w:tcW w:w="1701" w:type="dxa"/>
          </w:tcPr>
          <w:p w14:paraId="3A5F3AA8" w14:textId="77777777" w:rsidR="00766288" w:rsidRDefault="00766288" w:rsidP="00B26F70">
            <w:pPr>
              <w:pStyle w:val="TableParagraph"/>
              <w:spacing w:before="5"/>
            </w:pPr>
            <w:proofErr w:type="spellStart"/>
            <w:r>
              <w:t>Ibergaceta</w:t>
            </w:r>
            <w:proofErr w:type="spellEnd"/>
            <w:r>
              <w:t xml:space="preserve"> Publicaciones</w:t>
            </w:r>
          </w:p>
        </w:tc>
        <w:tc>
          <w:tcPr>
            <w:tcW w:w="683" w:type="dxa"/>
          </w:tcPr>
          <w:p w14:paraId="725A1113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766288" w14:paraId="14A3B602" w14:textId="77777777" w:rsidTr="00B26F70">
        <w:trPr>
          <w:trHeight w:val="548"/>
        </w:trPr>
        <w:tc>
          <w:tcPr>
            <w:tcW w:w="1978" w:type="dxa"/>
          </w:tcPr>
          <w:p w14:paraId="3FB4B27C" w14:textId="77777777" w:rsidR="00766288" w:rsidRDefault="00766288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Antonio Postigo</w:t>
            </w:r>
          </w:p>
        </w:tc>
        <w:tc>
          <w:tcPr>
            <w:tcW w:w="2440" w:type="dxa"/>
          </w:tcPr>
          <w:p w14:paraId="12301A9D" w14:textId="77777777" w:rsidR="00766288" w:rsidRDefault="00766288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 xml:space="preserve">Gestión de Base de datos </w:t>
            </w:r>
          </w:p>
        </w:tc>
        <w:tc>
          <w:tcPr>
            <w:tcW w:w="1114" w:type="dxa"/>
          </w:tcPr>
          <w:p w14:paraId="5A79AB29" w14:textId="77777777" w:rsidR="00766288" w:rsidRDefault="00766288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296" w:type="dxa"/>
          </w:tcPr>
          <w:p w14:paraId="08A83198" w14:textId="77777777" w:rsidR="00766288" w:rsidRDefault="00766288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378344B3" w14:textId="77777777" w:rsidR="00766288" w:rsidRDefault="00766288" w:rsidP="00B26F70">
            <w:pPr>
              <w:pStyle w:val="TableParagraph"/>
              <w:spacing w:before="6" w:line="249" w:lineRule="exact"/>
            </w:pPr>
            <w:r>
              <w:t>Ediciones Paraninfo</w:t>
            </w:r>
          </w:p>
        </w:tc>
        <w:tc>
          <w:tcPr>
            <w:tcW w:w="683" w:type="dxa"/>
          </w:tcPr>
          <w:p w14:paraId="41EF4E82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766288" w14:paraId="1D981393" w14:textId="77777777" w:rsidTr="00B26F70">
        <w:trPr>
          <w:trHeight w:val="539"/>
        </w:trPr>
        <w:tc>
          <w:tcPr>
            <w:tcW w:w="1978" w:type="dxa"/>
          </w:tcPr>
          <w:p w14:paraId="678A29F7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Dolores Cuadra </w:t>
            </w:r>
            <w:proofErr w:type="spellStart"/>
            <w:r>
              <w:rPr>
                <w:sz w:val="20"/>
              </w:rPr>
              <w:t>Fernandez</w:t>
            </w:r>
            <w:proofErr w:type="spellEnd"/>
          </w:p>
        </w:tc>
        <w:tc>
          <w:tcPr>
            <w:tcW w:w="2440" w:type="dxa"/>
          </w:tcPr>
          <w:p w14:paraId="3A78CE42" w14:textId="77777777" w:rsidR="00766288" w:rsidRDefault="00766288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Desarrollo de Bases de Datos: Casos prácticos desde el análisis a la implementación</w:t>
            </w:r>
          </w:p>
        </w:tc>
        <w:tc>
          <w:tcPr>
            <w:tcW w:w="1114" w:type="dxa"/>
          </w:tcPr>
          <w:p w14:paraId="478D9889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1E21A274" w14:textId="77777777" w:rsidR="00766288" w:rsidRDefault="00766288" w:rsidP="00B26F70">
            <w:pPr>
              <w:pStyle w:val="TableParagraph"/>
              <w:spacing w:line="270" w:lineRule="atLeast"/>
              <w:ind w:left="216" w:right="208"/>
            </w:pPr>
            <w:r>
              <w:t>España</w:t>
            </w:r>
          </w:p>
        </w:tc>
        <w:tc>
          <w:tcPr>
            <w:tcW w:w="1701" w:type="dxa"/>
          </w:tcPr>
          <w:p w14:paraId="0B61F816" w14:textId="77777777" w:rsidR="00766288" w:rsidRDefault="00766288" w:rsidP="00B26F70">
            <w:pPr>
              <w:pStyle w:val="TableParagraph"/>
              <w:spacing w:before="6"/>
              <w:ind w:right="367"/>
              <w:rPr>
                <w:sz w:val="18"/>
              </w:rPr>
            </w:pPr>
            <w:r>
              <w:rPr>
                <w:sz w:val="18"/>
              </w:rPr>
              <w:t>RA-MA</w:t>
            </w:r>
          </w:p>
        </w:tc>
        <w:tc>
          <w:tcPr>
            <w:tcW w:w="683" w:type="dxa"/>
          </w:tcPr>
          <w:p w14:paraId="48772375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494</w:t>
            </w:r>
          </w:p>
        </w:tc>
      </w:tr>
    </w:tbl>
    <w:p w14:paraId="086B2C6A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5E144C5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296"/>
        <w:gridCol w:w="1701"/>
        <w:gridCol w:w="683"/>
      </w:tblGrid>
      <w:tr w:rsidR="00766288" w14:paraId="581A7409" w14:textId="77777777" w:rsidTr="00B26F70">
        <w:trPr>
          <w:trHeight w:val="587"/>
        </w:trPr>
        <w:tc>
          <w:tcPr>
            <w:tcW w:w="1978" w:type="dxa"/>
          </w:tcPr>
          <w:p w14:paraId="6E33C099" w14:textId="77777777" w:rsidR="00766288" w:rsidRDefault="00766288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52709163" w14:textId="77777777" w:rsidR="00766288" w:rsidRDefault="00766288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43865AB5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1452A022" w14:textId="77777777" w:rsidR="00766288" w:rsidRDefault="00766288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296" w:type="dxa"/>
          </w:tcPr>
          <w:p w14:paraId="40D5EBAD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701" w:type="dxa"/>
          </w:tcPr>
          <w:p w14:paraId="69BF35F2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6785668B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03BBD657" w14:textId="77777777" w:rsidR="00766288" w:rsidRDefault="00766288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766288" w14:paraId="061CAC40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09E27276" w14:textId="77777777" w:rsidR="00766288" w:rsidRDefault="00766288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 xml:space="preserve">Alfonso </w:t>
            </w:r>
            <w:proofErr w:type="spellStart"/>
            <w:r>
              <w:rPr>
                <w:rFonts w:ascii="Arial" w:eastAsia="Arial" w:hAnsi="Arial"/>
                <w:w w:val="95"/>
              </w:rPr>
              <w:t>Gonzalez</w:t>
            </w:r>
            <w:proofErr w:type="spellEnd"/>
          </w:p>
        </w:tc>
        <w:tc>
          <w:tcPr>
            <w:tcW w:w="2440" w:type="dxa"/>
          </w:tcPr>
          <w:p w14:paraId="4F4DCFA4" w14:textId="77777777" w:rsidR="00766288" w:rsidRDefault="00766288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772397F2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2B892929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47FCC251" w14:textId="77777777" w:rsidR="00766288" w:rsidRDefault="00766288" w:rsidP="00B26F70">
            <w:pPr>
              <w:pStyle w:val="TableParagraph"/>
              <w:spacing w:before="5"/>
            </w:pPr>
            <w:r>
              <w:t>Ediciones de la U</w:t>
            </w:r>
          </w:p>
        </w:tc>
        <w:tc>
          <w:tcPr>
            <w:tcW w:w="683" w:type="dxa"/>
          </w:tcPr>
          <w:p w14:paraId="46B76EA6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766288" w14:paraId="74F6EB70" w14:textId="77777777" w:rsidTr="00B26F70">
        <w:trPr>
          <w:trHeight w:val="553"/>
        </w:trPr>
        <w:tc>
          <w:tcPr>
            <w:tcW w:w="1978" w:type="dxa"/>
          </w:tcPr>
          <w:p w14:paraId="1508D3D7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Lopez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Montalban</w:t>
            </w:r>
            <w:proofErr w:type="spellEnd"/>
          </w:p>
        </w:tc>
        <w:tc>
          <w:tcPr>
            <w:tcW w:w="2440" w:type="dxa"/>
          </w:tcPr>
          <w:p w14:paraId="0EB3A89D" w14:textId="77777777" w:rsidR="00766288" w:rsidRDefault="00766288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1D5849C8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296" w:type="dxa"/>
          </w:tcPr>
          <w:p w14:paraId="5F1340B7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España</w:t>
            </w:r>
          </w:p>
        </w:tc>
        <w:tc>
          <w:tcPr>
            <w:tcW w:w="1701" w:type="dxa"/>
          </w:tcPr>
          <w:p w14:paraId="00A69C21" w14:textId="77777777" w:rsidR="00766288" w:rsidRDefault="00766288" w:rsidP="00B26F70">
            <w:pPr>
              <w:pStyle w:val="TableParagraph"/>
              <w:spacing w:before="5"/>
            </w:pPr>
            <w:proofErr w:type="spellStart"/>
            <w:r>
              <w:t>Ibergaceta</w:t>
            </w:r>
            <w:proofErr w:type="spellEnd"/>
            <w:r>
              <w:t xml:space="preserve"> Publicaciones</w:t>
            </w:r>
          </w:p>
        </w:tc>
        <w:tc>
          <w:tcPr>
            <w:tcW w:w="683" w:type="dxa"/>
          </w:tcPr>
          <w:p w14:paraId="12C043D5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766288" w14:paraId="2098A521" w14:textId="77777777" w:rsidTr="00B26F70">
        <w:trPr>
          <w:trHeight w:val="548"/>
        </w:trPr>
        <w:tc>
          <w:tcPr>
            <w:tcW w:w="1978" w:type="dxa"/>
          </w:tcPr>
          <w:p w14:paraId="3FB321B5" w14:textId="77777777" w:rsidR="00766288" w:rsidRDefault="00766288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Antonio Postigo</w:t>
            </w:r>
          </w:p>
        </w:tc>
        <w:tc>
          <w:tcPr>
            <w:tcW w:w="2440" w:type="dxa"/>
          </w:tcPr>
          <w:p w14:paraId="56210248" w14:textId="77777777" w:rsidR="00766288" w:rsidRDefault="00766288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 xml:space="preserve">Gestión de Base de datos </w:t>
            </w:r>
          </w:p>
        </w:tc>
        <w:tc>
          <w:tcPr>
            <w:tcW w:w="1114" w:type="dxa"/>
          </w:tcPr>
          <w:p w14:paraId="4B6162B7" w14:textId="77777777" w:rsidR="00766288" w:rsidRDefault="00766288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296" w:type="dxa"/>
          </w:tcPr>
          <w:p w14:paraId="7214E929" w14:textId="77777777" w:rsidR="00766288" w:rsidRDefault="00766288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2741AC34" w14:textId="77777777" w:rsidR="00766288" w:rsidRDefault="00766288" w:rsidP="00B26F70">
            <w:pPr>
              <w:pStyle w:val="TableParagraph"/>
              <w:spacing w:before="6" w:line="249" w:lineRule="exact"/>
            </w:pPr>
            <w:r>
              <w:t>Ediciones Paraninfo</w:t>
            </w:r>
          </w:p>
        </w:tc>
        <w:tc>
          <w:tcPr>
            <w:tcW w:w="683" w:type="dxa"/>
          </w:tcPr>
          <w:p w14:paraId="1D78065B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766288" w14:paraId="5BC87978" w14:textId="77777777" w:rsidTr="00B26F70">
        <w:trPr>
          <w:trHeight w:val="539"/>
        </w:trPr>
        <w:tc>
          <w:tcPr>
            <w:tcW w:w="1978" w:type="dxa"/>
          </w:tcPr>
          <w:p w14:paraId="1B03B530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Dolores Cuadra </w:t>
            </w:r>
            <w:proofErr w:type="spellStart"/>
            <w:r>
              <w:rPr>
                <w:sz w:val="20"/>
              </w:rPr>
              <w:t>Fernandez</w:t>
            </w:r>
            <w:proofErr w:type="spellEnd"/>
          </w:p>
        </w:tc>
        <w:tc>
          <w:tcPr>
            <w:tcW w:w="2440" w:type="dxa"/>
          </w:tcPr>
          <w:p w14:paraId="784AAFE0" w14:textId="77777777" w:rsidR="00766288" w:rsidRDefault="00766288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Desarrollo de Bases de Datos: Casos prácticos desde el análisis a la implementación</w:t>
            </w:r>
          </w:p>
        </w:tc>
        <w:tc>
          <w:tcPr>
            <w:tcW w:w="1114" w:type="dxa"/>
          </w:tcPr>
          <w:p w14:paraId="644A227A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0B199723" w14:textId="77777777" w:rsidR="00766288" w:rsidRDefault="00766288" w:rsidP="00B26F70">
            <w:pPr>
              <w:pStyle w:val="TableParagraph"/>
              <w:spacing w:line="270" w:lineRule="atLeast"/>
              <w:ind w:left="216" w:right="208"/>
            </w:pPr>
            <w:r>
              <w:t>España</w:t>
            </w:r>
          </w:p>
        </w:tc>
        <w:tc>
          <w:tcPr>
            <w:tcW w:w="1701" w:type="dxa"/>
          </w:tcPr>
          <w:p w14:paraId="6FC7D402" w14:textId="77777777" w:rsidR="00766288" w:rsidRDefault="00766288" w:rsidP="00B26F70">
            <w:pPr>
              <w:pStyle w:val="TableParagraph"/>
              <w:spacing w:before="6"/>
              <w:ind w:right="367"/>
              <w:rPr>
                <w:sz w:val="18"/>
              </w:rPr>
            </w:pPr>
            <w:r>
              <w:rPr>
                <w:sz w:val="18"/>
              </w:rPr>
              <w:t>RA-MA</w:t>
            </w:r>
          </w:p>
        </w:tc>
        <w:tc>
          <w:tcPr>
            <w:tcW w:w="683" w:type="dxa"/>
          </w:tcPr>
          <w:p w14:paraId="601D36B4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494</w:t>
            </w:r>
          </w:p>
        </w:tc>
      </w:tr>
    </w:tbl>
    <w:p w14:paraId="16332672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296"/>
        <w:gridCol w:w="1701"/>
        <w:gridCol w:w="683"/>
      </w:tblGrid>
      <w:tr w:rsidR="00766288" w14:paraId="577382C7" w14:textId="77777777" w:rsidTr="00B26F70">
        <w:trPr>
          <w:trHeight w:val="587"/>
        </w:trPr>
        <w:tc>
          <w:tcPr>
            <w:tcW w:w="1978" w:type="dxa"/>
          </w:tcPr>
          <w:p w14:paraId="34E8E7E1" w14:textId="77777777" w:rsidR="00766288" w:rsidRDefault="00766288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614832B" w14:textId="77777777" w:rsidR="00766288" w:rsidRDefault="00766288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3BF9000F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A840774" w14:textId="77777777" w:rsidR="00766288" w:rsidRDefault="00766288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296" w:type="dxa"/>
          </w:tcPr>
          <w:p w14:paraId="161EDC56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701" w:type="dxa"/>
          </w:tcPr>
          <w:p w14:paraId="38F79800" w14:textId="77777777" w:rsidR="00766288" w:rsidRDefault="00766288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0D8EF9CA" w14:textId="77777777" w:rsidR="00766288" w:rsidRDefault="00766288" w:rsidP="00B26F70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4111804B" w14:textId="77777777" w:rsidR="00766288" w:rsidRDefault="00766288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766288" w14:paraId="4D735983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056CFBB7" w14:textId="77777777" w:rsidR="00766288" w:rsidRDefault="00766288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 xml:space="preserve">Alfonso </w:t>
            </w:r>
            <w:proofErr w:type="spellStart"/>
            <w:r>
              <w:rPr>
                <w:rFonts w:ascii="Arial" w:eastAsia="Arial" w:hAnsi="Arial"/>
                <w:w w:val="95"/>
              </w:rPr>
              <w:t>Gonzalez</w:t>
            </w:r>
            <w:proofErr w:type="spellEnd"/>
          </w:p>
        </w:tc>
        <w:tc>
          <w:tcPr>
            <w:tcW w:w="2440" w:type="dxa"/>
          </w:tcPr>
          <w:p w14:paraId="410152C7" w14:textId="77777777" w:rsidR="00766288" w:rsidRDefault="00766288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6AD17814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00F884AA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590628BA" w14:textId="77777777" w:rsidR="00766288" w:rsidRDefault="00766288" w:rsidP="00B26F70">
            <w:pPr>
              <w:pStyle w:val="TableParagraph"/>
              <w:spacing w:before="5"/>
            </w:pPr>
            <w:r>
              <w:t>Ediciones de la U</w:t>
            </w:r>
          </w:p>
        </w:tc>
        <w:tc>
          <w:tcPr>
            <w:tcW w:w="683" w:type="dxa"/>
          </w:tcPr>
          <w:p w14:paraId="5C553F89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766288" w14:paraId="5EA9479E" w14:textId="77777777" w:rsidTr="00B26F70">
        <w:trPr>
          <w:trHeight w:val="553"/>
        </w:trPr>
        <w:tc>
          <w:tcPr>
            <w:tcW w:w="1978" w:type="dxa"/>
          </w:tcPr>
          <w:p w14:paraId="5D3DE243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proofErr w:type="spellStart"/>
            <w:r>
              <w:rPr>
                <w:sz w:val="20"/>
              </w:rPr>
              <w:t>Ivan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Lopez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Montalban</w:t>
            </w:r>
            <w:proofErr w:type="spellEnd"/>
          </w:p>
        </w:tc>
        <w:tc>
          <w:tcPr>
            <w:tcW w:w="2440" w:type="dxa"/>
          </w:tcPr>
          <w:p w14:paraId="2A1DFEDB" w14:textId="77777777" w:rsidR="00766288" w:rsidRDefault="00766288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Gestión de Base de datos</w:t>
            </w:r>
          </w:p>
        </w:tc>
        <w:tc>
          <w:tcPr>
            <w:tcW w:w="1114" w:type="dxa"/>
          </w:tcPr>
          <w:p w14:paraId="5BC6DB38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296" w:type="dxa"/>
          </w:tcPr>
          <w:p w14:paraId="76D4CE01" w14:textId="77777777" w:rsidR="00766288" w:rsidRDefault="00766288" w:rsidP="00B26F70">
            <w:pPr>
              <w:pStyle w:val="TableParagraph"/>
              <w:spacing w:before="5"/>
              <w:ind w:left="216"/>
            </w:pPr>
            <w:r>
              <w:t>España</w:t>
            </w:r>
          </w:p>
        </w:tc>
        <w:tc>
          <w:tcPr>
            <w:tcW w:w="1701" w:type="dxa"/>
          </w:tcPr>
          <w:p w14:paraId="5CEFF452" w14:textId="77777777" w:rsidR="00766288" w:rsidRDefault="00766288" w:rsidP="00B26F70">
            <w:pPr>
              <w:pStyle w:val="TableParagraph"/>
              <w:spacing w:before="5"/>
            </w:pPr>
            <w:proofErr w:type="spellStart"/>
            <w:r>
              <w:t>Ibergaceta</w:t>
            </w:r>
            <w:proofErr w:type="spellEnd"/>
            <w:r>
              <w:t xml:space="preserve"> Publicaciones</w:t>
            </w:r>
          </w:p>
        </w:tc>
        <w:tc>
          <w:tcPr>
            <w:tcW w:w="683" w:type="dxa"/>
          </w:tcPr>
          <w:p w14:paraId="7C7CE6A5" w14:textId="77777777" w:rsidR="00766288" w:rsidRDefault="00766288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766288" w14:paraId="4D28C8FB" w14:textId="77777777" w:rsidTr="00B26F70">
        <w:trPr>
          <w:trHeight w:val="548"/>
        </w:trPr>
        <w:tc>
          <w:tcPr>
            <w:tcW w:w="1978" w:type="dxa"/>
          </w:tcPr>
          <w:p w14:paraId="1F2D6605" w14:textId="77777777" w:rsidR="00766288" w:rsidRDefault="00766288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Antonio Postigo</w:t>
            </w:r>
          </w:p>
        </w:tc>
        <w:tc>
          <w:tcPr>
            <w:tcW w:w="2440" w:type="dxa"/>
          </w:tcPr>
          <w:p w14:paraId="2BAF9DB1" w14:textId="77777777" w:rsidR="00766288" w:rsidRDefault="00766288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 xml:space="preserve">Gestión de Base de datos </w:t>
            </w:r>
          </w:p>
        </w:tc>
        <w:tc>
          <w:tcPr>
            <w:tcW w:w="1114" w:type="dxa"/>
          </w:tcPr>
          <w:p w14:paraId="0B415AE8" w14:textId="77777777" w:rsidR="00766288" w:rsidRDefault="00766288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296" w:type="dxa"/>
          </w:tcPr>
          <w:p w14:paraId="65493452" w14:textId="77777777" w:rsidR="00766288" w:rsidRDefault="00766288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701" w:type="dxa"/>
          </w:tcPr>
          <w:p w14:paraId="446916EA" w14:textId="77777777" w:rsidR="00766288" w:rsidRDefault="00766288" w:rsidP="00B26F70">
            <w:pPr>
              <w:pStyle w:val="TableParagraph"/>
              <w:spacing w:before="6" w:line="249" w:lineRule="exact"/>
            </w:pPr>
            <w:r>
              <w:t>Ediciones Paraninfo</w:t>
            </w:r>
          </w:p>
        </w:tc>
        <w:tc>
          <w:tcPr>
            <w:tcW w:w="683" w:type="dxa"/>
          </w:tcPr>
          <w:p w14:paraId="0EA0E2C8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766288" w14:paraId="6AC09745" w14:textId="77777777" w:rsidTr="00B26F70">
        <w:trPr>
          <w:trHeight w:val="539"/>
        </w:trPr>
        <w:tc>
          <w:tcPr>
            <w:tcW w:w="1978" w:type="dxa"/>
          </w:tcPr>
          <w:p w14:paraId="30B3131C" w14:textId="77777777" w:rsidR="00766288" w:rsidRDefault="00766288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 xml:space="preserve">Dolores Cuadra </w:t>
            </w:r>
            <w:proofErr w:type="spellStart"/>
            <w:r>
              <w:rPr>
                <w:sz w:val="20"/>
              </w:rPr>
              <w:t>Fernandez</w:t>
            </w:r>
            <w:proofErr w:type="spellEnd"/>
          </w:p>
        </w:tc>
        <w:tc>
          <w:tcPr>
            <w:tcW w:w="2440" w:type="dxa"/>
          </w:tcPr>
          <w:p w14:paraId="60F0EF6A" w14:textId="77777777" w:rsidR="00766288" w:rsidRDefault="00766288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Desarrollo de Bases de Datos: Casos prácticos desde el análisis a la implementación</w:t>
            </w:r>
          </w:p>
        </w:tc>
        <w:tc>
          <w:tcPr>
            <w:tcW w:w="1114" w:type="dxa"/>
          </w:tcPr>
          <w:p w14:paraId="161D91F9" w14:textId="77777777" w:rsidR="00766288" w:rsidRDefault="00766288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96" w:type="dxa"/>
          </w:tcPr>
          <w:p w14:paraId="0775B67B" w14:textId="77777777" w:rsidR="00766288" w:rsidRDefault="00766288" w:rsidP="00B26F70">
            <w:pPr>
              <w:pStyle w:val="TableParagraph"/>
              <w:spacing w:line="270" w:lineRule="atLeast"/>
              <w:ind w:left="216" w:right="208"/>
            </w:pPr>
            <w:r>
              <w:t>España</w:t>
            </w:r>
          </w:p>
        </w:tc>
        <w:tc>
          <w:tcPr>
            <w:tcW w:w="1701" w:type="dxa"/>
          </w:tcPr>
          <w:p w14:paraId="49E648ED" w14:textId="77777777" w:rsidR="00766288" w:rsidRDefault="00766288" w:rsidP="00B26F70">
            <w:pPr>
              <w:pStyle w:val="TableParagraph"/>
              <w:spacing w:before="6"/>
              <w:ind w:right="367"/>
              <w:rPr>
                <w:sz w:val="18"/>
              </w:rPr>
            </w:pPr>
            <w:r>
              <w:rPr>
                <w:sz w:val="18"/>
              </w:rPr>
              <w:t>RA-MA</w:t>
            </w:r>
          </w:p>
        </w:tc>
        <w:tc>
          <w:tcPr>
            <w:tcW w:w="683" w:type="dxa"/>
          </w:tcPr>
          <w:p w14:paraId="22888770" w14:textId="77777777" w:rsidR="00766288" w:rsidRDefault="00766288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494</w:t>
            </w:r>
          </w:p>
        </w:tc>
      </w:tr>
    </w:tbl>
    <w:p w14:paraId="4FC88125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3823AA80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>Huacho, marzo 202</w:t>
      </w:r>
      <w:r w:rsidR="0074677F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3ED8560C" w:rsidR="004F34B6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142EF74F" wp14:editId="0C69F330">
            <wp:simplePos x="0" y="0"/>
            <wp:positionH relativeFrom="margin">
              <wp:align>center</wp:align>
            </wp:positionH>
            <wp:positionV relativeFrom="paragraph">
              <wp:posOffset>10726</wp:posOffset>
            </wp:positionV>
            <wp:extent cx="1523768" cy="1248537"/>
            <wp:effectExtent l="0" t="0" r="635" b="0"/>
            <wp:wrapTight wrapText="bothSides">
              <wp:wrapPolygon edited="0">
                <wp:start x="10264" y="0"/>
                <wp:lineTo x="4322" y="8570"/>
                <wp:lineTo x="2971" y="10877"/>
                <wp:lineTo x="1891" y="11207"/>
                <wp:lineTo x="2161" y="20106"/>
                <wp:lineTo x="4592" y="20106"/>
                <wp:lineTo x="12155" y="19447"/>
                <wp:lineTo x="19178" y="18128"/>
                <wp:lineTo x="19178" y="11207"/>
                <wp:lineTo x="21339" y="8570"/>
                <wp:lineTo x="21339" y="7581"/>
                <wp:lineTo x="17287" y="5603"/>
                <wp:lineTo x="16207" y="3955"/>
                <wp:lineTo x="12155" y="0"/>
                <wp:lineTo x="10264" y="0"/>
              </wp:wrapPolygon>
            </wp:wrapTight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768" cy="12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A4021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55E1C75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F45C8E0" w14:textId="473DEA18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7E593C45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0A1995E" w14:textId="372C702E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47FEFC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FB7A0D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620CB86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3AE9B195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Cerna López Walter Cesar </w:t>
      </w:r>
    </w:p>
    <w:p w14:paraId="79C850F0" w14:textId="00D6ECD1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Nombrado</w:t>
      </w:r>
    </w:p>
    <w:p w14:paraId="6228DBB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8609" w14:textId="77777777" w:rsidR="00C54694" w:rsidRDefault="00C54694" w:rsidP="001B3687">
      <w:pPr>
        <w:spacing w:after="0" w:line="240" w:lineRule="auto"/>
      </w:pPr>
      <w:r>
        <w:separator/>
      </w:r>
    </w:p>
  </w:endnote>
  <w:endnote w:type="continuationSeparator" w:id="0">
    <w:p w14:paraId="640569D2" w14:textId="77777777" w:rsidR="00C54694" w:rsidRDefault="00C54694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1B13" w14:textId="77777777" w:rsidR="0074677F" w:rsidRDefault="007467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D529" w14:textId="77777777" w:rsidR="0074677F" w:rsidRDefault="00746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3831" w14:textId="77777777" w:rsidR="00C54694" w:rsidRDefault="00C54694" w:rsidP="001B3687">
      <w:pPr>
        <w:spacing w:after="0" w:line="240" w:lineRule="auto"/>
      </w:pPr>
      <w:r>
        <w:separator/>
      </w:r>
    </w:p>
  </w:footnote>
  <w:footnote w:type="continuationSeparator" w:id="0">
    <w:p w14:paraId="0696932E" w14:textId="77777777" w:rsidR="00C54694" w:rsidRDefault="00C54694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83AF" w14:textId="77777777" w:rsidR="0074677F" w:rsidRDefault="007467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1E1678C7" w14:textId="31F33EB3" w:rsidR="00DF69E8" w:rsidRPr="006C15BC" w:rsidRDefault="00DF69E8" w:rsidP="00DF69E8">
          <w:pPr>
            <w:pStyle w:val="Encabezado"/>
          </w:pPr>
          <w:r w:rsidRPr="006C15BC">
            <w:t xml:space="preserve">Versión: </w:t>
          </w:r>
          <w:r w:rsidRPr="006C15BC">
            <w:t>0</w:t>
          </w:r>
          <w:r w:rsidR="0074677F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8C7D" w14:textId="77777777" w:rsidR="0074677F" w:rsidRDefault="007467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61337"/>
    <w:multiLevelType w:val="hybridMultilevel"/>
    <w:tmpl w:val="9D30DA7E"/>
    <w:lvl w:ilvl="0" w:tplc="BA8C3664">
      <w:numFmt w:val="bullet"/>
      <w:lvlText w:val="●"/>
      <w:lvlJc w:val="left"/>
      <w:pPr>
        <w:ind w:left="438" w:hanging="284"/>
      </w:pPr>
      <w:rPr>
        <w:rFonts w:ascii="Segoe UI Symbol" w:eastAsia="Segoe UI Symbol" w:hAnsi="Segoe UI Symbol" w:cs="Segoe UI Symbol" w:hint="default"/>
        <w:w w:val="101"/>
        <w:sz w:val="20"/>
        <w:szCs w:val="20"/>
        <w:lang w:val="es-ES" w:eastAsia="en-US" w:bidi="ar-SA"/>
      </w:rPr>
    </w:lvl>
    <w:lvl w:ilvl="1" w:tplc="2D686D08">
      <w:numFmt w:val="bullet"/>
      <w:lvlText w:val="•"/>
      <w:lvlJc w:val="left"/>
      <w:pPr>
        <w:ind w:left="721" w:hanging="284"/>
      </w:pPr>
      <w:rPr>
        <w:rFonts w:hint="default"/>
        <w:lang w:val="es-ES" w:eastAsia="en-US" w:bidi="ar-SA"/>
      </w:rPr>
    </w:lvl>
    <w:lvl w:ilvl="2" w:tplc="2BC80F74">
      <w:numFmt w:val="bullet"/>
      <w:lvlText w:val="•"/>
      <w:lvlJc w:val="left"/>
      <w:pPr>
        <w:ind w:left="1002" w:hanging="284"/>
      </w:pPr>
      <w:rPr>
        <w:rFonts w:hint="default"/>
        <w:lang w:val="es-ES" w:eastAsia="en-US" w:bidi="ar-SA"/>
      </w:rPr>
    </w:lvl>
    <w:lvl w:ilvl="3" w:tplc="3A44D1D2">
      <w:numFmt w:val="bullet"/>
      <w:lvlText w:val="•"/>
      <w:lvlJc w:val="left"/>
      <w:pPr>
        <w:ind w:left="1283" w:hanging="284"/>
      </w:pPr>
      <w:rPr>
        <w:rFonts w:hint="default"/>
        <w:lang w:val="es-ES" w:eastAsia="en-US" w:bidi="ar-SA"/>
      </w:rPr>
    </w:lvl>
    <w:lvl w:ilvl="4" w:tplc="E5C4224A">
      <w:numFmt w:val="bullet"/>
      <w:lvlText w:val="•"/>
      <w:lvlJc w:val="left"/>
      <w:pPr>
        <w:ind w:left="1564" w:hanging="284"/>
      </w:pPr>
      <w:rPr>
        <w:rFonts w:hint="default"/>
        <w:lang w:val="es-ES" w:eastAsia="en-US" w:bidi="ar-SA"/>
      </w:rPr>
    </w:lvl>
    <w:lvl w:ilvl="5" w:tplc="EF564202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6" w:tplc="B5D64F38">
      <w:numFmt w:val="bullet"/>
      <w:lvlText w:val="•"/>
      <w:lvlJc w:val="left"/>
      <w:pPr>
        <w:ind w:left="2126" w:hanging="284"/>
      </w:pPr>
      <w:rPr>
        <w:rFonts w:hint="default"/>
        <w:lang w:val="es-ES" w:eastAsia="en-US" w:bidi="ar-SA"/>
      </w:rPr>
    </w:lvl>
    <w:lvl w:ilvl="7" w:tplc="6F58EF7E">
      <w:numFmt w:val="bullet"/>
      <w:lvlText w:val="•"/>
      <w:lvlJc w:val="left"/>
      <w:pPr>
        <w:ind w:left="2407" w:hanging="284"/>
      </w:pPr>
      <w:rPr>
        <w:rFonts w:hint="default"/>
        <w:lang w:val="es-ES" w:eastAsia="en-US" w:bidi="ar-SA"/>
      </w:rPr>
    </w:lvl>
    <w:lvl w:ilvl="8" w:tplc="3B081D26"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2036617017">
    <w:abstractNumId w:val="27"/>
  </w:num>
  <w:num w:numId="2" w16cid:durableId="1924071527">
    <w:abstractNumId w:val="34"/>
  </w:num>
  <w:num w:numId="3" w16cid:durableId="318851030">
    <w:abstractNumId w:val="12"/>
  </w:num>
  <w:num w:numId="4" w16cid:durableId="762839495">
    <w:abstractNumId w:val="31"/>
  </w:num>
  <w:num w:numId="5" w16cid:durableId="1521821824">
    <w:abstractNumId w:val="37"/>
  </w:num>
  <w:num w:numId="6" w16cid:durableId="2080980704">
    <w:abstractNumId w:val="40"/>
  </w:num>
  <w:num w:numId="7" w16cid:durableId="1247182812">
    <w:abstractNumId w:val="32"/>
  </w:num>
  <w:num w:numId="8" w16cid:durableId="2112241178">
    <w:abstractNumId w:val="8"/>
  </w:num>
  <w:num w:numId="9" w16cid:durableId="829519429">
    <w:abstractNumId w:val="21"/>
  </w:num>
  <w:num w:numId="10" w16cid:durableId="398790814">
    <w:abstractNumId w:val="33"/>
  </w:num>
  <w:num w:numId="11" w16cid:durableId="883949871">
    <w:abstractNumId w:val="38"/>
  </w:num>
  <w:num w:numId="12" w16cid:durableId="682589105">
    <w:abstractNumId w:val="3"/>
  </w:num>
  <w:num w:numId="13" w16cid:durableId="259265972">
    <w:abstractNumId w:val="43"/>
  </w:num>
  <w:num w:numId="14" w16cid:durableId="1626618023">
    <w:abstractNumId w:val="28"/>
  </w:num>
  <w:num w:numId="15" w16cid:durableId="282806947">
    <w:abstractNumId w:val="39"/>
  </w:num>
  <w:num w:numId="16" w16cid:durableId="624118266">
    <w:abstractNumId w:val="17"/>
  </w:num>
  <w:num w:numId="17" w16cid:durableId="868765707">
    <w:abstractNumId w:val="1"/>
  </w:num>
  <w:num w:numId="18" w16cid:durableId="14625616">
    <w:abstractNumId w:val="15"/>
  </w:num>
  <w:num w:numId="19" w16cid:durableId="1215041223">
    <w:abstractNumId w:val="23"/>
  </w:num>
  <w:num w:numId="20" w16cid:durableId="130556221">
    <w:abstractNumId w:val="42"/>
  </w:num>
  <w:num w:numId="21" w16cid:durableId="1424106938">
    <w:abstractNumId w:val="4"/>
  </w:num>
  <w:num w:numId="22" w16cid:durableId="318312334">
    <w:abstractNumId w:val="24"/>
  </w:num>
  <w:num w:numId="23" w16cid:durableId="1526284648">
    <w:abstractNumId w:val="2"/>
  </w:num>
  <w:num w:numId="24" w16cid:durableId="67730570">
    <w:abstractNumId w:val="9"/>
  </w:num>
  <w:num w:numId="25" w16cid:durableId="354505673">
    <w:abstractNumId w:val="26"/>
  </w:num>
  <w:num w:numId="26" w16cid:durableId="122618003">
    <w:abstractNumId w:val="13"/>
  </w:num>
  <w:num w:numId="27" w16cid:durableId="1091313837">
    <w:abstractNumId w:val="18"/>
  </w:num>
  <w:num w:numId="28" w16cid:durableId="1454981672">
    <w:abstractNumId w:val="11"/>
  </w:num>
  <w:num w:numId="29" w16cid:durableId="1262878929">
    <w:abstractNumId w:val="30"/>
  </w:num>
  <w:num w:numId="30" w16cid:durableId="2142259870">
    <w:abstractNumId w:val="6"/>
  </w:num>
  <w:num w:numId="31" w16cid:durableId="1411924092">
    <w:abstractNumId w:val="7"/>
  </w:num>
  <w:num w:numId="32" w16cid:durableId="434986463">
    <w:abstractNumId w:val="36"/>
  </w:num>
  <w:num w:numId="33" w16cid:durableId="1987854898">
    <w:abstractNumId w:val="5"/>
  </w:num>
  <w:num w:numId="34" w16cid:durableId="659696641">
    <w:abstractNumId w:val="25"/>
  </w:num>
  <w:num w:numId="35" w16cid:durableId="1768963018">
    <w:abstractNumId w:val="19"/>
  </w:num>
  <w:num w:numId="36" w16cid:durableId="1717971108">
    <w:abstractNumId w:val="20"/>
  </w:num>
  <w:num w:numId="37" w16cid:durableId="1581132698">
    <w:abstractNumId w:val="16"/>
  </w:num>
  <w:num w:numId="38" w16cid:durableId="1696810170">
    <w:abstractNumId w:val="35"/>
  </w:num>
  <w:num w:numId="39" w16cid:durableId="1238324001">
    <w:abstractNumId w:val="22"/>
  </w:num>
  <w:num w:numId="40" w16cid:durableId="1433743720">
    <w:abstractNumId w:val="41"/>
  </w:num>
  <w:num w:numId="41" w16cid:durableId="2059741015">
    <w:abstractNumId w:val="10"/>
  </w:num>
  <w:num w:numId="42" w16cid:durableId="931936561">
    <w:abstractNumId w:val="29"/>
  </w:num>
  <w:num w:numId="43" w16cid:durableId="1875389408">
    <w:abstractNumId w:val="0"/>
  </w:num>
  <w:num w:numId="44" w16cid:durableId="1965647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45945"/>
    <w:rsid w:val="00051BD9"/>
    <w:rsid w:val="00052975"/>
    <w:rsid w:val="00060AE5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618CC"/>
    <w:rsid w:val="00177D9B"/>
    <w:rsid w:val="001A0C6D"/>
    <w:rsid w:val="001A4A64"/>
    <w:rsid w:val="001B33B0"/>
    <w:rsid w:val="001B3687"/>
    <w:rsid w:val="001B7C7E"/>
    <w:rsid w:val="001C26D8"/>
    <w:rsid w:val="001F3F7A"/>
    <w:rsid w:val="002126EF"/>
    <w:rsid w:val="00215AFD"/>
    <w:rsid w:val="002211CC"/>
    <w:rsid w:val="0022380F"/>
    <w:rsid w:val="002270F9"/>
    <w:rsid w:val="00241486"/>
    <w:rsid w:val="00242FCA"/>
    <w:rsid w:val="00250701"/>
    <w:rsid w:val="00250930"/>
    <w:rsid w:val="0026562D"/>
    <w:rsid w:val="00275CEE"/>
    <w:rsid w:val="002921AA"/>
    <w:rsid w:val="002965AC"/>
    <w:rsid w:val="002A13EA"/>
    <w:rsid w:val="002B51CD"/>
    <w:rsid w:val="002D2268"/>
    <w:rsid w:val="002E3A8C"/>
    <w:rsid w:val="002F7D2E"/>
    <w:rsid w:val="003027DD"/>
    <w:rsid w:val="003119B6"/>
    <w:rsid w:val="0032188A"/>
    <w:rsid w:val="003225E5"/>
    <w:rsid w:val="003268FC"/>
    <w:rsid w:val="00335E26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3F79E1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5063A"/>
    <w:rsid w:val="0055386C"/>
    <w:rsid w:val="005546C2"/>
    <w:rsid w:val="00557E3E"/>
    <w:rsid w:val="00565784"/>
    <w:rsid w:val="00565AAE"/>
    <w:rsid w:val="00585491"/>
    <w:rsid w:val="00587B48"/>
    <w:rsid w:val="00593AF4"/>
    <w:rsid w:val="00593F3F"/>
    <w:rsid w:val="005A357D"/>
    <w:rsid w:val="005A37DD"/>
    <w:rsid w:val="005B0D39"/>
    <w:rsid w:val="005C33D6"/>
    <w:rsid w:val="005D5D88"/>
    <w:rsid w:val="005F07E7"/>
    <w:rsid w:val="005F1B80"/>
    <w:rsid w:val="005F2028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382B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07398"/>
    <w:rsid w:val="007241C3"/>
    <w:rsid w:val="007242A3"/>
    <w:rsid w:val="00731517"/>
    <w:rsid w:val="00742471"/>
    <w:rsid w:val="007427A9"/>
    <w:rsid w:val="0074291D"/>
    <w:rsid w:val="0074677F"/>
    <w:rsid w:val="00747257"/>
    <w:rsid w:val="00753A79"/>
    <w:rsid w:val="00763D64"/>
    <w:rsid w:val="00764B7B"/>
    <w:rsid w:val="00766288"/>
    <w:rsid w:val="00776365"/>
    <w:rsid w:val="00777A62"/>
    <w:rsid w:val="0078257E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C32A4"/>
    <w:rsid w:val="008D580B"/>
    <w:rsid w:val="008D7BC0"/>
    <w:rsid w:val="008E004C"/>
    <w:rsid w:val="008F56E2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02F9"/>
    <w:rsid w:val="009A2DCB"/>
    <w:rsid w:val="009A51A2"/>
    <w:rsid w:val="009B246A"/>
    <w:rsid w:val="009B73C4"/>
    <w:rsid w:val="009C78B4"/>
    <w:rsid w:val="009E05A1"/>
    <w:rsid w:val="009E5782"/>
    <w:rsid w:val="009F4643"/>
    <w:rsid w:val="009F629D"/>
    <w:rsid w:val="00A0114A"/>
    <w:rsid w:val="00A02B9F"/>
    <w:rsid w:val="00A03CCD"/>
    <w:rsid w:val="00A14703"/>
    <w:rsid w:val="00A1523D"/>
    <w:rsid w:val="00A23A85"/>
    <w:rsid w:val="00A257D1"/>
    <w:rsid w:val="00A35033"/>
    <w:rsid w:val="00A424C0"/>
    <w:rsid w:val="00A460E3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5DF4"/>
    <w:rsid w:val="00BB64E2"/>
    <w:rsid w:val="00BB7A5C"/>
    <w:rsid w:val="00BB7C00"/>
    <w:rsid w:val="00BE4B4F"/>
    <w:rsid w:val="00BF0055"/>
    <w:rsid w:val="00C2543E"/>
    <w:rsid w:val="00C324CF"/>
    <w:rsid w:val="00C54694"/>
    <w:rsid w:val="00C567D1"/>
    <w:rsid w:val="00C76BDA"/>
    <w:rsid w:val="00C83DF4"/>
    <w:rsid w:val="00CA0249"/>
    <w:rsid w:val="00CA65D2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C33F9"/>
    <w:rsid w:val="00DF4814"/>
    <w:rsid w:val="00DF4C49"/>
    <w:rsid w:val="00DF69E8"/>
    <w:rsid w:val="00E03B7F"/>
    <w:rsid w:val="00E065B5"/>
    <w:rsid w:val="00E07BAA"/>
    <w:rsid w:val="00E14835"/>
    <w:rsid w:val="00E21BE6"/>
    <w:rsid w:val="00E24582"/>
    <w:rsid w:val="00E40D2A"/>
    <w:rsid w:val="00E41CE6"/>
    <w:rsid w:val="00E42280"/>
    <w:rsid w:val="00E43469"/>
    <w:rsid w:val="00E65A03"/>
    <w:rsid w:val="00E70E37"/>
    <w:rsid w:val="00E7539A"/>
    <w:rsid w:val="00E83851"/>
    <w:rsid w:val="00E83E74"/>
    <w:rsid w:val="00E84EF5"/>
    <w:rsid w:val="00E96E6A"/>
    <w:rsid w:val="00EA4473"/>
    <w:rsid w:val="00EA7F8A"/>
    <w:rsid w:val="00EB26FF"/>
    <w:rsid w:val="00EB3B7D"/>
    <w:rsid w:val="00EB3F9A"/>
    <w:rsid w:val="00EB5C40"/>
    <w:rsid w:val="00ED70F7"/>
    <w:rsid w:val="00EE05DD"/>
    <w:rsid w:val="00EE2441"/>
    <w:rsid w:val="00EE37A5"/>
    <w:rsid w:val="00EF1AA9"/>
    <w:rsid w:val="00F109C4"/>
    <w:rsid w:val="00F26636"/>
    <w:rsid w:val="00F3452C"/>
    <w:rsid w:val="00F4155A"/>
    <w:rsid w:val="00F461EF"/>
    <w:rsid w:val="00F56DDA"/>
    <w:rsid w:val="00F70B30"/>
    <w:rsid w:val="00F752D4"/>
    <w:rsid w:val="00F771A7"/>
    <w:rsid w:val="00F84189"/>
    <w:rsid w:val="00F95A69"/>
    <w:rsid w:val="00F97276"/>
    <w:rsid w:val="00FA192A"/>
    <w:rsid w:val="00FA4164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83D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83DF4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07B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ERNAL@UNJFSC.EDU.PE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2606</Words>
  <Characters>14333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Walter</cp:lastModifiedBy>
  <cp:revision>2</cp:revision>
  <cp:lastPrinted>2014-03-11T04:17:00Z</cp:lastPrinted>
  <dcterms:created xsi:type="dcterms:W3CDTF">2026-03-27T16:45:00Z</dcterms:created>
  <dcterms:modified xsi:type="dcterms:W3CDTF">2026-03-27T16:45:00Z</dcterms:modified>
</cp:coreProperties>
</file>