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DD9F"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5E05231D"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3A325C31"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71EFE880"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6723D6CA"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7E1B1B9A"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7F094734" w14:textId="2912FD0F"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5882F1F4" w14:textId="2B4D3FB1"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4D91295D" w14:textId="6E97E58D"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544E3427" w14:textId="5733A59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7364817F"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185CE981" w14:textId="77777777" w:rsidR="00B61106" w:rsidRDefault="00B61106" w:rsidP="00B61106">
      <w:pPr>
        <w:tabs>
          <w:tab w:val="left" w:pos="495"/>
          <w:tab w:val="center" w:pos="4252"/>
        </w:tabs>
        <w:spacing w:after="0" w:line="240" w:lineRule="auto"/>
        <w:rPr>
          <w:rFonts w:ascii="Times New Roman" w:hAnsi="Times New Roman" w:cs="Times New Roman"/>
          <w:noProof/>
          <w:sz w:val="28"/>
          <w:szCs w:val="28"/>
          <w:lang w:val="es-ES" w:eastAsia="es-ES"/>
        </w:rPr>
      </w:pPr>
    </w:p>
    <w:p w14:paraId="1811CCDE" w14:textId="21FD957F" w:rsidR="004B1B38" w:rsidRPr="0059335F" w:rsidRDefault="001F2626" w:rsidP="00B61106">
      <w:pPr>
        <w:tabs>
          <w:tab w:val="left" w:pos="495"/>
          <w:tab w:val="center" w:pos="4252"/>
        </w:tabs>
        <w:spacing w:after="0" w:line="240" w:lineRule="auto"/>
        <w:rPr>
          <w:rFonts w:asciiTheme="minorHAnsi" w:hAnsiTheme="minorHAnsi" w:cstheme="minorHAnsi"/>
          <w:b/>
          <w:color w:val="FF0000"/>
          <w:sz w:val="28"/>
        </w:rPr>
      </w:pPr>
      <w:r>
        <w:rPr>
          <w:rFonts w:ascii="Times New Roman" w:hAnsi="Times New Roman" w:cs="Times New Roman"/>
          <w:sz w:val="32"/>
          <w:szCs w:val="32"/>
        </w:rPr>
        <w:tab/>
      </w:r>
      <w:r>
        <w:rPr>
          <w:rFonts w:ascii="Times New Roman" w:hAnsi="Times New Roman" w:cs="Times New Roman"/>
          <w:sz w:val="32"/>
          <w:szCs w:val="32"/>
        </w:rPr>
        <w:tab/>
      </w:r>
    </w:p>
    <w:p w14:paraId="406C335D" w14:textId="7631B25A" w:rsidR="004A3DFA" w:rsidRDefault="001F2626" w:rsidP="00B61106">
      <w:pPr>
        <w:spacing w:after="0" w:line="360" w:lineRule="auto"/>
        <w:jc w:val="center"/>
        <w:rPr>
          <w:rFonts w:ascii="Arial Narrow" w:hAnsi="Arial Narrow"/>
          <w:b/>
          <w:sz w:val="36"/>
        </w:rPr>
      </w:pPr>
      <w:r>
        <w:rPr>
          <w:noProof/>
          <w:lang w:val="es-ES" w:eastAsia="es-ES"/>
        </w:rPr>
        <mc:AlternateContent>
          <mc:Choice Requires="wps">
            <w:drawing>
              <wp:anchor distT="0" distB="0" distL="0" distR="0" simplePos="0" relativeHeight="3" behindDoc="1" locked="0" layoutInCell="1" allowOverlap="1" wp14:anchorId="68DC3A21" wp14:editId="3AC278F0">
                <wp:simplePos x="0" y="0"/>
                <wp:positionH relativeFrom="margin">
                  <wp:align>right</wp:align>
                </wp:positionH>
                <wp:positionV relativeFrom="paragraph">
                  <wp:posOffset>30783</wp:posOffset>
                </wp:positionV>
                <wp:extent cx="5131559" cy="2265529"/>
                <wp:effectExtent l="0" t="0" r="12065" b="20955"/>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1559" cy="2265529"/>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D499158" w14:textId="77777777" w:rsidR="00B61106" w:rsidRDefault="00B61106" w:rsidP="00B61106">
                            <w:pPr>
                              <w:jc w:val="center"/>
                              <w:rPr>
                                <w:rFonts w:cs="Calibri"/>
                                <w:b/>
                                <w:sz w:val="48"/>
                              </w:rPr>
                            </w:pPr>
                            <w:r>
                              <w:rPr>
                                <w:rFonts w:cs="Calibri"/>
                                <w:b/>
                                <w:sz w:val="48"/>
                              </w:rPr>
                              <w:t>MODALIDAD PRESENCIAL</w:t>
                            </w:r>
                          </w:p>
                          <w:p w14:paraId="1A59C353" w14:textId="77777777" w:rsidR="00B61106" w:rsidRPr="00585491" w:rsidRDefault="00B61106" w:rsidP="00B61106">
                            <w:pPr>
                              <w:jc w:val="center"/>
                              <w:rPr>
                                <w:rFonts w:cs="Calibri"/>
                                <w:b/>
                                <w:sz w:val="48"/>
                              </w:rPr>
                            </w:pPr>
                            <w:r w:rsidRPr="00585491">
                              <w:rPr>
                                <w:rFonts w:cs="Calibri"/>
                                <w:b/>
                                <w:sz w:val="48"/>
                              </w:rPr>
                              <w:t>SÍLABO POR COMPETENCIAS</w:t>
                            </w:r>
                          </w:p>
                          <w:p w14:paraId="00A71648" w14:textId="77777777" w:rsidR="00B61106" w:rsidRPr="00B61106" w:rsidRDefault="00B61106" w:rsidP="00B61106">
                            <w:pPr>
                              <w:rPr>
                                <w:rFonts w:cs="Calibri"/>
                                <w:sz w:val="24"/>
                              </w:rPr>
                            </w:pPr>
                          </w:p>
                          <w:p w14:paraId="250E7471" w14:textId="77777777" w:rsidR="00B61106" w:rsidRPr="00585491" w:rsidRDefault="00B61106" w:rsidP="00B61106">
                            <w:pPr>
                              <w:spacing w:after="0" w:line="240" w:lineRule="auto"/>
                              <w:rPr>
                                <w:rFonts w:cs="Calibri"/>
                                <w:b/>
                                <w:sz w:val="44"/>
                              </w:rPr>
                            </w:pPr>
                            <w:r w:rsidRPr="00585491">
                              <w:rPr>
                                <w:rFonts w:cs="Calibri"/>
                                <w:b/>
                                <w:sz w:val="44"/>
                              </w:rPr>
                              <w:t xml:space="preserve">CURSO:  </w:t>
                            </w:r>
                            <w:r w:rsidRPr="005A3E94">
                              <w:rPr>
                                <w:rFonts w:cs="Calibri"/>
                                <w:sz w:val="44"/>
                              </w:rPr>
                              <w:t>Análisis y Diseño de Base de Datos</w:t>
                            </w:r>
                          </w:p>
                          <w:p w14:paraId="3695D3F1" w14:textId="77777777" w:rsidR="00B61106" w:rsidRPr="00585491" w:rsidRDefault="00B61106" w:rsidP="00B61106">
                            <w:pPr>
                              <w:rPr>
                                <w:rFonts w:cs="Calibri"/>
                                <w:b/>
                                <w:sz w:val="44"/>
                              </w:rPr>
                            </w:pPr>
                            <w:r w:rsidRPr="00585491">
                              <w:rPr>
                                <w:rFonts w:cs="Calibri"/>
                                <w:b/>
                                <w:sz w:val="44"/>
                              </w:rPr>
                              <w:t>DOCENTE:</w:t>
                            </w:r>
                            <w:r>
                              <w:rPr>
                                <w:rFonts w:cs="Calibri"/>
                                <w:b/>
                                <w:sz w:val="44"/>
                              </w:rPr>
                              <w:t xml:space="preserve"> </w:t>
                            </w:r>
                            <w:r w:rsidRPr="005A3E94">
                              <w:rPr>
                                <w:rFonts w:cs="Calibri"/>
                                <w:sz w:val="44"/>
                              </w:rPr>
                              <w:t xml:space="preserve">Eddy </w:t>
                            </w:r>
                            <w:proofErr w:type="spellStart"/>
                            <w:r w:rsidRPr="005A3E94">
                              <w:rPr>
                                <w:rFonts w:cs="Calibri"/>
                                <w:sz w:val="44"/>
                              </w:rPr>
                              <w:t>Ivan</w:t>
                            </w:r>
                            <w:proofErr w:type="spellEnd"/>
                            <w:r w:rsidRPr="005A3E94">
                              <w:rPr>
                                <w:rFonts w:cs="Calibri"/>
                                <w:sz w:val="44"/>
                              </w:rPr>
                              <w:t xml:space="preserve"> Quispe Soto</w:t>
                            </w:r>
                          </w:p>
                          <w:p w14:paraId="5E1F5B4D" w14:textId="77777777" w:rsidR="00D71E73" w:rsidRDefault="00D71E73">
                            <w:pPr>
                              <w:spacing w:after="0" w:line="240" w:lineRule="auto"/>
                              <w:jc w:val="center"/>
                              <w:rPr>
                                <w:b/>
                                <w:color w:val="FF0000"/>
                                <w:sz w:val="28"/>
                                <w:szCs w:val="28"/>
                              </w:rPr>
                            </w:pPr>
                          </w:p>
                          <w:p w14:paraId="73FE88C3" w14:textId="77777777" w:rsidR="00D71E73" w:rsidRDefault="00D71E73">
                            <w:pPr>
                              <w:jc w:val="center"/>
                              <w:rPr>
                                <w:b/>
                                <w:sz w:val="36"/>
                                <w:szCs w:val="36"/>
                              </w:rPr>
                            </w:pPr>
                          </w:p>
                          <w:p w14:paraId="06D1A158" w14:textId="77777777" w:rsidR="00D71E73" w:rsidRDefault="00D71E73">
                            <w:pPr>
                              <w:jc w:val="center"/>
                              <w:rPr>
                                <w:b/>
                                <w:sz w:val="44"/>
                              </w:rPr>
                            </w:pP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C3A21" id="Rectángulo 6" o:spid="_x0000_s1026" style="position:absolute;left:0;text-align:left;margin-left:352.85pt;margin-top:2.4pt;width:404.05pt;height:178.4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" strokeweight="2pt">
                <v:path arrowok="t"/>
                <v:textbox>
                  <w:txbxContent>
                    <w:p w14:paraId="4D499158" w14:textId="77777777" w:rsidR="00B61106" w:rsidRDefault="00B61106" w:rsidP="00B61106">
                      <w:pPr>
                        <w:jc w:val="center"/>
                        <w:rPr>
                          <w:rFonts w:cs="Calibri"/>
                          <w:b/>
                          <w:sz w:val="48"/>
                        </w:rPr>
                      </w:pPr>
                      <w:r>
                        <w:rPr>
                          <w:rFonts w:cs="Calibri"/>
                          <w:b/>
                          <w:sz w:val="48"/>
                        </w:rPr>
                        <w:t>MODALIDAD PRESENCIAL</w:t>
                      </w:r>
                    </w:p>
                    <w:p w14:paraId="1A59C353" w14:textId="77777777" w:rsidR="00B61106" w:rsidRPr="00585491" w:rsidRDefault="00B61106" w:rsidP="00B61106">
                      <w:pPr>
                        <w:jc w:val="center"/>
                        <w:rPr>
                          <w:rFonts w:cs="Calibri"/>
                          <w:b/>
                          <w:sz w:val="48"/>
                        </w:rPr>
                      </w:pPr>
                      <w:r w:rsidRPr="00585491">
                        <w:rPr>
                          <w:rFonts w:cs="Calibri"/>
                          <w:b/>
                          <w:sz w:val="48"/>
                        </w:rPr>
                        <w:t>SÍLABO POR COMPETENCIAS</w:t>
                      </w:r>
                    </w:p>
                    <w:p w14:paraId="00A71648" w14:textId="77777777" w:rsidR="00B61106" w:rsidRPr="00B61106" w:rsidRDefault="00B61106" w:rsidP="00B61106">
                      <w:pPr>
                        <w:rPr>
                          <w:rFonts w:cs="Calibri"/>
                          <w:sz w:val="24"/>
                        </w:rPr>
                      </w:pPr>
                    </w:p>
                    <w:p w14:paraId="250E7471" w14:textId="77777777" w:rsidR="00B61106" w:rsidRPr="00585491" w:rsidRDefault="00B61106" w:rsidP="00B61106">
                      <w:pPr>
                        <w:spacing w:after="0" w:line="240" w:lineRule="auto"/>
                        <w:rPr>
                          <w:rFonts w:cs="Calibri"/>
                          <w:b/>
                          <w:sz w:val="44"/>
                        </w:rPr>
                      </w:pPr>
                      <w:r w:rsidRPr="00585491">
                        <w:rPr>
                          <w:rFonts w:cs="Calibri"/>
                          <w:b/>
                          <w:sz w:val="44"/>
                        </w:rPr>
                        <w:t xml:space="preserve">CURSO:  </w:t>
                      </w:r>
                      <w:r w:rsidRPr="005A3E94">
                        <w:rPr>
                          <w:rFonts w:cs="Calibri"/>
                          <w:sz w:val="44"/>
                        </w:rPr>
                        <w:t>Análisis y Diseño de Base de Datos</w:t>
                      </w:r>
                    </w:p>
                    <w:p w14:paraId="3695D3F1" w14:textId="77777777" w:rsidR="00B61106" w:rsidRPr="00585491" w:rsidRDefault="00B61106" w:rsidP="00B61106">
                      <w:pPr>
                        <w:rPr>
                          <w:rFonts w:cs="Calibri"/>
                          <w:b/>
                          <w:sz w:val="44"/>
                        </w:rPr>
                      </w:pPr>
                      <w:r w:rsidRPr="00585491">
                        <w:rPr>
                          <w:rFonts w:cs="Calibri"/>
                          <w:b/>
                          <w:sz w:val="44"/>
                        </w:rPr>
                        <w:t>DOCENTE:</w:t>
                      </w:r>
                      <w:r>
                        <w:rPr>
                          <w:rFonts w:cs="Calibri"/>
                          <w:b/>
                          <w:sz w:val="44"/>
                        </w:rPr>
                        <w:t xml:space="preserve"> </w:t>
                      </w:r>
                      <w:r w:rsidRPr="005A3E94">
                        <w:rPr>
                          <w:rFonts w:cs="Calibri"/>
                          <w:sz w:val="44"/>
                        </w:rPr>
                        <w:t xml:space="preserve">Eddy </w:t>
                      </w:r>
                      <w:proofErr w:type="spellStart"/>
                      <w:r w:rsidRPr="005A3E94">
                        <w:rPr>
                          <w:rFonts w:cs="Calibri"/>
                          <w:sz w:val="44"/>
                        </w:rPr>
                        <w:t>Ivan</w:t>
                      </w:r>
                      <w:proofErr w:type="spellEnd"/>
                      <w:r w:rsidRPr="005A3E94">
                        <w:rPr>
                          <w:rFonts w:cs="Calibri"/>
                          <w:sz w:val="44"/>
                        </w:rPr>
                        <w:t xml:space="preserve"> Quispe Soto</w:t>
                      </w:r>
                    </w:p>
                    <w:p w14:paraId="5E1F5B4D" w14:textId="77777777" w:rsidR="00D71E73" w:rsidRDefault="00D71E73">
                      <w:pPr>
                        <w:spacing w:after="0" w:line="240" w:lineRule="auto"/>
                        <w:jc w:val="center"/>
                        <w:rPr>
                          <w:b/>
                          <w:color w:val="FF0000"/>
                          <w:sz w:val="28"/>
                          <w:szCs w:val="28"/>
                        </w:rPr>
                      </w:pPr>
                    </w:p>
                    <w:p w14:paraId="73FE88C3" w14:textId="77777777" w:rsidR="00D71E73" w:rsidRDefault="00D71E73">
                      <w:pPr>
                        <w:jc w:val="center"/>
                        <w:rPr>
                          <w:b/>
                          <w:sz w:val="36"/>
                          <w:szCs w:val="36"/>
                        </w:rPr>
                      </w:pPr>
                    </w:p>
                    <w:p w14:paraId="06D1A158" w14:textId="77777777" w:rsidR="00D71E73" w:rsidRDefault="00D71E73">
                      <w:pPr>
                        <w:jc w:val="center"/>
                        <w:rPr>
                          <w:b/>
                          <w:sz w:val="44"/>
                        </w:rPr>
                      </w:pPr>
                    </w:p>
                  </w:txbxContent>
                </v:textbox>
                <w10:wrap anchorx="margin"/>
              </v:rect>
            </w:pict>
          </mc:Fallback>
        </mc:AlternateContent>
      </w:r>
    </w:p>
    <w:p w14:paraId="05E42A8A" w14:textId="21172835" w:rsidR="00B61106" w:rsidRDefault="00B61106">
      <w:pPr>
        <w:rPr>
          <w:rFonts w:ascii="Arial Narrow" w:hAnsi="Arial Narrow"/>
          <w:b/>
          <w:sz w:val="36"/>
        </w:rPr>
      </w:pPr>
      <w:r>
        <w:rPr>
          <w:rFonts w:ascii="Arial Narrow" w:hAnsi="Arial Narrow"/>
          <w:b/>
          <w:sz w:val="36"/>
        </w:rPr>
        <w:br w:type="page"/>
      </w:r>
    </w:p>
    <w:p w14:paraId="11FB44A4" w14:textId="222B66A2"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DATOS GENERALES</w:t>
      </w:r>
    </w:p>
    <w:p w14:paraId="760D271F" w14:textId="77777777" w:rsidR="005F073D" w:rsidRDefault="005F073D" w:rsidP="005F073D">
      <w:pPr>
        <w:spacing w:after="0" w:line="276" w:lineRule="auto"/>
        <w:ind w:left="426"/>
        <w:jc w:val="both"/>
        <w:rPr>
          <w:rFonts w:ascii="Arial Narrow" w:eastAsia="Times New Roman" w:hAnsi="Arial Narrow"/>
          <w:b/>
          <w:iCs/>
          <w:lang w:val="es-ES" w:eastAsia="es-ES"/>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790"/>
      </w:tblGrid>
      <w:tr w:rsidR="004A3DFA" w14:paraId="6B40AE5B" w14:textId="77777777" w:rsidTr="005F073D">
        <w:trPr>
          <w:trHeight w:val="468"/>
        </w:trPr>
        <w:tc>
          <w:tcPr>
            <w:tcW w:w="3289" w:type="dxa"/>
            <w:vAlign w:val="center"/>
          </w:tcPr>
          <w:p w14:paraId="6F84F07D"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Línea de Carrera</w:t>
            </w:r>
          </w:p>
        </w:tc>
        <w:tc>
          <w:tcPr>
            <w:tcW w:w="4790" w:type="dxa"/>
            <w:vAlign w:val="center"/>
          </w:tcPr>
          <w:p w14:paraId="5A0ACBFE" w14:textId="77777777" w:rsidR="004A3DFA" w:rsidRDefault="00FC296D">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Estudios Específicos</w:t>
            </w:r>
          </w:p>
        </w:tc>
      </w:tr>
      <w:tr w:rsidR="004A3DFA" w14:paraId="18541F5D" w14:textId="77777777" w:rsidTr="005F073D">
        <w:trPr>
          <w:trHeight w:val="468"/>
        </w:trPr>
        <w:tc>
          <w:tcPr>
            <w:tcW w:w="3289" w:type="dxa"/>
            <w:vAlign w:val="center"/>
          </w:tcPr>
          <w:p w14:paraId="2B6DC628"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Semestre Académico</w:t>
            </w:r>
          </w:p>
        </w:tc>
        <w:tc>
          <w:tcPr>
            <w:tcW w:w="4790" w:type="dxa"/>
            <w:vAlign w:val="center"/>
          </w:tcPr>
          <w:p w14:paraId="2D57B1FE" w14:textId="4AE0A017" w:rsidR="004A3DFA" w:rsidRDefault="00FC296D">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202</w:t>
            </w:r>
            <w:r w:rsidR="00ED747D">
              <w:rPr>
                <w:rFonts w:ascii="Arial Narrow" w:eastAsia="Times New Roman" w:hAnsi="Arial Narrow" w:cs="Arial"/>
                <w:iCs/>
                <w:lang w:val="es-ES" w:eastAsia="es-ES"/>
              </w:rPr>
              <w:t>6</w:t>
            </w:r>
            <w:r>
              <w:rPr>
                <w:rFonts w:ascii="Arial Narrow" w:eastAsia="Times New Roman" w:hAnsi="Arial Narrow" w:cs="Arial"/>
                <w:iCs/>
                <w:lang w:val="es-ES" w:eastAsia="es-ES"/>
              </w:rPr>
              <w:t>-</w:t>
            </w:r>
            <w:r w:rsidR="001934AB">
              <w:rPr>
                <w:rFonts w:ascii="Arial Narrow" w:eastAsia="Times New Roman" w:hAnsi="Arial Narrow" w:cs="Arial"/>
                <w:iCs/>
                <w:lang w:val="es-ES" w:eastAsia="es-ES"/>
              </w:rPr>
              <w:t>I</w:t>
            </w:r>
          </w:p>
        </w:tc>
      </w:tr>
      <w:tr w:rsidR="004A3DFA" w14:paraId="4E48A6E4" w14:textId="77777777" w:rsidTr="005F073D">
        <w:trPr>
          <w:trHeight w:val="468"/>
        </w:trPr>
        <w:tc>
          <w:tcPr>
            <w:tcW w:w="3289" w:type="dxa"/>
            <w:vAlign w:val="center"/>
          </w:tcPr>
          <w:p w14:paraId="6E43EE33"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Código del Curso</w:t>
            </w:r>
          </w:p>
        </w:tc>
        <w:tc>
          <w:tcPr>
            <w:tcW w:w="4790" w:type="dxa"/>
            <w:vAlign w:val="center"/>
          </w:tcPr>
          <w:p w14:paraId="3F161C4E" w14:textId="77777777" w:rsidR="004A3DFA" w:rsidRDefault="00FC296D">
            <w:pPr>
              <w:spacing w:after="0"/>
              <w:rPr>
                <w:rFonts w:ascii="Arial Narrow" w:eastAsia="Times New Roman" w:hAnsi="Arial Narrow" w:cs="Arial"/>
                <w:iCs/>
                <w:lang w:val="es-ES" w:eastAsia="es-ES"/>
              </w:rPr>
            </w:pPr>
            <w:r>
              <w:rPr>
                <w:rFonts w:cs="Calibri"/>
                <w:sz w:val="24"/>
              </w:rPr>
              <w:t>254</w:t>
            </w:r>
          </w:p>
        </w:tc>
      </w:tr>
      <w:tr w:rsidR="004A3DFA" w14:paraId="4E33091D" w14:textId="77777777" w:rsidTr="005F073D">
        <w:trPr>
          <w:trHeight w:val="468"/>
        </w:trPr>
        <w:tc>
          <w:tcPr>
            <w:tcW w:w="3289" w:type="dxa"/>
            <w:vAlign w:val="center"/>
          </w:tcPr>
          <w:p w14:paraId="54374867"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Créditos</w:t>
            </w:r>
          </w:p>
        </w:tc>
        <w:tc>
          <w:tcPr>
            <w:tcW w:w="4790" w:type="dxa"/>
            <w:vAlign w:val="center"/>
          </w:tcPr>
          <w:p w14:paraId="67E16D82" w14:textId="77777777" w:rsidR="004A3DFA" w:rsidRDefault="00FC296D">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4</w:t>
            </w:r>
          </w:p>
        </w:tc>
      </w:tr>
      <w:tr w:rsidR="004A3DFA" w14:paraId="51C94321" w14:textId="77777777" w:rsidTr="005F073D">
        <w:trPr>
          <w:trHeight w:val="468"/>
        </w:trPr>
        <w:tc>
          <w:tcPr>
            <w:tcW w:w="3289" w:type="dxa"/>
            <w:vAlign w:val="center"/>
          </w:tcPr>
          <w:p w14:paraId="16F1852A"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 xml:space="preserve">Horas Semanales </w:t>
            </w:r>
          </w:p>
        </w:tc>
        <w:tc>
          <w:tcPr>
            <w:tcW w:w="4790" w:type="dxa"/>
            <w:vAlign w:val="center"/>
          </w:tcPr>
          <w:p w14:paraId="4A8E57C0" w14:textId="71A2BB08" w:rsidR="004A3DFA" w:rsidRDefault="001F2626" w:rsidP="00FC296D">
            <w:pPr>
              <w:spacing w:after="0"/>
              <w:rPr>
                <w:rFonts w:ascii="Arial Narrow" w:eastAsia="Times New Roman" w:hAnsi="Arial Narrow" w:cs="Arial"/>
                <w:iCs/>
                <w:color w:val="000000"/>
                <w:lang w:val="es-ES" w:eastAsia="es-ES"/>
              </w:rPr>
            </w:pPr>
            <w:proofErr w:type="spellStart"/>
            <w:r>
              <w:rPr>
                <w:rFonts w:ascii="Arial Narrow" w:eastAsia="Times New Roman" w:hAnsi="Arial Narrow" w:cs="Arial"/>
                <w:iCs/>
                <w:color w:val="000000"/>
                <w:lang w:val="es-ES" w:eastAsia="es-ES"/>
              </w:rPr>
              <w:t>Hrs</w:t>
            </w:r>
            <w:proofErr w:type="spellEnd"/>
            <w:r>
              <w:rPr>
                <w:rFonts w:ascii="Arial Narrow" w:eastAsia="Times New Roman" w:hAnsi="Arial Narrow" w:cs="Arial"/>
                <w:iCs/>
                <w:color w:val="000000"/>
                <w:lang w:val="es-ES" w:eastAsia="es-ES"/>
              </w:rPr>
              <w:t xml:space="preserve">. Totales: </w:t>
            </w:r>
            <w:r w:rsidR="00FC296D">
              <w:rPr>
                <w:rFonts w:ascii="Arial Narrow" w:eastAsia="Times New Roman" w:hAnsi="Arial Narrow" w:cs="Arial"/>
                <w:iCs/>
                <w:color w:val="000000"/>
                <w:lang w:val="es-ES" w:eastAsia="es-ES"/>
              </w:rPr>
              <w:t>5</w:t>
            </w:r>
            <w:r>
              <w:rPr>
                <w:rFonts w:ascii="Arial Narrow" w:eastAsia="Times New Roman" w:hAnsi="Arial Narrow" w:cs="Arial"/>
                <w:iCs/>
                <w:color w:val="000000"/>
                <w:lang w:val="es-ES" w:eastAsia="es-ES"/>
              </w:rPr>
              <w:t xml:space="preserve">        </w:t>
            </w:r>
            <w:r w:rsidR="005F073D">
              <w:rPr>
                <w:rFonts w:ascii="Arial Narrow" w:eastAsia="Times New Roman" w:hAnsi="Arial Narrow" w:cs="Arial"/>
                <w:iCs/>
                <w:color w:val="000000"/>
                <w:lang w:val="es-ES" w:eastAsia="es-ES"/>
              </w:rPr>
              <w:t xml:space="preserve">  </w:t>
            </w:r>
            <w:r>
              <w:rPr>
                <w:rFonts w:ascii="Arial Narrow" w:eastAsia="Times New Roman" w:hAnsi="Arial Narrow" w:cs="Arial"/>
                <w:iCs/>
                <w:color w:val="000000"/>
                <w:lang w:val="es-ES" w:eastAsia="es-ES"/>
              </w:rPr>
              <w:t xml:space="preserve"> Teóricas</w:t>
            </w:r>
            <w:r w:rsidR="00DA6EE3">
              <w:rPr>
                <w:rFonts w:ascii="Arial Narrow" w:eastAsia="Times New Roman" w:hAnsi="Arial Narrow" w:cs="Arial"/>
                <w:iCs/>
                <w:color w:val="000000"/>
                <w:lang w:val="es-ES" w:eastAsia="es-ES"/>
              </w:rPr>
              <w:t>:</w:t>
            </w:r>
            <w:r>
              <w:rPr>
                <w:rFonts w:ascii="Arial Narrow" w:eastAsia="Times New Roman" w:hAnsi="Arial Narrow" w:cs="Arial"/>
                <w:iCs/>
                <w:color w:val="000000"/>
                <w:lang w:val="es-ES" w:eastAsia="es-ES"/>
              </w:rPr>
              <w:t xml:space="preserve"> </w:t>
            </w:r>
            <w:r w:rsidR="00FC296D">
              <w:rPr>
                <w:rFonts w:ascii="Arial Narrow" w:eastAsia="Times New Roman" w:hAnsi="Arial Narrow" w:cs="Arial"/>
                <w:iCs/>
                <w:color w:val="000000"/>
                <w:lang w:val="es-ES" w:eastAsia="es-ES"/>
              </w:rPr>
              <w:t>3</w:t>
            </w:r>
            <w:r>
              <w:rPr>
                <w:rFonts w:ascii="Arial Narrow" w:eastAsia="Times New Roman" w:hAnsi="Arial Narrow" w:cs="Arial"/>
                <w:iCs/>
                <w:color w:val="000000"/>
                <w:lang w:val="es-ES" w:eastAsia="es-ES"/>
              </w:rPr>
              <w:t xml:space="preserve">   </w:t>
            </w:r>
            <w:r w:rsidR="005F073D">
              <w:rPr>
                <w:rFonts w:ascii="Arial Narrow" w:eastAsia="Times New Roman" w:hAnsi="Arial Narrow" w:cs="Arial"/>
                <w:iCs/>
                <w:color w:val="000000"/>
                <w:lang w:val="es-ES" w:eastAsia="es-ES"/>
              </w:rPr>
              <w:t xml:space="preserve">        </w:t>
            </w:r>
            <w:r>
              <w:rPr>
                <w:rFonts w:ascii="Arial Narrow" w:eastAsia="Times New Roman" w:hAnsi="Arial Narrow" w:cs="Arial"/>
                <w:iCs/>
                <w:color w:val="000000"/>
                <w:lang w:val="es-ES" w:eastAsia="es-ES"/>
              </w:rPr>
              <w:t>Practicas</w:t>
            </w:r>
            <w:r w:rsidR="00DA6EE3">
              <w:rPr>
                <w:rFonts w:ascii="Arial Narrow" w:eastAsia="Times New Roman" w:hAnsi="Arial Narrow" w:cs="Arial"/>
                <w:iCs/>
                <w:color w:val="000000"/>
                <w:lang w:val="es-ES" w:eastAsia="es-ES"/>
              </w:rPr>
              <w:t>:</w:t>
            </w:r>
            <w:r>
              <w:rPr>
                <w:rFonts w:ascii="Arial Narrow" w:eastAsia="Times New Roman" w:hAnsi="Arial Narrow" w:cs="Arial"/>
                <w:iCs/>
                <w:color w:val="000000"/>
                <w:lang w:val="es-ES" w:eastAsia="es-ES"/>
              </w:rPr>
              <w:t xml:space="preserve"> </w:t>
            </w:r>
            <w:r w:rsidR="00FC296D">
              <w:rPr>
                <w:rFonts w:ascii="Arial Narrow" w:eastAsia="Times New Roman" w:hAnsi="Arial Narrow" w:cs="Arial"/>
                <w:iCs/>
                <w:color w:val="000000"/>
                <w:lang w:val="es-ES" w:eastAsia="es-ES"/>
              </w:rPr>
              <w:t>2</w:t>
            </w:r>
          </w:p>
        </w:tc>
      </w:tr>
      <w:tr w:rsidR="004A3DFA" w14:paraId="7B520FA9" w14:textId="77777777" w:rsidTr="005F073D">
        <w:trPr>
          <w:trHeight w:val="468"/>
        </w:trPr>
        <w:tc>
          <w:tcPr>
            <w:tcW w:w="3289" w:type="dxa"/>
            <w:vAlign w:val="center"/>
          </w:tcPr>
          <w:p w14:paraId="312135C9"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Ciclo</w:t>
            </w:r>
          </w:p>
        </w:tc>
        <w:tc>
          <w:tcPr>
            <w:tcW w:w="4790" w:type="dxa"/>
            <w:vAlign w:val="center"/>
          </w:tcPr>
          <w:p w14:paraId="62192FF7" w14:textId="77777777" w:rsidR="004A3DFA" w:rsidRDefault="0006562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IV</w:t>
            </w:r>
          </w:p>
        </w:tc>
      </w:tr>
      <w:tr w:rsidR="004A3DFA" w14:paraId="3BC7E279" w14:textId="77777777" w:rsidTr="005F073D">
        <w:trPr>
          <w:trHeight w:val="468"/>
        </w:trPr>
        <w:tc>
          <w:tcPr>
            <w:tcW w:w="3289" w:type="dxa"/>
            <w:vAlign w:val="center"/>
          </w:tcPr>
          <w:p w14:paraId="162FCD0B"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Sección</w:t>
            </w:r>
          </w:p>
        </w:tc>
        <w:tc>
          <w:tcPr>
            <w:tcW w:w="4790" w:type="dxa"/>
            <w:vAlign w:val="center"/>
          </w:tcPr>
          <w:p w14:paraId="42D9E235" w14:textId="77777777" w:rsidR="004A3DFA" w:rsidRDefault="0006562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A</w:t>
            </w:r>
          </w:p>
        </w:tc>
      </w:tr>
      <w:tr w:rsidR="004A3DFA" w14:paraId="2B687E20" w14:textId="77777777" w:rsidTr="005F073D">
        <w:trPr>
          <w:trHeight w:val="468"/>
        </w:trPr>
        <w:tc>
          <w:tcPr>
            <w:tcW w:w="3289" w:type="dxa"/>
            <w:vAlign w:val="center"/>
          </w:tcPr>
          <w:p w14:paraId="7E47FFEA"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Apellidos y Nombres del Docente</w:t>
            </w:r>
          </w:p>
        </w:tc>
        <w:tc>
          <w:tcPr>
            <w:tcW w:w="4790" w:type="dxa"/>
            <w:vAlign w:val="center"/>
          </w:tcPr>
          <w:p w14:paraId="2B31AA8C" w14:textId="6AA7370F" w:rsidR="004A3DFA" w:rsidRDefault="0006562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Quispe Soto Eddy </w:t>
            </w:r>
            <w:proofErr w:type="spellStart"/>
            <w:r>
              <w:rPr>
                <w:rFonts w:ascii="Arial Narrow" w:eastAsia="Times New Roman" w:hAnsi="Arial Narrow" w:cs="Arial"/>
                <w:iCs/>
                <w:color w:val="000000"/>
                <w:lang w:val="es-ES" w:eastAsia="es-ES"/>
              </w:rPr>
              <w:t>Iv</w:t>
            </w:r>
            <w:r w:rsidR="00A22B77">
              <w:rPr>
                <w:rFonts w:ascii="Arial Narrow" w:eastAsia="Times New Roman" w:hAnsi="Arial Narrow" w:cs="Arial"/>
                <w:iCs/>
                <w:color w:val="000000"/>
                <w:lang w:val="es-ES" w:eastAsia="es-ES"/>
              </w:rPr>
              <w:t>a</w:t>
            </w:r>
            <w:r>
              <w:rPr>
                <w:rFonts w:ascii="Arial Narrow" w:eastAsia="Times New Roman" w:hAnsi="Arial Narrow" w:cs="Arial"/>
                <w:iCs/>
                <w:color w:val="000000"/>
                <w:lang w:val="es-ES" w:eastAsia="es-ES"/>
              </w:rPr>
              <w:t>n</w:t>
            </w:r>
            <w:proofErr w:type="spellEnd"/>
            <w:r>
              <w:rPr>
                <w:rFonts w:ascii="Arial Narrow" w:eastAsia="Times New Roman" w:hAnsi="Arial Narrow" w:cs="Arial"/>
                <w:iCs/>
                <w:color w:val="000000"/>
                <w:lang w:val="es-ES" w:eastAsia="es-ES"/>
              </w:rPr>
              <w:t xml:space="preserve"> </w:t>
            </w:r>
          </w:p>
        </w:tc>
      </w:tr>
      <w:tr w:rsidR="004A3DFA" w14:paraId="44B64297" w14:textId="77777777" w:rsidTr="005F073D">
        <w:trPr>
          <w:trHeight w:val="468"/>
        </w:trPr>
        <w:tc>
          <w:tcPr>
            <w:tcW w:w="3289" w:type="dxa"/>
            <w:vAlign w:val="center"/>
          </w:tcPr>
          <w:p w14:paraId="62BB4D1E"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Correo Institucional</w:t>
            </w:r>
          </w:p>
        </w:tc>
        <w:tc>
          <w:tcPr>
            <w:tcW w:w="4790" w:type="dxa"/>
            <w:vAlign w:val="center"/>
          </w:tcPr>
          <w:p w14:paraId="468A5A47" w14:textId="77777777" w:rsidR="004A3DFA" w:rsidRDefault="0006562C" w:rsidP="0006562C">
            <w:pPr>
              <w:spacing w:after="0"/>
              <w:jc w:val="both"/>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equispe@unjfsc.edu.pe</w:t>
            </w:r>
          </w:p>
        </w:tc>
      </w:tr>
      <w:tr w:rsidR="005F073D" w14:paraId="7C712366" w14:textId="77777777" w:rsidTr="005F073D">
        <w:trPr>
          <w:trHeight w:val="468"/>
        </w:trPr>
        <w:tc>
          <w:tcPr>
            <w:tcW w:w="3289" w:type="dxa"/>
            <w:vAlign w:val="center"/>
          </w:tcPr>
          <w:p w14:paraId="0CA826D3" w14:textId="191A923E" w:rsidR="005F073D" w:rsidRDefault="005F073D">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 xml:space="preserve">Código Docente </w:t>
            </w:r>
          </w:p>
        </w:tc>
        <w:tc>
          <w:tcPr>
            <w:tcW w:w="4790" w:type="dxa"/>
            <w:vAlign w:val="center"/>
          </w:tcPr>
          <w:p w14:paraId="29E62048" w14:textId="588284BF" w:rsidR="005F073D" w:rsidRDefault="005F073D">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DNU354</w:t>
            </w:r>
          </w:p>
        </w:tc>
      </w:tr>
      <w:tr w:rsidR="004A3DFA" w14:paraId="1FE3FD11" w14:textId="77777777" w:rsidTr="005F073D">
        <w:trPr>
          <w:trHeight w:val="468"/>
        </w:trPr>
        <w:tc>
          <w:tcPr>
            <w:tcW w:w="3289" w:type="dxa"/>
            <w:vAlign w:val="center"/>
          </w:tcPr>
          <w:p w14:paraId="1F256ACE" w14:textId="0E8B82FE" w:rsidR="004A3DFA" w:rsidRDefault="001F2626">
            <w:pPr>
              <w:spacing w:after="0"/>
              <w:ind w:left="175"/>
              <w:rPr>
                <w:rFonts w:ascii="Arial Narrow" w:eastAsia="Times New Roman" w:hAnsi="Arial Narrow" w:cs="Arial"/>
                <w:b/>
                <w:bCs/>
                <w:iCs/>
                <w:color w:val="000000"/>
                <w:lang w:val="es-ES" w:eastAsia="es-ES"/>
              </w:rPr>
            </w:pPr>
            <w:proofErr w:type="spellStart"/>
            <w:r>
              <w:rPr>
                <w:rFonts w:ascii="Arial Narrow" w:eastAsia="Times New Roman" w:hAnsi="Arial Narrow" w:cs="Arial"/>
                <w:b/>
                <w:bCs/>
                <w:iCs/>
                <w:color w:val="000000"/>
                <w:lang w:val="es-ES" w:eastAsia="es-ES"/>
              </w:rPr>
              <w:t>N°</w:t>
            </w:r>
            <w:proofErr w:type="spellEnd"/>
            <w:r>
              <w:rPr>
                <w:rFonts w:ascii="Arial Narrow" w:eastAsia="Times New Roman" w:hAnsi="Arial Narrow" w:cs="Arial"/>
                <w:b/>
                <w:bCs/>
                <w:iCs/>
                <w:color w:val="000000"/>
                <w:lang w:val="es-ES" w:eastAsia="es-ES"/>
              </w:rPr>
              <w:t xml:space="preserve"> Celular</w:t>
            </w:r>
          </w:p>
        </w:tc>
        <w:tc>
          <w:tcPr>
            <w:tcW w:w="4790" w:type="dxa"/>
            <w:vAlign w:val="center"/>
          </w:tcPr>
          <w:p w14:paraId="797F3367" w14:textId="77777777" w:rsidR="004A3DFA" w:rsidRDefault="0006562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994530360</w:t>
            </w:r>
          </w:p>
        </w:tc>
      </w:tr>
    </w:tbl>
    <w:p w14:paraId="08703864" w14:textId="77777777" w:rsidR="004A3DFA" w:rsidRDefault="004A3DFA">
      <w:pPr>
        <w:spacing w:after="0" w:line="276" w:lineRule="auto"/>
        <w:ind w:left="426"/>
        <w:jc w:val="both"/>
        <w:rPr>
          <w:rFonts w:ascii="Arial Narrow" w:eastAsia="Times New Roman" w:hAnsi="Arial Narrow"/>
          <w:b/>
          <w:iCs/>
          <w:lang w:val="es-ES" w:eastAsia="es-ES"/>
        </w:rPr>
      </w:pPr>
    </w:p>
    <w:p w14:paraId="5430052E" w14:textId="77777777" w:rsidR="00752EF5" w:rsidRDefault="00752EF5">
      <w:pPr>
        <w:spacing w:after="0" w:line="276" w:lineRule="auto"/>
        <w:ind w:left="426"/>
        <w:jc w:val="both"/>
        <w:rPr>
          <w:rFonts w:ascii="Arial Narrow" w:eastAsia="Times New Roman" w:hAnsi="Arial Narrow"/>
          <w:b/>
          <w:iCs/>
          <w:lang w:val="es-ES" w:eastAsia="es-ES"/>
        </w:rPr>
      </w:pPr>
    </w:p>
    <w:p w14:paraId="3C03BE1F" w14:textId="41AD51CF" w:rsidR="00A22B77" w:rsidRPr="00A22B77" w:rsidRDefault="001F2626" w:rsidP="00A22B77">
      <w:pPr>
        <w:numPr>
          <w:ilvl w:val="0"/>
          <w:numId w:val="1"/>
        </w:numPr>
        <w:spacing w:after="0" w:line="276" w:lineRule="auto"/>
        <w:ind w:left="426" w:hanging="426"/>
        <w:jc w:val="both"/>
        <w:rPr>
          <w:rFonts w:ascii="Arial Narrow" w:eastAsia="Times New Roman" w:hAnsi="Arial Narrow"/>
          <w:b/>
          <w:iCs/>
          <w:lang w:val="es-ES" w:eastAsia="es-ES"/>
        </w:rPr>
      </w:pPr>
      <w:r w:rsidRPr="00A22B77">
        <w:rPr>
          <w:rFonts w:ascii="Arial Narrow" w:eastAsia="Times New Roman" w:hAnsi="Arial Narrow"/>
          <w:b/>
          <w:iCs/>
          <w:lang w:val="es-ES" w:eastAsia="es-ES"/>
        </w:rPr>
        <w:t xml:space="preserve">SUMILLA </w:t>
      </w:r>
    </w:p>
    <w:p w14:paraId="499750FD" w14:textId="1475D1D1" w:rsidR="004A3DFA" w:rsidRPr="00752EF5" w:rsidRDefault="00752EF5" w:rsidP="00A22B77">
      <w:pPr>
        <w:pBdr>
          <w:top w:val="single" w:sz="4" w:space="1" w:color="auto"/>
          <w:left w:val="single" w:sz="4" w:space="0" w:color="auto"/>
          <w:bottom w:val="single" w:sz="4" w:space="1" w:color="auto"/>
          <w:right w:val="single" w:sz="4" w:space="4" w:color="auto"/>
        </w:pBdr>
        <w:spacing w:after="0" w:line="256" w:lineRule="auto"/>
        <w:ind w:left="426" w:right="-9" w:firstLine="425"/>
        <w:jc w:val="both"/>
        <w:rPr>
          <w:rFonts w:ascii="Arial Narrow" w:eastAsia="Arial" w:hAnsi="Arial Narrow" w:cs="Arial"/>
        </w:rPr>
      </w:pPr>
      <w:r w:rsidRPr="00752EF5">
        <w:rPr>
          <w:rFonts w:ascii="Arial Narrow" w:hAnsi="Arial Narrow"/>
        </w:rPr>
        <w:t>El curso de Análisis y Diseño de Base de Datos es un curso teórico–práctico de las herramientas, dispositivos y tecnologías para lograr una efectiva transmisión de datos, permitiendo al alumno tener los conceptos básicos para comprender las técnicas de la implementación de Base de Datos.  Sistemas de Bases de Datos. Modelos de Datos. Metodología para el Diseño de BDD. Modelo Entidad Interrelación. Modelo E/R. Modelo Relacional (MR). Normalización. Lenguaje Estructurado de Consultas y Sentencias SQL DDL y DML.</w:t>
      </w:r>
    </w:p>
    <w:p w14:paraId="4D0AE608" w14:textId="77777777" w:rsidR="004A3DFA" w:rsidRDefault="004A3DFA">
      <w:pPr>
        <w:spacing w:after="0"/>
        <w:jc w:val="both"/>
        <w:rPr>
          <w:rFonts w:ascii="Arial Narrow" w:eastAsia="Arial" w:hAnsi="Arial Narrow" w:cs="Arial"/>
        </w:rPr>
      </w:pPr>
    </w:p>
    <w:p w14:paraId="36279EDE"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CAPACIDADES AL FINALIZAR EL CURSO</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1"/>
        <w:gridCol w:w="2551"/>
        <w:gridCol w:w="1416"/>
      </w:tblGrid>
      <w:tr w:rsidR="004A3DFA" w14:paraId="5077BB8E" w14:textId="77777777" w:rsidTr="00A22B77">
        <w:trPr>
          <w:trHeight w:val="1007"/>
          <w:jc w:val="center"/>
        </w:trPr>
        <w:tc>
          <w:tcPr>
            <w:tcW w:w="709" w:type="dxa"/>
            <w:tcBorders>
              <w:top w:val="nil"/>
              <w:left w:val="nil"/>
              <w:bottom w:val="single" w:sz="4" w:space="0" w:color="auto"/>
              <w:right w:val="single" w:sz="4" w:space="0" w:color="auto"/>
            </w:tcBorders>
            <w:shd w:val="clear" w:color="auto" w:fill="auto"/>
          </w:tcPr>
          <w:p w14:paraId="29067BF3" w14:textId="77777777" w:rsidR="004A3DFA" w:rsidRDefault="004A3DFA">
            <w:pPr>
              <w:spacing w:after="0"/>
              <w:ind w:left="567" w:right="-500" w:firstLine="425"/>
              <w:jc w:val="center"/>
              <w:rPr>
                <w:rFonts w:ascii="Arial Narrow" w:eastAsia="Times New Roman" w:hAnsi="Arial Narrow" w:cs="Arial"/>
                <w:b/>
                <w:iCs/>
                <w:lang w:val="es-ES" w:eastAsia="es-ES"/>
              </w:rPr>
            </w:pPr>
          </w:p>
        </w:tc>
        <w:tc>
          <w:tcPr>
            <w:tcW w:w="3971" w:type="dxa"/>
            <w:tcBorders>
              <w:left w:val="single" w:sz="4" w:space="0" w:color="auto"/>
            </w:tcBorders>
            <w:shd w:val="clear" w:color="auto" w:fill="auto"/>
            <w:vAlign w:val="center"/>
          </w:tcPr>
          <w:p w14:paraId="78CDCFD2"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CAPACIDAD DE LA UNIDAD DIDÁCTICA</w:t>
            </w:r>
          </w:p>
        </w:tc>
        <w:tc>
          <w:tcPr>
            <w:tcW w:w="2551" w:type="dxa"/>
            <w:shd w:val="clear" w:color="auto" w:fill="auto"/>
            <w:vAlign w:val="center"/>
          </w:tcPr>
          <w:p w14:paraId="0AAAB47D"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NOMBRE DE LA UNIDAD DIDÁCTICA</w:t>
            </w:r>
          </w:p>
        </w:tc>
        <w:tc>
          <w:tcPr>
            <w:tcW w:w="1416" w:type="dxa"/>
            <w:shd w:val="clear" w:color="auto" w:fill="auto"/>
            <w:vAlign w:val="center"/>
          </w:tcPr>
          <w:p w14:paraId="51DAC300"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SEMANAS</w:t>
            </w:r>
          </w:p>
        </w:tc>
      </w:tr>
      <w:tr w:rsidR="004A3DFA" w14:paraId="3B7C5354" w14:textId="77777777" w:rsidTr="00A22B77">
        <w:trPr>
          <w:cantSplit/>
          <w:trHeight w:hRule="exact" w:val="1417"/>
          <w:jc w:val="center"/>
        </w:trPr>
        <w:tc>
          <w:tcPr>
            <w:tcW w:w="709" w:type="dxa"/>
            <w:tcBorders>
              <w:top w:val="single" w:sz="4" w:space="0" w:color="auto"/>
            </w:tcBorders>
            <w:shd w:val="clear" w:color="auto" w:fill="A6A6A6"/>
            <w:textDirection w:val="btLr"/>
            <w:vAlign w:val="center"/>
          </w:tcPr>
          <w:p w14:paraId="1C630749"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 xml:space="preserve">UNIDAD </w:t>
            </w:r>
          </w:p>
          <w:p w14:paraId="1E1B470D"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w:t>
            </w:r>
          </w:p>
        </w:tc>
        <w:tc>
          <w:tcPr>
            <w:tcW w:w="3971" w:type="dxa"/>
            <w:shd w:val="clear" w:color="auto" w:fill="auto"/>
            <w:vAlign w:val="center"/>
          </w:tcPr>
          <w:p w14:paraId="178174CC" w14:textId="77777777" w:rsidR="004A3DFA" w:rsidRPr="00752EF5" w:rsidRDefault="00752EF5" w:rsidP="00752EF5">
            <w:pPr>
              <w:spacing w:after="0"/>
              <w:rPr>
                <w:rFonts w:ascii="Arial Narrow" w:hAnsi="Arial Narrow"/>
                <w:color w:val="000000"/>
              </w:rPr>
            </w:pPr>
            <w:r w:rsidRPr="00752EF5">
              <w:rPr>
                <w:rFonts w:ascii="Arial Narrow" w:hAnsi="Arial Narrow"/>
              </w:rPr>
              <w:t>Comprende conceptos de modelos de Base de Datos y Sistemas de Gestión de Base de Datos.</w:t>
            </w:r>
          </w:p>
        </w:tc>
        <w:tc>
          <w:tcPr>
            <w:tcW w:w="2551" w:type="dxa"/>
            <w:shd w:val="clear" w:color="auto" w:fill="auto"/>
            <w:vAlign w:val="center"/>
          </w:tcPr>
          <w:p w14:paraId="5C6A7CFD" w14:textId="77777777" w:rsidR="004A3DFA" w:rsidRDefault="00752EF5" w:rsidP="00F979B2">
            <w:pPr>
              <w:spacing w:after="0"/>
              <w:ind w:left="30"/>
              <w:rPr>
                <w:rFonts w:ascii="Arial Narrow" w:hAnsi="Arial Narrow"/>
                <w:color w:val="000000"/>
              </w:rPr>
            </w:pPr>
            <w:r>
              <w:rPr>
                <w:rFonts w:ascii="Arial Narrow" w:hAnsi="Arial Narrow"/>
              </w:rPr>
              <w:t>C</w:t>
            </w:r>
            <w:r w:rsidRPr="00752EF5">
              <w:rPr>
                <w:rFonts w:ascii="Arial Narrow" w:hAnsi="Arial Narrow"/>
              </w:rPr>
              <w:t xml:space="preserve">onceptos de modelos de </w:t>
            </w:r>
            <w:r w:rsidR="00465EEE">
              <w:rPr>
                <w:rFonts w:ascii="Arial Narrow" w:hAnsi="Arial Narrow"/>
              </w:rPr>
              <w:t>base de datos y sistemas de gestión de base de d</w:t>
            </w:r>
            <w:r w:rsidRPr="00752EF5">
              <w:rPr>
                <w:rFonts w:ascii="Arial Narrow" w:hAnsi="Arial Narrow"/>
              </w:rPr>
              <w:t>atos.</w:t>
            </w:r>
          </w:p>
        </w:tc>
        <w:tc>
          <w:tcPr>
            <w:tcW w:w="1416" w:type="dxa"/>
            <w:shd w:val="clear" w:color="auto" w:fill="auto"/>
            <w:vAlign w:val="center"/>
          </w:tcPr>
          <w:p w14:paraId="7C49EFAA" w14:textId="09B62C83" w:rsidR="004A3DFA" w:rsidRDefault="001F2626" w:rsidP="00E3488F">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w:t>
            </w:r>
            <w:r w:rsidR="00E3488F">
              <w:rPr>
                <w:rFonts w:ascii="Arial Narrow" w:eastAsia="Times New Roman" w:hAnsi="Arial Narrow" w:cs="Arial"/>
                <w:b/>
                <w:iCs/>
                <w:lang w:val="es-ES" w:eastAsia="es-ES"/>
              </w:rPr>
              <w:t>4</w:t>
            </w:r>
          </w:p>
        </w:tc>
      </w:tr>
      <w:tr w:rsidR="004A3DFA" w14:paraId="5B303966" w14:textId="77777777" w:rsidTr="00A22B77">
        <w:trPr>
          <w:cantSplit/>
          <w:trHeight w:val="1417"/>
          <w:jc w:val="center"/>
        </w:trPr>
        <w:tc>
          <w:tcPr>
            <w:tcW w:w="709" w:type="dxa"/>
            <w:shd w:val="clear" w:color="auto" w:fill="A6A6A6"/>
            <w:textDirection w:val="btLr"/>
            <w:vAlign w:val="center"/>
          </w:tcPr>
          <w:p w14:paraId="2B95A00C"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lastRenderedPageBreak/>
              <w:t>UNIDAD</w:t>
            </w:r>
          </w:p>
          <w:p w14:paraId="2629C0BB"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w:t>
            </w:r>
          </w:p>
        </w:tc>
        <w:tc>
          <w:tcPr>
            <w:tcW w:w="3971" w:type="dxa"/>
            <w:shd w:val="clear" w:color="auto" w:fill="auto"/>
            <w:vAlign w:val="center"/>
          </w:tcPr>
          <w:p w14:paraId="2AD38DA4" w14:textId="77777777" w:rsidR="004A3DFA" w:rsidRPr="00752EF5" w:rsidRDefault="00752EF5" w:rsidP="00F979B2">
            <w:pPr>
              <w:spacing w:after="0"/>
              <w:rPr>
                <w:rFonts w:ascii="Arial Narrow" w:hAnsi="Arial Narrow"/>
                <w:color w:val="000000"/>
              </w:rPr>
            </w:pPr>
            <w:r w:rsidRPr="00752EF5">
              <w:rPr>
                <w:rFonts w:ascii="Arial Narrow" w:hAnsi="Arial Narrow"/>
              </w:rPr>
              <w:t>Desarrolla su capacidad de abstracción de la información dentro de una organización, por medio del modelamiento de bases de datos relacionales</w:t>
            </w:r>
            <w:r w:rsidR="00465EEE">
              <w:rPr>
                <w:rFonts w:ascii="Arial Narrow" w:hAnsi="Arial Narrow"/>
              </w:rPr>
              <w:t xml:space="preserve"> y orientadas a objetos</w:t>
            </w:r>
            <w:r w:rsidR="00F979B2">
              <w:rPr>
                <w:rFonts w:ascii="Arial Narrow" w:hAnsi="Arial Narrow"/>
              </w:rPr>
              <w:t>.</w:t>
            </w:r>
          </w:p>
        </w:tc>
        <w:tc>
          <w:tcPr>
            <w:tcW w:w="2551" w:type="dxa"/>
            <w:shd w:val="clear" w:color="auto" w:fill="auto"/>
            <w:vAlign w:val="center"/>
          </w:tcPr>
          <w:p w14:paraId="10ED9FE7" w14:textId="77777777" w:rsidR="004A3DFA" w:rsidRDefault="00752EF5" w:rsidP="00F979B2">
            <w:pPr>
              <w:rPr>
                <w:rFonts w:ascii="Arial Narrow" w:hAnsi="Arial Narrow"/>
                <w:color w:val="000000"/>
              </w:rPr>
            </w:pPr>
            <w:r>
              <w:rPr>
                <w:rFonts w:ascii="Arial Narrow" w:hAnsi="Arial Narrow"/>
              </w:rPr>
              <w:t>M</w:t>
            </w:r>
            <w:r w:rsidRPr="00752EF5">
              <w:rPr>
                <w:rFonts w:ascii="Arial Narrow" w:hAnsi="Arial Narrow"/>
              </w:rPr>
              <w:t>odelamiento de bases de datos relacionales,</w:t>
            </w:r>
          </w:p>
        </w:tc>
        <w:tc>
          <w:tcPr>
            <w:tcW w:w="1416" w:type="dxa"/>
            <w:shd w:val="clear" w:color="auto" w:fill="auto"/>
            <w:vAlign w:val="center"/>
          </w:tcPr>
          <w:p w14:paraId="071C13CC" w14:textId="5EF82EF4" w:rsidR="004A3DFA" w:rsidRDefault="00E3488F" w:rsidP="00E3488F">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5-6</w:t>
            </w:r>
          </w:p>
        </w:tc>
      </w:tr>
      <w:tr w:rsidR="004A3DFA" w14:paraId="208B9D4F" w14:textId="77777777" w:rsidTr="00A22B77">
        <w:trPr>
          <w:cantSplit/>
          <w:trHeight w:val="1417"/>
          <w:jc w:val="center"/>
        </w:trPr>
        <w:tc>
          <w:tcPr>
            <w:tcW w:w="709" w:type="dxa"/>
            <w:shd w:val="clear" w:color="auto" w:fill="A6A6A6"/>
            <w:textDirection w:val="btLr"/>
            <w:vAlign w:val="center"/>
          </w:tcPr>
          <w:p w14:paraId="6416D20C"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5A8507F3"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III</w:t>
            </w:r>
          </w:p>
        </w:tc>
        <w:tc>
          <w:tcPr>
            <w:tcW w:w="3971" w:type="dxa"/>
            <w:shd w:val="clear" w:color="auto" w:fill="auto"/>
            <w:vAlign w:val="center"/>
          </w:tcPr>
          <w:p w14:paraId="3C8EDD34" w14:textId="77777777" w:rsidR="004A3DFA" w:rsidRPr="00752EF5" w:rsidRDefault="00752EF5" w:rsidP="008839B1">
            <w:pPr>
              <w:spacing w:after="0"/>
              <w:jc w:val="both"/>
              <w:rPr>
                <w:rFonts w:ascii="Arial Narrow" w:hAnsi="Arial Narrow"/>
                <w:color w:val="000000"/>
              </w:rPr>
            </w:pPr>
            <w:r w:rsidRPr="00752EF5">
              <w:rPr>
                <w:rFonts w:ascii="Arial Narrow" w:hAnsi="Arial Narrow"/>
              </w:rPr>
              <w:t>Conceptualiza y optimiza los modelo</w:t>
            </w:r>
            <w:r w:rsidR="008839B1">
              <w:rPr>
                <w:rFonts w:ascii="Arial Narrow" w:hAnsi="Arial Narrow"/>
              </w:rPr>
              <w:t>s con técnicas de n</w:t>
            </w:r>
            <w:r>
              <w:rPr>
                <w:rFonts w:ascii="Arial Narrow" w:hAnsi="Arial Narrow"/>
              </w:rPr>
              <w:t>ormalización</w:t>
            </w:r>
          </w:p>
        </w:tc>
        <w:tc>
          <w:tcPr>
            <w:tcW w:w="2551" w:type="dxa"/>
            <w:shd w:val="clear" w:color="auto" w:fill="auto"/>
            <w:vAlign w:val="center"/>
          </w:tcPr>
          <w:p w14:paraId="4FC8EB42" w14:textId="77777777" w:rsidR="004A3DFA" w:rsidRDefault="008839B1" w:rsidP="00F979B2">
            <w:pPr>
              <w:rPr>
                <w:rFonts w:ascii="Arial Narrow" w:hAnsi="Arial Narrow"/>
                <w:color w:val="000000"/>
              </w:rPr>
            </w:pPr>
            <w:r>
              <w:rPr>
                <w:rFonts w:ascii="Arial Narrow" w:hAnsi="Arial Narrow"/>
              </w:rPr>
              <w:t>T</w:t>
            </w:r>
            <w:r w:rsidR="00465EEE">
              <w:rPr>
                <w:rFonts w:ascii="Arial Narrow" w:hAnsi="Arial Narrow"/>
              </w:rPr>
              <w:t>écnicas de n</w:t>
            </w:r>
            <w:r w:rsidR="00752EF5" w:rsidRPr="00752EF5">
              <w:rPr>
                <w:rFonts w:ascii="Arial Narrow" w:hAnsi="Arial Narrow"/>
              </w:rPr>
              <w:t>ormalización</w:t>
            </w:r>
            <w:r>
              <w:rPr>
                <w:rFonts w:ascii="Arial Narrow" w:hAnsi="Arial Narrow"/>
              </w:rPr>
              <w:t xml:space="preserve"> de datos</w:t>
            </w:r>
          </w:p>
        </w:tc>
        <w:tc>
          <w:tcPr>
            <w:tcW w:w="1416" w:type="dxa"/>
            <w:shd w:val="clear" w:color="auto" w:fill="auto"/>
            <w:vAlign w:val="center"/>
          </w:tcPr>
          <w:p w14:paraId="69F614DF" w14:textId="01CAB120" w:rsidR="004A3DFA" w:rsidRDefault="00E3488F">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7-8</w:t>
            </w:r>
          </w:p>
        </w:tc>
      </w:tr>
      <w:tr w:rsidR="004A3DFA" w14:paraId="4B076FB3" w14:textId="77777777" w:rsidTr="00A22B77">
        <w:trPr>
          <w:cantSplit/>
          <w:trHeight w:val="1417"/>
          <w:jc w:val="center"/>
        </w:trPr>
        <w:tc>
          <w:tcPr>
            <w:tcW w:w="709" w:type="dxa"/>
            <w:shd w:val="clear" w:color="auto" w:fill="A6A6A6"/>
            <w:textDirection w:val="btLr"/>
            <w:vAlign w:val="center"/>
          </w:tcPr>
          <w:p w14:paraId="271EA19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5D28DE3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IV</w:t>
            </w:r>
          </w:p>
        </w:tc>
        <w:tc>
          <w:tcPr>
            <w:tcW w:w="3971" w:type="dxa"/>
            <w:shd w:val="clear" w:color="auto" w:fill="auto"/>
            <w:vAlign w:val="center"/>
          </w:tcPr>
          <w:p w14:paraId="03E0BF38" w14:textId="77777777" w:rsidR="004A3DFA" w:rsidRPr="00752EF5" w:rsidRDefault="00752EF5">
            <w:pPr>
              <w:spacing w:after="0"/>
              <w:jc w:val="both"/>
              <w:rPr>
                <w:rFonts w:ascii="Arial Narrow" w:hAnsi="Arial Narrow"/>
                <w:color w:val="000000"/>
              </w:rPr>
            </w:pPr>
            <w:r w:rsidRPr="00752EF5">
              <w:rPr>
                <w:rFonts w:ascii="Arial Narrow" w:hAnsi="Arial Narrow"/>
              </w:rPr>
              <w:t>Manipula información de las bases de datos utilizando sentencias del lenguaje estructurado SQL.</w:t>
            </w:r>
          </w:p>
        </w:tc>
        <w:tc>
          <w:tcPr>
            <w:tcW w:w="2551" w:type="dxa"/>
            <w:shd w:val="clear" w:color="auto" w:fill="auto"/>
            <w:vAlign w:val="center"/>
          </w:tcPr>
          <w:p w14:paraId="60146A69" w14:textId="77777777" w:rsidR="004A3DFA" w:rsidRDefault="004D0D12" w:rsidP="00F979B2">
            <w:pPr>
              <w:rPr>
                <w:rFonts w:ascii="Arial Narrow" w:hAnsi="Arial Narrow"/>
                <w:color w:val="000000"/>
              </w:rPr>
            </w:pPr>
            <w:r>
              <w:rPr>
                <w:rFonts w:ascii="Arial Narrow" w:hAnsi="Arial Narrow"/>
              </w:rPr>
              <w:t>S</w:t>
            </w:r>
            <w:r w:rsidRPr="00752EF5">
              <w:rPr>
                <w:rFonts w:ascii="Arial Narrow" w:hAnsi="Arial Narrow"/>
              </w:rPr>
              <w:t>entencias del lenguaje estructurado SQL.</w:t>
            </w:r>
          </w:p>
        </w:tc>
        <w:tc>
          <w:tcPr>
            <w:tcW w:w="1416" w:type="dxa"/>
            <w:shd w:val="clear" w:color="auto" w:fill="auto"/>
            <w:vAlign w:val="center"/>
          </w:tcPr>
          <w:p w14:paraId="0A431849" w14:textId="515FBE2A" w:rsidR="004A3DFA" w:rsidRDefault="00E3488F">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9-12</w:t>
            </w:r>
          </w:p>
        </w:tc>
      </w:tr>
    </w:tbl>
    <w:p w14:paraId="7755154B" w14:textId="77777777" w:rsidR="004A3DFA" w:rsidRDefault="004A3DFA">
      <w:pPr>
        <w:spacing w:after="0"/>
        <w:jc w:val="both"/>
        <w:rPr>
          <w:rFonts w:ascii="Arial Narrow" w:eastAsia="Times New Roman" w:hAnsi="Arial Narrow" w:cs="Arial"/>
          <w:b/>
          <w:iCs/>
          <w:lang w:val="es-ES" w:eastAsia="es-ES"/>
        </w:rPr>
      </w:pPr>
    </w:p>
    <w:p w14:paraId="161ED456"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INDICADORES DE CAPACIDADES AL FINALIZAR EL CURSO</w:t>
      </w:r>
      <w:r>
        <w:rPr>
          <w:rFonts w:ascii="Arial Narrow" w:eastAsia="Times New Roman" w:hAnsi="Arial Narrow"/>
          <w:b/>
          <w:iCs/>
          <w:lang w:val="es-ES" w:eastAsia="es-ES"/>
        </w:rPr>
        <w:tab/>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08"/>
      </w:tblGrid>
      <w:tr w:rsidR="004A3DFA" w14:paraId="621C2079" w14:textId="77777777" w:rsidTr="00DA6EE3">
        <w:trPr>
          <w:trHeight w:val="414"/>
          <w:jc w:val="center"/>
        </w:trPr>
        <w:tc>
          <w:tcPr>
            <w:tcW w:w="534" w:type="dxa"/>
            <w:shd w:val="clear" w:color="auto" w:fill="A6A6A6"/>
            <w:vAlign w:val="center"/>
          </w:tcPr>
          <w:p w14:paraId="37C4A4E9" w14:textId="77777777" w:rsidR="004A3DFA" w:rsidRDefault="001F2626">
            <w:pPr>
              <w:spacing w:after="0"/>
              <w:jc w:val="center"/>
              <w:rPr>
                <w:rFonts w:ascii="Arial Narrow" w:eastAsia="Times New Roman" w:hAnsi="Arial Narrow" w:cs="Arial"/>
                <w:b/>
                <w:iCs/>
                <w:lang w:val="es-ES" w:eastAsia="es-ES"/>
              </w:rPr>
            </w:pPr>
            <w:proofErr w:type="spellStart"/>
            <w:r>
              <w:rPr>
                <w:rFonts w:ascii="Arial Narrow" w:eastAsia="Times New Roman" w:hAnsi="Arial Narrow" w:cs="Arial"/>
                <w:b/>
                <w:iCs/>
                <w:lang w:val="es-ES" w:eastAsia="es-ES"/>
              </w:rPr>
              <w:t>N°</w:t>
            </w:r>
            <w:proofErr w:type="spellEnd"/>
          </w:p>
        </w:tc>
        <w:tc>
          <w:tcPr>
            <w:tcW w:w="8108" w:type="dxa"/>
            <w:shd w:val="clear" w:color="auto" w:fill="A6A6A6"/>
            <w:vAlign w:val="center"/>
          </w:tcPr>
          <w:p w14:paraId="0DF744EE"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INDICADORES DE CAPACIDAD AL FINALIZAR EL CURSO</w:t>
            </w:r>
          </w:p>
        </w:tc>
      </w:tr>
      <w:tr w:rsidR="004A3DFA" w14:paraId="3761DCB3" w14:textId="77777777" w:rsidTr="00DA6EE3">
        <w:trPr>
          <w:trHeight w:val="339"/>
          <w:jc w:val="center"/>
        </w:trPr>
        <w:tc>
          <w:tcPr>
            <w:tcW w:w="534" w:type="dxa"/>
            <w:shd w:val="clear" w:color="auto" w:fill="auto"/>
          </w:tcPr>
          <w:p w14:paraId="6C169CC5"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w:t>
            </w:r>
          </w:p>
        </w:tc>
        <w:tc>
          <w:tcPr>
            <w:tcW w:w="8108" w:type="dxa"/>
            <w:shd w:val="clear" w:color="auto" w:fill="auto"/>
          </w:tcPr>
          <w:p w14:paraId="3A89111A" w14:textId="77777777" w:rsidR="004A3DFA" w:rsidRDefault="004810C9">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Conoce la concepción </w:t>
            </w:r>
            <w:proofErr w:type="gramStart"/>
            <w:r>
              <w:rPr>
                <w:rFonts w:ascii="Arial Narrow" w:eastAsia="Times New Roman" w:hAnsi="Arial Narrow" w:cs="Arial"/>
                <w:iCs/>
                <w:lang w:val="es-ES" w:eastAsia="es-ES"/>
              </w:rPr>
              <w:t>de las base</w:t>
            </w:r>
            <w:proofErr w:type="gramEnd"/>
            <w:r>
              <w:rPr>
                <w:rFonts w:ascii="Arial Narrow" w:eastAsia="Times New Roman" w:hAnsi="Arial Narrow" w:cs="Arial"/>
                <w:iCs/>
                <w:lang w:val="es-ES" w:eastAsia="es-ES"/>
              </w:rPr>
              <w:t xml:space="preserve"> de datos</w:t>
            </w:r>
          </w:p>
        </w:tc>
      </w:tr>
      <w:tr w:rsidR="004A3DFA" w14:paraId="69D9B6D9" w14:textId="77777777" w:rsidTr="00DA6EE3">
        <w:trPr>
          <w:trHeight w:val="339"/>
          <w:jc w:val="center"/>
        </w:trPr>
        <w:tc>
          <w:tcPr>
            <w:tcW w:w="534" w:type="dxa"/>
            <w:shd w:val="clear" w:color="auto" w:fill="auto"/>
          </w:tcPr>
          <w:p w14:paraId="405C9917"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2</w:t>
            </w:r>
          </w:p>
        </w:tc>
        <w:tc>
          <w:tcPr>
            <w:tcW w:w="8108" w:type="dxa"/>
            <w:shd w:val="clear" w:color="auto" w:fill="auto"/>
          </w:tcPr>
          <w:p w14:paraId="3B69EDEF" w14:textId="77777777" w:rsidR="004A3DFA" w:rsidRDefault="004810C9">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Fundamenta y/o justifica la implementación de base de datos</w:t>
            </w:r>
          </w:p>
        </w:tc>
      </w:tr>
      <w:tr w:rsidR="004A3DFA" w14:paraId="116F4B40" w14:textId="77777777" w:rsidTr="00DA6EE3">
        <w:trPr>
          <w:trHeight w:val="339"/>
          <w:jc w:val="center"/>
        </w:trPr>
        <w:tc>
          <w:tcPr>
            <w:tcW w:w="534" w:type="dxa"/>
            <w:shd w:val="clear" w:color="auto" w:fill="auto"/>
          </w:tcPr>
          <w:p w14:paraId="6048988B"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3</w:t>
            </w:r>
          </w:p>
        </w:tc>
        <w:tc>
          <w:tcPr>
            <w:tcW w:w="8108" w:type="dxa"/>
            <w:shd w:val="clear" w:color="auto" w:fill="auto"/>
          </w:tcPr>
          <w:p w14:paraId="5C10F40C" w14:textId="77777777" w:rsidR="004A3DFA" w:rsidRDefault="004810C9">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las herramientas de modelamiento y gestión de base de datos</w:t>
            </w:r>
          </w:p>
        </w:tc>
      </w:tr>
      <w:tr w:rsidR="004A3DFA" w14:paraId="5986E982" w14:textId="77777777" w:rsidTr="00DA6EE3">
        <w:trPr>
          <w:trHeight w:val="339"/>
          <w:jc w:val="center"/>
        </w:trPr>
        <w:tc>
          <w:tcPr>
            <w:tcW w:w="534" w:type="dxa"/>
            <w:shd w:val="clear" w:color="auto" w:fill="auto"/>
          </w:tcPr>
          <w:p w14:paraId="75A69663"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4</w:t>
            </w:r>
          </w:p>
        </w:tc>
        <w:tc>
          <w:tcPr>
            <w:tcW w:w="8108" w:type="dxa"/>
            <w:shd w:val="clear" w:color="auto" w:fill="auto"/>
          </w:tcPr>
          <w:p w14:paraId="12E44064" w14:textId="77777777" w:rsidR="004A3DFA" w:rsidRDefault="004810C9">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los enfoques de modelamiento y gestión de base de datos</w:t>
            </w:r>
          </w:p>
        </w:tc>
      </w:tr>
      <w:tr w:rsidR="004A3DFA" w14:paraId="3AE88998" w14:textId="77777777" w:rsidTr="00DA6EE3">
        <w:trPr>
          <w:trHeight w:val="339"/>
          <w:jc w:val="center"/>
        </w:trPr>
        <w:tc>
          <w:tcPr>
            <w:tcW w:w="534" w:type="dxa"/>
            <w:shd w:val="clear" w:color="auto" w:fill="auto"/>
          </w:tcPr>
          <w:p w14:paraId="27B90E5F"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5</w:t>
            </w:r>
          </w:p>
        </w:tc>
        <w:tc>
          <w:tcPr>
            <w:tcW w:w="8108" w:type="dxa"/>
            <w:shd w:val="clear" w:color="auto" w:fill="auto"/>
          </w:tcPr>
          <w:p w14:paraId="01692CCE" w14:textId="77777777" w:rsidR="004A3DFA" w:rsidRDefault="004810C9">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los procesos de modelamiento de base de datos</w:t>
            </w:r>
          </w:p>
        </w:tc>
      </w:tr>
      <w:tr w:rsidR="004A3DFA" w14:paraId="69C69299" w14:textId="77777777" w:rsidTr="00DA6EE3">
        <w:trPr>
          <w:trHeight w:val="339"/>
          <w:jc w:val="center"/>
        </w:trPr>
        <w:tc>
          <w:tcPr>
            <w:tcW w:w="534" w:type="dxa"/>
            <w:shd w:val="clear" w:color="auto" w:fill="auto"/>
          </w:tcPr>
          <w:p w14:paraId="05F34CE3"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6</w:t>
            </w:r>
          </w:p>
        </w:tc>
        <w:tc>
          <w:tcPr>
            <w:tcW w:w="8108" w:type="dxa"/>
            <w:shd w:val="clear" w:color="auto" w:fill="auto"/>
          </w:tcPr>
          <w:p w14:paraId="61D95609" w14:textId="77777777" w:rsidR="004A3DFA" w:rsidRDefault="004810C9" w:rsidP="00D37C40">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Analiza</w:t>
            </w:r>
            <w:r w:rsidR="008839B1">
              <w:rPr>
                <w:rFonts w:ascii="Arial Narrow" w:eastAsia="Times New Roman" w:hAnsi="Arial Narrow" w:cs="Arial"/>
                <w:iCs/>
                <w:lang w:val="es-ES" w:eastAsia="es-ES"/>
              </w:rPr>
              <w:t xml:space="preserve">, </w:t>
            </w:r>
            <w:r>
              <w:rPr>
                <w:rFonts w:ascii="Arial Narrow" w:eastAsia="Times New Roman" w:hAnsi="Arial Narrow" w:cs="Arial"/>
                <w:iCs/>
                <w:lang w:val="es-ES" w:eastAsia="es-ES"/>
              </w:rPr>
              <w:t>modela</w:t>
            </w:r>
            <w:r w:rsidR="00D37C40">
              <w:rPr>
                <w:rFonts w:ascii="Arial Narrow" w:eastAsia="Times New Roman" w:hAnsi="Arial Narrow" w:cs="Arial"/>
                <w:iCs/>
                <w:lang w:val="es-ES" w:eastAsia="es-ES"/>
              </w:rPr>
              <w:t xml:space="preserve"> y dia</w:t>
            </w:r>
            <w:r w:rsidR="008839B1">
              <w:rPr>
                <w:rFonts w:ascii="Arial Narrow" w:eastAsia="Times New Roman" w:hAnsi="Arial Narrow" w:cs="Arial"/>
                <w:iCs/>
                <w:lang w:val="es-ES" w:eastAsia="es-ES"/>
              </w:rPr>
              <w:t>grama</w:t>
            </w:r>
            <w:r>
              <w:rPr>
                <w:rFonts w:ascii="Arial Narrow" w:eastAsia="Times New Roman" w:hAnsi="Arial Narrow" w:cs="Arial"/>
                <w:iCs/>
                <w:lang w:val="es-ES" w:eastAsia="es-ES"/>
              </w:rPr>
              <w:t xml:space="preserve"> casos prácticos </w:t>
            </w:r>
            <w:r w:rsidR="00D37C40">
              <w:rPr>
                <w:rFonts w:ascii="Arial Narrow" w:eastAsia="Times New Roman" w:hAnsi="Arial Narrow" w:cs="Arial"/>
                <w:iCs/>
                <w:lang w:val="es-ES" w:eastAsia="es-ES"/>
              </w:rPr>
              <w:t>mediante el uso de herramientas CASE</w:t>
            </w:r>
          </w:p>
        </w:tc>
      </w:tr>
      <w:tr w:rsidR="004A3DFA" w14:paraId="3BBF5BC9" w14:textId="77777777" w:rsidTr="00DA6EE3">
        <w:trPr>
          <w:trHeight w:val="339"/>
          <w:jc w:val="center"/>
        </w:trPr>
        <w:tc>
          <w:tcPr>
            <w:tcW w:w="534" w:type="dxa"/>
            <w:shd w:val="clear" w:color="auto" w:fill="auto"/>
          </w:tcPr>
          <w:p w14:paraId="01F2F70A"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7</w:t>
            </w:r>
          </w:p>
        </w:tc>
        <w:tc>
          <w:tcPr>
            <w:tcW w:w="8108" w:type="dxa"/>
            <w:shd w:val="clear" w:color="auto" w:fill="auto"/>
          </w:tcPr>
          <w:p w14:paraId="60FBECFC" w14:textId="77777777" w:rsidR="004A3DFA" w:rsidRDefault="00D37C40" w:rsidP="00D37C40">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los modelos de base de datos orientados a objetos</w:t>
            </w:r>
          </w:p>
        </w:tc>
      </w:tr>
      <w:tr w:rsidR="004A3DFA" w14:paraId="77535574" w14:textId="77777777" w:rsidTr="00DA6EE3">
        <w:trPr>
          <w:trHeight w:val="339"/>
          <w:jc w:val="center"/>
        </w:trPr>
        <w:tc>
          <w:tcPr>
            <w:tcW w:w="534" w:type="dxa"/>
            <w:shd w:val="clear" w:color="auto" w:fill="auto"/>
          </w:tcPr>
          <w:p w14:paraId="37310F81"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8</w:t>
            </w:r>
          </w:p>
        </w:tc>
        <w:tc>
          <w:tcPr>
            <w:tcW w:w="8108" w:type="dxa"/>
            <w:shd w:val="clear" w:color="auto" w:fill="auto"/>
          </w:tcPr>
          <w:p w14:paraId="702C8766" w14:textId="77777777" w:rsidR="004A3DFA" w:rsidRDefault="004810C9" w:rsidP="00D37C40">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Analiza </w:t>
            </w:r>
            <w:r w:rsidR="00D37C40">
              <w:rPr>
                <w:rFonts w:ascii="Arial Narrow" w:eastAsia="Times New Roman" w:hAnsi="Arial Narrow" w:cs="Arial"/>
                <w:iCs/>
                <w:lang w:val="es-ES" w:eastAsia="es-ES"/>
              </w:rPr>
              <w:t>casos aplicando</w:t>
            </w:r>
            <w:r>
              <w:rPr>
                <w:rFonts w:ascii="Arial Narrow" w:eastAsia="Times New Roman" w:hAnsi="Arial Narrow" w:cs="Arial"/>
                <w:iCs/>
                <w:lang w:val="es-ES" w:eastAsia="es-ES"/>
              </w:rPr>
              <w:t xml:space="preserve"> modelos de base de datos</w:t>
            </w:r>
            <w:r w:rsidR="00465EEE">
              <w:rPr>
                <w:rFonts w:ascii="Arial Narrow" w:eastAsia="Times New Roman" w:hAnsi="Arial Narrow" w:cs="Arial"/>
                <w:iCs/>
                <w:lang w:val="es-ES" w:eastAsia="es-ES"/>
              </w:rPr>
              <w:t xml:space="preserve"> orientados a objetos</w:t>
            </w:r>
          </w:p>
        </w:tc>
      </w:tr>
      <w:tr w:rsidR="004A3DFA" w14:paraId="7215BDE4" w14:textId="77777777" w:rsidTr="00DA6EE3">
        <w:trPr>
          <w:trHeight w:val="339"/>
          <w:jc w:val="center"/>
        </w:trPr>
        <w:tc>
          <w:tcPr>
            <w:tcW w:w="534" w:type="dxa"/>
            <w:shd w:val="clear" w:color="auto" w:fill="auto"/>
          </w:tcPr>
          <w:p w14:paraId="530237A7"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9</w:t>
            </w:r>
          </w:p>
        </w:tc>
        <w:tc>
          <w:tcPr>
            <w:tcW w:w="8108" w:type="dxa"/>
            <w:shd w:val="clear" w:color="auto" w:fill="auto"/>
          </w:tcPr>
          <w:p w14:paraId="171DECE5" w14:textId="77777777" w:rsidR="004A3DFA" w:rsidRDefault="00D37C40">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Diagrama base de datos lógicas y físicas </w:t>
            </w:r>
            <w:r w:rsidR="00A76E4C">
              <w:rPr>
                <w:rFonts w:ascii="Arial Narrow" w:eastAsia="Times New Roman" w:hAnsi="Arial Narrow" w:cs="Arial"/>
                <w:iCs/>
                <w:lang w:val="es-ES" w:eastAsia="es-ES"/>
              </w:rPr>
              <w:t>con el uso de herramientas CASE</w:t>
            </w:r>
          </w:p>
        </w:tc>
      </w:tr>
      <w:tr w:rsidR="00A76E4C" w14:paraId="660BDF4E" w14:textId="77777777" w:rsidTr="00DA6EE3">
        <w:trPr>
          <w:trHeight w:val="339"/>
          <w:jc w:val="center"/>
        </w:trPr>
        <w:tc>
          <w:tcPr>
            <w:tcW w:w="534" w:type="dxa"/>
            <w:shd w:val="clear" w:color="auto" w:fill="auto"/>
          </w:tcPr>
          <w:p w14:paraId="4722D694"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10</w:t>
            </w:r>
          </w:p>
        </w:tc>
        <w:tc>
          <w:tcPr>
            <w:tcW w:w="8108" w:type="dxa"/>
            <w:shd w:val="clear" w:color="auto" w:fill="auto"/>
          </w:tcPr>
          <w:p w14:paraId="1E8EC442"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e interpreta la técnica de normalización de datos para modelar base de datos</w:t>
            </w:r>
          </w:p>
        </w:tc>
      </w:tr>
      <w:tr w:rsidR="00A76E4C" w14:paraId="15F5DAC0" w14:textId="77777777" w:rsidTr="00DA6EE3">
        <w:trPr>
          <w:trHeight w:val="339"/>
          <w:jc w:val="center"/>
        </w:trPr>
        <w:tc>
          <w:tcPr>
            <w:tcW w:w="534" w:type="dxa"/>
            <w:shd w:val="clear" w:color="auto" w:fill="auto"/>
          </w:tcPr>
          <w:p w14:paraId="7082B08A"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11</w:t>
            </w:r>
          </w:p>
        </w:tc>
        <w:tc>
          <w:tcPr>
            <w:tcW w:w="8108" w:type="dxa"/>
            <w:shd w:val="clear" w:color="auto" w:fill="auto"/>
          </w:tcPr>
          <w:p w14:paraId="60BB8BFA"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Implementa modelos de base de datos con la técnica normalización </w:t>
            </w:r>
          </w:p>
        </w:tc>
      </w:tr>
      <w:tr w:rsidR="00A76E4C" w14:paraId="4A9FAFE9" w14:textId="77777777" w:rsidTr="00DA6EE3">
        <w:trPr>
          <w:trHeight w:val="339"/>
          <w:jc w:val="center"/>
        </w:trPr>
        <w:tc>
          <w:tcPr>
            <w:tcW w:w="534" w:type="dxa"/>
            <w:shd w:val="clear" w:color="auto" w:fill="auto"/>
          </w:tcPr>
          <w:p w14:paraId="13D5C4EE"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12</w:t>
            </w:r>
          </w:p>
        </w:tc>
        <w:tc>
          <w:tcPr>
            <w:tcW w:w="8108" w:type="dxa"/>
            <w:shd w:val="clear" w:color="auto" w:fill="auto"/>
          </w:tcPr>
          <w:p w14:paraId="0AF09563"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Implementa modelos optimizados con casos prácticos de base de datos</w:t>
            </w:r>
          </w:p>
        </w:tc>
      </w:tr>
      <w:tr w:rsidR="00A76E4C" w14:paraId="4059B6C2" w14:textId="77777777" w:rsidTr="00DA6EE3">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B2C5948"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13</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1F69FE9E"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Conoce el manejo estructurado de la información en una base de datos</w:t>
            </w:r>
          </w:p>
        </w:tc>
      </w:tr>
      <w:tr w:rsidR="00A76E4C" w14:paraId="681EE8F6" w14:textId="77777777" w:rsidTr="00DA6EE3">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CC515A1"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14</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3FDBA392"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Analiza e implementa consultas de tipo DML para la información de base de datos</w:t>
            </w:r>
          </w:p>
        </w:tc>
      </w:tr>
      <w:tr w:rsidR="00A76E4C" w14:paraId="6BB974DD" w14:textId="77777777" w:rsidTr="00DA6EE3">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4DC05CE"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15</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07D75A8C"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Implementa consultas DML con funciones y sub consultas </w:t>
            </w:r>
          </w:p>
        </w:tc>
      </w:tr>
      <w:tr w:rsidR="00A76E4C" w14:paraId="3A9F24D7" w14:textId="77777777" w:rsidTr="00DA6EE3">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4C5317B" w14:textId="77777777" w:rsidR="00A76E4C" w:rsidRDefault="00A76E4C" w:rsidP="00A76E4C">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16</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5C080470" w14:textId="77777777" w:rsidR="00A76E4C" w:rsidRDefault="00A76E4C" w:rsidP="00A76E4C">
            <w:pPr>
              <w:spacing w:after="0"/>
              <w:contextualSpacing/>
              <w:jc w:val="both"/>
              <w:rPr>
                <w:rFonts w:ascii="Arial Narrow" w:eastAsia="Times New Roman" w:hAnsi="Arial Narrow" w:cs="Arial"/>
                <w:iCs/>
                <w:lang w:val="es-ES" w:eastAsia="es-ES"/>
              </w:rPr>
            </w:pPr>
            <w:r>
              <w:rPr>
                <w:rFonts w:ascii="Arial Narrow" w:eastAsia="Times New Roman" w:hAnsi="Arial Narrow" w:cs="Arial"/>
                <w:iCs/>
                <w:lang w:val="es-ES" w:eastAsia="es-ES"/>
              </w:rPr>
              <w:t>Interpreta e implementa objetos de base de datos</w:t>
            </w:r>
          </w:p>
        </w:tc>
      </w:tr>
    </w:tbl>
    <w:p w14:paraId="06551204" w14:textId="77777777" w:rsidR="004A3DFA" w:rsidRDefault="004A3DFA">
      <w:pPr>
        <w:sectPr w:rsidR="004A3DFA" w:rsidSect="005C0665">
          <w:headerReference w:type="default" r:id="rId8"/>
          <w:footerReference w:type="default" r:id="rId9"/>
          <w:pgSz w:w="11906" w:h="16838" w:code="9"/>
          <w:pgMar w:top="1418" w:right="1701" w:bottom="1418" w:left="1701" w:header="709" w:footer="567" w:gutter="0"/>
          <w:cols w:space="708"/>
          <w:titlePg/>
          <w:docGrid w:linePitch="360"/>
        </w:sectPr>
      </w:pPr>
    </w:p>
    <w:p w14:paraId="08A0E8FE"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DESARROLLO DE LAS UNIDADES DIDÁCTICAS:</w:t>
      </w:r>
    </w:p>
    <w:tbl>
      <w:tblPr>
        <w:tblW w:w="14406" w:type="dxa"/>
        <w:tblInd w:w="-5" w:type="dxa"/>
        <w:tblCellMar>
          <w:left w:w="70" w:type="dxa"/>
          <w:right w:w="70" w:type="dxa"/>
        </w:tblCellMar>
        <w:tblLook w:val="04A0" w:firstRow="1" w:lastRow="0" w:firstColumn="1" w:lastColumn="0" w:noHBand="0" w:noVBand="1"/>
      </w:tblPr>
      <w:tblGrid>
        <w:gridCol w:w="667"/>
        <w:gridCol w:w="922"/>
        <w:gridCol w:w="3255"/>
        <w:gridCol w:w="559"/>
        <w:gridCol w:w="1848"/>
        <w:gridCol w:w="2406"/>
        <w:gridCol w:w="598"/>
        <w:gridCol w:w="1889"/>
        <w:gridCol w:w="2262"/>
      </w:tblGrid>
      <w:tr w:rsidR="004A3DFA" w14:paraId="2422B3CB" w14:textId="77777777" w:rsidTr="00ED747D">
        <w:trPr>
          <w:cantSplit/>
          <w:trHeight w:val="333"/>
        </w:trPr>
        <w:tc>
          <w:tcPr>
            <w:tcW w:w="666" w:type="dxa"/>
            <w:vMerge w:val="restart"/>
            <w:tcBorders>
              <w:top w:val="single" w:sz="4" w:space="0" w:color="auto"/>
              <w:left w:val="single" w:sz="4" w:space="0" w:color="auto"/>
              <w:right w:val="single" w:sz="4" w:space="0" w:color="auto"/>
            </w:tcBorders>
            <w:shd w:val="clear" w:color="auto" w:fill="auto"/>
            <w:textDirection w:val="btLr"/>
            <w:vAlign w:val="center"/>
          </w:tcPr>
          <w:p w14:paraId="2CA6B364"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UNIDAD DIDÁCTICA I:</w:t>
            </w:r>
          </w:p>
          <w:p w14:paraId="123CDF1E" w14:textId="77777777" w:rsidR="004A3DFA" w:rsidRDefault="004A3DFA">
            <w:pPr>
              <w:spacing w:after="0"/>
              <w:jc w:val="both"/>
              <w:rPr>
                <w:rFonts w:ascii="Arial Narrow" w:eastAsia="Times New Roman" w:hAnsi="Arial Narrow"/>
                <w:b/>
                <w:i/>
                <w:color w:val="000000"/>
                <w:lang w:eastAsia="es-PE"/>
              </w:rPr>
            </w:pPr>
          </w:p>
        </w:tc>
        <w:tc>
          <w:tcPr>
            <w:tcW w:w="13740" w:type="dxa"/>
            <w:gridSpan w:val="8"/>
            <w:tcBorders>
              <w:top w:val="single" w:sz="4" w:space="0" w:color="auto"/>
              <w:left w:val="nil"/>
              <w:bottom w:val="single" w:sz="4" w:space="0" w:color="auto"/>
              <w:right w:val="single" w:sz="4" w:space="0" w:color="auto"/>
            </w:tcBorders>
            <w:shd w:val="clear" w:color="auto" w:fill="A6A6A6"/>
            <w:vAlign w:val="center"/>
            <w:hideMark/>
          </w:tcPr>
          <w:p w14:paraId="444848EE"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w:t>
            </w:r>
            <w:r>
              <w:rPr>
                <w:rFonts w:ascii="Arial Narrow" w:eastAsia="Times New Roman" w:hAnsi="Arial Narrow"/>
                <w:color w:val="000000"/>
                <w:lang w:eastAsia="es-PE"/>
              </w:rPr>
              <w:t xml:space="preserve"> </w:t>
            </w:r>
          </w:p>
        </w:tc>
      </w:tr>
      <w:tr w:rsidR="004A3DFA" w14:paraId="53507B36" w14:textId="77777777" w:rsidTr="00ED747D">
        <w:trPr>
          <w:trHeight w:val="410"/>
        </w:trPr>
        <w:tc>
          <w:tcPr>
            <w:tcW w:w="666" w:type="dxa"/>
            <w:vMerge/>
            <w:tcBorders>
              <w:left w:val="single" w:sz="4" w:space="0" w:color="auto"/>
              <w:right w:val="single" w:sz="4" w:space="0" w:color="auto"/>
            </w:tcBorders>
            <w:vAlign w:val="center"/>
          </w:tcPr>
          <w:p w14:paraId="62584AB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0370B6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9" w:type="dxa"/>
            <w:gridSpan w:val="4"/>
            <w:tcBorders>
              <w:top w:val="single" w:sz="4" w:space="0" w:color="auto"/>
              <w:left w:val="nil"/>
              <w:bottom w:val="single" w:sz="4" w:space="0" w:color="auto"/>
              <w:right w:val="single" w:sz="4" w:space="0" w:color="auto"/>
            </w:tcBorders>
            <w:shd w:val="clear" w:color="auto" w:fill="BFBFBF"/>
            <w:vAlign w:val="center"/>
            <w:hideMark/>
          </w:tcPr>
          <w:p w14:paraId="0ABD156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8" w:type="dxa"/>
            <w:gridSpan w:val="2"/>
            <w:vMerge w:val="restart"/>
            <w:tcBorders>
              <w:top w:val="single" w:sz="4" w:space="0" w:color="auto"/>
              <w:left w:val="single" w:sz="4" w:space="0" w:color="auto"/>
              <w:right w:val="single" w:sz="4" w:space="0" w:color="auto"/>
            </w:tcBorders>
            <w:shd w:val="clear" w:color="auto" w:fill="BFBFBF"/>
            <w:vAlign w:val="center"/>
            <w:hideMark/>
          </w:tcPr>
          <w:p w14:paraId="12EA1577"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1" w:type="dxa"/>
            <w:vMerge w:val="restart"/>
            <w:tcBorders>
              <w:top w:val="single" w:sz="4" w:space="0" w:color="auto"/>
              <w:left w:val="single" w:sz="4" w:space="0" w:color="auto"/>
              <w:right w:val="single" w:sz="4" w:space="0" w:color="auto"/>
            </w:tcBorders>
            <w:shd w:val="clear" w:color="auto" w:fill="BFBFBF"/>
            <w:vAlign w:val="center"/>
            <w:hideMark/>
          </w:tcPr>
          <w:p w14:paraId="394626E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7EE69C76" w14:textId="77777777" w:rsidTr="00ED747D">
        <w:trPr>
          <w:trHeight w:val="271"/>
        </w:trPr>
        <w:tc>
          <w:tcPr>
            <w:tcW w:w="666" w:type="dxa"/>
            <w:vMerge/>
            <w:tcBorders>
              <w:left w:val="single" w:sz="4" w:space="0" w:color="auto"/>
              <w:right w:val="single" w:sz="4" w:space="0" w:color="auto"/>
            </w:tcBorders>
            <w:vAlign w:val="center"/>
          </w:tcPr>
          <w:p w14:paraId="51939F08"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2748DCA3" w14:textId="77777777" w:rsidR="004A3DFA" w:rsidRDefault="004A3DFA">
            <w:pPr>
              <w:spacing w:after="0"/>
              <w:rPr>
                <w:rFonts w:ascii="Arial Narrow" w:eastAsia="Times New Roman" w:hAnsi="Arial Narrow"/>
                <w:color w:val="000000"/>
                <w:lang w:eastAsia="es-PE"/>
              </w:rPr>
            </w:pPr>
          </w:p>
        </w:tc>
        <w:tc>
          <w:tcPr>
            <w:tcW w:w="3256" w:type="dxa"/>
            <w:tcBorders>
              <w:top w:val="nil"/>
              <w:left w:val="nil"/>
              <w:bottom w:val="single" w:sz="4" w:space="0" w:color="auto"/>
              <w:right w:val="single" w:sz="4" w:space="0" w:color="auto"/>
            </w:tcBorders>
            <w:shd w:val="clear" w:color="auto" w:fill="D9D9D9"/>
            <w:vAlign w:val="center"/>
            <w:hideMark/>
          </w:tcPr>
          <w:p w14:paraId="31450DD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412FD20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6" w:type="dxa"/>
            <w:tcBorders>
              <w:top w:val="nil"/>
              <w:left w:val="nil"/>
              <w:bottom w:val="single" w:sz="4" w:space="0" w:color="auto"/>
              <w:right w:val="single" w:sz="4" w:space="0" w:color="auto"/>
            </w:tcBorders>
            <w:shd w:val="clear" w:color="auto" w:fill="D9D9D9"/>
            <w:vAlign w:val="center"/>
            <w:hideMark/>
          </w:tcPr>
          <w:p w14:paraId="62996534"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8" w:type="dxa"/>
            <w:gridSpan w:val="2"/>
            <w:vMerge/>
            <w:tcBorders>
              <w:left w:val="single" w:sz="4" w:space="0" w:color="auto"/>
              <w:bottom w:val="single" w:sz="4" w:space="0" w:color="auto"/>
              <w:right w:val="single" w:sz="4" w:space="0" w:color="auto"/>
            </w:tcBorders>
            <w:shd w:val="clear" w:color="auto" w:fill="D9D9D9"/>
            <w:vAlign w:val="center"/>
            <w:hideMark/>
          </w:tcPr>
          <w:p w14:paraId="31CC761A" w14:textId="77777777" w:rsidR="004A3DFA" w:rsidRDefault="004A3DFA">
            <w:pPr>
              <w:spacing w:after="0"/>
              <w:rPr>
                <w:rFonts w:ascii="Arial Narrow" w:eastAsia="Times New Roman" w:hAnsi="Arial Narrow"/>
                <w:color w:val="000000"/>
                <w:lang w:eastAsia="es-PE"/>
              </w:rPr>
            </w:pPr>
          </w:p>
        </w:tc>
        <w:tc>
          <w:tcPr>
            <w:tcW w:w="2261" w:type="dxa"/>
            <w:vMerge/>
            <w:tcBorders>
              <w:left w:val="single" w:sz="4" w:space="0" w:color="auto"/>
              <w:bottom w:val="single" w:sz="4" w:space="0" w:color="auto"/>
              <w:right w:val="single" w:sz="4" w:space="0" w:color="auto"/>
            </w:tcBorders>
            <w:vAlign w:val="center"/>
            <w:hideMark/>
          </w:tcPr>
          <w:p w14:paraId="0BDB80BD" w14:textId="77777777" w:rsidR="004A3DFA" w:rsidRDefault="004A3DFA">
            <w:pPr>
              <w:spacing w:after="0"/>
              <w:rPr>
                <w:rFonts w:ascii="Arial Narrow" w:eastAsia="Times New Roman" w:hAnsi="Arial Narrow"/>
                <w:color w:val="000000"/>
                <w:lang w:eastAsia="es-PE"/>
              </w:rPr>
            </w:pPr>
          </w:p>
        </w:tc>
      </w:tr>
      <w:tr w:rsidR="00E3488F" w14:paraId="6A6F9C59" w14:textId="77777777" w:rsidTr="00E7344E">
        <w:trPr>
          <w:trHeight w:val="3661"/>
        </w:trPr>
        <w:tc>
          <w:tcPr>
            <w:tcW w:w="666" w:type="dxa"/>
            <w:vMerge/>
            <w:tcBorders>
              <w:left w:val="single" w:sz="4" w:space="0" w:color="auto"/>
              <w:bottom w:val="nil"/>
              <w:right w:val="single" w:sz="4" w:space="0" w:color="auto"/>
            </w:tcBorders>
            <w:vAlign w:val="center"/>
          </w:tcPr>
          <w:p w14:paraId="700D57D8" w14:textId="77777777" w:rsidR="00E3488F" w:rsidRDefault="00E3488F" w:rsidP="00E3488F">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vAlign w:val="center"/>
            <w:hideMark/>
          </w:tcPr>
          <w:p w14:paraId="4AEFF8C6" w14:textId="77777777" w:rsidR="00E3488F" w:rsidRDefault="00E3488F" w:rsidP="00E3488F">
            <w:pPr>
              <w:spacing w:after="0"/>
              <w:jc w:val="center"/>
              <w:rPr>
                <w:rFonts w:ascii="Arial Narrow" w:eastAsia="Times New Roman" w:hAnsi="Arial Narrow"/>
                <w:color w:val="000000"/>
                <w:lang w:eastAsia="es-PE"/>
              </w:rPr>
            </w:pPr>
          </w:p>
          <w:p w14:paraId="73278EC8" w14:textId="77777777" w:rsidR="00E3488F" w:rsidRDefault="00E3488F" w:rsidP="00E3488F">
            <w:pPr>
              <w:spacing w:after="0"/>
              <w:jc w:val="center"/>
              <w:rPr>
                <w:rFonts w:ascii="Arial Narrow" w:eastAsia="Times New Roman" w:hAnsi="Arial Narrow"/>
                <w:color w:val="000000"/>
                <w:lang w:eastAsia="es-PE"/>
              </w:rPr>
            </w:pPr>
          </w:p>
          <w:p w14:paraId="4F9D7A1A" w14:textId="77777777" w:rsidR="00E3488F" w:rsidRDefault="00E3488F" w:rsidP="00E3488F">
            <w:pPr>
              <w:spacing w:after="0"/>
              <w:jc w:val="center"/>
              <w:rPr>
                <w:rFonts w:ascii="Arial Narrow" w:eastAsia="Times New Roman" w:hAnsi="Arial Narrow"/>
                <w:color w:val="000000"/>
                <w:lang w:eastAsia="es-PE"/>
              </w:rPr>
            </w:pPr>
          </w:p>
          <w:p w14:paraId="67622391" w14:textId="77777777" w:rsidR="00E3488F" w:rsidRDefault="00E3488F" w:rsidP="00E3488F">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p>
          <w:p w14:paraId="3AFB4FA3" w14:textId="77777777" w:rsidR="00E3488F" w:rsidRDefault="00E3488F" w:rsidP="00E3488F">
            <w:pPr>
              <w:spacing w:after="0"/>
              <w:jc w:val="center"/>
              <w:rPr>
                <w:rFonts w:ascii="Arial Narrow" w:eastAsia="Times New Roman" w:hAnsi="Arial Narrow"/>
                <w:color w:val="000000"/>
                <w:lang w:eastAsia="es-PE"/>
              </w:rPr>
            </w:pPr>
          </w:p>
          <w:p w14:paraId="562AF183" w14:textId="77777777" w:rsidR="00E3488F" w:rsidRDefault="00E3488F" w:rsidP="00E3488F">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2</w:t>
            </w:r>
          </w:p>
          <w:p w14:paraId="48800B80" w14:textId="77777777" w:rsidR="00E3488F" w:rsidRDefault="00E3488F" w:rsidP="00E3488F">
            <w:pPr>
              <w:spacing w:after="0"/>
              <w:jc w:val="center"/>
              <w:rPr>
                <w:rFonts w:ascii="Arial Narrow" w:eastAsia="Times New Roman" w:hAnsi="Arial Narrow"/>
                <w:color w:val="000000"/>
                <w:lang w:eastAsia="es-PE"/>
              </w:rPr>
            </w:pPr>
          </w:p>
          <w:p w14:paraId="73461054" w14:textId="77777777" w:rsidR="00E3488F" w:rsidRDefault="00E3488F" w:rsidP="00E3488F">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3</w:t>
            </w:r>
          </w:p>
          <w:p w14:paraId="61ED56C2" w14:textId="77777777" w:rsidR="00E3488F" w:rsidRDefault="00E3488F" w:rsidP="00E3488F">
            <w:pPr>
              <w:spacing w:after="0"/>
              <w:jc w:val="center"/>
              <w:rPr>
                <w:rFonts w:ascii="Arial Narrow" w:eastAsia="Times New Roman" w:hAnsi="Arial Narrow"/>
                <w:color w:val="000000"/>
                <w:lang w:eastAsia="es-PE"/>
              </w:rPr>
            </w:pPr>
          </w:p>
          <w:p w14:paraId="69262E36" w14:textId="77777777" w:rsidR="00E3488F" w:rsidRDefault="00E3488F" w:rsidP="00E3488F">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4</w:t>
            </w:r>
          </w:p>
        </w:tc>
        <w:tc>
          <w:tcPr>
            <w:tcW w:w="3256" w:type="dxa"/>
            <w:tcBorders>
              <w:top w:val="nil"/>
              <w:left w:val="single" w:sz="4" w:space="0" w:color="auto"/>
              <w:bottom w:val="nil"/>
              <w:right w:val="single" w:sz="4" w:space="0" w:color="auto"/>
            </w:tcBorders>
            <w:shd w:val="clear" w:color="auto" w:fill="auto"/>
          </w:tcPr>
          <w:p w14:paraId="0D3EA1CE" w14:textId="198E2250" w:rsidR="00E3488F" w:rsidRDefault="00E3488F" w:rsidP="00E3488F">
            <w:pPr>
              <w:spacing w:after="0"/>
              <w:ind w:left="620"/>
              <w:rPr>
                <w:rFonts w:ascii="Arial Narrow" w:eastAsia="Times New Roman" w:hAnsi="Arial Narrow"/>
                <w:color w:val="000000"/>
                <w:lang w:eastAsia="es-PE"/>
              </w:rPr>
            </w:pPr>
          </w:p>
          <w:p w14:paraId="36D210E3" w14:textId="77777777" w:rsidR="00E3488F" w:rsidRPr="003A37B3" w:rsidRDefault="00E3488F" w:rsidP="00E3488F">
            <w:pPr>
              <w:numPr>
                <w:ilvl w:val="0"/>
                <w:numId w:val="7"/>
              </w:numPr>
              <w:spacing w:after="49" w:line="246" w:lineRule="auto"/>
              <w:ind w:hanging="214"/>
              <w:rPr>
                <w:rFonts w:ascii="Arial Narrow" w:hAnsi="Arial Narrow"/>
              </w:rPr>
            </w:pPr>
            <w:r>
              <w:rPr>
                <w:rFonts w:ascii="Arial Narrow" w:hAnsi="Arial Narrow"/>
              </w:rPr>
              <w:t>E</w:t>
            </w:r>
            <w:r w:rsidRPr="003A37B3">
              <w:rPr>
                <w:rFonts w:ascii="Arial Narrow" w:hAnsi="Arial Narrow"/>
              </w:rPr>
              <w:t xml:space="preserve">volución </w:t>
            </w:r>
            <w:r>
              <w:rPr>
                <w:rFonts w:ascii="Arial Narrow" w:hAnsi="Arial Narrow"/>
              </w:rPr>
              <w:t>y p</w:t>
            </w:r>
            <w:r w:rsidRPr="003A37B3">
              <w:rPr>
                <w:rFonts w:ascii="Arial Narrow" w:hAnsi="Arial Narrow"/>
              </w:rPr>
              <w:t xml:space="preserve">ropósito y de una Base de Datos y SGBD, visión de los datos.  </w:t>
            </w:r>
          </w:p>
          <w:p w14:paraId="33DE9F05" w14:textId="77777777" w:rsidR="00E3488F" w:rsidRPr="003A37B3" w:rsidRDefault="00E3488F" w:rsidP="00E3488F">
            <w:pPr>
              <w:spacing w:after="49" w:line="246" w:lineRule="auto"/>
              <w:ind w:left="286"/>
              <w:rPr>
                <w:rFonts w:ascii="Arial Narrow" w:hAnsi="Arial Narrow"/>
              </w:rPr>
            </w:pPr>
            <w:r w:rsidRPr="003A37B3">
              <w:rPr>
                <w:rFonts w:ascii="Arial Narrow" w:hAnsi="Arial Narrow"/>
              </w:rPr>
              <w:t xml:space="preserve">Concepción de un sistema de gestión de base de datos, beneficios.  </w:t>
            </w:r>
          </w:p>
          <w:p w14:paraId="7E875263" w14:textId="77777777" w:rsidR="00E3488F" w:rsidRPr="003A37B3" w:rsidRDefault="00E3488F" w:rsidP="00E3488F">
            <w:pPr>
              <w:numPr>
                <w:ilvl w:val="0"/>
                <w:numId w:val="7"/>
              </w:numPr>
              <w:spacing w:after="49" w:line="246" w:lineRule="auto"/>
              <w:ind w:hanging="214"/>
              <w:rPr>
                <w:rFonts w:ascii="Arial Narrow" w:hAnsi="Arial Narrow"/>
              </w:rPr>
            </w:pPr>
            <w:r w:rsidRPr="003A37B3">
              <w:rPr>
                <w:rFonts w:ascii="Arial Narrow" w:hAnsi="Arial Narrow"/>
              </w:rPr>
              <w:t>Independencia de Datos. Modelos conceptuales, lógicos y físicos.</w:t>
            </w:r>
          </w:p>
          <w:p w14:paraId="28709C6C" w14:textId="77777777" w:rsidR="00E3488F" w:rsidRPr="003A37B3" w:rsidRDefault="00E3488F" w:rsidP="00E3488F">
            <w:pPr>
              <w:numPr>
                <w:ilvl w:val="0"/>
                <w:numId w:val="8"/>
              </w:numPr>
              <w:spacing w:after="13"/>
              <w:ind w:hanging="214"/>
              <w:rPr>
                <w:rFonts w:ascii="Arial Narrow" w:hAnsi="Arial Narrow"/>
              </w:rPr>
            </w:pPr>
            <w:r w:rsidRPr="003A37B3">
              <w:rPr>
                <w:rFonts w:ascii="Arial Narrow" w:hAnsi="Arial Narrow"/>
              </w:rPr>
              <w:t xml:space="preserve">Modelo Entidad / Relación.   </w:t>
            </w:r>
          </w:p>
          <w:p w14:paraId="032DA9D7" w14:textId="77777777" w:rsidR="00E3488F" w:rsidRPr="003A37B3" w:rsidRDefault="00E3488F" w:rsidP="00E3488F">
            <w:pPr>
              <w:spacing w:after="0"/>
              <w:ind w:firstLine="325"/>
              <w:rPr>
                <w:rFonts w:ascii="Arial Narrow" w:hAnsi="Arial Narrow"/>
              </w:rPr>
            </w:pPr>
            <w:r w:rsidRPr="003A37B3">
              <w:rPr>
                <w:rFonts w:ascii="Arial Narrow" w:hAnsi="Arial Narrow"/>
              </w:rPr>
              <w:t xml:space="preserve">Casos Prácticos.   </w:t>
            </w:r>
          </w:p>
          <w:p w14:paraId="09D93EFA" w14:textId="77777777" w:rsidR="00E3488F" w:rsidRPr="003A37B3" w:rsidRDefault="00E3488F" w:rsidP="00E3488F">
            <w:pPr>
              <w:numPr>
                <w:ilvl w:val="0"/>
                <w:numId w:val="8"/>
              </w:numPr>
              <w:spacing w:after="13"/>
              <w:ind w:hanging="214"/>
              <w:rPr>
                <w:rFonts w:ascii="Arial Narrow" w:hAnsi="Arial Narrow"/>
                <w:b/>
              </w:rPr>
            </w:pPr>
            <w:r w:rsidRPr="003A37B3">
              <w:rPr>
                <w:rFonts w:ascii="Arial Narrow" w:hAnsi="Arial Narrow"/>
              </w:rPr>
              <w:t>Manejo de herramientas CASE, (vista lógica y vista física) e Ingeniería Reversa. Casos Prácticos.</w:t>
            </w:r>
          </w:p>
          <w:p w14:paraId="6E51B431" w14:textId="77777777" w:rsidR="00E3488F" w:rsidRDefault="00E3488F" w:rsidP="00E3488F">
            <w:pPr>
              <w:spacing w:after="49" w:line="246" w:lineRule="auto"/>
              <w:ind w:left="286"/>
              <w:rPr>
                <w:rFonts w:ascii="Arial Narrow" w:eastAsia="Times New Roman" w:hAnsi="Arial Narrow"/>
                <w:color w:val="000000"/>
                <w:lang w:eastAsia="es-PE"/>
              </w:rPr>
            </w:pPr>
            <w:r w:rsidRPr="003A37B3">
              <w:rPr>
                <w:rFonts w:ascii="Arial Narrow" w:hAnsi="Arial Narrow"/>
              </w:rPr>
              <w:t>Casos de</w:t>
            </w:r>
            <w:r w:rsidRPr="003A37B3">
              <w:rPr>
                <w:rFonts w:ascii="Arial Narrow" w:hAnsi="Arial Narrow"/>
                <w:b/>
              </w:rPr>
              <w:t xml:space="preserve"> </w:t>
            </w:r>
            <w:r w:rsidRPr="003A37B3">
              <w:rPr>
                <w:rFonts w:ascii="Arial Narrow" w:hAnsi="Arial Narrow"/>
              </w:rPr>
              <w:t>aplicación</w:t>
            </w:r>
            <w:r w:rsidRPr="003A37B3">
              <w:rPr>
                <w:rFonts w:ascii="Arial Narrow" w:hAnsi="Arial Narrow"/>
                <w:b/>
              </w:rPr>
              <w:t xml:space="preserve"> </w:t>
            </w:r>
            <w:r w:rsidRPr="003A37B3">
              <w:rPr>
                <w:rFonts w:ascii="Arial Narrow" w:hAnsi="Arial Narrow"/>
              </w:rPr>
              <w:t>de modelos de base de datos relacionales.</w:t>
            </w:r>
          </w:p>
        </w:tc>
        <w:tc>
          <w:tcPr>
            <w:tcW w:w="2407" w:type="dxa"/>
            <w:gridSpan w:val="2"/>
            <w:tcBorders>
              <w:top w:val="nil"/>
              <w:left w:val="nil"/>
              <w:bottom w:val="nil"/>
              <w:right w:val="single" w:sz="4" w:space="0" w:color="auto"/>
            </w:tcBorders>
            <w:shd w:val="clear" w:color="auto" w:fill="auto"/>
          </w:tcPr>
          <w:p w14:paraId="340A0F35" w14:textId="77777777" w:rsidR="00D03F11" w:rsidRDefault="00D03F11" w:rsidP="00D03F11">
            <w:pPr>
              <w:tabs>
                <w:tab w:val="left" w:pos="202"/>
                <w:tab w:val="left" w:pos="2124"/>
                <w:tab w:val="left" w:pos="2832"/>
                <w:tab w:val="left" w:pos="3540"/>
              </w:tabs>
              <w:spacing w:after="0" w:line="240" w:lineRule="auto"/>
              <w:ind w:left="202" w:right="-2"/>
              <w:rPr>
                <w:rFonts w:ascii="Arial Narrow" w:hAnsi="Arial Narrow" w:cs="Tahoma"/>
              </w:rPr>
            </w:pPr>
          </w:p>
          <w:p w14:paraId="20263657" w14:textId="3CDE37A8" w:rsidR="00E3488F" w:rsidRPr="001B527D" w:rsidRDefault="00E3488F" w:rsidP="00E3488F">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sidRPr="001B527D">
              <w:rPr>
                <w:rFonts w:ascii="Arial Narrow" w:hAnsi="Arial Narrow" w:cs="Tahoma"/>
              </w:rPr>
              <w:t xml:space="preserve">Comprende conceptos </w:t>
            </w:r>
            <w:r>
              <w:rPr>
                <w:rFonts w:ascii="Arial Narrow" w:hAnsi="Arial Narrow" w:cs="Tahoma"/>
              </w:rPr>
              <w:t>e</w:t>
            </w:r>
            <w:r w:rsidRPr="001B527D">
              <w:rPr>
                <w:rFonts w:ascii="Arial Narrow" w:hAnsi="Arial Narrow" w:cs="Tahoma"/>
              </w:rPr>
              <w:t xml:space="preserve"> importancia de diseñar una </w:t>
            </w:r>
            <w:r>
              <w:rPr>
                <w:rFonts w:ascii="Arial Narrow" w:hAnsi="Arial Narrow" w:cs="Tahoma"/>
              </w:rPr>
              <w:t>base de d</w:t>
            </w:r>
            <w:r w:rsidRPr="001B527D">
              <w:rPr>
                <w:rFonts w:ascii="Arial Narrow" w:hAnsi="Arial Narrow" w:cs="Tahoma"/>
              </w:rPr>
              <w:t>atos.</w:t>
            </w:r>
          </w:p>
          <w:p w14:paraId="74FF6FFC" w14:textId="77777777" w:rsidR="00E3488F" w:rsidRDefault="00E3488F" w:rsidP="00E3488F">
            <w:pPr>
              <w:tabs>
                <w:tab w:val="left" w:pos="202"/>
                <w:tab w:val="left" w:pos="2124"/>
                <w:tab w:val="left" w:pos="2832"/>
                <w:tab w:val="left" w:pos="3540"/>
              </w:tabs>
              <w:spacing w:after="0" w:line="240" w:lineRule="auto"/>
              <w:ind w:left="202" w:right="-2"/>
              <w:rPr>
                <w:rFonts w:ascii="Arial Narrow" w:hAnsi="Arial Narrow" w:cs="Tahoma"/>
              </w:rPr>
            </w:pPr>
          </w:p>
          <w:p w14:paraId="06780239" w14:textId="77777777" w:rsidR="00E3488F" w:rsidRDefault="00E3488F" w:rsidP="00E3488F">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Pr>
                <w:rFonts w:ascii="Arial Narrow" w:hAnsi="Arial Narrow" w:cs="Tahoma"/>
              </w:rPr>
              <w:t xml:space="preserve">Reconoce </w:t>
            </w:r>
            <w:r w:rsidRPr="001B527D">
              <w:rPr>
                <w:rFonts w:ascii="Arial Narrow" w:hAnsi="Arial Narrow" w:cs="Tahoma"/>
              </w:rPr>
              <w:t xml:space="preserve">diferentes </w:t>
            </w:r>
            <w:r>
              <w:rPr>
                <w:rFonts w:ascii="Arial Narrow" w:hAnsi="Arial Narrow" w:cs="Tahoma"/>
              </w:rPr>
              <w:t>enfoques</w:t>
            </w:r>
            <w:r w:rsidRPr="001B527D">
              <w:rPr>
                <w:rFonts w:ascii="Arial Narrow" w:hAnsi="Arial Narrow" w:cs="Tahoma"/>
              </w:rPr>
              <w:t xml:space="preserve"> de base de datos.</w:t>
            </w:r>
          </w:p>
          <w:p w14:paraId="44F9F8EF" w14:textId="77777777" w:rsidR="00E3488F" w:rsidRDefault="00E3488F" w:rsidP="00E3488F">
            <w:pPr>
              <w:tabs>
                <w:tab w:val="left" w:pos="202"/>
                <w:tab w:val="left" w:pos="2124"/>
                <w:tab w:val="left" w:pos="2832"/>
                <w:tab w:val="left" w:pos="3540"/>
              </w:tabs>
              <w:spacing w:after="0" w:line="240" w:lineRule="auto"/>
              <w:ind w:left="202" w:right="-2"/>
              <w:rPr>
                <w:rFonts w:ascii="Arial Narrow" w:hAnsi="Arial Narrow" w:cs="Tahoma"/>
              </w:rPr>
            </w:pPr>
          </w:p>
          <w:p w14:paraId="44CFB374" w14:textId="77777777" w:rsidR="00E3488F" w:rsidRPr="001B527D" w:rsidRDefault="00E3488F" w:rsidP="00E3488F">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sidRPr="001B527D">
              <w:rPr>
                <w:rFonts w:ascii="Arial Narrow" w:hAnsi="Arial Narrow" w:cs="Tahoma"/>
              </w:rPr>
              <w:t>Identifica y reconoce los elementos del modelo Entidad-Relación.</w:t>
            </w:r>
          </w:p>
          <w:p w14:paraId="6F243FAE" w14:textId="77777777" w:rsidR="00E3488F" w:rsidRDefault="00E3488F" w:rsidP="00E3488F">
            <w:pPr>
              <w:tabs>
                <w:tab w:val="left" w:pos="202"/>
                <w:tab w:val="left" w:pos="2124"/>
                <w:tab w:val="left" w:pos="2832"/>
                <w:tab w:val="left" w:pos="3540"/>
              </w:tabs>
              <w:spacing w:after="0" w:line="240" w:lineRule="auto"/>
              <w:ind w:left="202" w:right="-2"/>
              <w:rPr>
                <w:rFonts w:ascii="Arial Narrow" w:hAnsi="Arial Narrow" w:cs="Tahoma"/>
              </w:rPr>
            </w:pPr>
          </w:p>
          <w:p w14:paraId="5CABEE8B" w14:textId="77777777" w:rsidR="00E3488F" w:rsidRDefault="00E3488F" w:rsidP="00E3488F">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color w:val="000000"/>
                <w:lang w:eastAsia="es-PE"/>
              </w:rPr>
            </w:pPr>
            <w:r w:rsidRPr="001B527D">
              <w:rPr>
                <w:rFonts w:ascii="Arial Narrow" w:hAnsi="Arial Narrow" w:cs="Tahoma"/>
              </w:rPr>
              <w:t xml:space="preserve">Identifica </w:t>
            </w:r>
            <w:r>
              <w:rPr>
                <w:rFonts w:ascii="Arial Narrow" w:hAnsi="Arial Narrow" w:cs="Tahoma"/>
              </w:rPr>
              <w:t>el proceso</w:t>
            </w:r>
            <w:r w:rsidRPr="001B527D">
              <w:rPr>
                <w:rFonts w:ascii="Arial Narrow" w:hAnsi="Arial Narrow" w:cs="Tahoma"/>
              </w:rPr>
              <w:t xml:space="preserve"> para diseñar base de datos, haciendo uso de una herramienta CASE.</w:t>
            </w:r>
          </w:p>
        </w:tc>
        <w:tc>
          <w:tcPr>
            <w:tcW w:w="2406" w:type="dxa"/>
            <w:tcBorders>
              <w:top w:val="nil"/>
              <w:left w:val="nil"/>
              <w:bottom w:val="nil"/>
              <w:right w:val="single" w:sz="4" w:space="0" w:color="auto"/>
            </w:tcBorders>
            <w:shd w:val="clear" w:color="auto" w:fill="auto"/>
          </w:tcPr>
          <w:p w14:paraId="11A9CA2A" w14:textId="5B78FCDC" w:rsidR="00E3488F" w:rsidRPr="00B518BD" w:rsidRDefault="00E3488F" w:rsidP="00ED747D">
            <w:pPr>
              <w:pStyle w:val="Prrafodelista"/>
              <w:numPr>
                <w:ilvl w:val="0"/>
                <w:numId w:val="10"/>
              </w:numPr>
              <w:spacing w:before="120" w:after="0"/>
              <w:ind w:left="193" w:right="172" w:hanging="142"/>
              <w:rPr>
                <w:rFonts w:ascii="Arial Narrow" w:eastAsia="Times New Roman" w:hAnsi="Arial Narrow"/>
                <w:color w:val="000000"/>
                <w:lang w:eastAsia="es-PE"/>
              </w:rPr>
            </w:pPr>
            <w:r>
              <w:rPr>
                <w:rFonts w:ascii="Arial Narrow" w:hAnsi="Arial Narrow"/>
              </w:rPr>
              <w:t>Demuestra conocer</w:t>
            </w:r>
            <w:r w:rsidRPr="001B527D">
              <w:rPr>
                <w:rFonts w:ascii="Arial Narrow" w:hAnsi="Arial Narrow"/>
              </w:rPr>
              <w:t xml:space="preserve"> la importancia de la implementación de base de datos en las </w:t>
            </w:r>
            <w:r w:rsidRPr="00B518BD">
              <w:rPr>
                <w:rFonts w:ascii="Arial Narrow" w:hAnsi="Arial Narrow"/>
              </w:rPr>
              <w:t xml:space="preserve">empresas para la toma de decisiones. </w:t>
            </w:r>
          </w:p>
          <w:p w14:paraId="39BD6BE6" w14:textId="77777777" w:rsidR="00E3488F" w:rsidRPr="00B518BD" w:rsidRDefault="00E3488F" w:rsidP="00E3488F">
            <w:pPr>
              <w:pStyle w:val="Prrafodelista"/>
              <w:spacing w:before="120" w:after="0"/>
              <w:ind w:left="193" w:right="172"/>
              <w:rPr>
                <w:rFonts w:ascii="Arial Narrow" w:eastAsia="Times New Roman" w:hAnsi="Arial Narrow"/>
                <w:color w:val="000000"/>
                <w:lang w:eastAsia="es-PE"/>
              </w:rPr>
            </w:pPr>
          </w:p>
          <w:p w14:paraId="32E12AB3" w14:textId="77777777" w:rsidR="00E3488F" w:rsidRPr="001B527D" w:rsidRDefault="00E3488F" w:rsidP="00E3488F">
            <w:pPr>
              <w:pStyle w:val="Prrafodelista"/>
              <w:numPr>
                <w:ilvl w:val="0"/>
                <w:numId w:val="10"/>
              </w:numPr>
              <w:spacing w:before="120" w:after="0"/>
              <w:ind w:left="193" w:right="172" w:hanging="142"/>
              <w:rPr>
                <w:rFonts w:ascii="Arial Narrow" w:eastAsia="Times New Roman" w:hAnsi="Arial Narrow"/>
                <w:b/>
                <w:color w:val="000000"/>
                <w:lang w:eastAsia="es-PE"/>
              </w:rPr>
            </w:pPr>
            <w:r>
              <w:rPr>
                <w:rFonts w:ascii="Arial Narrow" w:eastAsia="Times New Roman" w:hAnsi="Arial Narrow"/>
                <w:color w:val="000000"/>
                <w:lang w:eastAsia="es-PE"/>
              </w:rPr>
              <w:t xml:space="preserve">Valora los </w:t>
            </w:r>
            <w:r w:rsidRPr="00B518BD">
              <w:rPr>
                <w:rFonts w:ascii="Arial Narrow" w:eastAsia="Times New Roman" w:hAnsi="Arial Narrow"/>
                <w:color w:val="000000"/>
                <w:lang w:eastAsia="es-PE"/>
              </w:rPr>
              <w:t>criterios para la justificación de implementar base de datos con el uso de herramientas CASE</w:t>
            </w:r>
          </w:p>
        </w:tc>
        <w:tc>
          <w:tcPr>
            <w:tcW w:w="2488" w:type="dxa"/>
            <w:gridSpan w:val="2"/>
            <w:tcBorders>
              <w:top w:val="nil"/>
              <w:left w:val="nil"/>
              <w:bottom w:val="nil"/>
              <w:right w:val="single" w:sz="4" w:space="0" w:color="auto"/>
            </w:tcBorders>
            <w:shd w:val="clear" w:color="auto" w:fill="auto"/>
          </w:tcPr>
          <w:p w14:paraId="60D1AD7C" w14:textId="77777777" w:rsidR="00E3488F" w:rsidRDefault="00E3488F" w:rsidP="00E3488F">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66F9462A" w14:textId="77777777" w:rsidR="00E3488F" w:rsidRDefault="00E3488F" w:rsidP="00E3488F">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del Google </w:t>
            </w:r>
            <w:proofErr w:type="spellStart"/>
            <w:r>
              <w:rPr>
                <w:rFonts w:ascii="Arial Narrow" w:eastAsia="Times New Roman" w:hAnsi="Arial Narrow"/>
                <w:color w:val="000000"/>
                <w:lang w:eastAsia="es-PE"/>
              </w:rPr>
              <w:t>Meet</w:t>
            </w:r>
            <w:proofErr w:type="spellEnd"/>
          </w:p>
          <w:p w14:paraId="04059B1E" w14:textId="77777777" w:rsidR="00E3488F" w:rsidRDefault="00E3488F" w:rsidP="00E3488F">
            <w:pPr>
              <w:spacing w:after="0"/>
              <w:ind w:left="223"/>
              <w:rPr>
                <w:rFonts w:ascii="Arial Narrow" w:eastAsia="Times New Roman" w:hAnsi="Arial Narrow"/>
                <w:color w:val="000000"/>
                <w:lang w:eastAsia="es-PE"/>
              </w:rPr>
            </w:pPr>
          </w:p>
          <w:p w14:paraId="661C89EA" w14:textId="77777777" w:rsidR="00E3488F" w:rsidRDefault="00E3488F" w:rsidP="00E3488F">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FE3C2CD" w14:textId="77777777" w:rsidR="00E3488F" w:rsidRDefault="00E3488F" w:rsidP="00E3488F">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FB528CA" w14:textId="77777777" w:rsidR="00E3488F" w:rsidRDefault="00E3488F" w:rsidP="00E3488F">
            <w:pPr>
              <w:spacing w:after="0"/>
              <w:ind w:left="223"/>
              <w:rPr>
                <w:rFonts w:ascii="Arial Narrow" w:eastAsia="Times New Roman" w:hAnsi="Arial Narrow"/>
                <w:color w:val="000000"/>
                <w:lang w:eastAsia="es-PE"/>
              </w:rPr>
            </w:pPr>
          </w:p>
          <w:p w14:paraId="33EA79AB" w14:textId="77777777" w:rsidR="00E3488F" w:rsidRDefault="00E3488F" w:rsidP="00E3488F">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454A5602" w14:textId="77777777" w:rsidR="00E3488F" w:rsidRDefault="00E3488F" w:rsidP="00E3488F">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4FD2701B" w14:textId="77777777" w:rsidR="00E3488F" w:rsidRDefault="00E3488F" w:rsidP="00E3488F">
            <w:pPr>
              <w:spacing w:after="0"/>
              <w:ind w:left="223"/>
              <w:rPr>
                <w:rFonts w:ascii="Arial Narrow" w:eastAsia="Times New Roman" w:hAnsi="Arial Narrow"/>
                <w:color w:val="000000"/>
                <w:lang w:eastAsia="es-PE"/>
              </w:rPr>
            </w:pPr>
          </w:p>
          <w:p w14:paraId="57238C6E" w14:textId="77777777" w:rsidR="00E3488F" w:rsidRDefault="00E3488F" w:rsidP="00E3488F">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09CF42E3" w14:textId="77777777" w:rsidR="00E3488F" w:rsidRDefault="00E3488F" w:rsidP="00E3488F">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6F45B9A8" w14:textId="77777777" w:rsidR="00E3488F" w:rsidRDefault="00E3488F" w:rsidP="00E3488F">
            <w:pPr>
              <w:spacing w:after="0"/>
              <w:ind w:left="223"/>
              <w:rPr>
                <w:rFonts w:ascii="Arial Narrow" w:eastAsia="Times New Roman" w:hAnsi="Arial Narrow"/>
                <w:color w:val="000000"/>
                <w:lang w:eastAsia="es-PE"/>
              </w:rPr>
            </w:pPr>
          </w:p>
          <w:p w14:paraId="60F04EE6" w14:textId="77777777" w:rsidR="00E3488F" w:rsidRDefault="00E3488F" w:rsidP="00E3488F">
            <w:pPr>
              <w:spacing w:after="0"/>
              <w:rPr>
                <w:rFonts w:ascii="Arial Narrow" w:eastAsia="Times New Roman" w:hAnsi="Arial Narrow"/>
                <w:color w:val="000000"/>
                <w:lang w:eastAsia="es-PE"/>
              </w:rPr>
            </w:pPr>
          </w:p>
        </w:tc>
        <w:tc>
          <w:tcPr>
            <w:tcW w:w="2261" w:type="dxa"/>
            <w:tcBorders>
              <w:top w:val="nil"/>
              <w:left w:val="nil"/>
              <w:bottom w:val="nil"/>
              <w:right w:val="single" w:sz="4" w:space="0" w:color="auto"/>
            </w:tcBorders>
            <w:shd w:val="clear" w:color="auto" w:fill="auto"/>
          </w:tcPr>
          <w:p w14:paraId="5192D33E" w14:textId="42783C3A" w:rsidR="00E3488F" w:rsidRDefault="00E3488F" w:rsidP="00A30B78">
            <w:pPr>
              <w:numPr>
                <w:ilvl w:val="0"/>
                <w:numId w:val="7"/>
              </w:numPr>
              <w:spacing w:after="49" w:line="246" w:lineRule="auto"/>
              <w:ind w:hanging="214"/>
              <w:rPr>
                <w:rFonts w:ascii="Arial Narrow" w:eastAsia="Times New Roman" w:hAnsi="Arial Narrow" w:cs="Arial"/>
                <w:iCs/>
                <w:lang w:val="es-ES" w:eastAsia="es-ES"/>
              </w:rPr>
            </w:pPr>
            <w:r>
              <w:rPr>
                <w:rFonts w:ascii="Arial Narrow" w:eastAsia="Times New Roman" w:hAnsi="Arial Narrow" w:cs="Arial"/>
                <w:iCs/>
                <w:lang w:val="es-ES" w:eastAsia="es-ES"/>
              </w:rPr>
              <w:t>Conoce la concepción de la base de datos</w:t>
            </w:r>
            <w:r w:rsidR="00C61210">
              <w:rPr>
                <w:rFonts w:ascii="Arial Narrow" w:eastAsia="Times New Roman" w:hAnsi="Arial Narrow" w:cs="Arial"/>
                <w:iCs/>
                <w:lang w:val="es-ES" w:eastAsia="es-ES"/>
              </w:rPr>
              <w:t>.</w:t>
            </w:r>
          </w:p>
          <w:p w14:paraId="2D6944C7" w14:textId="77777777" w:rsidR="00E3488F" w:rsidRDefault="00E3488F" w:rsidP="00E3488F">
            <w:pPr>
              <w:spacing w:after="0"/>
              <w:rPr>
                <w:rFonts w:ascii="Arial Narrow" w:eastAsia="Times New Roman" w:hAnsi="Arial Narrow" w:cs="Arial"/>
                <w:iCs/>
                <w:lang w:val="es-ES" w:eastAsia="es-ES"/>
              </w:rPr>
            </w:pPr>
          </w:p>
          <w:p w14:paraId="3BB91CDA" w14:textId="77777777" w:rsidR="00E3488F" w:rsidRDefault="00E3488F" w:rsidP="00A30B78">
            <w:pPr>
              <w:numPr>
                <w:ilvl w:val="0"/>
                <w:numId w:val="7"/>
              </w:numPr>
              <w:spacing w:after="49" w:line="246" w:lineRule="auto"/>
              <w:ind w:hanging="214"/>
              <w:rPr>
                <w:rFonts w:ascii="Arial Narrow" w:eastAsia="Times New Roman" w:hAnsi="Arial Narrow" w:cs="Arial"/>
                <w:iCs/>
                <w:lang w:val="es-ES" w:eastAsia="es-ES"/>
              </w:rPr>
            </w:pPr>
            <w:r>
              <w:rPr>
                <w:rFonts w:ascii="Arial Narrow" w:eastAsia="Times New Roman" w:hAnsi="Arial Narrow" w:cs="Arial"/>
                <w:iCs/>
                <w:lang w:val="es-ES" w:eastAsia="es-ES"/>
              </w:rPr>
              <w:t>Fundamenta y/o justifica la implementación de base de datos</w:t>
            </w:r>
          </w:p>
          <w:p w14:paraId="676DB5D9" w14:textId="77777777" w:rsidR="00E3488F" w:rsidRDefault="00E3488F" w:rsidP="00E3488F">
            <w:pPr>
              <w:spacing w:after="0"/>
              <w:rPr>
                <w:rFonts w:ascii="Arial Narrow" w:eastAsia="Times New Roman" w:hAnsi="Arial Narrow" w:cs="Arial"/>
                <w:iCs/>
                <w:lang w:val="es-ES" w:eastAsia="es-ES"/>
              </w:rPr>
            </w:pPr>
          </w:p>
          <w:p w14:paraId="379519DB" w14:textId="77777777" w:rsidR="00E3488F" w:rsidRDefault="00E3488F" w:rsidP="00A30B78">
            <w:pPr>
              <w:numPr>
                <w:ilvl w:val="0"/>
                <w:numId w:val="7"/>
              </w:numPr>
              <w:spacing w:after="49" w:line="246" w:lineRule="auto"/>
              <w:ind w:hanging="214"/>
              <w:rPr>
                <w:rFonts w:ascii="Arial Narrow" w:eastAsia="Times New Roman" w:hAnsi="Arial Narrow" w:cs="Arial"/>
                <w:iCs/>
                <w:lang w:val="es-ES" w:eastAsia="es-ES"/>
              </w:rPr>
            </w:pPr>
            <w:r>
              <w:rPr>
                <w:rFonts w:ascii="Arial Narrow" w:eastAsia="Times New Roman" w:hAnsi="Arial Narrow" w:cs="Arial"/>
                <w:iCs/>
                <w:lang w:val="es-ES" w:eastAsia="es-ES"/>
              </w:rPr>
              <w:t>Conoce las herramientas de modelamiento y gestión de base de datos</w:t>
            </w:r>
          </w:p>
          <w:p w14:paraId="501E14E6" w14:textId="77777777" w:rsidR="00E3488F" w:rsidRDefault="00E3488F" w:rsidP="00E3488F">
            <w:pPr>
              <w:spacing w:after="0"/>
              <w:rPr>
                <w:rFonts w:ascii="Arial Narrow" w:eastAsia="Times New Roman" w:hAnsi="Arial Narrow" w:cs="Arial"/>
                <w:iCs/>
                <w:lang w:val="es-ES" w:eastAsia="es-ES"/>
              </w:rPr>
            </w:pPr>
          </w:p>
          <w:p w14:paraId="3EE82210" w14:textId="63ECF66C" w:rsidR="00E3488F" w:rsidRDefault="00E3488F" w:rsidP="00A30B78">
            <w:pPr>
              <w:numPr>
                <w:ilvl w:val="0"/>
                <w:numId w:val="7"/>
              </w:numPr>
              <w:spacing w:after="49" w:line="246" w:lineRule="auto"/>
              <w:ind w:hanging="214"/>
              <w:rPr>
                <w:rFonts w:ascii="Arial Narrow" w:eastAsia="Times New Roman" w:hAnsi="Arial Narrow"/>
                <w:color w:val="000000"/>
                <w:lang w:val="es-ES" w:eastAsia="es-PE"/>
              </w:rPr>
            </w:pPr>
            <w:r>
              <w:rPr>
                <w:rFonts w:ascii="Arial Narrow" w:eastAsia="Times New Roman" w:hAnsi="Arial Narrow" w:cs="Arial"/>
                <w:iCs/>
                <w:lang w:val="es-ES" w:eastAsia="es-ES"/>
              </w:rPr>
              <w:t>Conoce los procesos de modelamiento de base de datos</w:t>
            </w:r>
          </w:p>
        </w:tc>
      </w:tr>
      <w:tr w:rsidR="00E3488F" w14:paraId="0B413A53" w14:textId="77777777" w:rsidTr="00E7344E">
        <w:trPr>
          <w:trHeight w:val="305"/>
        </w:trPr>
        <w:tc>
          <w:tcPr>
            <w:tcW w:w="666" w:type="dxa"/>
            <w:vMerge/>
            <w:tcBorders>
              <w:left w:val="single" w:sz="4" w:space="0" w:color="auto"/>
              <w:right w:val="single" w:sz="4" w:space="0" w:color="auto"/>
            </w:tcBorders>
            <w:shd w:val="clear" w:color="auto" w:fill="auto"/>
            <w:textDirection w:val="btLr"/>
            <w:vAlign w:val="center"/>
            <w:hideMark/>
          </w:tcPr>
          <w:p w14:paraId="56CDE8AF" w14:textId="77777777" w:rsidR="00E3488F" w:rsidRDefault="00E3488F" w:rsidP="00E3488F">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3464600F" w14:textId="77777777" w:rsidR="00E3488F" w:rsidRDefault="00E3488F" w:rsidP="00E3488F">
            <w:pPr>
              <w:spacing w:after="0"/>
              <w:rPr>
                <w:rFonts w:ascii="Arial Narrow" w:eastAsia="Times New Roman" w:hAnsi="Arial Narrow"/>
                <w:color w:val="000000"/>
                <w:lang w:eastAsia="es-PE"/>
              </w:rPr>
            </w:pPr>
          </w:p>
        </w:tc>
        <w:tc>
          <w:tcPr>
            <w:tcW w:w="12818" w:type="dxa"/>
            <w:gridSpan w:val="7"/>
            <w:tcBorders>
              <w:top w:val="single" w:sz="4" w:space="0" w:color="auto"/>
              <w:left w:val="nil"/>
              <w:bottom w:val="single" w:sz="4" w:space="0" w:color="auto"/>
              <w:right w:val="single" w:sz="4" w:space="0" w:color="000000"/>
            </w:tcBorders>
            <w:shd w:val="clear" w:color="auto" w:fill="auto"/>
            <w:hideMark/>
          </w:tcPr>
          <w:p w14:paraId="09C5FB2A" w14:textId="77777777" w:rsidR="00E3488F" w:rsidRDefault="00E3488F" w:rsidP="00E3488F">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E3488F" w14:paraId="12A3598F" w14:textId="77777777" w:rsidTr="00E7344E">
        <w:trPr>
          <w:trHeight w:val="249"/>
        </w:trPr>
        <w:tc>
          <w:tcPr>
            <w:tcW w:w="666" w:type="dxa"/>
            <w:vMerge/>
            <w:tcBorders>
              <w:left w:val="single" w:sz="4" w:space="0" w:color="auto"/>
              <w:right w:val="single" w:sz="4" w:space="0" w:color="auto"/>
            </w:tcBorders>
            <w:shd w:val="clear" w:color="auto" w:fill="auto"/>
            <w:textDirection w:val="btLr"/>
            <w:vAlign w:val="center"/>
          </w:tcPr>
          <w:p w14:paraId="6067413E" w14:textId="77777777" w:rsidR="00E3488F" w:rsidRDefault="00E3488F" w:rsidP="00E3488F">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743EBF1D" w14:textId="77777777" w:rsidR="00E3488F" w:rsidRDefault="00E3488F" w:rsidP="00E3488F">
            <w:pPr>
              <w:spacing w:after="0"/>
              <w:rPr>
                <w:rFonts w:ascii="Arial Narrow" w:eastAsia="Times New Roman" w:hAnsi="Arial Narrow"/>
                <w:color w:val="000000"/>
                <w:lang w:eastAsia="es-PE"/>
              </w:rPr>
            </w:pPr>
          </w:p>
        </w:tc>
        <w:tc>
          <w:tcPr>
            <w:tcW w:w="3815" w:type="dxa"/>
            <w:gridSpan w:val="2"/>
            <w:tcBorders>
              <w:top w:val="single" w:sz="4" w:space="0" w:color="auto"/>
              <w:left w:val="nil"/>
              <w:bottom w:val="single" w:sz="4" w:space="0" w:color="auto"/>
              <w:right w:val="single" w:sz="4" w:space="0" w:color="auto"/>
            </w:tcBorders>
            <w:shd w:val="clear" w:color="auto" w:fill="auto"/>
          </w:tcPr>
          <w:p w14:paraId="2636A257" w14:textId="77777777" w:rsidR="00E3488F" w:rsidRDefault="00E3488F" w:rsidP="00E3488F">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14:paraId="18FE9F2D" w14:textId="77777777" w:rsidR="00E3488F" w:rsidRDefault="00E3488F" w:rsidP="00E3488F">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1" w:type="dxa"/>
            <w:gridSpan w:val="2"/>
            <w:tcBorders>
              <w:top w:val="single" w:sz="4" w:space="0" w:color="auto"/>
              <w:left w:val="single" w:sz="4" w:space="0" w:color="auto"/>
              <w:bottom w:val="single" w:sz="4" w:space="0" w:color="auto"/>
              <w:right w:val="single" w:sz="4" w:space="0" w:color="000000"/>
            </w:tcBorders>
            <w:shd w:val="clear" w:color="auto" w:fill="auto"/>
          </w:tcPr>
          <w:p w14:paraId="7B2D4455" w14:textId="77777777" w:rsidR="00E3488F" w:rsidRDefault="00E3488F" w:rsidP="00E3488F">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E3488F" w14:paraId="59420B71" w14:textId="77777777" w:rsidTr="00E7344E">
        <w:trPr>
          <w:trHeight w:val="265"/>
        </w:trPr>
        <w:tc>
          <w:tcPr>
            <w:tcW w:w="666" w:type="dxa"/>
            <w:vMerge/>
            <w:tcBorders>
              <w:left w:val="single" w:sz="4" w:space="0" w:color="auto"/>
              <w:bottom w:val="single" w:sz="4" w:space="0" w:color="auto"/>
              <w:right w:val="single" w:sz="4" w:space="0" w:color="auto"/>
            </w:tcBorders>
            <w:shd w:val="clear" w:color="auto" w:fill="auto"/>
            <w:textDirection w:val="btLr"/>
            <w:vAlign w:val="center"/>
          </w:tcPr>
          <w:p w14:paraId="1FAF6CFC" w14:textId="77777777" w:rsidR="00E3488F" w:rsidRDefault="00E3488F" w:rsidP="00E3488F">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27F4D591" w14:textId="77777777" w:rsidR="00E3488F" w:rsidRDefault="00E3488F" w:rsidP="00E3488F">
            <w:pPr>
              <w:spacing w:after="0"/>
              <w:rPr>
                <w:rFonts w:ascii="Arial Narrow" w:eastAsia="Times New Roman" w:hAnsi="Arial Narrow"/>
                <w:color w:val="000000"/>
                <w:lang w:eastAsia="es-PE"/>
              </w:rPr>
            </w:pPr>
          </w:p>
        </w:tc>
        <w:tc>
          <w:tcPr>
            <w:tcW w:w="3815" w:type="dxa"/>
            <w:gridSpan w:val="2"/>
            <w:tcBorders>
              <w:top w:val="single" w:sz="4" w:space="0" w:color="auto"/>
              <w:left w:val="nil"/>
              <w:bottom w:val="single" w:sz="4" w:space="0" w:color="auto"/>
              <w:right w:val="single" w:sz="4" w:space="0" w:color="auto"/>
            </w:tcBorders>
            <w:shd w:val="clear" w:color="auto" w:fill="auto"/>
          </w:tcPr>
          <w:p w14:paraId="76B1E33B" w14:textId="77777777" w:rsidR="00E3488F" w:rsidRDefault="00E3488F" w:rsidP="00E3488F">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21673A2F" w14:textId="77777777" w:rsidR="00E3488F" w:rsidRDefault="00E3488F" w:rsidP="00E3488F">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14:paraId="102FD859" w14:textId="77777777" w:rsidR="00E3488F" w:rsidRDefault="00E3488F" w:rsidP="00E3488F">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168B7573" w14:textId="77777777" w:rsidR="00E3488F" w:rsidRDefault="00E3488F" w:rsidP="00E3488F">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1" w:type="dxa"/>
            <w:gridSpan w:val="2"/>
            <w:tcBorders>
              <w:top w:val="single" w:sz="4" w:space="0" w:color="auto"/>
              <w:left w:val="single" w:sz="4" w:space="0" w:color="auto"/>
              <w:bottom w:val="single" w:sz="4" w:space="0" w:color="auto"/>
              <w:right w:val="single" w:sz="4" w:space="0" w:color="000000"/>
            </w:tcBorders>
            <w:shd w:val="clear" w:color="auto" w:fill="auto"/>
          </w:tcPr>
          <w:p w14:paraId="7F256935" w14:textId="77777777" w:rsidR="00E3488F" w:rsidRDefault="00E3488F" w:rsidP="00E3488F">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 virtual y chat</w:t>
            </w:r>
          </w:p>
        </w:tc>
      </w:tr>
      <w:tr w:rsidR="004A3DFA" w14:paraId="6DD91FF1" w14:textId="77777777" w:rsidTr="00ED747D">
        <w:trPr>
          <w:cantSplit/>
          <w:trHeight w:val="329"/>
        </w:trPr>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14:paraId="6D28C1C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w:t>
            </w:r>
          </w:p>
          <w:p w14:paraId="4FA00614" w14:textId="77777777" w:rsidR="004A3DFA" w:rsidRDefault="004A3DFA">
            <w:pPr>
              <w:spacing w:after="0"/>
              <w:jc w:val="both"/>
              <w:rPr>
                <w:rFonts w:ascii="Arial Narrow" w:eastAsia="Times New Roman" w:hAnsi="Arial Narrow"/>
                <w:b/>
                <w:i/>
                <w:color w:val="000000"/>
                <w:lang w:eastAsia="es-PE"/>
              </w:rPr>
            </w:pPr>
          </w:p>
        </w:tc>
        <w:tc>
          <w:tcPr>
            <w:tcW w:w="13738" w:type="dxa"/>
            <w:gridSpan w:val="8"/>
            <w:tcBorders>
              <w:top w:val="single" w:sz="4" w:space="0" w:color="auto"/>
              <w:left w:val="nil"/>
              <w:bottom w:val="single" w:sz="4" w:space="0" w:color="auto"/>
              <w:right w:val="single" w:sz="4" w:space="0" w:color="auto"/>
            </w:tcBorders>
            <w:shd w:val="clear" w:color="auto" w:fill="A6A6A6"/>
            <w:vAlign w:val="center"/>
            <w:hideMark/>
          </w:tcPr>
          <w:p w14:paraId="49160C0D"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w:t>
            </w:r>
            <w:r>
              <w:rPr>
                <w:rFonts w:ascii="Arial Narrow" w:eastAsia="Times New Roman" w:hAnsi="Arial Narrow"/>
                <w:color w:val="000000"/>
                <w:lang w:eastAsia="es-PE"/>
              </w:rPr>
              <w:t xml:space="preserve"> </w:t>
            </w:r>
          </w:p>
        </w:tc>
      </w:tr>
      <w:tr w:rsidR="004A3DFA" w14:paraId="42A857D9" w14:textId="77777777" w:rsidTr="00ED747D">
        <w:trPr>
          <w:trHeight w:val="419"/>
        </w:trPr>
        <w:tc>
          <w:tcPr>
            <w:tcW w:w="668" w:type="dxa"/>
            <w:vMerge/>
            <w:tcBorders>
              <w:left w:val="single" w:sz="4" w:space="0" w:color="auto"/>
              <w:right w:val="single" w:sz="4" w:space="0" w:color="auto"/>
            </w:tcBorders>
            <w:vAlign w:val="center"/>
          </w:tcPr>
          <w:p w14:paraId="3DAB5CDB"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16249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6" w:type="dxa"/>
            <w:gridSpan w:val="4"/>
            <w:tcBorders>
              <w:top w:val="single" w:sz="4" w:space="0" w:color="auto"/>
              <w:left w:val="nil"/>
              <w:bottom w:val="single" w:sz="4" w:space="0" w:color="auto"/>
              <w:right w:val="single" w:sz="4" w:space="0" w:color="auto"/>
            </w:tcBorders>
            <w:shd w:val="clear" w:color="auto" w:fill="BFBFBF"/>
            <w:vAlign w:val="center"/>
            <w:hideMark/>
          </w:tcPr>
          <w:p w14:paraId="56865EF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8" w:type="dxa"/>
            <w:gridSpan w:val="2"/>
            <w:vMerge w:val="restart"/>
            <w:tcBorders>
              <w:top w:val="single" w:sz="4" w:space="0" w:color="auto"/>
              <w:left w:val="single" w:sz="4" w:space="0" w:color="auto"/>
              <w:right w:val="single" w:sz="4" w:space="0" w:color="auto"/>
            </w:tcBorders>
            <w:shd w:val="clear" w:color="auto" w:fill="BFBFBF"/>
            <w:vAlign w:val="center"/>
            <w:hideMark/>
          </w:tcPr>
          <w:p w14:paraId="2EA833BE"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p w14:paraId="763C5A2A" w14:textId="77777777" w:rsidR="00E7344E" w:rsidRDefault="00E7344E" w:rsidP="00E7344E">
            <w:pPr>
              <w:rPr>
                <w:rFonts w:ascii="Arial Narrow" w:eastAsia="Times New Roman" w:hAnsi="Arial Narrow"/>
                <w:b/>
                <w:bCs/>
                <w:color w:val="000000"/>
                <w:lang w:eastAsia="es-PE"/>
              </w:rPr>
            </w:pPr>
          </w:p>
          <w:p w14:paraId="7BF606DD" w14:textId="05D5CD94" w:rsidR="00E7344E" w:rsidRPr="00E7344E" w:rsidRDefault="00E7344E" w:rsidP="00E7344E">
            <w:pPr>
              <w:rPr>
                <w:rFonts w:ascii="Arial Narrow" w:eastAsia="Times New Roman" w:hAnsi="Arial Narrow"/>
                <w:lang w:eastAsia="es-PE"/>
              </w:rPr>
            </w:pPr>
          </w:p>
        </w:tc>
        <w:tc>
          <w:tcPr>
            <w:tcW w:w="2262" w:type="dxa"/>
            <w:vMerge w:val="restart"/>
            <w:tcBorders>
              <w:top w:val="single" w:sz="4" w:space="0" w:color="auto"/>
              <w:left w:val="single" w:sz="4" w:space="0" w:color="auto"/>
              <w:right w:val="single" w:sz="4" w:space="0" w:color="auto"/>
            </w:tcBorders>
            <w:shd w:val="clear" w:color="auto" w:fill="BFBFBF"/>
            <w:vAlign w:val="center"/>
            <w:hideMark/>
          </w:tcPr>
          <w:p w14:paraId="2872440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242B6F96" w14:textId="77777777" w:rsidTr="00ED747D">
        <w:trPr>
          <w:trHeight w:val="283"/>
        </w:trPr>
        <w:tc>
          <w:tcPr>
            <w:tcW w:w="668" w:type="dxa"/>
            <w:vMerge/>
            <w:tcBorders>
              <w:left w:val="single" w:sz="4" w:space="0" w:color="auto"/>
              <w:right w:val="single" w:sz="4" w:space="0" w:color="auto"/>
            </w:tcBorders>
            <w:vAlign w:val="center"/>
          </w:tcPr>
          <w:p w14:paraId="4F3EE61D"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3B0ECEE9" w14:textId="77777777" w:rsidR="004A3DFA" w:rsidRDefault="004A3DFA">
            <w:pPr>
              <w:spacing w:after="0"/>
              <w:rPr>
                <w:rFonts w:ascii="Arial Narrow" w:eastAsia="Times New Roman" w:hAnsi="Arial Narrow"/>
                <w:color w:val="000000"/>
                <w:lang w:eastAsia="es-PE"/>
              </w:rPr>
            </w:pPr>
          </w:p>
        </w:tc>
        <w:tc>
          <w:tcPr>
            <w:tcW w:w="3254" w:type="dxa"/>
            <w:tcBorders>
              <w:top w:val="nil"/>
              <w:left w:val="nil"/>
              <w:bottom w:val="single" w:sz="4" w:space="0" w:color="auto"/>
              <w:right w:val="single" w:sz="4" w:space="0" w:color="auto"/>
            </w:tcBorders>
            <w:shd w:val="clear" w:color="auto" w:fill="D9D9D9"/>
            <w:vAlign w:val="center"/>
            <w:hideMark/>
          </w:tcPr>
          <w:p w14:paraId="42249B7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116CB70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5" w:type="dxa"/>
            <w:tcBorders>
              <w:top w:val="nil"/>
              <w:left w:val="nil"/>
              <w:bottom w:val="single" w:sz="4" w:space="0" w:color="auto"/>
              <w:right w:val="single" w:sz="4" w:space="0" w:color="auto"/>
            </w:tcBorders>
            <w:shd w:val="clear" w:color="auto" w:fill="D9D9D9"/>
            <w:vAlign w:val="center"/>
            <w:hideMark/>
          </w:tcPr>
          <w:p w14:paraId="12B6C4D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8" w:type="dxa"/>
            <w:gridSpan w:val="2"/>
            <w:vMerge/>
            <w:tcBorders>
              <w:left w:val="single" w:sz="4" w:space="0" w:color="auto"/>
              <w:bottom w:val="single" w:sz="4" w:space="0" w:color="auto"/>
              <w:right w:val="single" w:sz="4" w:space="0" w:color="auto"/>
            </w:tcBorders>
            <w:shd w:val="clear" w:color="auto" w:fill="D9D9D9"/>
            <w:vAlign w:val="center"/>
            <w:hideMark/>
          </w:tcPr>
          <w:p w14:paraId="08A932A9" w14:textId="77777777" w:rsidR="004A3DFA" w:rsidRDefault="004A3DFA">
            <w:pPr>
              <w:spacing w:after="0"/>
              <w:rPr>
                <w:rFonts w:ascii="Arial Narrow" w:eastAsia="Times New Roman" w:hAnsi="Arial Narrow"/>
                <w:color w:val="000000"/>
                <w:lang w:eastAsia="es-PE"/>
              </w:rPr>
            </w:pPr>
          </w:p>
        </w:tc>
        <w:tc>
          <w:tcPr>
            <w:tcW w:w="2262" w:type="dxa"/>
            <w:vMerge/>
            <w:tcBorders>
              <w:left w:val="single" w:sz="4" w:space="0" w:color="auto"/>
              <w:bottom w:val="single" w:sz="4" w:space="0" w:color="auto"/>
              <w:right w:val="single" w:sz="4" w:space="0" w:color="auto"/>
            </w:tcBorders>
            <w:vAlign w:val="center"/>
            <w:hideMark/>
          </w:tcPr>
          <w:p w14:paraId="5E0941BA" w14:textId="77777777" w:rsidR="004A3DFA" w:rsidRDefault="004A3DFA">
            <w:pPr>
              <w:spacing w:after="0"/>
              <w:rPr>
                <w:rFonts w:ascii="Arial Narrow" w:eastAsia="Times New Roman" w:hAnsi="Arial Narrow"/>
                <w:color w:val="000000"/>
                <w:lang w:eastAsia="es-PE"/>
              </w:rPr>
            </w:pPr>
          </w:p>
        </w:tc>
      </w:tr>
      <w:tr w:rsidR="00CB7855" w14:paraId="115CFB2E" w14:textId="77777777" w:rsidTr="00ED747D">
        <w:trPr>
          <w:trHeight w:val="4401"/>
        </w:trPr>
        <w:tc>
          <w:tcPr>
            <w:tcW w:w="668" w:type="dxa"/>
            <w:vMerge/>
            <w:tcBorders>
              <w:left w:val="single" w:sz="4" w:space="0" w:color="auto"/>
              <w:bottom w:val="nil"/>
              <w:right w:val="single" w:sz="4" w:space="0" w:color="auto"/>
            </w:tcBorders>
            <w:vAlign w:val="center"/>
          </w:tcPr>
          <w:p w14:paraId="3164A05D" w14:textId="77777777" w:rsidR="00CB7855" w:rsidRDefault="00CB7855" w:rsidP="00CB7855">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vAlign w:val="center"/>
            <w:hideMark/>
          </w:tcPr>
          <w:p w14:paraId="7C68E593" w14:textId="77777777" w:rsidR="00CB7855" w:rsidRDefault="00CB7855" w:rsidP="00CB7855">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5</w:t>
            </w:r>
          </w:p>
          <w:p w14:paraId="5F3C37C7" w14:textId="77777777" w:rsidR="00CB7855" w:rsidRDefault="00CB7855" w:rsidP="00CB7855">
            <w:pPr>
              <w:spacing w:after="0"/>
              <w:jc w:val="center"/>
              <w:rPr>
                <w:rFonts w:ascii="Arial Narrow" w:eastAsia="Times New Roman" w:hAnsi="Arial Narrow"/>
                <w:color w:val="000000"/>
                <w:lang w:eastAsia="es-PE"/>
              </w:rPr>
            </w:pPr>
          </w:p>
          <w:p w14:paraId="2434C568" w14:textId="101B6A5C" w:rsidR="00CB7855" w:rsidRDefault="00CB7855" w:rsidP="00CB7855">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6</w:t>
            </w:r>
          </w:p>
          <w:p w14:paraId="1C6DCA4D" w14:textId="3AF6A6DE" w:rsidR="00A30B78" w:rsidRDefault="00A30B78" w:rsidP="00CB7855">
            <w:pPr>
              <w:spacing w:after="0"/>
              <w:jc w:val="center"/>
              <w:rPr>
                <w:rFonts w:ascii="Arial Narrow" w:eastAsia="Times New Roman" w:hAnsi="Arial Narrow"/>
                <w:color w:val="000000"/>
                <w:lang w:eastAsia="es-PE"/>
              </w:rPr>
            </w:pPr>
          </w:p>
          <w:p w14:paraId="10379858" w14:textId="77777777" w:rsidR="00A30B78"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7</w:t>
            </w:r>
          </w:p>
          <w:p w14:paraId="3FDC34EC" w14:textId="77777777" w:rsidR="00A30B78" w:rsidRDefault="00A30B78" w:rsidP="00A30B78">
            <w:pPr>
              <w:spacing w:after="0"/>
              <w:jc w:val="center"/>
              <w:rPr>
                <w:rFonts w:ascii="Arial Narrow" w:eastAsia="Times New Roman" w:hAnsi="Arial Narrow"/>
                <w:color w:val="000000"/>
                <w:lang w:eastAsia="es-PE"/>
              </w:rPr>
            </w:pPr>
          </w:p>
          <w:p w14:paraId="236C63A6" w14:textId="7DE70A1D" w:rsidR="00A30B78"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8</w:t>
            </w:r>
          </w:p>
          <w:p w14:paraId="79A35087" w14:textId="79BFA415" w:rsidR="00CB7855" w:rsidRDefault="00CB7855" w:rsidP="00CB7855">
            <w:pPr>
              <w:spacing w:after="0"/>
              <w:rPr>
                <w:rFonts w:ascii="Arial Narrow" w:eastAsia="Times New Roman" w:hAnsi="Arial Narrow"/>
                <w:color w:val="000000"/>
                <w:lang w:eastAsia="es-PE"/>
              </w:rPr>
            </w:pPr>
          </w:p>
        </w:tc>
        <w:tc>
          <w:tcPr>
            <w:tcW w:w="3254" w:type="dxa"/>
            <w:tcBorders>
              <w:top w:val="nil"/>
              <w:left w:val="single" w:sz="4" w:space="0" w:color="auto"/>
              <w:bottom w:val="nil"/>
              <w:right w:val="single" w:sz="4" w:space="0" w:color="auto"/>
            </w:tcBorders>
            <w:shd w:val="clear" w:color="auto" w:fill="auto"/>
          </w:tcPr>
          <w:p w14:paraId="5E40CFEC" w14:textId="77777777" w:rsidR="00ED747D" w:rsidRDefault="00ED747D" w:rsidP="00ED747D">
            <w:pPr>
              <w:spacing w:after="48" w:line="245" w:lineRule="auto"/>
              <w:ind w:left="288"/>
              <w:rPr>
                <w:rFonts w:ascii="Arial Narrow" w:hAnsi="Arial Narrow"/>
              </w:rPr>
            </w:pPr>
          </w:p>
          <w:p w14:paraId="28260AEA" w14:textId="1EEBFC75" w:rsidR="00CB7855" w:rsidRPr="00270074" w:rsidRDefault="00CB7855" w:rsidP="00CB7855">
            <w:pPr>
              <w:numPr>
                <w:ilvl w:val="0"/>
                <w:numId w:val="11"/>
              </w:numPr>
              <w:spacing w:after="48" w:line="245" w:lineRule="auto"/>
              <w:ind w:hanging="216"/>
              <w:rPr>
                <w:rFonts w:ascii="Arial Narrow" w:hAnsi="Arial Narrow"/>
              </w:rPr>
            </w:pPr>
            <w:r w:rsidRPr="00270074">
              <w:rPr>
                <w:rFonts w:ascii="Arial Narrow" w:hAnsi="Arial Narrow"/>
              </w:rPr>
              <w:t xml:space="preserve">Implementación Física de Base de Datos en SQL Server desde herramientas Case.    </w:t>
            </w:r>
          </w:p>
          <w:p w14:paraId="567D70BF" w14:textId="77777777" w:rsidR="00CB7855" w:rsidRDefault="00CB7855" w:rsidP="00CB7855">
            <w:pPr>
              <w:spacing w:after="0"/>
              <w:ind w:left="41" w:firstLine="284"/>
              <w:rPr>
                <w:rFonts w:ascii="Arial Narrow" w:hAnsi="Arial Narrow"/>
              </w:rPr>
            </w:pPr>
            <w:r w:rsidRPr="00270074">
              <w:rPr>
                <w:rFonts w:ascii="Arial Narrow" w:hAnsi="Arial Narrow"/>
              </w:rPr>
              <w:t>Casos de Aplicación.</w:t>
            </w:r>
          </w:p>
          <w:p w14:paraId="255B4301" w14:textId="77777777" w:rsidR="00CB7855" w:rsidRPr="00270074" w:rsidRDefault="00CB7855" w:rsidP="00CB7855">
            <w:pPr>
              <w:spacing w:after="0"/>
              <w:ind w:left="41"/>
              <w:rPr>
                <w:rFonts w:ascii="Arial Narrow" w:hAnsi="Arial Narrow"/>
              </w:rPr>
            </w:pPr>
          </w:p>
          <w:p w14:paraId="39263B41" w14:textId="77777777" w:rsidR="00CB7855" w:rsidRPr="00270074" w:rsidRDefault="00CB7855" w:rsidP="00CB7855">
            <w:pPr>
              <w:numPr>
                <w:ilvl w:val="0"/>
                <w:numId w:val="11"/>
              </w:numPr>
              <w:spacing w:after="0"/>
              <w:ind w:hanging="216"/>
              <w:rPr>
                <w:rFonts w:ascii="Arial Narrow" w:hAnsi="Arial Narrow"/>
              </w:rPr>
            </w:pPr>
            <w:r w:rsidRPr="00270074">
              <w:rPr>
                <w:rFonts w:ascii="Arial Narrow" w:hAnsi="Arial Narrow"/>
              </w:rPr>
              <w:t>Modelos de Base de Datos Orientado a Objetos.</w:t>
            </w:r>
          </w:p>
          <w:p w14:paraId="0ABC07CE" w14:textId="77777777" w:rsidR="00CB7855" w:rsidRDefault="00CB7855" w:rsidP="00CB7855">
            <w:pPr>
              <w:spacing w:after="0"/>
              <w:ind w:left="41" w:firstLine="284"/>
              <w:rPr>
                <w:rFonts w:ascii="Arial Narrow" w:hAnsi="Arial Narrow"/>
              </w:rPr>
            </w:pPr>
            <w:r w:rsidRPr="00270074">
              <w:rPr>
                <w:rFonts w:ascii="Arial Narrow" w:hAnsi="Arial Narrow"/>
              </w:rPr>
              <w:t>Casos de Aplicación</w:t>
            </w:r>
          </w:p>
          <w:p w14:paraId="6A841F7B" w14:textId="77777777" w:rsidR="00CB7855" w:rsidRPr="00270074" w:rsidRDefault="00CB7855" w:rsidP="00CB7855">
            <w:pPr>
              <w:spacing w:after="0"/>
              <w:ind w:left="41"/>
              <w:rPr>
                <w:rFonts w:ascii="Arial Narrow" w:hAnsi="Arial Narrow"/>
              </w:rPr>
            </w:pPr>
          </w:p>
          <w:p w14:paraId="69B8B3FB" w14:textId="77777777" w:rsidR="00CB7855" w:rsidRDefault="00CB7855" w:rsidP="00CB7855">
            <w:pPr>
              <w:numPr>
                <w:ilvl w:val="0"/>
                <w:numId w:val="11"/>
              </w:numPr>
              <w:spacing w:after="48" w:line="245" w:lineRule="auto"/>
              <w:ind w:hanging="216"/>
              <w:rPr>
                <w:rFonts w:ascii="Arial Narrow" w:hAnsi="Arial Narrow"/>
              </w:rPr>
            </w:pPr>
            <w:r w:rsidRPr="00270074">
              <w:rPr>
                <w:rFonts w:ascii="Arial Narrow" w:hAnsi="Arial Narrow"/>
              </w:rPr>
              <w:t>Casos Base de Dato: jerárquico, tiempo, súper tipo, recursivo, complejo</w:t>
            </w:r>
          </w:p>
          <w:p w14:paraId="6DDD9F83" w14:textId="77777777" w:rsidR="00CB7855" w:rsidRPr="00270074" w:rsidRDefault="00CB7855" w:rsidP="00CB7855">
            <w:pPr>
              <w:spacing w:after="48" w:line="245" w:lineRule="auto"/>
              <w:ind w:left="288"/>
              <w:rPr>
                <w:rFonts w:ascii="Arial Narrow" w:hAnsi="Arial Narrow"/>
              </w:rPr>
            </w:pPr>
          </w:p>
          <w:p w14:paraId="6A3D640A" w14:textId="77777777" w:rsidR="00CB7855" w:rsidRDefault="00CB7855" w:rsidP="00CB7855">
            <w:pPr>
              <w:numPr>
                <w:ilvl w:val="0"/>
                <w:numId w:val="11"/>
              </w:numPr>
              <w:spacing w:after="48" w:line="245" w:lineRule="auto"/>
              <w:ind w:hanging="216"/>
              <w:rPr>
                <w:rFonts w:ascii="Arial Narrow" w:eastAsia="Times New Roman" w:hAnsi="Arial Narrow"/>
                <w:color w:val="000000"/>
                <w:lang w:eastAsia="es-PE"/>
              </w:rPr>
            </w:pPr>
            <w:r w:rsidRPr="00270074">
              <w:rPr>
                <w:rFonts w:ascii="Arial Narrow" w:hAnsi="Arial Narrow"/>
              </w:rPr>
              <w:t>Casos de</w:t>
            </w:r>
            <w:r w:rsidRPr="00270074">
              <w:rPr>
                <w:rFonts w:ascii="Arial Narrow" w:hAnsi="Arial Narrow"/>
                <w:b/>
              </w:rPr>
              <w:t xml:space="preserve"> </w:t>
            </w:r>
            <w:r w:rsidRPr="00270074">
              <w:rPr>
                <w:rFonts w:ascii="Arial Narrow" w:hAnsi="Arial Narrow"/>
              </w:rPr>
              <w:t>aplicación</w:t>
            </w:r>
            <w:r w:rsidRPr="00270074">
              <w:rPr>
                <w:rFonts w:ascii="Arial Narrow" w:hAnsi="Arial Narrow"/>
                <w:b/>
              </w:rPr>
              <w:t xml:space="preserve"> </w:t>
            </w:r>
            <w:r w:rsidRPr="00270074">
              <w:rPr>
                <w:rFonts w:ascii="Arial Narrow" w:hAnsi="Arial Narrow"/>
              </w:rPr>
              <w:t>de Base de Datos Orientado a Objetos</w:t>
            </w:r>
          </w:p>
        </w:tc>
        <w:tc>
          <w:tcPr>
            <w:tcW w:w="2407" w:type="dxa"/>
            <w:gridSpan w:val="2"/>
            <w:tcBorders>
              <w:top w:val="nil"/>
              <w:left w:val="nil"/>
              <w:bottom w:val="nil"/>
              <w:right w:val="single" w:sz="4" w:space="0" w:color="auto"/>
            </w:tcBorders>
            <w:shd w:val="clear" w:color="auto" w:fill="auto"/>
          </w:tcPr>
          <w:p w14:paraId="6EC2B85B" w14:textId="77777777" w:rsidR="00ED747D" w:rsidRDefault="00ED747D" w:rsidP="00ED747D">
            <w:pPr>
              <w:tabs>
                <w:tab w:val="left" w:pos="202"/>
                <w:tab w:val="left" w:pos="2124"/>
                <w:tab w:val="left" w:pos="2832"/>
                <w:tab w:val="left" w:pos="3540"/>
              </w:tabs>
              <w:spacing w:after="0" w:line="240" w:lineRule="auto"/>
              <w:ind w:left="202" w:right="-2"/>
              <w:rPr>
                <w:rFonts w:ascii="Arial Narrow" w:hAnsi="Arial Narrow" w:cs="Tahoma"/>
              </w:rPr>
            </w:pPr>
          </w:p>
          <w:p w14:paraId="57E52C04" w14:textId="77756C25" w:rsidR="00CB7855" w:rsidRPr="00270074" w:rsidRDefault="00CB7855" w:rsidP="00ED747D">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sidRPr="00270074">
              <w:rPr>
                <w:rFonts w:ascii="Arial Narrow" w:hAnsi="Arial Narrow" w:cs="Tahoma"/>
              </w:rPr>
              <w:t xml:space="preserve">Identifica cada uno de los términos del modelo relacional y los compara con los términos del modelo </w:t>
            </w:r>
            <w:r>
              <w:rPr>
                <w:rFonts w:ascii="Arial Narrow" w:hAnsi="Arial Narrow" w:cs="Tahoma"/>
              </w:rPr>
              <w:t>E</w:t>
            </w:r>
            <w:r w:rsidRPr="00270074">
              <w:rPr>
                <w:rFonts w:ascii="Arial Narrow" w:hAnsi="Arial Narrow" w:cs="Tahoma"/>
              </w:rPr>
              <w:t>ntidad-Relación.</w:t>
            </w:r>
          </w:p>
          <w:p w14:paraId="0DD6731E" w14:textId="77777777" w:rsidR="00CB7855" w:rsidRPr="00270074" w:rsidRDefault="00CB7855" w:rsidP="00CB7855">
            <w:pPr>
              <w:tabs>
                <w:tab w:val="left" w:pos="202"/>
                <w:tab w:val="left" w:pos="2124"/>
                <w:tab w:val="left" w:pos="2832"/>
                <w:tab w:val="left" w:pos="3540"/>
              </w:tabs>
              <w:spacing w:after="0" w:line="240" w:lineRule="auto"/>
              <w:ind w:left="202" w:right="-2"/>
              <w:rPr>
                <w:rFonts w:ascii="Arial Narrow" w:hAnsi="Arial Narrow" w:cs="Tahoma"/>
              </w:rPr>
            </w:pPr>
          </w:p>
          <w:p w14:paraId="770AFB52" w14:textId="77777777" w:rsidR="00CB7855" w:rsidRPr="00560ACE" w:rsidRDefault="00CB7855" w:rsidP="00CB7855">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color w:val="000000"/>
                <w:lang w:eastAsia="es-PE"/>
              </w:rPr>
            </w:pPr>
            <w:r w:rsidRPr="00270074">
              <w:rPr>
                <w:rFonts w:ascii="Arial Narrow" w:hAnsi="Arial Narrow" w:cs="Tahoma"/>
              </w:rPr>
              <w:t>Aplica Ingeniería inversa con el apoyo de una herramienta case.</w:t>
            </w:r>
          </w:p>
          <w:p w14:paraId="7B58662E" w14:textId="77777777" w:rsidR="00CB7855" w:rsidRDefault="00CB7855" w:rsidP="00CB7855">
            <w:pPr>
              <w:pStyle w:val="Prrafodelista"/>
              <w:rPr>
                <w:rFonts w:ascii="Arial Narrow" w:eastAsia="Times New Roman" w:hAnsi="Arial Narrow"/>
                <w:color w:val="000000"/>
                <w:lang w:eastAsia="es-PE"/>
              </w:rPr>
            </w:pPr>
          </w:p>
          <w:p w14:paraId="42F8458A" w14:textId="251CF824" w:rsidR="00CB7855" w:rsidRDefault="00CB7855" w:rsidP="00ED747D">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color w:val="000000"/>
                <w:lang w:eastAsia="es-PE"/>
              </w:rPr>
            </w:pPr>
            <w:r w:rsidRPr="00ED747D">
              <w:rPr>
                <w:rFonts w:ascii="Arial Narrow" w:hAnsi="Arial Narrow" w:cs="Tahoma"/>
              </w:rPr>
              <w:t>Diagrama base de datos utilizando modelos orientados a objetos.</w:t>
            </w:r>
          </w:p>
        </w:tc>
        <w:tc>
          <w:tcPr>
            <w:tcW w:w="2405" w:type="dxa"/>
            <w:tcBorders>
              <w:top w:val="nil"/>
              <w:left w:val="nil"/>
              <w:bottom w:val="nil"/>
              <w:right w:val="single" w:sz="4" w:space="0" w:color="auto"/>
            </w:tcBorders>
            <w:shd w:val="clear" w:color="auto" w:fill="auto"/>
          </w:tcPr>
          <w:p w14:paraId="5433CA39" w14:textId="77777777" w:rsidR="00ED747D" w:rsidRPr="00ED747D" w:rsidRDefault="00ED747D" w:rsidP="00ED747D">
            <w:pPr>
              <w:tabs>
                <w:tab w:val="left" w:pos="202"/>
                <w:tab w:val="left" w:pos="2124"/>
                <w:tab w:val="left" w:pos="2832"/>
                <w:tab w:val="left" w:pos="3540"/>
              </w:tabs>
              <w:spacing w:after="0" w:line="240" w:lineRule="auto"/>
              <w:ind w:left="202" w:right="-2"/>
              <w:rPr>
                <w:rFonts w:ascii="Arial Narrow" w:eastAsia="Times New Roman" w:hAnsi="Arial Narrow"/>
                <w:b/>
                <w:color w:val="000000"/>
                <w:lang w:eastAsia="es-PE"/>
              </w:rPr>
            </w:pPr>
          </w:p>
          <w:p w14:paraId="22903374" w14:textId="426C6A38" w:rsidR="00CB7855" w:rsidRPr="00465EEE" w:rsidRDefault="00CB7855" w:rsidP="00CB7855">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b/>
                <w:color w:val="000000"/>
                <w:lang w:eastAsia="es-PE"/>
              </w:rPr>
            </w:pPr>
            <w:r w:rsidRPr="00465EEE">
              <w:rPr>
                <w:rFonts w:ascii="Arial Narrow" w:hAnsi="Arial Narrow" w:cs="Tahoma"/>
              </w:rPr>
              <w:t>Demuestra</w:t>
            </w:r>
            <w:r>
              <w:rPr>
                <w:rFonts w:ascii="Arial Narrow" w:hAnsi="Arial Narrow"/>
              </w:rPr>
              <w:t xml:space="preserve"> conocer</w:t>
            </w:r>
            <w:r w:rsidRPr="001B527D">
              <w:rPr>
                <w:rFonts w:ascii="Arial Narrow" w:hAnsi="Arial Narrow"/>
              </w:rPr>
              <w:t xml:space="preserve"> la importancia de la implementación de base de datos </w:t>
            </w:r>
            <w:r>
              <w:rPr>
                <w:rFonts w:ascii="Arial Narrow" w:hAnsi="Arial Narrow"/>
              </w:rPr>
              <w:t>orientadas a objetos</w:t>
            </w:r>
            <w:r w:rsidRPr="00B518BD">
              <w:rPr>
                <w:rFonts w:ascii="Arial Narrow" w:hAnsi="Arial Narrow"/>
              </w:rPr>
              <w:t>.</w:t>
            </w:r>
          </w:p>
          <w:p w14:paraId="11129D12" w14:textId="77777777" w:rsidR="00CB7855" w:rsidRDefault="00CB7855" w:rsidP="00CB7855">
            <w:pPr>
              <w:tabs>
                <w:tab w:val="left" w:pos="202"/>
                <w:tab w:val="left" w:pos="2124"/>
                <w:tab w:val="left" w:pos="2832"/>
                <w:tab w:val="left" w:pos="3540"/>
              </w:tabs>
              <w:spacing w:after="0" w:line="240" w:lineRule="auto"/>
              <w:ind w:left="202" w:right="-2"/>
              <w:rPr>
                <w:rFonts w:ascii="Arial Narrow" w:eastAsia="Times New Roman" w:hAnsi="Arial Narrow"/>
                <w:b/>
                <w:color w:val="000000"/>
                <w:lang w:eastAsia="es-PE"/>
              </w:rPr>
            </w:pPr>
          </w:p>
          <w:p w14:paraId="12206A4C" w14:textId="77777777" w:rsidR="00CB7855" w:rsidRDefault="00CB7855" w:rsidP="00CB7855">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b/>
                <w:color w:val="000000"/>
                <w:lang w:eastAsia="es-PE"/>
              </w:rPr>
            </w:pPr>
            <w:r>
              <w:rPr>
                <w:rFonts w:ascii="Arial Narrow" w:eastAsia="Times New Roman" w:hAnsi="Arial Narrow"/>
                <w:color w:val="000000"/>
                <w:lang w:eastAsia="es-PE"/>
              </w:rPr>
              <w:t xml:space="preserve">Valora los </w:t>
            </w:r>
            <w:r w:rsidRPr="00465EEE">
              <w:rPr>
                <w:rFonts w:ascii="Arial Narrow" w:hAnsi="Arial Narrow" w:cs="Tahoma"/>
              </w:rPr>
              <w:t>criterios</w:t>
            </w:r>
            <w:r w:rsidRPr="00B518BD">
              <w:rPr>
                <w:rFonts w:ascii="Arial Narrow" w:eastAsia="Times New Roman" w:hAnsi="Arial Narrow"/>
                <w:color w:val="000000"/>
                <w:lang w:eastAsia="es-PE"/>
              </w:rPr>
              <w:t xml:space="preserve"> para la </w:t>
            </w:r>
            <w:r>
              <w:rPr>
                <w:rFonts w:ascii="Arial Narrow" w:eastAsia="Times New Roman" w:hAnsi="Arial Narrow"/>
                <w:color w:val="000000"/>
                <w:lang w:eastAsia="es-PE"/>
              </w:rPr>
              <w:t xml:space="preserve">optimización de implementar base de </w:t>
            </w:r>
            <w:r w:rsidRPr="001B527D">
              <w:rPr>
                <w:rFonts w:ascii="Arial Narrow" w:hAnsi="Arial Narrow"/>
              </w:rPr>
              <w:t xml:space="preserve">datos </w:t>
            </w:r>
            <w:r>
              <w:rPr>
                <w:rFonts w:ascii="Arial Narrow" w:hAnsi="Arial Narrow"/>
              </w:rPr>
              <w:t>orientadas a objetos</w:t>
            </w:r>
            <w:r>
              <w:rPr>
                <w:rFonts w:ascii="Arial Narrow" w:eastAsia="Times New Roman" w:hAnsi="Arial Narrow"/>
                <w:color w:val="000000"/>
                <w:lang w:eastAsia="es-PE"/>
              </w:rPr>
              <w:t>.</w:t>
            </w:r>
          </w:p>
        </w:tc>
        <w:tc>
          <w:tcPr>
            <w:tcW w:w="2488" w:type="dxa"/>
            <w:gridSpan w:val="2"/>
            <w:tcBorders>
              <w:top w:val="nil"/>
              <w:left w:val="nil"/>
              <w:bottom w:val="nil"/>
              <w:right w:val="single" w:sz="4" w:space="0" w:color="auto"/>
            </w:tcBorders>
            <w:shd w:val="clear" w:color="auto" w:fill="auto"/>
          </w:tcPr>
          <w:p w14:paraId="009AA647" w14:textId="77777777" w:rsidR="00CB7855" w:rsidRDefault="00CB7855" w:rsidP="00CB7855">
            <w:pPr>
              <w:spacing w:after="0"/>
              <w:rPr>
                <w:rFonts w:ascii="Arial Narrow" w:eastAsia="Times New Roman" w:hAnsi="Arial Narrow"/>
                <w:b/>
                <w:color w:val="000000"/>
                <w:lang w:eastAsia="es-PE"/>
              </w:rPr>
            </w:pPr>
          </w:p>
          <w:p w14:paraId="47E99BE7" w14:textId="77777777" w:rsidR="00CB7855" w:rsidRDefault="00CB7855" w:rsidP="00CB7855">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680EC9E7" w14:textId="77777777" w:rsidR="00CB7855" w:rsidRDefault="00CB7855" w:rsidP="00CB7855">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del Google </w:t>
            </w:r>
            <w:proofErr w:type="spellStart"/>
            <w:r>
              <w:rPr>
                <w:rFonts w:ascii="Arial Narrow" w:eastAsia="Times New Roman" w:hAnsi="Arial Narrow"/>
                <w:color w:val="000000"/>
                <w:lang w:eastAsia="es-PE"/>
              </w:rPr>
              <w:t>Meet</w:t>
            </w:r>
            <w:proofErr w:type="spellEnd"/>
          </w:p>
          <w:p w14:paraId="1A64982F" w14:textId="77777777" w:rsidR="00CB7855" w:rsidRDefault="00CB7855" w:rsidP="00CB7855">
            <w:pPr>
              <w:spacing w:after="0"/>
              <w:ind w:left="223"/>
              <w:rPr>
                <w:rFonts w:ascii="Arial Narrow" w:eastAsia="Times New Roman" w:hAnsi="Arial Narrow"/>
                <w:color w:val="000000"/>
                <w:lang w:eastAsia="es-PE"/>
              </w:rPr>
            </w:pPr>
          </w:p>
          <w:p w14:paraId="202F00D1" w14:textId="77777777" w:rsidR="00CB7855" w:rsidRDefault="00CB7855" w:rsidP="00CB7855">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463F1F2D" w14:textId="77777777" w:rsidR="00CB7855" w:rsidRDefault="00CB7855" w:rsidP="00CB7855">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E9BE599" w14:textId="77777777" w:rsidR="00CB7855" w:rsidRDefault="00CB7855" w:rsidP="00CB7855">
            <w:pPr>
              <w:spacing w:after="0"/>
              <w:ind w:left="223"/>
              <w:rPr>
                <w:rFonts w:ascii="Arial Narrow" w:eastAsia="Times New Roman" w:hAnsi="Arial Narrow"/>
                <w:color w:val="000000"/>
                <w:lang w:eastAsia="es-PE"/>
              </w:rPr>
            </w:pPr>
          </w:p>
          <w:p w14:paraId="3DC42022" w14:textId="77777777" w:rsidR="00CB7855" w:rsidRDefault="00CB7855" w:rsidP="00CB7855">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28119471" w14:textId="77777777" w:rsidR="00CB7855" w:rsidRDefault="00CB7855" w:rsidP="00CB7855">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45786F98" w14:textId="77777777" w:rsidR="00CB7855" w:rsidRDefault="00CB7855" w:rsidP="00CB7855">
            <w:pPr>
              <w:spacing w:after="0"/>
              <w:ind w:left="223"/>
              <w:rPr>
                <w:rFonts w:ascii="Arial Narrow" w:eastAsia="Times New Roman" w:hAnsi="Arial Narrow"/>
                <w:color w:val="000000"/>
                <w:lang w:eastAsia="es-PE"/>
              </w:rPr>
            </w:pPr>
          </w:p>
          <w:p w14:paraId="385DEB11" w14:textId="77777777" w:rsidR="00CB7855" w:rsidRDefault="00CB7855" w:rsidP="00CB7855">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7461F90" w14:textId="1056966D" w:rsidR="00CB7855" w:rsidRDefault="00CB7855" w:rsidP="00ED747D">
            <w:pPr>
              <w:numPr>
                <w:ilvl w:val="0"/>
                <w:numId w:val="2"/>
              </w:numPr>
              <w:spacing w:after="0" w:line="276" w:lineRule="auto"/>
              <w:ind w:left="223" w:hanging="206"/>
              <w:rPr>
                <w:rFonts w:ascii="Arial Narrow" w:eastAsia="Times New Roman" w:hAnsi="Arial Narrow"/>
                <w:color w:val="000000"/>
                <w:lang w:eastAsia="es-PE"/>
              </w:rPr>
            </w:pPr>
            <w:r w:rsidRPr="00ED747D">
              <w:rPr>
                <w:rFonts w:ascii="Arial Narrow" w:eastAsia="Times New Roman" w:hAnsi="Arial Narrow"/>
                <w:color w:val="000000"/>
                <w:lang w:eastAsia="es-PE"/>
              </w:rPr>
              <w:t>Foros, Chat</w:t>
            </w:r>
          </w:p>
        </w:tc>
        <w:tc>
          <w:tcPr>
            <w:tcW w:w="2262" w:type="dxa"/>
            <w:tcBorders>
              <w:top w:val="nil"/>
              <w:left w:val="nil"/>
              <w:bottom w:val="nil"/>
              <w:right w:val="single" w:sz="4" w:space="0" w:color="auto"/>
            </w:tcBorders>
            <w:shd w:val="clear" w:color="auto" w:fill="auto"/>
          </w:tcPr>
          <w:p w14:paraId="2C78E50C" w14:textId="44C0CE53" w:rsidR="00CB7855" w:rsidRDefault="00CB7855" w:rsidP="00CB7855">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cs="Arial"/>
                <w:iCs/>
                <w:lang w:val="es-ES" w:eastAsia="es-ES"/>
              </w:rPr>
            </w:pPr>
            <w:r>
              <w:rPr>
                <w:rFonts w:ascii="Arial Narrow" w:eastAsia="Times New Roman" w:hAnsi="Arial Narrow" w:cs="Arial"/>
                <w:iCs/>
                <w:lang w:val="es-ES" w:eastAsia="es-ES"/>
              </w:rPr>
              <w:t xml:space="preserve">Conoce los procesos de modelamiento de </w:t>
            </w:r>
            <w:r w:rsidR="00ED747D">
              <w:rPr>
                <w:rFonts w:ascii="Arial Narrow" w:eastAsia="Times New Roman" w:hAnsi="Arial Narrow" w:cs="Arial"/>
                <w:iCs/>
                <w:lang w:val="es-ES" w:eastAsia="es-ES"/>
              </w:rPr>
              <w:t>BD</w:t>
            </w:r>
          </w:p>
          <w:p w14:paraId="232A0FA6" w14:textId="0C1B3B28" w:rsidR="00CB7855" w:rsidRDefault="00CB7855" w:rsidP="00CB7855">
            <w:pPr>
              <w:tabs>
                <w:tab w:val="left" w:pos="202"/>
                <w:tab w:val="left" w:pos="2124"/>
                <w:tab w:val="left" w:pos="2832"/>
                <w:tab w:val="left" w:pos="3540"/>
              </w:tabs>
              <w:spacing w:after="0" w:line="240" w:lineRule="auto"/>
              <w:ind w:left="202" w:right="-2"/>
              <w:rPr>
                <w:rFonts w:ascii="Arial Narrow" w:eastAsia="Times New Roman" w:hAnsi="Arial Narrow"/>
                <w:color w:val="000000"/>
                <w:lang w:val="es-ES" w:eastAsia="es-PE"/>
              </w:rPr>
            </w:pPr>
          </w:p>
          <w:p w14:paraId="7314E8C7" w14:textId="77777777" w:rsidR="00CB7855" w:rsidRPr="00A30B78" w:rsidRDefault="00CB7855" w:rsidP="00CB7855">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eastAsia="Times New Roman" w:hAnsi="Arial Narrow"/>
                <w:color w:val="000000"/>
                <w:lang w:val="es-ES" w:eastAsia="es-PE"/>
              </w:rPr>
            </w:pPr>
            <w:r>
              <w:rPr>
                <w:rFonts w:ascii="Arial Narrow" w:eastAsia="Times New Roman" w:hAnsi="Arial Narrow" w:cs="Arial"/>
                <w:iCs/>
                <w:lang w:val="es-ES" w:eastAsia="es-ES"/>
              </w:rPr>
              <w:t>Analiza, modela y diagrama casos prácticos mediante el uso de herramientas CASE</w:t>
            </w:r>
          </w:p>
          <w:p w14:paraId="37754CEB" w14:textId="77777777" w:rsidR="00A30B78" w:rsidRDefault="00A30B78" w:rsidP="00A30B78">
            <w:pPr>
              <w:tabs>
                <w:tab w:val="left" w:pos="202"/>
                <w:tab w:val="left" w:pos="2124"/>
                <w:tab w:val="left" w:pos="2832"/>
                <w:tab w:val="left" w:pos="3540"/>
              </w:tabs>
              <w:spacing w:after="0" w:line="240" w:lineRule="auto"/>
              <w:ind w:right="-2"/>
              <w:rPr>
                <w:rFonts w:ascii="Arial Narrow" w:eastAsia="Times New Roman" w:hAnsi="Arial Narrow"/>
                <w:color w:val="000000"/>
                <w:lang w:val="es-ES" w:eastAsia="es-PE"/>
              </w:rPr>
            </w:pPr>
          </w:p>
          <w:p w14:paraId="2A14AE56" w14:textId="412DC3E7" w:rsidR="00A30B78" w:rsidRDefault="00A30B78" w:rsidP="00A30B78">
            <w:pPr>
              <w:numPr>
                <w:ilvl w:val="0"/>
                <w:numId w:val="13"/>
              </w:numPr>
              <w:spacing w:after="0" w:line="240" w:lineRule="auto"/>
              <w:ind w:hanging="215"/>
              <w:rPr>
                <w:rFonts w:ascii="Arial Narrow" w:eastAsia="Times New Roman" w:hAnsi="Arial Narrow" w:cs="Arial"/>
                <w:iCs/>
                <w:lang w:val="es-ES" w:eastAsia="es-ES"/>
              </w:rPr>
            </w:pPr>
            <w:r w:rsidRPr="00A30B78">
              <w:rPr>
                <w:rFonts w:ascii="Arial Narrow" w:eastAsia="Times New Roman" w:hAnsi="Arial Narrow" w:cs="Arial"/>
                <w:iCs/>
                <w:lang w:val="es-ES" w:eastAsia="es-ES"/>
              </w:rPr>
              <w:t>Conoce</w:t>
            </w:r>
            <w:r>
              <w:rPr>
                <w:rFonts w:ascii="Arial Narrow" w:eastAsia="Times New Roman" w:hAnsi="Arial Narrow" w:cs="Arial"/>
                <w:iCs/>
                <w:lang w:val="es-ES" w:eastAsia="es-ES"/>
              </w:rPr>
              <w:t xml:space="preserve"> los modelos de </w:t>
            </w:r>
            <w:r w:rsidR="00ED747D">
              <w:rPr>
                <w:rFonts w:ascii="Arial Narrow" w:eastAsia="Times New Roman" w:hAnsi="Arial Narrow" w:cs="Arial"/>
                <w:iCs/>
                <w:lang w:val="es-ES" w:eastAsia="es-ES"/>
              </w:rPr>
              <w:t>BD</w:t>
            </w:r>
            <w:r>
              <w:rPr>
                <w:rFonts w:ascii="Arial Narrow" w:eastAsia="Times New Roman" w:hAnsi="Arial Narrow" w:cs="Arial"/>
                <w:iCs/>
                <w:lang w:val="es-ES" w:eastAsia="es-ES"/>
              </w:rPr>
              <w:t xml:space="preserve"> orientados a objetos</w:t>
            </w:r>
          </w:p>
          <w:p w14:paraId="7670E059" w14:textId="77777777" w:rsidR="00A30B78" w:rsidRDefault="00A30B78" w:rsidP="00A30B78">
            <w:pPr>
              <w:spacing w:after="0"/>
              <w:rPr>
                <w:rFonts w:ascii="Arial Narrow" w:eastAsia="Times New Roman" w:hAnsi="Arial Narrow"/>
                <w:color w:val="000000"/>
                <w:lang w:val="es-ES" w:eastAsia="es-PE"/>
              </w:rPr>
            </w:pPr>
          </w:p>
          <w:p w14:paraId="4CD48E1E" w14:textId="605865C7" w:rsidR="00A30B78" w:rsidRDefault="00A30B78" w:rsidP="00A30B78">
            <w:pPr>
              <w:numPr>
                <w:ilvl w:val="0"/>
                <w:numId w:val="13"/>
              </w:numPr>
              <w:spacing w:after="0" w:line="240" w:lineRule="auto"/>
              <w:ind w:hanging="215"/>
              <w:rPr>
                <w:rFonts w:ascii="Arial Narrow" w:eastAsia="Times New Roman" w:hAnsi="Arial Narrow"/>
                <w:color w:val="000000"/>
                <w:lang w:val="es-ES" w:eastAsia="es-PE"/>
              </w:rPr>
            </w:pPr>
            <w:r w:rsidRPr="00CB7855">
              <w:rPr>
                <w:rFonts w:ascii="Arial Narrow" w:hAnsi="Arial Narrow"/>
              </w:rPr>
              <w:t>Analiza</w:t>
            </w:r>
            <w:r>
              <w:rPr>
                <w:rFonts w:ascii="Arial Narrow" w:eastAsia="Times New Roman" w:hAnsi="Arial Narrow" w:cs="Arial"/>
                <w:iCs/>
                <w:lang w:val="es-ES" w:eastAsia="es-ES"/>
              </w:rPr>
              <w:t xml:space="preserve"> casos aplicando modelos de </w:t>
            </w:r>
            <w:r w:rsidR="00ED747D">
              <w:rPr>
                <w:rFonts w:ascii="Arial Narrow" w:eastAsia="Times New Roman" w:hAnsi="Arial Narrow" w:cs="Arial"/>
                <w:iCs/>
                <w:lang w:val="es-ES" w:eastAsia="es-ES"/>
              </w:rPr>
              <w:t>BD</w:t>
            </w:r>
            <w:r>
              <w:rPr>
                <w:rFonts w:ascii="Arial Narrow" w:eastAsia="Times New Roman" w:hAnsi="Arial Narrow" w:cs="Arial"/>
                <w:iCs/>
                <w:lang w:val="es-ES" w:eastAsia="es-ES"/>
              </w:rPr>
              <w:t xml:space="preserve"> </w:t>
            </w:r>
            <w:r w:rsidR="00ED747D">
              <w:rPr>
                <w:rFonts w:ascii="Arial Narrow" w:eastAsia="Times New Roman" w:hAnsi="Arial Narrow" w:cs="Arial"/>
                <w:iCs/>
                <w:lang w:val="es-ES" w:eastAsia="es-ES"/>
              </w:rPr>
              <w:t>OO</w:t>
            </w:r>
            <w:r>
              <w:rPr>
                <w:rFonts w:ascii="Arial Narrow" w:eastAsia="Times New Roman" w:hAnsi="Arial Narrow" w:cs="Arial"/>
                <w:iCs/>
                <w:lang w:val="es-ES" w:eastAsia="es-ES"/>
              </w:rPr>
              <w:t>.</w:t>
            </w:r>
          </w:p>
        </w:tc>
      </w:tr>
      <w:tr w:rsidR="00CB7855" w14:paraId="6BACE940" w14:textId="77777777" w:rsidTr="00E7344E">
        <w:trPr>
          <w:trHeight w:val="305"/>
        </w:trPr>
        <w:tc>
          <w:tcPr>
            <w:tcW w:w="668" w:type="dxa"/>
            <w:vMerge/>
            <w:tcBorders>
              <w:left w:val="single" w:sz="4" w:space="0" w:color="auto"/>
              <w:right w:val="single" w:sz="4" w:space="0" w:color="auto"/>
            </w:tcBorders>
            <w:shd w:val="clear" w:color="auto" w:fill="auto"/>
            <w:textDirection w:val="btLr"/>
            <w:vAlign w:val="center"/>
            <w:hideMark/>
          </w:tcPr>
          <w:p w14:paraId="371CC4DD" w14:textId="77777777" w:rsidR="00CB7855" w:rsidRDefault="00CB7855" w:rsidP="00CB7855">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65B9321E" w14:textId="77777777" w:rsidR="00CB7855" w:rsidRDefault="00CB7855" w:rsidP="00CB7855">
            <w:pPr>
              <w:spacing w:after="0"/>
              <w:rPr>
                <w:rFonts w:ascii="Arial Narrow" w:eastAsia="Times New Roman" w:hAnsi="Arial Narrow"/>
                <w:color w:val="000000"/>
                <w:lang w:eastAsia="es-PE"/>
              </w:rPr>
            </w:pPr>
          </w:p>
        </w:tc>
        <w:tc>
          <w:tcPr>
            <w:tcW w:w="12816" w:type="dxa"/>
            <w:gridSpan w:val="7"/>
            <w:tcBorders>
              <w:top w:val="single" w:sz="4" w:space="0" w:color="auto"/>
              <w:left w:val="nil"/>
              <w:bottom w:val="single" w:sz="4" w:space="0" w:color="auto"/>
              <w:right w:val="single" w:sz="4" w:space="0" w:color="000000"/>
            </w:tcBorders>
            <w:shd w:val="clear" w:color="auto" w:fill="auto"/>
            <w:hideMark/>
          </w:tcPr>
          <w:p w14:paraId="0CC48EF4" w14:textId="77777777" w:rsidR="00CB7855" w:rsidRDefault="00CB7855" w:rsidP="00CB7855">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CB7855" w14:paraId="78E2545F" w14:textId="77777777" w:rsidTr="00E7344E">
        <w:trPr>
          <w:trHeight w:val="249"/>
        </w:trPr>
        <w:tc>
          <w:tcPr>
            <w:tcW w:w="668" w:type="dxa"/>
            <w:vMerge/>
            <w:tcBorders>
              <w:left w:val="single" w:sz="4" w:space="0" w:color="auto"/>
              <w:right w:val="single" w:sz="4" w:space="0" w:color="auto"/>
            </w:tcBorders>
            <w:shd w:val="clear" w:color="auto" w:fill="auto"/>
            <w:textDirection w:val="btLr"/>
            <w:vAlign w:val="center"/>
          </w:tcPr>
          <w:p w14:paraId="637D2872" w14:textId="77777777" w:rsidR="00CB7855" w:rsidRDefault="00CB7855" w:rsidP="00CB7855">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53858257" w14:textId="77777777" w:rsidR="00CB7855" w:rsidRDefault="00CB7855" w:rsidP="00CB7855">
            <w:pPr>
              <w:spacing w:after="0"/>
              <w:rPr>
                <w:rFonts w:ascii="Arial Narrow" w:eastAsia="Times New Roman" w:hAnsi="Arial Narrow"/>
                <w:color w:val="000000"/>
                <w:lang w:eastAsia="es-PE"/>
              </w:rPr>
            </w:pPr>
          </w:p>
        </w:tc>
        <w:tc>
          <w:tcPr>
            <w:tcW w:w="3813" w:type="dxa"/>
            <w:gridSpan w:val="2"/>
            <w:tcBorders>
              <w:top w:val="single" w:sz="4" w:space="0" w:color="auto"/>
              <w:left w:val="nil"/>
              <w:bottom w:val="single" w:sz="4" w:space="0" w:color="auto"/>
              <w:right w:val="single" w:sz="4" w:space="0" w:color="auto"/>
            </w:tcBorders>
            <w:shd w:val="clear" w:color="auto" w:fill="auto"/>
          </w:tcPr>
          <w:p w14:paraId="43E63725" w14:textId="77777777" w:rsidR="00CB7855" w:rsidRDefault="00CB7855" w:rsidP="00CB7855">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tcPr>
          <w:p w14:paraId="71DE63B9" w14:textId="77777777" w:rsidR="00CB7855" w:rsidRDefault="00CB7855" w:rsidP="00CB7855">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2" w:type="dxa"/>
            <w:gridSpan w:val="2"/>
            <w:tcBorders>
              <w:top w:val="single" w:sz="4" w:space="0" w:color="auto"/>
              <w:left w:val="single" w:sz="4" w:space="0" w:color="auto"/>
              <w:bottom w:val="single" w:sz="4" w:space="0" w:color="auto"/>
              <w:right w:val="single" w:sz="4" w:space="0" w:color="000000"/>
            </w:tcBorders>
            <w:shd w:val="clear" w:color="auto" w:fill="auto"/>
          </w:tcPr>
          <w:p w14:paraId="7BA4B5E0" w14:textId="77777777" w:rsidR="00CB7855" w:rsidRDefault="00CB7855" w:rsidP="00CB7855">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CB7855" w14:paraId="1A5B8BBB" w14:textId="77777777" w:rsidTr="00E7344E">
        <w:trPr>
          <w:trHeight w:val="265"/>
        </w:trPr>
        <w:tc>
          <w:tcPr>
            <w:tcW w:w="668" w:type="dxa"/>
            <w:vMerge/>
            <w:tcBorders>
              <w:left w:val="single" w:sz="4" w:space="0" w:color="auto"/>
              <w:bottom w:val="single" w:sz="4" w:space="0" w:color="auto"/>
              <w:right w:val="single" w:sz="4" w:space="0" w:color="auto"/>
            </w:tcBorders>
            <w:shd w:val="clear" w:color="auto" w:fill="auto"/>
            <w:textDirection w:val="btLr"/>
            <w:vAlign w:val="center"/>
          </w:tcPr>
          <w:p w14:paraId="1DCBC669" w14:textId="77777777" w:rsidR="00CB7855" w:rsidRDefault="00CB7855" w:rsidP="00CB7855">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2D877466" w14:textId="77777777" w:rsidR="00CB7855" w:rsidRDefault="00CB7855" w:rsidP="00CB7855">
            <w:pPr>
              <w:spacing w:after="0"/>
              <w:rPr>
                <w:rFonts w:ascii="Arial Narrow" w:eastAsia="Times New Roman" w:hAnsi="Arial Narrow"/>
                <w:color w:val="000000"/>
                <w:lang w:eastAsia="es-PE"/>
              </w:rPr>
            </w:pPr>
          </w:p>
        </w:tc>
        <w:tc>
          <w:tcPr>
            <w:tcW w:w="3813" w:type="dxa"/>
            <w:gridSpan w:val="2"/>
            <w:tcBorders>
              <w:top w:val="single" w:sz="4" w:space="0" w:color="auto"/>
              <w:left w:val="nil"/>
              <w:bottom w:val="single" w:sz="4" w:space="0" w:color="auto"/>
              <w:right w:val="single" w:sz="4" w:space="0" w:color="auto"/>
            </w:tcBorders>
            <w:shd w:val="clear" w:color="auto" w:fill="auto"/>
          </w:tcPr>
          <w:p w14:paraId="4089471E" w14:textId="77777777" w:rsidR="00CB7855" w:rsidRDefault="00CB7855" w:rsidP="00CB7855">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6D7A3079" w14:textId="77777777" w:rsidR="00CB7855" w:rsidRDefault="00CB7855" w:rsidP="00CB7855">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tcPr>
          <w:p w14:paraId="03A2855A" w14:textId="77777777" w:rsidR="00CB7855" w:rsidRDefault="00CB7855" w:rsidP="00CB7855">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0CE276AF" w14:textId="77777777" w:rsidR="00CB7855" w:rsidRDefault="00CB7855" w:rsidP="00CB7855">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2" w:type="dxa"/>
            <w:gridSpan w:val="2"/>
            <w:tcBorders>
              <w:top w:val="single" w:sz="4" w:space="0" w:color="auto"/>
              <w:left w:val="single" w:sz="4" w:space="0" w:color="auto"/>
              <w:bottom w:val="single" w:sz="4" w:space="0" w:color="auto"/>
              <w:right w:val="single" w:sz="4" w:space="0" w:color="000000"/>
            </w:tcBorders>
            <w:shd w:val="clear" w:color="auto" w:fill="auto"/>
          </w:tcPr>
          <w:p w14:paraId="66EFD8C3" w14:textId="77777777" w:rsidR="00CB7855" w:rsidRDefault="00CB7855" w:rsidP="00CB7855">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 virtual y chat</w:t>
            </w:r>
          </w:p>
        </w:tc>
      </w:tr>
    </w:tbl>
    <w:p w14:paraId="450C4512" w14:textId="77777777" w:rsidR="004A3DFA" w:rsidRDefault="004A3DFA">
      <w:pPr>
        <w:rPr>
          <w:rFonts w:ascii="Arial Narrow" w:hAnsi="Arial Narrow"/>
        </w:rPr>
      </w:pPr>
    </w:p>
    <w:tbl>
      <w:tblPr>
        <w:tblW w:w="14406" w:type="dxa"/>
        <w:tblInd w:w="-5" w:type="dxa"/>
        <w:tblCellMar>
          <w:left w:w="70" w:type="dxa"/>
          <w:right w:w="70" w:type="dxa"/>
        </w:tblCellMar>
        <w:tblLook w:val="04A0" w:firstRow="1" w:lastRow="0" w:firstColumn="1" w:lastColumn="0" w:noHBand="0" w:noVBand="1"/>
      </w:tblPr>
      <w:tblGrid>
        <w:gridCol w:w="667"/>
        <w:gridCol w:w="922"/>
        <w:gridCol w:w="3254"/>
        <w:gridCol w:w="559"/>
        <w:gridCol w:w="1848"/>
        <w:gridCol w:w="2406"/>
        <w:gridCol w:w="598"/>
        <w:gridCol w:w="1890"/>
        <w:gridCol w:w="2262"/>
      </w:tblGrid>
      <w:tr w:rsidR="004A3DFA" w14:paraId="63CEDFC7" w14:textId="77777777" w:rsidTr="00ED747D">
        <w:trPr>
          <w:cantSplit/>
          <w:trHeight w:val="329"/>
        </w:trPr>
        <w:tc>
          <w:tcPr>
            <w:tcW w:w="667" w:type="dxa"/>
            <w:vMerge w:val="restart"/>
            <w:tcBorders>
              <w:top w:val="single" w:sz="4" w:space="0" w:color="auto"/>
              <w:left w:val="single" w:sz="4" w:space="0" w:color="auto"/>
              <w:right w:val="single" w:sz="4" w:space="0" w:color="auto"/>
            </w:tcBorders>
            <w:shd w:val="clear" w:color="auto" w:fill="auto"/>
            <w:textDirection w:val="btLr"/>
            <w:vAlign w:val="center"/>
          </w:tcPr>
          <w:p w14:paraId="02C2AFF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III:</w:t>
            </w:r>
          </w:p>
          <w:p w14:paraId="01E543D7" w14:textId="77777777" w:rsidR="004A3DFA" w:rsidRDefault="004A3DFA">
            <w:pPr>
              <w:spacing w:after="0"/>
              <w:jc w:val="both"/>
              <w:rPr>
                <w:rFonts w:ascii="Arial Narrow" w:eastAsia="Times New Roman" w:hAnsi="Arial Narrow"/>
                <w:b/>
                <w:i/>
                <w:color w:val="000000"/>
                <w:lang w:eastAsia="es-PE"/>
              </w:rPr>
            </w:pPr>
          </w:p>
        </w:tc>
        <w:tc>
          <w:tcPr>
            <w:tcW w:w="13739" w:type="dxa"/>
            <w:gridSpan w:val="8"/>
            <w:tcBorders>
              <w:top w:val="single" w:sz="4" w:space="0" w:color="auto"/>
              <w:left w:val="nil"/>
              <w:bottom w:val="single" w:sz="4" w:space="0" w:color="auto"/>
              <w:right w:val="single" w:sz="4" w:space="0" w:color="auto"/>
            </w:tcBorders>
            <w:shd w:val="clear" w:color="auto" w:fill="A6A6A6"/>
            <w:vAlign w:val="center"/>
            <w:hideMark/>
          </w:tcPr>
          <w:p w14:paraId="53684FEC"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III:</w:t>
            </w:r>
            <w:r>
              <w:rPr>
                <w:rFonts w:ascii="Arial Narrow" w:eastAsia="Times New Roman" w:hAnsi="Arial Narrow"/>
                <w:color w:val="000000"/>
                <w:lang w:eastAsia="es-PE"/>
              </w:rPr>
              <w:t xml:space="preserve"> </w:t>
            </w:r>
          </w:p>
        </w:tc>
      </w:tr>
      <w:tr w:rsidR="004A3DFA" w14:paraId="2B0DD1CE" w14:textId="77777777" w:rsidTr="00E7344E">
        <w:trPr>
          <w:trHeight w:val="511"/>
        </w:trPr>
        <w:tc>
          <w:tcPr>
            <w:tcW w:w="667" w:type="dxa"/>
            <w:vMerge/>
            <w:tcBorders>
              <w:left w:val="single" w:sz="4" w:space="0" w:color="auto"/>
              <w:right w:val="single" w:sz="4" w:space="0" w:color="auto"/>
            </w:tcBorders>
            <w:vAlign w:val="center"/>
          </w:tcPr>
          <w:p w14:paraId="126BBFB2"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AA5C07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7" w:type="dxa"/>
            <w:gridSpan w:val="4"/>
            <w:tcBorders>
              <w:top w:val="single" w:sz="4" w:space="0" w:color="auto"/>
              <w:left w:val="nil"/>
              <w:bottom w:val="single" w:sz="4" w:space="0" w:color="auto"/>
              <w:right w:val="single" w:sz="4" w:space="0" w:color="auto"/>
            </w:tcBorders>
            <w:shd w:val="clear" w:color="auto" w:fill="BFBFBF"/>
            <w:vAlign w:val="center"/>
            <w:hideMark/>
          </w:tcPr>
          <w:p w14:paraId="53D4926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8" w:type="dxa"/>
            <w:gridSpan w:val="2"/>
            <w:vMerge w:val="restart"/>
            <w:tcBorders>
              <w:top w:val="single" w:sz="4" w:space="0" w:color="auto"/>
              <w:left w:val="single" w:sz="4" w:space="0" w:color="auto"/>
              <w:right w:val="single" w:sz="4" w:space="0" w:color="auto"/>
            </w:tcBorders>
            <w:shd w:val="clear" w:color="auto" w:fill="BFBFBF"/>
            <w:vAlign w:val="center"/>
            <w:hideMark/>
          </w:tcPr>
          <w:p w14:paraId="1D017414"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2" w:type="dxa"/>
            <w:vMerge w:val="restart"/>
            <w:tcBorders>
              <w:top w:val="single" w:sz="4" w:space="0" w:color="auto"/>
              <w:left w:val="single" w:sz="4" w:space="0" w:color="auto"/>
              <w:right w:val="single" w:sz="4" w:space="0" w:color="auto"/>
            </w:tcBorders>
            <w:shd w:val="clear" w:color="auto" w:fill="BFBFBF"/>
            <w:vAlign w:val="center"/>
            <w:hideMark/>
          </w:tcPr>
          <w:p w14:paraId="5BCEE40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33405F99" w14:textId="77777777" w:rsidTr="00E7344E">
        <w:trPr>
          <w:trHeight w:val="319"/>
        </w:trPr>
        <w:tc>
          <w:tcPr>
            <w:tcW w:w="667" w:type="dxa"/>
            <w:vMerge/>
            <w:tcBorders>
              <w:left w:val="single" w:sz="4" w:space="0" w:color="auto"/>
              <w:right w:val="single" w:sz="4" w:space="0" w:color="auto"/>
            </w:tcBorders>
            <w:vAlign w:val="center"/>
          </w:tcPr>
          <w:p w14:paraId="4C36A4B3"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67595133" w14:textId="77777777" w:rsidR="004A3DFA" w:rsidRDefault="004A3DFA">
            <w:pPr>
              <w:spacing w:after="0"/>
              <w:rPr>
                <w:rFonts w:ascii="Arial Narrow" w:eastAsia="Times New Roman" w:hAnsi="Arial Narrow"/>
                <w:color w:val="000000"/>
                <w:lang w:eastAsia="es-PE"/>
              </w:rPr>
            </w:pPr>
          </w:p>
        </w:tc>
        <w:tc>
          <w:tcPr>
            <w:tcW w:w="3254" w:type="dxa"/>
            <w:tcBorders>
              <w:top w:val="nil"/>
              <w:left w:val="nil"/>
              <w:bottom w:val="single" w:sz="4" w:space="0" w:color="auto"/>
              <w:right w:val="single" w:sz="4" w:space="0" w:color="auto"/>
            </w:tcBorders>
            <w:shd w:val="clear" w:color="auto" w:fill="D9D9D9"/>
            <w:vAlign w:val="center"/>
            <w:hideMark/>
          </w:tcPr>
          <w:p w14:paraId="688CFA20"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03648D5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6" w:type="dxa"/>
            <w:tcBorders>
              <w:top w:val="nil"/>
              <w:left w:val="nil"/>
              <w:bottom w:val="single" w:sz="4" w:space="0" w:color="auto"/>
              <w:right w:val="single" w:sz="4" w:space="0" w:color="auto"/>
            </w:tcBorders>
            <w:shd w:val="clear" w:color="auto" w:fill="D9D9D9"/>
            <w:vAlign w:val="center"/>
            <w:hideMark/>
          </w:tcPr>
          <w:p w14:paraId="438F3C24"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8" w:type="dxa"/>
            <w:gridSpan w:val="2"/>
            <w:vMerge/>
            <w:tcBorders>
              <w:left w:val="single" w:sz="4" w:space="0" w:color="auto"/>
              <w:bottom w:val="single" w:sz="4" w:space="0" w:color="auto"/>
              <w:right w:val="single" w:sz="4" w:space="0" w:color="auto"/>
            </w:tcBorders>
            <w:shd w:val="clear" w:color="auto" w:fill="D9D9D9"/>
            <w:vAlign w:val="center"/>
            <w:hideMark/>
          </w:tcPr>
          <w:p w14:paraId="6902FC61" w14:textId="77777777" w:rsidR="004A3DFA" w:rsidRDefault="004A3DFA">
            <w:pPr>
              <w:spacing w:after="0"/>
              <w:rPr>
                <w:rFonts w:ascii="Arial Narrow" w:eastAsia="Times New Roman" w:hAnsi="Arial Narrow"/>
                <w:color w:val="000000"/>
                <w:lang w:eastAsia="es-PE"/>
              </w:rPr>
            </w:pPr>
          </w:p>
        </w:tc>
        <w:tc>
          <w:tcPr>
            <w:tcW w:w="2262" w:type="dxa"/>
            <w:vMerge/>
            <w:tcBorders>
              <w:left w:val="single" w:sz="4" w:space="0" w:color="auto"/>
              <w:bottom w:val="single" w:sz="4" w:space="0" w:color="auto"/>
              <w:right w:val="single" w:sz="4" w:space="0" w:color="auto"/>
            </w:tcBorders>
            <w:vAlign w:val="center"/>
            <w:hideMark/>
          </w:tcPr>
          <w:p w14:paraId="32990422" w14:textId="77777777" w:rsidR="004A3DFA" w:rsidRDefault="004A3DFA">
            <w:pPr>
              <w:spacing w:after="0"/>
              <w:rPr>
                <w:rFonts w:ascii="Arial Narrow" w:eastAsia="Times New Roman" w:hAnsi="Arial Narrow"/>
                <w:color w:val="000000"/>
                <w:lang w:eastAsia="es-PE"/>
              </w:rPr>
            </w:pPr>
          </w:p>
        </w:tc>
      </w:tr>
      <w:tr w:rsidR="004A3DFA" w14:paraId="5554CD6E" w14:textId="77777777" w:rsidTr="00E7344E">
        <w:trPr>
          <w:trHeight w:val="3661"/>
        </w:trPr>
        <w:tc>
          <w:tcPr>
            <w:tcW w:w="667" w:type="dxa"/>
            <w:vMerge/>
            <w:tcBorders>
              <w:left w:val="single" w:sz="4" w:space="0" w:color="auto"/>
              <w:bottom w:val="nil"/>
              <w:right w:val="single" w:sz="4" w:space="0" w:color="auto"/>
            </w:tcBorders>
            <w:vAlign w:val="center"/>
          </w:tcPr>
          <w:p w14:paraId="47A042DA"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6A318FF7" w14:textId="77777777" w:rsidR="004A3DFA" w:rsidRDefault="004A3DFA">
            <w:pPr>
              <w:spacing w:after="0"/>
              <w:jc w:val="center"/>
              <w:rPr>
                <w:rFonts w:ascii="Arial Narrow" w:eastAsia="Times New Roman" w:hAnsi="Arial Narrow"/>
                <w:color w:val="000000"/>
                <w:lang w:eastAsia="es-PE"/>
              </w:rPr>
            </w:pPr>
          </w:p>
          <w:p w14:paraId="0A6CF0B8" w14:textId="77777777" w:rsidR="004A3DFA" w:rsidRDefault="004A3DFA">
            <w:pPr>
              <w:spacing w:after="0"/>
              <w:jc w:val="center"/>
              <w:rPr>
                <w:rFonts w:ascii="Arial Narrow" w:eastAsia="Times New Roman" w:hAnsi="Arial Narrow"/>
                <w:color w:val="000000"/>
                <w:lang w:eastAsia="es-PE"/>
              </w:rPr>
            </w:pPr>
          </w:p>
          <w:p w14:paraId="105B6B3C" w14:textId="7F9D16BC" w:rsidR="004A3DFA" w:rsidRDefault="004A3DFA">
            <w:pPr>
              <w:spacing w:after="0"/>
              <w:jc w:val="center"/>
              <w:rPr>
                <w:rFonts w:ascii="Arial Narrow" w:eastAsia="Times New Roman" w:hAnsi="Arial Narrow"/>
                <w:color w:val="000000"/>
                <w:lang w:eastAsia="es-PE"/>
              </w:rPr>
            </w:pPr>
          </w:p>
          <w:p w14:paraId="487E2029" w14:textId="589CBFEC" w:rsidR="00E3488F" w:rsidRDefault="00E3488F">
            <w:pPr>
              <w:spacing w:after="0"/>
              <w:jc w:val="center"/>
              <w:rPr>
                <w:rFonts w:ascii="Arial Narrow" w:eastAsia="Times New Roman" w:hAnsi="Arial Narrow"/>
                <w:color w:val="000000"/>
                <w:lang w:eastAsia="es-PE"/>
              </w:rPr>
            </w:pPr>
          </w:p>
          <w:p w14:paraId="107BB16E" w14:textId="2121C829" w:rsidR="00E3488F" w:rsidRDefault="00E3488F">
            <w:pPr>
              <w:spacing w:after="0"/>
              <w:jc w:val="center"/>
              <w:rPr>
                <w:rFonts w:ascii="Arial Narrow" w:eastAsia="Times New Roman" w:hAnsi="Arial Narrow"/>
                <w:color w:val="000000"/>
                <w:lang w:eastAsia="es-PE"/>
              </w:rPr>
            </w:pPr>
          </w:p>
          <w:p w14:paraId="280898F3" w14:textId="0423C17C" w:rsidR="00E3488F" w:rsidRDefault="00E3488F">
            <w:pPr>
              <w:spacing w:after="0"/>
              <w:jc w:val="center"/>
              <w:rPr>
                <w:rFonts w:ascii="Arial Narrow" w:eastAsia="Times New Roman" w:hAnsi="Arial Narrow"/>
                <w:color w:val="000000"/>
                <w:lang w:eastAsia="es-PE"/>
              </w:rPr>
            </w:pPr>
          </w:p>
          <w:p w14:paraId="06E94968" w14:textId="77777777" w:rsidR="00A30B78"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9</w:t>
            </w:r>
          </w:p>
          <w:p w14:paraId="3EB1D24E" w14:textId="77777777" w:rsidR="00A30B78" w:rsidRDefault="00A30B78" w:rsidP="00A30B78">
            <w:pPr>
              <w:spacing w:after="0"/>
              <w:jc w:val="center"/>
              <w:rPr>
                <w:rFonts w:ascii="Arial Narrow" w:eastAsia="Times New Roman" w:hAnsi="Arial Narrow"/>
                <w:color w:val="000000"/>
                <w:lang w:eastAsia="es-PE"/>
              </w:rPr>
            </w:pPr>
          </w:p>
          <w:p w14:paraId="46DDC4AA" w14:textId="77777777" w:rsidR="00A30B78"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10</w:t>
            </w:r>
          </w:p>
          <w:p w14:paraId="44CE8ECA" w14:textId="77777777" w:rsidR="00A30B78" w:rsidRDefault="00A30B78" w:rsidP="00A30B78">
            <w:pPr>
              <w:spacing w:after="0"/>
              <w:jc w:val="center"/>
              <w:rPr>
                <w:rFonts w:ascii="Arial Narrow" w:eastAsia="Times New Roman" w:hAnsi="Arial Narrow"/>
                <w:color w:val="000000"/>
                <w:lang w:eastAsia="es-PE"/>
              </w:rPr>
            </w:pPr>
          </w:p>
          <w:p w14:paraId="4348BDD7" w14:textId="77777777" w:rsidR="00A30B78"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11</w:t>
            </w:r>
          </w:p>
          <w:p w14:paraId="58A7AE81" w14:textId="77777777" w:rsidR="00A30B78" w:rsidRDefault="00A30B78" w:rsidP="00A30B78">
            <w:pPr>
              <w:spacing w:after="0"/>
              <w:jc w:val="center"/>
              <w:rPr>
                <w:rFonts w:ascii="Arial Narrow" w:eastAsia="Times New Roman" w:hAnsi="Arial Narrow"/>
                <w:color w:val="000000"/>
                <w:lang w:eastAsia="es-PE"/>
              </w:rPr>
            </w:pPr>
          </w:p>
          <w:p w14:paraId="6AC25855" w14:textId="33DE7D0E" w:rsidR="00E3488F" w:rsidRDefault="00A30B78" w:rsidP="00A30B78">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12</w:t>
            </w:r>
          </w:p>
          <w:p w14:paraId="04F1D650" w14:textId="64B8B9B0" w:rsidR="00E3488F" w:rsidRDefault="00E3488F">
            <w:pPr>
              <w:spacing w:after="0"/>
              <w:jc w:val="center"/>
              <w:rPr>
                <w:rFonts w:ascii="Arial Narrow" w:eastAsia="Times New Roman" w:hAnsi="Arial Narrow"/>
                <w:color w:val="000000"/>
                <w:lang w:eastAsia="es-PE"/>
              </w:rPr>
            </w:pPr>
          </w:p>
          <w:p w14:paraId="4F24D81E" w14:textId="77777777" w:rsidR="00E3488F" w:rsidRDefault="00E3488F">
            <w:pPr>
              <w:spacing w:after="0"/>
              <w:jc w:val="center"/>
              <w:rPr>
                <w:rFonts w:ascii="Arial Narrow" w:eastAsia="Times New Roman" w:hAnsi="Arial Narrow"/>
                <w:color w:val="000000"/>
                <w:lang w:eastAsia="es-PE"/>
              </w:rPr>
            </w:pPr>
          </w:p>
          <w:p w14:paraId="50E43783" w14:textId="3B56E852" w:rsidR="00E3488F" w:rsidRDefault="00E3488F">
            <w:pPr>
              <w:spacing w:after="0"/>
              <w:jc w:val="center"/>
              <w:rPr>
                <w:rFonts w:ascii="Arial Narrow" w:eastAsia="Times New Roman" w:hAnsi="Arial Narrow"/>
                <w:color w:val="000000"/>
                <w:lang w:eastAsia="es-PE"/>
              </w:rPr>
            </w:pPr>
          </w:p>
        </w:tc>
        <w:tc>
          <w:tcPr>
            <w:tcW w:w="3254" w:type="dxa"/>
            <w:tcBorders>
              <w:top w:val="nil"/>
              <w:left w:val="single" w:sz="4" w:space="0" w:color="auto"/>
              <w:bottom w:val="nil"/>
              <w:right w:val="single" w:sz="4" w:space="0" w:color="auto"/>
            </w:tcBorders>
            <w:shd w:val="clear" w:color="auto" w:fill="auto"/>
          </w:tcPr>
          <w:p w14:paraId="18773390" w14:textId="77777777" w:rsidR="00A76E4C" w:rsidRPr="00560ACE" w:rsidRDefault="00A76E4C" w:rsidP="00465EEE">
            <w:pPr>
              <w:spacing w:after="0"/>
              <w:ind w:left="41"/>
              <w:jc w:val="center"/>
              <w:rPr>
                <w:rFonts w:ascii="Arial Narrow" w:eastAsia="Times New Roman" w:hAnsi="Arial Narrow"/>
                <w:color w:val="000000"/>
                <w:lang w:eastAsia="es-PE"/>
              </w:rPr>
            </w:pPr>
          </w:p>
          <w:p w14:paraId="3001E03F" w14:textId="77777777" w:rsidR="00560ACE" w:rsidRPr="00560ACE" w:rsidRDefault="00560ACE" w:rsidP="00560ACE">
            <w:pPr>
              <w:numPr>
                <w:ilvl w:val="0"/>
                <w:numId w:val="13"/>
              </w:numPr>
              <w:spacing w:after="0" w:line="240" w:lineRule="auto"/>
              <w:ind w:left="289" w:hanging="215"/>
              <w:rPr>
                <w:rFonts w:ascii="Arial Narrow" w:hAnsi="Arial Narrow"/>
              </w:rPr>
            </w:pPr>
            <w:r w:rsidRPr="00560ACE">
              <w:rPr>
                <w:rFonts w:ascii="Arial Narrow" w:hAnsi="Arial Narrow"/>
              </w:rPr>
              <w:t xml:space="preserve">Conceptos </w:t>
            </w:r>
            <w:r w:rsidR="00DA6EE3">
              <w:rPr>
                <w:rFonts w:ascii="Arial Narrow" w:hAnsi="Arial Narrow"/>
              </w:rPr>
              <w:t>g</w:t>
            </w:r>
            <w:r w:rsidRPr="00560ACE">
              <w:rPr>
                <w:rFonts w:ascii="Arial Narrow" w:hAnsi="Arial Narrow"/>
              </w:rPr>
              <w:t xml:space="preserve">enerales. Anomalías de actualización.   </w:t>
            </w:r>
          </w:p>
          <w:p w14:paraId="5304AEEC" w14:textId="77777777" w:rsidR="00560ACE" w:rsidRPr="00560ACE" w:rsidRDefault="00560ACE" w:rsidP="00560ACE">
            <w:pPr>
              <w:spacing w:after="0" w:line="240" w:lineRule="auto"/>
              <w:ind w:left="289"/>
              <w:rPr>
                <w:rFonts w:ascii="Arial Narrow" w:hAnsi="Arial Narrow"/>
              </w:rPr>
            </w:pPr>
            <w:r w:rsidRPr="00560ACE">
              <w:rPr>
                <w:rFonts w:ascii="Arial Narrow" w:hAnsi="Arial Narrow"/>
              </w:rPr>
              <w:t xml:space="preserve">Dependencias Funcionales Formas normales.   </w:t>
            </w:r>
          </w:p>
          <w:p w14:paraId="75B76BFF" w14:textId="77777777" w:rsidR="00560ACE" w:rsidRPr="00560ACE" w:rsidRDefault="00560ACE" w:rsidP="00560ACE">
            <w:pPr>
              <w:spacing w:after="0"/>
              <w:ind w:firstLine="325"/>
              <w:rPr>
                <w:rFonts w:ascii="Arial Narrow" w:hAnsi="Arial Narrow"/>
              </w:rPr>
            </w:pPr>
            <w:r w:rsidRPr="00560ACE">
              <w:rPr>
                <w:rFonts w:ascii="Arial Narrow" w:hAnsi="Arial Narrow"/>
              </w:rPr>
              <w:t xml:space="preserve">Casos de Aplicación.  </w:t>
            </w:r>
          </w:p>
          <w:p w14:paraId="18B714CB" w14:textId="77777777" w:rsidR="00560ACE" w:rsidRPr="00560ACE" w:rsidRDefault="00560ACE" w:rsidP="00560ACE">
            <w:pPr>
              <w:spacing w:after="0"/>
              <w:ind w:left="41"/>
              <w:rPr>
                <w:rFonts w:ascii="Arial Narrow" w:hAnsi="Arial Narrow"/>
              </w:rPr>
            </w:pPr>
          </w:p>
          <w:p w14:paraId="42A56CAA" w14:textId="77777777" w:rsidR="00560ACE" w:rsidRPr="00560ACE" w:rsidRDefault="00560ACE" w:rsidP="00560ACE">
            <w:pPr>
              <w:numPr>
                <w:ilvl w:val="0"/>
                <w:numId w:val="13"/>
              </w:numPr>
              <w:spacing w:after="0" w:line="240" w:lineRule="auto"/>
              <w:ind w:left="289" w:hanging="215"/>
              <w:rPr>
                <w:rFonts w:ascii="Arial Narrow" w:hAnsi="Arial Narrow"/>
              </w:rPr>
            </w:pPr>
            <w:r w:rsidRPr="00560ACE">
              <w:rPr>
                <w:rFonts w:ascii="Arial Narrow" w:hAnsi="Arial Narrow"/>
              </w:rPr>
              <w:t>Formas normales</w:t>
            </w:r>
            <w:r>
              <w:rPr>
                <w:rFonts w:ascii="Arial Narrow" w:hAnsi="Arial Narrow"/>
              </w:rPr>
              <w:t xml:space="preserve"> 1ra, </w:t>
            </w:r>
            <w:r w:rsidRPr="00560ACE">
              <w:rPr>
                <w:rFonts w:ascii="Arial Narrow" w:hAnsi="Arial Narrow"/>
              </w:rPr>
              <w:t>2da</w:t>
            </w:r>
            <w:r>
              <w:rPr>
                <w:rFonts w:ascii="Arial Narrow" w:hAnsi="Arial Narrow"/>
              </w:rPr>
              <w:t xml:space="preserve"> y </w:t>
            </w:r>
            <w:r w:rsidRPr="00560ACE">
              <w:rPr>
                <w:rFonts w:ascii="Arial Narrow" w:hAnsi="Arial Narrow"/>
              </w:rPr>
              <w:t xml:space="preserve">3ra, </w:t>
            </w:r>
            <w:r>
              <w:rPr>
                <w:rFonts w:ascii="Arial Narrow" w:hAnsi="Arial Narrow"/>
              </w:rPr>
              <w:t xml:space="preserve">referencia de la </w:t>
            </w:r>
            <w:r w:rsidRPr="00560ACE">
              <w:rPr>
                <w:rFonts w:ascii="Arial Narrow" w:hAnsi="Arial Narrow"/>
              </w:rPr>
              <w:t>4ta y 5ta</w:t>
            </w:r>
            <w:r>
              <w:rPr>
                <w:rFonts w:ascii="Arial Narrow" w:hAnsi="Arial Narrow"/>
              </w:rPr>
              <w:t xml:space="preserve"> forma normal.</w:t>
            </w:r>
          </w:p>
          <w:p w14:paraId="5F468315" w14:textId="77777777" w:rsidR="00560ACE" w:rsidRPr="00560ACE" w:rsidRDefault="00560ACE" w:rsidP="00560ACE">
            <w:pPr>
              <w:spacing w:after="0"/>
              <w:ind w:left="41"/>
              <w:rPr>
                <w:rFonts w:ascii="Arial Narrow" w:hAnsi="Arial Narrow"/>
              </w:rPr>
            </w:pPr>
          </w:p>
          <w:p w14:paraId="2F1FA7DA" w14:textId="77777777" w:rsidR="00560ACE" w:rsidRDefault="00560ACE" w:rsidP="00560ACE">
            <w:pPr>
              <w:numPr>
                <w:ilvl w:val="0"/>
                <w:numId w:val="13"/>
              </w:numPr>
              <w:spacing w:after="0" w:line="240" w:lineRule="auto"/>
              <w:ind w:left="289" w:hanging="215"/>
              <w:rPr>
                <w:rFonts w:ascii="Arial Narrow" w:hAnsi="Arial Narrow"/>
              </w:rPr>
            </w:pPr>
            <w:r w:rsidRPr="00560ACE">
              <w:rPr>
                <w:rFonts w:ascii="Arial Narrow" w:hAnsi="Arial Narrow"/>
              </w:rPr>
              <w:t xml:space="preserve">Casos de normalización </w:t>
            </w:r>
            <w:r>
              <w:rPr>
                <w:rFonts w:ascii="Arial Narrow" w:hAnsi="Arial Narrow"/>
              </w:rPr>
              <w:t>de datos.</w:t>
            </w:r>
          </w:p>
          <w:p w14:paraId="6C772D42" w14:textId="77777777" w:rsidR="00560ACE" w:rsidRPr="00560ACE" w:rsidRDefault="00560ACE" w:rsidP="00560ACE">
            <w:pPr>
              <w:spacing w:after="0" w:line="240" w:lineRule="auto"/>
              <w:ind w:left="289"/>
              <w:rPr>
                <w:rFonts w:ascii="Arial Narrow" w:hAnsi="Arial Narrow"/>
              </w:rPr>
            </w:pPr>
          </w:p>
          <w:p w14:paraId="33103FBA" w14:textId="77777777" w:rsidR="00560ACE" w:rsidRDefault="00560ACE" w:rsidP="00560ACE">
            <w:pPr>
              <w:numPr>
                <w:ilvl w:val="0"/>
                <w:numId w:val="13"/>
              </w:numPr>
              <w:spacing w:after="0" w:line="240" w:lineRule="auto"/>
              <w:ind w:left="289" w:hanging="215"/>
              <w:rPr>
                <w:rFonts w:ascii="Arial Narrow" w:eastAsia="Times New Roman" w:hAnsi="Arial Narrow"/>
                <w:color w:val="000000"/>
                <w:lang w:eastAsia="es-PE"/>
              </w:rPr>
            </w:pPr>
            <w:r w:rsidRPr="00560ACE">
              <w:rPr>
                <w:rFonts w:ascii="Arial Narrow" w:hAnsi="Arial Narrow"/>
              </w:rPr>
              <w:t>Casos de</w:t>
            </w:r>
            <w:r w:rsidRPr="00560ACE">
              <w:rPr>
                <w:rFonts w:ascii="Arial Narrow" w:hAnsi="Arial Narrow"/>
                <w:b/>
              </w:rPr>
              <w:t xml:space="preserve"> </w:t>
            </w:r>
            <w:r w:rsidRPr="00560ACE">
              <w:rPr>
                <w:rFonts w:ascii="Arial Narrow" w:hAnsi="Arial Narrow"/>
              </w:rPr>
              <w:t>aplicación</w:t>
            </w:r>
            <w:r w:rsidRPr="00560ACE">
              <w:rPr>
                <w:rFonts w:ascii="Arial Narrow" w:hAnsi="Arial Narrow"/>
                <w:b/>
              </w:rPr>
              <w:t xml:space="preserve"> </w:t>
            </w:r>
            <w:r w:rsidRPr="00560ACE">
              <w:rPr>
                <w:rFonts w:ascii="Arial Narrow" w:hAnsi="Arial Narrow"/>
              </w:rPr>
              <w:t>normalización funcional.</w:t>
            </w:r>
          </w:p>
        </w:tc>
        <w:tc>
          <w:tcPr>
            <w:tcW w:w="2407" w:type="dxa"/>
            <w:gridSpan w:val="2"/>
            <w:tcBorders>
              <w:top w:val="nil"/>
              <w:left w:val="nil"/>
              <w:bottom w:val="nil"/>
              <w:right w:val="single" w:sz="4" w:space="0" w:color="auto"/>
            </w:tcBorders>
            <w:shd w:val="clear" w:color="auto" w:fill="auto"/>
          </w:tcPr>
          <w:p w14:paraId="789D6E48" w14:textId="77777777" w:rsidR="004A3DFA" w:rsidRDefault="004A3DFA">
            <w:pPr>
              <w:spacing w:after="0"/>
              <w:rPr>
                <w:rFonts w:ascii="Arial Narrow" w:hAnsi="Arial Narrow"/>
              </w:rPr>
            </w:pPr>
          </w:p>
          <w:p w14:paraId="4A9CAE00" w14:textId="77777777" w:rsidR="00DA6EE3" w:rsidRDefault="00DA6EE3" w:rsidP="00560ACE">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Pr>
                <w:rFonts w:ascii="Arial Narrow" w:hAnsi="Arial Narrow" w:cs="Tahoma"/>
              </w:rPr>
              <w:t>Reconoce el proceso de dependencia funcional de las formas de normalización de datos.</w:t>
            </w:r>
          </w:p>
          <w:p w14:paraId="77CC1AED" w14:textId="77777777" w:rsidR="00DA6EE3" w:rsidRDefault="00DA6EE3" w:rsidP="00DA6EE3">
            <w:pPr>
              <w:tabs>
                <w:tab w:val="left" w:pos="202"/>
                <w:tab w:val="left" w:pos="2124"/>
                <w:tab w:val="left" w:pos="2832"/>
                <w:tab w:val="left" w:pos="3540"/>
              </w:tabs>
              <w:spacing w:after="0" w:line="240" w:lineRule="auto"/>
              <w:ind w:left="202" w:right="-2"/>
              <w:rPr>
                <w:rFonts w:ascii="Arial Narrow" w:hAnsi="Arial Narrow" w:cs="Tahoma"/>
              </w:rPr>
            </w:pPr>
          </w:p>
          <w:p w14:paraId="6C31E9A2" w14:textId="77777777" w:rsidR="00560ACE" w:rsidRPr="00270074" w:rsidRDefault="00560ACE" w:rsidP="00560ACE">
            <w:pPr>
              <w:numPr>
                <w:ilvl w:val="0"/>
                <w:numId w:val="9"/>
              </w:numPr>
              <w:tabs>
                <w:tab w:val="clear" w:pos="2340"/>
                <w:tab w:val="num" w:pos="22"/>
                <w:tab w:val="left" w:pos="202"/>
                <w:tab w:val="left" w:pos="2124"/>
                <w:tab w:val="left" w:pos="2832"/>
                <w:tab w:val="left" w:pos="3540"/>
              </w:tabs>
              <w:spacing w:after="0" w:line="240" w:lineRule="auto"/>
              <w:ind w:left="202" w:right="-2" w:hanging="202"/>
              <w:rPr>
                <w:rFonts w:ascii="Arial Narrow" w:hAnsi="Arial Narrow" w:cs="Tahoma"/>
              </w:rPr>
            </w:pPr>
            <w:r w:rsidRPr="00270074">
              <w:rPr>
                <w:rFonts w:ascii="Arial Narrow" w:hAnsi="Arial Narrow" w:cs="Tahoma"/>
              </w:rPr>
              <w:t>Identifica y aplica las diferentes formas de normalización.</w:t>
            </w:r>
          </w:p>
          <w:p w14:paraId="51DCEFA6" w14:textId="77777777" w:rsidR="004A3DFA" w:rsidRDefault="004A3DFA">
            <w:pPr>
              <w:spacing w:after="0"/>
              <w:rPr>
                <w:rFonts w:ascii="Arial Narrow" w:eastAsia="Times New Roman" w:hAnsi="Arial Narrow"/>
                <w:color w:val="000000"/>
                <w:lang w:eastAsia="es-PE"/>
              </w:rPr>
            </w:pPr>
          </w:p>
        </w:tc>
        <w:tc>
          <w:tcPr>
            <w:tcW w:w="2406" w:type="dxa"/>
            <w:tcBorders>
              <w:top w:val="nil"/>
              <w:left w:val="nil"/>
              <w:bottom w:val="nil"/>
              <w:right w:val="single" w:sz="4" w:space="0" w:color="auto"/>
            </w:tcBorders>
            <w:shd w:val="clear" w:color="auto" w:fill="auto"/>
          </w:tcPr>
          <w:p w14:paraId="4C083B7F" w14:textId="77777777" w:rsidR="004A3DFA" w:rsidRPr="00DA6EE3" w:rsidRDefault="00B34D76" w:rsidP="00465EEE">
            <w:pPr>
              <w:pStyle w:val="Prrafodelista"/>
              <w:numPr>
                <w:ilvl w:val="0"/>
                <w:numId w:val="12"/>
              </w:numPr>
              <w:spacing w:before="120" w:after="0"/>
              <w:ind w:left="193" w:right="172" w:hanging="193"/>
              <w:rPr>
                <w:rFonts w:ascii="Arial Narrow" w:eastAsia="Times New Roman" w:hAnsi="Arial Narrow"/>
                <w:b/>
                <w:color w:val="000000"/>
                <w:lang w:eastAsia="es-PE"/>
              </w:rPr>
            </w:pPr>
            <w:r>
              <w:rPr>
                <w:rFonts w:ascii="Arial Narrow" w:eastAsia="Times New Roman" w:hAnsi="Arial Narrow"/>
                <w:color w:val="000000"/>
                <w:lang w:eastAsia="es-PE"/>
              </w:rPr>
              <w:t>Demuestra</w:t>
            </w:r>
            <w:r w:rsidR="00465EEE" w:rsidRPr="00465EEE">
              <w:rPr>
                <w:rFonts w:ascii="Arial Narrow" w:eastAsia="Times New Roman" w:hAnsi="Arial Narrow"/>
                <w:color w:val="000000"/>
                <w:lang w:eastAsia="es-PE"/>
              </w:rPr>
              <w:t xml:space="preserve"> </w:t>
            </w:r>
            <w:r>
              <w:rPr>
                <w:rFonts w:ascii="Arial Narrow" w:hAnsi="Arial Narrow" w:cs="Tahoma"/>
              </w:rPr>
              <w:t>criterio</w:t>
            </w:r>
            <w:r w:rsidR="00465EEE" w:rsidRPr="00465EEE">
              <w:rPr>
                <w:rFonts w:ascii="Arial Narrow" w:eastAsia="Times New Roman" w:hAnsi="Arial Narrow"/>
                <w:color w:val="000000"/>
                <w:lang w:eastAsia="es-PE"/>
              </w:rPr>
              <w:t xml:space="preserve"> para la optimización de implementar base de datos mediante la técnica de normalización.</w:t>
            </w:r>
          </w:p>
          <w:p w14:paraId="72DF5A0A" w14:textId="77777777" w:rsidR="00DA6EE3" w:rsidRPr="00DA6EE3" w:rsidRDefault="00DA6EE3" w:rsidP="00DA6EE3">
            <w:pPr>
              <w:pStyle w:val="Prrafodelista"/>
              <w:spacing w:before="120" w:after="0"/>
              <w:ind w:left="193" w:right="172"/>
              <w:rPr>
                <w:rFonts w:ascii="Arial Narrow" w:eastAsia="Times New Roman" w:hAnsi="Arial Narrow"/>
                <w:b/>
                <w:color w:val="000000"/>
                <w:lang w:eastAsia="es-PE"/>
              </w:rPr>
            </w:pPr>
          </w:p>
          <w:p w14:paraId="7D8E28D7" w14:textId="77777777" w:rsidR="00DA6EE3" w:rsidRPr="004D55FE" w:rsidRDefault="004D55FE" w:rsidP="00DA6EE3">
            <w:pPr>
              <w:pStyle w:val="Prrafodelista"/>
              <w:numPr>
                <w:ilvl w:val="0"/>
                <w:numId w:val="12"/>
              </w:numPr>
              <w:spacing w:before="120" w:after="0"/>
              <w:ind w:left="193" w:right="172" w:hanging="193"/>
              <w:rPr>
                <w:rFonts w:ascii="Arial Narrow" w:eastAsia="Times New Roman" w:hAnsi="Arial Narrow"/>
                <w:color w:val="000000"/>
                <w:lang w:eastAsia="es-PE"/>
              </w:rPr>
            </w:pPr>
            <w:r w:rsidRPr="004D55FE">
              <w:rPr>
                <w:rFonts w:ascii="Arial Narrow" w:eastAsia="Times New Roman" w:hAnsi="Arial Narrow"/>
                <w:color w:val="000000"/>
                <w:lang w:eastAsia="es-PE"/>
              </w:rPr>
              <w:t>Valora la importancia de tener base de datos normalizadas</w:t>
            </w:r>
            <w:r w:rsidR="00DA6EE3" w:rsidRPr="004D55FE">
              <w:rPr>
                <w:rFonts w:ascii="Arial Narrow" w:eastAsia="Times New Roman" w:hAnsi="Arial Narrow"/>
                <w:color w:val="000000"/>
                <w:lang w:eastAsia="es-PE"/>
              </w:rPr>
              <w:t xml:space="preserve"> </w:t>
            </w:r>
          </w:p>
        </w:tc>
        <w:tc>
          <w:tcPr>
            <w:tcW w:w="2488" w:type="dxa"/>
            <w:gridSpan w:val="2"/>
            <w:tcBorders>
              <w:top w:val="nil"/>
              <w:left w:val="nil"/>
              <w:bottom w:val="nil"/>
              <w:right w:val="single" w:sz="4" w:space="0" w:color="auto"/>
            </w:tcBorders>
            <w:shd w:val="clear" w:color="auto" w:fill="auto"/>
          </w:tcPr>
          <w:p w14:paraId="10EFE8F7"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5EC9163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del Google </w:t>
            </w:r>
            <w:proofErr w:type="spellStart"/>
            <w:r>
              <w:rPr>
                <w:rFonts w:ascii="Arial Narrow" w:eastAsia="Times New Roman" w:hAnsi="Arial Narrow"/>
                <w:color w:val="000000"/>
                <w:lang w:eastAsia="es-PE"/>
              </w:rPr>
              <w:t>Meet</w:t>
            </w:r>
            <w:proofErr w:type="spellEnd"/>
          </w:p>
          <w:p w14:paraId="6365DE39" w14:textId="77777777" w:rsidR="004A3DFA" w:rsidRDefault="004A3DFA">
            <w:pPr>
              <w:spacing w:after="0"/>
              <w:ind w:left="223"/>
              <w:rPr>
                <w:rFonts w:ascii="Arial Narrow" w:eastAsia="Times New Roman" w:hAnsi="Arial Narrow"/>
                <w:color w:val="000000"/>
                <w:lang w:eastAsia="es-PE"/>
              </w:rPr>
            </w:pPr>
          </w:p>
          <w:p w14:paraId="560B0AE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00AECDE4"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4D1D4240" w14:textId="77777777" w:rsidR="004A3DFA" w:rsidRDefault="004A3DFA">
            <w:pPr>
              <w:spacing w:after="0"/>
              <w:ind w:left="223"/>
              <w:rPr>
                <w:rFonts w:ascii="Arial Narrow" w:eastAsia="Times New Roman" w:hAnsi="Arial Narrow"/>
                <w:color w:val="000000"/>
                <w:lang w:eastAsia="es-PE"/>
              </w:rPr>
            </w:pPr>
          </w:p>
          <w:p w14:paraId="76836159"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293A7F4E"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4432A36F" w14:textId="77777777" w:rsidR="004A3DFA" w:rsidRDefault="004A3DFA">
            <w:pPr>
              <w:spacing w:after="0"/>
              <w:ind w:left="223"/>
              <w:rPr>
                <w:rFonts w:ascii="Arial Narrow" w:eastAsia="Times New Roman" w:hAnsi="Arial Narrow"/>
                <w:color w:val="000000"/>
                <w:lang w:eastAsia="es-PE"/>
              </w:rPr>
            </w:pPr>
          </w:p>
          <w:p w14:paraId="65B4B9D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6149F86B"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6DCC0B1E" w14:textId="77777777" w:rsidR="004A3DFA" w:rsidRDefault="004A3DFA">
            <w:pPr>
              <w:spacing w:after="0"/>
              <w:rPr>
                <w:rFonts w:ascii="Arial Narrow" w:eastAsia="Times New Roman" w:hAnsi="Arial Narrow"/>
                <w:color w:val="000000"/>
                <w:lang w:eastAsia="es-PE"/>
              </w:rPr>
            </w:pPr>
          </w:p>
        </w:tc>
        <w:tc>
          <w:tcPr>
            <w:tcW w:w="2262" w:type="dxa"/>
            <w:tcBorders>
              <w:top w:val="nil"/>
              <w:left w:val="nil"/>
              <w:bottom w:val="nil"/>
              <w:right w:val="single" w:sz="4" w:space="0" w:color="auto"/>
            </w:tcBorders>
            <w:shd w:val="clear" w:color="auto" w:fill="auto"/>
          </w:tcPr>
          <w:p w14:paraId="36E3CE24" w14:textId="77777777" w:rsidR="00A30B78" w:rsidRDefault="00A30B78" w:rsidP="00A30B78">
            <w:pPr>
              <w:numPr>
                <w:ilvl w:val="0"/>
                <w:numId w:val="13"/>
              </w:numPr>
              <w:spacing w:after="0" w:line="240" w:lineRule="auto"/>
              <w:ind w:hanging="215"/>
              <w:rPr>
                <w:rFonts w:ascii="Arial Narrow" w:eastAsia="Times New Roman" w:hAnsi="Arial Narrow" w:cs="Arial"/>
                <w:iCs/>
                <w:lang w:val="es-ES" w:eastAsia="es-ES"/>
              </w:rPr>
            </w:pPr>
            <w:r w:rsidRPr="00A30B78">
              <w:rPr>
                <w:rFonts w:ascii="Arial Narrow" w:hAnsi="Arial Narrow"/>
              </w:rPr>
              <w:t>Diagrama</w:t>
            </w:r>
            <w:r>
              <w:rPr>
                <w:rFonts w:ascii="Arial Narrow" w:eastAsia="Times New Roman" w:hAnsi="Arial Narrow" w:cs="Arial"/>
                <w:iCs/>
                <w:lang w:val="es-ES" w:eastAsia="es-ES"/>
              </w:rPr>
              <w:t xml:space="preserve"> base de datos lógicas y físicas </w:t>
            </w:r>
            <w:proofErr w:type="gramStart"/>
            <w:r>
              <w:rPr>
                <w:rFonts w:ascii="Arial Narrow" w:eastAsia="Times New Roman" w:hAnsi="Arial Narrow" w:cs="Arial"/>
                <w:iCs/>
                <w:lang w:val="es-ES" w:eastAsia="es-ES"/>
              </w:rPr>
              <w:t>con  herramientas</w:t>
            </w:r>
            <w:proofErr w:type="gramEnd"/>
            <w:r>
              <w:rPr>
                <w:rFonts w:ascii="Arial Narrow" w:eastAsia="Times New Roman" w:hAnsi="Arial Narrow" w:cs="Arial"/>
                <w:iCs/>
                <w:lang w:val="es-ES" w:eastAsia="es-ES"/>
              </w:rPr>
              <w:t xml:space="preserve"> CASE</w:t>
            </w:r>
          </w:p>
          <w:p w14:paraId="5C68124B" w14:textId="77777777" w:rsidR="00A30B78" w:rsidRDefault="00A30B78" w:rsidP="00A30B78">
            <w:pPr>
              <w:spacing w:after="0"/>
              <w:rPr>
                <w:rFonts w:ascii="Arial Narrow" w:eastAsia="Times New Roman" w:hAnsi="Arial Narrow"/>
                <w:color w:val="000000"/>
                <w:lang w:val="es-ES" w:eastAsia="es-PE"/>
              </w:rPr>
            </w:pPr>
          </w:p>
          <w:p w14:paraId="721EFD53" w14:textId="77777777" w:rsidR="00CB7855" w:rsidRPr="00A30B78" w:rsidRDefault="00A30B78" w:rsidP="00A30B78">
            <w:pPr>
              <w:numPr>
                <w:ilvl w:val="0"/>
                <w:numId w:val="13"/>
              </w:numPr>
              <w:spacing w:after="0" w:line="240" w:lineRule="auto"/>
              <w:ind w:hanging="215"/>
              <w:rPr>
                <w:rFonts w:ascii="Arial Narrow" w:eastAsia="Times New Roman" w:hAnsi="Arial Narrow"/>
                <w:color w:val="000000"/>
                <w:lang w:val="es-ES" w:eastAsia="es-PE"/>
              </w:rPr>
            </w:pPr>
            <w:r w:rsidRPr="00A30B78">
              <w:rPr>
                <w:rFonts w:ascii="Arial Narrow" w:hAnsi="Arial Narrow"/>
              </w:rPr>
              <w:t>Conoce</w:t>
            </w:r>
            <w:r w:rsidRPr="00A30B78">
              <w:rPr>
                <w:rFonts w:ascii="Arial Narrow" w:eastAsia="Times New Roman" w:hAnsi="Arial Narrow" w:cs="Arial"/>
                <w:iCs/>
                <w:lang w:val="es-ES" w:eastAsia="es-ES"/>
              </w:rPr>
              <w:t xml:space="preserve"> e interpreta la técnica de normalización de datos.</w:t>
            </w:r>
          </w:p>
          <w:p w14:paraId="7583877E" w14:textId="77777777" w:rsidR="00A30B78" w:rsidRPr="00CB7855" w:rsidRDefault="00A30B78" w:rsidP="00A30B78">
            <w:pPr>
              <w:spacing w:after="0" w:line="240" w:lineRule="auto"/>
              <w:ind w:left="252"/>
              <w:rPr>
                <w:rFonts w:ascii="Arial Narrow" w:eastAsia="Times New Roman" w:hAnsi="Arial Narrow" w:cs="Arial"/>
                <w:iCs/>
                <w:lang w:val="es-ES" w:eastAsia="es-ES"/>
              </w:rPr>
            </w:pPr>
          </w:p>
          <w:p w14:paraId="51F1EB1A" w14:textId="25E53C5B" w:rsidR="00A30B78" w:rsidRPr="00CB7855" w:rsidRDefault="00A30B78" w:rsidP="00A30B78">
            <w:pPr>
              <w:numPr>
                <w:ilvl w:val="0"/>
                <w:numId w:val="13"/>
              </w:numPr>
              <w:spacing w:after="0" w:line="240" w:lineRule="auto"/>
              <w:ind w:hanging="215"/>
              <w:rPr>
                <w:rFonts w:ascii="Arial Narrow" w:eastAsia="Times New Roman" w:hAnsi="Arial Narrow"/>
                <w:color w:val="000000"/>
                <w:lang w:val="es-ES" w:eastAsia="es-PE"/>
              </w:rPr>
            </w:pPr>
            <w:r w:rsidRPr="00A30B78">
              <w:rPr>
                <w:rFonts w:ascii="Arial Narrow" w:hAnsi="Arial Narrow"/>
              </w:rPr>
              <w:t>Implementa</w:t>
            </w:r>
            <w:r>
              <w:rPr>
                <w:rFonts w:ascii="Arial Narrow" w:eastAsia="Times New Roman" w:hAnsi="Arial Narrow" w:cs="Arial"/>
                <w:iCs/>
                <w:lang w:val="es-ES" w:eastAsia="es-ES"/>
              </w:rPr>
              <w:t xml:space="preserve"> modelos de </w:t>
            </w:r>
            <w:r w:rsidR="00ED747D">
              <w:rPr>
                <w:rFonts w:ascii="Arial Narrow" w:eastAsia="Times New Roman" w:hAnsi="Arial Narrow" w:cs="Arial"/>
                <w:iCs/>
                <w:lang w:val="es-ES" w:eastAsia="es-ES"/>
              </w:rPr>
              <w:t>BD</w:t>
            </w:r>
            <w:r>
              <w:rPr>
                <w:rFonts w:ascii="Arial Narrow" w:eastAsia="Times New Roman" w:hAnsi="Arial Narrow" w:cs="Arial"/>
                <w:iCs/>
                <w:lang w:val="es-ES" w:eastAsia="es-ES"/>
              </w:rPr>
              <w:t xml:space="preserve"> con la técnica normalización</w:t>
            </w:r>
          </w:p>
          <w:p w14:paraId="48D527E0" w14:textId="77777777" w:rsidR="00A30B78" w:rsidRPr="00410EAF" w:rsidRDefault="00A30B78" w:rsidP="00A30B78">
            <w:pPr>
              <w:spacing w:after="0" w:line="240" w:lineRule="auto"/>
              <w:ind w:left="252"/>
              <w:rPr>
                <w:rFonts w:ascii="Arial Narrow" w:eastAsia="Times New Roman" w:hAnsi="Arial Narrow"/>
                <w:color w:val="000000"/>
                <w:lang w:val="es-ES" w:eastAsia="es-PE"/>
              </w:rPr>
            </w:pPr>
          </w:p>
          <w:p w14:paraId="151B59E8" w14:textId="346797A4" w:rsidR="00A30B78" w:rsidRDefault="00A30B78" w:rsidP="00A30B78">
            <w:pPr>
              <w:numPr>
                <w:ilvl w:val="0"/>
                <w:numId w:val="13"/>
              </w:numPr>
              <w:spacing w:after="0" w:line="240" w:lineRule="auto"/>
              <w:ind w:hanging="215"/>
              <w:rPr>
                <w:rFonts w:ascii="Arial Narrow" w:eastAsia="Times New Roman" w:hAnsi="Arial Narrow"/>
                <w:color w:val="000000"/>
                <w:lang w:val="es-ES" w:eastAsia="es-PE"/>
              </w:rPr>
            </w:pPr>
            <w:r w:rsidRPr="00A30B78">
              <w:rPr>
                <w:rFonts w:ascii="Arial Narrow" w:hAnsi="Arial Narrow"/>
              </w:rPr>
              <w:t>Implementa</w:t>
            </w:r>
            <w:r>
              <w:rPr>
                <w:rFonts w:ascii="Arial Narrow" w:eastAsia="Times New Roman" w:hAnsi="Arial Narrow" w:cs="Arial"/>
                <w:iCs/>
                <w:lang w:val="es-ES" w:eastAsia="es-ES"/>
              </w:rPr>
              <w:t xml:space="preserve"> modelos optimizados con casos prácticos de base de datos</w:t>
            </w:r>
          </w:p>
        </w:tc>
      </w:tr>
      <w:tr w:rsidR="004A3DFA" w14:paraId="4DD91967" w14:textId="77777777" w:rsidTr="00E7344E">
        <w:trPr>
          <w:trHeight w:val="305"/>
        </w:trPr>
        <w:tc>
          <w:tcPr>
            <w:tcW w:w="667" w:type="dxa"/>
            <w:vMerge/>
            <w:tcBorders>
              <w:left w:val="single" w:sz="4" w:space="0" w:color="auto"/>
              <w:right w:val="single" w:sz="4" w:space="0" w:color="auto"/>
            </w:tcBorders>
            <w:shd w:val="clear" w:color="auto" w:fill="auto"/>
            <w:textDirection w:val="btLr"/>
            <w:vAlign w:val="center"/>
            <w:hideMark/>
          </w:tcPr>
          <w:p w14:paraId="3159DEFC"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5FCC4435" w14:textId="77777777" w:rsidR="004A3DFA" w:rsidRDefault="004A3DFA">
            <w:pPr>
              <w:spacing w:after="0"/>
              <w:rPr>
                <w:rFonts w:ascii="Arial Narrow" w:eastAsia="Times New Roman" w:hAnsi="Arial Narrow"/>
                <w:color w:val="000000"/>
                <w:lang w:eastAsia="es-PE"/>
              </w:rPr>
            </w:pPr>
          </w:p>
        </w:tc>
        <w:tc>
          <w:tcPr>
            <w:tcW w:w="12817" w:type="dxa"/>
            <w:gridSpan w:val="7"/>
            <w:tcBorders>
              <w:top w:val="single" w:sz="4" w:space="0" w:color="auto"/>
              <w:left w:val="nil"/>
              <w:bottom w:val="single" w:sz="4" w:space="0" w:color="auto"/>
              <w:right w:val="single" w:sz="4" w:space="0" w:color="000000"/>
            </w:tcBorders>
            <w:shd w:val="clear" w:color="auto" w:fill="auto"/>
            <w:hideMark/>
          </w:tcPr>
          <w:p w14:paraId="3A619D3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7CC58D75" w14:textId="77777777" w:rsidTr="00E7344E">
        <w:trPr>
          <w:trHeight w:val="249"/>
        </w:trPr>
        <w:tc>
          <w:tcPr>
            <w:tcW w:w="667" w:type="dxa"/>
            <w:vMerge/>
            <w:tcBorders>
              <w:left w:val="single" w:sz="4" w:space="0" w:color="auto"/>
              <w:right w:val="single" w:sz="4" w:space="0" w:color="auto"/>
            </w:tcBorders>
            <w:shd w:val="clear" w:color="auto" w:fill="auto"/>
            <w:textDirection w:val="btLr"/>
            <w:vAlign w:val="center"/>
          </w:tcPr>
          <w:p w14:paraId="1CB056C4"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33FD6895" w14:textId="77777777" w:rsidR="004A3DFA" w:rsidRDefault="004A3DFA">
            <w:pPr>
              <w:spacing w:after="0"/>
              <w:rPr>
                <w:rFonts w:ascii="Arial Narrow" w:eastAsia="Times New Roman" w:hAnsi="Arial Narrow"/>
                <w:color w:val="000000"/>
                <w:lang w:eastAsia="es-PE"/>
              </w:rPr>
            </w:pPr>
          </w:p>
        </w:tc>
        <w:tc>
          <w:tcPr>
            <w:tcW w:w="3813" w:type="dxa"/>
            <w:gridSpan w:val="2"/>
            <w:tcBorders>
              <w:top w:val="single" w:sz="4" w:space="0" w:color="auto"/>
              <w:left w:val="nil"/>
              <w:bottom w:val="single" w:sz="4" w:space="0" w:color="auto"/>
              <w:right w:val="single" w:sz="4" w:space="0" w:color="auto"/>
            </w:tcBorders>
            <w:shd w:val="clear" w:color="auto" w:fill="auto"/>
          </w:tcPr>
          <w:p w14:paraId="1BA1EBA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14:paraId="2DD94E9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2" w:type="dxa"/>
            <w:gridSpan w:val="2"/>
            <w:tcBorders>
              <w:top w:val="single" w:sz="4" w:space="0" w:color="auto"/>
              <w:left w:val="single" w:sz="4" w:space="0" w:color="auto"/>
              <w:bottom w:val="single" w:sz="4" w:space="0" w:color="auto"/>
              <w:right w:val="single" w:sz="4" w:space="0" w:color="000000"/>
            </w:tcBorders>
            <w:shd w:val="clear" w:color="auto" w:fill="auto"/>
          </w:tcPr>
          <w:p w14:paraId="04A9AFA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099EF15" w14:textId="77777777" w:rsidTr="00E7344E">
        <w:trPr>
          <w:trHeight w:val="265"/>
        </w:trPr>
        <w:tc>
          <w:tcPr>
            <w:tcW w:w="667" w:type="dxa"/>
            <w:vMerge/>
            <w:tcBorders>
              <w:left w:val="single" w:sz="4" w:space="0" w:color="auto"/>
              <w:bottom w:val="single" w:sz="4" w:space="0" w:color="auto"/>
              <w:right w:val="single" w:sz="4" w:space="0" w:color="auto"/>
            </w:tcBorders>
            <w:shd w:val="clear" w:color="auto" w:fill="auto"/>
            <w:textDirection w:val="btLr"/>
            <w:vAlign w:val="center"/>
          </w:tcPr>
          <w:p w14:paraId="41D0CD3F"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025EBA97" w14:textId="77777777" w:rsidR="004A3DFA" w:rsidRDefault="004A3DFA">
            <w:pPr>
              <w:spacing w:after="0"/>
              <w:rPr>
                <w:rFonts w:ascii="Arial Narrow" w:eastAsia="Times New Roman" w:hAnsi="Arial Narrow"/>
                <w:color w:val="000000"/>
                <w:lang w:eastAsia="es-PE"/>
              </w:rPr>
            </w:pPr>
          </w:p>
        </w:tc>
        <w:tc>
          <w:tcPr>
            <w:tcW w:w="3813" w:type="dxa"/>
            <w:gridSpan w:val="2"/>
            <w:tcBorders>
              <w:top w:val="single" w:sz="4" w:space="0" w:color="auto"/>
              <w:left w:val="nil"/>
              <w:bottom w:val="single" w:sz="4" w:space="0" w:color="auto"/>
              <w:right w:val="single" w:sz="4" w:space="0" w:color="auto"/>
            </w:tcBorders>
            <w:shd w:val="clear" w:color="auto" w:fill="auto"/>
          </w:tcPr>
          <w:p w14:paraId="0728D806"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44F41541"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14:paraId="62E03C7D"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4F7D68D1"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2" w:type="dxa"/>
            <w:gridSpan w:val="2"/>
            <w:tcBorders>
              <w:top w:val="single" w:sz="4" w:space="0" w:color="auto"/>
              <w:left w:val="single" w:sz="4" w:space="0" w:color="auto"/>
              <w:bottom w:val="single" w:sz="4" w:space="0" w:color="auto"/>
              <w:right w:val="single" w:sz="4" w:space="0" w:color="000000"/>
            </w:tcBorders>
            <w:shd w:val="clear" w:color="auto" w:fill="auto"/>
          </w:tcPr>
          <w:p w14:paraId="192AF8DD"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 virtual y chat</w:t>
            </w:r>
          </w:p>
        </w:tc>
      </w:tr>
    </w:tbl>
    <w:p w14:paraId="09E3C94E" w14:textId="77777777" w:rsidR="00A22B77" w:rsidRDefault="00A22B77">
      <w:pPr>
        <w:rPr>
          <w:rFonts w:ascii="Arial Narrow" w:hAnsi="Arial Narrow"/>
        </w:rPr>
      </w:pPr>
    </w:p>
    <w:tbl>
      <w:tblPr>
        <w:tblpPr w:leftFromText="141" w:rightFromText="141" w:vertAnchor="text" w:tblpX="-5" w:tblpY="1"/>
        <w:tblOverlap w:val="never"/>
        <w:tblW w:w="14406" w:type="dxa"/>
        <w:tblCellMar>
          <w:left w:w="70" w:type="dxa"/>
          <w:right w:w="70" w:type="dxa"/>
        </w:tblCellMar>
        <w:tblLook w:val="04A0" w:firstRow="1" w:lastRow="0" w:firstColumn="1" w:lastColumn="0" w:noHBand="0" w:noVBand="1"/>
      </w:tblPr>
      <w:tblGrid>
        <w:gridCol w:w="668"/>
        <w:gridCol w:w="922"/>
        <w:gridCol w:w="3254"/>
        <w:gridCol w:w="558"/>
        <w:gridCol w:w="1851"/>
        <w:gridCol w:w="2407"/>
        <w:gridCol w:w="596"/>
        <w:gridCol w:w="1890"/>
        <w:gridCol w:w="2260"/>
      </w:tblGrid>
      <w:tr w:rsidR="004A3DFA" w14:paraId="61DF56FF" w14:textId="77777777" w:rsidTr="00ED747D">
        <w:trPr>
          <w:cantSplit/>
          <w:trHeight w:val="414"/>
        </w:trPr>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14:paraId="71B262CD" w14:textId="6A92DAA6"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IV:</w:t>
            </w:r>
          </w:p>
          <w:p w14:paraId="63855718" w14:textId="77777777" w:rsidR="004A3DFA" w:rsidRDefault="004A3DFA" w:rsidP="00E7344E">
            <w:pPr>
              <w:spacing w:after="0"/>
              <w:jc w:val="both"/>
              <w:rPr>
                <w:rFonts w:ascii="Arial Narrow" w:eastAsia="Times New Roman" w:hAnsi="Arial Narrow"/>
                <w:b/>
                <w:i/>
                <w:color w:val="000000"/>
                <w:lang w:eastAsia="es-PE"/>
              </w:rPr>
            </w:pPr>
          </w:p>
        </w:tc>
        <w:tc>
          <w:tcPr>
            <w:tcW w:w="13738" w:type="dxa"/>
            <w:gridSpan w:val="8"/>
            <w:tcBorders>
              <w:top w:val="single" w:sz="4" w:space="0" w:color="auto"/>
              <w:left w:val="nil"/>
              <w:bottom w:val="single" w:sz="4" w:space="0" w:color="auto"/>
              <w:right w:val="single" w:sz="4" w:space="0" w:color="auto"/>
            </w:tcBorders>
            <w:shd w:val="clear" w:color="auto" w:fill="A6A6A6"/>
            <w:vAlign w:val="center"/>
            <w:hideMark/>
          </w:tcPr>
          <w:p w14:paraId="0D6B210B" w14:textId="77777777" w:rsidR="004A3DFA" w:rsidRDefault="001F2626" w:rsidP="00E7344E">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IV:</w:t>
            </w:r>
            <w:r>
              <w:rPr>
                <w:rFonts w:ascii="Arial Narrow" w:eastAsia="Times New Roman" w:hAnsi="Arial Narrow"/>
                <w:color w:val="000000"/>
                <w:lang w:eastAsia="es-PE"/>
              </w:rPr>
              <w:t xml:space="preserve"> </w:t>
            </w:r>
          </w:p>
        </w:tc>
      </w:tr>
      <w:tr w:rsidR="004A3DFA" w14:paraId="5599752F" w14:textId="77777777" w:rsidTr="00ED747D">
        <w:trPr>
          <w:trHeight w:val="419"/>
        </w:trPr>
        <w:tc>
          <w:tcPr>
            <w:tcW w:w="668" w:type="dxa"/>
            <w:vMerge/>
            <w:tcBorders>
              <w:left w:val="single" w:sz="4" w:space="0" w:color="auto"/>
              <w:right w:val="single" w:sz="4" w:space="0" w:color="auto"/>
            </w:tcBorders>
            <w:vAlign w:val="center"/>
          </w:tcPr>
          <w:p w14:paraId="501950B9"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63AAC1C"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70" w:type="dxa"/>
            <w:gridSpan w:val="4"/>
            <w:tcBorders>
              <w:top w:val="single" w:sz="4" w:space="0" w:color="auto"/>
              <w:left w:val="nil"/>
              <w:bottom w:val="single" w:sz="4" w:space="0" w:color="auto"/>
              <w:right w:val="single" w:sz="4" w:space="0" w:color="auto"/>
            </w:tcBorders>
            <w:shd w:val="clear" w:color="auto" w:fill="BFBFBF"/>
            <w:vAlign w:val="center"/>
            <w:hideMark/>
          </w:tcPr>
          <w:p w14:paraId="43E9A562"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6" w:type="dxa"/>
            <w:gridSpan w:val="2"/>
            <w:vMerge w:val="restart"/>
            <w:tcBorders>
              <w:top w:val="single" w:sz="4" w:space="0" w:color="auto"/>
              <w:left w:val="single" w:sz="4" w:space="0" w:color="auto"/>
              <w:right w:val="single" w:sz="4" w:space="0" w:color="auto"/>
            </w:tcBorders>
            <w:shd w:val="clear" w:color="auto" w:fill="BFBFBF"/>
            <w:vAlign w:val="center"/>
            <w:hideMark/>
          </w:tcPr>
          <w:p w14:paraId="757A7A23" w14:textId="77777777" w:rsidR="004A3DFA" w:rsidRDefault="001F2626" w:rsidP="00E7344E">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0" w:type="dxa"/>
            <w:vMerge w:val="restart"/>
            <w:tcBorders>
              <w:top w:val="single" w:sz="4" w:space="0" w:color="auto"/>
              <w:left w:val="single" w:sz="4" w:space="0" w:color="auto"/>
              <w:right w:val="single" w:sz="4" w:space="0" w:color="auto"/>
            </w:tcBorders>
            <w:shd w:val="clear" w:color="auto" w:fill="BFBFBF"/>
            <w:vAlign w:val="center"/>
            <w:hideMark/>
          </w:tcPr>
          <w:p w14:paraId="76AC933D"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263FCA62" w14:textId="77777777" w:rsidTr="00E7344E">
        <w:trPr>
          <w:trHeight w:val="319"/>
        </w:trPr>
        <w:tc>
          <w:tcPr>
            <w:tcW w:w="668" w:type="dxa"/>
            <w:vMerge/>
            <w:tcBorders>
              <w:left w:val="single" w:sz="4" w:space="0" w:color="auto"/>
              <w:right w:val="single" w:sz="4" w:space="0" w:color="auto"/>
            </w:tcBorders>
            <w:vAlign w:val="center"/>
          </w:tcPr>
          <w:p w14:paraId="7B3166CF"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31421221" w14:textId="77777777" w:rsidR="004A3DFA" w:rsidRDefault="004A3DFA" w:rsidP="00E7344E">
            <w:pPr>
              <w:spacing w:after="0"/>
              <w:rPr>
                <w:rFonts w:ascii="Arial Narrow" w:eastAsia="Times New Roman" w:hAnsi="Arial Narrow"/>
                <w:color w:val="000000"/>
                <w:lang w:eastAsia="es-PE"/>
              </w:rPr>
            </w:pPr>
          </w:p>
        </w:tc>
        <w:tc>
          <w:tcPr>
            <w:tcW w:w="3254" w:type="dxa"/>
            <w:tcBorders>
              <w:top w:val="nil"/>
              <w:left w:val="nil"/>
              <w:bottom w:val="single" w:sz="4" w:space="0" w:color="auto"/>
              <w:right w:val="single" w:sz="4" w:space="0" w:color="auto"/>
            </w:tcBorders>
            <w:shd w:val="clear" w:color="auto" w:fill="D9D9D9"/>
            <w:vAlign w:val="center"/>
            <w:hideMark/>
          </w:tcPr>
          <w:p w14:paraId="4EBE4A70"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9" w:type="dxa"/>
            <w:gridSpan w:val="2"/>
            <w:tcBorders>
              <w:top w:val="nil"/>
              <w:left w:val="nil"/>
              <w:bottom w:val="single" w:sz="4" w:space="0" w:color="auto"/>
              <w:right w:val="single" w:sz="4" w:space="0" w:color="auto"/>
            </w:tcBorders>
            <w:shd w:val="clear" w:color="auto" w:fill="D9D9D9"/>
            <w:vAlign w:val="center"/>
            <w:hideMark/>
          </w:tcPr>
          <w:p w14:paraId="753A8B58"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7" w:type="dxa"/>
            <w:tcBorders>
              <w:top w:val="nil"/>
              <w:left w:val="nil"/>
              <w:bottom w:val="single" w:sz="4" w:space="0" w:color="auto"/>
              <w:right w:val="single" w:sz="4" w:space="0" w:color="auto"/>
            </w:tcBorders>
            <w:shd w:val="clear" w:color="auto" w:fill="D9D9D9"/>
            <w:vAlign w:val="center"/>
            <w:hideMark/>
          </w:tcPr>
          <w:p w14:paraId="620094F2"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6" w:type="dxa"/>
            <w:gridSpan w:val="2"/>
            <w:vMerge/>
            <w:tcBorders>
              <w:left w:val="single" w:sz="4" w:space="0" w:color="auto"/>
              <w:bottom w:val="single" w:sz="4" w:space="0" w:color="auto"/>
              <w:right w:val="single" w:sz="4" w:space="0" w:color="auto"/>
            </w:tcBorders>
            <w:shd w:val="clear" w:color="auto" w:fill="D9D9D9"/>
            <w:vAlign w:val="center"/>
            <w:hideMark/>
          </w:tcPr>
          <w:p w14:paraId="4B5EE9FF" w14:textId="77777777" w:rsidR="004A3DFA" w:rsidRDefault="004A3DFA" w:rsidP="00E7344E">
            <w:pPr>
              <w:spacing w:after="0"/>
              <w:rPr>
                <w:rFonts w:ascii="Arial Narrow" w:eastAsia="Times New Roman" w:hAnsi="Arial Narrow"/>
                <w:color w:val="000000"/>
                <w:lang w:eastAsia="es-PE"/>
              </w:rPr>
            </w:pPr>
          </w:p>
        </w:tc>
        <w:tc>
          <w:tcPr>
            <w:tcW w:w="2260" w:type="dxa"/>
            <w:vMerge/>
            <w:tcBorders>
              <w:left w:val="single" w:sz="4" w:space="0" w:color="auto"/>
              <w:bottom w:val="single" w:sz="4" w:space="0" w:color="auto"/>
              <w:right w:val="single" w:sz="4" w:space="0" w:color="auto"/>
            </w:tcBorders>
            <w:vAlign w:val="center"/>
            <w:hideMark/>
          </w:tcPr>
          <w:p w14:paraId="1343AC90" w14:textId="77777777" w:rsidR="004A3DFA" w:rsidRDefault="004A3DFA" w:rsidP="00E7344E">
            <w:pPr>
              <w:spacing w:after="0"/>
              <w:rPr>
                <w:rFonts w:ascii="Arial Narrow" w:eastAsia="Times New Roman" w:hAnsi="Arial Narrow"/>
                <w:color w:val="000000"/>
                <w:lang w:eastAsia="es-PE"/>
              </w:rPr>
            </w:pPr>
          </w:p>
        </w:tc>
      </w:tr>
      <w:tr w:rsidR="004A3DFA" w14:paraId="43BF0B98" w14:textId="77777777" w:rsidTr="00ED747D">
        <w:trPr>
          <w:trHeight w:val="4273"/>
        </w:trPr>
        <w:tc>
          <w:tcPr>
            <w:tcW w:w="668" w:type="dxa"/>
            <w:vMerge/>
            <w:tcBorders>
              <w:left w:val="single" w:sz="4" w:space="0" w:color="auto"/>
              <w:bottom w:val="nil"/>
              <w:right w:val="single" w:sz="4" w:space="0" w:color="auto"/>
            </w:tcBorders>
            <w:vAlign w:val="center"/>
          </w:tcPr>
          <w:p w14:paraId="7843E2AC"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vAlign w:val="center"/>
            <w:hideMark/>
          </w:tcPr>
          <w:p w14:paraId="2E201C51" w14:textId="232FE28F" w:rsidR="004A3DFA" w:rsidRDefault="00A30B78" w:rsidP="00E7344E">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13</w:t>
            </w:r>
          </w:p>
          <w:p w14:paraId="7F1347DC" w14:textId="77777777" w:rsidR="00A30B78" w:rsidRDefault="00A30B78" w:rsidP="00E7344E">
            <w:pPr>
              <w:spacing w:after="0"/>
              <w:jc w:val="center"/>
              <w:rPr>
                <w:rFonts w:ascii="Arial Narrow" w:eastAsia="Times New Roman" w:hAnsi="Arial Narrow"/>
                <w:color w:val="000000"/>
                <w:lang w:eastAsia="es-PE"/>
              </w:rPr>
            </w:pPr>
          </w:p>
          <w:p w14:paraId="7F303BCE" w14:textId="21B8C0CE" w:rsidR="00A30B78" w:rsidRDefault="00A30B78" w:rsidP="00E7344E">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14</w:t>
            </w:r>
          </w:p>
          <w:p w14:paraId="47C9584E" w14:textId="77777777" w:rsidR="00A30B78" w:rsidRDefault="00A30B78" w:rsidP="00E7344E">
            <w:pPr>
              <w:spacing w:after="0"/>
              <w:jc w:val="center"/>
              <w:rPr>
                <w:rFonts w:ascii="Arial Narrow" w:eastAsia="Times New Roman" w:hAnsi="Arial Narrow"/>
                <w:color w:val="000000"/>
                <w:lang w:eastAsia="es-PE"/>
              </w:rPr>
            </w:pPr>
          </w:p>
          <w:p w14:paraId="01DDCE77" w14:textId="124D8E64" w:rsidR="00A30B78" w:rsidRDefault="00A30B78" w:rsidP="00E7344E">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15</w:t>
            </w:r>
          </w:p>
          <w:p w14:paraId="445C54F0" w14:textId="77777777" w:rsidR="00A30B78" w:rsidRDefault="00A30B78" w:rsidP="00E7344E">
            <w:pPr>
              <w:spacing w:after="0"/>
              <w:jc w:val="center"/>
              <w:rPr>
                <w:rFonts w:ascii="Arial Narrow" w:eastAsia="Times New Roman" w:hAnsi="Arial Narrow"/>
                <w:color w:val="000000"/>
                <w:lang w:eastAsia="es-PE"/>
              </w:rPr>
            </w:pPr>
          </w:p>
          <w:p w14:paraId="4BF222DA" w14:textId="77777777" w:rsidR="00A30B78" w:rsidRDefault="00A30B78" w:rsidP="00E7344E">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16</w:t>
            </w:r>
          </w:p>
          <w:p w14:paraId="78E69793" w14:textId="4DA84880" w:rsidR="00A30B78" w:rsidRDefault="00A30B78" w:rsidP="00E7344E">
            <w:pPr>
              <w:spacing w:after="0"/>
              <w:jc w:val="center"/>
              <w:rPr>
                <w:rFonts w:ascii="Arial Narrow" w:eastAsia="Times New Roman" w:hAnsi="Arial Narrow"/>
                <w:color w:val="000000"/>
                <w:lang w:eastAsia="es-PE"/>
              </w:rPr>
            </w:pPr>
          </w:p>
        </w:tc>
        <w:tc>
          <w:tcPr>
            <w:tcW w:w="3254" w:type="dxa"/>
            <w:tcBorders>
              <w:top w:val="nil"/>
              <w:left w:val="single" w:sz="4" w:space="0" w:color="auto"/>
              <w:bottom w:val="nil"/>
              <w:right w:val="single" w:sz="4" w:space="0" w:color="auto"/>
            </w:tcBorders>
            <w:shd w:val="clear" w:color="auto" w:fill="auto"/>
          </w:tcPr>
          <w:p w14:paraId="0DDC333B" w14:textId="77777777" w:rsidR="000C3C0C" w:rsidRDefault="000C3C0C" w:rsidP="000C3C0C">
            <w:pPr>
              <w:spacing w:after="0" w:line="240" w:lineRule="auto"/>
              <w:ind w:left="252"/>
              <w:rPr>
                <w:rFonts w:ascii="Arial Narrow" w:hAnsi="Arial Narrow" w:cs="Tahoma"/>
              </w:rPr>
            </w:pPr>
          </w:p>
          <w:p w14:paraId="087EFA15" w14:textId="68FB5AED" w:rsidR="008C0B14" w:rsidRPr="00C85CF1" w:rsidRDefault="008C0B14" w:rsidP="00E7344E">
            <w:pPr>
              <w:numPr>
                <w:ilvl w:val="0"/>
                <w:numId w:val="14"/>
              </w:numPr>
              <w:tabs>
                <w:tab w:val="clear" w:pos="360"/>
                <w:tab w:val="num" w:pos="252"/>
              </w:tabs>
              <w:spacing w:after="0" w:line="240" w:lineRule="auto"/>
              <w:ind w:left="252" w:hanging="252"/>
              <w:rPr>
                <w:rFonts w:ascii="Arial Narrow" w:hAnsi="Arial Narrow" w:cs="Tahoma"/>
              </w:rPr>
            </w:pPr>
            <w:r w:rsidRPr="00C85CF1">
              <w:rPr>
                <w:rFonts w:ascii="Arial Narrow" w:hAnsi="Arial Narrow" w:cs="Tahoma"/>
              </w:rPr>
              <w:t xml:space="preserve">Lenguaje </w:t>
            </w:r>
            <w:r w:rsidR="00C85CF1" w:rsidRPr="00C85CF1">
              <w:rPr>
                <w:rFonts w:ascii="Arial Narrow" w:hAnsi="Arial Narrow" w:cs="Tahoma"/>
              </w:rPr>
              <w:t>de manipulación de datos (MDL).</w:t>
            </w:r>
          </w:p>
          <w:p w14:paraId="0A4CAC3B" w14:textId="77777777" w:rsidR="008C0B14" w:rsidRPr="00C85CF1" w:rsidRDefault="008C0B14" w:rsidP="00E7344E">
            <w:pPr>
              <w:spacing w:after="0" w:line="240" w:lineRule="auto"/>
              <w:ind w:left="252"/>
              <w:rPr>
                <w:rFonts w:ascii="Arial Narrow" w:hAnsi="Arial Narrow" w:cs="Tahoma"/>
              </w:rPr>
            </w:pPr>
            <w:r w:rsidRPr="00C85CF1">
              <w:rPr>
                <w:rFonts w:ascii="Arial Narrow" w:hAnsi="Arial Narrow" w:cs="Tahoma"/>
              </w:rPr>
              <w:t>Casos Prácticos.</w:t>
            </w:r>
          </w:p>
          <w:p w14:paraId="3A781A8B" w14:textId="77777777" w:rsidR="008C0B14" w:rsidRPr="00C85CF1" w:rsidRDefault="008C0B14" w:rsidP="00E7344E">
            <w:pPr>
              <w:spacing w:after="0" w:line="240" w:lineRule="auto"/>
              <w:ind w:left="252"/>
              <w:rPr>
                <w:rFonts w:ascii="Arial Narrow" w:hAnsi="Arial Narrow" w:cs="Tahoma"/>
              </w:rPr>
            </w:pPr>
          </w:p>
          <w:p w14:paraId="2C9F086F" w14:textId="77777777" w:rsidR="008C0B14" w:rsidRPr="00C85CF1" w:rsidRDefault="008C0B14" w:rsidP="00E7344E">
            <w:pPr>
              <w:numPr>
                <w:ilvl w:val="0"/>
                <w:numId w:val="14"/>
              </w:numPr>
              <w:tabs>
                <w:tab w:val="clear" w:pos="360"/>
                <w:tab w:val="num" w:pos="252"/>
              </w:tabs>
              <w:spacing w:after="0" w:line="240" w:lineRule="auto"/>
              <w:ind w:left="252" w:hanging="252"/>
              <w:rPr>
                <w:rFonts w:ascii="Arial Narrow" w:hAnsi="Arial Narrow" w:cs="Tahoma"/>
              </w:rPr>
            </w:pPr>
            <w:r w:rsidRPr="00C85CF1">
              <w:rPr>
                <w:rFonts w:ascii="Arial Narrow" w:hAnsi="Arial Narrow" w:cs="Tahoma"/>
              </w:rPr>
              <w:t xml:space="preserve">Aplicación de </w:t>
            </w:r>
            <w:r w:rsidR="00C85CF1">
              <w:rPr>
                <w:rFonts w:ascii="Arial Narrow" w:hAnsi="Arial Narrow" w:cs="Tahoma"/>
              </w:rPr>
              <w:t>funciones y sub consultas</w:t>
            </w:r>
            <w:r w:rsidRPr="00C85CF1">
              <w:rPr>
                <w:rFonts w:ascii="Arial Narrow" w:hAnsi="Arial Narrow" w:cs="Tahoma"/>
              </w:rPr>
              <w:t xml:space="preserve">.   </w:t>
            </w:r>
          </w:p>
          <w:p w14:paraId="6C135E2B" w14:textId="77777777" w:rsidR="008C0B14" w:rsidRPr="00C85CF1" w:rsidRDefault="008C0B14" w:rsidP="00E7344E">
            <w:pPr>
              <w:spacing w:after="0" w:line="240" w:lineRule="auto"/>
              <w:ind w:left="252"/>
              <w:rPr>
                <w:rFonts w:ascii="Arial Narrow" w:hAnsi="Arial Narrow" w:cs="Tahoma"/>
              </w:rPr>
            </w:pPr>
            <w:r w:rsidRPr="00C85CF1">
              <w:rPr>
                <w:rFonts w:ascii="Arial Narrow" w:hAnsi="Arial Narrow" w:cs="Tahoma"/>
              </w:rPr>
              <w:t>Caso de Aplicación.</w:t>
            </w:r>
          </w:p>
          <w:p w14:paraId="3E107B47" w14:textId="77777777" w:rsidR="008C0B14" w:rsidRPr="00C85CF1" w:rsidRDefault="008C0B14" w:rsidP="00E7344E">
            <w:pPr>
              <w:spacing w:after="0" w:line="240" w:lineRule="auto"/>
              <w:ind w:left="252"/>
              <w:rPr>
                <w:rFonts w:ascii="Arial Narrow" w:hAnsi="Arial Narrow" w:cs="Tahoma"/>
              </w:rPr>
            </w:pPr>
          </w:p>
          <w:p w14:paraId="19561CC0" w14:textId="77777777" w:rsidR="008C0B14" w:rsidRPr="00C85CF1" w:rsidRDefault="00C85CF1" w:rsidP="00E7344E">
            <w:pPr>
              <w:numPr>
                <w:ilvl w:val="0"/>
                <w:numId w:val="14"/>
              </w:numPr>
              <w:tabs>
                <w:tab w:val="clear" w:pos="360"/>
                <w:tab w:val="num" w:pos="252"/>
              </w:tabs>
              <w:spacing w:after="0" w:line="240" w:lineRule="auto"/>
              <w:ind w:left="252" w:hanging="252"/>
              <w:rPr>
                <w:rFonts w:ascii="Arial Narrow" w:hAnsi="Arial Narrow" w:cs="Tahoma"/>
              </w:rPr>
            </w:pPr>
            <w:r>
              <w:rPr>
                <w:rFonts w:ascii="Arial Narrow" w:hAnsi="Arial Narrow" w:cs="Tahoma"/>
              </w:rPr>
              <w:t>Consultas de unión interna y externa</w:t>
            </w:r>
            <w:r w:rsidR="008C0B14" w:rsidRPr="00C85CF1">
              <w:rPr>
                <w:rFonts w:ascii="Arial Narrow" w:hAnsi="Arial Narrow" w:cs="Tahoma"/>
              </w:rPr>
              <w:t xml:space="preserve">.   </w:t>
            </w:r>
          </w:p>
          <w:p w14:paraId="1799AFF1" w14:textId="77777777" w:rsidR="008C0B14" w:rsidRPr="00C85CF1" w:rsidRDefault="008C0B14" w:rsidP="00E7344E">
            <w:pPr>
              <w:spacing w:after="0" w:line="240" w:lineRule="auto"/>
              <w:ind w:left="252"/>
              <w:rPr>
                <w:rFonts w:ascii="Arial Narrow" w:hAnsi="Arial Narrow" w:cs="Tahoma"/>
              </w:rPr>
            </w:pPr>
            <w:r w:rsidRPr="00C85CF1">
              <w:rPr>
                <w:rFonts w:ascii="Arial Narrow" w:hAnsi="Arial Narrow" w:cs="Tahoma"/>
              </w:rPr>
              <w:t>Caso de Aplicación</w:t>
            </w:r>
          </w:p>
          <w:p w14:paraId="7DFF813F" w14:textId="77777777" w:rsidR="008C0B14" w:rsidRPr="00C85CF1" w:rsidRDefault="008C0B14" w:rsidP="00E7344E">
            <w:pPr>
              <w:spacing w:after="0" w:line="240" w:lineRule="auto"/>
              <w:ind w:left="252"/>
              <w:rPr>
                <w:rFonts w:ascii="Arial Narrow" w:hAnsi="Arial Narrow" w:cs="Tahoma"/>
              </w:rPr>
            </w:pPr>
          </w:p>
          <w:p w14:paraId="4E0E3FC7" w14:textId="77777777" w:rsidR="008C0B14" w:rsidRDefault="008C0B14" w:rsidP="00E7344E">
            <w:pPr>
              <w:numPr>
                <w:ilvl w:val="0"/>
                <w:numId w:val="14"/>
              </w:numPr>
              <w:tabs>
                <w:tab w:val="clear" w:pos="360"/>
                <w:tab w:val="num" w:pos="252"/>
              </w:tabs>
              <w:spacing w:after="0" w:line="240" w:lineRule="auto"/>
              <w:ind w:left="252" w:hanging="252"/>
              <w:rPr>
                <w:rFonts w:ascii="Arial Narrow" w:eastAsia="Times New Roman" w:hAnsi="Arial Narrow"/>
                <w:color w:val="000000"/>
                <w:lang w:eastAsia="es-PE"/>
              </w:rPr>
            </w:pPr>
            <w:r w:rsidRPr="00C85CF1">
              <w:rPr>
                <w:rFonts w:ascii="Arial Narrow" w:hAnsi="Arial Narrow" w:cs="Tahoma"/>
              </w:rPr>
              <w:t xml:space="preserve">Casos prácticos de consultas y </w:t>
            </w:r>
            <w:r w:rsidR="00C85CF1">
              <w:rPr>
                <w:rFonts w:ascii="Arial Narrow" w:hAnsi="Arial Narrow" w:cs="Tahoma"/>
              </w:rPr>
              <w:t>creación de objetos de base de datos</w:t>
            </w:r>
            <w:r w:rsidRPr="00C85CF1">
              <w:rPr>
                <w:rFonts w:ascii="Arial Narrow" w:hAnsi="Arial Narrow" w:cs="Tahoma"/>
              </w:rPr>
              <w:t xml:space="preserve"> </w:t>
            </w:r>
          </w:p>
        </w:tc>
        <w:tc>
          <w:tcPr>
            <w:tcW w:w="2409" w:type="dxa"/>
            <w:gridSpan w:val="2"/>
            <w:tcBorders>
              <w:top w:val="nil"/>
              <w:left w:val="nil"/>
              <w:bottom w:val="nil"/>
              <w:right w:val="single" w:sz="4" w:space="0" w:color="auto"/>
            </w:tcBorders>
            <w:shd w:val="clear" w:color="auto" w:fill="auto"/>
          </w:tcPr>
          <w:p w14:paraId="26FE12D1" w14:textId="77777777" w:rsidR="000C3C0C" w:rsidRDefault="000C3C0C" w:rsidP="000C3C0C">
            <w:pPr>
              <w:spacing w:after="0" w:line="240" w:lineRule="auto"/>
              <w:ind w:left="252"/>
              <w:rPr>
                <w:rFonts w:ascii="Arial Narrow" w:hAnsi="Arial Narrow" w:cs="Tahoma"/>
              </w:rPr>
            </w:pPr>
          </w:p>
          <w:p w14:paraId="1FCCA100" w14:textId="53A61EF2" w:rsidR="001709F9" w:rsidRPr="001709F9" w:rsidRDefault="001709F9" w:rsidP="000C3C0C">
            <w:pPr>
              <w:numPr>
                <w:ilvl w:val="0"/>
                <w:numId w:val="14"/>
              </w:numPr>
              <w:tabs>
                <w:tab w:val="clear" w:pos="360"/>
                <w:tab w:val="num" w:pos="252"/>
              </w:tabs>
              <w:spacing w:after="0" w:line="240" w:lineRule="auto"/>
              <w:ind w:left="252" w:hanging="252"/>
              <w:rPr>
                <w:rFonts w:ascii="Arial Narrow" w:hAnsi="Arial Narrow" w:cs="Tahoma"/>
              </w:rPr>
            </w:pPr>
            <w:r w:rsidRPr="001709F9">
              <w:rPr>
                <w:rFonts w:ascii="Arial Narrow" w:hAnsi="Arial Narrow" w:cs="Tahoma"/>
              </w:rPr>
              <w:t>Analiza e identifica los diversos comandos SQL en la manipulación de datos.</w:t>
            </w:r>
          </w:p>
          <w:p w14:paraId="0849392C" w14:textId="77777777" w:rsidR="001709F9" w:rsidRDefault="001709F9" w:rsidP="00E7344E">
            <w:pPr>
              <w:spacing w:after="0" w:line="240" w:lineRule="auto"/>
              <w:ind w:left="252"/>
              <w:rPr>
                <w:rFonts w:ascii="Arial Narrow" w:hAnsi="Arial Narrow" w:cs="Tahoma"/>
              </w:rPr>
            </w:pPr>
          </w:p>
          <w:p w14:paraId="7C22FAFD" w14:textId="77777777" w:rsidR="001709F9" w:rsidRPr="001709F9" w:rsidRDefault="001709F9" w:rsidP="00E7344E">
            <w:pPr>
              <w:numPr>
                <w:ilvl w:val="0"/>
                <w:numId w:val="14"/>
              </w:numPr>
              <w:tabs>
                <w:tab w:val="clear" w:pos="360"/>
                <w:tab w:val="num" w:pos="252"/>
              </w:tabs>
              <w:spacing w:after="0" w:line="240" w:lineRule="auto"/>
              <w:ind w:left="252" w:hanging="252"/>
              <w:rPr>
                <w:rFonts w:ascii="Arial Narrow" w:hAnsi="Arial Narrow" w:cs="Tahoma"/>
              </w:rPr>
            </w:pPr>
            <w:r w:rsidRPr="001709F9">
              <w:rPr>
                <w:rFonts w:ascii="Arial Narrow" w:hAnsi="Arial Narrow" w:cs="Tahoma"/>
              </w:rPr>
              <w:t xml:space="preserve">Conoce y aplica las sentencias SQL para realizar </w:t>
            </w:r>
            <w:r>
              <w:rPr>
                <w:rFonts w:ascii="Arial Narrow" w:hAnsi="Arial Narrow" w:cs="Tahoma"/>
              </w:rPr>
              <w:t>consultas</w:t>
            </w:r>
            <w:r w:rsidRPr="001709F9">
              <w:rPr>
                <w:rFonts w:ascii="Arial Narrow" w:hAnsi="Arial Narrow" w:cs="Tahoma"/>
              </w:rPr>
              <w:t xml:space="preserve"> </w:t>
            </w:r>
            <w:r>
              <w:rPr>
                <w:rFonts w:ascii="Arial Narrow" w:hAnsi="Arial Narrow" w:cs="Tahoma"/>
              </w:rPr>
              <w:t>a</w:t>
            </w:r>
            <w:r w:rsidRPr="001709F9">
              <w:rPr>
                <w:rFonts w:ascii="Arial Narrow" w:hAnsi="Arial Narrow" w:cs="Tahoma"/>
              </w:rPr>
              <w:t xml:space="preserve"> una base de datos.</w:t>
            </w:r>
          </w:p>
          <w:p w14:paraId="6503A9FA" w14:textId="77777777" w:rsidR="001709F9" w:rsidRDefault="001709F9" w:rsidP="00E7344E">
            <w:pPr>
              <w:spacing w:after="0" w:line="240" w:lineRule="auto"/>
              <w:ind w:left="252"/>
              <w:rPr>
                <w:rFonts w:ascii="Arial Narrow" w:hAnsi="Arial Narrow" w:cs="Tahoma"/>
              </w:rPr>
            </w:pPr>
          </w:p>
          <w:p w14:paraId="589CD594" w14:textId="77777777" w:rsidR="004A3DFA" w:rsidRPr="00A2264B" w:rsidRDefault="001709F9" w:rsidP="00E7344E">
            <w:pPr>
              <w:numPr>
                <w:ilvl w:val="0"/>
                <w:numId w:val="14"/>
              </w:numPr>
              <w:tabs>
                <w:tab w:val="clear" w:pos="360"/>
                <w:tab w:val="num" w:pos="252"/>
              </w:tabs>
              <w:spacing w:after="0" w:line="240" w:lineRule="auto"/>
              <w:ind w:left="252" w:hanging="252"/>
              <w:rPr>
                <w:rFonts w:ascii="Arial Narrow" w:hAnsi="Arial Narrow" w:cs="Tahoma"/>
              </w:rPr>
            </w:pPr>
            <w:r w:rsidRPr="001709F9">
              <w:rPr>
                <w:rFonts w:ascii="Arial Narrow" w:hAnsi="Arial Narrow" w:cs="Tahoma"/>
              </w:rPr>
              <w:t xml:space="preserve">Conoce diversas </w:t>
            </w:r>
            <w:r>
              <w:rPr>
                <w:rFonts w:ascii="Arial Narrow" w:hAnsi="Arial Narrow" w:cs="Tahoma"/>
              </w:rPr>
              <w:t xml:space="preserve">técnicas </w:t>
            </w:r>
            <w:r w:rsidRPr="001709F9">
              <w:rPr>
                <w:rFonts w:ascii="Arial Narrow" w:hAnsi="Arial Narrow" w:cs="Tahoma"/>
              </w:rPr>
              <w:t>manipulación de datos</w:t>
            </w:r>
            <w:r w:rsidR="00A2264B">
              <w:rPr>
                <w:rFonts w:ascii="Arial Narrow" w:hAnsi="Arial Narrow" w:cs="Tahoma"/>
              </w:rPr>
              <w:t xml:space="preserve"> creando </w:t>
            </w:r>
            <w:r w:rsidR="00A2264B" w:rsidRPr="00A2264B">
              <w:rPr>
                <w:rFonts w:ascii="Arial Narrow" w:hAnsi="Arial Narrow" w:cs="Tahoma"/>
              </w:rPr>
              <w:t>objetos de b</w:t>
            </w:r>
            <w:r w:rsidRPr="00A2264B">
              <w:rPr>
                <w:rFonts w:ascii="Arial Narrow" w:hAnsi="Arial Narrow" w:cs="Tahoma"/>
              </w:rPr>
              <w:t xml:space="preserve">ase de </w:t>
            </w:r>
            <w:r w:rsidR="00A2264B" w:rsidRPr="00A2264B">
              <w:rPr>
                <w:rFonts w:ascii="Arial Narrow" w:hAnsi="Arial Narrow" w:cs="Tahoma"/>
              </w:rPr>
              <w:t>d</w:t>
            </w:r>
            <w:r w:rsidRPr="00A2264B">
              <w:rPr>
                <w:rFonts w:ascii="Arial Narrow" w:hAnsi="Arial Narrow" w:cs="Tahoma"/>
              </w:rPr>
              <w:t>atos.</w:t>
            </w:r>
          </w:p>
        </w:tc>
        <w:tc>
          <w:tcPr>
            <w:tcW w:w="2407" w:type="dxa"/>
            <w:tcBorders>
              <w:top w:val="nil"/>
              <w:left w:val="nil"/>
              <w:bottom w:val="nil"/>
              <w:right w:val="single" w:sz="4" w:space="0" w:color="auto"/>
            </w:tcBorders>
            <w:shd w:val="clear" w:color="auto" w:fill="auto"/>
          </w:tcPr>
          <w:p w14:paraId="6EA20003" w14:textId="77777777" w:rsidR="004D55FE" w:rsidRPr="00DA6EE3" w:rsidRDefault="004D55FE" w:rsidP="00E7344E">
            <w:pPr>
              <w:pStyle w:val="Prrafodelista"/>
              <w:numPr>
                <w:ilvl w:val="0"/>
                <w:numId w:val="12"/>
              </w:numPr>
              <w:spacing w:before="120" w:after="0"/>
              <w:ind w:left="193" w:right="172" w:hanging="193"/>
              <w:rPr>
                <w:rFonts w:ascii="Arial Narrow" w:eastAsia="Times New Roman" w:hAnsi="Arial Narrow"/>
                <w:b/>
                <w:color w:val="000000"/>
                <w:lang w:eastAsia="es-PE"/>
              </w:rPr>
            </w:pPr>
            <w:r>
              <w:rPr>
                <w:rFonts w:ascii="Arial Narrow" w:eastAsia="Times New Roman" w:hAnsi="Arial Narrow"/>
                <w:color w:val="000000"/>
                <w:lang w:eastAsia="es-PE"/>
              </w:rPr>
              <w:t>Demuestra</w:t>
            </w:r>
            <w:r w:rsidRPr="00465EEE">
              <w:rPr>
                <w:rFonts w:ascii="Arial Narrow" w:eastAsia="Times New Roman" w:hAnsi="Arial Narrow"/>
                <w:color w:val="000000"/>
                <w:lang w:eastAsia="es-PE"/>
              </w:rPr>
              <w:t xml:space="preserve"> </w:t>
            </w:r>
            <w:r>
              <w:rPr>
                <w:rFonts w:ascii="Arial Narrow" w:hAnsi="Arial Narrow" w:cs="Tahoma"/>
              </w:rPr>
              <w:t>criterio</w:t>
            </w:r>
            <w:r w:rsidRPr="00465EEE">
              <w:rPr>
                <w:rFonts w:ascii="Arial Narrow" w:eastAsia="Times New Roman" w:hAnsi="Arial Narrow"/>
                <w:color w:val="000000"/>
                <w:lang w:eastAsia="es-PE"/>
              </w:rPr>
              <w:t xml:space="preserve"> para </w:t>
            </w:r>
            <w:r>
              <w:rPr>
                <w:rFonts w:ascii="Arial Narrow" w:eastAsia="Times New Roman" w:hAnsi="Arial Narrow"/>
                <w:color w:val="000000"/>
                <w:lang w:eastAsia="es-PE"/>
              </w:rPr>
              <w:t>la implementación de consultas SQL</w:t>
            </w:r>
            <w:r w:rsidRPr="00465EEE">
              <w:rPr>
                <w:rFonts w:ascii="Arial Narrow" w:eastAsia="Times New Roman" w:hAnsi="Arial Narrow"/>
                <w:color w:val="000000"/>
                <w:lang w:eastAsia="es-PE"/>
              </w:rPr>
              <w:t>.</w:t>
            </w:r>
          </w:p>
          <w:p w14:paraId="57E75458" w14:textId="77777777" w:rsidR="004D55FE" w:rsidRPr="00DA6EE3" w:rsidRDefault="004D55FE" w:rsidP="00E7344E">
            <w:pPr>
              <w:pStyle w:val="Prrafodelista"/>
              <w:spacing w:before="120" w:after="0"/>
              <w:ind w:left="193" w:right="172"/>
              <w:rPr>
                <w:rFonts w:ascii="Arial Narrow" w:eastAsia="Times New Roman" w:hAnsi="Arial Narrow"/>
                <w:b/>
                <w:color w:val="000000"/>
                <w:lang w:eastAsia="es-PE"/>
              </w:rPr>
            </w:pPr>
          </w:p>
          <w:p w14:paraId="609BAB7A" w14:textId="77777777" w:rsidR="004D55FE" w:rsidRDefault="004D55FE" w:rsidP="00E7344E">
            <w:pPr>
              <w:pStyle w:val="Prrafodelista"/>
              <w:numPr>
                <w:ilvl w:val="0"/>
                <w:numId w:val="12"/>
              </w:numPr>
              <w:spacing w:before="120" w:after="0"/>
              <w:ind w:left="193" w:right="172" w:hanging="193"/>
              <w:rPr>
                <w:rFonts w:ascii="Arial Narrow" w:eastAsia="Times New Roman" w:hAnsi="Arial Narrow"/>
                <w:b/>
                <w:color w:val="000000"/>
                <w:lang w:eastAsia="es-PE"/>
              </w:rPr>
            </w:pPr>
            <w:r w:rsidRPr="004D55FE">
              <w:rPr>
                <w:rFonts w:ascii="Arial Narrow" w:eastAsia="Times New Roman" w:hAnsi="Arial Narrow"/>
                <w:color w:val="000000"/>
                <w:lang w:eastAsia="es-PE"/>
              </w:rPr>
              <w:t xml:space="preserve">Valora la importancia </w:t>
            </w:r>
            <w:r w:rsidR="00FE4486">
              <w:rPr>
                <w:rFonts w:ascii="Arial Narrow" w:eastAsia="Times New Roman" w:hAnsi="Arial Narrow"/>
                <w:color w:val="000000"/>
                <w:lang w:eastAsia="es-PE"/>
              </w:rPr>
              <w:t>de implementar consultas y objetos en una base de datos.</w:t>
            </w:r>
          </w:p>
        </w:tc>
        <w:tc>
          <w:tcPr>
            <w:tcW w:w="2486" w:type="dxa"/>
            <w:gridSpan w:val="2"/>
            <w:tcBorders>
              <w:top w:val="nil"/>
              <w:left w:val="nil"/>
              <w:bottom w:val="nil"/>
              <w:right w:val="single" w:sz="4" w:space="0" w:color="auto"/>
            </w:tcBorders>
            <w:shd w:val="clear" w:color="auto" w:fill="auto"/>
          </w:tcPr>
          <w:p w14:paraId="7505841A" w14:textId="77777777" w:rsidR="004A3DFA" w:rsidRDefault="001F2626" w:rsidP="00E7344E">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6FA9C8F0" w14:textId="77777777" w:rsidR="004A3DFA" w:rsidRDefault="001F2626" w:rsidP="00E734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del Google </w:t>
            </w:r>
            <w:proofErr w:type="spellStart"/>
            <w:r>
              <w:rPr>
                <w:rFonts w:ascii="Arial Narrow" w:eastAsia="Times New Roman" w:hAnsi="Arial Narrow"/>
                <w:color w:val="000000"/>
                <w:lang w:eastAsia="es-PE"/>
              </w:rPr>
              <w:t>Meet</w:t>
            </w:r>
            <w:proofErr w:type="spellEnd"/>
          </w:p>
          <w:p w14:paraId="5F8E83D1" w14:textId="77777777" w:rsidR="004A3DFA" w:rsidRDefault="004A3DFA" w:rsidP="00E7344E">
            <w:pPr>
              <w:spacing w:after="0"/>
              <w:ind w:left="223"/>
              <w:rPr>
                <w:rFonts w:ascii="Arial Narrow" w:eastAsia="Times New Roman" w:hAnsi="Arial Narrow"/>
                <w:color w:val="000000"/>
                <w:lang w:eastAsia="es-PE"/>
              </w:rPr>
            </w:pPr>
          </w:p>
          <w:p w14:paraId="7963C0AA" w14:textId="77777777" w:rsidR="004A3DFA" w:rsidRDefault="001F2626" w:rsidP="00E7344E">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02E32E80" w14:textId="77777777" w:rsidR="004A3DFA" w:rsidRDefault="001F2626" w:rsidP="00E734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607B97F9" w14:textId="77777777" w:rsidR="004A3DFA" w:rsidRDefault="004A3DFA" w:rsidP="00E7344E">
            <w:pPr>
              <w:spacing w:after="0"/>
              <w:ind w:left="223"/>
              <w:rPr>
                <w:rFonts w:ascii="Arial Narrow" w:eastAsia="Times New Roman" w:hAnsi="Arial Narrow"/>
                <w:color w:val="000000"/>
                <w:lang w:eastAsia="es-PE"/>
              </w:rPr>
            </w:pPr>
          </w:p>
          <w:p w14:paraId="00822380" w14:textId="77777777" w:rsidR="004A3DFA" w:rsidRDefault="001F2626" w:rsidP="00E7344E">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1B98892B" w14:textId="77777777" w:rsidR="004A3DFA" w:rsidRDefault="001F2626" w:rsidP="00E734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45D2FBC8" w14:textId="77777777" w:rsidR="004A3DFA" w:rsidRDefault="004A3DFA" w:rsidP="00E7344E">
            <w:pPr>
              <w:spacing w:after="0"/>
              <w:ind w:left="223"/>
              <w:rPr>
                <w:rFonts w:ascii="Arial Narrow" w:eastAsia="Times New Roman" w:hAnsi="Arial Narrow"/>
                <w:color w:val="000000"/>
                <w:lang w:eastAsia="es-PE"/>
              </w:rPr>
            </w:pPr>
          </w:p>
          <w:p w14:paraId="4A11FFBC" w14:textId="77777777" w:rsidR="004A3DFA" w:rsidRDefault="001F2626" w:rsidP="00E7344E">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F8CA9D0" w14:textId="77777777" w:rsidR="004A3DFA" w:rsidRDefault="001F2626" w:rsidP="00E734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425B5439" w14:textId="77777777" w:rsidR="004A3DFA" w:rsidRDefault="004A3DFA" w:rsidP="00E7344E">
            <w:pPr>
              <w:spacing w:after="0"/>
              <w:rPr>
                <w:rFonts w:ascii="Arial Narrow" w:eastAsia="Times New Roman" w:hAnsi="Arial Narrow"/>
                <w:color w:val="000000"/>
                <w:lang w:eastAsia="es-PE"/>
              </w:rPr>
            </w:pPr>
          </w:p>
        </w:tc>
        <w:tc>
          <w:tcPr>
            <w:tcW w:w="2260" w:type="dxa"/>
            <w:tcBorders>
              <w:top w:val="nil"/>
              <w:left w:val="nil"/>
              <w:bottom w:val="nil"/>
              <w:right w:val="single" w:sz="4" w:space="0" w:color="auto"/>
            </w:tcBorders>
            <w:shd w:val="clear" w:color="auto" w:fill="auto"/>
          </w:tcPr>
          <w:p w14:paraId="60AE0F33" w14:textId="77777777" w:rsidR="00CB7855" w:rsidRPr="00A30B78" w:rsidRDefault="00A30B78" w:rsidP="00E7344E">
            <w:pPr>
              <w:numPr>
                <w:ilvl w:val="0"/>
                <w:numId w:val="14"/>
              </w:numPr>
              <w:tabs>
                <w:tab w:val="clear" w:pos="360"/>
                <w:tab w:val="num" w:pos="252"/>
              </w:tabs>
              <w:spacing w:after="0" w:line="240" w:lineRule="auto"/>
              <w:ind w:left="252" w:hanging="252"/>
              <w:rPr>
                <w:rFonts w:ascii="Arial Narrow" w:hAnsi="Arial Narrow" w:cs="Tahoma"/>
              </w:rPr>
            </w:pPr>
            <w:r w:rsidRPr="00A30B78">
              <w:rPr>
                <w:rFonts w:ascii="Arial Narrow" w:hAnsi="Arial Narrow" w:cs="Tahoma"/>
              </w:rPr>
              <w:t>Conoce el manejo estructurado de la información en una base de datos</w:t>
            </w:r>
          </w:p>
          <w:p w14:paraId="0E54D13E" w14:textId="77777777" w:rsidR="00A30B78" w:rsidRPr="00A30B78" w:rsidRDefault="00A30B78" w:rsidP="00E7344E">
            <w:pPr>
              <w:spacing w:after="0" w:line="240" w:lineRule="auto"/>
              <w:ind w:left="252"/>
              <w:rPr>
                <w:rFonts w:ascii="Arial Narrow" w:hAnsi="Arial Narrow" w:cs="Tahoma"/>
              </w:rPr>
            </w:pPr>
          </w:p>
          <w:p w14:paraId="49CD834E" w14:textId="77777777" w:rsidR="00A30B78" w:rsidRPr="00A30B78" w:rsidRDefault="00A30B78" w:rsidP="00E7344E">
            <w:pPr>
              <w:numPr>
                <w:ilvl w:val="0"/>
                <w:numId w:val="14"/>
              </w:numPr>
              <w:tabs>
                <w:tab w:val="clear" w:pos="360"/>
                <w:tab w:val="num" w:pos="252"/>
              </w:tabs>
              <w:spacing w:after="0" w:line="240" w:lineRule="auto"/>
              <w:ind w:left="252" w:hanging="252"/>
              <w:rPr>
                <w:rFonts w:ascii="Arial Narrow" w:hAnsi="Arial Narrow" w:cs="Tahoma"/>
              </w:rPr>
            </w:pPr>
            <w:r w:rsidRPr="00A30B78">
              <w:rPr>
                <w:rFonts w:ascii="Arial Narrow" w:hAnsi="Arial Narrow" w:cs="Tahoma"/>
              </w:rPr>
              <w:t>Analiza e implementa consultas de tipo DML para la información de base de datos</w:t>
            </w:r>
          </w:p>
          <w:p w14:paraId="00F9C81C" w14:textId="77777777" w:rsidR="00A30B78" w:rsidRPr="00A30B78" w:rsidRDefault="00A30B78" w:rsidP="00E7344E">
            <w:pPr>
              <w:spacing w:after="0" w:line="240" w:lineRule="auto"/>
              <w:ind w:left="252"/>
              <w:rPr>
                <w:rFonts w:ascii="Arial Narrow" w:hAnsi="Arial Narrow" w:cs="Tahoma"/>
              </w:rPr>
            </w:pPr>
          </w:p>
          <w:p w14:paraId="447549A9" w14:textId="77777777" w:rsidR="00A30B78" w:rsidRPr="00A30B78" w:rsidRDefault="00A30B78" w:rsidP="00E7344E">
            <w:pPr>
              <w:numPr>
                <w:ilvl w:val="0"/>
                <w:numId w:val="14"/>
              </w:numPr>
              <w:tabs>
                <w:tab w:val="clear" w:pos="360"/>
                <w:tab w:val="num" w:pos="252"/>
              </w:tabs>
              <w:spacing w:after="0" w:line="240" w:lineRule="auto"/>
              <w:ind w:left="252" w:hanging="252"/>
              <w:rPr>
                <w:rFonts w:ascii="Arial Narrow" w:hAnsi="Arial Narrow" w:cs="Tahoma"/>
              </w:rPr>
            </w:pPr>
            <w:r w:rsidRPr="00A30B78">
              <w:rPr>
                <w:rFonts w:ascii="Arial Narrow" w:hAnsi="Arial Narrow" w:cs="Tahoma"/>
              </w:rPr>
              <w:t>Implementa consultas DML con funciones y sub consultas</w:t>
            </w:r>
          </w:p>
          <w:p w14:paraId="72B70148" w14:textId="77777777" w:rsidR="00A30B78" w:rsidRPr="00A30B78" w:rsidRDefault="00A30B78" w:rsidP="00E7344E">
            <w:pPr>
              <w:spacing w:after="0" w:line="240" w:lineRule="auto"/>
              <w:ind w:left="252"/>
              <w:rPr>
                <w:rFonts w:ascii="Arial Narrow" w:hAnsi="Arial Narrow" w:cs="Tahoma"/>
              </w:rPr>
            </w:pPr>
          </w:p>
          <w:p w14:paraId="5197B31C" w14:textId="71B92389" w:rsidR="00A30B78" w:rsidRPr="00A30B78" w:rsidRDefault="00A30B78" w:rsidP="00E7344E">
            <w:pPr>
              <w:numPr>
                <w:ilvl w:val="0"/>
                <w:numId w:val="14"/>
              </w:numPr>
              <w:tabs>
                <w:tab w:val="clear" w:pos="360"/>
                <w:tab w:val="num" w:pos="252"/>
              </w:tabs>
              <w:spacing w:after="0" w:line="240" w:lineRule="auto"/>
              <w:ind w:left="252" w:hanging="252"/>
              <w:rPr>
                <w:rFonts w:ascii="Arial Narrow" w:hAnsi="Arial Narrow" w:cs="Tahoma"/>
              </w:rPr>
            </w:pPr>
            <w:r w:rsidRPr="00A30B78">
              <w:rPr>
                <w:rFonts w:ascii="Arial Narrow" w:hAnsi="Arial Narrow" w:cs="Tahoma"/>
              </w:rPr>
              <w:t>Interpreta e implementa objetos de base de datos</w:t>
            </w:r>
          </w:p>
        </w:tc>
      </w:tr>
      <w:tr w:rsidR="004A3DFA" w14:paraId="69A5BF9D" w14:textId="77777777" w:rsidTr="00E7344E">
        <w:trPr>
          <w:trHeight w:val="305"/>
        </w:trPr>
        <w:tc>
          <w:tcPr>
            <w:tcW w:w="668" w:type="dxa"/>
            <w:vMerge/>
            <w:tcBorders>
              <w:left w:val="single" w:sz="4" w:space="0" w:color="auto"/>
              <w:right w:val="single" w:sz="4" w:space="0" w:color="auto"/>
            </w:tcBorders>
            <w:shd w:val="clear" w:color="auto" w:fill="auto"/>
            <w:textDirection w:val="btLr"/>
            <w:vAlign w:val="center"/>
            <w:hideMark/>
          </w:tcPr>
          <w:p w14:paraId="132C9891"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30E5BE0E" w14:textId="77777777" w:rsidR="004A3DFA" w:rsidRDefault="004A3DFA" w:rsidP="00E7344E">
            <w:pPr>
              <w:spacing w:after="0"/>
              <w:rPr>
                <w:rFonts w:ascii="Arial Narrow" w:eastAsia="Times New Roman" w:hAnsi="Arial Narrow"/>
                <w:color w:val="000000"/>
                <w:lang w:eastAsia="es-PE"/>
              </w:rPr>
            </w:pPr>
          </w:p>
        </w:tc>
        <w:tc>
          <w:tcPr>
            <w:tcW w:w="12816" w:type="dxa"/>
            <w:gridSpan w:val="7"/>
            <w:tcBorders>
              <w:top w:val="single" w:sz="4" w:space="0" w:color="auto"/>
              <w:left w:val="nil"/>
              <w:bottom w:val="single" w:sz="4" w:space="0" w:color="auto"/>
              <w:right w:val="single" w:sz="4" w:space="0" w:color="000000"/>
            </w:tcBorders>
            <w:shd w:val="clear" w:color="auto" w:fill="auto"/>
            <w:hideMark/>
          </w:tcPr>
          <w:p w14:paraId="78B8EE95"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4AFA8475" w14:textId="77777777" w:rsidTr="00E7344E">
        <w:trPr>
          <w:trHeight w:val="249"/>
        </w:trPr>
        <w:tc>
          <w:tcPr>
            <w:tcW w:w="668" w:type="dxa"/>
            <w:vMerge/>
            <w:tcBorders>
              <w:left w:val="single" w:sz="4" w:space="0" w:color="auto"/>
              <w:right w:val="single" w:sz="4" w:space="0" w:color="auto"/>
            </w:tcBorders>
            <w:shd w:val="clear" w:color="auto" w:fill="auto"/>
            <w:textDirection w:val="btLr"/>
            <w:vAlign w:val="center"/>
          </w:tcPr>
          <w:p w14:paraId="16B4E30C"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34770440" w14:textId="77777777" w:rsidR="004A3DFA" w:rsidRDefault="004A3DFA" w:rsidP="00E7344E">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54EACA44"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4E5E6353"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16155214" w14:textId="77777777" w:rsidR="004A3DFA" w:rsidRDefault="001F2626" w:rsidP="00E7344E">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1C41FD18" w14:textId="77777777" w:rsidTr="00E7344E">
        <w:trPr>
          <w:trHeight w:val="265"/>
        </w:trPr>
        <w:tc>
          <w:tcPr>
            <w:tcW w:w="668" w:type="dxa"/>
            <w:vMerge/>
            <w:tcBorders>
              <w:left w:val="single" w:sz="4" w:space="0" w:color="auto"/>
              <w:bottom w:val="single" w:sz="4" w:space="0" w:color="auto"/>
              <w:right w:val="single" w:sz="4" w:space="0" w:color="auto"/>
            </w:tcBorders>
            <w:shd w:val="clear" w:color="auto" w:fill="auto"/>
            <w:textDirection w:val="btLr"/>
            <w:vAlign w:val="center"/>
          </w:tcPr>
          <w:p w14:paraId="07B86961" w14:textId="77777777" w:rsidR="004A3DFA" w:rsidRDefault="004A3DFA" w:rsidP="00E7344E">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48AF5ECB" w14:textId="77777777" w:rsidR="004A3DFA" w:rsidRDefault="004A3DFA" w:rsidP="00E7344E">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0AD46033" w14:textId="77777777" w:rsidR="004A3DFA" w:rsidRDefault="001F2626" w:rsidP="00E7344E">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107B3ED3" w14:textId="77777777" w:rsidR="004A3DFA" w:rsidRDefault="001F2626" w:rsidP="00E7344E">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6325E444" w14:textId="77777777" w:rsidR="004A3DFA" w:rsidRDefault="001F2626" w:rsidP="00E7344E">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3FB2E6B6" w14:textId="77777777" w:rsidR="004A3DFA" w:rsidRDefault="001F2626" w:rsidP="00E7344E">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4D499E12" w14:textId="77777777" w:rsidR="004A3DFA" w:rsidRDefault="001F2626" w:rsidP="00E7344E">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 virtual y chat</w:t>
            </w:r>
          </w:p>
        </w:tc>
      </w:tr>
    </w:tbl>
    <w:p w14:paraId="0A419E67" w14:textId="77777777" w:rsidR="004A3DFA" w:rsidRDefault="004A3DFA">
      <w:pPr>
        <w:sectPr w:rsidR="004A3DFA" w:rsidSect="00ED747D">
          <w:pgSz w:w="16838" w:h="11906" w:orient="landscape"/>
          <w:pgMar w:top="1304" w:right="1418" w:bottom="1304" w:left="1418" w:header="709" w:footer="28" w:gutter="0"/>
          <w:cols w:space="708"/>
          <w:docGrid w:linePitch="360"/>
        </w:sectPr>
      </w:pPr>
    </w:p>
    <w:p w14:paraId="5895A243" w14:textId="12E651E9" w:rsidR="004A3DFA" w:rsidRDefault="001F2626" w:rsidP="00EF16AA">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 xml:space="preserve">MATERIALES EDUCATIVOS Y OTROS </w:t>
      </w:r>
      <w:bookmarkStart w:id="0" w:name="_Hlk6990079"/>
    </w:p>
    <w:p w14:paraId="4BDC7387" w14:textId="77777777" w:rsidR="00EF16AA" w:rsidRPr="00EF16AA" w:rsidRDefault="00EF16AA" w:rsidP="00A20F94">
      <w:pPr>
        <w:autoSpaceDE w:val="0"/>
        <w:autoSpaceDN w:val="0"/>
        <w:adjustRightInd w:val="0"/>
        <w:spacing w:after="0" w:line="240" w:lineRule="auto"/>
        <w:ind w:left="567"/>
        <w:rPr>
          <w:rFonts w:ascii="Arial Narrow" w:hAnsi="Arial Narrow" w:cs="Arial"/>
          <w:iCs/>
        </w:rPr>
      </w:pPr>
      <w:bookmarkStart w:id="1" w:name="_Hlk195034307"/>
      <w:r w:rsidRPr="00EF16AA">
        <w:rPr>
          <w:rFonts w:ascii="Arial Narrow" w:hAnsi="Arial Narrow" w:cs="Arial"/>
          <w:iCs/>
        </w:rPr>
        <w:t>Los materiales educativos y recursos didácticos que se utilizaran en el desarrollo del presente curso:</w:t>
      </w:r>
    </w:p>
    <w:p w14:paraId="7EC34C47" w14:textId="77777777" w:rsidR="00EF16AA" w:rsidRPr="00EF16AA" w:rsidRDefault="00EF16AA" w:rsidP="00A20F94">
      <w:pPr>
        <w:numPr>
          <w:ilvl w:val="0"/>
          <w:numId w:val="19"/>
        </w:numPr>
        <w:autoSpaceDE w:val="0"/>
        <w:autoSpaceDN w:val="0"/>
        <w:adjustRightInd w:val="0"/>
        <w:spacing w:after="0" w:line="240" w:lineRule="auto"/>
        <w:ind w:left="851" w:hanging="284"/>
        <w:rPr>
          <w:rFonts w:ascii="Arial Narrow" w:eastAsia="Times New Roman" w:hAnsi="Arial Narrow" w:cs="Arial"/>
          <w:b/>
          <w:iCs/>
          <w:lang w:val="es-ES" w:eastAsia="es-ES"/>
        </w:rPr>
      </w:pPr>
      <w:r w:rsidRPr="00EF16AA">
        <w:rPr>
          <w:rFonts w:ascii="Arial Narrow" w:eastAsia="Times New Roman" w:hAnsi="Arial Narrow" w:cs="Arial"/>
          <w:b/>
          <w:iCs/>
          <w:lang w:val="es-ES" w:eastAsia="es-ES"/>
        </w:rPr>
        <w:t>MEDIOS ESCRITOS</w:t>
      </w:r>
    </w:p>
    <w:p w14:paraId="255231B0"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Materiales convencionales como separatas, guías de prácticas y pizarra</w:t>
      </w:r>
    </w:p>
    <w:p w14:paraId="5D48E402"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Material de apoyo del curso.</w:t>
      </w:r>
    </w:p>
    <w:p w14:paraId="50600DF9" w14:textId="77777777" w:rsidR="00EF16AA" w:rsidRPr="00EF16AA" w:rsidRDefault="00EF16AA" w:rsidP="00A20F94">
      <w:pPr>
        <w:autoSpaceDE w:val="0"/>
        <w:autoSpaceDN w:val="0"/>
        <w:adjustRightInd w:val="0"/>
        <w:spacing w:after="0" w:line="240" w:lineRule="auto"/>
        <w:ind w:left="567"/>
        <w:rPr>
          <w:rFonts w:ascii="Arial Narrow" w:eastAsia="Times New Roman" w:hAnsi="Arial Narrow" w:cs="Arial"/>
          <w:b/>
          <w:iCs/>
          <w:lang w:val="es-ES" w:eastAsia="es-ES"/>
        </w:rPr>
      </w:pPr>
    </w:p>
    <w:p w14:paraId="1004DCDB" w14:textId="77777777" w:rsidR="00EF16AA" w:rsidRPr="00EF16AA" w:rsidRDefault="00EF16AA" w:rsidP="00A20F94">
      <w:pPr>
        <w:numPr>
          <w:ilvl w:val="0"/>
          <w:numId w:val="19"/>
        </w:numPr>
        <w:autoSpaceDE w:val="0"/>
        <w:autoSpaceDN w:val="0"/>
        <w:adjustRightInd w:val="0"/>
        <w:spacing w:after="0" w:line="240" w:lineRule="auto"/>
        <w:ind w:left="851" w:hanging="284"/>
        <w:rPr>
          <w:rFonts w:ascii="Arial Narrow" w:eastAsia="Times New Roman" w:hAnsi="Arial Narrow" w:cs="Arial"/>
          <w:b/>
          <w:iCs/>
          <w:lang w:val="es-ES" w:eastAsia="es-ES"/>
        </w:rPr>
      </w:pPr>
      <w:r w:rsidRPr="00EF16AA">
        <w:rPr>
          <w:rFonts w:ascii="Arial Narrow" w:eastAsia="Times New Roman" w:hAnsi="Arial Narrow" w:cs="Arial"/>
          <w:b/>
          <w:iCs/>
          <w:lang w:val="es-ES" w:eastAsia="es-ES"/>
        </w:rPr>
        <w:t>MEDIOS VISUALES Y ELECTRÓNICOS</w:t>
      </w:r>
    </w:p>
    <w:p w14:paraId="25997768"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Materiales audiovisuales como videos</w:t>
      </w:r>
    </w:p>
    <w:p w14:paraId="0B868CF4"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Presentaciones multimedia, animaciones y simulaciones interactivas.</w:t>
      </w:r>
    </w:p>
    <w:p w14:paraId="43DA1AA6"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Servicios telemáticos: sitios web, correo electrónico, chats, foros.</w:t>
      </w:r>
    </w:p>
    <w:p w14:paraId="213D1A03" w14:textId="77777777" w:rsidR="00EF16AA" w:rsidRPr="00EF16AA" w:rsidRDefault="00EF16AA" w:rsidP="00A20F94">
      <w:pPr>
        <w:autoSpaceDE w:val="0"/>
        <w:autoSpaceDN w:val="0"/>
        <w:adjustRightInd w:val="0"/>
        <w:spacing w:after="0" w:line="240" w:lineRule="auto"/>
        <w:ind w:left="567"/>
        <w:rPr>
          <w:rFonts w:ascii="Arial Narrow" w:eastAsia="Times New Roman" w:hAnsi="Arial Narrow" w:cs="Arial"/>
          <w:b/>
          <w:iCs/>
          <w:lang w:val="es-ES" w:eastAsia="es-ES"/>
        </w:rPr>
      </w:pPr>
    </w:p>
    <w:p w14:paraId="401BB869" w14:textId="77777777" w:rsidR="00EF16AA" w:rsidRPr="00EF16AA" w:rsidRDefault="00EF16AA" w:rsidP="00A20F94">
      <w:pPr>
        <w:numPr>
          <w:ilvl w:val="0"/>
          <w:numId w:val="19"/>
        </w:numPr>
        <w:autoSpaceDE w:val="0"/>
        <w:autoSpaceDN w:val="0"/>
        <w:adjustRightInd w:val="0"/>
        <w:spacing w:after="0" w:line="240" w:lineRule="auto"/>
        <w:ind w:left="851" w:hanging="284"/>
        <w:rPr>
          <w:rFonts w:ascii="Arial Narrow" w:eastAsia="Times New Roman" w:hAnsi="Arial Narrow" w:cs="Arial"/>
          <w:b/>
          <w:iCs/>
          <w:lang w:val="es-ES" w:eastAsia="es-ES"/>
        </w:rPr>
      </w:pPr>
      <w:r w:rsidRPr="00EF16AA">
        <w:rPr>
          <w:rFonts w:ascii="Arial Narrow" w:eastAsia="Times New Roman" w:hAnsi="Arial Narrow" w:cs="Arial"/>
          <w:b/>
          <w:iCs/>
          <w:lang w:val="es-ES" w:eastAsia="es-ES"/>
        </w:rPr>
        <w:t>MEDIOS INFORMÁTICOS</w:t>
      </w:r>
    </w:p>
    <w:p w14:paraId="027E6D63"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proofErr w:type="spellStart"/>
      <w:r w:rsidRPr="00EF16AA">
        <w:rPr>
          <w:rFonts w:ascii="Arial Narrow" w:hAnsi="Arial Narrow" w:cs="Arial"/>
          <w:color w:val="000000"/>
          <w:shd w:val="clear" w:color="auto" w:fill="FFFFFF"/>
        </w:rPr>
        <w:t>Lap</w:t>
      </w:r>
      <w:proofErr w:type="spellEnd"/>
      <w:r w:rsidRPr="00EF16AA">
        <w:rPr>
          <w:rFonts w:ascii="Arial Narrow" w:hAnsi="Arial Narrow" w:cs="Arial"/>
          <w:color w:val="000000"/>
          <w:shd w:val="clear" w:color="auto" w:fill="FFFFFF"/>
        </w:rPr>
        <w:t xml:space="preserve"> top con conexión a internet</w:t>
      </w:r>
    </w:p>
    <w:p w14:paraId="47372F41"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Programas informáticos (CD u on-line) educativos</w:t>
      </w:r>
    </w:p>
    <w:p w14:paraId="2B1CA49D" w14:textId="77777777" w:rsidR="00EF16AA" w:rsidRPr="00EF16AA" w:rsidRDefault="00EF16AA" w:rsidP="00A20F94">
      <w:pPr>
        <w:numPr>
          <w:ilvl w:val="0"/>
          <w:numId w:val="20"/>
        </w:numPr>
        <w:autoSpaceDE w:val="0"/>
        <w:autoSpaceDN w:val="0"/>
        <w:adjustRightInd w:val="0"/>
        <w:spacing w:after="0" w:line="240" w:lineRule="auto"/>
        <w:ind w:left="993" w:hanging="142"/>
        <w:jc w:val="both"/>
        <w:rPr>
          <w:rFonts w:ascii="Arial Narrow" w:hAnsi="Arial Narrow" w:cs="Arial"/>
          <w:color w:val="000000"/>
          <w:shd w:val="clear" w:color="auto" w:fill="FFFFFF"/>
        </w:rPr>
      </w:pPr>
      <w:r w:rsidRPr="00EF16AA">
        <w:rPr>
          <w:rFonts w:ascii="Arial Narrow" w:hAnsi="Arial Narrow" w:cs="Arial"/>
          <w:color w:val="000000"/>
          <w:shd w:val="clear" w:color="auto" w:fill="FFFFFF"/>
        </w:rPr>
        <w:t>Uso de plataformas virtual con fines educativos</w:t>
      </w:r>
    </w:p>
    <w:bookmarkEnd w:id="1"/>
    <w:p w14:paraId="3ED97F49" w14:textId="33FBFED3" w:rsidR="003C4EF5" w:rsidRPr="00EF16AA" w:rsidRDefault="003C4EF5" w:rsidP="003C4EF5">
      <w:pPr>
        <w:autoSpaceDE w:val="0"/>
        <w:autoSpaceDN w:val="0"/>
        <w:adjustRightInd w:val="0"/>
        <w:spacing w:after="0" w:line="276" w:lineRule="auto"/>
        <w:rPr>
          <w:rFonts w:ascii="Arial Narrow" w:eastAsia="Times New Roman" w:hAnsi="Arial Narrow"/>
          <w:b/>
          <w:iCs/>
          <w:lang w:val="es-ES" w:eastAsia="es-ES"/>
        </w:rPr>
      </w:pPr>
    </w:p>
    <w:p w14:paraId="656BA696" w14:textId="77777777" w:rsidR="00EF16AA" w:rsidRPr="00EF16AA" w:rsidRDefault="00EF16AA" w:rsidP="003C4EF5">
      <w:pPr>
        <w:autoSpaceDE w:val="0"/>
        <w:autoSpaceDN w:val="0"/>
        <w:adjustRightInd w:val="0"/>
        <w:spacing w:after="0" w:line="276" w:lineRule="auto"/>
        <w:rPr>
          <w:rFonts w:ascii="Arial Narrow" w:eastAsia="Times New Roman" w:hAnsi="Arial Narrow" w:cs="Arial"/>
          <w:iCs/>
          <w:lang w:val="es-ES" w:eastAsia="es-ES"/>
        </w:rPr>
      </w:pPr>
    </w:p>
    <w:bookmarkEnd w:id="0"/>
    <w:p w14:paraId="38F4E677" w14:textId="62BF397A"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EVALUACIÓN:</w:t>
      </w:r>
    </w:p>
    <w:p w14:paraId="263A3FFE" w14:textId="77777777" w:rsidR="004A3DFA" w:rsidRDefault="001F2626">
      <w:pPr>
        <w:spacing w:after="0"/>
        <w:ind w:left="567"/>
        <w:jc w:val="both"/>
        <w:rPr>
          <w:rFonts w:ascii="Arial Narrow" w:eastAsia="Times New Roman" w:hAnsi="Arial Narrow" w:cs="Arial"/>
          <w:iCs/>
          <w:lang w:val="es-ES" w:eastAsia="es-ES"/>
        </w:rPr>
      </w:pPr>
      <w:r>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23B5C82B" w14:textId="77777777" w:rsidR="004A3DFA" w:rsidRDefault="004A3DFA">
      <w:pPr>
        <w:spacing w:after="0"/>
        <w:ind w:left="567"/>
        <w:jc w:val="both"/>
        <w:rPr>
          <w:rFonts w:ascii="Arial Narrow" w:eastAsia="Times New Roman" w:hAnsi="Arial Narrow"/>
          <w:b/>
          <w:iCs/>
          <w:lang w:val="es-ES" w:eastAsia="es-ES"/>
        </w:rPr>
      </w:pPr>
    </w:p>
    <w:p w14:paraId="0FCCEBBF" w14:textId="77777777" w:rsidR="004A3DFA" w:rsidRDefault="001F2626">
      <w:pPr>
        <w:numPr>
          <w:ilvl w:val="0"/>
          <w:numId w:val="4"/>
        </w:numPr>
        <w:autoSpaceDE w:val="0"/>
        <w:autoSpaceDN w:val="0"/>
        <w:adjustRightInd w:val="0"/>
        <w:spacing w:after="0" w:line="276" w:lineRule="auto"/>
        <w:ind w:left="993" w:hanging="426"/>
        <w:rPr>
          <w:rFonts w:ascii="Arial Narrow" w:eastAsia="Times New Roman" w:hAnsi="Arial Narrow" w:cs="Arial"/>
          <w:b/>
          <w:iCs/>
          <w:lang w:val="es-ES" w:eastAsia="es-ES"/>
        </w:rPr>
      </w:pPr>
      <w:r>
        <w:rPr>
          <w:rFonts w:ascii="Arial Narrow" w:eastAsia="Times New Roman" w:hAnsi="Arial Narrow" w:cs="Arial"/>
          <w:b/>
          <w:iCs/>
          <w:lang w:val="es-ES" w:eastAsia="es-ES"/>
        </w:rPr>
        <w:t>Evidencias de Conocimiento.</w:t>
      </w:r>
    </w:p>
    <w:p w14:paraId="437CB4DC"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223337C9"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En cuanto a la autoevaluación permite que el estudiante reconozca sus debilidades y fortalezas para corregir o mejorar.</w:t>
      </w:r>
    </w:p>
    <w:p w14:paraId="21EFE806"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Las evaluaciones de este nivel serán de respuestas simples y otras con preguntas abiertas para su argumentación.</w:t>
      </w:r>
    </w:p>
    <w:p w14:paraId="655BD938" w14:textId="77777777" w:rsidR="00827B64" w:rsidRDefault="001F2626">
      <w:pPr>
        <w:autoSpaceDE w:val="0"/>
        <w:autoSpaceDN w:val="0"/>
        <w:adjustRightInd w:val="0"/>
        <w:spacing w:after="0"/>
        <w:ind w:left="720"/>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 </w:t>
      </w:r>
    </w:p>
    <w:tbl>
      <w:tblPr>
        <w:tblW w:w="779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2"/>
        <w:gridCol w:w="2289"/>
        <w:gridCol w:w="1429"/>
        <w:gridCol w:w="1649"/>
        <w:gridCol w:w="1725"/>
      </w:tblGrid>
      <w:tr w:rsidR="00827B64" w:rsidRPr="00A20F94" w14:paraId="1B907C5C" w14:textId="77777777" w:rsidTr="00A20F94">
        <w:trPr>
          <w:trHeight w:val="310"/>
        </w:trPr>
        <w:tc>
          <w:tcPr>
            <w:tcW w:w="3261" w:type="dxa"/>
            <w:gridSpan w:val="2"/>
            <w:shd w:val="clear" w:color="auto" w:fill="F2F2F2" w:themeFill="background1" w:themeFillShade="F2"/>
            <w:vAlign w:val="center"/>
            <w:hideMark/>
          </w:tcPr>
          <w:p w14:paraId="0FA923E5" w14:textId="77777777" w:rsidR="00827B64" w:rsidRPr="00A20F94" w:rsidRDefault="00827B64" w:rsidP="00827B64">
            <w:pPr>
              <w:spacing w:after="0" w:line="240" w:lineRule="auto"/>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1. EVIDENCIA DE CONOCIMIENTO</w:t>
            </w:r>
          </w:p>
        </w:tc>
        <w:tc>
          <w:tcPr>
            <w:tcW w:w="1429" w:type="dxa"/>
            <w:shd w:val="clear" w:color="auto" w:fill="F2F2F2" w:themeFill="background1" w:themeFillShade="F2"/>
            <w:vAlign w:val="center"/>
            <w:hideMark/>
          </w:tcPr>
          <w:p w14:paraId="66D2C6E8"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PORCENTAJE</w:t>
            </w:r>
          </w:p>
        </w:tc>
        <w:tc>
          <w:tcPr>
            <w:tcW w:w="1649" w:type="dxa"/>
            <w:shd w:val="clear" w:color="auto" w:fill="F2F2F2" w:themeFill="background1" w:themeFillShade="F2"/>
            <w:vAlign w:val="center"/>
            <w:hideMark/>
          </w:tcPr>
          <w:p w14:paraId="3F258D65"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PONDERACION</w:t>
            </w:r>
          </w:p>
        </w:tc>
        <w:tc>
          <w:tcPr>
            <w:tcW w:w="1452" w:type="dxa"/>
            <w:shd w:val="clear" w:color="auto" w:fill="F2F2F2" w:themeFill="background1" w:themeFillShade="F2"/>
            <w:vAlign w:val="center"/>
            <w:hideMark/>
          </w:tcPr>
          <w:p w14:paraId="1EAE30BD"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INSTRUMENTOS</w:t>
            </w:r>
          </w:p>
        </w:tc>
      </w:tr>
      <w:tr w:rsidR="00827B64" w:rsidRPr="00A20F94" w14:paraId="68D44E7B" w14:textId="77777777" w:rsidTr="00A20F94">
        <w:trPr>
          <w:trHeight w:val="630"/>
        </w:trPr>
        <w:tc>
          <w:tcPr>
            <w:tcW w:w="972" w:type="dxa"/>
            <w:shd w:val="clear" w:color="auto" w:fill="auto"/>
            <w:noWrap/>
            <w:vAlign w:val="center"/>
            <w:hideMark/>
          </w:tcPr>
          <w:p w14:paraId="10FF83A8"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UNIDAD I</w:t>
            </w:r>
          </w:p>
        </w:tc>
        <w:tc>
          <w:tcPr>
            <w:tcW w:w="2289" w:type="dxa"/>
            <w:shd w:val="clear" w:color="auto" w:fill="auto"/>
            <w:noWrap/>
            <w:vAlign w:val="center"/>
            <w:hideMark/>
          </w:tcPr>
          <w:p w14:paraId="356A7A48" w14:textId="77777777"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Evaluación escrita de 50 preguntas, utilizando plataforma para el manejo de saberes de los métodos de investigación.</w:t>
            </w:r>
          </w:p>
        </w:tc>
        <w:tc>
          <w:tcPr>
            <w:tcW w:w="1429" w:type="dxa"/>
            <w:shd w:val="clear" w:color="auto" w:fill="auto"/>
            <w:noWrap/>
            <w:vAlign w:val="center"/>
            <w:hideMark/>
          </w:tcPr>
          <w:p w14:paraId="50E1E31D"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5%</w:t>
            </w:r>
          </w:p>
        </w:tc>
        <w:tc>
          <w:tcPr>
            <w:tcW w:w="1649" w:type="dxa"/>
            <w:shd w:val="clear" w:color="auto" w:fill="auto"/>
            <w:noWrap/>
            <w:vAlign w:val="center"/>
            <w:hideMark/>
          </w:tcPr>
          <w:p w14:paraId="04D2A9E7"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0.05</w:t>
            </w:r>
          </w:p>
        </w:tc>
        <w:tc>
          <w:tcPr>
            <w:tcW w:w="1452" w:type="dxa"/>
            <w:shd w:val="clear" w:color="auto" w:fill="auto"/>
            <w:noWrap/>
            <w:vAlign w:val="center"/>
            <w:hideMark/>
          </w:tcPr>
          <w:p w14:paraId="20CCB8A5" w14:textId="77777777" w:rsidR="00827B64" w:rsidRPr="00A20F94" w:rsidRDefault="00827B64" w:rsidP="000E40A0">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Cuestionario</w:t>
            </w:r>
          </w:p>
        </w:tc>
      </w:tr>
      <w:tr w:rsidR="00827B64" w:rsidRPr="00A20F94" w14:paraId="625AA963" w14:textId="77777777" w:rsidTr="00A20F94">
        <w:trPr>
          <w:trHeight w:val="900"/>
        </w:trPr>
        <w:tc>
          <w:tcPr>
            <w:tcW w:w="972" w:type="dxa"/>
            <w:shd w:val="clear" w:color="auto" w:fill="auto"/>
            <w:noWrap/>
            <w:vAlign w:val="center"/>
            <w:hideMark/>
          </w:tcPr>
          <w:p w14:paraId="33D3BBE5"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UNIDAD II</w:t>
            </w:r>
          </w:p>
        </w:tc>
        <w:tc>
          <w:tcPr>
            <w:tcW w:w="2289" w:type="dxa"/>
            <w:shd w:val="clear" w:color="auto" w:fill="auto"/>
            <w:noWrap/>
            <w:vAlign w:val="center"/>
            <w:hideMark/>
          </w:tcPr>
          <w:p w14:paraId="5CDC19A8" w14:textId="77777777"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Evaluación escrita de 50 preguntas, utilizando plataforma para el manejo de saberes de los proyectos de investigación en tecnología.</w:t>
            </w:r>
          </w:p>
        </w:tc>
        <w:tc>
          <w:tcPr>
            <w:tcW w:w="1429" w:type="dxa"/>
            <w:shd w:val="clear" w:color="auto" w:fill="auto"/>
            <w:noWrap/>
            <w:vAlign w:val="center"/>
            <w:hideMark/>
          </w:tcPr>
          <w:p w14:paraId="02D1173B"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7%</w:t>
            </w:r>
          </w:p>
        </w:tc>
        <w:tc>
          <w:tcPr>
            <w:tcW w:w="1649" w:type="dxa"/>
            <w:shd w:val="clear" w:color="auto" w:fill="auto"/>
            <w:noWrap/>
            <w:vAlign w:val="center"/>
            <w:hideMark/>
          </w:tcPr>
          <w:p w14:paraId="2A74D3B4"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0.07</w:t>
            </w:r>
          </w:p>
        </w:tc>
        <w:tc>
          <w:tcPr>
            <w:tcW w:w="1452" w:type="dxa"/>
            <w:shd w:val="clear" w:color="auto" w:fill="auto"/>
            <w:noWrap/>
            <w:vAlign w:val="center"/>
            <w:hideMark/>
          </w:tcPr>
          <w:p w14:paraId="5EEA6CBE" w14:textId="77777777" w:rsidR="00827B64" w:rsidRPr="00A20F94" w:rsidRDefault="00827B64" w:rsidP="000E40A0">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Cuestionario</w:t>
            </w:r>
          </w:p>
        </w:tc>
      </w:tr>
      <w:tr w:rsidR="00827B64" w:rsidRPr="00A20F94" w14:paraId="62414281" w14:textId="77777777" w:rsidTr="00A20F94">
        <w:trPr>
          <w:trHeight w:val="900"/>
        </w:trPr>
        <w:tc>
          <w:tcPr>
            <w:tcW w:w="972" w:type="dxa"/>
            <w:shd w:val="clear" w:color="auto" w:fill="auto"/>
            <w:noWrap/>
            <w:vAlign w:val="center"/>
            <w:hideMark/>
          </w:tcPr>
          <w:p w14:paraId="4B21182D"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UNIDAD III</w:t>
            </w:r>
          </w:p>
        </w:tc>
        <w:tc>
          <w:tcPr>
            <w:tcW w:w="2289" w:type="dxa"/>
            <w:shd w:val="clear" w:color="auto" w:fill="auto"/>
            <w:noWrap/>
            <w:vAlign w:val="center"/>
            <w:hideMark/>
          </w:tcPr>
          <w:p w14:paraId="4FA94EB0" w14:textId="77777777"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Evaluación escrita de 50 preguntas, utilizando plataforma para el manejo de saberes de la investigación en ingeniería</w:t>
            </w:r>
          </w:p>
        </w:tc>
        <w:tc>
          <w:tcPr>
            <w:tcW w:w="1429" w:type="dxa"/>
            <w:shd w:val="clear" w:color="auto" w:fill="auto"/>
            <w:noWrap/>
            <w:vAlign w:val="center"/>
            <w:hideMark/>
          </w:tcPr>
          <w:p w14:paraId="2D3C95B3"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8%</w:t>
            </w:r>
          </w:p>
        </w:tc>
        <w:tc>
          <w:tcPr>
            <w:tcW w:w="1649" w:type="dxa"/>
            <w:shd w:val="clear" w:color="auto" w:fill="auto"/>
            <w:noWrap/>
            <w:vAlign w:val="center"/>
            <w:hideMark/>
          </w:tcPr>
          <w:p w14:paraId="0847ACC0"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0.08</w:t>
            </w:r>
          </w:p>
        </w:tc>
        <w:tc>
          <w:tcPr>
            <w:tcW w:w="1452" w:type="dxa"/>
            <w:shd w:val="clear" w:color="auto" w:fill="auto"/>
            <w:noWrap/>
            <w:vAlign w:val="center"/>
            <w:hideMark/>
          </w:tcPr>
          <w:p w14:paraId="40BB087C" w14:textId="77777777" w:rsidR="00827B64" w:rsidRPr="00A20F94" w:rsidRDefault="00827B64" w:rsidP="000E40A0">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Cuestionario</w:t>
            </w:r>
          </w:p>
        </w:tc>
      </w:tr>
      <w:tr w:rsidR="00827B64" w:rsidRPr="00A20F94" w14:paraId="1FFC1A9B" w14:textId="77777777" w:rsidTr="00A20F94">
        <w:trPr>
          <w:trHeight w:val="900"/>
        </w:trPr>
        <w:tc>
          <w:tcPr>
            <w:tcW w:w="972" w:type="dxa"/>
            <w:shd w:val="clear" w:color="auto" w:fill="auto"/>
            <w:noWrap/>
            <w:vAlign w:val="center"/>
            <w:hideMark/>
          </w:tcPr>
          <w:p w14:paraId="7CA1374F"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lastRenderedPageBreak/>
              <w:t>UNIDAD IV</w:t>
            </w:r>
          </w:p>
        </w:tc>
        <w:tc>
          <w:tcPr>
            <w:tcW w:w="2289" w:type="dxa"/>
            <w:shd w:val="clear" w:color="auto" w:fill="auto"/>
            <w:noWrap/>
            <w:vAlign w:val="center"/>
            <w:hideMark/>
          </w:tcPr>
          <w:p w14:paraId="4FD3D9D8" w14:textId="77777777"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 xml:space="preserve">Evaluación escrita de 50 preguntas, utilizando plataforma para el manejo de saberes de los informes científicos.  Se incluirán en la evaluación mínimo dos videos. </w:t>
            </w:r>
          </w:p>
        </w:tc>
        <w:tc>
          <w:tcPr>
            <w:tcW w:w="1429" w:type="dxa"/>
            <w:shd w:val="clear" w:color="auto" w:fill="auto"/>
            <w:noWrap/>
            <w:vAlign w:val="center"/>
            <w:hideMark/>
          </w:tcPr>
          <w:p w14:paraId="0D590EF6"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10%</w:t>
            </w:r>
          </w:p>
        </w:tc>
        <w:tc>
          <w:tcPr>
            <w:tcW w:w="1649" w:type="dxa"/>
            <w:shd w:val="clear" w:color="auto" w:fill="auto"/>
            <w:noWrap/>
            <w:vAlign w:val="center"/>
            <w:hideMark/>
          </w:tcPr>
          <w:p w14:paraId="2C9F9E87"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0.1</w:t>
            </w:r>
          </w:p>
        </w:tc>
        <w:tc>
          <w:tcPr>
            <w:tcW w:w="1452" w:type="dxa"/>
            <w:shd w:val="clear" w:color="auto" w:fill="auto"/>
            <w:noWrap/>
            <w:vAlign w:val="center"/>
            <w:hideMark/>
          </w:tcPr>
          <w:p w14:paraId="02916C80" w14:textId="77777777" w:rsidR="00827B64" w:rsidRPr="00A20F94" w:rsidRDefault="00827B64" w:rsidP="000E40A0">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Cuestionario/videos</w:t>
            </w:r>
          </w:p>
        </w:tc>
      </w:tr>
      <w:tr w:rsidR="00827B64" w:rsidRPr="00A20F94" w14:paraId="344378A7" w14:textId="77777777" w:rsidTr="00A20F94">
        <w:trPr>
          <w:trHeight w:val="290"/>
        </w:trPr>
        <w:tc>
          <w:tcPr>
            <w:tcW w:w="3261" w:type="dxa"/>
            <w:gridSpan w:val="2"/>
            <w:shd w:val="clear" w:color="auto" w:fill="F2F2F2" w:themeFill="background1" w:themeFillShade="F2"/>
            <w:noWrap/>
            <w:vAlign w:val="bottom"/>
            <w:hideMark/>
          </w:tcPr>
          <w:p w14:paraId="25957751" w14:textId="77777777" w:rsidR="00827B64" w:rsidRPr="00A20F94" w:rsidRDefault="00827B64" w:rsidP="000E40A0">
            <w:pPr>
              <w:spacing w:after="0" w:line="240" w:lineRule="auto"/>
              <w:rPr>
                <w:rFonts w:ascii="Arial Narrow" w:eastAsia="Times New Roman" w:hAnsi="Arial Narrow" w:cs="Calibri"/>
                <w:color w:val="000000"/>
                <w:lang w:eastAsia="es-PE"/>
              </w:rPr>
            </w:pPr>
            <w:proofErr w:type="gramStart"/>
            <w:r w:rsidRPr="00A20F94">
              <w:rPr>
                <w:rFonts w:ascii="Arial Narrow" w:eastAsia="Times New Roman" w:hAnsi="Arial Narrow" w:cs="Calibri"/>
                <w:color w:val="000000"/>
                <w:lang w:eastAsia="es-PE"/>
              </w:rPr>
              <w:t>Total</w:t>
            </w:r>
            <w:proofErr w:type="gramEnd"/>
            <w:r w:rsidRPr="00A20F94">
              <w:rPr>
                <w:rFonts w:ascii="Arial Narrow" w:eastAsia="Times New Roman" w:hAnsi="Arial Narrow" w:cs="Calibri"/>
                <w:color w:val="000000"/>
                <w:lang w:eastAsia="es-PE"/>
              </w:rPr>
              <w:t xml:space="preserve"> Evidencia de Conocimiento</w:t>
            </w:r>
          </w:p>
        </w:tc>
        <w:tc>
          <w:tcPr>
            <w:tcW w:w="1429" w:type="dxa"/>
            <w:shd w:val="clear" w:color="auto" w:fill="F2F2F2" w:themeFill="background1" w:themeFillShade="F2"/>
            <w:noWrap/>
            <w:vAlign w:val="bottom"/>
            <w:hideMark/>
          </w:tcPr>
          <w:p w14:paraId="720F2215"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30%</w:t>
            </w:r>
          </w:p>
        </w:tc>
        <w:tc>
          <w:tcPr>
            <w:tcW w:w="1649" w:type="dxa"/>
            <w:shd w:val="clear" w:color="auto" w:fill="F2F2F2" w:themeFill="background1" w:themeFillShade="F2"/>
            <w:noWrap/>
            <w:vAlign w:val="bottom"/>
            <w:hideMark/>
          </w:tcPr>
          <w:p w14:paraId="499B80A8"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0.3</w:t>
            </w:r>
          </w:p>
        </w:tc>
        <w:tc>
          <w:tcPr>
            <w:tcW w:w="1452" w:type="dxa"/>
            <w:shd w:val="clear" w:color="auto" w:fill="F2F2F2" w:themeFill="background1" w:themeFillShade="F2"/>
            <w:noWrap/>
            <w:vAlign w:val="bottom"/>
            <w:hideMark/>
          </w:tcPr>
          <w:p w14:paraId="6DA37EC7" w14:textId="77777777" w:rsidR="00827B64" w:rsidRPr="00A20F94" w:rsidRDefault="00827B64" w:rsidP="000E40A0">
            <w:pPr>
              <w:spacing w:after="0" w:line="240" w:lineRule="auto"/>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 </w:t>
            </w:r>
          </w:p>
        </w:tc>
      </w:tr>
    </w:tbl>
    <w:p w14:paraId="0BA4E508" w14:textId="51B69AC2"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p w14:paraId="4FF315E2"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Desempeño.</w:t>
      </w:r>
    </w:p>
    <w:p w14:paraId="3B9B5EDC"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5292FD01"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p w14:paraId="6C00FC75" w14:textId="3FD1AA20"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tbl>
      <w:tblPr>
        <w:tblW w:w="794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373"/>
        <w:gridCol w:w="1559"/>
        <w:gridCol w:w="2132"/>
      </w:tblGrid>
      <w:tr w:rsidR="00827B64" w:rsidRPr="00A20F94" w14:paraId="4D206131" w14:textId="77777777" w:rsidTr="00827B64">
        <w:trPr>
          <w:trHeight w:val="310"/>
        </w:trPr>
        <w:tc>
          <w:tcPr>
            <w:tcW w:w="2976" w:type="dxa"/>
            <w:shd w:val="clear" w:color="auto" w:fill="F2F2F2" w:themeFill="background1" w:themeFillShade="F2"/>
            <w:vAlign w:val="center"/>
            <w:hideMark/>
          </w:tcPr>
          <w:p w14:paraId="206695B1" w14:textId="77777777" w:rsidR="00827B64" w:rsidRPr="00A20F94" w:rsidRDefault="00827B64" w:rsidP="000E40A0">
            <w:pPr>
              <w:spacing w:after="0" w:line="240" w:lineRule="auto"/>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2. EVIDENCIA DEL PRODUCTO</w:t>
            </w:r>
          </w:p>
        </w:tc>
        <w:tc>
          <w:tcPr>
            <w:tcW w:w="1276" w:type="dxa"/>
            <w:shd w:val="clear" w:color="auto" w:fill="F2F2F2" w:themeFill="background1" w:themeFillShade="F2"/>
            <w:vAlign w:val="center"/>
            <w:hideMark/>
          </w:tcPr>
          <w:p w14:paraId="1A895DA0"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PORCENTAJE</w:t>
            </w:r>
          </w:p>
        </w:tc>
        <w:tc>
          <w:tcPr>
            <w:tcW w:w="1559" w:type="dxa"/>
            <w:shd w:val="clear" w:color="auto" w:fill="F2F2F2" w:themeFill="background1" w:themeFillShade="F2"/>
            <w:vAlign w:val="center"/>
            <w:hideMark/>
          </w:tcPr>
          <w:p w14:paraId="22D9910D"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PONDERACION</w:t>
            </w:r>
          </w:p>
        </w:tc>
        <w:tc>
          <w:tcPr>
            <w:tcW w:w="2132" w:type="dxa"/>
            <w:shd w:val="clear" w:color="auto" w:fill="F2F2F2" w:themeFill="background1" w:themeFillShade="F2"/>
            <w:vAlign w:val="center"/>
            <w:hideMark/>
          </w:tcPr>
          <w:p w14:paraId="0F9E75F8" w14:textId="77777777" w:rsidR="00827B64" w:rsidRPr="00A20F94" w:rsidRDefault="00827B64" w:rsidP="000E40A0">
            <w:pPr>
              <w:spacing w:after="0" w:line="240" w:lineRule="auto"/>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INSTRUMENTOS</w:t>
            </w:r>
          </w:p>
        </w:tc>
      </w:tr>
      <w:tr w:rsidR="00827B64" w:rsidRPr="00A20F94" w14:paraId="48FDDFE5" w14:textId="77777777" w:rsidTr="00A20F94">
        <w:trPr>
          <w:trHeight w:val="383"/>
        </w:trPr>
        <w:tc>
          <w:tcPr>
            <w:tcW w:w="2976" w:type="dxa"/>
            <w:shd w:val="clear" w:color="auto" w:fill="auto"/>
            <w:noWrap/>
            <w:vAlign w:val="center"/>
            <w:hideMark/>
          </w:tcPr>
          <w:p w14:paraId="6E3D742F" w14:textId="2864D082"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1. Presentación del primer avance del proyecto formativo.</w:t>
            </w:r>
          </w:p>
        </w:tc>
        <w:tc>
          <w:tcPr>
            <w:tcW w:w="1276" w:type="dxa"/>
            <w:shd w:val="clear" w:color="auto" w:fill="auto"/>
            <w:noWrap/>
            <w:vAlign w:val="center"/>
            <w:hideMark/>
          </w:tcPr>
          <w:p w14:paraId="469F11AE"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5%</w:t>
            </w:r>
          </w:p>
        </w:tc>
        <w:tc>
          <w:tcPr>
            <w:tcW w:w="1559" w:type="dxa"/>
            <w:shd w:val="clear" w:color="auto" w:fill="auto"/>
            <w:noWrap/>
            <w:vAlign w:val="center"/>
            <w:hideMark/>
          </w:tcPr>
          <w:p w14:paraId="5F761B8C"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0.05</w:t>
            </w:r>
          </w:p>
        </w:tc>
        <w:tc>
          <w:tcPr>
            <w:tcW w:w="2132" w:type="dxa"/>
            <w:vMerge w:val="restart"/>
            <w:shd w:val="clear" w:color="auto" w:fill="auto"/>
            <w:noWrap/>
            <w:vAlign w:val="center"/>
            <w:hideMark/>
          </w:tcPr>
          <w:p w14:paraId="510BB3CF" w14:textId="77777777" w:rsidR="00827B64" w:rsidRPr="00A20F94" w:rsidRDefault="00827B64" w:rsidP="000E40A0">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Trabajo impreso de acuerdo al formato establecido</w:t>
            </w:r>
          </w:p>
        </w:tc>
      </w:tr>
      <w:tr w:rsidR="00827B64" w:rsidRPr="00A20F94" w14:paraId="1963D5F0" w14:textId="77777777" w:rsidTr="00A20F94">
        <w:trPr>
          <w:trHeight w:val="403"/>
        </w:trPr>
        <w:tc>
          <w:tcPr>
            <w:tcW w:w="2976" w:type="dxa"/>
            <w:shd w:val="clear" w:color="auto" w:fill="auto"/>
            <w:noWrap/>
            <w:vAlign w:val="center"/>
            <w:hideMark/>
          </w:tcPr>
          <w:p w14:paraId="4E8329E9" w14:textId="089FB66A"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2. Contenido de forma y fondo</w:t>
            </w:r>
          </w:p>
        </w:tc>
        <w:tc>
          <w:tcPr>
            <w:tcW w:w="1276" w:type="dxa"/>
            <w:shd w:val="clear" w:color="auto" w:fill="auto"/>
            <w:noWrap/>
            <w:vAlign w:val="center"/>
            <w:hideMark/>
          </w:tcPr>
          <w:p w14:paraId="18EBA1B2"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15%</w:t>
            </w:r>
          </w:p>
        </w:tc>
        <w:tc>
          <w:tcPr>
            <w:tcW w:w="1559" w:type="dxa"/>
            <w:shd w:val="clear" w:color="auto" w:fill="auto"/>
            <w:noWrap/>
            <w:vAlign w:val="center"/>
            <w:hideMark/>
          </w:tcPr>
          <w:p w14:paraId="22A6D92C"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0.15</w:t>
            </w:r>
          </w:p>
        </w:tc>
        <w:tc>
          <w:tcPr>
            <w:tcW w:w="2132" w:type="dxa"/>
            <w:vMerge/>
            <w:vAlign w:val="center"/>
            <w:hideMark/>
          </w:tcPr>
          <w:p w14:paraId="75E6269A" w14:textId="77777777" w:rsidR="00827B64" w:rsidRPr="00A20F94" w:rsidRDefault="00827B64" w:rsidP="000E40A0">
            <w:pPr>
              <w:spacing w:after="0" w:line="240" w:lineRule="auto"/>
              <w:rPr>
                <w:rFonts w:ascii="Arial Narrow" w:eastAsia="Times New Roman" w:hAnsi="Arial Narrow" w:cs="Calibri"/>
                <w:color w:val="000000"/>
                <w:lang w:eastAsia="es-PE"/>
              </w:rPr>
            </w:pPr>
          </w:p>
        </w:tc>
      </w:tr>
      <w:tr w:rsidR="00827B64" w:rsidRPr="00A20F94" w14:paraId="7B9FA06E" w14:textId="77777777" w:rsidTr="00A20F94">
        <w:trPr>
          <w:trHeight w:val="423"/>
        </w:trPr>
        <w:tc>
          <w:tcPr>
            <w:tcW w:w="2976" w:type="dxa"/>
            <w:shd w:val="clear" w:color="auto" w:fill="auto"/>
            <w:noWrap/>
            <w:vAlign w:val="center"/>
            <w:hideMark/>
          </w:tcPr>
          <w:p w14:paraId="2613128F" w14:textId="24060C0C" w:rsidR="00827B64" w:rsidRPr="00A20F94" w:rsidRDefault="00827B64" w:rsidP="000E40A0">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3. Aportes hechos al trabajo</w:t>
            </w:r>
          </w:p>
        </w:tc>
        <w:tc>
          <w:tcPr>
            <w:tcW w:w="1276" w:type="dxa"/>
            <w:shd w:val="clear" w:color="auto" w:fill="auto"/>
            <w:noWrap/>
            <w:vAlign w:val="center"/>
            <w:hideMark/>
          </w:tcPr>
          <w:p w14:paraId="44BBBE88"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15%</w:t>
            </w:r>
          </w:p>
        </w:tc>
        <w:tc>
          <w:tcPr>
            <w:tcW w:w="1559" w:type="dxa"/>
            <w:shd w:val="clear" w:color="auto" w:fill="auto"/>
            <w:noWrap/>
            <w:vAlign w:val="center"/>
            <w:hideMark/>
          </w:tcPr>
          <w:p w14:paraId="7189454A" w14:textId="77777777" w:rsidR="00827B64" w:rsidRPr="00A20F94" w:rsidRDefault="00827B64" w:rsidP="000E40A0">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0.15</w:t>
            </w:r>
          </w:p>
        </w:tc>
        <w:tc>
          <w:tcPr>
            <w:tcW w:w="2132" w:type="dxa"/>
            <w:vMerge/>
            <w:vAlign w:val="center"/>
            <w:hideMark/>
          </w:tcPr>
          <w:p w14:paraId="3A341893" w14:textId="77777777" w:rsidR="00827B64" w:rsidRPr="00A20F94" w:rsidRDefault="00827B64" w:rsidP="000E40A0">
            <w:pPr>
              <w:spacing w:after="0" w:line="240" w:lineRule="auto"/>
              <w:rPr>
                <w:rFonts w:ascii="Arial Narrow" w:eastAsia="Times New Roman" w:hAnsi="Arial Narrow" w:cs="Calibri"/>
                <w:color w:val="000000"/>
                <w:lang w:eastAsia="es-PE"/>
              </w:rPr>
            </w:pPr>
          </w:p>
        </w:tc>
      </w:tr>
      <w:tr w:rsidR="00827B64" w:rsidRPr="00A20F94" w14:paraId="17BC12D4" w14:textId="77777777" w:rsidTr="00827B64">
        <w:trPr>
          <w:trHeight w:val="290"/>
        </w:trPr>
        <w:tc>
          <w:tcPr>
            <w:tcW w:w="2976" w:type="dxa"/>
            <w:shd w:val="clear" w:color="auto" w:fill="F2F2F2" w:themeFill="background1" w:themeFillShade="F2"/>
            <w:noWrap/>
            <w:vAlign w:val="bottom"/>
            <w:hideMark/>
          </w:tcPr>
          <w:p w14:paraId="35DAA4C8" w14:textId="77777777" w:rsidR="00827B64" w:rsidRPr="00A20F94" w:rsidRDefault="00827B64" w:rsidP="000E40A0">
            <w:pPr>
              <w:spacing w:after="0" w:line="240" w:lineRule="auto"/>
              <w:rPr>
                <w:rFonts w:ascii="Arial Narrow" w:eastAsia="Times New Roman" w:hAnsi="Arial Narrow" w:cs="Calibri"/>
                <w:color w:val="000000"/>
                <w:lang w:eastAsia="es-PE"/>
              </w:rPr>
            </w:pPr>
            <w:proofErr w:type="gramStart"/>
            <w:r w:rsidRPr="00A20F94">
              <w:rPr>
                <w:rFonts w:ascii="Arial Narrow" w:eastAsia="Times New Roman" w:hAnsi="Arial Narrow" w:cs="Calibri"/>
                <w:color w:val="000000"/>
                <w:lang w:eastAsia="es-PE"/>
              </w:rPr>
              <w:t>Total</w:t>
            </w:r>
            <w:proofErr w:type="gramEnd"/>
            <w:r w:rsidRPr="00A20F94">
              <w:rPr>
                <w:rFonts w:ascii="Arial Narrow" w:eastAsia="Times New Roman" w:hAnsi="Arial Narrow" w:cs="Calibri"/>
                <w:color w:val="000000"/>
                <w:lang w:eastAsia="es-PE"/>
              </w:rPr>
              <w:t xml:space="preserve"> Evidencia del Producto</w:t>
            </w:r>
          </w:p>
        </w:tc>
        <w:tc>
          <w:tcPr>
            <w:tcW w:w="1276" w:type="dxa"/>
            <w:shd w:val="clear" w:color="auto" w:fill="F2F2F2" w:themeFill="background1" w:themeFillShade="F2"/>
            <w:noWrap/>
            <w:vAlign w:val="bottom"/>
            <w:hideMark/>
          </w:tcPr>
          <w:p w14:paraId="1FF05A36"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35%</w:t>
            </w:r>
          </w:p>
        </w:tc>
        <w:tc>
          <w:tcPr>
            <w:tcW w:w="1559" w:type="dxa"/>
            <w:shd w:val="clear" w:color="auto" w:fill="F2F2F2" w:themeFill="background1" w:themeFillShade="F2"/>
            <w:noWrap/>
            <w:vAlign w:val="bottom"/>
            <w:hideMark/>
          </w:tcPr>
          <w:p w14:paraId="62C17D04" w14:textId="77777777" w:rsidR="00827B64" w:rsidRPr="00A20F94" w:rsidRDefault="00827B64" w:rsidP="000E40A0">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0.35</w:t>
            </w:r>
          </w:p>
        </w:tc>
        <w:tc>
          <w:tcPr>
            <w:tcW w:w="2132" w:type="dxa"/>
            <w:shd w:val="clear" w:color="auto" w:fill="F2F2F2" w:themeFill="background1" w:themeFillShade="F2"/>
            <w:noWrap/>
            <w:vAlign w:val="bottom"/>
            <w:hideMark/>
          </w:tcPr>
          <w:p w14:paraId="33E5F385" w14:textId="77777777" w:rsidR="00827B64" w:rsidRPr="00A20F94" w:rsidRDefault="00827B64" w:rsidP="000E40A0">
            <w:pPr>
              <w:spacing w:after="0" w:line="240" w:lineRule="auto"/>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 </w:t>
            </w:r>
          </w:p>
        </w:tc>
      </w:tr>
    </w:tbl>
    <w:p w14:paraId="6978700B" w14:textId="77777777" w:rsidR="00827B64" w:rsidRDefault="00827B64">
      <w:pPr>
        <w:autoSpaceDE w:val="0"/>
        <w:autoSpaceDN w:val="0"/>
        <w:adjustRightInd w:val="0"/>
        <w:spacing w:after="0"/>
        <w:ind w:left="720"/>
        <w:jc w:val="both"/>
        <w:rPr>
          <w:rFonts w:ascii="Arial Narrow" w:eastAsia="Times New Roman" w:hAnsi="Arial Narrow" w:cs="Arial"/>
          <w:iCs/>
          <w:lang w:val="es-ES" w:eastAsia="es-ES"/>
        </w:rPr>
      </w:pPr>
    </w:p>
    <w:p w14:paraId="7CE20053"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Producto.</w:t>
      </w:r>
    </w:p>
    <w:p w14:paraId="053358AE"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1DDDCDAD"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producto de evidencia en la entrega oportuna de sus trabajos parciales y el trabajo final.</w:t>
      </w:r>
    </w:p>
    <w:p w14:paraId="61281DBE" w14:textId="0533AD6B" w:rsidR="004A3DFA" w:rsidRDefault="001F2626">
      <w:pPr>
        <w:autoSpaceDE w:val="0"/>
        <w:autoSpaceDN w:val="0"/>
        <w:adjustRightInd w:val="0"/>
        <w:spacing w:after="0"/>
        <w:ind w:left="993"/>
        <w:jc w:val="both"/>
        <w:rPr>
          <w:rFonts w:ascii="Arial Narrow" w:eastAsia="Times New Roman" w:hAnsi="Arial Narrow" w:cs="Arial"/>
          <w:iCs/>
          <w:lang w:val="es-ES" w:eastAsia="es-ES"/>
        </w:rPr>
      </w:pPr>
      <w:r>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2A9091E7" w14:textId="77777777" w:rsidR="00A20F94" w:rsidRDefault="00A20F94">
      <w:pPr>
        <w:autoSpaceDE w:val="0"/>
        <w:autoSpaceDN w:val="0"/>
        <w:adjustRightInd w:val="0"/>
        <w:spacing w:after="0"/>
        <w:ind w:left="993"/>
        <w:jc w:val="both"/>
        <w:rPr>
          <w:rFonts w:ascii="Arial Narrow" w:eastAsia="Times New Roman" w:hAnsi="Arial Narrow" w:cs="Arial"/>
          <w:iCs/>
          <w:lang w:val="es-ES" w:eastAsia="es-ES"/>
        </w:rPr>
      </w:pPr>
    </w:p>
    <w:tbl>
      <w:tblPr>
        <w:tblpPr w:leftFromText="141" w:rightFromText="141" w:vertAnchor="text" w:horzAnchor="page" w:tblpX="2693" w:tblpY="92"/>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429"/>
        <w:gridCol w:w="1649"/>
        <w:gridCol w:w="1766"/>
      </w:tblGrid>
      <w:tr w:rsidR="00827B64" w:rsidRPr="00A20F94" w14:paraId="49093D05" w14:textId="77777777" w:rsidTr="00827B64">
        <w:trPr>
          <w:trHeight w:val="310"/>
        </w:trPr>
        <w:tc>
          <w:tcPr>
            <w:tcW w:w="3119" w:type="dxa"/>
            <w:shd w:val="clear" w:color="auto" w:fill="F2F2F2" w:themeFill="background1" w:themeFillShade="F2"/>
            <w:vAlign w:val="center"/>
            <w:hideMark/>
          </w:tcPr>
          <w:p w14:paraId="508521F0" w14:textId="77777777" w:rsidR="00827B64" w:rsidRPr="00A20F94" w:rsidRDefault="00827B64" w:rsidP="00827B64">
            <w:pPr>
              <w:spacing w:after="0" w:line="240" w:lineRule="auto"/>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3. EVIDENCIA DEL DESEMPEÑO</w:t>
            </w:r>
          </w:p>
        </w:tc>
        <w:tc>
          <w:tcPr>
            <w:tcW w:w="1429" w:type="dxa"/>
            <w:shd w:val="clear" w:color="auto" w:fill="F2F2F2" w:themeFill="background1" w:themeFillShade="F2"/>
            <w:vAlign w:val="center"/>
            <w:hideMark/>
          </w:tcPr>
          <w:p w14:paraId="1E73DB11"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PORCENTAJE</w:t>
            </w:r>
          </w:p>
        </w:tc>
        <w:tc>
          <w:tcPr>
            <w:tcW w:w="1649" w:type="dxa"/>
            <w:shd w:val="clear" w:color="auto" w:fill="F2F2F2" w:themeFill="background1" w:themeFillShade="F2"/>
            <w:vAlign w:val="center"/>
            <w:hideMark/>
          </w:tcPr>
          <w:p w14:paraId="5DA7DDB6"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PONDERACION</w:t>
            </w:r>
          </w:p>
        </w:tc>
        <w:tc>
          <w:tcPr>
            <w:tcW w:w="1766" w:type="dxa"/>
            <w:shd w:val="clear" w:color="auto" w:fill="F2F2F2" w:themeFill="background1" w:themeFillShade="F2"/>
            <w:vAlign w:val="center"/>
            <w:hideMark/>
          </w:tcPr>
          <w:p w14:paraId="0BF17459" w14:textId="77777777" w:rsidR="00827B64" w:rsidRPr="00A20F94" w:rsidRDefault="00827B64" w:rsidP="00827B64">
            <w:pPr>
              <w:spacing w:after="0" w:line="240" w:lineRule="auto"/>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INSTRUMENTOS</w:t>
            </w:r>
          </w:p>
        </w:tc>
      </w:tr>
      <w:tr w:rsidR="00827B64" w:rsidRPr="00A20F94" w14:paraId="56BAE7F2" w14:textId="77777777" w:rsidTr="00A20F94">
        <w:trPr>
          <w:trHeight w:val="378"/>
        </w:trPr>
        <w:tc>
          <w:tcPr>
            <w:tcW w:w="3119" w:type="dxa"/>
            <w:shd w:val="clear" w:color="auto" w:fill="auto"/>
            <w:noWrap/>
            <w:vAlign w:val="center"/>
            <w:hideMark/>
          </w:tcPr>
          <w:p w14:paraId="0276B59F" w14:textId="4D89E22D" w:rsidR="00827B64" w:rsidRPr="00A20F94" w:rsidRDefault="00827B64" w:rsidP="00827B64">
            <w:pPr>
              <w:spacing w:after="0" w:line="240" w:lineRule="auto"/>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1. Presentación oportuna del trabajo</w:t>
            </w:r>
          </w:p>
        </w:tc>
        <w:tc>
          <w:tcPr>
            <w:tcW w:w="1429" w:type="dxa"/>
            <w:shd w:val="clear" w:color="auto" w:fill="auto"/>
            <w:noWrap/>
            <w:vAlign w:val="center"/>
            <w:hideMark/>
          </w:tcPr>
          <w:p w14:paraId="1F224F35"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5%</w:t>
            </w:r>
          </w:p>
        </w:tc>
        <w:tc>
          <w:tcPr>
            <w:tcW w:w="1649" w:type="dxa"/>
            <w:shd w:val="clear" w:color="auto" w:fill="auto"/>
            <w:noWrap/>
            <w:vAlign w:val="center"/>
            <w:hideMark/>
          </w:tcPr>
          <w:p w14:paraId="024571D0"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0.05</w:t>
            </w:r>
          </w:p>
        </w:tc>
        <w:tc>
          <w:tcPr>
            <w:tcW w:w="1766" w:type="dxa"/>
            <w:vMerge w:val="restart"/>
            <w:shd w:val="clear" w:color="auto" w:fill="auto"/>
            <w:noWrap/>
            <w:vAlign w:val="center"/>
            <w:hideMark/>
          </w:tcPr>
          <w:p w14:paraId="3D2BDC9A" w14:textId="77777777" w:rsidR="00827B64" w:rsidRPr="00A20F94" w:rsidRDefault="00827B64" w:rsidP="00827B64">
            <w:pPr>
              <w:spacing w:after="0" w:line="240" w:lineRule="auto"/>
              <w:jc w:val="both"/>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Responsabilidad en la entrega de avances de los proyectos formativos</w:t>
            </w:r>
          </w:p>
        </w:tc>
      </w:tr>
      <w:tr w:rsidR="00827B64" w:rsidRPr="00A20F94" w14:paraId="5646DBAF" w14:textId="77777777" w:rsidTr="00827B64">
        <w:trPr>
          <w:trHeight w:val="498"/>
        </w:trPr>
        <w:tc>
          <w:tcPr>
            <w:tcW w:w="3119" w:type="dxa"/>
            <w:shd w:val="clear" w:color="auto" w:fill="auto"/>
            <w:noWrap/>
            <w:vAlign w:val="center"/>
            <w:hideMark/>
          </w:tcPr>
          <w:p w14:paraId="5B612440" w14:textId="0EB27D08" w:rsidR="00827B64" w:rsidRPr="00A20F94" w:rsidRDefault="00827B64" w:rsidP="00827B64">
            <w:pPr>
              <w:spacing w:after="0" w:line="240" w:lineRule="auto"/>
              <w:ind w:left="209" w:hanging="209"/>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2.  </w:t>
            </w:r>
            <w:proofErr w:type="gramStart"/>
            <w:r w:rsidRPr="00A20F94">
              <w:rPr>
                <w:rFonts w:ascii="Arial Narrow" w:eastAsia="Times New Roman" w:hAnsi="Arial Narrow" w:cs="Calibri"/>
                <w:color w:val="000000"/>
                <w:sz w:val="16"/>
                <w:szCs w:val="16"/>
                <w:lang w:eastAsia="es-PE"/>
              </w:rPr>
              <w:t>Formular  un</w:t>
            </w:r>
            <w:proofErr w:type="gramEnd"/>
            <w:r w:rsidRPr="00A20F94">
              <w:rPr>
                <w:rFonts w:ascii="Arial Narrow" w:eastAsia="Times New Roman" w:hAnsi="Arial Narrow" w:cs="Calibri"/>
                <w:color w:val="000000"/>
                <w:sz w:val="16"/>
                <w:szCs w:val="16"/>
                <w:lang w:eastAsia="es-PE"/>
              </w:rPr>
              <w:t xml:space="preserve"> procedimiento para hacer el mejor planteamiento de la solución posibles.</w:t>
            </w:r>
          </w:p>
        </w:tc>
        <w:tc>
          <w:tcPr>
            <w:tcW w:w="1429" w:type="dxa"/>
            <w:shd w:val="clear" w:color="auto" w:fill="auto"/>
            <w:noWrap/>
            <w:vAlign w:val="center"/>
            <w:hideMark/>
          </w:tcPr>
          <w:p w14:paraId="38B89653"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15%</w:t>
            </w:r>
          </w:p>
        </w:tc>
        <w:tc>
          <w:tcPr>
            <w:tcW w:w="1649" w:type="dxa"/>
            <w:shd w:val="clear" w:color="auto" w:fill="auto"/>
            <w:noWrap/>
            <w:vAlign w:val="center"/>
            <w:hideMark/>
          </w:tcPr>
          <w:p w14:paraId="1C6BB749"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0.15</w:t>
            </w:r>
          </w:p>
        </w:tc>
        <w:tc>
          <w:tcPr>
            <w:tcW w:w="1766" w:type="dxa"/>
            <w:vMerge/>
            <w:vAlign w:val="center"/>
            <w:hideMark/>
          </w:tcPr>
          <w:p w14:paraId="6B6329C8" w14:textId="77777777" w:rsidR="00827B64" w:rsidRPr="00A20F94" w:rsidRDefault="00827B64" w:rsidP="00827B64">
            <w:pPr>
              <w:spacing w:after="0" w:line="240" w:lineRule="auto"/>
              <w:rPr>
                <w:rFonts w:ascii="Arial Narrow" w:eastAsia="Times New Roman" w:hAnsi="Arial Narrow" w:cs="Calibri"/>
                <w:color w:val="000000"/>
                <w:lang w:eastAsia="es-PE"/>
              </w:rPr>
            </w:pPr>
          </w:p>
        </w:tc>
      </w:tr>
      <w:tr w:rsidR="00827B64" w:rsidRPr="00A20F94" w14:paraId="25A5D7E9" w14:textId="77777777" w:rsidTr="00827B64">
        <w:trPr>
          <w:trHeight w:val="498"/>
        </w:trPr>
        <w:tc>
          <w:tcPr>
            <w:tcW w:w="3119" w:type="dxa"/>
            <w:shd w:val="clear" w:color="auto" w:fill="auto"/>
            <w:noWrap/>
            <w:vAlign w:val="center"/>
            <w:hideMark/>
          </w:tcPr>
          <w:p w14:paraId="7766B67E" w14:textId="4DBAC193" w:rsidR="00827B64" w:rsidRPr="00A20F94" w:rsidRDefault="00827B64" w:rsidP="00827B64">
            <w:pPr>
              <w:spacing w:after="0" w:line="240" w:lineRule="auto"/>
              <w:ind w:left="209" w:hanging="209"/>
              <w:jc w:val="both"/>
              <w:rPr>
                <w:rFonts w:ascii="Arial Narrow" w:eastAsia="Times New Roman" w:hAnsi="Arial Narrow" w:cs="Calibri"/>
                <w:color w:val="000000"/>
                <w:sz w:val="16"/>
                <w:szCs w:val="16"/>
                <w:lang w:eastAsia="es-PE"/>
              </w:rPr>
            </w:pPr>
            <w:r w:rsidRPr="00A20F94">
              <w:rPr>
                <w:rFonts w:ascii="Arial Narrow" w:eastAsia="Times New Roman" w:hAnsi="Arial Narrow" w:cs="Calibri"/>
                <w:color w:val="000000"/>
                <w:sz w:val="16"/>
                <w:szCs w:val="16"/>
                <w:lang w:eastAsia="es-PE"/>
              </w:rPr>
              <w:t>3. Discriminar las soluciones posibles y propone una solución la que permite resolver el problema.</w:t>
            </w:r>
          </w:p>
        </w:tc>
        <w:tc>
          <w:tcPr>
            <w:tcW w:w="1429" w:type="dxa"/>
            <w:shd w:val="clear" w:color="auto" w:fill="auto"/>
            <w:noWrap/>
            <w:vAlign w:val="center"/>
            <w:hideMark/>
          </w:tcPr>
          <w:p w14:paraId="3A73EB85"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15%</w:t>
            </w:r>
          </w:p>
        </w:tc>
        <w:tc>
          <w:tcPr>
            <w:tcW w:w="1649" w:type="dxa"/>
            <w:shd w:val="clear" w:color="auto" w:fill="auto"/>
            <w:noWrap/>
            <w:vAlign w:val="center"/>
            <w:hideMark/>
          </w:tcPr>
          <w:p w14:paraId="0C1F2EF4" w14:textId="77777777" w:rsidR="00827B64" w:rsidRPr="00A20F94" w:rsidRDefault="00827B64" w:rsidP="00827B64">
            <w:pPr>
              <w:spacing w:after="0" w:line="240" w:lineRule="auto"/>
              <w:jc w:val="center"/>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0.15</w:t>
            </w:r>
          </w:p>
        </w:tc>
        <w:tc>
          <w:tcPr>
            <w:tcW w:w="1766" w:type="dxa"/>
            <w:vMerge/>
            <w:vAlign w:val="center"/>
            <w:hideMark/>
          </w:tcPr>
          <w:p w14:paraId="2358EDC1" w14:textId="77777777" w:rsidR="00827B64" w:rsidRPr="00A20F94" w:rsidRDefault="00827B64" w:rsidP="00827B64">
            <w:pPr>
              <w:spacing w:after="0" w:line="240" w:lineRule="auto"/>
              <w:rPr>
                <w:rFonts w:ascii="Arial Narrow" w:eastAsia="Times New Roman" w:hAnsi="Arial Narrow" w:cs="Calibri"/>
                <w:color w:val="000000"/>
                <w:lang w:eastAsia="es-PE"/>
              </w:rPr>
            </w:pPr>
          </w:p>
        </w:tc>
      </w:tr>
      <w:tr w:rsidR="00827B64" w:rsidRPr="00A20F94" w14:paraId="6FF7BB6E" w14:textId="77777777" w:rsidTr="00827B64">
        <w:trPr>
          <w:trHeight w:val="290"/>
        </w:trPr>
        <w:tc>
          <w:tcPr>
            <w:tcW w:w="3119" w:type="dxa"/>
            <w:shd w:val="clear" w:color="auto" w:fill="F2F2F2" w:themeFill="background1" w:themeFillShade="F2"/>
            <w:noWrap/>
            <w:vAlign w:val="bottom"/>
            <w:hideMark/>
          </w:tcPr>
          <w:p w14:paraId="6658D478" w14:textId="77777777" w:rsidR="00827B64" w:rsidRPr="00A20F94" w:rsidRDefault="00827B64" w:rsidP="00827B64">
            <w:pPr>
              <w:spacing w:after="0" w:line="240" w:lineRule="auto"/>
              <w:rPr>
                <w:rFonts w:ascii="Arial Narrow" w:eastAsia="Times New Roman" w:hAnsi="Arial Narrow" w:cs="Calibri"/>
                <w:color w:val="000000"/>
                <w:lang w:eastAsia="es-PE"/>
              </w:rPr>
            </w:pPr>
            <w:proofErr w:type="gramStart"/>
            <w:r w:rsidRPr="00A20F94">
              <w:rPr>
                <w:rFonts w:ascii="Arial Narrow" w:eastAsia="Times New Roman" w:hAnsi="Arial Narrow" w:cs="Calibri"/>
                <w:color w:val="000000"/>
                <w:lang w:eastAsia="es-PE"/>
              </w:rPr>
              <w:t>Total</w:t>
            </w:r>
            <w:proofErr w:type="gramEnd"/>
            <w:r w:rsidRPr="00A20F94">
              <w:rPr>
                <w:rFonts w:ascii="Arial Narrow" w:eastAsia="Times New Roman" w:hAnsi="Arial Narrow" w:cs="Calibri"/>
                <w:color w:val="000000"/>
                <w:lang w:eastAsia="es-PE"/>
              </w:rPr>
              <w:t xml:space="preserve"> Evidencia del Desempeño</w:t>
            </w:r>
          </w:p>
        </w:tc>
        <w:tc>
          <w:tcPr>
            <w:tcW w:w="1429" w:type="dxa"/>
            <w:shd w:val="clear" w:color="auto" w:fill="F2F2F2" w:themeFill="background1" w:themeFillShade="F2"/>
            <w:noWrap/>
            <w:vAlign w:val="bottom"/>
            <w:hideMark/>
          </w:tcPr>
          <w:p w14:paraId="78DBDCBA"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35%</w:t>
            </w:r>
          </w:p>
        </w:tc>
        <w:tc>
          <w:tcPr>
            <w:tcW w:w="1649" w:type="dxa"/>
            <w:shd w:val="clear" w:color="auto" w:fill="F2F2F2" w:themeFill="background1" w:themeFillShade="F2"/>
            <w:noWrap/>
            <w:vAlign w:val="bottom"/>
            <w:hideMark/>
          </w:tcPr>
          <w:p w14:paraId="25AFC34F" w14:textId="77777777" w:rsidR="00827B64" w:rsidRPr="00A20F94" w:rsidRDefault="00827B64" w:rsidP="00827B64">
            <w:pPr>
              <w:spacing w:after="0" w:line="240" w:lineRule="auto"/>
              <w:jc w:val="center"/>
              <w:rPr>
                <w:rFonts w:ascii="Arial Narrow" w:eastAsia="Times New Roman" w:hAnsi="Arial Narrow" w:cs="Calibri"/>
                <w:b/>
                <w:bCs/>
                <w:color w:val="000000"/>
                <w:lang w:eastAsia="es-PE"/>
              </w:rPr>
            </w:pPr>
            <w:r w:rsidRPr="00A20F94">
              <w:rPr>
                <w:rFonts w:ascii="Arial Narrow" w:eastAsia="Times New Roman" w:hAnsi="Arial Narrow" w:cs="Calibri"/>
                <w:b/>
                <w:bCs/>
                <w:color w:val="000000"/>
                <w:lang w:eastAsia="es-PE"/>
              </w:rPr>
              <w:t>0.35</w:t>
            </w:r>
          </w:p>
        </w:tc>
        <w:tc>
          <w:tcPr>
            <w:tcW w:w="1766" w:type="dxa"/>
            <w:shd w:val="clear" w:color="auto" w:fill="F2F2F2" w:themeFill="background1" w:themeFillShade="F2"/>
            <w:noWrap/>
            <w:vAlign w:val="bottom"/>
            <w:hideMark/>
          </w:tcPr>
          <w:p w14:paraId="62E46B5D" w14:textId="77777777" w:rsidR="00827B64" w:rsidRPr="00A20F94" w:rsidRDefault="00827B64" w:rsidP="00827B64">
            <w:pPr>
              <w:spacing w:after="0" w:line="240" w:lineRule="auto"/>
              <w:rPr>
                <w:rFonts w:ascii="Arial Narrow" w:eastAsia="Times New Roman" w:hAnsi="Arial Narrow" w:cs="Calibri"/>
                <w:color w:val="000000"/>
                <w:lang w:eastAsia="es-PE"/>
              </w:rPr>
            </w:pPr>
            <w:r w:rsidRPr="00A20F94">
              <w:rPr>
                <w:rFonts w:ascii="Arial Narrow" w:eastAsia="Times New Roman" w:hAnsi="Arial Narrow" w:cs="Calibri"/>
                <w:color w:val="000000"/>
                <w:lang w:eastAsia="es-PE"/>
              </w:rPr>
              <w:t> </w:t>
            </w:r>
          </w:p>
        </w:tc>
      </w:tr>
    </w:tbl>
    <w:p w14:paraId="272A1D98" w14:textId="4DAFB69C" w:rsidR="00AE3B7F" w:rsidRDefault="00AE3B7F">
      <w:pPr>
        <w:autoSpaceDE w:val="0"/>
        <w:autoSpaceDN w:val="0"/>
        <w:adjustRightInd w:val="0"/>
        <w:spacing w:after="0"/>
        <w:ind w:left="993"/>
        <w:jc w:val="both"/>
        <w:rPr>
          <w:rFonts w:ascii="Arial Narrow" w:eastAsia="Times New Roman" w:hAnsi="Arial Narrow" w:cs="Arial"/>
          <w:b/>
          <w:iCs/>
          <w:lang w:val="es-ES" w:eastAsia="es-ES"/>
        </w:rPr>
      </w:pPr>
    </w:p>
    <w:p w14:paraId="68FD5D75" w14:textId="1089A8F2"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p w14:paraId="0C22FA4C" w14:textId="34E8F9CC"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p w14:paraId="68C3C5D2" w14:textId="39890AC4"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p w14:paraId="596ED63F" w14:textId="0C1E0EF3"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p w14:paraId="78302E81" w14:textId="6B750DD6"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p w14:paraId="2E260E7E" w14:textId="77777777" w:rsidR="00827B64" w:rsidRDefault="00827B64">
      <w:pPr>
        <w:autoSpaceDE w:val="0"/>
        <w:autoSpaceDN w:val="0"/>
        <w:adjustRightInd w:val="0"/>
        <w:spacing w:after="0"/>
        <w:ind w:left="993"/>
        <w:jc w:val="both"/>
        <w:rPr>
          <w:rFonts w:ascii="Arial Narrow" w:eastAsia="Times New Roman" w:hAnsi="Arial Narrow" w:cs="Arial"/>
          <w:b/>
          <w:iCs/>
          <w:lang w:val="es-ES" w:eastAsia="es-ES"/>
        </w:rPr>
      </w:pPr>
    </w:p>
    <w:tbl>
      <w:tblPr>
        <w:tblpPr w:leftFromText="141" w:rightFromText="141"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06562C" w14:paraId="67383A76" w14:textId="77777777" w:rsidTr="0006562C">
        <w:tc>
          <w:tcPr>
            <w:tcW w:w="2994" w:type="dxa"/>
            <w:shd w:val="clear" w:color="auto" w:fill="D9D9D9"/>
            <w:vAlign w:val="center"/>
          </w:tcPr>
          <w:p w14:paraId="15BE0E30" w14:textId="77777777" w:rsidR="0006562C" w:rsidRDefault="0006562C" w:rsidP="0006562C">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VARIABLES</w:t>
            </w:r>
          </w:p>
        </w:tc>
        <w:tc>
          <w:tcPr>
            <w:tcW w:w="1810" w:type="dxa"/>
            <w:shd w:val="clear" w:color="auto" w:fill="D9D9D9"/>
            <w:vAlign w:val="center"/>
          </w:tcPr>
          <w:p w14:paraId="3733033B" w14:textId="77777777" w:rsidR="0006562C" w:rsidRDefault="0006562C" w:rsidP="0006562C">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PONDERACIONES</w:t>
            </w:r>
          </w:p>
        </w:tc>
        <w:tc>
          <w:tcPr>
            <w:tcW w:w="2695" w:type="dxa"/>
            <w:shd w:val="clear" w:color="auto" w:fill="D9D9D9"/>
            <w:vAlign w:val="center"/>
          </w:tcPr>
          <w:p w14:paraId="3B0FC653" w14:textId="77777777" w:rsidR="0006562C" w:rsidRDefault="0006562C" w:rsidP="0006562C">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UNIDADES DIDÁCTICAS DENOMINADAS MÓDULOS</w:t>
            </w:r>
          </w:p>
        </w:tc>
      </w:tr>
      <w:tr w:rsidR="0006562C" w14:paraId="2D42B9FC" w14:textId="77777777" w:rsidTr="0006562C">
        <w:trPr>
          <w:trHeight w:val="419"/>
        </w:trPr>
        <w:tc>
          <w:tcPr>
            <w:tcW w:w="2994" w:type="dxa"/>
            <w:shd w:val="clear" w:color="auto" w:fill="auto"/>
            <w:vAlign w:val="center"/>
          </w:tcPr>
          <w:p w14:paraId="7327B8AD" w14:textId="77777777" w:rsidR="0006562C" w:rsidRDefault="0006562C" w:rsidP="0006562C">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Conocimiento</w:t>
            </w:r>
          </w:p>
        </w:tc>
        <w:tc>
          <w:tcPr>
            <w:tcW w:w="1810" w:type="dxa"/>
            <w:shd w:val="clear" w:color="auto" w:fill="auto"/>
            <w:vAlign w:val="center"/>
          </w:tcPr>
          <w:p w14:paraId="55E4AFB2" w14:textId="77777777" w:rsidR="0006562C" w:rsidRDefault="0006562C" w:rsidP="0006562C">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30 %</w:t>
            </w:r>
          </w:p>
        </w:tc>
        <w:tc>
          <w:tcPr>
            <w:tcW w:w="2695" w:type="dxa"/>
            <w:vMerge w:val="restart"/>
            <w:shd w:val="clear" w:color="auto" w:fill="auto"/>
            <w:vAlign w:val="center"/>
          </w:tcPr>
          <w:p w14:paraId="41351A67" w14:textId="77777777" w:rsidR="0006562C" w:rsidRDefault="0006562C" w:rsidP="0006562C">
            <w:pPr>
              <w:autoSpaceDE w:val="0"/>
              <w:autoSpaceDN w:val="0"/>
              <w:adjustRightInd w:val="0"/>
              <w:spacing w:after="0"/>
              <w:jc w:val="center"/>
              <w:rPr>
                <w:rFonts w:ascii="Arial Narrow" w:eastAsia="Times New Roman" w:hAnsi="Arial Narrow" w:cs="Arial"/>
                <w:iCs/>
                <w:lang w:val="es-ES" w:eastAsia="es-ES"/>
              </w:rPr>
            </w:pPr>
            <w:r>
              <w:rPr>
                <w:rFonts w:ascii="Arial Narrow" w:eastAsia="Times New Roman" w:hAnsi="Arial Narrow" w:cs="Arial"/>
                <w:iCs/>
                <w:lang w:val="es-ES" w:eastAsia="es-ES"/>
              </w:rPr>
              <w:t>El ciclo académico comprende 4</w:t>
            </w:r>
          </w:p>
        </w:tc>
      </w:tr>
      <w:tr w:rsidR="0006562C" w14:paraId="35B8704F" w14:textId="77777777" w:rsidTr="0006562C">
        <w:trPr>
          <w:trHeight w:val="419"/>
        </w:trPr>
        <w:tc>
          <w:tcPr>
            <w:tcW w:w="2994" w:type="dxa"/>
            <w:shd w:val="clear" w:color="auto" w:fill="auto"/>
            <w:vAlign w:val="center"/>
          </w:tcPr>
          <w:p w14:paraId="73E5C6D8" w14:textId="77777777" w:rsidR="0006562C" w:rsidRDefault="0006562C" w:rsidP="0006562C">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Producto</w:t>
            </w:r>
          </w:p>
        </w:tc>
        <w:tc>
          <w:tcPr>
            <w:tcW w:w="1810" w:type="dxa"/>
            <w:shd w:val="clear" w:color="auto" w:fill="auto"/>
            <w:vAlign w:val="center"/>
          </w:tcPr>
          <w:p w14:paraId="510A458D" w14:textId="77777777" w:rsidR="0006562C" w:rsidRDefault="0006562C" w:rsidP="0006562C">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w:t>
            </w:r>
          </w:p>
        </w:tc>
        <w:tc>
          <w:tcPr>
            <w:tcW w:w="2695" w:type="dxa"/>
            <w:vMerge/>
            <w:shd w:val="clear" w:color="auto" w:fill="auto"/>
            <w:vAlign w:val="center"/>
          </w:tcPr>
          <w:p w14:paraId="121B2072" w14:textId="77777777" w:rsidR="0006562C" w:rsidRDefault="0006562C" w:rsidP="0006562C">
            <w:pPr>
              <w:autoSpaceDE w:val="0"/>
              <w:autoSpaceDN w:val="0"/>
              <w:adjustRightInd w:val="0"/>
              <w:spacing w:after="0"/>
              <w:rPr>
                <w:rFonts w:ascii="Arial Narrow" w:eastAsia="Times New Roman" w:hAnsi="Arial Narrow" w:cs="Arial"/>
                <w:iCs/>
                <w:lang w:val="es-ES" w:eastAsia="es-ES"/>
              </w:rPr>
            </w:pPr>
          </w:p>
        </w:tc>
      </w:tr>
      <w:tr w:rsidR="0006562C" w14:paraId="2CC8F65F" w14:textId="77777777" w:rsidTr="0006562C">
        <w:trPr>
          <w:trHeight w:val="419"/>
        </w:trPr>
        <w:tc>
          <w:tcPr>
            <w:tcW w:w="2994" w:type="dxa"/>
            <w:shd w:val="clear" w:color="auto" w:fill="auto"/>
            <w:vAlign w:val="center"/>
          </w:tcPr>
          <w:p w14:paraId="7FB957B1" w14:textId="77777777" w:rsidR="0006562C" w:rsidRDefault="0006562C" w:rsidP="0006562C">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Desempeño</w:t>
            </w:r>
          </w:p>
        </w:tc>
        <w:tc>
          <w:tcPr>
            <w:tcW w:w="1810" w:type="dxa"/>
            <w:shd w:val="clear" w:color="auto" w:fill="auto"/>
            <w:vAlign w:val="center"/>
          </w:tcPr>
          <w:p w14:paraId="04662F12" w14:textId="77777777" w:rsidR="0006562C" w:rsidRDefault="0006562C" w:rsidP="0006562C">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35 %</w:t>
            </w:r>
          </w:p>
        </w:tc>
        <w:tc>
          <w:tcPr>
            <w:tcW w:w="2695" w:type="dxa"/>
            <w:vMerge/>
            <w:shd w:val="clear" w:color="auto" w:fill="auto"/>
            <w:vAlign w:val="center"/>
          </w:tcPr>
          <w:p w14:paraId="5F286C20" w14:textId="77777777" w:rsidR="0006562C" w:rsidRDefault="0006562C" w:rsidP="0006562C">
            <w:pPr>
              <w:autoSpaceDE w:val="0"/>
              <w:autoSpaceDN w:val="0"/>
              <w:adjustRightInd w:val="0"/>
              <w:spacing w:after="0"/>
              <w:rPr>
                <w:rFonts w:ascii="Arial Narrow" w:eastAsia="Times New Roman" w:hAnsi="Arial Narrow" w:cs="Arial"/>
                <w:iCs/>
                <w:lang w:val="es-ES" w:eastAsia="es-ES"/>
              </w:rPr>
            </w:pPr>
          </w:p>
        </w:tc>
      </w:tr>
    </w:tbl>
    <w:p w14:paraId="34A05FD2" w14:textId="77777777"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p w14:paraId="0788D5CE"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277F037F" w14:textId="77777777" w:rsidR="0006562C" w:rsidRDefault="0006562C">
      <w:pPr>
        <w:autoSpaceDE w:val="0"/>
        <w:autoSpaceDN w:val="0"/>
        <w:adjustRightInd w:val="0"/>
        <w:spacing w:after="0" w:line="216" w:lineRule="auto"/>
        <w:ind w:left="1701" w:right="1700"/>
        <w:jc w:val="both"/>
        <w:rPr>
          <w:rFonts w:ascii="Arial Narrow" w:eastAsia="Times New Roman" w:hAnsi="Arial Narrow" w:cs="Arial"/>
          <w:iCs/>
          <w:lang w:val="es-ES" w:eastAsia="es-ES"/>
        </w:rPr>
      </w:pPr>
    </w:p>
    <w:p w14:paraId="4EB5F9CD" w14:textId="77777777" w:rsidR="004A3DFA" w:rsidRDefault="001F2626">
      <w:pPr>
        <w:autoSpaceDE w:val="0"/>
        <w:autoSpaceDN w:val="0"/>
        <w:adjustRightInd w:val="0"/>
        <w:spacing w:after="0" w:line="216" w:lineRule="auto"/>
        <w:ind w:left="1701" w:right="1700"/>
        <w:jc w:val="both"/>
        <w:rPr>
          <w:rFonts w:ascii="Arial Narrow" w:eastAsia="Times New Roman" w:hAnsi="Arial Narrow" w:cs="Arial"/>
          <w:iCs/>
          <w:lang w:val="es-ES" w:eastAsia="es-ES"/>
        </w:rPr>
      </w:pPr>
      <w:r>
        <w:rPr>
          <w:rFonts w:ascii="Arial Narrow" w:eastAsia="Times New Roman" w:hAnsi="Arial Narrow" w:cs="Arial"/>
          <w:iCs/>
          <w:lang w:val="es-ES" w:eastAsia="es-ES"/>
        </w:rPr>
        <w:t>Siendo el promedio final (PF), el promedio simple de los promedios ponderados de cada módulo (PM1, PM2, PM3, PM4)</w:t>
      </w:r>
    </w:p>
    <w:p w14:paraId="363CFF12" w14:textId="77777777" w:rsidR="004A3DFA" w:rsidRDefault="004A3DFA">
      <w:pPr>
        <w:autoSpaceDE w:val="0"/>
        <w:autoSpaceDN w:val="0"/>
        <w:adjustRightInd w:val="0"/>
        <w:spacing w:after="0" w:line="216" w:lineRule="auto"/>
        <w:ind w:left="1701"/>
        <w:jc w:val="both"/>
        <w:rPr>
          <w:rFonts w:eastAsia="Times New Roman" w:cs="Arial"/>
          <w:iCs/>
          <w:sz w:val="24"/>
          <w:szCs w:val="24"/>
          <w:lang w:val="es-ES" w:eastAsia="es-ES"/>
        </w:rPr>
      </w:pPr>
    </w:p>
    <w:p w14:paraId="5D1227F5" w14:textId="50C2122D" w:rsidR="004A3DFA" w:rsidRPr="0042440F" w:rsidRDefault="001F2626">
      <w:pPr>
        <w:jc w:val="center"/>
      </w:pPr>
      <m:oMathPara>
        <m:oMath>
          <m:r>
            <w:rPr>
              <w:rFonts w:ascii="Cambria Math" w:hAnsi="Cambria Math"/>
            </w:rPr>
            <m:t xml:space="preserve">PF= </m:t>
          </m:r>
          <m:f>
            <m:fPr>
              <m:ctrlPr>
                <w:rPr>
                  <w:rFonts w:ascii="Cambria Math" w:hAnsi="Cambria Math" w:cs="Times New Roman"/>
                  <w:i/>
                </w:rPr>
              </m:ctrlPr>
            </m:fPr>
            <m:num>
              <m:r>
                <w:rPr>
                  <w:rFonts w:ascii="Cambria Math" w:hAnsi="Cambria Math"/>
                </w:rPr>
                <m:t>PM1+PM2+PM3+PM4</m:t>
              </m:r>
            </m:num>
            <m:den>
              <m:r>
                <w:rPr>
                  <w:rFonts w:ascii="Cambria Math" w:hAnsi="Cambria Math"/>
                </w:rPr>
                <m:t>4</m:t>
              </m:r>
            </m:den>
          </m:f>
        </m:oMath>
      </m:oMathPara>
    </w:p>
    <w:p w14:paraId="404030DF" w14:textId="77777777" w:rsidR="0042440F" w:rsidRPr="0042440F" w:rsidRDefault="0042440F">
      <w:pPr>
        <w:jc w:val="center"/>
        <w:rPr>
          <w:sz w:val="20"/>
          <w:szCs w:val="20"/>
        </w:rPr>
      </w:pPr>
    </w:p>
    <w:p w14:paraId="5FEA271D" w14:textId="0F5B0BBA" w:rsidR="0042440F" w:rsidRPr="00F76A3A" w:rsidRDefault="0042440F" w:rsidP="0042440F">
      <w:pPr>
        <w:numPr>
          <w:ilvl w:val="0"/>
          <w:numId w:val="1"/>
        </w:numPr>
        <w:spacing w:after="0" w:line="276" w:lineRule="auto"/>
        <w:ind w:left="426" w:hanging="426"/>
        <w:jc w:val="both"/>
      </w:pPr>
      <w:r w:rsidRPr="0042440F">
        <w:rPr>
          <w:rFonts w:ascii="Arial Narrow" w:eastAsia="Times New Roman" w:hAnsi="Arial Narrow"/>
          <w:b/>
          <w:iCs/>
          <w:lang w:val="es-ES" w:eastAsia="es-ES"/>
        </w:rPr>
        <w:t>CRONOGRAMA</w:t>
      </w:r>
      <w:r>
        <w:t xml:space="preserve"> </w:t>
      </w:r>
      <w:r w:rsidRPr="0042440F">
        <w:rPr>
          <w:rFonts w:ascii="Arial Narrow" w:eastAsia="Times New Roman" w:hAnsi="Arial Narrow"/>
          <w:b/>
          <w:iCs/>
          <w:lang w:val="es-ES" w:eastAsia="es-ES"/>
        </w:rPr>
        <w:t>ACADEMICO</w:t>
      </w:r>
    </w:p>
    <w:p w14:paraId="32DD8CA8" w14:textId="77777777" w:rsidR="00F76A3A" w:rsidRPr="000C1A72" w:rsidRDefault="00F76A3A" w:rsidP="00F76A3A">
      <w:pPr>
        <w:spacing w:after="0" w:line="276" w:lineRule="auto"/>
        <w:ind w:left="426"/>
        <w:jc w:val="both"/>
      </w:pPr>
    </w:p>
    <w:p w14:paraId="195B6AAB" w14:textId="19676E42" w:rsidR="000C1A72" w:rsidRDefault="00F76A3A" w:rsidP="000C1A72">
      <w:pPr>
        <w:spacing w:after="0" w:line="276" w:lineRule="auto"/>
        <w:ind w:left="426"/>
        <w:jc w:val="both"/>
      </w:pPr>
      <w:r>
        <w:rPr>
          <w:noProof/>
        </w:rPr>
        <w:drawing>
          <wp:inline distT="0" distB="0" distL="0" distR="0" wp14:anchorId="2FFDAB46" wp14:editId="44A89A7F">
            <wp:extent cx="5400040" cy="28289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0">
                      <a:extLst>
                        <a:ext uri="{28A0092B-C50C-407E-A947-70E740481C1C}">
                          <a14:useLocalDpi xmlns:a14="http://schemas.microsoft.com/office/drawing/2010/main" val="0"/>
                        </a:ext>
                      </a:extLst>
                    </a:blip>
                    <a:srcRect l="1587" t="63550" r="2458" b="2486"/>
                    <a:stretch/>
                  </pic:blipFill>
                  <pic:spPr bwMode="auto">
                    <a:xfrm>
                      <a:off x="0" y="0"/>
                      <a:ext cx="5400040" cy="2828925"/>
                    </a:xfrm>
                    <a:prstGeom prst="rect">
                      <a:avLst/>
                    </a:prstGeom>
                    <a:ln>
                      <a:noFill/>
                    </a:ln>
                    <a:extLst>
                      <a:ext uri="{53640926-AAD7-44D8-BBD7-CCE9431645EC}">
                        <a14:shadowObscured xmlns:a14="http://schemas.microsoft.com/office/drawing/2010/main"/>
                      </a:ext>
                    </a:extLst>
                  </pic:spPr>
                </pic:pic>
              </a:graphicData>
            </a:graphic>
          </wp:inline>
        </w:drawing>
      </w:r>
    </w:p>
    <w:p w14:paraId="6F3A69DB" w14:textId="040BC448" w:rsidR="004A3DFA" w:rsidRDefault="004A3DFA" w:rsidP="000C1A72">
      <w:pPr>
        <w:autoSpaceDE w:val="0"/>
        <w:autoSpaceDN w:val="0"/>
        <w:adjustRightInd w:val="0"/>
        <w:spacing w:after="0" w:line="216" w:lineRule="auto"/>
        <w:ind w:left="720" w:hanging="294"/>
        <w:jc w:val="center"/>
        <w:rPr>
          <w:rFonts w:ascii="Arial Narrow" w:eastAsia="Times New Roman" w:hAnsi="Arial Narrow" w:cs="Arial"/>
          <w:iCs/>
          <w:sz w:val="24"/>
          <w:szCs w:val="24"/>
          <w:lang w:val="es-ES" w:eastAsia="es-ES"/>
        </w:rPr>
      </w:pPr>
    </w:p>
    <w:p w14:paraId="2B56218A" w14:textId="22518220" w:rsidR="0042440F" w:rsidRDefault="0042440F">
      <w:pPr>
        <w:autoSpaceDE w:val="0"/>
        <w:autoSpaceDN w:val="0"/>
        <w:adjustRightInd w:val="0"/>
        <w:spacing w:after="0" w:line="216" w:lineRule="auto"/>
        <w:ind w:left="720"/>
        <w:jc w:val="both"/>
        <w:rPr>
          <w:rFonts w:ascii="Arial Narrow" w:eastAsia="Times New Roman" w:hAnsi="Arial Narrow" w:cs="Arial"/>
          <w:iCs/>
          <w:sz w:val="24"/>
          <w:szCs w:val="24"/>
          <w:lang w:val="es-ES" w:eastAsia="es-ES"/>
        </w:rPr>
      </w:pPr>
    </w:p>
    <w:p w14:paraId="2BF9DB0B" w14:textId="2B551189" w:rsidR="0042440F" w:rsidRDefault="0042440F">
      <w:pPr>
        <w:autoSpaceDE w:val="0"/>
        <w:autoSpaceDN w:val="0"/>
        <w:adjustRightInd w:val="0"/>
        <w:spacing w:after="0" w:line="216" w:lineRule="auto"/>
        <w:ind w:left="720"/>
        <w:jc w:val="both"/>
        <w:rPr>
          <w:rFonts w:ascii="Arial Narrow" w:eastAsia="Times New Roman" w:hAnsi="Arial Narrow" w:cs="Arial"/>
          <w:iCs/>
          <w:sz w:val="24"/>
          <w:szCs w:val="24"/>
          <w:lang w:val="es-ES" w:eastAsia="es-ES"/>
        </w:rPr>
      </w:pPr>
    </w:p>
    <w:p w14:paraId="2EFBEC6C" w14:textId="77777777" w:rsidR="004A3DFA" w:rsidRDefault="001F2626">
      <w:pPr>
        <w:numPr>
          <w:ilvl w:val="0"/>
          <w:numId w:val="1"/>
        </w:numPr>
        <w:spacing w:after="0" w:line="360" w:lineRule="auto"/>
        <w:ind w:left="567" w:hanging="567"/>
        <w:jc w:val="both"/>
        <w:rPr>
          <w:rFonts w:ascii="Arial Narrow" w:eastAsia="Times New Roman" w:hAnsi="Arial Narrow"/>
          <w:b/>
          <w:iCs/>
          <w:sz w:val="24"/>
          <w:szCs w:val="24"/>
          <w:lang w:val="es-ES" w:eastAsia="es-ES"/>
        </w:rPr>
      </w:pPr>
      <w:r>
        <w:rPr>
          <w:rFonts w:ascii="Arial Narrow" w:eastAsia="Times New Roman" w:hAnsi="Arial Narrow"/>
          <w:b/>
          <w:iCs/>
          <w:sz w:val="24"/>
          <w:szCs w:val="24"/>
          <w:lang w:val="es-ES" w:eastAsia="es-ES"/>
        </w:rPr>
        <w:t xml:space="preserve"> BIBLIOGRAFÍA</w:t>
      </w:r>
    </w:p>
    <w:p w14:paraId="40C6C4F5" w14:textId="77777777" w:rsidR="0065327B" w:rsidRPr="005B2BDA" w:rsidRDefault="0065327B" w:rsidP="00447139">
      <w:pPr>
        <w:pStyle w:val="Prrafodelista"/>
        <w:numPr>
          <w:ilvl w:val="0"/>
          <w:numId w:val="18"/>
        </w:numPr>
        <w:spacing w:after="120" w:line="240" w:lineRule="auto"/>
        <w:ind w:left="851" w:hanging="284"/>
        <w:rPr>
          <w:rFonts w:ascii="Arial" w:hAnsi="Arial" w:cs="Arial"/>
          <w:lang w:val="es-ES"/>
        </w:rPr>
      </w:pPr>
      <w:proofErr w:type="spellStart"/>
      <w:proofErr w:type="gramStart"/>
      <w:r w:rsidRPr="005B2BDA">
        <w:rPr>
          <w:rFonts w:ascii="Arial" w:hAnsi="Arial" w:cs="Arial"/>
        </w:rPr>
        <w:t>Gabillaud,Jerome</w:t>
      </w:r>
      <w:proofErr w:type="spellEnd"/>
      <w:proofErr w:type="gramEnd"/>
      <w:r w:rsidRPr="005B2BDA">
        <w:rPr>
          <w:rFonts w:ascii="Arial" w:hAnsi="Arial" w:cs="Arial"/>
        </w:rPr>
        <w:t xml:space="preserve"> SQL SERVER 2014 SQL ,</w:t>
      </w:r>
      <w:proofErr w:type="spellStart"/>
      <w:r w:rsidRPr="005B2BDA">
        <w:rPr>
          <w:rFonts w:ascii="Arial" w:hAnsi="Arial" w:cs="Arial"/>
        </w:rPr>
        <w:t>Transact</w:t>
      </w:r>
      <w:proofErr w:type="spellEnd"/>
      <w:r w:rsidRPr="005B2BDA">
        <w:rPr>
          <w:rFonts w:ascii="Arial" w:hAnsi="Arial" w:cs="Arial"/>
        </w:rPr>
        <w:t xml:space="preserve"> SQL Diseño y </w:t>
      </w:r>
      <w:proofErr w:type="spellStart"/>
      <w:r w:rsidRPr="005B2BDA">
        <w:rPr>
          <w:rFonts w:ascii="Arial" w:hAnsi="Arial" w:cs="Arial"/>
        </w:rPr>
        <w:t>Creacion</w:t>
      </w:r>
      <w:proofErr w:type="spellEnd"/>
      <w:r w:rsidRPr="005B2BDA">
        <w:rPr>
          <w:rFonts w:ascii="Arial" w:hAnsi="Arial" w:cs="Arial"/>
        </w:rPr>
        <w:t xml:space="preserve"> de base de Datos Ed ENI Ediciones 2015 </w:t>
      </w:r>
    </w:p>
    <w:p w14:paraId="09B6661D" w14:textId="77777777" w:rsidR="00EE27BE" w:rsidRPr="00EE27BE" w:rsidRDefault="00EE27BE" w:rsidP="00447139">
      <w:pPr>
        <w:numPr>
          <w:ilvl w:val="2"/>
          <w:numId w:val="18"/>
        </w:numPr>
        <w:spacing w:after="120" w:line="240" w:lineRule="auto"/>
        <w:ind w:left="851" w:right="514" w:hanging="284"/>
        <w:jc w:val="both"/>
        <w:rPr>
          <w:rFonts w:ascii="Arial" w:hAnsi="Arial" w:cs="Arial"/>
        </w:rPr>
      </w:pPr>
      <w:proofErr w:type="spellStart"/>
      <w:r w:rsidRPr="00EE27BE">
        <w:rPr>
          <w:rFonts w:ascii="Arial" w:hAnsi="Arial" w:cs="Arial"/>
        </w:rPr>
        <w:t>G.w</w:t>
      </w:r>
      <w:proofErr w:type="spellEnd"/>
      <w:r w:rsidRPr="00EE27BE">
        <w:rPr>
          <w:rFonts w:ascii="Arial" w:hAnsi="Arial" w:cs="Arial"/>
        </w:rPr>
        <w:t xml:space="preserve">. Hansen, J.V. Hansen. Diseño y Administración de Base de Datos, Edit. Mc Graw Hill – 2002.  </w:t>
      </w:r>
    </w:p>
    <w:p w14:paraId="357810DF" w14:textId="54B74471" w:rsidR="00EE27BE" w:rsidRPr="00EE27BE" w:rsidRDefault="00EE27BE" w:rsidP="00447139">
      <w:pPr>
        <w:numPr>
          <w:ilvl w:val="2"/>
          <w:numId w:val="18"/>
        </w:numPr>
        <w:spacing w:after="120" w:line="240" w:lineRule="auto"/>
        <w:ind w:left="851" w:right="514" w:hanging="284"/>
        <w:jc w:val="both"/>
        <w:rPr>
          <w:rFonts w:ascii="Arial" w:hAnsi="Arial" w:cs="Arial"/>
        </w:rPr>
      </w:pPr>
      <w:proofErr w:type="spellStart"/>
      <w:r w:rsidRPr="00EE27BE">
        <w:rPr>
          <w:rFonts w:ascii="Arial" w:hAnsi="Arial" w:cs="Arial"/>
          <w:lang w:val="en-US"/>
        </w:rPr>
        <w:lastRenderedPageBreak/>
        <w:t>Korth</w:t>
      </w:r>
      <w:proofErr w:type="spellEnd"/>
      <w:r w:rsidRPr="00EE27BE">
        <w:rPr>
          <w:rFonts w:ascii="Arial" w:hAnsi="Arial" w:cs="Arial"/>
          <w:lang w:val="en-US"/>
        </w:rPr>
        <w:t xml:space="preserve">, H. y </w:t>
      </w:r>
      <w:proofErr w:type="spellStart"/>
      <w:r w:rsidRPr="00EE27BE">
        <w:rPr>
          <w:rFonts w:ascii="Arial" w:hAnsi="Arial" w:cs="Arial"/>
          <w:lang w:val="en-US"/>
        </w:rPr>
        <w:t>Silberschatz</w:t>
      </w:r>
      <w:proofErr w:type="spellEnd"/>
      <w:r w:rsidRPr="00EE27BE">
        <w:rPr>
          <w:rFonts w:ascii="Arial" w:hAnsi="Arial" w:cs="Arial"/>
          <w:lang w:val="en-US"/>
        </w:rPr>
        <w:t xml:space="preserve">, A.  </w:t>
      </w:r>
      <w:r w:rsidRPr="00EE27BE">
        <w:rPr>
          <w:rFonts w:ascii="Arial" w:hAnsi="Arial" w:cs="Arial"/>
        </w:rPr>
        <w:t xml:space="preserve">Fundamentos de Bases de Datos, Edit. Mc Graw Hill, 1993.  </w:t>
      </w:r>
    </w:p>
    <w:p w14:paraId="6F846BFD" w14:textId="77777777" w:rsidR="005B2BDA" w:rsidRPr="005B2BDA" w:rsidRDefault="005B2BDA" w:rsidP="00447139">
      <w:pPr>
        <w:pStyle w:val="Prrafodelista"/>
        <w:numPr>
          <w:ilvl w:val="0"/>
          <w:numId w:val="18"/>
        </w:numPr>
        <w:spacing w:after="120" w:line="240" w:lineRule="auto"/>
        <w:ind w:left="851" w:hanging="284"/>
        <w:rPr>
          <w:rFonts w:ascii="Arial" w:hAnsi="Arial" w:cs="Arial"/>
          <w:lang w:val="es-ES"/>
        </w:rPr>
      </w:pPr>
      <w:proofErr w:type="spellStart"/>
      <w:r w:rsidRPr="005B2BDA">
        <w:rPr>
          <w:rFonts w:ascii="Arial" w:hAnsi="Arial" w:cs="Arial"/>
        </w:rPr>
        <w:t>Lopez</w:t>
      </w:r>
      <w:proofErr w:type="spellEnd"/>
      <w:r w:rsidRPr="005B2BDA">
        <w:rPr>
          <w:rFonts w:ascii="Arial" w:hAnsi="Arial" w:cs="Arial"/>
        </w:rPr>
        <w:t xml:space="preserve"> </w:t>
      </w:r>
      <w:proofErr w:type="spellStart"/>
      <w:proofErr w:type="gramStart"/>
      <w:r w:rsidRPr="005B2BDA">
        <w:rPr>
          <w:rFonts w:ascii="Arial" w:hAnsi="Arial" w:cs="Arial"/>
        </w:rPr>
        <w:t>Montalban,Ivan</w:t>
      </w:r>
      <w:proofErr w:type="spellEnd"/>
      <w:proofErr w:type="gramEnd"/>
      <w:r w:rsidRPr="005B2BDA">
        <w:rPr>
          <w:rFonts w:ascii="Arial" w:hAnsi="Arial" w:cs="Arial"/>
        </w:rPr>
        <w:t xml:space="preserve"> Administración de Sistemas Gestores de Base de Datos Ed Garceta 2015 </w:t>
      </w:r>
    </w:p>
    <w:p w14:paraId="2F08C46D" w14:textId="77777777" w:rsidR="005B2BDA" w:rsidRPr="00447139" w:rsidRDefault="005B2BDA" w:rsidP="00447139">
      <w:pPr>
        <w:pStyle w:val="Prrafodelista"/>
        <w:numPr>
          <w:ilvl w:val="0"/>
          <w:numId w:val="18"/>
        </w:numPr>
        <w:spacing w:after="120" w:line="240" w:lineRule="auto"/>
        <w:ind w:left="851" w:hanging="284"/>
        <w:contextualSpacing w:val="0"/>
        <w:rPr>
          <w:rFonts w:ascii="Arial" w:hAnsi="Arial" w:cs="Arial"/>
        </w:rPr>
      </w:pPr>
      <w:r w:rsidRPr="005B2BDA">
        <w:rPr>
          <w:rFonts w:ascii="Arial" w:hAnsi="Arial" w:cs="Arial"/>
        </w:rPr>
        <w:t xml:space="preserve">Medina Serrano Santiago, SQL SERVER 2014 Soluciones </w:t>
      </w:r>
      <w:proofErr w:type="spellStart"/>
      <w:r w:rsidRPr="005B2BDA">
        <w:rPr>
          <w:rFonts w:ascii="Arial" w:hAnsi="Arial" w:cs="Arial"/>
        </w:rPr>
        <w:t>Practicas</w:t>
      </w:r>
      <w:proofErr w:type="spellEnd"/>
      <w:r w:rsidRPr="005B2BDA">
        <w:rPr>
          <w:rFonts w:ascii="Arial" w:hAnsi="Arial" w:cs="Arial"/>
        </w:rPr>
        <w:t xml:space="preserve"> de </w:t>
      </w:r>
      <w:proofErr w:type="spellStart"/>
      <w:r w:rsidRPr="005B2BDA">
        <w:rPr>
          <w:rFonts w:ascii="Arial" w:hAnsi="Arial" w:cs="Arial"/>
        </w:rPr>
        <w:t>Administracion</w:t>
      </w:r>
      <w:proofErr w:type="spellEnd"/>
      <w:r w:rsidRPr="005B2BDA">
        <w:rPr>
          <w:rFonts w:ascii="Arial" w:hAnsi="Arial" w:cs="Arial"/>
        </w:rPr>
        <w:t xml:space="preserve"> Ed. Rama 2015</w:t>
      </w:r>
    </w:p>
    <w:p w14:paraId="6603B991" w14:textId="557987D9" w:rsidR="00EE27BE" w:rsidRPr="00EE27BE" w:rsidRDefault="00EE27BE" w:rsidP="00447139">
      <w:pPr>
        <w:pStyle w:val="Prrafodelista"/>
        <w:numPr>
          <w:ilvl w:val="0"/>
          <w:numId w:val="18"/>
        </w:numPr>
        <w:spacing w:after="120" w:line="240" w:lineRule="auto"/>
        <w:ind w:left="851" w:hanging="284"/>
        <w:contextualSpacing w:val="0"/>
        <w:rPr>
          <w:rFonts w:ascii="Arial" w:hAnsi="Arial" w:cs="Arial"/>
        </w:rPr>
      </w:pPr>
      <w:r w:rsidRPr="00EE27BE">
        <w:rPr>
          <w:rFonts w:ascii="Arial" w:hAnsi="Arial" w:cs="Arial"/>
        </w:rPr>
        <w:t xml:space="preserve">Peter Rob, Carlos. Sistemas Base de Datos-Diseño, Implementación y Administración. Edit. Ingeniería, México, 2004.   </w:t>
      </w:r>
    </w:p>
    <w:p w14:paraId="7CAB26C0" w14:textId="77777777" w:rsidR="00EE27BE" w:rsidRPr="00447139" w:rsidRDefault="00EE27BE" w:rsidP="00447139">
      <w:pPr>
        <w:pStyle w:val="Prrafodelista"/>
        <w:numPr>
          <w:ilvl w:val="0"/>
          <w:numId w:val="18"/>
        </w:numPr>
        <w:spacing w:after="120" w:line="240" w:lineRule="auto"/>
        <w:ind w:left="851" w:hanging="284"/>
        <w:contextualSpacing w:val="0"/>
        <w:rPr>
          <w:rFonts w:ascii="Arial" w:hAnsi="Arial" w:cs="Arial"/>
        </w:rPr>
      </w:pPr>
      <w:r w:rsidRPr="00447139">
        <w:rPr>
          <w:rFonts w:ascii="Arial" w:hAnsi="Arial" w:cs="Arial"/>
        </w:rPr>
        <w:t xml:space="preserve">Soukup Ron A fondo Microsoft SQL Server, Edit. </w:t>
      </w:r>
      <w:r w:rsidRPr="00EE27BE">
        <w:rPr>
          <w:rFonts w:ascii="Arial" w:hAnsi="Arial" w:cs="Arial"/>
        </w:rPr>
        <w:t>McGraw-Hill Madrid 1998</w:t>
      </w:r>
    </w:p>
    <w:p w14:paraId="752291C9" w14:textId="0E416A6C" w:rsidR="004A3DFA" w:rsidRPr="005B2BDA" w:rsidRDefault="00EE27BE" w:rsidP="00447139">
      <w:pPr>
        <w:pStyle w:val="Prrafodelista"/>
        <w:numPr>
          <w:ilvl w:val="0"/>
          <w:numId w:val="18"/>
        </w:numPr>
        <w:spacing w:after="120" w:line="240" w:lineRule="auto"/>
        <w:ind w:left="851" w:hanging="284"/>
        <w:contextualSpacing w:val="0"/>
        <w:rPr>
          <w:rFonts w:ascii="Arial" w:hAnsi="Arial" w:cs="Arial"/>
          <w:lang w:val="es-ES"/>
        </w:rPr>
      </w:pPr>
      <w:r w:rsidRPr="00EE27BE">
        <w:rPr>
          <w:rFonts w:ascii="Arial" w:hAnsi="Arial" w:cs="Arial"/>
        </w:rPr>
        <w:t xml:space="preserve">Yuri J. Pando </w:t>
      </w:r>
      <w:proofErr w:type="spellStart"/>
      <w:r w:rsidRPr="00EE27BE">
        <w:rPr>
          <w:rFonts w:ascii="Arial" w:hAnsi="Arial" w:cs="Arial"/>
        </w:rPr>
        <w:t>Fernandez</w:t>
      </w:r>
      <w:proofErr w:type="spellEnd"/>
      <w:r w:rsidRPr="00EE27BE">
        <w:rPr>
          <w:rFonts w:ascii="Arial" w:hAnsi="Arial" w:cs="Arial"/>
        </w:rPr>
        <w:t xml:space="preserve">, SQL Server 2008, Editorial Macro – 2009.  </w:t>
      </w:r>
    </w:p>
    <w:p w14:paraId="15C14523" w14:textId="32860331" w:rsidR="00EE27BE" w:rsidRDefault="00EE27BE" w:rsidP="00447139">
      <w:pPr>
        <w:spacing w:after="120" w:line="240" w:lineRule="auto"/>
        <w:rPr>
          <w:rFonts w:ascii="Arial Narrow" w:hAnsi="Arial Narrow"/>
          <w:lang w:val="es-ES"/>
        </w:rPr>
      </w:pPr>
    </w:p>
    <w:p w14:paraId="5A354079" w14:textId="77777777" w:rsidR="00EE27BE" w:rsidRDefault="00EE27BE">
      <w:pPr>
        <w:spacing w:after="0" w:line="216" w:lineRule="auto"/>
        <w:rPr>
          <w:rFonts w:ascii="Arial Narrow" w:hAnsi="Arial Narrow"/>
          <w:lang w:val="es-ES"/>
        </w:rPr>
      </w:pPr>
    </w:p>
    <w:p w14:paraId="24E67C9E" w14:textId="77777777" w:rsidR="004A3DFA" w:rsidRDefault="004A3DFA">
      <w:pPr>
        <w:spacing w:after="0" w:line="216" w:lineRule="auto"/>
        <w:rPr>
          <w:rFonts w:ascii="Arial Narrow" w:hAnsi="Arial Narrow"/>
          <w:lang w:val="es-ES"/>
        </w:rPr>
      </w:pPr>
    </w:p>
    <w:p w14:paraId="3947823B" w14:textId="42757BEC" w:rsidR="004A3DFA" w:rsidRDefault="001F2626">
      <w:pPr>
        <w:spacing w:after="0" w:line="216" w:lineRule="auto"/>
        <w:jc w:val="right"/>
        <w:rPr>
          <w:rFonts w:ascii="Arial Narrow" w:hAnsi="Arial Narrow"/>
          <w:lang w:val="es-ES"/>
        </w:rPr>
      </w:pPr>
      <w:r>
        <w:rPr>
          <w:rFonts w:ascii="Arial Narrow" w:hAnsi="Arial Narrow"/>
          <w:lang w:val="es-ES"/>
        </w:rPr>
        <w:t>Huacho</w:t>
      </w:r>
      <w:r w:rsidR="00FA7F4D">
        <w:rPr>
          <w:rFonts w:ascii="Arial Narrow" w:hAnsi="Arial Narrow"/>
          <w:lang w:val="es-ES"/>
        </w:rPr>
        <w:t>,</w:t>
      </w:r>
      <w:r w:rsidR="00EE27BE">
        <w:rPr>
          <w:rFonts w:ascii="Arial Narrow" w:hAnsi="Arial Narrow"/>
          <w:lang w:val="es-ES"/>
        </w:rPr>
        <w:t xml:space="preserve"> </w:t>
      </w:r>
      <w:r w:rsidR="00F76A3A">
        <w:rPr>
          <w:rFonts w:ascii="Arial Narrow" w:hAnsi="Arial Narrow"/>
          <w:lang w:val="es-ES"/>
        </w:rPr>
        <w:t>abril</w:t>
      </w:r>
      <w:r w:rsidR="00EE27BE">
        <w:rPr>
          <w:rFonts w:ascii="Arial Narrow" w:hAnsi="Arial Narrow"/>
          <w:lang w:val="es-ES"/>
        </w:rPr>
        <w:t xml:space="preserve"> del </w:t>
      </w:r>
      <w:r>
        <w:rPr>
          <w:rFonts w:ascii="Arial Narrow" w:hAnsi="Arial Narrow"/>
          <w:lang w:val="es-ES"/>
        </w:rPr>
        <w:t>202</w:t>
      </w:r>
      <w:r w:rsidR="00A22B77">
        <w:rPr>
          <w:rFonts w:ascii="Arial Narrow" w:hAnsi="Arial Narrow"/>
          <w:lang w:val="es-ES"/>
        </w:rPr>
        <w:t>5</w:t>
      </w:r>
    </w:p>
    <w:p w14:paraId="075BDA31" w14:textId="77777777" w:rsidR="004A3DFA" w:rsidRDefault="004A3DFA">
      <w:pPr>
        <w:spacing w:after="0" w:line="216" w:lineRule="auto"/>
        <w:rPr>
          <w:rFonts w:ascii="Arial Narrow" w:hAnsi="Arial Narrow"/>
          <w:lang w:val="es-ES"/>
        </w:rPr>
      </w:pPr>
    </w:p>
    <w:p w14:paraId="69CE4B96" w14:textId="7B8A3E92" w:rsidR="004A3DFA" w:rsidRDefault="004A3DFA">
      <w:pPr>
        <w:spacing w:after="0" w:line="216" w:lineRule="auto"/>
        <w:rPr>
          <w:rFonts w:ascii="Arial Narrow" w:hAnsi="Arial Narrow"/>
          <w:lang w:val="es-ES"/>
        </w:rPr>
      </w:pPr>
    </w:p>
    <w:p w14:paraId="018F58EF" w14:textId="73537FE5" w:rsidR="00780C0C" w:rsidRDefault="00780C0C">
      <w:pPr>
        <w:spacing w:after="0" w:line="216" w:lineRule="auto"/>
        <w:rPr>
          <w:rFonts w:ascii="Arial Narrow" w:hAnsi="Arial Narrow"/>
          <w:lang w:val="es-ES"/>
        </w:rPr>
      </w:pPr>
    </w:p>
    <w:p w14:paraId="655E6170" w14:textId="77777777" w:rsidR="00780C0C" w:rsidRDefault="00780C0C">
      <w:pPr>
        <w:spacing w:after="0" w:line="216" w:lineRule="auto"/>
        <w:rPr>
          <w:rFonts w:ascii="Arial Narrow" w:hAnsi="Arial Narrow"/>
          <w:lang w:val="es-ES"/>
        </w:rPr>
      </w:pPr>
    </w:p>
    <w:p w14:paraId="1323F5BC" w14:textId="77777777" w:rsidR="00780C0C" w:rsidRDefault="00780C0C" w:rsidP="00780C0C">
      <w:pPr>
        <w:spacing w:after="0" w:line="216" w:lineRule="auto"/>
        <w:rPr>
          <w:rFonts w:ascii="Arial Narrow" w:hAnsi="Arial Narrow"/>
          <w:lang w:val="es-ES"/>
        </w:rPr>
      </w:pPr>
    </w:p>
    <w:p w14:paraId="6596F0F5" w14:textId="48CC7120" w:rsidR="00780C0C" w:rsidRDefault="00780C0C" w:rsidP="00780C0C">
      <w:pPr>
        <w:spacing w:after="0" w:line="240" w:lineRule="auto"/>
        <w:ind w:left="5387"/>
        <w:jc w:val="center"/>
        <w:rPr>
          <w:rFonts w:eastAsia="Times New Roman" w:cs="Calibri"/>
          <w:b/>
          <w:bCs/>
          <w:kern w:val="36"/>
          <w:sz w:val="12"/>
          <w:szCs w:val="30"/>
          <w:u w:val="single"/>
          <w:lang w:eastAsia="es-PE"/>
        </w:rPr>
      </w:pPr>
      <w:r>
        <w:rPr>
          <w:rFonts w:ascii="Arial Narrow" w:hAnsi="Arial Narrow"/>
          <w:noProof/>
          <w:lang w:val="en-US"/>
        </w:rPr>
        <w:drawing>
          <wp:anchor distT="0" distB="0" distL="0" distR="0" simplePos="0" relativeHeight="251659264" behindDoc="0" locked="0" layoutInCell="1" allowOverlap="1" wp14:anchorId="054FFB45" wp14:editId="6867320C">
            <wp:simplePos x="0" y="0"/>
            <wp:positionH relativeFrom="column">
              <wp:posOffset>2529840</wp:posOffset>
            </wp:positionH>
            <wp:positionV relativeFrom="paragraph">
              <wp:posOffset>258444</wp:posOffset>
            </wp:positionV>
            <wp:extent cx="382904" cy="343535"/>
            <wp:effectExtent l="0" t="0" r="0" b="0"/>
            <wp:wrapNone/>
            <wp:docPr id="1029" name="Imagen 3" descr="Viccham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11" cstate="print"/>
                    <a:srcRect/>
                    <a:stretch/>
                  </pic:blipFill>
                  <pic:spPr>
                    <a:xfrm>
                      <a:off x="0" y="0"/>
                      <a:ext cx="382904" cy="343535"/>
                    </a:xfrm>
                    <a:prstGeom prst="rect">
                      <a:avLst/>
                    </a:prstGeom>
                    <a:ln>
                      <a:noFill/>
                    </a:ln>
                  </pic:spPr>
                </pic:pic>
              </a:graphicData>
            </a:graphic>
            <wp14:sizeRelH relativeFrom="page">
              <wp14:pctWidth>0</wp14:pctWidth>
            </wp14:sizeRelH>
            <wp14:sizeRelV relativeFrom="page">
              <wp14:pctHeight>0</wp14:pctHeight>
            </wp14:sizeRelV>
          </wp:anchor>
        </w:drawing>
      </w:r>
    </w:p>
    <w:p w14:paraId="6AA6C1AA" w14:textId="661CB024" w:rsidR="00780C0C" w:rsidRDefault="00447139" w:rsidP="00780C0C">
      <w:pPr>
        <w:spacing w:after="0"/>
        <w:ind w:right="-1"/>
        <w:jc w:val="center"/>
        <w:rPr>
          <w:rFonts w:ascii="Arial Narrow" w:hAnsi="Arial Narrow"/>
          <w:b/>
          <w:sz w:val="36"/>
        </w:rPr>
      </w:pPr>
      <w:r>
        <w:rPr>
          <w:rFonts w:ascii="Arial Narrow" w:hAnsi="Arial Narrow"/>
          <w:noProof/>
          <w:lang w:val="en-US"/>
        </w:rPr>
        <mc:AlternateContent>
          <mc:Choice Requires="wps">
            <w:drawing>
              <wp:anchor distT="0" distB="0" distL="0" distR="0" simplePos="0" relativeHeight="251660288" behindDoc="0" locked="0" layoutInCell="1" allowOverlap="1" wp14:anchorId="59F7E819" wp14:editId="0893AA57">
                <wp:simplePos x="0" y="0"/>
                <wp:positionH relativeFrom="column">
                  <wp:posOffset>2334260</wp:posOffset>
                </wp:positionH>
                <wp:positionV relativeFrom="paragraph">
                  <wp:posOffset>1905</wp:posOffset>
                </wp:positionV>
                <wp:extent cx="2715905" cy="1076325"/>
                <wp:effectExtent l="0" t="0" r="0" b="0"/>
                <wp:wrapNone/>
                <wp:docPr id="102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5905" cy="1076325"/>
                        </a:xfrm>
                        <a:prstGeom prst="rect">
                          <a:avLst/>
                        </a:prstGeom>
                        <a:ln>
                          <a:noFill/>
                        </a:ln>
                      </wps:spPr>
                      <wps:txbx>
                        <w:txbxContent>
                          <w:p w14:paraId="76713707" w14:textId="77777777" w:rsidR="00780C0C" w:rsidRPr="00447139" w:rsidRDefault="00780C0C" w:rsidP="00780C0C">
                            <w:pPr>
                              <w:spacing w:after="0" w:line="240" w:lineRule="auto"/>
                              <w:ind w:right="28"/>
                              <w:jc w:val="center"/>
                              <w:rPr>
                                <w:rFonts w:ascii="Script MT Bold" w:eastAsia="Times New Roman" w:hAnsi="Script MT Bold"/>
                                <w:sz w:val="18"/>
                                <w:szCs w:val="18"/>
                                <w:lang w:val="es-ES" w:eastAsia="es-ES"/>
                              </w:rPr>
                            </w:pPr>
                            <w:r w:rsidRPr="00447139">
                              <w:rPr>
                                <w:rFonts w:ascii="Script MT Bold" w:eastAsia="Times New Roman" w:hAnsi="Script MT Bold"/>
                                <w:sz w:val="18"/>
                                <w:szCs w:val="18"/>
                                <w:lang w:val="es-ES" w:eastAsia="es-ES"/>
                              </w:rPr>
                              <w:t xml:space="preserve">Universidad Nacional </w:t>
                            </w:r>
                          </w:p>
                          <w:p w14:paraId="7058F6A9" w14:textId="77777777" w:rsidR="00780C0C" w:rsidRPr="00447139" w:rsidRDefault="00780C0C" w:rsidP="00780C0C">
                            <w:pPr>
                              <w:spacing w:after="0" w:line="240" w:lineRule="auto"/>
                              <w:ind w:right="28"/>
                              <w:jc w:val="center"/>
                              <w:rPr>
                                <w:rFonts w:ascii="Script MT Bold" w:eastAsia="Times New Roman" w:hAnsi="Script MT Bold" w:cs="Arial"/>
                                <w:lang w:val="es-ES" w:eastAsia="es-ES"/>
                              </w:rPr>
                            </w:pPr>
                            <w:r w:rsidRPr="00447139">
                              <w:rPr>
                                <w:rFonts w:ascii="Script MT Bold" w:eastAsia="Times New Roman" w:hAnsi="Script MT Bold"/>
                                <w:sz w:val="18"/>
                                <w:szCs w:val="18"/>
                                <w:lang w:val="es-ES" w:eastAsia="es-ES"/>
                              </w:rPr>
                              <w:t>“José Faustino Sánchez Carrión”</w:t>
                            </w:r>
                            <w:r w:rsidRPr="00447139">
                              <w:rPr>
                                <w:rFonts w:ascii="Script MT Bold" w:eastAsia="Times New Roman" w:hAnsi="Script MT Bold" w:cs="Arial"/>
                                <w:lang w:val="es-ES" w:eastAsia="es-ES"/>
                              </w:rPr>
                              <w:t xml:space="preserve"> </w:t>
                            </w:r>
                          </w:p>
                          <w:p w14:paraId="1FFB999F" w14:textId="77777777" w:rsidR="00780C0C" w:rsidRPr="00DC3812" w:rsidRDefault="00780C0C" w:rsidP="00780C0C">
                            <w:pPr>
                              <w:spacing w:after="0" w:line="240" w:lineRule="auto"/>
                              <w:ind w:right="28"/>
                              <w:jc w:val="center"/>
                              <w:rPr>
                                <w:rFonts w:ascii="Arial" w:eastAsia="Times New Roman" w:hAnsi="Arial" w:cs="Arial"/>
                                <w:sz w:val="24"/>
                                <w:szCs w:val="24"/>
                                <w:lang w:val="es-ES" w:eastAsia="es-ES"/>
                              </w:rPr>
                            </w:pPr>
                          </w:p>
                          <w:p w14:paraId="124135B7" w14:textId="77777777" w:rsidR="00780C0C" w:rsidRDefault="00780C0C" w:rsidP="00780C0C">
                            <w:pPr>
                              <w:spacing w:after="0" w:line="240" w:lineRule="auto"/>
                              <w:ind w:right="28"/>
                              <w:jc w:val="center"/>
                              <w:rPr>
                                <w:rFonts w:ascii="Arial Narrow" w:eastAsia="Times New Roman" w:hAnsi="Arial Narrow" w:cs="Arial"/>
                                <w:sz w:val="20"/>
                                <w:szCs w:val="20"/>
                                <w:lang w:val="es-ES" w:eastAsia="es-ES"/>
                              </w:rPr>
                            </w:pPr>
                            <w:r>
                              <w:rPr>
                                <w:rFonts w:ascii="Arial" w:eastAsia="Times New Roman" w:hAnsi="Arial" w:cs="Arial"/>
                                <w:sz w:val="20"/>
                                <w:szCs w:val="20"/>
                                <w:lang w:val="es-ES" w:eastAsia="es-ES"/>
                              </w:rPr>
                              <w:t xml:space="preserve">..…………………………………….. </w:t>
                            </w:r>
                          </w:p>
                          <w:p w14:paraId="6AB675DC" w14:textId="77777777" w:rsidR="00780C0C" w:rsidRPr="00F4650E" w:rsidRDefault="00780C0C" w:rsidP="00780C0C">
                            <w:pPr>
                              <w:spacing w:after="0" w:line="240" w:lineRule="auto"/>
                              <w:ind w:right="28"/>
                              <w:jc w:val="center"/>
                              <w:rPr>
                                <w:rFonts w:ascii="Arial Narrow" w:eastAsia="Times New Roman" w:hAnsi="Arial Narrow" w:cs="Arial"/>
                                <w:sz w:val="20"/>
                                <w:szCs w:val="20"/>
                                <w:lang w:eastAsia="es-ES"/>
                              </w:rPr>
                            </w:pPr>
                            <w:r w:rsidRPr="00F4650E">
                              <w:rPr>
                                <w:rFonts w:ascii="Arial Narrow" w:eastAsia="Times New Roman" w:hAnsi="Arial Narrow" w:cs="Arial"/>
                                <w:sz w:val="20"/>
                                <w:szCs w:val="20"/>
                                <w:lang w:eastAsia="es-ES"/>
                              </w:rPr>
                              <w:t>Quispe Soto Eddy Iván</w:t>
                            </w:r>
                          </w:p>
                          <w:p w14:paraId="74D46497" w14:textId="77777777" w:rsidR="00780C0C" w:rsidRDefault="00780C0C" w:rsidP="00780C0C">
                            <w:pPr>
                              <w:spacing w:after="0" w:line="240" w:lineRule="auto"/>
                              <w:ind w:right="28"/>
                              <w:jc w:val="center"/>
                              <w:rPr>
                                <w:rFonts w:ascii="Arial Narrow" w:hAnsi="Arial Narrow"/>
                                <w:sz w:val="20"/>
                                <w:szCs w:val="20"/>
                              </w:rPr>
                            </w:pPr>
                            <w:r w:rsidRPr="00F4650E">
                              <w:rPr>
                                <w:rFonts w:ascii="Arial Narrow" w:eastAsia="Times New Roman" w:hAnsi="Arial Narrow" w:cs="Arial"/>
                                <w:sz w:val="20"/>
                                <w:szCs w:val="20"/>
                                <w:lang w:eastAsia="es-ES"/>
                              </w:rPr>
                              <w:t>DNU354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F7E819" id="Cuadro de texto 4" o:spid="_x0000_s1027" style="position:absolute;left:0;text-align:left;margin-left:183.8pt;margin-top:.15pt;width:213.85pt;height:84.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" filled="f" stroked="f">
                <v:textbox>
                  <w:txbxContent>
                    <w:p w14:paraId="76713707" w14:textId="77777777" w:rsidR="00780C0C" w:rsidRPr="00447139" w:rsidRDefault="00780C0C" w:rsidP="00780C0C">
                      <w:pPr>
                        <w:spacing w:after="0" w:line="240" w:lineRule="auto"/>
                        <w:ind w:right="28"/>
                        <w:jc w:val="center"/>
                        <w:rPr>
                          <w:rFonts w:ascii="Script MT Bold" w:eastAsia="Times New Roman" w:hAnsi="Script MT Bold"/>
                          <w:sz w:val="18"/>
                          <w:szCs w:val="18"/>
                          <w:lang w:val="es-ES" w:eastAsia="es-ES"/>
                        </w:rPr>
                      </w:pPr>
                      <w:r w:rsidRPr="00447139">
                        <w:rPr>
                          <w:rFonts w:ascii="Script MT Bold" w:eastAsia="Times New Roman" w:hAnsi="Script MT Bold"/>
                          <w:sz w:val="18"/>
                          <w:szCs w:val="18"/>
                          <w:lang w:val="es-ES" w:eastAsia="es-ES"/>
                        </w:rPr>
                        <w:t xml:space="preserve">Universidad Nacional </w:t>
                      </w:r>
                    </w:p>
                    <w:p w14:paraId="7058F6A9" w14:textId="77777777" w:rsidR="00780C0C" w:rsidRPr="00447139" w:rsidRDefault="00780C0C" w:rsidP="00780C0C">
                      <w:pPr>
                        <w:spacing w:after="0" w:line="240" w:lineRule="auto"/>
                        <w:ind w:right="28"/>
                        <w:jc w:val="center"/>
                        <w:rPr>
                          <w:rFonts w:ascii="Script MT Bold" w:eastAsia="Times New Roman" w:hAnsi="Script MT Bold" w:cs="Arial"/>
                          <w:lang w:val="es-ES" w:eastAsia="es-ES"/>
                        </w:rPr>
                      </w:pPr>
                      <w:r w:rsidRPr="00447139">
                        <w:rPr>
                          <w:rFonts w:ascii="Script MT Bold" w:eastAsia="Times New Roman" w:hAnsi="Script MT Bold"/>
                          <w:sz w:val="18"/>
                          <w:szCs w:val="18"/>
                          <w:lang w:val="es-ES" w:eastAsia="es-ES"/>
                        </w:rPr>
                        <w:t>“José Faustino Sánchez Carrión”</w:t>
                      </w:r>
                      <w:r w:rsidRPr="00447139">
                        <w:rPr>
                          <w:rFonts w:ascii="Script MT Bold" w:eastAsia="Times New Roman" w:hAnsi="Script MT Bold" w:cs="Arial"/>
                          <w:lang w:val="es-ES" w:eastAsia="es-ES"/>
                        </w:rPr>
                        <w:t xml:space="preserve"> </w:t>
                      </w:r>
                    </w:p>
                    <w:p w14:paraId="1FFB999F" w14:textId="77777777" w:rsidR="00780C0C" w:rsidRPr="00DC3812" w:rsidRDefault="00780C0C" w:rsidP="00780C0C">
                      <w:pPr>
                        <w:spacing w:after="0" w:line="240" w:lineRule="auto"/>
                        <w:ind w:right="28"/>
                        <w:jc w:val="center"/>
                        <w:rPr>
                          <w:rFonts w:ascii="Arial" w:eastAsia="Times New Roman" w:hAnsi="Arial" w:cs="Arial"/>
                          <w:sz w:val="24"/>
                          <w:szCs w:val="24"/>
                          <w:lang w:val="es-ES" w:eastAsia="es-ES"/>
                        </w:rPr>
                      </w:pPr>
                    </w:p>
                    <w:p w14:paraId="124135B7" w14:textId="77777777" w:rsidR="00780C0C" w:rsidRDefault="00780C0C" w:rsidP="00780C0C">
                      <w:pPr>
                        <w:spacing w:after="0" w:line="240" w:lineRule="auto"/>
                        <w:ind w:right="28"/>
                        <w:jc w:val="center"/>
                        <w:rPr>
                          <w:rFonts w:ascii="Arial Narrow" w:eastAsia="Times New Roman" w:hAnsi="Arial Narrow" w:cs="Arial"/>
                          <w:sz w:val="20"/>
                          <w:szCs w:val="20"/>
                          <w:lang w:val="es-ES" w:eastAsia="es-ES"/>
                        </w:rPr>
                      </w:pPr>
                      <w:r>
                        <w:rPr>
                          <w:rFonts w:ascii="Arial" w:eastAsia="Times New Roman" w:hAnsi="Arial" w:cs="Arial"/>
                          <w:sz w:val="20"/>
                          <w:szCs w:val="20"/>
                          <w:lang w:val="es-ES" w:eastAsia="es-ES"/>
                        </w:rPr>
                        <w:t xml:space="preserve">..…………………………………….. </w:t>
                      </w:r>
                    </w:p>
                    <w:p w14:paraId="6AB675DC" w14:textId="77777777" w:rsidR="00780C0C" w:rsidRPr="00F4650E" w:rsidRDefault="00780C0C" w:rsidP="00780C0C">
                      <w:pPr>
                        <w:spacing w:after="0" w:line="240" w:lineRule="auto"/>
                        <w:ind w:right="28"/>
                        <w:jc w:val="center"/>
                        <w:rPr>
                          <w:rFonts w:ascii="Arial Narrow" w:eastAsia="Times New Roman" w:hAnsi="Arial Narrow" w:cs="Arial"/>
                          <w:sz w:val="20"/>
                          <w:szCs w:val="20"/>
                          <w:lang w:eastAsia="es-ES"/>
                        </w:rPr>
                      </w:pPr>
                      <w:r w:rsidRPr="00F4650E">
                        <w:rPr>
                          <w:rFonts w:ascii="Arial Narrow" w:eastAsia="Times New Roman" w:hAnsi="Arial Narrow" w:cs="Arial"/>
                          <w:sz w:val="20"/>
                          <w:szCs w:val="20"/>
                          <w:lang w:eastAsia="es-ES"/>
                        </w:rPr>
                        <w:t>Quispe Soto Eddy Iván</w:t>
                      </w:r>
                    </w:p>
                    <w:p w14:paraId="74D46497" w14:textId="77777777" w:rsidR="00780C0C" w:rsidRDefault="00780C0C" w:rsidP="00780C0C">
                      <w:pPr>
                        <w:spacing w:after="0" w:line="240" w:lineRule="auto"/>
                        <w:ind w:right="28"/>
                        <w:jc w:val="center"/>
                        <w:rPr>
                          <w:rFonts w:ascii="Arial Narrow" w:hAnsi="Arial Narrow"/>
                          <w:sz w:val="20"/>
                          <w:szCs w:val="20"/>
                        </w:rPr>
                      </w:pPr>
                      <w:r w:rsidRPr="00F4650E">
                        <w:rPr>
                          <w:rFonts w:ascii="Arial Narrow" w:eastAsia="Times New Roman" w:hAnsi="Arial Narrow" w:cs="Arial"/>
                          <w:sz w:val="20"/>
                          <w:szCs w:val="20"/>
                          <w:lang w:eastAsia="es-ES"/>
                        </w:rPr>
                        <w:t>DNU354</w:t>
                      </w:r>
                    </w:p>
                  </w:txbxContent>
                </v:textbox>
              </v:rect>
            </w:pict>
          </mc:Fallback>
        </mc:AlternateContent>
      </w:r>
      <w:r w:rsidR="00780C0C">
        <w:rPr>
          <w:rFonts w:ascii="Times New Roman" w:hAnsi="Times New Roman" w:cs="Times New Roman"/>
          <w:noProof/>
          <w:sz w:val="28"/>
          <w:szCs w:val="28"/>
          <w:lang w:val="en-US"/>
        </w:rPr>
        <w:drawing>
          <wp:anchor distT="0" distB="0" distL="114300" distR="114300" simplePos="0" relativeHeight="251661312" behindDoc="1" locked="0" layoutInCell="1" allowOverlap="1" wp14:anchorId="2CE79F0A" wp14:editId="4CCD1547">
            <wp:simplePos x="0" y="0"/>
            <wp:positionH relativeFrom="column">
              <wp:posOffset>2934227</wp:posOffset>
            </wp:positionH>
            <wp:positionV relativeFrom="paragraph">
              <wp:posOffset>198600</wp:posOffset>
            </wp:positionV>
            <wp:extent cx="1367285" cy="621101"/>
            <wp:effectExtent l="0" t="0" r="444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1367285" cy="621101"/>
                    </a:xfrm>
                    <a:prstGeom prst="rect">
                      <a:avLst/>
                    </a:prstGeom>
                  </pic:spPr>
                </pic:pic>
              </a:graphicData>
            </a:graphic>
            <wp14:sizeRelH relativeFrom="page">
              <wp14:pctWidth>0</wp14:pctWidth>
            </wp14:sizeRelH>
            <wp14:sizeRelV relativeFrom="page">
              <wp14:pctHeight>0</wp14:pctHeight>
            </wp14:sizeRelV>
          </wp:anchor>
        </w:drawing>
      </w:r>
    </w:p>
    <w:p w14:paraId="1A608EB8" w14:textId="77777777" w:rsidR="00780C0C" w:rsidRDefault="00780C0C" w:rsidP="00780C0C"/>
    <w:p w14:paraId="511F11AE" w14:textId="472ED048" w:rsidR="004A3DFA" w:rsidRDefault="004A3DFA">
      <w:pPr>
        <w:spacing w:after="0"/>
        <w:ind w:right="-1"/>
        <w:jc w:val="center"/>
        <w:rPr>
          <w:rFonts w:ascii="Arial Narrow" w:hAnsi="Arial Narrow"/>
          <w:b/>
          <w:sz w:val="36"/>
        </w:rPr>
      </w:pPr>
    </w:p>
    <w:p w14:paraId="2FF6218B" w14:textId="61EB6085" w:rsidR="004A3DFA" w:rsidRDefault="004A3DFA"/>
    <w:sectPr w:rsidR="004A3DFA" w:rsidSect="00ED747D">
      <w:headerReference w:type="default" r:id="rId13"/>
      <w:footerReference w:type="default" r:id="rId14"/>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D37D" w14:textId="77777777" w:rsidR="00D71E73" w:rsidRDefault="00D71E73">
      <w:pPr>
        <w:spacing w:after="0" w:line="240" w:lineRule="auto"/>
      </w:pPr>
      <w:r>
        <w:separator/>
      </w:r>
    </w:p>
  </w:endnote>
  <w:endnote w:type="continuationSeparator" w:id="0">
    <w:p w14:paraId="528E1099" w14:textId="77777777" w:rsidR="00D71E73" w:rsidRDefault="00D7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15D" w14:textId="413942A3" w:rsidR="00D71E73" w:rsidRDefault="00D71E73">
    <w:pPr>
      <w:pStyle w:val="Sinespaciado"/>
      <w:tabs>
        <w:tab w:val="left" w:pos="10317"/>
      </w:tabs>
      <w:rPr>
        <w:noProo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EB21" w14:textId="7EA19B7D" w:rsidR="00D71E73" w:rsidRDefault="00D71E73">
    <w:pPr>
      <w:pStyle w:val="Piedepgina"/>
    </w:pPr>
    <w:r w:rsidRPr="00D71E73">
      <w:rPr>
        <w:noProof/>
      </w:rPr>
      <w:drawing>
        <wp:anchor distT="0" distB="0" distL="114300" distR="114300" simplePos="0" relativeHeight="251662336" behindDoc="0" locked="0" layoutInCell="1" allowOverlap="1" wp14:anchorId="34381396" wp14:editId="033C15E5">
          <wp:simplePos x="0" y="0"/>
          <wp:positionH relativeFrom="page">
            <wp:posOffset>-452755</wp:posOffset>
          </wp:positionH>
          <wp:positionV relativeFrom="paragraph">
            <wp:posOffset>-4054162</wp:posOffset>
          </wp:positionV>
          <wp:extent cx="1873885" cy="828675"/>
          <wp:effectExtent l="8255" t="0" r="1270" b="127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t="6120" b="5870"/>
                  <a:stretch/>
                </pic:blipFill>
                <pic:spPr bwMode="auto">
                  <a:xfrm rot="-5400000">
                    <a:off x="0" y="0"/>
                    <a:ext cx="187388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A490" w14:textId="77777777" w:rsidR="00D71E73" w:rsidRDefault="00D71E73">
      <w:pPr>
        <w:spacing w:after="0" w:line="240" w:lineRule="auto"/>
      </w:pPr>
      <w:r>
        <w:separator/>
      </w:r>
    </w:p>
  </w:footnote>
  <w:footnote w:type="continuationSeparator" w:id="0">
    <w:p w14:paraId="61F181F4" w14:textId="77777777" w:rsidR="00D71E73" w:rsidRDefault="00D7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8078" w14:textId="5FE7B02B" w:rsidR="00D71E73" w:rsidRDefault="00D71E73" w:rsidP="00D71E73">
    <w:pPr>
      <w:pStyle w:val="Encabezado"/>
      <w:tabs>
        <w:tab w:val="clear" w:pos="8504"/>
      </w:tabs>
      <w:rPr>
        <w:rFonts w:ascii="Cambria" w:hAnsi="Cambria"/>
        <w:sz w:val="4"/>
        <w:szCs w:val="4"/>
      </w:rPr>
    </w:pPr>
    <w:r>
      <w:rPr>
        <w:b/>
      </w:rPr>
      <w:t xml:space="preserve">              </w:t>
    </w:r>
  </w:p>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D71E73" w:rsidRPr="00B07F68" w14:paraId="391A2660" w14:textId="77777777" w:rsidTr="00D71E73">
      <w:trPr>
        <w:trHeight w:val="1101"/>
      </w:trPr>
      <w:tc>
        <w:tcPr>
          <w:tcW w:w="1400" w:type="dxa"/>
          <w:tcBorders>
            <w:top w:val="double" w:sz="4" w:space="0" w:color="5B9BD5"/>
            <w:left w:val="double" w:sz="4" w:space="0" w:color="5B9BD5"/>
            <w:bottom w:val="double" w:sz="4" w:space="0" w:color="5B9BD5"/>
            <w:right w:val="double" w:sz="4" w:space="0" w:color="5B9BD5"/>
          </w:tcBorders>
          <w:shd w:val="clear" w:color="auto" w:fill="auto"/>
          <w:vAlign w:val="center"/>
        </w:tcPr>
        <w:p w14:paraId="063C81B8" w14:textId="4C535322" w:rsidR="00D71E73" w:rsidRDefault="00D71E73" w:rsidP="00D71E73">
          <w:pPr>
            <w:pStyle w:val="Encabezado"/>
            <w:ind w:left="-126"/>
            <w:jc w:val="center"/>
            <w:rPr>
              <w:sz w:val="18"/>
              <w:szCs w:val="18"/>
            </w:rPr>
          </w:pPr>
          <w:r>
            <w:rPr>
              <w:noProof/>
              <w:lang w:val="es-ES" w:eastAsia="es-ES"/>
            </w:rPr>
            <w:drawing>
              <wp:anchor distT="0" distB="0" distL="114300" distR="114300" simplePos="0" relativeHeight="251664384" behindDoc="0" locked="0" layoutInCell="1" allowOverlap="1" wp14:anchorId="63E7DE3D" wp14:editId="2CD6F7A8">
                <wp:simplePos x="0" y="0"/>
                <wp:positionH relativeFrom="column">
                  <wp:posOffset>6985</wp:posOffset>
                </wp:positionH>
                <wp:positionV relativeFrom="paragraph">
                  <wp:posOffset>76200</wp:posOffset>
                </wp:positionV>
                <wp:extent cx="692785" cy="686435"/>
                <wp:effectExtent l="0" t="0" r="0" b="0"/>
                <wp:wrapNone/>
                <wp:docPr id="2"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5A4928B7" w14:textId="07329E8E" w:rsidR="00D71E73" w:rsidRDefault="00D71E73" w:rsidP="00D71E73">
          <w:pPr>
            <w:pStyle w:val="Encabezado"/>
            <w:ind w:left="-52"/>
            <w:jc w:val="center"/>
            <w:rPr>
              <w:b/>
              <w:bCs/>
            </w:rPr>
          </w:pPr>
          <w:r>
            <w:rPr>
              <w:b/>
              <w:bCs/>
            </w:rPr>
            <w:t>UNIVERSIDAD NACIONAL</w:t>
          </w:r>
        </w:p>
        <w:p w14:paraId="43ABC926" w14:textId="77777777" w:rsidR="00D71E73" w:rsidRPr="00DF69E8" w:rsidRDefault="00D71E73" w:rsidP="00D71E73">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30509A63" w14:textId="77777777" w:rsidR="00D71E73" w:rsidRDefault="00D71E73" w:rsidP="00D71E73">
          <w:pPr>
            <w:pStyle w:val="Encabezado"/>
            <w:jc w:val="center"/>
            <w:rPr>
              <w:b/>
              <w:sz w:val="28"/>
              <w:szCs w:val="28"/>
            </w:rPr>
          </w:pPr>
        </w:p>
        <w:p w14:paraId="1F3F8ACE" w14:textId="77777777" w:rsidR="00D71E73" w:rsidRDefault="00D71E73" w:rsidP="00D71E73">
          <w:pPr>
            <w:pStyle w:val="Encabezado"/>
            <w:jc w:val="center"/>
            <w:rPr>
              <w:b/>
              <w:sz w:val="28"/>
              <w:szCs w:val="28"/>
            </w:rPr>
          </w:pPr>
          <w:r w:rsidRPr="00DF69E8">
            <w:rPr>
              <w:b/>
              <w:sz w:val="28"/>
              <w:szCs w:val="28"/>
            </w:rPr>
            <w:t>FACULTAD DE INGENIERÍA INDUSTRIAL,</w:t>
          </w:r>
        </w:p>
        <w:p w14:paraId="63BCB535" w14:textId="77777777" w:rsidR="00D71E73" w:rsidRDefault="00D71E73" w:rsidP="00D71E73">
          <w:pPr>
            <w:pStyle w:val="Encabezado"/>
            <w:jc w:val="center"/>
            <w:rPr>
              <w:b/>
            </w:rPr>
          </w:pPr>
          <w:r w:rsidRPr="00DF69E8">
            <w:rPr>
              <w:b/>
              <w:sz w:val="28"/>
              <w:szCs w:val="28"/>
            </w:rPr>
            <w:t>SISTEMAS E INFORMÁTICA</w:t>
          </w:r>
        </w:p>
        <w:p w14:paraId="5980B12E" w14:textId="77777777" w:rsidR="00D71E73" w:rsidRPr="00B07F68" w:rsidRDefault="00D71E73" w:rsidP="00D71E73">
          <w:pPr>
            <w:pStyle w:val="Encabezado"/>
            <w:jc w:val="center"/>
            <w:rPr>
              <w:b/>
            </w:rPr>
          </w:pPr>
        </w:p>
      </w:tc>
    </w:tr>
    <w:tr w:rsidR="00D71E73" w:rsidRPr="006C15BC" w14:paraId="6E4AA60F" w14:textId="77777777" w:rsidTr="00D71E73">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3B3F0399" w14:textId="77777777" w:rsidR="00D71E73" w:rsidRPr="006C15BC" w:rsidRDefault="00D71E73" w:rsidP="00D71E73">
          <w:pPr>
            <w:pStyle w:val="Encabezado"/>
          </w:pPr>
          <w:r w:rsidRPr="006C15BC">
            <w:t xml:space="preserve">Código: </w:t>
          </w:r>
          <w:r>
            <w:t>FIISI-SI-16</w:t>
          </w:r>
        </w:p>
      </w:tc>
      <w:tc>
        <w:tcPr>
          <w:tcW w:w="4603" w:type="dxa"/>
          <w:tcBorders>
            <w:top w:val="double" w:sz="4" w:space="0" w:color="5B9BD5"/>
            <w:left w:val="double" w:sz="4" w:space="0" w:color="5B9BD5"/>
            <w:bottom w:val="double" w:sz="4" w:space="0" w:color="5B9BD5"/>
            <w:right w:val="double" w:sz="4" w:space="0" w:color="5B9BD5"/>
          </w:tcBorders>
          <w:shd w:val="clear" w:color="auto" w:fill="auto"/>
          <w:vAlign w:val="center"/>
        </w:tcPr>
        <w:p w14:paraId="7B79CC6F" w14:textId="77777777" w:rsidR="00D71E73" w:rsidRPr="006C15BC" w:rsidRDefault="00D71E73" w:rsidP="00D71E73">
          <w:pPr>
            <w:pStyle w:val="Encabezado"/>
          </w:pPr>
        </w:p>
      </w:tc>
      <w:tc>
        <w:tcPr>
          <w:tcW w:w="149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0AA4C5F3" w14:textId="77777777" w:rsidR="00D71E73" w:rsidRPr="006C15BC" w:rsidRDefault="00D71E73" w:rsidP="00D71E73">
          <w:pPr>
            <w:pStyle w:val="Encabezado"/>
          </w:pPr>
          <w:r w:rsidRPr="006C15BC">
            <w:t>Versión: 01</w:t>
          </w:r>
        </w:p>
      </w:tc>
    </w:tr>
    <w:tr w:rsidR="00D71E73" w:rsidRPr="006C15BC" w14:paraId="6CADD596" w14:textId="77777777" w:rsidTr="00D71E73">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40D182CA" w14:textId="77777777" w:rsidR="00D71E73" w:rsidRPr="00C20E62" w:rsidRDefault="00D71E73" w:rsidP="00D71E73">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4093443E" w14:textId="77777777" w:rsidR="00D71E73" w:rsidRPr="00C20E62" w:rsidRDefault="00D71E73" w:rsidP="00D71E73">
          <w:pPr>
            <w:pStyle w:val="Encabezado"/>
            <w:rPr>
              <w:b/>
            </w:rPr>
          </w:pPr>
        </w:p>
      </w:tc>
    </w:tr>
  </w:tbl>
  <w:p w14:paraId="12B435FC" w14:textId="6003CA8F" w:rsidR="00D71E73" w:rsidRDefault="00D71E73" w:rsidP="00D71E73">
    <w:pPr>
      <w:pStyle w:val="Encabezado"/>
      <w:tabs>
        <w:tab w:val="clear" w:pos="8504"/>
      </w:tabs>
      <w:rPr>
        <w:rFonts w:ascii="Cambria" w:hAnsi="Cambria"/>
        <w:sz w:val="4"/>
        <w:szCs w:val="4"/>
      </w:rPr>
    </w:pPr>
  </w:p>
  <w:p w14:paraId="43014971" w14:textId="2CC7C7A5" w:rsidR="00D71E73" w:rsidRDefault="00A22B77">
    <w:pPr>
      <w:pStyle w:val="Encabezado"/>
    </w:pPr>
    <w:r w:rsidRPr="00D71E73">
      <w:rPr>
        <w:b/>
        <w:noProof/>
      </w:rPr>
      <w:drawing>
        <wp:anchor distT="0" distB="0" distL="114300" distR="114300" simplePos="0" relativeHeight="251667456" behindDoc="1" locked="0" layoutInCell="1" allowOverlap="1" wp14:anchorId="56B82E10" wp14:editId="038D0D22">
          <wp:simplePos x="0" y="0"/>
          <wp:positionH relativeFrom="page">
            <wp:posOffset>-483235</wp:posOffset>
          </wp:positionH>
          <wp:positionV relativeFrom="paragraph">
            <wp:posOffset>2736528</wp:posOffset>
          </wp:positionV>
          <wp:extent cx="1873885" cy="828675"/>
          <wp:effectExtent l="8255" t="0" r="1270" b="127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2">
                    <a:extLst>
                      <a:ext uri="{28A0092B-C50C-407E-A947-70E740481C1C}">
                        <a14:useLocalDpi xmlns:a14="http://schemas.microsoft.com/office/drawing/2010/main" val="0"/>
                      </a:ext>
                    </a:extLst>
                  </a:blip>
                  <a:srcRect t="6120" b="5870"/>
                  <a:stretch/>
                </pic:blipFill>
                <pic:spPr bwMode="auto">
                  <a:xfrm rot="-5400000">
                    <a:off x="0" y="0"/>
                    <a:ext cx="187388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344E" w:rsidRPr="00D71E73">
      <w:rPr>
        <w:b/>
        <w:noProof/>
      </w:rPr>
      <w:drawing>
        <wp:anchor distT="0" distB="0" distL="114300" distR="114300" simplePos="0" relativeHeight="251666432" behindDoc="1" locked="0" layoutInCell="1" allowOverlap="1" wp14:anchorId="5572AB07" wp14:editId="7B13E30A">
          <wp:simplePos x="0" y="0"/>
          <wp:positionH relativeFrom="page">
            <wp:posOffset>-551815</wp:posOffset>
          </wp:positionH>
          <wp:positionV relativeFrom="margin">
            <wp:posOffset>350198</wp:posOffset>
          </wp:positionV>
          <wp:extent cx="1981835" cy="791845"/>
          <wp:effectExtent l="4445" t="0" r="3810" b="381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D71E73" w:rsidRPr="00B07F68" w14:paraId="2DED9EE5" w14:textId="77777777" w:rsidTr="00D71E73">
      <w:trPr>
        <w:trHeight w:val="1101"/>
      </w:trPr>
      <w:tc>
        <w:tcPr>
          <w:tcW w:w="1400" w:type="dxa"/>
          <w:tcBorders>
            <w:top w:val="double" w:sz="4" w:space="0" w:color="5B9BD5"/>
            <w:left w:val="double" w:sz="4" w:space="0" w:color="5B9BD5"/>
            <w:bottom w:val="double" w:sz="4" w:space="0" w:color="5B9BD5"/>
            <w:right w:val="double" w:sz="4" w:space="0" w:color="5B9BD5"/>
          </w:tcBorders>
          <w:shd w:val="clear" w:color="auto" w:fill="auto"/>
          <w:vAlign w:val="center"/>
        </w:tcPr>
        <w:p w14:paraId="462DBA58" w14:textId="4034A6B8" w:rsidR="00D71E73" w:rsidRDefault="00D71E73" w:rsidP="00D71E73">
          <w:pPr>
            <w:pStyle w:val="Encabezado"/>
            <w:ind w:left="-126"/>
            <w:jc w:val="center"/>
            <w:rPr>
              <w:sz w:val="18"/>
              <w:szCs w:val="18"/>
            </w:rPr>
          </w:pPr>
          <w:r>
            <w:rPr>
              <w:noProof/>
              <w:lang w:val="es-ES" w:eastAsia="es-ES"/>
            </w:rPr>
            <w:drawing>
              <wp:anchor distT="0" distB="0" distL="114300" distR="114300" simplePos="0" relativeHeight="251659264" behindDoc="0" locked="0" layoutInCell="1" allowOverlap="1" wp14:anchorId="5EFF96BE" wp14:editId="2EC9F2D2">
                <wp:simplePos x="0" y="0"/>
                <wp:positionH relativeFrom="column">
                  <wp:posOffset>6985</wp:posOffset>
                </wp:positionH>
                <wp:positionV relativeFrom="paragraph">
                  <wp:posOffset>76200</wp:posOffset>
                </wp:positionV>
                <wp:extent cx="692785" cy="686435"/>
                <wp:effectExtent l="0" t="0" r="0" b="0"/>
                <wp:wrapNone/>
                <wp:docPr id="12"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63529690" w14:textId="12FE7C2C" w:rsidR="00D71E73" w:rsidRDefault="00D71E73" w:rsidP="00D71E73">
          <w:pPr>
            <w:pStyle w:val="Encabezado"/>
            <w:ind w:left="-52"/>
            <w:jc w:val="center"/>
            <w:rPr>
              <w:b/>
              <w:bCs/>
            </w:rPr>
          </w:pPr>
          <w:r>
            <w:rPr>
              <w:b/>
              <w:bCs/>
            </w:rPr>
            <w:t>UNIVERSIDAD NACIONAL</w:t>
          </w:r>
        </w:p>
        <w:p w14:paraId="7266EEEC" w14:textId="77777777" w:rsidR="00D71E73" w:rsidRPr="00DF69E8" w:rsidRDefault="00D71E73" w:rsidP="00D71E73">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71E8C10D" w14:textId="77777777" w:rsidR="00D71E73" w:rsidRDefault="00D71E73" w:rsidP="00D71E73">
          <w:pPr>
            <w:pStyle w:val="Encabezado"/>
            <w:jc w:val="center"/>
            <w:rPr>
              <w:b/>
              <w:sz w:val="28"/>
              <w:szCs w:val="28"/>
            </w:rPr>
          </w:pPr>
        </w:p>
        <w:p w14:paraId="09431087" w14:textId="77777777" w:rsidR="00D71E73" w:rsidRDefault="00D71E73" w:rsidP="00D71E73">
          <w:pPr>
            <w:pStyle w:val="Encabezado"/>
            <w:jc w:val="center"/>
            <w:rPr>
              <w:b/>
              <w:sz w:val="28"/>
              <w:szCs w:val="28"/>
            </w:rPr>
          </w:pPr>
          <w:r w:rsidRPr="00DF69E8">
            <w:rPr>
              <w:b/>
              <w:sz w:val="28"/>
              <w:szCs w:val="28"/>
            </w:rPr>
            <w:t>FACULTAD DE INGENIERÍA INDUSTRIAL,</w:t>
          </w:r>
        </w:p>
        <w:p w14:paraId="6CDDC7CF" w14:textId="77777777" w:rsidR="00D71E73" w:rsidRDefault="00D71E73" w:rsidP="00D71E73">
          <w:pPr>
            <w:pStyle w:val="Encabezado"/>
            <w:jc w:val="center"/>
            <w:rPr>
              <w:b/>
            </w:rPr>
          </w:pPr>
          <w:r w:rsidRPr="00DF69E8">
            <w:rPr>
              <w:b/>
              <w:sz w:val="28"/>
              <w:szCs w:val="28"/>
            </w:rPr>
            <w:t>SISTEMAS E INFORMÁTICA</w:t>
          </w:r>
        </w:p>
        <w:p w14:paraId="134735F4" w14:textId="77777777" w:rsidR="00D71E73" w:rsidRPr="00B07F68" w:rsidRDefault="00D71E73" w:rsidP="00D71E73">
          <w:pPr>
            <w:pStyle w:val="Encabezado"/>
            <w:jc w:val="center"/>
            <w:rPr>
              <w:b/>
            </w:rPr>
          </w:pPr>
        </w:p>
      </w:tc>
    </w:tr>
    <w:tr w:rsidR="00D71E73" w:rsidRPr="006C15BC" w14:paraId="1AAE7521" w14:textId="77777777" w:rsidTr="00D71E73">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0FF57516" w14:textId="77777777" w:rsidR="00D71E73" w:rsidRPr="006C15BC" w:rsidRDefault="00D71E73" w:rsidP="00D71E73">
          <w:pPr>
            <w:pStyle w:val="Encabezado"/>
          </w:pPr>
          <w:r w:rsidRPr="006C15BC">
            <w:t xml:space="preserve">Código: </w:t>
          </w:r>
          <w:bookmarkStart w:id="2" w:name="_Hlk187306332"/>
          <w:r>
            <w:t>FIISI-SI-1</w:t>
          </w:r>
          <w:bookmarkEnd w:id="2"/>
          <w:r>
            <w:t>6</w:t>
          </w:r>
        </w:p>
      </w:tc>
      <w:tc>
        <w:tcPr>
          <w:tcW w:w="4603" w:type="dxa"/>
          <w:tcBorders>
            <w:top w:val="double" w:sz="4" w:space="0" w:color="5B9BD5"/>
            <w:left w:val="double" w:sz="4" w:space="0" w:color="5B9BD5"/>
            <w:bottom w:val="double" w:sz="4" w:space="0" w:color="5B9BD5"/>
            <w:right w:val="double" w:sz="4" w:space="0" w:color="5B9BD5"/>
          </w:tcBorders>
          <w:shd w:val="clear" w:color="auto" w:fill="auto"/>
          <w:vAlign w:val="center"/>
        </w:tcPr>
        <w:p w14:paraId="569981D1" w14:textId="77777777" w:rsidR="00D71E73" w:rsidRPr="006C15BC" w:rsidRDefault="00D71E73" w:rsidP="00D71E73">
          <w:pPr>
            <w:pStyle w:val="Encabezado"/>
          </w:pPr>
        </w:p>
      </w:tc>
      <w:tc>
        <w:tcPr>
          <w:tcW w:w="149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5A160AF0" w14:textId="77777777" w:rsidR="00D71E73" w:rsidRPr="006C15BC" w:rsidRDefault="00D71E73" w:rsidP="00D71E73">
          <w:pPr>
            <w:pStyle w:val="Encabezado"/>
          </w:pPr>
          <w:r w:rsidRPr="006C15BC">
            <w:t>Versión: 01</w:t>
          </w:r>
        </w:p>
      </w:tc>
    </w:tr>
    <w:tr w:rsidR="00D71E73" w:rsidRPr="006C15BC" w14:paraId="2490B86B" w14:textId="77777777" w:rsidTr="00D71E73">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1D02198" w14:textId="77777777" w:rsidR="00D71E73" w:rsidRPr="00C20E62" w:rsidRDefault="00D71E73" w:rsidP="00D71E73">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18A59D50" w14:textId="77777777" w:rsidR="00D71E73" w:rsidRPr="00C20E62" w:rsidRDefault="00D71E73" w:rsidP="00D71E73">
          <w:pPr>
            <w:pStyle w:val="Encabezado"/>
            <w:rPr>
              <w:b/>
            </w:rPr>
          </w:pPr>
        </w:p>
      </w:tc>
    </w:tr>
  </w:tbl>
  <w:p w14:paraId="576CF550" w14:textId="09FE5F7B" w:rsidR="00D71E73" w:rsidRPr="00D71E73" w:rsidRDefault="00D71E73" w:rsidP="00D71E73">
    <w:pPr>
      <w:pStyle w:val="Encabezado"/>
    </w:pPr>
    <w:r w:rsidRPr="00D71E73">
      <w:rPr>
        <w:noProof/>
      </w:rPr>
      <w:drawing>
        <wp:anchor distT="0" distB="0" distL="114300" distR="114300" simplePos="0" relativeHeight="251661312" behindDoc="0" locked="0" layoutInCell="1" allowOverlap="1" wp14:anchorId="1E1A017D" wp14:editId="296A0FD3">
          <wp:simplePos x="0" y="0"/>
          <wp:positionH relativeFrom="margin">
            <wp:posOffset>-1581150</wp:posOffset>
          </wp:positionH>
          <wp:positionV relativeFrom="margin">
            <wp:posOffset>1574800</wp:posOffset>
          </wp:positionV>
          <wp:extent cx="1981835" cy="791845"/>
          <wp:effectExtent l="4445" t="0" r="3810" b="3810"/>
          <wp:wrapSquare wrapText="bothSides"/>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B9FC75F8"/>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13C11E3"/>
    <w:multiLevelType w:val="hybridMultilevel"/>
    <w:tmpl w:val="AAA2BD56"/>
    <w:lvl w:ilvl="0" w:tplc="072EBE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A0288">
      <w:start w:val="1"/>
      <w:numFmt w:val="bullet"/>
      <w:lvlText w:val="o"/>
      <w:lvlJc w:val="left"/>
      <w:pPr>
        <w:ind w:left="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0F05A">
      <w:start w:val="1"/>
      <w:numFmt w:val="bullet"/>
      <w:lvlRestart w:val="0"/>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4BAB6">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CC0CA">
      <w:start w:val="1"/>
      <w:numFmt w:val="bullet"/>
      <w:lvlText w:val="o"/>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CA27A6">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AE3E8">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AEB56">
      <w:start w:val="1"/>
      <w:numFmt w:val="bullet"/>
      <w:lvlText w:val="o"/>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62E60">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370FFD"/>
    <w:multiLevelType w:val="hybridMultilevel"/>
    <w:tmpl w:val="4792048C"/>
    <w:lvl w:ilvl="0" w:tplc="B78E5510">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735"/>
        </w:tabs>
        <w:ind w:left="735" w:hanging="360"/>
      </w:pPr>
      <w:rPr>
        <w:rFonts w:ascii="Courier New" w:hAnsi="Courier New" w:hint="default"/>
      </w:rPr>
    </w:lvl>
    <w:lvl w:ilvl="2" w:tplc="0C0A0005">
      <w:start w:val="1"/>
      <w:numFmt w:val="bullet"/>
      <w:lvlText w:val=""/>
      <w:lvlJc w:val="left"/>
      <w:pPr>
        <w:tabs>
          <w:tab w:val="num" w:pos="1455"/>
        </w:tabs>
        <w:ind w:left="1455" w:hanging="360"/>
      </w:pPr>
      <w:rPr>
        <w:rFonts w:ascii="Wingdings" w:hAnsi="Wingdings" w:hint="default"/>
      </w:rPr>
    </w:lvl>
    <w:lvl w:ilvl="3" w:tplc="0C0A0001" w:tentative="1">
      <w:start w:val="1"/>
      <w:numFmt w:val="bullet"/>
      <w:lvlText w:val=""/>
      <w:lvlJc w:val="left"/>
      <w:pPr>
        <w:tabs>
          <w:tab w:val="num" w:pos="2175"/>
        </w:tabs>
        <w:ind w:left="2175" w:hanging="360"/>
      </w:pPr>
      <w:rPr>
        <w:rFonts w:ascii="Symbol" w:hAnsi="Symbol" w:hint="default"/>
      </w:rPr>
    </w:lvl>
    <w:lvl w:ilvl="4" w:tplc="0C0A0003" w:tentative="1">
      <w:start w:val="1"/>
      <w:numFmt w:val="bullet"/>
      <w:lvlText w:val="o"/>
      <w:lvlJc w:val="left"/>
      <w:pPr>
        <w:tabs>
          <w:tab w:val="num" w:pos="2895"/>
        </w:tabs>
        <w:ind w:left="2895" w:hanging="360"/>
      </w:pPr>
      <w:rPr>
        <w:rFonts w:ascii="Courier New" w:hAnsi="Courier New" w:hint="default"/>
      </w:rPr>
    </w:lvl>
    <w:lvl w:ilvl="5" w:tplc="0C0A0005" w:tentative="1">
      <w:start w:val="1"/>
      <w:numFmt w:val="bullet"/>
      <w:lvlText w:val=""/>
      <w:lvlJc w:val="left"/>
      <w:pPr>
        <w:tabs>
          <w:tab w:val="num" w:pos="3615"/>
        </w:tabs>
        <w:ind w:left="3615" w:hanging="360"/>
      </w:pPr>
      <w:rPr>
        <w:rFonts w:ascii="Wingdings" w:hAnsi="Wingdings" w:hint="default"/>
      </w:rPr>
    </w:lvl>
    <w:lvl w:ilvl="6" w:tplc="0C0A0001" w:tentative="1">
      <w:start w:val="1"/>
      <w:numFmt w:val="bullet"/>
      <w:lvlText w:val=""/>
      <w:lvlJc w:val="left"/>
      <w:pPr>
        <w:tabs>
          <w:tab w:val="num" w:pos="4335"/>
        </w:tabs>
        <w:ind w:left="4335" w:hanging="360"/>
      </w:pPr>
      <w:rPr>
        <w:rFonts w:ascii="Symbol" w:hAnsi="Symbol" w:hint="default"/>
      </w:rPr>
    </w:lvl>
    <w:lvl w:ilvl="7" w:tplc="0C0A0003" w:tentative="1">
      <w:start w:val="1"/>
      <w:numFmt w:val="bullet"/>
      <w:lvlText w:val="o"/>
      <w:lvlJc w:val="left"/>
      <w:pPr>
        <w:tabs>
          <w:tab w:val="num" w:pos="5055"/>
        </w:tabs>
        <w:ind w:left="5055" w:hanging="360"/>
      </w:pPr>
      <w:rPr>
        <w:rFonts w:ascii="Courier New" w:hAnsi="Courier New" w:hint="default"/>
      </w:rPr>
    </w:lvl>
    <w:lvl w:ilvl="8" w:tplc="0C0A0005" w:tentative="1">
      <w:start w:val="1"/>
      <w:numFmt w:val="bullet"/>
      <w:lvlText w:val=""/>
      <w:lvlJc w:val="left"/>
      <w:pPr>
        <w:tabs>
          <w:tab w:val="num" w:pos="5775"/>
        </w:tabs>
        <w:ind w:left="5775" w:hanging="360"/>
      </w:pPr>
      <w:rPr>
        <w:rFonts w:ascii="Wingdings" w:hAnsi="Wingdings" w:hint="default"/>
      </w:rPr>
    </w:lvl>
  </w:abstractNum>
  <w:abstractNum w:abstractNumId="7"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2EE6123"/>
    <w:multiLevelType w:val="hybridMultilevel"/>
    <w:tmpl w:val="68A05F38"/>
    <w:lvl w:ilvl="0" w:tplc="7CC061CE">
      <w:start w:val="1"/>
      <w:numFmt w:val="bullet"/>
      <w:lvlText w:val="-"/>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761A1C">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EAED4">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B047D2">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A7078">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CAED44">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58F0B8">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84F2E8">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2473C">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390511"/>
    <w:multiLevelType w:val="hybridMultilevel"/>
    <w:tmpl w:val="3C1C6E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1211"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E08431B"/>
    <w:multiLevelType w:val="hybridMultilevel"/>
    <w:tmpl w:val="5AC25F76"/>
    <w:lvl w:ilvl="0" w:tplc="8D348686">
      <w:start w:val="1"/>
      <w:numFmt w:val="bullet"/>
      <w:lvlText w:val="-"/>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E8FC88">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7EB310">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F2977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C4AAD2">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8AEBA6">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0B60E">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D84CD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EC05B2">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216FB1"/>
    <w:multiLevelType w:val="hybridMultilevel"/>
    <w:tmpl w:val="5A805718"/>
    <w:lvl w:ilvl="0" w:tplc="95208640">
      <w:start w:val="1"/>
      <w:numFmt w:val="bullet"/>
      <w:lvlText w:val="-"/>
      <w:lvlJc w:val="left"/>
      <w:pPr>
        <w:ind w:left="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14B8DC">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E06DE">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24D772">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ABE12">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3A15D6">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92FEDC">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AB1F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40A2AC">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D2741F"/>
    <w:multiLevelType w:val="multilevel"/>
    <w:tmpl w:val="29C038B0"/>
    <w:lvl w:ilvl="0">
      <w:start w:val="1"/>
      <w:numFmt w:val="upperRoman"/>
      <w:lvlText w:val="%1."/>
      <w:lvlJc w:val="left"/>
      <w:pPr>
        <w:ind w:left="1146" w:hanging="720"/>
      </w:pPr>
      <w:rPr>
        <w:rFonts w:ascii="Arial Narrow" w:hAnsi="Arial Narrow"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B54636D"/>
    <w:multiLevelType w:val="hybridMultilevel"/>
    <w:tmpl w:val="1E087450"/>
    <w:lvl w:ilvl="0" w:tplc="B52603F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4084DBA"/>
    <w:multiLevelType w:val="hybridMultilevel"/>
    <w:tmpl w:val="5B6CC2DC"/>
    <w:lvl w:ilvl="0" w:tplc="BA0E4F44">
      <w:start w:val="1"/>
      <w:numFmt w:val="bullet"/>
      <w:lvlText w:val="-"/>
      <w:lvlJc w:val="left"/>
      <w:pPr>
        <w:tabs>
          <w:tab w:val="num" w:pos="2340"/>
        </w:tabs>
        <w:ind w:left="234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279C6"/>
    <w:multiLevelType w:val="hybridMultilevel"/>
    <w:tmpl w:val="F31045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1BE4E7C"/>
    <w:multiLevelType w:val="hybridMultilevel"/>
    <w:tmpl w:val="75AE3194"/>
    <w:lvl w:ilvl="0" w:tplc="892AA9BC">
      <w:start w:val="1"/>
      <w:numFmt w:val="bullet"/>
      <w:lvlText w:val="-"/>
      <w:lvlJc w:val="left"/>
      <w:pPr>
        <w:ind w:left="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CAA238">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EEA82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C08A4">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78221C">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4F282">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2A07C6">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421EC4">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E59B8">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377F21"/>
    <w:multiLevelType w:val="hybridMultilevel"/>
    <w:tmpl w:val="D84EBF70"/>
    <w:lvl w:ilvl="0" w:tplc="B52603F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E3547C"/>
    <w:multiLevelType w:val="hybridMultilevel"/>
    <w:tmpl w:val="C708156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abstractNumId w:val="12"/>
  </w:num>
  <w:num w:numId="2">
    <w:abstractNumId w:val="3"/>
  </w:num>
  <w:num w:numId="3">
    <w:abstractNumId w:val="0"/>
  </w:num>
  <w:num w:numId="4">
    <w:abstractNumId w:val="4"/>
  </w:num>
  <w:num w:numId="5">
    <w:abstractNumId w:val="1"/>
  </w:num>
  <w:num w:numId="6">
    <w:abstractNumId w:val="2"/>
  </w:num>
  <w:num w:numId="7">
    <w:abstractNumId w:val="16"/>
  </w:num>
  <w:num w:numId="8">
    <w:abstractNumId w:val="11"/>
  </w:num>
  <w:num w:numId="9">
    <w:abstractNumId w:val="14"/>
  </w:num>
  <w:num w:numId="10">
    <w:abstractNumId w:val="13"/>
  </w:num>
  <w:num w:numId="11">
    <w:abstractNumId w:val="8"/>
  </w:num>
  <w:num w:numId="12">
    <w:abstractNumId w:val="17"/>
  </w:num>
  <w:num w:numId="13">
    <w:abstractNumId w:val="10"/>
  </w:num>
  <w:num w:numId="14">
    <w:abstractNumId w:val="6"/>
  </w:num>
  <w:num w:numId="15">
    <w:abstractNumId w:val="5"/>
  </w:num>
  <w:num w:numId="16">
    <w:abstractNumId w:val="9"/>
  </w:num>
  <w:num w:numId="17">
    <w:abstractNumId w:val="18"/>
  </w:num>
  <w:num w:numId="18">
    <w:abstractNumId w:val="15"/>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FA"/>
    <w:rsid w:val="0006562C"/>
    <w:rsid w:val="000B3520"/>
    <w:rsid w:val="000C1A72"/>
    <w:rsid w:val="000C3C0C"/>
    <w:rsid w:val="00151F9B"/>
    <w:rsid w:val="001709F9"/>
    <w:rsid w:val="001934AB"/>
    <w:rsid w:val="001949AF"/>
    <w:rsid w:val="001B527D"/>
    <w:rsid w:val="001F2626"/>
    <w:rsid w:val="001F680F"/>
    <w:rsid w:val="002252FA"/>
    <w:rsid w:val="00231D8E"/>
    <w:rsid w:val="00243F96"/>
    <w:rsid w:val="00270074"/>
    <w:rsid w:val="00280459"/>
    <w:rsid w:val="00286C77"/>
    <w:rsid w:val="002B1A09"/>
    <w:rsid w:val="00310D3E"/>
    <w:rsid w:val="0031488D"/>
    <w:rsid w:val="003A37B3"/>
    <w:rsid w:val="003C4EF5"/>
    <w:rsid w:val="003E051D"/>
    <w:rsid w:val="00410EAF"/>
    <w:rsid w:val="0042440F"/>
    <w:rsid w:val="00447139"/>
    <w:rsid w:val="00465EEE"/>
    <w:rsid w:val="004810C9"/>
    <w:rsid w:val="004A3DFA"/>
    <w:rsid w:val="004B1B38"/>
    <w:rsid w:val="004C7E98"/>
    <w:rsid w:val="004D0D12"/>
    <w:rsid w:val="004D55FE"/>
    <w:rsid w:val="00560ACE"/>
    <w:rsid w:val="00573D95"/>
    <w:rsid w:val="005B2BDA"/>
    <w:rsid w:val="005C0665"/>
    <w:rsid w:val="005F073D"/>
    <w:rsid w:val="00607FF4"/>
    <w:rsid w:val="0065327B"/>
    <w:rsid w:val="00663FB2"/>
    <w:rsid w:val="0067586F"/>
    <w:rsid w:val="006764CA"/>
    <w:rsid w:val="00697539"/>
    <w:rsid w:val="00713682"/>
    <w:rsid w:val="00732B6F"/>
    <w:rsid w:val="00752EF5"/>
    <w:rsid w:val="00780C0C"/>
    <w:rsid w:val="008222A1"/>
    <w:rsid w:val="00824ABE"/>
    <w:rsid w:val="00827B64"/>
    <w:rsid w:val="008740D3"/>
    <w:rsid w:val="008839B1"/>
    <w:rsid w:val="008A12AB"/>
    <w:rsid w:val="008C0B14"/>
    <w:rsid w:val="009218C7"/>
    <w:rsid w:val="00923613"/>
    <w:rsid w:val="00A20F94"/>
    <w:rsid w:val="00A2264B"/>
    <w:rsid w:val="00A22B77"/>
    <w:rsid w:val="00A30B78"/>
    <w:rsid w:val="00A43D18"/>
    <w:rsid w:val="00A76E4C"/>
    <w:rsid w:val="00AE3B7F"/>
    <w:rsid w:val="00AE79E8"/>
    <w:rsid w:val="00B2357B"/>
    <w:rsid w:val="00B34D76"/>
    <w:rsid w:val="00B518BD"/>
    <w:rsid w:val="00B61106"/>
    <w:rsid w:val="00B926A5"/>
    <w:rsid w:val="00BF467D"/>
    <w:rsid w:val="00C61210"/>
    <w:rsid w:val="00C85CF1"/>
    <w:rsid w:val="00C95A1E"/>
    <w:rsid w:val="00CB7855"/>
    <w:rsid w:val="00CF07DD"/>
    <w:rsid w:val="00D03F11"/>
    <w:rsid w:val="00D2432B"/>
    <w:rsid w:val="00D37C40"/>
    <w:rsid w:val="00D71E73"/>
    <w:rsid w:val="00DA3B05"/>
    <w:rsid w:val="00DA6EE3"/>
    <w:rsid w:val="00E3488F"/>
    <w:rsid w:val="00E7344E"/>
    <w:rsid w:val="00ED747D"/>
    <w:rsid w:val="00EE27BE"/>
    <w:rsid w:val="00EF16AA"/>
    <w:rsid w:val="00F04570"/>
    <w:rsid w:val="00F4650E"/>
    <w:rsid w:val="00F76A3A"/>
    <w:rsid w:val="00F979B2"/>
    <w:rsid w:val="00FA7F4D"/>
    <w:rsid w:val="00FC296D"/>
    <w:rsid w:val="00FE44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0EF597"/>
  <w15:docId w15:val="{B13F5E82-B5DD-4BE3-9C27-F9DB710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paragraph" w:styleId="Prrafodelista">
    <w:name w:val="List Paragraph"/>
    <w:basedOn w:val="Normal"/>
    <w:uiPriority w:val="34"/>
    <w:qFormat/>
    <w:rsid w:val="0075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E830-7918-4DC3-9213-1D6D11B6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2274</Words>
  <Characters>12511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Asusp-LP</cp:lastModifiedBy>
  <cp:revision>2</cp:revision>
  <cp:lastPrinted>2025-04-09T03:46:00Z</cp:lastPrinted>
  <dcterms:created xsi:type="dcterms:W3CDTF">2026-04-09T04:35:00Z</dcterms:created>
  <dcterms:modified xsi:type="dcterms:W3CDTF">2026-04-09T04:35:00Z</dcterms:modified>
</cp:coreProperties>
</file>