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A7" w:rsidRPr="00DB634B" w:rsidRDefault="007829A7" w:rsidP="009E5782">
      <w:pPr>
        <w:rPr>
          <w:lang w:val="en-US"/>
        </w:rPr>
      </w:pPr>
      <w:bookmarkStart w:id="0" w:name="_GoBack"/>
      <w:bookmarkEnd w:id="0"/>
    </w:p>
    <w:p w:rsidR="007829A7" w:rsidRPr="00DB634B" w:rsidRDefault="007829A7" w:rsidP="009E5782">
      <w:pPr>
        <w:rPr>
          <w:lang w:val="en-US"/>
        </w:rPr>
      </w:pPr>
    </w:p>
    <w:p w:rsidR="007829A7" w:rsidRPr="00DB634B" w:rsidRDefault="007829A7" w:rsidP="009E5782">
      <w:pPr>
        <w:rPr>
          <w:lang w:val="en-US"/>
        </w:rPr>
      </w:pPr>
    </w:p>
    <w:p w:rsidR="007829A7" w:rsidRPr="00DB634B" w:rsidRDefault="007829A7" w:rsidP="009E5782">
      <w:pPr>
        <w:rPr>
          <w:lang w:val="en-US"/>
        </w:rPr>
      </w:pPr>
    </w:p>
    <w:p w:rsidR="007829A7" w:rsidRDefault="007829A7" w:rsidP="009E5782">
      <w:pPr>
        <w:rPr>
          <w:lang w:val="en-US"/>
        </w:rPr>
      </w:pPr>
    </w:p>
    <w:p w:rsidR="00620A22" w:rsidRDefault="00620A22" w:rsidP="009E5782">
      <w:pPr>
        <w:rPr>
          <w:lang w:val="en-US"/>
        </w:rPr>
      </w:pPr>
    </w:p>
    <w:p w:rsidR="00620A22" w:rsidRDefault="00620A22" w:rsidP="009E5782">
      <w:pPr>
        <w:rPr>
          <w:lang w:val="en-US"/>
        </w:rPr>
      </w:pPr>
    </w:p>
    <w:p w:rsidR="00620A22" w:rsidRPr="00DB634B" w:rsidRDefault="00620A22" w:rsidP="009E5782">
      <w:pPr>
        <w:rPr>
          <w:lang w:val="en-US"/>
        </w:rPr>
      </w:pPr>
    </w:p>
    <w:p w:rsidR="00620A22" w:rsidRPr="004872A8" w:rsidRDefault="00620A22" w:rsidP="00620A22">
      <w:pPr>
        <w:rPr>
          <w:lang w:val="en-US"/>
        </w:rPr>
      </w:pPr>
    </w:p>
    <w:p w:rsidR="00620A22" w:rsidRPr="004872A8" w:rsidRDefault="00620A22" w:rsidP="00620A22">
      <w:pPr>
        <w:rPr>
          <w:lang w:val="en-US"/>
        </w:rPr>
      </w:pPr>
      <w:r w:rsidRPr="004872A8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792FDB5" wp14:editId="0D1C055D">
                <wp:simplePos x="0" y="0"/>
                <wp:positionH relativeFrom="margin">
                  <wp:posOffset>138892</wp:posOffset>
                </wp:positionH>
                <wp:positionV relativeFrom="paragraph">
                  <wp:posOffset>4560</wp:posOffset>
                </wp:positionV>
                <wp:extent cx="5957281" cy="2115820"/>
                <wp:effectExtent l="0" t="0" r="24765" b="17780"/>
                <wp:wrapNone/>
                <wp:docPr id="6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7281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D2E" w:rsidRPr="000229FA" w:rsidRDefault="00F57D2E" w:rsidP="00620A22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0229FA">
                              <w:rPr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:rsidR="00F57D2E" w:rsidRDefault="00F57D2E" w:rsidP="00620A22">
                            <w:pPr>
                              <w:rPr>
                                <w:sz w:val="44"/>
                              </w:rPr>
                            </w:pPr>
                          </w:p>
                          <w:p w:rsidR="00F57D2E" w:rsidRPr="000229FA" w:rsidRDefault="00F57D2E" w:rsidP="00620A22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0229FA">
                              <w:rPr>
                                <w:b/>
                                <w:sz w:val="44"/>
                              </w:rPr>
                              <w:t xml:space="preserve">CURSO: </w:t>
                            </w:r>
                            <w:r>
                              <w:rPr>
                                <w:b/>
                                <w:sz w:val="44"/>
                              </w:rPr>
                              <w:t>Metodología de los Sistemas Blandos</w:t>
                            </w:r>
                          </w:p>
                          <w:p w:rsidR="00F57D2E" w:rsidRDefault="00F57D2E" w:rsidP="00620A22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2FDB5" id="1 Rectángulo" o:spid="_x0000_s1026" style="position:absolute;margin-left:10.95pt;margin-top:.35pt;width:469.1pt;height:166.6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" strokeweight="2pt">
                <v:textbox>
                  <w:txbxContent>
                    <w:p w:rsidR="00F57D2E" w:rsidRPr="000229FA" w:rsidRDefault="00F57D2E" w:rsidP="00620A22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0229FA">
                        <w:rPr>
                          <w:b/>
                          <w:sz w:val="48"/>
                        </w:rPr>
                        <w:t>SÍLABO POR COMPETENCIAS</w:t>
                      </w:r>
                    </w:p>
                    <w:p w:rsidR="00F57D2E" w:rsidRDefault="00F57D2E" w:rsidP="00620A22">
                      <w:pPr>
                        <w:rPr>
                          <w:sz w:val="44"/>
                        </w:rPr>
                      </w:pPr>
                    </w:p>
                    <w:p w:rsidR="00F57D2E" w:rsidRPr="000229FA" w:rsidRDefault="00F57D2E" w:rsidP="00620A22">
                      <w:pPr>
                        <w:rPr>
                          <w:b/>
                          <w:sz w:val="44"/>
                        </w:rPr>
                      </w:pPr>
                      <w:r w:rsidRPr="000229FA">
                        <w:rPr>
                          <w:b/>
                          <w:sz w:val="44"/>
                        </w:rPr>
                        <w:t xml:space="preserve">CURSO: </w:t>
                      </w:r>
                      <w:r>
                        <w:rPr>
                          <w:b/>
                          <w:sz w:val="44"/>
                        </w:rPr>
                        <w:t>Metodología de los Sistemas Blandos</w:t>
                      </w:r>
                    </w:p>
                    <w:p w:rsidR="00F57D2E" w:rsidRDefault="00F57D2E" w:rsidP="00620A22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0A22" w:rsidRPr="004872A8" w:rsidRDefault="00620A22" w:rsidP="00620A22">
      <w:pPr>
        <w:rPr>
          <w:lang w:val="en-US"/>
        </w:rPr>
      </w:pPr>
    </w:p>
    <w:p w:rsidR="00620A22" w:rsidRPr="004872A8" w:rsidRDefault="00620A22" w:rsidP="00620A22">
      <w:pPr>
        <w:rPr>
          <w:lang w:val="en-US"/>
        </w:rPr>
      </w:pPr>
    </w:p>
    <w:p w:rsidR="007829A7" w:rsidRPr="00DB634B" w:rsidRDefault="007829A7" w:rsidP="009E5782">
      <w:pPr>
        <w:rPr>
          <w:lang w:val="en-US"/>
        </w:rPr>
      </w:pPr>
    </w:p>
    <w:p w:rsidR="007829A7" w:rsidRPr="004872A8" w:rsidRDefault="007829A7" w:rsidP="009E5782">
      <w:pPr>
        <w:rPr>
          <w:lang w:val="en-US"/>
        </w:rPr>
      </w:pPr>
    </w:p>
    <w:p w:rsidR="007829A7" w:rsidRPr="004872A8" w:rsidRDefault="007829A7" w:rsidP="009E5782">
      <w:pPr>
        <w:rPr>
          <w:lang w:val="en-US"/>
        </w:rPr>
      </w:pPr>
    </w:p>
    <w:p w:rsidR="007829A7" w:rsidRPr="004872A8" w:rsidRDefault="007829A7" w:rsidP="009E5782">
      <w:pPr>
        <w:rPr>
          <w:lang w:val="en-US"/>
        </w:rPr>
      </w:pPr>
    </w:p>
    <w:p w:rsidR="007829A7" w:rsidRPr="004872A8" w:rsidRDefault="007829A7" w:rsidP="009E5782">
      <w:pPr>
        <w:rPr>
          <w:lang w:val="en-US"/>
        </w:rPr>
      </w:pPr>
    </w:p>
    <w:p w:rsidR="007829A7" w:rsidRPr="004872A8" w:rsidRDefault="007829A7" w:rsidP="009E5782">
      <w:pPr>
        <w:rPr>
          <w:lang w:val="en-US"/>
        </w:rPr>
      </w:pPr>
    </w:p>
    <w:p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:rsidR="000427C7" w:rsidRDefault="00620A22" w:rsidP="003631EB">
      <w:pPr>
        <w:jc w:val="center"/>
        <w:rPr>
          <w:lang w:val="en-US"/>
        </w:rPr>
      </w:pPr>
      <w:r w:rsidRPr="004872A8">
        <w:rPr>
          <w:noProof/>
          <w:lang w:eastAsia="es-PE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95B375" wp14:editId="771274F4">
                <wp:simplePos x="0" y="0"/>
                <wp:positionH relativeFrom="margin">
                  <wp:align>left</wp:align>
                </wp:positionH>
                <wp:positionV relativeFrom="paragraph">
                  <wp:posOffset>93461</wp:posOffset>
                </wp:positionV>
                <wp:extent cx="6019800" cy="595746"/>
                <wp:effectExtent l="0" t="0" r="19050" b="13970"/>
                <wp:wrapNone/>
                <wp:docPr id="5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595746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57D2E" w:rsidRDefault="00F57D2E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METODOLOGÍA DE LOS SISTEMAS BLANDOS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95B375" id="Rectángulo redondeado 2" o:spid="_x0000_s1027" style="position:absolute;left:0;text-align:left;margin-left:0;margin-top:7.35pt;width:474pt;height:46.9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">
                <v:textbox>
                  <w:txbxContent>
                    <w:p w:rsidR="00F57D2E" w:rsidRDefault="00F57D2E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METODOLOGÍA DE LOS SISTEMAS BLANDOS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:rsidR="009E5782" w:rsidRPr="00B863DD" w:rsidRDefault="009E5782" w:rsidP="00892EC9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6273"/>
      </w:tblGrid>
      <w:tr w:rsidR="004C05DB" w:rsidRPr="004C05DB" w:rsidTr="0086675E">
        <w:trPr>
          <w:trHeight w:val="468"/>
        </w:trPr>
        <w:tc>
          <w:tcPr>
            <w:tcW w:w="3112" w:type="dxa"/>
            <w:vAlign w:val="center"/>
          </w:tcPr>
          <w:p w:rsidR="004C05DB" w:rsidRPr="004C05DB" w:rsidRDefault="00F752D4" w:rsidP="000F7162">
            <w:pPr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6273" w:type="dxa"/>
            <w:vAlign w:val="center"/>
          </w:tcPr>
          <w:p w:rsidR="004C05DB" w:rsidRPr="004C05DB" w:rsidRDefault="00EC0B0F" w:rsidP="00EC0B0F">
            <w:pPr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Cursos Comunes Profesionales</w:t>
            </w:r>
          </w:p>
        </w:tc>
      </w:tr>
      <w:tr w:rsidR="004C05DB" w:rsidRPr="004C05DB" w:rsidTr="0086675E">
        <w:trPr>
          <w:trHeight w:val="468"/>
        </w:trPr>
        <w:tc>
          <w:tcPr>
            <w:tcW w:w="3112" w:type="dxa"/>
            <w:vAlign w:val="center"/>
          </w:tcPr>
          <w:p w:rsidR="004C05DB" w:rsidRPr="004C05DB" w:rsidRDefault="004C05DB" w:rsidP="0040572E">
            <w:pPr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4C05DB">
              <w:rPr>
                <w:rFonts w:eastAsia="Times New Roman" w:cs="Arial"/>
                <w:iCs/>
                <w:color w:val="000000"/>
                <w:lang w:val="es-ES" w:eastAsia="es-ES"/>
              </w:rPr>
              <w:t>CURSO</w:t>
            </w:r>
          </w:p>
        </w:tc>
        <w:tc>
          <w:tcPr>
            <w:tcW w:w="6273" w:type="dxa"/>
            <w:vAlign w:val="center"/>
          </w:tcPr>
          <w:p w:rsidR="004C05DB" w:rsidRPr="004C05DB" w:rsidRDefault="00E441AD" w:rsidP="004C05DB">
            <w:pPr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>
              <w:rPr>
                <w:rFonts w:eastAsia="Times New Roman" w:cs="Arial"/>
                <w:iCs/>
                <w:lang w:val="es-ES" w:eastAsia="es-ES"/>
              </w:rPr>
              <w:t>Metodología de los Sistemas Blandos</w:t>
            </w:r>
          </w:p>
        </w:tc>
      </w:tr>
      <w:tr w:rsidR="004C05DB" w:rsidRPr="004C05DB" w:rsidTr="0086675E">
        <w:trPr>
          <w:trHeight w:val="468"/>
        </w:trPr>
        <w:tc>
          <w:tcPr>
            <w:tcW w:w="3112" w:type="dxa"/>
            <w:vAlign w:val="center"/>
          </w:tcPr>
          <w:p w:rsidR="004C05DB" w:rsidRPr="004C05DB" w:rsidRDefault="004C05DB" w:rsidP="000F0881">
            <w:pPr>
              <w:spacing w:after="0" w:line="240" w:lineRule="auto"/>
              <w:jc w:val="center"/>
              <w:rPr>
                <w:rFonts w:eastAsia="Times New Roman" w:cs="Arial"/>
                <w:iCs/>
                <w:lang w:val="es-ES" w:eastAsia="es-ES"/>
              </w:rPr>
            </w:pPr>
            <w:r w:rsidRPr="004C05DB">
              <w:rPr>
                <w:rFonts w:eastAsia="Times New Roman" w:cs="Arial"/>
                <w:iCs/>
                <w:color w:val="000000"/>
                <w:lang w:val="es-ES" w:eastAsia="es-ES"/>
              </w:rPr>
              <w:t>CÓDIGO</w:t>
            </w:r>
          </w:p>
        </w:tc>
        <w:tc>
          <w:tcPr>
            <w:tcW w:w="6273" w:type="dxa"/>
            <w:vAlign w:val="center"/>
          </w:tcPr>
          <w:p w:rsidR="004C05DB" w:rsidRPr="004C05DB" w:rsidRDefault="00E441AD" w:rsidP="004C05DB">
            <w:pPr>
              <w:spacing w:after="0" w:line="240" w:lineRule="auto"/>
              <w:rPr>
                <w:rFonts w:eastAsia="Times New Roman" w:cs="Arial"/>
                <w:iCs/>
                <w:lang w:val="es-ES" w:eastAsia="es-ES"/>
              </w:rPr>
            </w:pPr>
            <w:r w:rsidRPr="00E441AD">
              <w:rPr>
                <w:rFonts w:eastAsia="Times New Roman" w:cs="Arial"/>
                <w:iCs/>
                <w:lang w:val="es-ES" w:eastAsia="es-ES"/>
              </w:rPr>
              <w:t>3205155</w:t>
            </w:r>
          </w:p>
        </w:tc>
      </w:tr>
      <w:tr w:rsidR="004C05DB" w:rsidRPr="004C05DB" w:rsidTr="0086675E">
        <w:trPr>
          <w:trHeight w:val="468"/>
        </w:trPr>
        <w:tc>
          <w:tcPr>
            <w:tcW w:w="3112" w:type="dxa"/>
            <w:vAlign w:val="center"/>
          </w:tcPr>
          <w:p w:rsidR="004C05DB" w:rsidRPr="004C05DB" w:rsidRDefault="004C05DB" w:rsidP="000F0881">
            <w:pPr>
              <w:spacing w:after="0" w:line="240" w:lineRule="auto"/>
              <w:jc w:val="center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 w:rsidRPr="004C05DB">
              <w:rPr>
                <w:rFonts w:eastAsia="Times New Roman" w:cs="Arial"/>
                <w:iCs/>
                <w:color w:val="000000"/>
                <w:lang w:val="es-ES" w:eastAsia="es-ES"/>
              </w:rPr>
              <w:t>HORAS</w:t>
            </w:r>
          </w:p>
        </w:tc>
        <w:tc>
          <w:tcPr>
            <w:tcW w:w="6273" w:type="dxa"/>
            <w:vAlign w:val="center"/>
          </w:tcPr>
          <w:p w:rsidR="004C05DB" w:rsidRPr="004C05DB" w:rsidRDefault="00EC0B0F" w:rsidP="00E441AD">
            <w:pPr>
              <w:spacing w:after="0" w:line="240" w:lineRule="auto"/>
              <w:rPr>
                <w:rFonts w:eastAsia="Times New Roman" w:cs="Arial"/>
                <w:iCs/>
                <w:color w:val="000000"/>
                <w:lang w:val="es-ES" w:eastAsia="es-ES"/>
              </w:rPr>
            </w:pP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Teoría (</w:t>
            </w:r>
            <w:r w:rsidR="00E441AD">
              <w:rPr>
                <w:rFonts w:eastAsia="Times New Roman" w:cs="Arial"/>
                <w:iCs/>
                <w:color w:val="000000"/>
                <w:lang w:val="es-ES" w:eastAsia="es-ES"/>
              </w:rPr>
              <w:t>2</w:t>
            </w:r>
            <w:r>
              <w:rPr>
                <w:rFonts w:eastAsia="Times New Roman" w:cs="Arial"/>
                <w:iCs/>
                <w:color w:val="000000"/>
                <w:lang w:val="es-ES" w:eastAsia="es-ES"/>
              </w:rPr>
              <w:t>) – Práctica (2)</w:t>
            </w:r>
          </w:p>
        </w:tc>
      </w:tr>
    </w:tbl>
    <w:p w:rsidR="009E5782" w:rsidRPr="004C05DB" w:rsidRDefault="009E5782" w:rsidP="009E5782">
      <w:pPr>
        <w:spacing w:after="0" w:line="240" w:lineRule="auto"/>
        <w:ind w:left="85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9E5782" w:rsidRPr="00B863DD" w:rsidRDefault="009E5782" w:rsidP="00892EC9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p w:rsidR="00605E01" w:rsidRPr="004872A8" w:rsidRDefault="00605E01" w:rsidP="00605E01">
      <w:pPr>
        <w:spacing w:after="0" w:line="360" w:lineRule="auto"/>
        <w:ind w:left="426"/>
        <w:jc w:val="both"/>
        <w:rPr>
          <w:rFonts w:eastAsia="Times New Roman" w:cs="Arial"/>
          <w:b/>
          <w:iCs/>
          <w:lang w:val="es-ES" w:eastAsia="es-ES"/>
        </w:rPr>
      </w:pP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:rsidTr="00620A22">
        <w:trPr>
          <w:trHeight w:val="1211"/>
        </w:trPr>
        <w:tc>
          <w:tcPr>
            <w:tcW w:w="947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55958" w:rsidRPr="00D55958" w:rsidRDefault="00D55958" w:rsidP="00D55958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D55958">
              <w:rPr>
                <w:rFonts w:cs="Arial"/>
              </w:rPr>
              <w:t xml:space="preserve">El curso de </w:t>
            </w:r>
            <w:r w:rsidR="00210B8A">
              <w:rPr>
                <w:rFonts w:cs="Arial"/>
              </w:rPr>
              <w:t>Metodología de los Sistemas Blandos</w:t>
            </w:r>
            <w:r w:rsidRPr="00D55958">
              <w:rPr>
                <w:rFonts w:cs="Arial"/>
              </w:rPr>
              <w:t xml:space="preserve"> es de carácter teórico-práctico y tiene el propósito de brindar al estudiante </w:t>
            </w:r>
            <w:r w:rsidR="00210B8A">
              <w:rPr>
                <w:rFonts w:cs="Arial"/>
              </w:rPr>
              <w:t>la posibilidad de a</w:t>
            </w:r>
            <w:r w:rsidR="00210B8A" w:rsidRPr="00210B8A">
              <w:rPr>
                <w:rFonts w:cs="Arial"/>
              </w:rPr>
              <w:t>naliza</w:t>
            </w:r>
            <w:r w:rsidR="00210B8A">
              <w:rPr>
                <w:rFonts w:cs="Arial"/>
              </w:rPr>
              <w:t>r</w:t>
            </w:r>
            <w:r w:rsidR="00210B8A" w:rsidRPr="00210B8A">
              <w:rPr>
                <w:rFonts w:cs="Arial"/>
              </w:rPr>
              <w:t xml:space="preserve"> y aplica</w:t>
            </w:r>
            <w:r w:rsidR="00210B8A">
              <w:rPr>
                <w:rFonts w:cs="Arial"/>
              </w:rPr>
              <w:t>r</w:t>
            </w:r>
            <w:r w:rsidR="00210B8A" w:rsidRPr="00210B8A">
              <w:rPr>
                <w:rFonts w:cs="Arial"/>
              </w:rPr>
              <w:t xml:space="preserve"> los fundamentos de la metodología de los sistemas blandos al estudio y la resolución de situaciones problemas, con contenido social, político y Humano</w:t>
            </w:r>
            <w:r w:rsidRPr="00D55958">
              <w:rPr>
                <w:rFonts w:cs="Arial"/>
              </w:rPr>
              <w:t xml:space="preserve">. El contenido incluye temas relacionados con </w:t>
            </w:r>
            <w:r w:rsidR="00210B8A">
              <w:rPr>
                <w:rFonts w:cs="Arial"/>
              </w:rPr>
              <w:t>el enfoque sistémico, los estadios de la metodología de los sistemas suaves y la aplicación de la SSM en un caso real.</w:t>
            </w:r>
          </w:p>
          <w:p w:rsidR="000229FA" w:rsidRPr="004872A8" w:rsidRDefault="00D55958" w:rsidP="00210B8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D55958">
              <w:rPr>
                <w:rFonts w:cs="Arial"/>
              </w:rPr>
              <w:t>El curso se desarrollará en 16 semanas, teórico-prácticas, es decir 0</w:t>
            </w:r>
            <w:r w:rsidR="00210B8A">
              <w:rPr>
                <w:rFonts w:cs="Arial"/>
              </w:rPr>
              <w:t>2</w:t>
            </w:r>
            <w:r w:rsidRPr="00D55958">
              <w:rPr>
                <w:rFonts w:cs="Arial"/>
              </w:rPr>
              <w:t xml:space="preserve"> horas de teoría y 02 horas de prácticas</w:t>
            </w:r>
          </w:p>
        </w:tc>
      </w:tr>
    </w:tbl>
    <w:p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:rsidR="00B0604C" w:rsidRPr="004872A8" w:rsidRDefault="00B0604C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:rsidR="009E5782" w:rsidRPr="00B863DD" w:rsidRDefault="0040572E" w:rsidP="00892EC9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CAPACIDADES AL FINALIZAR EL CURSO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2693"/>
        <w:gridCol w:w="1276"/>
      </w:tblGrid>
      <w:tr w:rsidR="009A51A2" w:rsidRPr="004872A8" w:rsidTr="0086675E">
        <w:trPr>
          <w:trHeight w:val="1007"/>
        </w:trPr>
        <w:tc>
          <w:tcPr>
            <w:tcW w:w="425" w:type="dxa"/>
            <w:shd w:val="clear" w:color="auto" w:fill="A6A6A6"/>
          </w:tcPr>
          <w:p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  <w:shd w:val="clear" w:color="auto" w:fill="auto"/>
          </w:tcPr>
          <w:p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892EC9" w:rsidRPr="004872A8" w:rsidTr="0086675E">
        <w:trPr>
          <w:cantSplit/>
          <w:trHeight w:val="2278"/>
        </w:trPr>
        <w:tc>
          <w:tcPr>
            <w:tcW w:w="425" w:type="dxa"/>
            <w:shd w:val="clear" w:color="auto" w:fill="A6A6A6"/>
            <w:textDirection w:val="btLr"/>
            <w:vAlign w:val="center"/>
          </w:tcPr>
          <w:p w:rsidR="00892EC9" w:rsidRPr="004872A8" w:rsidRDefault="00892EC9" w:rsidP="0086675E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 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EC9" w:rsidRPr="0086675E" w:rsidRDefault="00DF0469" w:rsidP="00892EC9">
            <w:pPr>
              <w:autoSpaceDE w:val="0"/>
              <w:autoSpaceDN w:val="0"/>
              <w:adjustRightInd w:val="0"/>
              <w:spacing w:line="288" w:lineRule="auto"/>
              <w:rPr>
                <w:rFonts w:asciiTheme="minorHAnsi" w:hAnsiTheme="minorHAnsi" w:cs="Tahoma"/>
                <w:color w:val="000000" w:themeColor="text1"/>
              </w:rPr>
            </w:pPr>
            <w:r w:rsidRPr="005D5FB5">
              <w:rPr>
                <w:rFonts w:asciiTheme="minorHAnsi" w:hAnsiTheme="minorHAnsi" w:cs="Tahoma"/>
                <w:color w:val="000000" w:themeColor="text1"/>
              </w:rPr>
              <w:t xml:space="preserve">Identifica </w:t>
            </w:r>
            <w:r w:rsidR="005D5FB5" w:rsidRPr="005D5FB5">
              <w:rPr>
                <w:rFonts w:asciiTheme="minorHAnsi" w:hAnsiTheme="minorHAnsi" w:cs="Tahoma"/>
                <w:color w:val="000000" w:themeColor="text1"/>
              </w:rPr>
              <w:t>las características y propiedades de las organizaciones como sistemas, en base a la información existente, comparándolo con la realidad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92EC9" w:rsidRPr="0086675E" w:rsidRDefault="00DF0469" w:rsidP="00892EC9">
            <w:pPr>
              <w:rPr>
                <w:rFonts w:asciiTheme="minorHAnsi" w:hAnsiTheme="minorHAnsi"/>
                <w:color w:val="000000"/>
              </w:rPr>
            </w:pPr>
            <w:r w:rsidRPr="00DF0469">
              <w:rPr>
                <w:rFonts w:asciiTheme="minorHAnsi" w:hAnsiTheme="minorHAnsi" w:cs="Tahoma"/>
              </w:rPr>
              <w:t>ENFOQUE SISTÉMICO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EC9" w:rsidRPr="0086675E" w:rsidRDefault="00892EC9" w:rsidP="00892EC9">
            <w:pPr>
              <w:spacing w:after="0" w:line="360" w:lineRule="auto"/>
              <w:jc w:val="center"/>
              <w:rPr>
                <w:rFonts w:asciiTheme="minorHAnsi" w:eastAsia="Times New Roman" w:hAnsiTheme="minorHAnsi" w:cs="Arial"/>
                <w:b/>
                <w:iCs/>
                <w:sz w:val="44"/>
                <w:lang w:val="es-ES" w:eastAsia="es-ES"/>
              </w:rPr>
            </w:pPr>
            <w:r w:rsidRPr="0086675E">
              <w:rPr>
                <w:rFonts w:asciiTheme="minorHAnsi" w:hAnsiTheme="minorHAnsi" w:cs="Tahoma"/>
              </w:rPr>
              <w:t>1,2,3,4</w:t>
            </w:r>
          </w:p>
        </w:tc>
      </w:tr>
      <w:tr w:rsidR="00892EC9" w:rsidRPr="004872A8" w:rsidTr="0086675E">
        <w:trPr>
          <w:cantSplit/>
          <w:trHeight w:val="2278"/>
        </w:trPr>
        <w:tc>
          <w:tcPr>
            <w:tcW w:w="425" w:type="dxa"/>
            <w:shd w:val="clear" w:color="auto" w:fill="A6A6A6"/>
            <w:textDirection w:val="btLr"/>
            <w:vAlign w:val="center"/>
          </w:tcPr>
          <w:p w:rsidR="00892EC9" w:rsidRPr="004872A8" w:rsidRDefault="00892EC9" w:rsidP="0086675E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 w:rsidR="0086675E"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EC9" w:rsidRPr="0086675E" w:rsidRDefault="005D5FB5" w:rsidP="00892EC9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cs="Tahoma"/>
                <w:color w:val="000000" w:themeColor="text1"/>
              </w:rPr>
              <w:t>Utiliza</w:t>
            </w:r>
            <w:r w:rsidRPr="005D5FB5">
              <w:rPr>
                <w:rFonts w:asciiTheme="minorHAnsi" w:hAnsiTheme="minorHAnsi" w:cs="Tahoma"/>
                <w:color w:val="000000" w:themeColor="text1"/>
              </w:rPr>
              <w:t xml:space="preserve"> los estadios de los SSM y diseña modelos de sistemas teniendo en consideración la dinámica de los sistemas de actividad humana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92EC9" w:rsidRPr="0086675E" w:rsidRDefault="00DF0469" w:rsidP="00DF0469">
            <w:pPr>
              <w:rPr>
                <w:rFonts w:asciiTheme="minorHAnsi" w:hAnsiTheme="minorHAnsi"/>
                <w:color w:val="000000"/>
              </w:rPr>
            </w:pPr>
            <w:r w:rsidRPr="00DF0469">
              <w:rPr>
                <w:rFonts w:asciiTheme="minorHAnsi" w:hAnsiTheme="minorHAnsi" w:cs="Tahoma"/>
              </w:rPr>
              <w:t>ESTADIOS DE LA METODOLO GÍA DE LOS SISTEMAS BLANDOS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EC9" w:rsidRPr="0086675E" w:rsidRDefault="00892EC9" w:rsidP="00892EC9">
            <w:pPr>
              <w:spacing w:after="0" w:line="360" w:lineRule="auto"/>
              <w:jc w:val="center"/>
              <w:rPr>
                <w:rFonts w:asciiTheme="minorHAnsi" w:eastAsia="Times New Roman" w:hAnsiTheme="minorHAnsi" w:cs="Arial"/>
                <w:b/>
                <w:iCs/>
                <w:sz w:val="44"/>
                <w:lang w:val="es-ES" w:eastAsia="es-ES"/>
              </w:rPr>
            </w:pPr>
            <w:r w:rsidRPr="0086675E">
              <w:rPr>
                <w:rFonts w:asciiTheme="minorHAnsi" w:hAnsiTheme="minorHAnsi" w:cs="Tahoma"/>
              </w:rPr>
              <w:t>5,6,7,8</w:t>
            </w:r>
          </w:p>
        </w:tc>
      </w:tr>
      <w:tr w:rsidR="00892EC9" w:rsidRPr="004872A8" w:rsidTr="0086675E">
        <w:trPr>
          <w:cantSplit/>
          <w:trHeight w:val="2278"/>
        </w:trPr>
        <w:tc>
          <w:tcPr>
            <w:tcW w:w="425" w:type="dxa"/>
            <w:shd w:val="clear" w:color="auto" w:fill="A6A6A6"/>
            <w:textDirection w:val="btLr"/>
            <w:vAlign w:val="center"/>
          </w:tcPr>
          <w:p w:rsidR="00892EC9" w:rsidRPr="004872A8" w:rsidRDefault="00892EC9" w:rsidP="0086675E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 w:rsidR="0086675E"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EC9" w:rsidRPr="0086675E" w:rsidRDefault="005D5FB5" w:rsidP="00892EC9">
            <w:pPr>
              <w:jc w:val="both"/>
              <w:rPr>
                <w:rFonts w:asciiTheme="minorHAnsi" w:hAnsiTheme="minorHAnsi"/>
                <w:color w:val="000000"/>
              </w:rPr>
            </w:pPr>
            <w:r w:rsidRPr="005D5FB5">
              <w:rPr>
                <w:rFonts w:asciiTheme="minorHAnsi" w:hAnsiTheme="minorHAnsi" w:cs="Tahoma"/>
                <w:color w:val="000000" w:themeColor="text1"/>
              </w:rPr>
              <w:t>Aplica los estadios de los SSM para diseña modelos de sistemas teniendo en consideración los diferentes observadores de la situación problemática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92EC9" w:rsidRPr="0086675E" w:rsidRDefault="00DF0469" w:rsidP="0045698F">
            <w:pPr>
              <w:rPr>
                <w:rFonts w:asciiTheme="minorHAnsi" w:hAnsiTheme="minorHAnsi"/>
                <w:color w:val="000000"/>
              </w:rPr>
            </w:pPr>
            <w:r w:rsidRPr="00DF0469">
              <w:rPr>
                <w:rFonts w:asciiTheme="minorHAnsi" w:hAnsiTheme="minorHAnsi" w:cs="Tahoma"/>
              </w:rPr>
              <w:t>ESTADIOS DE LA METODOLOGÍA DE LOS SISTEMAS BLANDOS (CONTINUACIÓN)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EC9" w:rsidRPr="0086675E" w:rsidRDefault="00892EC9" w:rsidP="00892EC9">
            <w:pPr>
              <w:spacing w:after="0" w:line="360" w:lineRule="auto"/>
              <w:jc w:val="center"/>
              <w:rPr>
                <w:rFonts w:asciiTheme="minorHAnsi" w:eastAsia="Times New Roman" w:hAnsiTheme="minorHAnsi" w:cs="Arial"/>
                <w:b/>
                <w:iCs/>
                <w:sz w:val="44"/>
                <w:lang w:val="es-ES" w:eastAsia="es-ES"/>
              </w:rPr>
            </w:pPr>
            <w:r w:rsidRPr="0086675E">
              <w:rPr>
                <w:rFonts w:asciiTheme="minorHAnsi" w:hAnsiTheme="minorHAnsi" w:cs="Tahoma"/>
              </w:rPr>
              <w:t>9,10,11,12</w:t>
            </w:r>
          </w:p>
        </w:tc>
      </w:tr>
      <w:tr w:rsidR="00892EC9" w:rsidRPr="004872A8" w:rsidTr="0086675E">
        <w:trPr>
          <w:cantSplit/>
          <w:trHeight w:val="2530"/>
        </w:trPr>
        <w:tc>
          <w:tcPr>
            <w:tcW w:w="425" w:type="dxa"/>
            <w:shd w:val="clear" w:color="auto" w:fill="A6A6A6"/>
            <w:textDirection w:val="btLr"/>
            <w:vAlign w:val="center"/>
          </w:tcPr>
          <w:p w:rsidR="00892EC9" w:rsidRPr="004872A8" w:rsidRDefault="00892EC9" w:rsidP="0086675E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  <w:r w:rsidR="0086675E">
              <w:rPr>
                <w:rFonts w:eastAsia="Times New Roman" w:cs="Arial"/>
                <w:b/>
                <w:iCs/>
                <w:lang w:val="es-ES" w:eastAsia="es-ES"/>
              </w:rPr>
              <w:t xml:space="preserve"> 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92EC9" w:rsidRPr="0086675E" w:rsidRDefault="00DF0469" w:rsidP="00892EC9">
            <w:pPr>
              <w:jc w:val="both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cs="Tahoma"/>
              </w:rPr>
              <w:t>A</w:t>
            </w:r>
            <w:r w:rsidRPr="00DF0469">
              <w:rPr>
                <w:rFonts w:asciiTheme="minorHAnsi" w:hAnsiTheme="minorHAnsi" w:cs="Tahoma"/>
              </w:rPr>
              <w:t>plica los estadios de los SSM para proponer  soluciones en base a los sistemas de actividad humana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92EC9" w:rsidRPr="0086675E" w:rsidRDefault="00DF0469" w:rsidP="00892EC9">
            <w:pPr>
              <w:rPr>
                <w:rFonts w:asciiTheme="minorHAnsi" w:hAnsiTheme="minorHAnsi"/>
                <w:color w:val="000000"/>
              </w:rPr>
            </w:pPr>
            <w:r w:rsidRPr="00DF0469">
              <w:rPr>
                <w:rFonts w:asciiTheme="minorHAnsi" w:hAnsiTheme="minorHAnsi" w:cs="Tahoma"/>
              </w:rPr>
              <w:t>APLICACIÓN DE LA SSM EN UN CASO REAL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2EC9" w:rsidRPr="0086675E" w:rsidRDefault="00892EC9" w:rsidP="00892EC9">
            <w:pPr>
              <w:spacing w:after="0" w:line="360" w:lineRule="auto"/>
              <w:jc w:val="center"/>
              <w:rPr>
                <w:rFonts w:asciiTheme="minorHAnsi" w:eastAsia="Times New Roman" w:hAnsiTheme="minorHAnsi" w:cs="Arial"/>
                <w:b/>
                <w:iCs/>
                <w:sz w:val="44"/>
                <w:lang w:val="es-ES" w:eastAsia="es-ES"/>
              </w:rPr>
            </w:pPr>
            <w:r w:rsidRPr="0086675E">
              <w:rPr>
                <w:rFonts w:asciiTheme="minorHAnsi" w:hAnsiTheme="minorHAnsi" w:cs="Tahoma"/>
              </w:rPr>
              <w:t>13,14,15,16.</w:t>
            </w:r>
          </w:p>
        </w:tc>
      </w:tr>
    </w:tbl>
    <w:p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:rsidR="00892EC9" w:rsidRDefault="00892EC9">
      <w:pPr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br w:type="page"/>
      </w:r>
    </w:p>
    <w:p w:rsidR="00410F73" w:rsidRPr="004872A8" w:rsidRDefault="00410F73" w:rsidP="00892EC9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 xml:space="preserve">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X="421" w:tblpY="453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222"/>
      </w:tblGrid>
      <w:tr w:rsidR="00B0604C" w:rsidRPr="004872A8" w:rsidTr="00810A40">
        <w:trPr>
          <w:trHeight w:val="433"/>
        </w:trPr>
        <w:tc>
          <w:tcPr>
            <w:tcW w:w="850" w:type="dxa"/>
            <w:shd w:val="clear" w:color="auto" w:fill="auto"/>
            <w:vAlign w:val="center"/>
          </w:tcPr>
          <w:p w:rsidR="00B0604C" w:rsidRPr="004872A8" w:rsidRDefault="00B0604C" w:rsidP="00810A40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B0604C" w:rsidRPr="004872A8" w:rsidRDefault="00912386" w:rsidP="00810A40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C872A5" w:rsidRPr="004872A8" w:rsidTr="00810A40">
        <w:trPr>
          <w:trHeight w:val="60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Identifica los diferentes enfoques y tendencias en el desarrollo científico.</w:t>
            </w:r>
          </w:p>
        </w:tc>
      </w:tr>
      <w:tr w:rsidR="00C872A5" w:rsidRPr="004872A8" w:rsidTr="00810A40">
        <w:trPr>
          <w:trHeight w:val="598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0736B0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0736B0">
              <w:rPr>
                <w:rFonts w:ascii="Tahoma" w:hAnsi="Tahoma" w:cs="Tahoma"/>
              </w:rPr>
              <w:t>Evalúa las principales disciplinas de la organización inteligente.</w:t>
            </w:r>
          </w:p>
        </w:tc>
      </w:tr>
      <w:tr w:rsidR="00C872A5" w:rsidRPr="004872A8" w:rsidTr="00810A40">
        <w:trPr>
          <w:trHeight w:val="607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123558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123558">
              <w:rPr>
                <w:rFonts w:ascii="Tahoma" w:hAnsi="Tahoma" w:cs="Tahoma"/>
              </w:rPr>
              <w:t>Identifica las características y modelos de organización de los sistemas.</w:t>
            </w:r>
          </w:p>
        </w:tc>
      </w:tr>
      <w:tr w:rsidR="00C872A5" w:rsidRPr="004872A8" w:rsidTr="00810A40">
        <w:trPr>
          <w:trHeight w:val="599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415B90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415B90">
              <w:rPr>
                <w:rFonts w:ascii="Tahoma" w:hAnsi="Tahoma" w:cs="Tahoma"/>
              </w:rPr>
              <w:t>Identifica las características y diferencias entre las metodologías de los sistemas duros.</w:t>
            </w:r>
          </w:p>
        </w:tc>
      </w:tr>
      <w:tr w:rsidR="00C872A5" w:rsidRPr="004872A8" w:rsidTr="00810A40">
        <w:trPr>
          <w:trHeight w:val="592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Identifica y describe las características principales del sistema que contiene la situación problemática</w:t>
            </w:r>
          </w:p>
        </w:tc>
      </w:tr>
      <w:tr w:rsidR="00C872A5" w:rsidRPr="004872A8" w:rsidTr="00810A40">
        <w:trPr>
          <w:trHeight w:val="616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 xml:space="preserve">Representa la situación problema a través de símbolos gráfico.  </w:t>
            </w:r>
          </w:p>
        </w:tc>
      </w:tr>
      <w:tr w:rsidR="00C872A5" w:rsidRPr="004872A8" w:rsidTr="00810A40">
        <w:trPr>
          <w:trHeight w:val="59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proofErr w:type="gramStart"/>
            <w:r w:rsidRPr="00C872A5">
              <w:rPr>
                <w:rFonts w:ascii="Tahoma" w:hAnsi="Tahoma" w:cs="Tahoma"/>
              </w:rPr>
              <w:t>Explica</w:t>
            </w:r>
            <w:proofErr w:type="gramEnd"/>
            <w:r w:rsidRPr="00C872A5">
              <w:rPr>
                <w:rFonts w:ascii="Tahoma" w:hAnsi="Tahoma" w:cs="Tahoma"/>
              </w:rPr>
              <w:t xml:space="preserve"> los modelos mentales de cada uno de los actores de la situación problema.</w:t>
            </w:r>
          </w:p>
        </w:tc>
      </w:tr>
      <w:tr w:rsidR="00C872A5" w:rsidRPr="004872A8" w:rsidTr="00810A40">
        <w:trPr>
          <w:trHeight w:val="59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Aplica los conocimientos en algo práctico.</w:t>
            </w:r>
          </w:p>
        </w:tc>
      </w:tr>
      <w:tr w:rsidR="00C872A5" w:rsidRPr="004872A8" w:rsidTr="00810A40">
        <w:trPr>
          <w:trHeight w:val="59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Reconoce los cambios que se vienen dando en la sociedad y la importancia que tiene los sistemas de información.</w:t>
            </w:r>
          </w:p>
        </w:tc>
      </w:tr>
      <w:tr w:rsidR="00C872A5" w:rsidRPr="004872A8" w:rsidTr="00810A40">
        <w:trPr>
          <w:trHeight w:val="59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Elabora diseños de un sistema de información en la toma de decisiones</w:t>
            </w:r>
          </w:p>
        </w:tc>
      </w:tr>
      <w:tr w:rsidR="00C872A5" w:rsidRPr="004872A8" w:rsidTr="00810A40">
        <w:trPr>
          <w:trHeight w:val="60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Elabora Simulaciones por computadoras para observar cambios factibles y deseables.</w:t>
            </w:r>
          </w:p>
        </w:tc>
      </w:tr>
      <w:tr w:rsidR="00C872A5" w:rsidRPr="004872A8" w:rsidTr="00810A40">
        <w:trPr>
          <w:trHeight w:val="612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Reconoce los 7 estadios de la  SSM - Aplica los principios de la SSM en la solución de problemas  reales</w:t>
            </w:r>
          </w:p>
        </w:tc>
      </w:tr>
      <w:tr w:rsidR="00C872A5" w:rsidRPr="004872A8" w:rsidTr="00810A40">
        <w:trPr>
          <w:trHeight w:val="616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Identifica las características y desarrolla el cuadro pictórico de una situación problema.</w:t>
            </w:r>
          </w:p>
        </w:tc>
      </w:tr>
      <w:tr w:rsidR="00C872A5" w:rsidRPr="004872A8" w:rsidTr="00810A40">
        <w:trPr>
          <w:trHeight w:val="59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Estructura la definición Básica y esquematiza los modelos conceptuales de la situación problemática.</w:t>
            </w:r>
          </w:p>
        </w:tc>
      </w:tr>
      <w:tr w:rsidR="00C872A5" w:rsidRPr="004872A8" w:rsidTr="00810A40">
        <w:trPr>
          <w:trHeight w:val="60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Aplica teorías interdisciplinarias para desarrollar los estadios 5,6 y 7</w:t>
            </w:r>
          </w:p>
        </w:tc>
      </w:tr>
      <w:tr w:rsidR="00C872A5" w:rsidRPr="004872A8" w:rsidTr="00810A40">
        <w:trPr>
          <w:trHeight w:val="604"/>
        </w:trPr>
        <w:tc>
          <w:tcPr>
            <w:tcW w:w="850" w:type="dxa"/>
            <w:shd w:val="clear" w:color="auto" w:fill="auto"/>
          </w:tcPr>
          <w:p w:rsidR="00C872A5" w:rsidRPr="004872A8" w:rsidRDefault="00C872A5" w:rsidP="00C872A5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222" w:type="dxa"/>
            <w:shd w:val="clear" w:color="auto" w:fill="auto"/>
          </w:tcPr>
          <w:p w:rsidR="00C872A5" w:rsidRPr="00C872A5" w:rsidRDefault="00C872A5" w:rsidP="00C872A5">
            <w:pPr>
              <w:spacing w:after="0" w:line="240" w:lineRule="auto"/>
              <w:rPr>
                <w:rFonts w:ascii="Tahoma" w:hAnsi="Tahoma" w:cs="Tahoma"/>
              </w:rPr>
            </w:pPr>
            <w:r w:rsidRPr="00C872A5">
              <w:rPr>
                <w:rFonts w:ascii="Tahoma" w:hAnsi="Tahoma" w:cs="Tahoma"/>
              </w:rPr>
              <w:t>Hace uso de los estilos de presentación de un trabajo técnico.</w:t>
            </w:r>
          </w:p>
        </w:tc>
      </w:tr>
    </w:tbl>
    <w:p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810A40">
          <w:headerReference w:type="default" r:id="rId8"/>
          <w:footerReference w:type="default" r:id="rId9"/>
          <w:type w:val="continuous"/>
          <w:pgSz w:w="11906" w:h="16838" w:code="9"/>
          <w:pgMar w:top="1134" w:right="1134" w:bottom="1134" w:left="1134" w:header="284" w:footer="709" w:gutter="0"/>
          <w:pgNumType w:start="0"/>
          <w:cols w:space="708"/>
          <w:docGrid w:linePitch="360"/>
        </w:sectPr>
      </w:pPr>
    </w:p>
    <w:p w:rsidR="00410F73" w:rsidRDefault="00410F73" w:rsidP="00810A40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810A40">
        <w:rPr>
          <w:rFonts w:eastAsia="Times New Roman" w:cs="Arial"/>
          <w:b/>
          <w:iCs/>
          <w:lang w:val="es-ES" w:eastAsia="es-ES"/>
        </w:rPr>
        <w:lastRenderedPageBreak/>
        <w:t>DESARROLLO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2698"/>
        <w:gridCol w:w="1127"/>
        <w:gridCol w:w="2133"/>
        <w:gridCol w:w="1843"/>
        <w:gridCol w:w="886"/>
        <w:gridCol w:w="879"/>
        <w:gridCol w:w="3332"/>
      </w:tblGrid>
      <w:tr w:rsidR="00810A40" w:rsidRPr="004872A8" w:rsidTr="00F57D2E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Pr="004872A8" w:rsidRDefault="00DF0469" w:rsidP="00810A40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DF0469">
              <w:rPr>
                <w:b/>
                <w:i/>
                <w:sz w:val="24"/>
                <w:szCs w:val="24"/>
              </w:rPr>
              <w:t>ENFOQUE SISTÉMICO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A40" w:rsidRPr="004872A8" w:rsidRDefault="00810A40" w:rsidP="00892EC9">
            <w:pPr>
              <w:tabs>
                <w:tab w:val="left" w:pos="4221"/>
              </w:tabs>
              <w:spacing w:after="0" w:line="240" w:lineRule="auto"/>
              <w:ind w:left="4221" w:hanging="4221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ab/>
            </w:r>
            <w:r w:rsidR="00DF0469" w:rsidRPr="00DF0469">
              <w:rPr>
                <w:rFonts w:cs="Calibri"/>
                <w:color w:val="000000" w:themeColor="text1"/>
                <w:sz w:val="24"/>
                <w:szCs w:val="24"/>
              </w:rPr>
              <w:t>Identifica las características y propiedades de las organizaciones como sistemas, en base a la información existente, comparándolo con la realidad</w:t>
            </w:r>
          </w:p>
        </w:tc>
      </w:tr>
      <w:tr w:rsidR="00810A40" w:rsidRPr="004872A8" w:rsidTr="00F57D2E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892EC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C500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C500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C500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C5003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810A40" w:rsidRPr="004872A8" w:rsidTr="009708C1">
        <w:trPr>
          <w:trHeight w:val="5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892EC9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3027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1B184E" w:rsidRPr="004872A8" w:rsidTr="00902715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184E" w:rsidRPr="004872A8" w:rsidRDefault="001B184E" w:rsidP="001B184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4E" w:rsidRPr="00E362CF" w:rsidRDefault="001B184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 w:rsidRPr="00E362CF">
              <w:rPr>
                <w:b/>
                <w:i/>
                <w:sz w:val="24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1B184E" w:rsidP="00111836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445BC2">
              <w:rPr>
                <w:sz w:val="18"/>
                <w:szCs w:val="18"/>
              </w:rPr>
              <w:t xml:space="preserve">ntecedentes del </w:t>
            </w:r>
            <w:r>
              <w:rPr>
                <w:sz w:val="18"/>
                <w:szCs w:val="18"/>
              </w:rPr>
              <w:t>e</w:t>
            </w:r>
            <w:r w:rsidRPr="00445BC2">
              <w:rPr>
                <w:sz w:val="18"/>
                <w:szCs w:val="18"/>
              </w:rPr>
              <w:t xml:space="preserve">nfoque que ha tenido la humanidad: enfoque sistémico, definición, </w:t>
            </w:r>
            <w:r w:rsidR="00A325A8">
              <w:rPr>
                <w:sz w:val="18"/>
                <w:szCs w:val="18"/>
              </w:rPr>
              <w:t xml:space="preserve">características y </w:t>
            </w:r>
            <w:r w:rsidR="00111836">
              <w:rPr>
                <w:sz w:val="18"/>
                <w:szCs w:val="18"/>
              </w:rPr>
              <w:t>propiedades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Default="001B184E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Los estudiantes escuchan y opinan acerca del enfoque sistémico.</w:t>
            </w:r>
          </w:p>
          <w:p w:rsidR="00EB6EEE" w:rsidRPr="001B184E" w:rsidRDefault="00EB6EEE" w:rsidP="00111836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Los estudiantes evalúan las definiciones y </w:t>
            </w:r>
            <w:r w:rsidR="00111836">
              <w:rPr>
                <w:rFonts w:cs="Calibri"/>
                <w:sz w:val="18"/>
                <w:szCs w:val="18"/>
              </w:rPr>
              <w:t>propiedades</w:t>
            </w:r>
            <w:r>
              <w:rPr>
                <w:rFonts w:cs="Calibri"/>
                <w:sz w:val="18"/>
                <w:szCs w:val="18"/>
              </w:rPr>
              <w:t xml:space="preserve"> del enfoque sistémico.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983AE4" w:rsidRDefault="009708C1" w:rsidP="009708C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Valora el t</w:t>
            </w:r>
            <w:r w:rsidR="001B184E">
              <w:rPr>
                <w:sz w:val="18"/>
                <w:szCs w:val="18"/>
              </w:rPr>
              <w:t>rabajo en equipo</w:t>
            </w:r>
            <w:r w:rsidR="001B184E" w:rsidRPr="00445BC2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549" w:rsidRDefault="001B184E" w:rsidP="00AC5549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 xml:space="preserve">Clase expositiva y </w:t>
            </w:r>
            <w:r w:rsidR="00AC5549">
              <w:rPr>
                <w:sz w:val="18"/>
                <w:szCs w:val="18"/>
              </w:rPr>
              <w:t>Taller</w:t>
            </w:r>
            <w:r w:rsidRPr="00445BC2">
              <w:rPr>
                <w:sz w:val="18"/>
                <w:szCs w:val="18"/>
              </w:rPr>
              <w:t xml:space="preserve">. </w:t>
            </w:r>
          </w:p>
          <w:p w:rsidR="001B184E" w:rsidRPr="003D0611" w:rsidRDefault="001B184E" w:rsidP="00AC5549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>Mapas mentales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1B184E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Identifica los diferentes </w:t>
            </w:r>
            <w:r w:rsidRPr="00445BC2">
              <w:rPr>
                <w:sz w:val="18"/>
                <w:szCs w:val="18"/>
              </w:rPr>
              <w:t>enfoques</w:t>
            </w:r>
            <w:r w:rsidRPr="00445BC2">
              <w:rPr>
                <w:rFonts w:cs="Calibri"/>
                <w:sz w:val="18"/>
                <w:szCs w:val="18"/>
              </w:rPr>
              <w:t xml:space="preserve"> y tendencias en</w:t>
            </w:r>
            <w:r>
              <w:rPr>
                <w:rFonts w:cs="Calibri"/>
                <w:sz w:val="18"/>
                <w:szCs w:val="18"/>
              </w:rPr>
              <w:t xml:space="preserve"> el</w:t>
            </w:r>
            <w:r w:rsidRPr="00445BC2">
              <w:rPr>
                <w:rFonts w:cs="Calibri"/>
                <w:sz w:val="18"/>
                <w:szCs w:val="18"/>
              </w:rPr>
              <w:t xml:space="preserve"> desarrollo científic</w:t>
            </w:r>
            <w:r>
              <w:rPr>
                <w:rFonts w:cs="Calibri"/>
                <w:sz w:val="18"/>
                <w:szCs w:val="18"/>
              </w:rPr>
              <w:t>o.</w:t>
            </w:r>
          </w:p>
        </w:tc>
      </w:tr>
      <w:tr w:rsidR="001B184E" w:rsidRPr="004872A8" w:rsidTr="00902715">
        <w:trPr>
          <w:trHeight w:val="100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84E" w:rsidRPr="004872A8" w:rsidRDefault="001B184E" w:rsidP="001B184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84E" w:rsidRPr="00902715" w:rsidRDefault="001B184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 w:rsidRPr="00E362CF">
              <w:rPr>
                <w:b/>
                <w:i/>
                <w:sz w:val="24"/>
                <w:szCs w:val="20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4E" w:rsidRPr="00983AE4" w:rsidRDefault="000736B0" w:rsidP="00E8571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</w:t>
            </w:r>
            <w:r w:rsidR="004B36EF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de la Organización Inteligente</w:t>
            </w:r>
            <w:r w:rsidR="001B184E" w:rsidRPr="00445BC2">
              <w:rPr>
                <w:sz w:val="18"/>
                <w:szCs w:val="18"/>
              </w:rPr>
              <w:t xml:space="preserve">: </w:t>
            </w:r>
            <w:r w:rsidRPr="00445BC2">
              <w:rPr>
                <w:sz w:val="18"/>
                <w:szCs w:val="18"/>
              </w:rPr>
              <w:t>Pensamiento sistémico</w:t>
            </w:r>
            <w:r>
              <w:rPr>
                <w:sz w:val="18"/>
                <w:szCs w:val="18"/>
              </w:rPr>
              <w:t xml:space="preserve">, </w:t>
            </w:r>
            <w:r w:rsidR="001B184E" w:rsidRPr="00445BC2">
              <w:rPr>
                <w:sz w:val="18"/>
                <w:szCs w:val="18"/>
              </w:rPr>
              <w:t>visión compartida, modelos mentales, dominio personal</w:t>
            </w:r>
            <w:r w:rsidR="00E85718">
              <w:rPr>
                <w:sz w:val="18"/>
                <w:szCs w:val="18"/>
              </w:rPr>
              <w:t xml:space="preserve"> y</w:t>
            </w:r>
            <w:r w:rsidR="001B184E" w:rsidRPr="00445BC2">
              <w:rPr>
                <w:sz w:val="18"/>
                <w:szCs w:val="18"/>
              </w:rPr>
              <w:t xml:space="preserve"> trabajo en equipo</w:t>
            </w:r>
            <w:r w:rsidR="00EB6EEE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Default="001B184E" w:rsidP="00EB6EE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Los estudiantes escuchan y opinan acerca </w:t>
            </w:r>
            <w:r w:rsidR="000736B0">
              <w:rPr>
                <w:rFonts w:cs="Calibri"/>
                <w:sz w:val="18"/>
                <w:szCs w:val="18"/>
              </w:rPr>
              <w:t>de las disciplinas de la organización inteligente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 w:rsidR="00EB6EEE" w:rsidRPr="001B184E" w:rsidRDefault="00EB6EEE" w:rsidP="00EB6EE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Los estudiantes discuten acerca de los modelos mentales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9708C1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Reflexiona acerca</w:t>
            </w:r>
            <w:r w:rsidR="001B184E" w:rsidRPr="00445BC2">
              <w:rPr>
                <w:sz w:val="18"/>
                <w:szCs w:val="18"/>
              </w:rPr>
              <w:t xml:space="preserve"> del pensamiento sistémico</w:t>
            </w:r>
            <w:r w:rsidR="001B184E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8C1" w:rsidRDefault="001B184E" w:rsidP="009708C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>Clase expositiva y taller</w:t>
            </w:r>
            <w:r w:rsidR="009708C1">
              <w:rPr>
                <w:sz w:val="18"/>
                <w:szCs w:val="18"/>
              </w:rPr>
              <w:t>.</w:t>
            </w:r>
          </w:p>
          <w:p w:rsidR="001B184E" w:rsidRPr="003D0611" w:rsidRDefault="001B184E" w:rsidP="009708C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>Mapas conceptuales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0736B0" w:rsidP="000736B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Evalúa</w:t>
            </w:r>
            <w:r w:rsidR="001B184E" w:rsidRPr="00445BC2">
              <w:rPr>
                <w:rFonts w:cs="Calibri"/>
                <w:sz w:val="18"/>
                <w:szCs w:val="18"/>
              </w:rPr>
              <w:t xml:space="preserve"> las principales disciplinas </w:t>
            </w:r>
            <w:r>
              <w:rPr>
                <w:rFonts w:cs="Calibri"/>
                <w:sz w:val="18"/>
                <w:szCs w:val="18"/>
              </w:rPr>
              <w:t>de la organización inteligente</w:t>
            </w:r>
            <w:r w:rsidR="001B184E">
              <w:rPr>
                <w:rFonts w:cs="Calibri"/>
                <w:sz w:val="18"/>
                <w:szCs w:val="18"/>
              </w:rPr>
              <w:t>.</w:t>
            </w:r>
          </w:p>
        </w:tc>
      </w:tr>
      <w:tr w:rsidR="001B184E" w:rsidRPr="004872A8" w:rsidTr="00902715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84E" w:rsidRDefault="001B184E" w:rsidP="001B184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84E" w:rsidRPr="00E362CF" w:rsidRDefault="001B184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4E" w:rsidRPr="00983AE4" w:rsidRDefault="00123558" w:rsidP="001235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123558">
              <w:rPr>
                <w:sz w:val="18"/>
                <w:szCs w:val="18"/>
              </w:rPr>
              <w:t>La organización como sistemas</w:t>
            </w:r>
            <w:r>
              <w:rPr>
                <w:sz w:val="18"/>
                <w:szCs w:val="18"/>
              </w:rPr>
              <w:t xml:space="preserve"> abiertos:</w:t>
            </w:r>
            <w:r w:rsidRPr="00123558">
              <w:rPr>
                <w:sz w:val="18"/>
                <w:szCs w:val="18"/>
              </w:rPr>
              <w:t xml:space="preserve"> características, y modelos de organización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Default="001B184E" w:rsidP="00EB6EE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Los estudiantes escuchan y opinan acerca de </w:t>
            </w:r>
            <w:r w:rsidR="00123558">
              <w:rPr>
                <w:rFonts w:cs="Calibri"/>
                <w:sz w:val="18"/>
                <w:szCs w:val="18"/>
              </w:rPr>
              <w:t>la organización como sistema abierto</w:t>
            </w:r>
            <w:r>
              <w:rPr>
                <w:rFonts w:cs="Calibri"/>
                <w:sz w:val="18"/>
                <w:szCs w:val="18"/>
              </w:rPr>
              <w:t>.</w:t>
            </w:r>
          </w:p>
          <w:p w:rsidR="00EB6EEE" w:rsidRPr="001B184E" w:rsidRDefault="00EB6EEE" w:rsidP="001235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Los estudiantes</w:t>
            </w:r>
            <w:r w:rsidRPr="00445BC2">
              <w:rPr>
                <w:sz w:val="18"/>
                <w:szCs w:val="18"/>
              </w:rPr>
              <w:t xml:space="preserve"> discute</w:t>
            </w:r>
            <w:r>
              <w:rPr>
                <w:sz w:val="18"/>
                <w:szCs w:val="18"/>
              </w:rPr>
              <w:t>n</w:t>
            </w:r>
            <w:r w:rsidRPr="00445BC2">
              <w:rPr>
                <w:sz w:val="18"/>
                <w:szCs w:val="18"/>
              </w:rPr>
              <w:t xml:space="preserve"> </w:t>
            </w:r>
            <w:r w:rsidR="00123558">
              <w:rPr>
                <w:sz w:val="18"/>
                <w:szCs w:val="18"/>
              </w:rPr>
              <w:t>sobre los distintos modelos de organización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EB6EEE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Respeta la opinión de sus compañeros</w:t>
            </w:r>
            <w:r w:rsidR="001B184E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558" w:rsidRDefault="00123558" w:rsidP="001235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>Clase expositiva y taller</w:t>
            </w:r>
            <w:r>
              <w:rPr>
                <w:sz w:val="18"/>
                <w:szCs w:val="18"/>
              </w:rPr>
              <w:t>.</w:t>
            </w:r>
          </w:p>
          <w:p w:rsidR="001B184E" w:rsidRPr="003D0611" w:rsidRDefault="00123558" w:rsidP="001235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>Mapas conceptuales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123558" w:rsidP="0012355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Identifica las características y modelos de organización de los sistemas.</w:t>
            </w:r>
          </w:p>
        </w:tc>
      </w:tr>
      <w:tr w:rsidR="001B184E" w:rsidRPr="004872A8" w:rsidTr="00902715">
        <w:trPr>
          <w:trHeight w:val="357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B184E" w:rsidRDefault="001B184E" w:rsidP="001B184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84E" w:rsidRPr="00E362CF" w:rsidRDefault="001B184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 w:rsidRPr="00E362CF">
              <w:rPr>
                <w:b/>
                <w:i/>
                <w:sz w:val="24"/>
                <w:szCs w:val="20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184E" w:rsidRPr="003D0611" w:rsidRDefault="00415B90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Metodología de los Sistemas Duros: Metodología de Hall &amp; Jenkins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51" w:rsidRPr="00730051" w:rsidRDefault="001B184E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Los estudiantes escuchan y opinan acerca </w:t>
            </w:r>
            <w:r w:rsidR="00415B90">
              <w:rPr>
                <w:rFonts w:cs="Calibri"/>
                <w:sz w:val="18"/>
                <w:szCs w:val="18"/>
              </w:rPr>
              <w:t>de las metodologías de los sistemas duros</w:t>
            </w:r>
            <w:r>
              <w:rPr>
                <w:rFonts w:cs="Calibri"/>
                <w:sz w:val="18"/>
                <w:szCs w:val="18"/>
              </w:rPr>
              <w:t>.</w:t>
            </w:r>
            <w:r w:rsidR="00730051" w:rsidRPr="00445BC2">
              <w:rPr>
                <w:sz w:val="18"/>
                <w:szCs w:val="18"/>
              </w:rPr>
              <w:t xml:space="preserve"> </w:t>
            </w:r>
          </w:p>
          <w:p w:rsidR="001B184E" w:rsidRPr="001B184E" w:rsidRDefault="00415B90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Los estudiantes discuten acerca de los tipos de metodologías</w:t>
            </w:r>
            <w:r w:rsidR="00730051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730051" w:rsidP="001B184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Valora el trabajo en equipo</w:t>
            </w:r>
            <w:r w:rsidRPr="00445BC2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B90" w:rsidRDefault="00415B90" w:rsidP="00415B9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>Clase expositiva y taller</w:t>
            </w:r>
            <w:r>
              <w:rPr>
                <w:sz w:val="18"/>
                <w:szCs w:val="18"/>
              </w:rPr>
              <w:t>.</w:t>
            </w:r>
          </w:p>
          <w:p w:rsidR="001B184E" w:rsidRPr="003D0611" w:rsidRDefault="00415B90" w:rsidP="00415B9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sz w:val="18"/>
                <w:szCs w:val="18"/>
              </w:rPr>
            </w:pPr>
            <w:r w:rsidRPr="00445BC2">
              <w:rPr>
                <w:sz w:val="18"/>
                <w:szCs w:val="18"/>
              </w:rPr>
              <w:t>Mapas conceptuales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84E" w:rsidRPr="003D0611" w:rsidRDefault="00415B90" w:rsidP="00415B9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Identifica las características y diferencias entre las metodologías de los sistemas duros.</w:t>
            </w:r>
          </w:p>
        </w:tc>
      </w:tr>
      <w:tr w:rsidR="000B3E75" w:rsidRPr="004872A8" w:rsidTr="00410F73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B5E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Unidad </w:t>
            </w:r>
          </w:p>
          <w:p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Didáctica</w:t>
            </w:r>
            <w:r w:rsidR="00C872A5">
              <w:rPr>
                <w:rFonts w:eastAsia="Times New Roman"/>
                <w:b/>
                <w:i/>
                <w:color w:val="000000"/>
                <w:lang w:eastAsia="es-PE"/>
              </w:rPr>
              <w:t xml:space="preserve"> I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3E75" w:rsidRPr="000B3E75" w:rsidRDefault="000B3E75" w:rsidP="00017C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0B3E75" w:rsidRPr="004872A8" w:rsidTr="00892EC9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B3E75" w:rsidRPr="004872A8" w:rsidRDefault="000B3E75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75" w:rsidRPr="004872A8" w:rsidRDefault="000B3E75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3E75" w:rsidRPr="000B3E75" w:rsidRDefault="000D7C7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C872A5" w:rsidRPr="004872A8" w:rsidTr="00892EC9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2A5" w:rsidRPr="004872A8" w:rsidRDefault="00C872A5" w:rsidP="00C872A5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872A5" w:rsidRPr="004872A8" w:rsidRDefault="00C872A5" w:rsidP="00C872A5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F81" w:rsidRPr="00B53BF2" w:rsidRDefault="00B84F81" w:rsidP="00B84F8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>Examen escrito</w:t>
            </w:r>
            <w:r>
              <w:rPr>
                <w:i/>
                <w:sz w:val="18"/>
                <w:szCs w:val="18"/>
              </w:rPr>
              <w:t>.</w:t>
            </w:r>
          </w:p>
          <w:p w:rsidR="00B84F81" w:rsidRDefault="00B84F81" w:rsidP="00B84F8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>Sustentación oral</w:t>
            </w:r>
            <w:r>
              <w:rPr>
                <w:i/>
                <w:sz w:val="18"/>
                <w:szCs w:val="18"/>
              </w:rPr>
              <w:t>.</w:t>
            </w:r>
          </w:p>
          <w:p w:rsidR="00C872A5" w:rsidRPr="00810A40" w:rsidRDefault="00B84F81" w:rsidP="00B84F8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810A40">
              <w:rPr>
                <w:i/>
                <w:sz w:val="18"/>
                <w:szCs w:val="18"/>
              </w:rPr>
              <w:t>Exposiciones de los informes presentados.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2A5" w:rsidRPr="00726E98" w:rsidRDefault="00C872A5" w:rsidP="00C872A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eastAsia="Times New Roman"/>
                <w:color w:val="000000"/>
                <w:lang w:eastAsia="es-PE"/>
              </w:rPr>
            </w:pPr>
            <w:r>
              <w:rPr>
                <w:i/>
                <w:sz w:val="18"/>
                <w:szCs w:val="18"/>
              </w:rPr>
              <w:t>Informes escritos de los ejemplos.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2A5" w:rsidRPr="005976B4" w:rsidRDefault="00C872A5" w:rsidP="00C872A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eastAsia="Times New Roman"/>
                <w:color w:val="000000"/>
                <w:lang w:eastAsia="es-PE"/>
              </w:rPr>
            </w:pPr>
            <w:r w:rsidRPr="005976B4">
              <w:rPr>
                <w:i/>
                <w:sz w:val="18"/>
                <w:szCs w:val="18"/>
              </w:rPr>
              <w:t xml:space="preserve">Lista de </w:t>
            </w:r>
            <w:r>
              <w:rPr>
                <w:i/>
                <w:sz w:val="18"/>
                <w:szCs w:val="18"/>
              </w:rPr>
              <w:t>cotejo.</w:t>
            </w:r>
          </w:p>
          <w:p w:rsidR="00C872A5" w:rsidRPr="00AA49F4" w:rsidRDefault="00C872A5" w:rsidP="00C872A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b/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 xml:space="preserve">Observación en </w:t>
            </w:r>
            <w:r>
              <w:rPr>
                <w:i/>
                <w:sz w:val="18"/>
                <w:szCs w:val="18"/>
              </w:rPr>
              <w:t>la interacción del equipo</w:t>
            </w:r>
            <w:r w:rsidRPr="00AA49F4">
              <w:rPr>
                <w:i/>
                <w:sz w:val="18"/>
                <w:szCs w:val="18"/>
              </w:rPr>
              <w:t>.</w:t>
            </w:r>
          </w:p>
        </w:tc>
      </w:tr>
    </w:tbl>
    <w:p w:rsidR="00285B5E" w:rsidRPr="000B3E75" w:rsidRDefault="00D0775E" w:rsidP="000B3E75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2698"/>
        <w:gridCol w:w="1127"/>
        <w:gridCol w:w="2133"/>
        <w:gridCol w:w="1843"/>
        <w:gridCol w:w="886"/>
        <w:gridCol w:w="879"/>
        <w:gridCol w:w="3332"/>
      </w:tblGrid>
      <w:tr w:rsidR="00810A40" w:rsidRPr="004872A8" w:rsidTr="00F57D2E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Pr="004872A8" w:rsidRDefault="001A582D" w:rsidP="00810A40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b/>
                <w:sz w:val="24"/>
                <w:szCs w:val="24"/>
              </w:rPr>
              <w:lastRenderedPageBreak/>
              <w:t>ESTADIOS DE LA METODOLO</w:t>
            </w:r>
            <w:r w:rsidRPr="001A582D">
              <w:rPr>
                <w:b/>
                <w:sz w:val="24"/>
                <w:szCs w:val="24"/>
              </w:rPr>
              <w:t>GÍA DE LOS SISTEMAS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A40" w:rsidRPr="004872A8" w:rsidRDefault="00810A40" w:rsidP="00F57D2E">
            <w:pPr>
              <w:tabs>
                <w:tab w:val="left" w:pos="4221"/>
              </w:tabs>
              <w:spacing w:after="0" w:line="240" w:lineRule="auto"/>
              <w:ind w:left="4221" w:hanging="4221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ab/>
            </w:r>
            <w:r w:rsidR="001A582D" w:rsidRPr="001A582D">
              <w:rPr>
                <w:rFonts w:cs="Calibri"/>
                <w:color w:val="000000" w:themeColor="text1"/>
                <w:sz w:val="24"/>
                <w:szCs w:val="24"/>
              </w:rPr>
              <w:t>Utiliza los estadios de los SSM y diseña modelos de sistemas teniendo en consideración la dinámica de los sistemas de actividad humana</w:t>
            </w:r>
          </w:p>
        </w:tc>
      </w:tr>
      <w:tr w:rsidR="00810A40" w:rsidRPr="004872A8" w:rsidTr="00F57D2E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285B5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810A40" w:rsidRPr="004872A8" w:rsidTr="009708C1">
        <w:trPr>
          <w:trHeight w:val="5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285B5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F57D2E" w:rsidRPr="004872A8" w:rsidTr="009708C1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D2E" w:rsidRPr="004872A8" w:rsidRDefault="00F57D2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2E" w:rsidRPr="00E362CF" w:rsidRDefault="00F57D2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 w:rsidRPr="00E362CF">
              <w:rPr>
                <w:b/>
                <w:i/>
                <w:sz w:val="24"/>
                <w:szCs w:val="20"/>
              </w:rPr>
              <w:t>5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C363B5" w:rsidRDefault="00F57D2E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C363B5">
              <w:rPr>
                <w:rFonts w:cs="Calibri"/>
                <w:sz w:val="18"/>
                <w:szCs w:val="18"/>
              </w:rPr>
              <w:t>Estadio 1: Situación no estructurada. Describir la realidad tal como es percibido por el observador.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F57D2E" w:rsidRDefault="00F57D2E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Los estudiantes escuchan y opinan acerca del Estadio 1 de la metodología de los sistemas.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F57D2E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Valora el uso </w:t>
            </w:r>
            <w:r w:rsidR="008857D5">
              <w:rPr>
                <w:rFonts w:cs="Calibri"/>
                <w:sz w:val="18"/>
                <w:szCs w:val="18"/>
              </w:rPr>
              <w:t>del Estadio 1 de la metodología de los sistemas</w:t>
            </w:r>
            <w:r w:rsidRPr="003D061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726E98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Clase e</w:t>
            </w:r>
            <w:r w:rsidRPr="00726E98">
              <w:rPr>
                <w:sz w:val="18"/>
                <w:szCs w:val="18"/>
              </w:rPr>
              <w:t>xpos</w:t>
            </w:r>
            <w:r>
              <w:rPr>
                <w:sz w:val="18"/>
                <w:szCs w:val="18"/>
              </w:rPr>
              <w:t>itiva y taller</w:t>
            </w:r>
            <w:r w:rsidRPr="00726E98"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F57D2E" w:rsidRDefault="00F57D2E" w:rsidP="0073005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F57D2E">
              <w:rPr>
                <w:rFonts w:cs="Calibri"/>
                <w:sz w:val="18"/>
                <w:szCs w:val="18"/>
              </w:rPr>
              <w:t>Identifica</w:t>
            </w:r>
            <w:r w:rsidR="00730051">
              <w:rPr>
                <w:rFonts w:cs="Calibri"/>
                <w:sz w:val="18"/>
                <w:szCs w:val="18"/>
              </w:rPr>
              <w:t xml:space="preserve"> y describe</w:t>
            </w:r>
            <w:r w:rsidRPr="00F57D2E">
              <w:rPr>
                <w:rFonts w:cs="Calibri"/>
                <w:sz w:val="18"/>
                <w:szCs w:val="18"/>
              </w:rPr>
              <w:t xml:space="preserve"> las características principales del sistema que contiene la situación problemática</w:t>
            </w:r>
          </w:p>
        </w:tc>
      </w:tr>
      <w:tr w:rsidR="00F57D2E" w:rsidRPr="004872A8" w:rsidTr="009708C1">
        <w:trPr>
          <w:trHeight w:val="100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7D2E" w:rsidRPr="004872A8" w:rsidRDefault="00F57D2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D2E" w:rsidRPr="00E362CF" w:rsidRDefault="00F57D2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 w:rsidRPr="00E362CF">
              <w:rPr>
                <w:b/>
                <w:i/>
                <w:sz w:val="24"/>
                <w:szCs w:val="20"/>
              </w:rPr>
              <w:t>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2E" w:rsidRPr="00C363B5" w:rsidRDefault="00F57D2E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C363B5">
              <w:rPr>
                <w:rFonts w:cs="Calibri"/>
                <w:sz w:val="18"/>
                <w:szCs w:val="18"/>
              </w:rPr>
              <w:t>Estadio 2: Situación estructurada: características, cuadro pictórico.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1B184E" w:rsidRDefault="00F57D2E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Los estudiantes escuchan y opinan acerca del Estadio 2 de la metodología de los sistemas.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45698F" w:rsidP="0045698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45698F">
              <w:rPr>
                <w:sz w:val="18"/>
                <w:szCs w:val="18"/>
              </w:rPr>
              <w:t>Participa del trabajo en equipo manteniendo una actitud crítica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726E98">
              <w:rPr>
                <w:sz w:val="18"/>
                <w:szCs w:val="18"/>
              </w:rPr>
              <w:t>Dinámicas grupales, exposiciones</w:t>
            </w:r>
            <w:r>
              <w:rPr>
                <w:sz w:val="18"/>
                <w:szCs w:val="18"/>
              </w:rPr>
              <w:t xml:space="preserve"> y</w:t>
            </w:r>
            <w:r w:rsidRPr="00726E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 w:rsidRPr="00726E98">
              <w:rPr>
                <w:rFonts w:cs="Calibri"/>
                <w:sz w:val="18"/>
                <w:szCs w:val="18"/>
              </w:rPr>
              <w:t>aller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F57D2E" w:rsidRDefault="00F57D2E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F57D2E">
              <w:rPr>
                <w:rFonts w:cs="Calibri"/>
                <w:sz w:val="18"/>
                <w:szCs w:val="18"/>
              </w:rPr>
              <w:t>Representa la situación problema a través de símbolos gráfico</w:t>
            </w:r>
            <w:r>
              <w:rPr>
                <w:rFonts w:cs="Calibri"/>
                <w:sz w:val="18"/>
                <w:szCs w:val="18"/>
              </w:rPr>
              <w:t>.</w:t>
            </w:r>
            <w:r w:rsidRPr="00F57D2E">
              <w:rPr>
                <w:rFonts w:cs="Calibri"/>
                <w:sz w:val="18"/>
                <w:szCs w:val="18"/>
              </w:rPr>
              <w:t xml:space="preserve">  </w:t>
            </w:r>
          </w:p>
        </w:tc>
      </w:tr>
      <w:tr w:rsidR="00F57D2E" w:rsidRPr="004872A8" w:rsidTr="009708C1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7D2E" w:rsidRDefault="00F57D2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2E" w:rsidRPr="00E362CF" w:rsidRDefault="00F57D2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D2E" w:rsidRPr="00C363B5" w:rsidRDefault="00F57D2E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C363B5">
              <w:rPr>
                <w:rFonts w:cs="Calibri"/>
                <w:sz w:val="18"/>
                <w:szCs w:val="18"/>
              </w:rPr>
              <w:t>Estadio 3: Definiciones Básicas o raíz: Análisis CATWOE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1B184E" w:rsidRDefault="00F57D2E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Los estudiantes escuchan y opinan acerca del Estadio 3 de la metodología de los sistemas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45698F" w:rsidP="0045698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45698F">
              <w:rPr>
                <w:sz w:val="18"/>
                <w:szCs w:val="18"/>
              </w:rPr>
              <w:t>Propicia trabajo en equipo mantiene una actitud crítica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726E98">
              <w:rPr>
                <w:sz w:val="18"/>
                <w:szCs w:val="18"/>
              </w:rPr>
              <w:t>Dinámicas grupales, exposiciones</w:t>
            </w:r>
            <w:r>
              <w:rPr>
                <w:sz w:val="18"/>
                <w:szCs w:val="18"/>
              </w:rPr>
              <w:t xml:space="preserve"> y</w:t>
            </w:r>
            <w:r w:rsidRPr="00726E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 w:rsidRPr="00726E98">
              <w:rPr>
                <w:rFonts w:cs="Calibri"/>
                <w:sz w:val="18"/>
                <w:szCs w:val="18"/>
              </w:rPr>
              <w:t>aller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F57D2E" w:rsidRDefault="00F57D2E" w:rsidP="002A385A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F57D2E">
              <w:rPr>
                <w:rFonts w:cs="Calibri"/>
                <w:sz w:val="18"/>
                <w:szCs w:val="18"/>
              </w:rPr>
              <w:t>Explica</w:t>
            </w:r>
            <w:r w:rsidR="002A385A">
              <w:rPr>
                <w:rFonts w:cs="Calibri"/>
                <w:sz w:val="18"/>
                <w:szCs w:val="18"/>
              </w:rPr>
              <w:t xml:space="preserve"> los modelos</w:t>
            </w:r>
            <w:r w:rsidRPr="00F57D2E">
              <w:rPr>
                <w:rFonts w:cs="Calibri"/>
                <w:sz w:val="18"/>
                <w:szCs w:val="18"/>
              </w:rPr>
              <w:t xml:space="preserve"> mental</w:t>
            </w:r>
            <w:r w:rsidR="002A385A">
              <w:rPr>
                <w:rFonts w:cs="Calibri"/>
                <w:sz w:val="18"/>
                <w:szCs w:val="18"/>
              </w:rPr>
              <w:t>es</w:t>
            </w:r>
            <w:r w:rsidRPr="00F57D2E">
              <w:rPr>
                <w:rFonts w:cs="Calibri"/>
                <w:sz w:val="18"/>
                <w:szCs w:val="18"/>
              </w:rPr>
              <w:t xml:space="preserve"> de cada uno de los actores de la situación problema.</w:t>
            </w:r>
          </w:p>
        </w:tc>
      </w:tr>
      <w:tr w:rsidR="00F57D2E" w:rsidRPr="004872A8" w:rsidTr="009708C1">
        <w:trPr>
          <w:trHeight w:val="357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7D2E" w:rsidRDefault="00F57D2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D2E" w:rsidRPr="00E362CF" w:rsidRDefault="00F57D2E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0"/>
              </w:rPr>
            </w:pPr>
            <w:r>
              <w:rPr>
                <w:b/>
                <w:i/>
                <w:sz w:val="24"/>
                <w:szCs w:val="20"/>
              </w:rP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7D2E" w:rsidRPr="003D0611" w:rsidRDefault="00F57D2E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C363B5">
              <w:rPr>
                <w:rFonts w:cs="Calibri"/>
                <w:sz w:val="18"/>
                <w:szCs w:val="18"/>
              </w:rPr>
              <w:t>Aplicación en caso real de los tres estadios.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1B184E" w:rsidRDefault="00F57D2E" w:rsidP="008857D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Los estudiantes </w:t>
            </w:r>
            <w:r w:rsidR="008857D5">
              <w:rPr>
                <w:rFonts w:cs="Calibri"/>
                <w:sz w:val="18"/>
                <w:szCs w:val="18"/>
              </w:rPr>
              <w:t>aplican los 3 estadios de la metodología de los sistemas en un caso real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19010C" w:rsidP="0019010C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19010C">
              <w:rPr>
                <w:sz w:val="18"/>
                <w:szCs w:val="18"/>
              </w:rPr>
              <w:t>Mantiene una actitud crítica, rigurosidad, valora el desarrollo de su aprendizaje</w:t>
            </w:r>
            <w:r w:rsidR="00730051" w:rsidRPr="00445BC2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3D0611" w:rsidRDefault="00726E98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726E98">
              <w:rPr>
                <w:sz w:val="18"/>
                <w:szCs w:val="18"/>
              </w:rPr>
              <w:t>Dinámicas grupales, exposiciones</w:t>
            </w:r>
            <w:r>
              <w:rPr>
                <w:sz w:val="18"/>
                <w:szCs w:val="18"/>
              </w:rPr>
              <w:t xml:space="preserve"> y</w:t>
            </w:r>
            <w:r w:rsidRPr="00726E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</w:t>
            </w:r>
            <w:r w:rsidRPr="00726E98">
              <w:rPr>
                <w:rFonts w:cs="Calibri"/>
                <w:sz w:val="18"/>
                <w:szCs w:val="18"/>
              </w:rPr>
              <w:t>aller</w:t>
            </w:r>
            <w:r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D2E" w:rsidRPr="00F57D2E" w:rsidRDefault="00F57D2E" w:rsidP="0073005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F57D2E">
              <w:rPr>
                <w:rFonts w:cs="Calibri"/>
                <w:sz w:val="18"/>
                <w:szCs w:val="18"/>
              </w:rPr>
              <w:t>Aplica los conocimientos en algo práctico.</w:t>
            </w:r>
          </w:p>
        </w:tc>
      </w:tr>
      <w:tr w:rsidR="00285B5E" w:rsidRPr="004872A8" w:rsidTr="00F57D2E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B5E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Unidad </w:t>
            </w:r>
          </w:p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285B5E" w:rsidRPr="004872A8" w:rsidTr="00F57D2E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285B5E" w:rsidRPr="004872A8" w:rsidTr="00F57D2E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551D56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551D56">
              <w:rPr>
                <w:i/>
                <w:sz w:val="18"/>
                <w:szCs w:val="18"/>
              </w:rPr>
              <w:t>Examen escrito</w:t>
            </w:r>
          </w:p>
          <w:p w:rsidR="00810A4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551D56">
              <w:rPr>
                <w:i/>
                <w:sz w:val="18"/>
                <w:szCs w:val="18"/>
              </w:rPr>
              <w:t>Sustentación oral</w:t>
            </w:r>
          </w:p>
          <w:p w:rsidR="00285B5E" w:rsidRPr="00810A4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810A40">
              <w:rPr>
                <w:i/>
                <w:sz w:val="18"/>
                <w:szCs w:val="18"/>
              </w:rPr>
              <w:t>Exposiciones de los informes presentados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726E98" w:rsidRDefault="00C872A5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eastAsia="Times New Roman"/>
                <w:color w:val="000000"/>
                <w:lang w:eastAsia="es-PE"/>
              </w:rPr>
            </w:pPr>
            <w:r>
              <w:rPr>
                <w:i/>
                <w:sz w:val="18"/>
                <w:szCs w:val="18"/>
              </w:rPr>
              <w:t>Informes escritos de los ejemplos</w:t>
            </w:r>
            <w:r w:rsidR="00726E98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76B4" w:rsidRPr="005976B4" w:rsidRDefault="005976B4" w:rsidP="005976B4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eastAsia="Times New Roman"/>
                <w:color w:val="000000"/>
                <w:lang w:eastAsia="es-PE"/>
              </w:rPr>
            </w:pPr>
            <w:r w:rsidRPr="005976B4">
              <w:rPr>
                <w:i/>
                <w:sz w:val="18"/>
                <w:szCs w:val="18"/>
              </w:rPr>
              <w:t xml:space="preserve">Lista de </w:t>
            </w:r>
            <w:r>
              <w:rPr>
                <w:i/>
                <w:sz w:val="18"/>
                <w:szCs w:val="18"/>
              </w:rPr>
              <w:t>cotejo.</w:t>
            </w:r>
          </w:p>
          <w:p w:rsidR="00285B5E" w:rsidRPr="00AA49F4" w:rsidRDefault="00AA49F4" w:rsidP="00AA49F4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b/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 xml:space="preserve">Observación en </w:t>
            </w:r>
            <w:r>
              <w:rPr>
                <w:i/>
                <w:sz w:val="18"/>
                <w:szCs w:val="18"/>
              </w:rPr>
              <w:t>la interacción del equipo</w:t>
            </w:r>
            <w:r w:rsidR="001A582D" w:rsidRPr="00AA49F4">
              <w:rPr>
                <w:i/>
                <w:sz w:val="18"/>
                <w:szCs w:val="18"/>
              </w:rPr>
              <w:t>.</w:t>
            </w:r>
          </w:p>
        </w:tc>
      </w:tr>
    </w:tbl>
    <w:p w:rsidR="00285B5E" w:rsidRDefault="000B3E75" w:rsidP="00810A4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val="es-ES" w:eastAsia="es-ES"/>
        </w:rPr>
      </w:pPr>
      <w:r w:rsidRPr="000B3E75">
        <w:rPr>
          <w:rFonts w:eastAsia="Times New Roman" w:cs="Arial"/>
          <w:iCs/>
          <w:sz w:val="20"/>
          <w:szCs w:val="20"/>
          <w:lang w:val="es-ES" w:eastAsia="es-ES"/>
        </w:rPr>
        <w:t xml:space="preserve"> </w:t>
      </w:r>
      <w:r w:rsidR="00285B5E">
        <w:rPr>
          <w:rFonts w:eastAsia="Times New Roman" w:cs="Arial"/>
          <w:iCs/>
          <w:sz w:val="20"/>
          <w:szCs w:val="20"/>
          <w:lang w:val="es-ES"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2698"/>
        <w:gridCol w:w="1127"/>
        <w:gridCol w:w="2133"/>
        <w:gridCol w:w="1843"/>
        <w:gridCol w:w="886"/>
        <w:gridCol w:w="879"/>
        <w:gridCol w:w="3332"/>
      </w:tblGrid>
      <w:tr w:rsidR="00810A40" w:rsidRPr="004872A8" w:rsidTr="00F57D2E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Pr="004872A8" w:rsidRDefault="00CE1E31" w:rsidP="0045698F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CE1E31">
              <w:rPr>
                <w:b/>
                <w:sz w:val="24"/>
                <w:szCs w:val="24"/>
              </w:rPr>
              <w:lastRenderedPageBreak/>
              <w:t>ESTADIOS DE LA METODOLOGÍA DE LOS SISTEMAS BLANDOS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E1E31">
              <w:rPr>
                <w:b/>
                <w:sz w:val="24"/>
                <w:szCs w:val="24"/>
              </w:rPr>
              <w:t>(CONTINUACIÓN)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A40" w:rsidRPr="004872A8" w:rsidRDefault="00810A40" w:rsidP="00F57D2E">
            <w:pPr>
              <w:tabs>
                <w:tab w:val="left" w:pos="4221"/>
              </w:tabs>
              <w:spacing w:after="0" w:line="240" w:lineRule="auto"/>
              <w:ind w:left="4221" w:hanging="4221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ab/>
            </w:r>
            <w:r w:rsidR="007D3B06" w:rsidRPr="007D3B06">
              <w:rPr>
                <w:rFonts w:cs="Calibri"/>
                <w:color w:val="000000" w:themeColor="text1"/>
                <w:sz w:val="24"/>
                <w:szCs w:val="24"/>
              </w:rPr>
              <w:t>Aplica los estadios de los SSM para diseña modelos de sistemas teniendo en consideración los diferentes observadores de la situación problemática</w:t>
            </w:r>
          </w:p>
        </w:tc>
      </w:tr>
      <w:tr w:rsidR="00810A40" w:rsidRPr="004872A8" w:rsidTr="00F57D2E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810A40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810A40" w:rsidRPr="004872A8" w:rsidTr="009708C1">
        <w:trPr>
          <w:trHeight w:val="5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810A40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726E98" w:rsidRPr="004872A8" w:rsidTr="009708C1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E98" w:rsidRPr="004872A8" w:rsidRDefault="00726E98" w:rsidP="00726E9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E98" w:rsidRPr="00E362CF" w:rsidRDefault="00726E98" w:rsidP="0090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62CF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CE1E3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CE1E31">
              <w:rPr>
                <w:rFonts w:cs="Calibri"/>
                <w:sz w:val="18"/>
                <w:szCs w:val="18"/>
              </w:rPr>
              <w:t>Estadio 4: Modelos Conceptuales: Modelos formales y otros modelos.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F57D2E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Los estudiantes escuchan y opinan acerca del Estadio 4 de la metodología de los sistemas.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Valora el uso </w:t>
            </w:r>
            <w:r>
              <w:rPr>
                <w:rFonts w:cs="Calibri"/>
                <w:sz w:val="18"/>
                <w:szCs w:val="18"/>
              </w:rPr>
              <w:t>del Estadio 4 de la metodología de los sistemas</w:t>
            </w:r>
            <w:r w:rsidRPr="003D0611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945037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Clase e</w:t>
            </w:r>
            <w:r w:rsidRPr="00726E98">
              <w:rPr>
                <w:sz w:val="18"/>
                <w:szCs w:val="18"/>
              </w:rPr>
              <w:t>xpos</w:t>
            </w:r>
            <w:r>
              <w:rPr>
                <w:sz w:val="18"/>
                <w:szCs w:val="18"/>
              </w:rPr>
              <w:t>itiva y taller</w:t>
            </w:r>
            <w:r w:rsidRPr="00726E98"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CE1E3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CE1E31">
              <w:rPr>
                <w:rFonts w:cs="Calibri"/>
                <w:sz w:val="18"/>
                <w:szCs w:val="18"/>
              </w:rPr>
              <w:t>Reconoce los cambios que se vienen dando en la sociedad y la importancia que tiene los sistemas de información.</w:t>
            </w:r>
          </w:p>
        </w:tc>
      </w:tr>
      <w:tr w:rsidR="00726E98" w:rsidRPr="004872A8" w:rsidTr="009708C1">
        <w:trPr>
          <w:trHeight w:val="100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E98" w:rsidRPr="004872A8" w:rsidRDefault="00726E98" w:rsidP="00726E9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E98" w:rsidRPr="00E362CF" w:rsidRDefault="00726E98" w:rsidP="0090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62CF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8" w:rsidRPr="00CE1E3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CE1E31">
              <w:rPr>
                <w:rFonts w:cs="Calibri"/>
                <w:sz w:val="18"/>
                <w:szCs w:val="18"/>
              </w:rPr>
              <w:t>Estadio 5: Comparación entre estadio 2 y estadio 4: compara entre lo real y lo ideal.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1B184E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Los estudiantes escuchan y opinan acerca del Estadio5 de la metodología de los sistemas.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45698F" w:rsidP="0045698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45698F">
              <w:rPr>
                <w:sz w:val="18"/>
                <w:szCs w:val="18"/>
              </w:rPr>
              <w:t xml:space="preserve">Mantiene una </w:t>
            </w:r>
            <w:r w:rsidRPr="0045698F">
              <w:rPr>
                <w:rFonts w:cs="Calibri"/>
                <w:sz w:val="18"/>
                <w:szCs w:val="18"/>
              </w:rPr>
              <w:t>actitud</w:t>
            </w:r>
            <w:r w:rsidRPr="0045698F">
              <w:rPr>
                <w:sz w:val="18"/>
                <w:szCs w:val="18"/>
              </w:rPr>
              <w:t xml:space="preserve"> crítica – valora el desarrollo de su aprendizaje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945037" w:rsidP="0094503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Dinámicas grupales</w:t>
            </w:r>
            <w:r w:rsidR="00726E98"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CE1E3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CE1E31">
              <w:rPr>
                <w:rFonts w:cs="Calibri"/>
                <w:sz w:val="18"/>
                <w:szCs w:val="18"/>
              </w:rPr>
              <w:t>Elabora diseños de un sistema de información en la toma de decisiones</w:t>
            </w:r>
          </w:p>
        </w:tc>
      </w:tr>
      <w:tr w:rsidR="00726E98" w:rsidRPr="004872A8" w:rsidTr="009708C1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E98" w:rsidRDefault="00726E98" w:rsidP="00726E9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E98" w:rsidRPr="00E362CF" w:rsidRDefault="00726E98" w:rsidP="0090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62CF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E98" w:rsidRPr="00CE1E3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CE1E31">
              <w:rPr>
                <w:rFonts w:cs="Calibri"/>
                <w:sz w:val="18"/>
                <w:szCs w:val="18"/>
              </w:rPr>
              <w:t>Estadio 6: Cambios Factibles y Deseables: Comparar si existe factibilidad y deseabilidad para la implementación de cambios en la organización.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45698F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Los estudiantes escuchan y opinan acerca del Estadio 6 de la metodología de los sistemas</w:t>
            </w:r>
            <w:r>
              <w:rPr>
                <w:sz w:val="18"/>
                <w:szCs w:val="18"/>
              </w:rPr>
              <w:t>.</w:t>
            </w:r>
          </w:p>
          <w:p w:rsidR="0045698F" w:rsidRPr="001B184E" w:rsidRDefault="0045698F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Realizan simulaciones por computadora basados en datos históricos.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45698F" w:rsidP="0045698F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45698F">
              <w:rPr>
                <w:sz w:val="18"/>
                <w:szCs w:val="18"/>
              </w:rPr>
              <w:t>Desarrollar el trabajo en equipo para aplicar la simulación por computadora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726E98" w:rsidP="00945037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594A7B">
              <w:rPr>
                <w:sz w:val="18"/>
                <w:szCs w:val="18"/>
              </w:rPr>
              <w:t>Dinámicas grupales</w:t>
            </w:r>
            <w:r w:rsidR="00945037">
              <w:rPr>
                <w:sz w:val="18"/>
                <w:szCs w:val="18"/>
              </w:rPr>
              <w:t xml:space="preserve"> y talleres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CE1E31" w:rsidRDefault="0045698F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Elabora Simulaciones por computadoras</w:t>
            </w:r>
            <w:r w:rsidR="00D95E49">
              <w:rPr>
                <w:rFonts w:cs="Calibri"/>
                <w:sz w:val="18"/>
                <w:szCs w:val="18"/>
              </w:rPr>
              <w:t xml:space="preserve"> para observar cambios factibles y deseables.</w:t>
            </w:r>
          </w:p>
        </w:tc>
      </w:tr>
      <w:tr w:rsidR="00726E98" w:rsidRPr="004872A8" w:rsidTr="009708C1">
        <w:trPr>
          <w:trHeight w:val="357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6E98" w:rsidRDefault="00726E98" w:rsidP="00726E9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E98" w:rsidRPr="00E362CF" w:rsidRDefault="00726E98" w:rsidP="0090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62CF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6E98" w:rsidRPr="009B158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CE1E31">
              <w:rPr>
                <w:rFonts w:cs="Calibri"/>
                <w:sz w:val="18"/>
                <w:szCs w:val="18"/>
              </w:rPr>
              <w:t>Estadio 7: Aplicación de los Cambios Factibles y deseables.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1B184E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Los estudiantes escuchan y opinan acerca del Estadio 7 de la metodología de los sistemas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Valora </w:t>
            </w:r>
            <w:r w:rsidRPr="00C90CAB">
              <w:rPr>
                <w:sz w:val="18"/>
                <w:szCs w:val="18"/>
              </w:rPr>
              <w:t>el uso de herramientas para la toma de decisiones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9B1581" w:rsidRDefault="00945037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Trabajos grupales y talleres</w:t>
            </w:r>
            <w:r w:rsidR="00726E98"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98" w:rsidRPr="00CE1E31" w:rsidRDefault="00726E98" w:rsidP="00726E98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CE1E31">
              <w:rPr>
                <w:rFonts w:cs="Calibri"/>
                <w:sz w:val="18"/>
                <w:szCs w:val="18"/>
              </w:rPr>
              <w:t>Reconoce los 7 estadios de la  SSM - Aplica los principios de la SSM en la solución de problemas  reales</w:t>
            </w:r>
          </w:p>
        </w:tc>
      </w:tr>
      <w:tr w:rsidR="00285B5E" w:rsidRPr="004872A8" w:rsidTr="00F57D2E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B5E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Unidad </w:t>
            </w:r>
          </w:p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285B5E" w:rsidRPr="004872A8" w:rsidTr="00F57D2E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285B5E" w:rsidRPr="004872A8" w:rsidTr="00F57D2E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F81" w:rsidRPr="00B53BF2" w:rsidRDefault="00B84F81" w:rsidP="00B84F8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>Examen escrito</w:t>
            </w:r>
            <w:r>
              <w:rPr>
                <w:i/>
                <w:sz w:val="18"/>
                <w:szCs w:val="18"/>
              </w:rPr>
              <w:t>.</w:t>
            </w:r>
          </w:p>
          <w:p w:rsidR="00B84F81" w:rsidRDefault="00B84F81" w:rsidP="00B84F8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>Sustentación oral</w:t>
            </w:r>
            <w:r>
              <w:rPr>
                <w:i/>
                <w:sz w:val="18"/>
                <w:szCs w:val="18"/>
              </w:rPr>
              <w:t>.</w:t>
            </w:r>
          </w:p>
          <w:p w:rsidR="00285B5E" w:rsidRPr="00810A40" w:rsidRDefault="00B84F81" w:rsidP="00B84F81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810A40">
              <w:rPr>
                <w:i/>
                <w:sz w:val="18"/>
                <w:szCs w:val="18"/>
              </w:rPr>
              <w:t>Exposiciones de los informes presentados.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Default="00AA49F4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Informes escritos de los ejemplos</w:t>
            </w:r>
            <w:r w:rsidR="00810A40">
              <w:rPr>
                <w:i/>
                <w:sz w:val="18"/>
                <w:szCs w:val="18"/>
              </w:rPr>
              <w:t>.</w:t>
            </w:r>
          </w:p>
          <w:p w:rsidR="00285B5E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0A4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79523E">
              <w:rPr>
                <w:i/>
                <w:sz w:val="18"/>
                <w:szCs w:val="18"/>
              </w:rPr>
              <w:t>Lista de cotejo</w:t>
            </w:r>
            <w:r>
              <w:rPr>
                <w:i/>
                <w:sz w:val="18"/>
                <w:szCs w:val="18"/>
              </w:rPr>
              <w:t>.</w:t>
            </w:r>
          </w:p>
          <w:p w:rsidR="00285B5E" w:rsidRPr="00AA49F4" w:rsidRDefault="00AA49F4" w:rsidP="00AA49F4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b/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 xml:space="preserve">Observación en </w:t>
            </w:r>
            <w:r>
              <w:rPr>
                <w:i/>
                <w:sz w:val="18"/>
                <w:szCs w:val="18"/>
              </w:rPr>
              <w:t>la interacción del equipo</w:t>
            </w:r>
            <w:r w:rsidR="00C872A5">
              <w:rPr>
                <w:i/>
                <w:sz w:val="18"/>
                <w:szCs w:val="18"/>
              </w:rPr>
              <w:t>.</w:t>
            </w:r>
          </w:p>
        </w:tc>
      </w:tr>
    </w:tbl>
    <w:p w:rsidR="00285B5E" w:rsidRDefault="00285B5E" w:rsidP="000B3E75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val="es-ES" w:eastAsia="es-ES"/>
        </w:rPr>
      </w:pPr>
    </w:p>
    <w:p w:rsidR="00285B5E" w:rsidRDefault="00285B5E">
      <w:pPr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  <w:r>
        <w:rPr>
          <w:rFonts w:eastAsia="Times New Roman" w:cs="Arial"/>
          <w:iCs/>
          <w:sz w:val="20"/>
          <w:szCs w:val="20"/>
          <w:lang w:val="es-ES"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2698"/>
        <w:gridCol w:w="1127"/>
        <w:gridCol w:w="2133"/>
        <w:gridCol w:w="1843"/>
        <w:gridCol w:w="886"/>
        <w:gridCol w:w="879"/>
        <w:gridCol w:w="3332"/>
      </w:tblGrid>
      <w:tr w:rsidR="00810A40" w:rsidRPr="004872A8" w:rsidTr="00F57D2E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Pr="004872A8" w:rsidRDefault="002A385A" w:rsidP="00810A40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2A385A">
              <w:rPr>
                <w:b/>
                <w:sz w:val="24"/>
                <w:szCs w:val="24"/>
              </w:rPr>
              <w:lastRenderedPageBreak/>
              <w:t>APLICACIÓN DE LA SSM EN UN CASO REAL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0A40" w:rsidRPr="004872A8" w:rsidRDefault="00810A40" w:rsidP="00F57D2E">
            <w:pPr>
              <w:tabs>
                <w:tab w:val="left" w:pos="4221"/>
              </w:tabs>
              <w:spacing w:after="0" w:line="240" w:lineRule="auto"/>
              <w:ind w:left="4221" w:hanging="4221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ab/>
            </w:r>
            <w:r w:rsidR="002A385A" w:rsidRPr="002A385A">
              <w:rPr>
                <w:rFonts w:cs="Calibri"/>
                <w:color w:val="000000" w:themeColor="text1"/>
                <w:sz w:val="24"/>
                <w:szCs w:val="24"/>
              </w:rPr>
              <w:t>Aplica los estadios de los SSM para proponer  soluciones en base a los sistemas de actividad humana</w:t>
            </w:r>
          </w:p>
        </w:tc>
      </w:tr>
      <w:tr w:rsidR="00810A40" w:rsidRPr="004872A8" w:rsidTr="00F57D2E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810A40" w:rsidRPr="004872A8" w:rsidTr="009708C1">
        <w:trPr>
          <w:trHeight w:val="54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A40" w:rsidRPr="004872A8" w:rsidRDefault="00810A40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810A40" w:rsidRPr="004872A8" w:rsidTr="009708C1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40" w:rsidRPr="004872A8" w:rsidRDefault="00810A40" w:rsidP="00810A40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E362CF" w:rsidRDefault="00810A40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4E3B10" w:rsidRDefault="002A385A" w:rsidP="002A385A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2A385A">
              <w:rPr>
                <w:rFonts w:cs="Calibri"/>
                <w:sz w:val="18"/>
                <w:szCs w:val="18"/>
              </w:rPr>
              <w:t>Aplicación</w:t>
            </w:r>
            <w:r w:rsidRPr="002A385A">
              <w:rPr>
                <w:sz w:val="18"/>
                <w:szCs w:val="18"/>
              </w:rPr>
              <w:t xml:space="preserve"> de los estadios 1 y 2 a un caso real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2A385A" w:rsidP="00496A1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496A1D">
              <w:rPr>
                <w:sz w:val="18"/>
                <w:szCs w:val="18"/>
              </w:rPr>
              <w:t>Los</w:t>
            </w:r>
            <w:r>
              <w:rPr>
                <w:rFonts w:cs="Calibri"/>
                <w:sz w:val="18"/>
                <w:szCs w:val="18"/>
              </w:rPr>
              <w:t xml:space="preserve"> estudiantes a</w:t>
            </w:r>
            <w:r w:rsidRPr="002A385A">
              <w:rPr>
                <w:rFonts w:cs="Calibri"/>
                <w:sz w:val="18"/>
                <w:szCs w:val="18"/>
              </w:rPr>
              <w:t>nalizan y aplican los estadios de la SSM</w:t>
            </w:r>
            <w:r w:rsidR="00810A40" w:rsidRPr="00107252">
              <w:rPr>
                <w:rFonts w:cs="Calibri"/>
                <w:sz w:val="18"/>
                <w:szCs w:val="18"/>
              </w:rPr>
              <w:t xml:space="preserve">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810A40" w:rsidP="0090271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6E32A6">
              <w:rPr>
                <w:sz w:val="18"/>
                <w:szCs w:val="18"/>
              </w:rPr>
              <w:t xml:space="preserve">Propicia trabajo en </w:t>
            </w:r>
            <w:r w:rsidRPr="00902715">
              <w:rPr>
                <w:rFonts w:cs="Calibri"/>
                <w:sz w:val="18"/>
                <w:szCs w:val="18"/>
              </w:rPr>
              <w:t>equipo</w:t>
            </w:r>
            <w:r w:rsidRPr="006E32A6">
              <w:rPr>
                <w:sz w:val="18"/>
                <w:szCs w:val="18"/>
              </w:rPr>
              <w:t xml:space="preserve"> </w:t>
            </w:r>
            <w:r w:rsidR="00902715" w:rsidRPr="00902715">
              <w:rPr>
                <w:sz w:val="18"/>
                <w:szCs w:val="18"/>
              </w:rPr>
              <w:t>para discutir los componentes del caso de estudio</w:t>
            </w:r>
            <w:r w:rsidRPr="00107252"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6E32A6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6E32A6">
              <w:rPr>
                <w:sz w:val="18"/>
                <w:szCs w:val="18"/>
              </w:rPr>
              <w:t>Exposición y taller de tipos de nubes.</w:t>
            </w:r>
          </w:p>
          <w:p w:rsidR="00810A40" w:rsidRPr="00107252" w:rsidRDefault="00D66445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Estudios descriptivos</w:t>
            </w:r>
            <w:r w:rsidR="00810A40" w:rsidRPr="00107252">
              <w:rPr>
                <w:sz w:val="18"/>
                <w:szCs w:val="18"/>
              </w:rPr>
              <w:t>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496A1D" w:rsidP="00496A1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</w:t>
            </w:r>
            <w:r w:rsidRPr="00496A1D">
              <w:rPr>
                <w:sz w:val="18"/>
                <w:szCs w:val="18"/>
              </w:rPr>
              <w:t xml:space="preserve"> las características y desarrolla el cuadro pictórico de una situación problema</w:t>
            </w:r>
            <w:r>
              <w:rPr>
                <w:sz w:val="18"/>
                <w:szCs w:val="18"/>
              </w:rPr>
              <w:t>.</w:t>
            </w:r>
          </w:p>
        </w:tc>
      </w:tr>
      <w:tr w:rsidR="00810A40" w:rsidRPr="004872A8" w:rsidTr="00902715">
        <w:trPr>
          <w:trHeight w:val="1182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Pr="004872A8" w:rsidRDefault="00810A40" w:rsidP="00810A40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A40" w:rsidRPr="00902715" w:rsidRDefault="00810A40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40" w:rsidRPr="002A385A" w:rsidRDefault="002A385A" w:rsidP="002A385A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2A385A">
              <w:rPr>
                <w:rFonts w:cs="Calibri"/>
                <w:sz w:val="18"/>
                <w:szCs w:val="18"/>
              </w:rPr>
              <w:t>Aplicación de los estadios 3 y 4 a un caso real (continuación)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496A1D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496A1D">
              <w:rPr>
                <w:sz w:val="18"/>
                <w:szCs w:val="18"/>
              </w:rPr>
              <w:t>Los</w:t>
            </w:r>
            <w:r>
              <w:rPr>
                <w:rFonts w:cs="Calibri"/>
                <w:sz w:val="18"/>
                <w:szCs w:val="18"/>
              </w:rPr>
              <w:t xml:space="preserve"> estudiantes a</w:t>
            </w:r>
            <w:r w:rsidRPr="002A385A">
              <w:rPr>
                <w:rFonts w:cs="Calibri"/>
                <w:sz w:val="18"/>
                <w:szCs w:val="18"/>
              </w:rPr>
              <w:t>nalizan y aplican los estadios de la SSM</w:t>
            </w:r>
            <w:r w:rsidRPr="00107252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902715" w:rsidP="0090271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902715">
              <w:rPr>
                <w:sz w:val="18"/>
                <w:szCs w:val="18"/>
              </w:rPr>
              <w:t xml:space="preserve">Participa del trabajo en equipo para </w:t>
            </w:r>
            <w:r w:rsidRPr="00902715">
              <w:rPr>
                <w:rFonts w:cs="Calibri"/>
                <w:sz w:val="18"/>
                <w:szCs w:val="18"/>
              </w:rPr>
              <w:t>elaborar</w:t>
            </w:r>
            <w:r w:rsidRPr="00902715">
              <w:rPr>
                <w:sz w:val="18"/>
                <w:szCs w:val="18"/>
              </w:rPr>
              <w:t xml:space="preserve"> los modelos de los diferentes actores de la situación problema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D66445" w:rsidP="00D6644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Dinámicas grupales.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496A1D" w:rsidP="00496A1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Estructura la definición </w:t>
            </w:r>
            <w:r w:rsidRPr="00496A1D">
              <w:rPr>
                <w:sz w:val="18"/>
                <w:szCs w:val="18"/>
              </w:rPr>
              <w:t>Básica y esquematiza los modelos conceptuales de la situación problemática</w:t>
            </w:r>
            <w:r>
              <w:rPr>
                <w:sz w:val="18"/>
                <w:szCs w:val="18"/>
              </w:rPr>
              <w:t>.</w:t>
            </w:r>
          </w:p>
        </w:tc>
      </w:tr>
      <w:tr w:rsidR="00810A40" w:rsidRPr="004872A8" w:rsidTr="009708C1"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Default="00810A40" w:rsidP="00810A40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40" w:rsidRPr="00CA5E7B" w:rsidRDefault="00810A40" w:rsidP="009027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A5E7B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40" w:rsidRPr="004E3B10" w:rsidRDefault="002A385A" w:rsidP="002A385A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2A385A">
              <w:rPr>
                <w:rFonts w:cs="Calibri"/>
                <w:sz w:val="18"/>
                <w:szCs w:val="18"/>
              </w:rPr>
              <w:t>Aplicación de los estadios 5, 6 y 7 de un caso real (continuación)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496A1D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496A1D">
              <w:rPr>
                <w:sz w:val="18"/>
                <w:szCs w:val="18"/>
              </w:rPr>
              <w:t>Los</w:t>
            </w:r>
            <w:r>
              <w:rPr>
                <w:rFonts w:cs="Calibri"/>
                <w:sz w:val="18"/>
                <w:szCs w:val="18"/>
              </w:rPr>
              <w:t xml:space="preserve"> estudiantes a</w:t>
            </w:r>
            <w:r w:rsidRPr="002A385A">
              <w:rPr>
                <w:rFonts w:cs="Calibri"/>
                <w:sz w:val="18"/>
                <w:szCs w:val="18"/>
              </w:rPr>
              <w:t>nalizan y aplican los estadios de la SSM</w:t>
            </w:r>
            <w:r w:rsidRPr="00107252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D66445" w:rsidP="00D6644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D66445">
              <w:rPr>
                <w:rFonts w:cs="Calibri"/>
                <w:sz w:val="18"/>
                <w:szCs w:val="18"/>
              </w:rPr>
              <w:t>Propicia</w:t>
            </w:r>
            <w:r w:rsidRPr="00D66445">
              <w:rPr>
                <w:sz w:val="18"/>
                <w:szCs w:val="18"/>
              </w:rPr>
              <w:t xml:space="preserve"> trabajo en equipo para diseñar soluciones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Default="00D66445" w:rsidP="00D6644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810A40" w:rsidRPr="006E32A6">
              <w:rPr>
                <w:sz w:val="18"/>
                <w:szCs w:val="18"/>
              </w:rPr>
              <w:t>inámicas grupales</w:t>
            </w:r>
            <w:r w:rsidR="00810A40" w:rsidRPr="00107252">
              <w:rPr>
                <w:sz w:val="18"/>
                <w:szCs w:val="18"/>
              </w:rPr>
              <w:t>.</w:t>
            </w:r>
          </w:p>
          <w:p w:rsidR="00D66445" w:rsidRPr="00107252" w:rsidRDefault="00D66445" w:rsidP="00D6644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Estudio de visión sistémica.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496A1D" w:rsidP="00496A1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 teorías </w:t>
            </w:r>
            <w:r w:rsidRPr="00496A1D">
              <w:rPr>
                <w:sz w:val="18"/>
                <w:szCs w:val="18"/>
              </w:rPr>
              <w:t>interdisciplinarias para desarrollar los estadios 5,6 y 7</w:t>
            </w:r>
          </w:p>
        </w:tc>
      </w:tr>
      <w:tr w:rsidR="00810A40" w:rsidRPr="004872A8" w:rsidTr="009708C1">
        <w:trPr>
          <w:trHeight w:val="298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0A40" w:rsidRDefault="00810A40" w:rsidP="00810A40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A40" w:rsidRPr="00810A40" w:rsidRDefault="00810A40" w:rsidP="00902715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0A40" w:rsidRPr="002A385A" w:rsidRDefault="002A385A" w:rsidP="002A385A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2A385A">
              <w:rPr>
                <w:rFonts w:cs="Calibri"/>
                <w:sz w:val="18"/>
                <w:szCs w:val="18"/>
              </w:rPr>
              <w:t>Aplicación de los conceptos y teorías en la presentación final.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496A1D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cs="Calibri"/>
                <w:sz w:val="18"/>
                <w:szCs w:val="18"/>
              </w:rPr>
            </w:pPr>
            <w:r w:rsidRPr="00496A1D">
              <w:rPr>
                <w:sz w:val="18"/>
                <w:szCs w:val="18"/>
              </w:rPr>
              <w:t>Los</w:t>
            </w:r>
            <w:r>
              <w:rPr>
                <w:rFonts w:cs="Calibri"/>
                <w:sz w:val="18"/>
                <w:szCs w:val="18"/>
              </w:rPr>
              <w:t xml:space="preserve"> estudiantes a</w:t>
            </w:r>
            <w:r w:rsidRPr="002A385A">
              <w:rPr>
                <w:rFonts w:cs="Calibri"/>
                <w:sz w:val="18"/>
                <w:szCs w:val="18"/>
              </w:rPr>
              <w:t>nalizan y aplican los estadios de la SSM</w:t>
            </w:r>
            <w:r w:rsidRPr="00107252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D66445" w:rsidP="00D66445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 w:rsidRPr="00D66445">
              <w:rPr>
                <w:sz w:val="18"/>
                <w:szCs w:val="18"/>
              </w:rPr>
              <w:t>Propicia trabajo para la presentación del informa técnico del caso de estudio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D66445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Dinámicas grupales.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107252" w:rsidRDefault="00496A1D" w:rsidP="00496A1D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Hace uso de los estilos </w:t>
            </w:r>
            <w:r w:rsidRPr="00496A1D">
              <w:rPr>
                <w:sz w:val="18"/>
                <w:szCs w:val="18"/>
              </w:rPr>
              <w:t>de presentación de un trabajo técnic</w:t>
            </w:r>
            <w:r>
              <w:rPr>
                <w:sz w:val="18"/>
                <w:szCs w:val="18"/>
              </w:rPr>
              <w:t>o.</w:t>
            </w:r>
          </w:p>
        </w:tc>
      </w:tr>
      <w:tr w:rsidR="00285B5E" w:rsidRPr="004872A8" w:rsidTr="00F57D2E">
        <w:trPr>
          <w:trHeight w:val="305"/>
        </w:trPr>
        <w:tc>
          <w:tcPr>
            <w:tcW w:w="8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5B5E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 xml:space="preserve">Unidad </w:t>
            </w:r>
          </w:p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285B5E" w:rsidRPr="004872A8" w:rsidTr="00F57D2E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5B5E" w:rsidRPr="000B3E75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285B5E" w:rsidRPr="004872A8" w:rsidTr="00F57D2E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5B5E" w:rsidRPr="004872A8" w:rsidRDefault="00285B5E" w:rsidP="00F57D2E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B5E" w:rsidRPr="004872A8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A40" w:rsidRPr="00B53BF2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>Examen escrito</w:t>
            </w:r>
            <w:r>
              <w:rPr>
                <w:i/>
                <w:sz w:val="18"/>
                <w:szCs w:val="18"/>
              </w:rPr>
              <w:t>.</w:t>
            </w:r>
          </w:p>
          <w:p w:rsidR="00810A4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>Sustentación oral</w:t>
            </w:r>
            <w:r>
              <w:rPr>
                <w:i/>
                <w:sz w:val="18"/>
                <w:szCs w:val="18"/>
              </w:rPr>
              <w:t>.</w:t>
            </w:r>
          </w:p>
          <w:p w:rsidR="00285B5E" w:rsidRPr="00810A4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 w:rsidRPr="00810A40">
              <w:rPr>
                <w:i/>
                <w:sz w:val="18"/>
                <w:szCs w:val="18"/>
              </w:rPr>
              <w:t>Exposiciones de los informes presentados.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F4" w:rsidRDefault="00AA49F4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Mapas mentales y conceptuales</w:t>
            </w:r>
            <w:r w:rsidR="00810A40">
              <w:rPr>
                <w:i/>
                <w:sz w:val="18"/>
                <w:szCs w:val="18"/>
              </w:rPr>
              <w:t>.</w:t>
            </w:r>
          </w:p>
          <w:p w:rsidR="00285B5E" w:rsidRPr="003673B8" w:rsidRDefault="00AA49F4" w:rsidP="00F57D2E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Modelo de presentación de un trabajo técnico.</w:t>
            </w:r>
            <w:r w:rsidR="00285B5E" w:rsidRPr="003673B8">
              <w:rPr>
                <w:i/>
                <w:sz w:val="18"/>
                <w:szCs w:val="18"/>
              </w:rPr>
              <w:t xml:space="preserve"> </w:t>
            </w:r>
          </w:p>
          <w:p w:rsidR="00285B5E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10A40" w:rsidRPr="004E3B1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Lista de cotejo.</w:t>
            </w:r>
          </w:p>
          <w:p w:rsidR="00810A40" w:rsidRPr="004E3B10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b/>
                <w:i/>
                <w:sz w:val="18"/>
                <w:szCs w:val="18"/>
              </w:rPr>
            </w:pPr>
            <w:r w:rsidRPr="00B53BF2">
              <w:rPr>
                <w:i/>
                <w:sz w:val="18"/>
                <w:szCs w:val="18"/>
              </w:rPr>
              <w:t xml:space="preserve">Observación en </w:t>
            </w:r>
            <w:r w:rsidR="00AA49F4">
              <w:rPr>
                <w:i/>
                <w:sz w:val="18"/>
                <w:szCs w:val="18"/>
              </w:rPr>
              <w:t>la interacción del equipo</w:t>
            </w:r>
            <w:r w:rsidRPr="004E3B10">
              <w:rPr>
                <w:i/>
                <w:sz w:val="18"/>
                <w:szCs w:val="18"/>
              </w:rPr>
              <w:t xml:space="preserve">. </w:t>
            </w:r>
          </w:p>
          <w:p w:rsidR="00285B5E" w:rsidRDefault="00285B5E" w:rsidP="00F57D2E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</w:tbl>
    <w:p w:rsidR="00285B5E" w:rsidRDefault="00285B5E" w:rsidP="000B3E75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val="es-ES" w:eastAsia="es-ES"/>
        </w:rPr>
      </w:pPr>
    </w:p>
    <w:p w:rsidR="00285B5E" w:rsidRPr="000B3E75" w:rsidRDefault="00285B5E" w:rsidP="000B3E75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val="es-ES" w:eastAsia="es-ES"/>
        </w:rPr>
      </w:pPr>
    </w:p>
    <w:p w:rsidR="0099284C" w:rsidRPr="004872A8" w:rsidRDefault="0099284C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b/>
          <w:iCs/>
          <w:lang w:val="es-ES" w:eastAsia="es-ES"/>
        </w:rPr>
      </w:pPr>
    </w:p>
    <w:p w:rsidR="00F95A69" w:rsidRPr="00AA6F08" w:rsidRDefault="00F95A69" w:rsidP="00AA6F08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val="es-ES" w:eastAsia="es-ES"/>
        </w:rPr>
        <w:sectPr w:rsidR="00F95A69" w:rsidRPr="00AA6F08" w:rsidSect="00810A40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9A2DCB" w:rsidRPr="00B863DD" w:rsidRDefault="009A2DCB" w:rsidP="00810A40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810A40">
        <w:rPr>
          <w:rFonts w:eastAsia="Times New Roman" w:cs="Arial"/>
          <w:b/>
          <w:iCs/>
          <w:lang w:val="es-ES" w:eastAsia="es-ES"/>
        </w:rPr>
        <w:lastRenderedPageBreak/>
        <w:t>MATERIALES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EDUCATIVOS Y OTROS RECURSOS DIDÁCTICOS</w:t>
      </w:r>
    </w:p>
    <w:p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tbl>
      <w:tblPr>
        <w:tblStyle w:val="Tablaconcuadrcula"/>
        <w:tblW w:w="8221" w:type="dxa"/>
        <w:tblInd w:w="421" w:type="dxa"/>
        <w:tblLook w:val="04A0" w:firstRow="1" w:lastRow="0" w:firstColumn="1" w:lastColumn="0" w:noHBand="0" w:noVBand="1"/>
      </w:tblPr>
      <w:tblGrid>
        <w:gridCol w:w="2835"/>
        <w:gridCol w:w="2551"/>
        <w:gridCol w:w="2835"/>
      </w:tblGrid>
      <w:tr w:rsidR="00810A40" w:rsidTr="00810A40">
        <w:trPr>
          <w:trHeight w:val="548"/>
        </w:trPr>
        <w:tc>
          <w:tcPr>
            <w:tcW w:w="2835" w:type="dxa"/>
            <w:vAlign w:val="center"/>
          </w:tcPr>
          <w:p w:rsidR="00810A40" w:rsidRDefault="00810A40" w:rsidP="00F57D2E">
            <w:pPr>
              <w:jc w:val="center"/>
              <w:rPr>
                <w:b/>
              </w:rPr>
            </w:pPr>
            <w:r>
              <w:rPr>
                <w:b/>
              </w:rPr>
              <w:t>TIPO MATERIAL EDUCATIVO</w:t>
            </w:r>
          </w:p>
        </w:tc>
        <w:tc>
          <w:tcPr>
            <w:tcW w:w="2551" w:type="dxa"/>
            <w:vAlign w:val="center"/>
          </w:tcPr>
          <w:p w:rsidR="00810A40" w:rsidRDefault="00810A40" w:rsidP="00F57D2E">
            <w:pPr>
              <w:jc w:val="center"/>
              <w:rPr>
                <w:b/>
              </w:rPr>
            </w:pPr>
            <w:r>
              <w:rPr>
                <w:b/>
              </w:rPr>
              <w:t>MATERIAL EDUCATIVO</w:t>
            </w:r>
          </w:p>
        </w:tc>
        <w:tc>
          <w:tcPr>
            <w:tcW w:w="2835" w:type="dxa"/>
            <w:vAlign w:val="center"/>
          </w:tcPr>
          <w:p w:rsidR="00810A40" w:rsidRDefault="00810A40" w:rsidP="00F57D2E">
            <w:pPr>
              <w:jc w:val="center"/>
              <w:rPr>
                <w:b/>
              </w:rPr>
            </w:pPr>
            <w:r>
              <w:rPr>
                <w:b/>
              </w:rPr>
              <w:t>INDICACIÓN DE USO</w:t>
            </w:r>
          </w:p>
        </w:tc>
      </w:tr>
      <w:tr w:rsidR="00810A40" w:rsidTr="00810A40">
        <w:trPr>
          <w:trHeight w:val="608"/>
        </w:trPr>
        <w:tc>
          <w:tcPr>
            <w:tcW w:w="2835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2"/>
              </w:numPr>
              <w:spacing w:after="0" w:line="240" w:lineRule="auto"/>
            </w:pPr>
            <w:r w:rsidRPr="00107252">
              <w:t>Materiales impresos</w:t>
            </w:r>
          </w:p>
        </w:tc>
        <w:tc>
          <w:tcPr>
            <w:tcW w:w="2551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ascii="Arial" w:eastAsia="Times New Roman" w:hAnsi="Arial" w:cs="Arial"/>
                <w:sz w:val="20"/>
                <w:szCs w:val="20"/>
              </w:rPr>
            </w:pPr>
            <w:r w:rsidRPr="00107252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Libros</w:t>
            </w:r>
          </w:p>
          <w:p w:rsidR="00810A40" w:rsidRPr="00107252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ascii="Arial" w:eastAsia="Times New Roman" w:hAnsi="Arial" w:cs="Arial"/>
                <w:sz w:val="20"/>
                <w:szCs w:val="20"/>
              </w:rPr>
            </w:pPr>
            <w:r w:rsidRPr="00107252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Revistas</w:t>
            </w:r>
          </w:p>
        </w:tc>
        <w:tc>
          <w:tcPr>
            <w:tcW w:w="2835" w:type="dxa"/>
            <w:vAlign w:val="center"/>
          </w:tcPr>
          <w:p w:rsidR="00810A40" w:rsidRPr="00EC3C9F" w:rsidRDefault="00810A40" w:rsidP="00F57D2E">
            <w:r w:rsidRPr="00EC3C9F">
              <w:t>Para consult</w:t>
            </w:r>
            <w:r>
              <w:t>a y desarrollo de los problemas.</w:t>
            </w:r>
          </w:p>
        </w:tc>
      </w:tr>
      <w:tr w:rsidR="00810A40" w:rsidTr="00810A40">
        <w:trPr>
          <w:trHeight w:val="645"/>
        </w:trPr>
        <w:tc>
          <w:tcPr>
            <w:tcW w:w="2835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2"/>
              </w:numPr>
              <w:spacing w:after="0" w:line="240" w:lineRule="auto"/>
            </w:pPr>
            <w:r w:rsidRPr="00107252">
              <w:t>Materiales de apoyo gráfico</w:t>
            </w:r>
          </w:p>
        </w:tc>
        <w:tc>
          <w:tcPr>
            <w:tcW w:w="2551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107252">
              <w:rPr>
                <w:rFonts w:ascii="Arial" w:eastAsia="Times New Roman" w:hAnsi="Arial" w:cs="Arial"/>
                <w:sz w:val="20"/>
                <w:szCs w:val="20"/>
              </w:rPr>
              <w:t>Pizarrón</w:t>
            </w:r>
          </w:p>
        </w:tc>
        <w:tc>
          <w:tcPr>
            <w:tcW w:w="2835" w:type="dxa"/>
            <w:vAlign w:val="center"/>
          </w:tcPr>
          <w:p w:rsidR="00810A40" w:rsidRPr="00EC3C9F" w:rsidRDefault="00810A40" w:rsidP="00F57D2E">
            <w:r w:rsidRPr="00C3416A">
              <w:t>Para el desarrollo de la clase teórica y para la exposición</w:t>
            </w:r>
          </w:p>
        </w:tc>
      </w:tr>
      <w:tr w:rsidR="00810A40" w:rsidTr="00810A40">
        <w:trPr>
          <w:trHeight w:val="532"/>
        </w:trPr>
        <w:tc>
          <w:tcPr>
            <w:tcW w:w="2835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2"/>
              </w:numPr>
              <w:spacing w:after="0" w:line="240" w:lineRule="auto"/>
            </w:pPr>
            <w:r w:rsidRPr="00107252">
              <w:t xml:space="preserve">Materiales </w:t>
            </w:r>
            <w:r>
              <w:t>audiovisuales</w:t>
            </w:r>
          </w:p>
        </w:tc>
        <w:tc>
          <w:tcPr>
            <w:tcW w:w="2551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ascii="Arial" w:eastAsia="Times New Roman" w:hAnsi="Arial" w:cs="Arial"/>
                <w:sz w:val="20"/>
                <w:szCs w:val="20"/>
              </w:rPr>
            </w:pPr>
            <w:r w:rsidRPr="00107252">
              <w:rPr>
                <w:rFonts w:ascii="Arial" w:eastAsia="Times New Roman" w:hAnsi="Arial" w:cs="Arial"/>
                <w:sz w:val="20"/>
                <w:szCs w:val="20"/>
                <w:lang w:val="es-MX"/>
              </w:rPr>
              <w:t>Videos</w:t>
            </w:r>
          </w:p>
        </w:tc>
        <w:tc>
          <w:tcPr>
            <w:tcW w:w="2835" w:type="dxa"/>
            <w:vAlign w:val="center"/>
          </w:tcPr>
          <w:p w:rsidR="00810A40" w:rsidRPr="00EC3C9F" w:rsidRDefault="00810A40" w:rsidP="00F57D2E">
            <w:r w:rsidRPr="00EC3C9F">
              <w:t xml:space="preserve">Para </w:t>
            </w:r>
            <w:r>
              <w:t>analizar casos.</w:t>
            </w:r>
          </w:p>
        </w:tc>
      </w:tr>
      <w:tr w:rsidR="00810A40" w:rsidTr="00810A40">
        <w:trPr>
          <w:trHeight w:val="548"/>
        </w:trPr>
        <w:tc>
          <w:tcPr>
            <w:tcW w:w="2835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2"/>
              </w:numPr>
              <w:spacing w:after="0" w:line="240" w:lineRule="auto"/>
            </w:pPr>
            <w:r w:rsidRPr="00107252">
              <w:t>Materiales de las nuevas tecnologías</w:t>
            </w:r>
          </w:p>
        </w:tc>
        <w:tc>
          <w:tcPr>
            <w:tcW w:w="2551" w:type="dxa"/>
            <w:vAlign w:val="center"/>
          </w:tcPr>
          <w:p w:rsidR="00810A40" w:rsidRPr="00107252" w:rsidRDefault="00810A40" w:rsidP="00810A40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ind w:left="122" w:hanging="122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725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Internet, data </w:t>
            </w:r>
          </w:p>
        </w:tc>
        <w:tc>
          <w:tcPr>
            <w:tcW w:w="2835" w:type="dxa"/>
            <w:vAlign w:val="center"/>
          </w:tcPr>
          <w:p w:rsidR="00810A40" w:rsidRPr="00EC3C9F" w:rsidRDefault="00810A40" w:rsidP="00F57D2E">
            <w:r w:rsidRPr="00EC3C9F">
              <w:t>Para el desarrollo de la clase teóric</w:t>
            </w:r>
            <w:r>
              <w:t>o-prácticas</w:t>
            </w:r>
          </w:p>
        </w:tc>
      </w:tr>
    </w:tbl>
    <w:p w:rsidR="008711A5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:rsidR="0086675E" w:rsidRDefault="0086675E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:rsidR="00395DB0" w:rsidRPr="00B863DD" w:rsidRDefault="00395DB0" w:rsidP="00810A40">
      <w:pPr>
        <w:numPr>
          <w:ilvl w:val="0"/>
          <w:numId w:val="37"/>
        </w:numPr>
        <w:spacing w:after="0" w:line="360" w:lineRule="auto"/>
        <w:ind w:left="426" w:hanging="426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EVALUACIÓN</w:t>
      </w:r>
    </w:p>
    <w:p w:rsidR="00810A40" w:rsidRPr="00810A40" w:rsidRDefault="00810A40" w:rsidP="00810A40">
      <w:pPr>
        <w:ind w:left="284"/>
        <w:rPr>
          <w:rFonts w:asciiTheme="minorHAnsi" w:hAnsiTheme="minorHAnsi" w:cs="Tahoma"/>
          <w:b/>
        </w:rPr>
      </w:pPr>
      <w:r w:rsidRPr="00810A40">
        <w:rPr>
          <w:rFonts w:asciiTheme="minorHAnsi" w:hAnsiTheme="minorHAnsi" w:cs="Tahoma"/>
          <w:b/>
        </w:rPr>
        <w:t>1.- CALIFICACIÓN.</w:t>
      </w:r>
    </w:p>
    <w:p w:rsidR="00810A40" w:rsidRPr="00810A40" w:rsidRDefault="00810A40" w:rsidP="00810A40">
      <w:pPr>
        <w:ind w:left="708"/>
        <w:rPr>
          <w:rFonts w:asciiTheme="minorHAnsi" w:hAnsiTheme="minorHAnsi" w:cs="Tahoma"/>
        </w:rPr>
      </w:pPr>
      <w:r w:rsidRPr="00810A40">
        <w:rPr>
          <w:rFonts w:asciiTheme="minorHAnsi" w:hAnsiTheme="minorHAnsi" w:cs="Tahoma"/>
        </w:rPr>
        <w:t>Sistema de calificación:   Escala vigesimal (0-20)</w:t>
      </w:r>
    </w:p>
    <w:p w:rsidR="00810A40" w:rsidRPr="00810A40" w:rsidRDefault="00810A40" w:rsidP="00810A40">
      <w:pPr>
        <w:ind w:left="284"/>
        <w:rPr>
          <w:rFonts w:asciiTheme="minorHAnsi" w:hAnsiTheme="minorHAnsi" w:cs="Tahoma"/>
          <w:b/>
        </w:rPr>
      </w:pPr>
      <w:r w:rsidRPr="00810A40">
        <w:rPr>
          <w:rFonts w:asciiTheme="minorHAnsi" w:hAnsiTheme="minorHAnsi" w:cs="Tahoma"/>
          <w:b/>
        </w:rPr>
        <w:t>2.- EVALUACIÓN DE LOS RESULTADOS DE LAS UNIDADES DIDÁCTICAS.</w:t>
      </w:r>
    </w:p>
    <w:p w:rsidR="00810A40" w:rsidRPr="00810A40" w:rsidRDefault="00810A40" w:rsidP="00810A40">
      <w:pPr>
        <w:ind w:left="708"/>
        <w:rPr>
          <w:rFonts w:asciiTheme="minorHAnsi" w:hAnsiTheme="minorHAnsi" w:cs="Tahoma"/>
        </w:rPr>
      </w:pPr>
      <w:r w:rsidRPr="00810A40">
        <w:rPr>
          <w:rFonts w:asciiTheme="minorHAnsi" w:hAnsiTheme="minorHAnsi" w:cs="Tahoma"/>
        </w:rPr>
        <w:t>Evaluación mensual por cada unidad didáctica: Todas las unidades didácticas serán evaluadas en las tres componentes con un puntaje del 0 al 20, obteniéndose tres (03) notas:</w:t>
      </w:r>
    </w:p>
    <w:p w:rsidR="00810A40" w:rsidRPr="00810A40" w:rsidRDefault="00810A40" w:rsidP="00810A40">
      <w:pPr>
        <w:tabs>
          <w:tab w:val="left" w:pos="4253"/>
        </w:tabs>
        <w:ind w:left="709"/>
        <w:rPr>
          <w:rFonts w:asciiTheme="minorHAnsi" w:hAnsiTheme="minorHAnsi" w:cs="Tahoma"/>
        </w:rPr>
      </w:pPr>
      <w:proofErr w:type="spellStart"/>
      <w:r w:rsidRPr="00810A40">
        <w:rPr>
          <w:rFonts w:asciiTheme="minorHAnsi" w:hAnsiTheme="minorHAnsi" w:cs="Tahoma"/>
          <w:b/>
        </w:rPr>
        <w:t>ECn</w:t>
      </w:r>
      <w:proofErr w:type="spellEnd"/>
      <w:r w:rsidRPr="00810A40">
        <w:rPr>
          <w:rFonts w:asciiTheme="minorHAnsi" w:hAnsiTheme="minorHAnsi" w:cs="Tahoma"/>
          <w:b/>
        </w:rPr>
        <w:t xml:space="preserve">: </w:t>
      </w:r>
      <w:r w:rsidRPr="00810A40">
        <w:rPr>
          <w:rFonts w:asciiTheme="minorHAnsi" w:hAnsiTheme="minorHAnsi" w:cs="Tahoma"/>
        </w:rPr>
        <w:t>Evaluación de Conocimientos</w:t>
      </w:r>
      <w:r w:rsidRPr="00810A40">
        <w:rPr>
          <w:rFonts w:asciiTheme="minorHAnsi" w:hAnsiTheme="minorHAnsi" w:cs="Tahoma"/>
        </w:rPr>
        <w:tab/>
      </w:r>
      <w:proofErr w:type="spellStart"/>
      <w:r w:rsidRPr="00810A40">
        <w:rPr>
          <w:rFonts w:asciiTheme="minorHAnsi" w:hAnsiTheme="minorHAnsi" w:cs="Tahoma"/>
          <w:b/>
        </w:rPr>
        <w:t>WECn</w:t>
      </w:r>
      <w:proofErr w:type="spellEnd"/>
      <w:r w:rsidRPr="00810A40">
        <w:rPr>
          <w:rFonts w:asciiTheme="minorHAnsi" w:hAnsiTheme="minorHAnsi" w:cs="Tahoma"/>
          <w:b/>
        </w:rPr>
        <w:t>:</w:t>
      </w:r>
      <w:r w:rsidRPr="00810A40">
        <w:rPr>
          <w:rFonts w:asciiTheme="minorHAnsi" w:hAnsiTheme="minorHAnsi" w:cs="Tahoma"/>
        </w:rPr>
        <w:t xml:space="preserve"> Peso para la evaluación de Conocimiento= 0,30</w:t>
      </w:r>
      <w:r w:rsidRPr="00810A40">
        <w:rPr>
          <w:rFonts w:asciiTheme="minorHAnsi" w:hAnsiTheme="minorHAnsi" w:cs="Tahoma"/>
        </w:rPr>
        <w:br/>
      </w:r>
      <w:proofErr w:type="spellStart"/>
      <w:r w:rsidRPr="00810A40">
        <w:rPr>
          <w:rFonts w:asciiTheme="minorHAnsi" w:hAnsiTheme="minorHAnsi" w:cs="Tahoma"/>
          <w:b/>
        </w:rPr>
        <w:t>EPn</w:t>
      </w:r>
      <w:proofErr w:type="spellEnd"/>
      <w:r w:rsidRPr="00810A40">
        <w:rPr>
          <w:rFonts w:asciiTheme="minorHAnsi" w:hAnsiTheme="minorHAnsi" w:cs="Tahoma"/>
          <w:b/>
        </w:rPr>
        <w:t xml:space="preserve">: </w:t>
      </w:r>
      <w:r w:rsidRPr="00810A40">
        <w:rPr>
          <w:rFonts w:asciiTheme="minorHAnsi" w:hAnsiTheme="minorHAnsi" w:cs="Tahoma"/>
        </w:rPr>
        <w:t xml:space="preserve">Evaluación de Producto </w:t>
      </w:r>
      <w:r w:rsidRPr="00810A40">
        <w:rPr>
          <w:rFonts w:asciiTheme="minorHAnsi" w:hAnsiTheme="minorHAnsi" w:cs="Tahoma"/>
        </w:rPr>
        <w:tab/>
      </w:r>
      <w:proofErr w:type="spellStart"/>
      <w:r w:rsidRPr="00810A40">
        <w:rPr>
          <w:rFonts w:asciiTheme="minorHAnsi" w:hAnsiTheme="minorHAnsi" w:cs="Tahoma"/>
          <w:b/>
        </w:rPr>
        <w:t>WPCn</w:t>
      </w:r>
      <w:proofErr w:type="spellEnd"/>
      <w:r w:rsidRPr="00810A40">
        <w:rPr>
          <w:rFonts w:asciiTheme="minorHAnsi" w:hAnsiTheme="minorHAnsi" w:cs="Tahoma"/>
          <w:b/>
        </w:rPr>
        <w:t>:</w:t>
      </w:r>
      <w:r w:rsidRPr="00810A40">
        <w:rPr>
          <w:rFonts w:asciiTheme="minorHAnsi" w:hAnsiTheme="minorHAnsi" w:cs="Tahoma"/>
        </w:rPr>
        <w:t xml:space="preserve"> Peso para la evaluación de Producto= 0,35 </w:t>
      </w:r>
      <w:r w:rsidRPr="00810A40">
        <w:rPr>
          <w:rFonts w:asciiTheme="minorHAnsi" w:hAnsiTheme="minorHAnsi" w:cs="Tahoma"/>
        </w:rPr>
        <w:br/>
      </w:r>
      <w:proofErr w:type="spellStart"/>
      <w:r w:rsidRPr="00810A40">
        <w:rPr>
          <w:rFonts w:asciiTheme="minorHAnsi" w:hAnsiTheme="minorHAnsi" w:cs="Tahoma"/>
          <w:b/>
        </w:rPr>
        <w:t>EDn</w:t>
      </w:r>
      <w:proofErr w:type="spellEnd"/>
      <w:r w:rsidRPr="00810A40">
        <w:rPr>
          <w:rFonts w:asciiTheme="minorHAnsi" w:hAnsiTheme="minorHAnsi" w:cs="Tahoma"/>
          <w:b/>
        </w:rPr>
        <w:t xml:space="preserve">: </w:t>
      </w:r>
      <w:r w:rsidRPr="00810A40">
        <w:rPr>
          <w:rFonts w:asciiTheme="minorHAnsi" w:hAnsiTheme="minorHAnsi" w:cs="Tahoma"/>
        </w:rPr>
        <w:t xml:space="preserve">Evaluación de Desempeño </w:t>
      </w:r>
      <w:r w:rsidRPr="00810A40">
        <w:rPr>
          <w:rFonts w:asciiTheme="minorHAnsi" w:hAnsiTheme="minorHAnsi" w:cs="Tahoma"/>
        </w:rPr>
        <w:tab/>
      </w:r>
      <w:proofErr w:type="spellStart"/>
      <w:r w:rsidRPr="00810A40">
        <w:rPr>
          <w:rFonts w:asciiTheme="minorHAnsi" w:hAnsiTheme="minorHAnsi" w:cs="Tahoma"/>
          <w:b/>
        </w:rPr>
        <w:t>WECn</w:t>
      </w:r>
      <w:proofErr w:type="spellEnd"/>
      <w:r w:rsidRPr="00810A40">
        <w:rPr>
          <w:rFonts w:asciiTheme="minorHAnsi" w:hAnsiTheme="minorHAnsi" w:cs="Tahoma"/>
          <w:b/>
        </w:rPr>
        <w:t>:</w:t>
      </w:r>
      <w:r w:rsidRPr="00810A40">
        <w:rPr>
          <w:rFonts w:asciiTheme="minorHAnsi" w:hAnsiTheme="minorHAnsi" w:cs="Tahoma"/>
        </w:rPr>
        <w:t xml:space="preserve"> Peso para la evaluación de conocimiento= 0,35</w:t>
      </w:r>
      <w:r w:rsidRPr="00810A40">
        <w:rPr>
          <w:rFonts w:asciiTheme="minorHAnsi" w:hAnsiTheme="minorHAnsi" w:cs="Tahoma"/>
        </w:rPr>
        <w:br/>
      </w:r>
      <w:proofErr w:type="spellStart"/>
      <w:r w:rsidRPr="00810A40">
        <w:rPr>
          <w:rFonts w:asciiTheme="minorHAnsi" w:hAnsiTheme="minorHAnsi" w:cs="Tahoma"/>
          <w:b/>
        </w:rPr>
        <w:t>PMn</w:t>
      </w:r>
      <w:proofErr w:type="spellEnd"/>
      <w:r w:rsidRPr="00810A40">
        <w:rPr>
          <w:rFonts w:asciiTheme="minorHAnsi" w:hAnsiTheme="minorHAnsi" w:cs="Tahoma"/>
          <w:b/>
        </w:rPr>
        <w:t xml:space="preserve">: </w:t>
      </w:r>
      <w:r w:rsidRPr="00810A40">
        <w:rPr>
          <w:rFonts w:asciiTheme="minorHAnsi" w:hAnsiTheme="minorHAnsi" w:cs="Tahoma"/>
        </w:rPr>
        <w:t xml:space="preserve">Promedio del Módulo </w:t>
      </w:r>
      <w:r w:rsidRPr="00810A40">
        <w:rPr>
          <w:rFonts w:asciiTheme="minorHAnsi" w:hAnsiTheme="minorHAnsi" w:cs="Tahoma"/>
        </w:rPr>
        <w:tab/>
      </w:r>
      <w:proofErr w:type="spellStart"/>
      <w:r w:rsidRPr="00810A40">
        <w:rPr>
          <w:rFonts w:asciiTheme="minorHAnsi" w:hAnsiTheme="minorHAnsi" w:cs="Tahoma"/>
          <w:b/>
        </w:rPr>
        <w:t>PMn</w:t>
      </w:r>
      <w:proofErr w:type="spellEnd"/>
      <w:r w:rsidRPr="00810A40">
        <w:rPr>
          <w:rFonts w:asciiTheme="minorHAnsi" w:hAnsiTheme="minorHAnsi" w:cs="Tahoma"/>
          <w:b/>
        </w:rPr>
        <w:t>:</w:t>
      </w:r>
      <w:r w:rsidRPr="00810A40">
        <w:rPr>
          <w:rFonts w:asciiTheme="minorHAnsi" w:hAnsiTheme="minorHAnsi" w:cs="Tahoma"/>
        </w:rPr>
        <w:t xml:space="preserve"> Promedio del Módulo, con un decimal sin redondeo.</w:t>
      </w:r>
    </w:p>
    <w:p w:rsidR="00810A40" w:rsidRPr="00810A40" w:rsidRDefault="00810A40" w:rsidP="00810A40">
      <w:pPr>
        <w:ind w:left="708"/>
        <w:rPr>
          <w:rFonts w:asciiTheme="minorHAnsi" w:hAnsiTheme="minorHAnsi" w:cs="Tahoma"/>
        </w:rPr>
      </w:pPr>
      <w:r w:rsidRPr="00810A40">
        <w:rPr>
          <w:rFonts w:asciiTheme="minorHAnsi" w:hAnsiTheme="minorHAnsi" w:cs="Tahoma"/>
        </w:rPr>
        <w:t>A las notas anteriores se les aplicarán los pesos indicados en la siguiente tabla: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1542"/>
        <w:gridCol w:w="2439"/>
        <w:gridCol w:w="2412"/>
        <w:gridCol w:w="2418"/>
      </w:tblGrid>
      <w:tr w:rsidR="00810A40" w:rsidRPr="00810A40" w:rsidTr="00F57D2E">
        <w:tc>
          <w:tcPr>
            <w:tcW w:w="1559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>UNIDA DIDÁCTICA</w:t>
            </w:r>
          </w:p>
        </w:tc>
        <w:tc>
          <w:tcPr>
            <w:tcW w:w="2472" w:type="dxa"/>
          </w:tcPr>
          <w:p w:rsidR="0086675E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 xml:space="preserve">EVIDENCIA DE CONOCIMIENTOS </w:t>
            </w:r>
          </w:p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>(30%)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 xml:space="preserve">EVIDENCIA DE PRODUCTO </w:t>
            </w:r>
            <w:r w:rsidRPr="00810A40">
              <w:rPr>
                <w:rFonts w:asciiTheme="minorHAnsi" w:hAnsiTheme="minorHAnsi" w:cs="Tahoma"/>
                <w:b/>
                <w:i/>
              </w:rPr>
              <w:br/>
              <w:t>(35%)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 xml:space="preserve">EVIDENCIA DE DESEMPEÑO </w:t>
            </w:r>
            <w:r w:rsidRPr="00810A40">
              <w:rPr>
                <w:rFonts w:asciiTheme="minorHAnsi" w:hAnsiTheme="minorHAnsi" w:cs="Tahoma"/>
                <w:b/>
                <w:i/>
              </w:rPr>
              <w:br/>
              <w:t>(35%)</w:t>
            </w:r>
          </w:p>
        </w:tc>
      </w:tr>
      <w:tr w:rsidR="00810A40" w:rsidRPr="00810A40" w:rsidTr="00F57D2E">
        <w:tc>
          <w:tcPr>
            <w:tcW w:w="1559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>I</w:t>
            </w:r>
          </w:p>
        </w:tc>
        <w:tc>
          <w:tcPr>
            <w:tcW w:w="2472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EC</w:t>
            </w:r>
            <w:r w:rsidRPr="00810A40">
              <w:rPr>
                <w:rFonts w:asciiTheme="minorHAnsi" w:hAnsiTheme="minorHAnsi" w:cs="Tahoma"/>
                <w:vertAlign w:val="subscript"/>
              </w:rPr>
              <w:t>1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EP</w:t>
            </w:r>
            <w:r w:rsidRPr="00810A40">
              <w:rPr>
                <w:rFonts w:asciiTheme="minorHAnsi" w:hAnsiTheme="minorHAnsi" w:cs="Tahoma"/>
                <w:vertAlign w:val="subscript"/>
              </w:rPr>
              <w:t>1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ED</w:t>
            </w:r>
            <w:r w:rsidRPr="00810A40">
              <w:rPr>
                <w:rFonts w:asciiTheme="minorHAnsi" w:hAnsiTheme="minorHAnsi" w:cs="Tahoma"/>
                <w:vertAlign w:val="subscript"/>
              </w:rPr>
              <w:t>1</w:t>
            </w:r>
          </w:p>
        </w:tc>
      </w:tr>
      <w:tr w:rsidR="00810A40" w:rsidRPr="00810A40" w:rsidTr="00F57D2E">
        <w:tc>
          <w:tcPr>
            <w:tcW w:w="1559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>II</w:t>
            </w:r>
          </w:p>
        </w:tc>
        <w:tc>
          <w:tcPr>
            <w:tcW w:w="2472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EC</w:t>
            </w:r>
            <w:r w:rsidRPr="00810A40">
              <w:rPr>
                <w:rFonts w:asciiTheme="minorHAnsi" w:hAnsiTheme="minorHAnsi" w:cs="Tahoma"/>
                <w:vertAlign w:val="subscript"/>
              </w:rPr>
              <w:t>2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EP</w:t>
            </w:r>
            <w:r w:rsidRPr="00810A40">
              <w:rPr>
                <w:rFonts w:asciiTheme="minorHAnsi" w:hAnsiTheme="minorHAnsi" w:cs="Tahoma"/>
                <w:vertAlign w:val="subscript"/>
              </w:rPr>
              <w:t>2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ED</w:t>
            </w:r>
            <w:r w:rsidRPr="00810A40">
              <w:rPr>
                <w:rFonts w:asciiTheme="minorHAnsi" w:hAnsiTheme="minorHAnsi" w:cs="Tahoma"/>
                <w:vertAlign w:val="subscript"/>
              </w:rPr>
              <w:t>2</w:t>
            </w:r>
          </w:p>
        </w:tc>
      </w:tr>
      <w:tr w:rsidR="00810A40" w:rsidRPr="00810A40" w:rsidTr="00F57D2E">
        <w:tc>
          <w:tcPr>
            <w:tcW w:w="1559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>III</w:t>
            </w:r>
          </w:p>
        </w:tc>
        <w:tc>
          <w:tcPr>
            <w:tcW w:w="2472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EC</w:t>
            </w:r>
            <w:r w:rsidRPr="00810A40">
              <w:rPr>
                <w:rFonts w:asciiTheme="minorHAnsi" w:hAnsiTheme="minorHAnsi" w:cs="Tahoma"/>
                <w:vertAlign w:val="subscript"/>
              </w:rPr>
              <w:t>3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EP</w:t>
            </w:r>
            <w:r w:rsidRPr="00810A40">
              <w:rPr>
                <w:rFonts w:asciiTheme="minorHAnsi" w:hAnsiTheme="minorHAnsi" w:cs="Tahoma"/>
                <w:vertAlign w:val="subscript"/>
              </w:rPr>
              <w:t>3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ED</w:t>
            </w:r>
            <w:r w:rsidRPr="00810A40">
              <w:rPr>
                <w:rFonts w:asciiTheme="minorHAnsi" w:hAnsiTheme="minorHAnsi" w:cs="Tahoma"/>
                <w:vertAlign w:val="subscript"/>
              </w:rPr>
              <w:t>3</w:t>
            </w:r>
          </w:p>
        </w:tc>
      </w:tr>
      <w:tr w:rsidR="00810A40" w:rsidRPr="00810A40" w:rsidTr="00F57D2E">
        <w:tc>
          <w:tcPr>
            <w:tcW w:w="1559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  <w:b/>
                <w:i/>
              </w:rPr>
            </w:pPr>
            <w:r w:rsidRPr="00810A40">
              <w:rPr>
                <w:rFonts w:asciiTheme="minorHAnsi" w:hAnsiTheme="minorHAnsi" w:cs="Tahoma"/>
                <w:b/>
                <w:i/>
              </w:rPr>
              <w:t>IV</w:t>
            </w:r>
          </w:p>
        </w:tc>
        <w:tc>
          <w:tcPr>
            <w:tcW w:w="2472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EC</w:t>
            </w:r>
            <w:r w:rsidRPr="00810A40">
              <w:rPr>
                <w:rFonts w:asciiTheme="minorHAnsi" w:hAnsiTheme="minorHAnsi" w:cs="Tahoma"/>
                <w:vertAlign w:val="subscript"/>
              </w:rPr>
              <w:t>4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EP</w:t>
            </w:r>
            <w:r w:rsidRPr="00810A40">
              <w:rPr>
                <w:rFonts w:asciiTheme="minorHAnsi" w:hAnsiTheme="minorHAnsi" w:cs="Tahoma"/>
                <w:vertAlign w:val="subscript"/>
              </w:rPr>
              <w:t>4</w:t>
            </w:r>
          </w:p>
        </w:tc>
        <w:tc>
          <w:tcPr>
            <w:tcW w:w="2473" w:type="dxa"/>
          </w:tcPr>
          <w:p w:rsidR="00810A40" w:rsidRPr="00810A40" w:rsidRDefault="00810A40" w:rsidP="0086675E">
            <w:pPr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810A40">
              <w:rPr>
                <w:rFonts w:asciiTheme="minorHAnsi" w:hAnsiTheme="minorHAnsi" w:cs="Tahoma"/>
              </w:rPr>
              <w:t>ED</w:t>
            </w:r>
            <w:r w:rsidRPr="00810A40">
              <w:rPr>
                <w:rFonts w:asciiTheme="minorHAnsi" w:hAnsiTheme="minorHAnsi" w:cs="Tahoma"/>
                <w:vertAlign w:val="subscript"/>
              </w:rPr>
              <w:t>4</w:t>
            </w:r>
          </w:p>
        </w:tc>
      </w:tr>
    </w:tbl>
    <w:p w:rsidR="0086675E" w:rsidRDefault="0086675E" w:rsidP="0086675E">
      <w:pPr>
        <w:spacing w:after="0" w:line="240" w:lineRule="auto"/>
        <w:ind w:left="709"/>
        <w:rPr>
          <w:rFonts w:asciiTheme="minorHAnsi" w:hAnsiTheme="minorHAnsi" w:cs="Tahoma"/>
        </w:rPr>
      </w:pPr>
    </w:p>
    <w:p w:rsidR="00810A40" w:rsidRPr="00810A40" w:rsidRDefault="00810A40" w:rsidP="0086675E">
      <w:pPr>
        <w:spacing w:after="0" w:line="240" w:lineRule="auto"/>
        <w:ind w:left="709"/>
        <w:rPr>
          <w:rFonts w:asciiTheme="minorHAnsi" w:hAnsiTheme="minorHAnsi" w:cs="Tahoma"/>
        </w:rPr>
      </w:pPr>
      <w:r w:rsidRPr="00810A40">
        <w:rPr>
          <w:rFonts w:asciiTheme="minorHAnsi" w:hAnsiTheme="minorHAnsi" w:cs="Tahoma"/>
        </w:rPr>
        <w:t xml:space="preserve">Promedio del Módulo </w:t>
      </w:r>
      <w:proofErr w:type="spellStart"/>
      <w:r w:rsidRPr="00810A40">
        <w:rPr>
          <w:rFonts w:asciiTheme="minorHAnsi" w:hAnsiTheme="minorHAnsi" w:cs="Tahoma"/>
        </w:rPr>
        <w:t>PMn</w:t>
      </w:r>
      <w:proofErr w:type="spellEnd"/>
      <w:r w:rsidRPr="00810A40">
        <w:rPr>
          <w:rFonts w:asciiTheme="minorHAnsi" w:hAnsiTheme="minorHAnsi" w:cs="Tahoma"/>
        </w:rPr>
        <w:t xml:space="preserve"> = (</w:t>
      </w:r>
      <w:proofErr w:type="spellStart"/>
      <w:r w:rsidRPr="00810A40">
        <w:rPr>
          <w:rFonts w:asciiTheme="minorHAnsi" w:hAnsiTheme="minorHAnsi" w:cs="Tahoma"/>
        </w:rPr>
        <w:t>ECn</w:t>
      </w:r>
      <w:proofErr w:type="spellEnd"/>
      <w:r w:rsidRPr="00810A40">
        <w:rPr>
          <w:rFonts w:asciiTheme="minorHAnsi" w:hAnsiTheme="minorHAnsi" w:cs="Tahoma"/>
        </w:rPr>
        <w:t xml:space="preserve"> x </w:t>
      </w:r>
      <w:proofErr w:type="spellStart"/>
      <w:r w:rsidRPr="00810A40">
        <w:rPr>
          <w:rFonts w:asciiTheme="minorHAnsi" w:hAnsiTheme="minorHAnsi" w:cs="Tahoma"/>
        </w:rPr>
        <w:t>WECn</w:t>
      </w:r>
      <w:proofErr w:type="spellEnd"/>
      <w:r w:rsidRPr="00810A40">
        <w:rPr>
          <w:rFonts w:asciiTheme="minorHAnsi" w:hAnsiTheme="minorHAnsi" w:cs="Tahoma"/>
        </w:rPr>
        <w:t xml:space="preserve"> + </w:t>
      </w:r>
      <w:proofErr w:type="spellStart"/>
      <w:r w:rsidRPr="00810A40">
        <w:rPr>
          <w:rFonts w:asciiTheme="minorHAnsi" w:hAnsiTheme="minorHAnsi" w:cs="Tahoma"/>
        </w:rPr>
        <w:t>EPn</w:t>
      </w:r>
      <w:proofErr w:type="spellEnd"/>
      <w:r w:rsidRPr="00810A40">
        <w:rPr>
          <w:rFonts w:asciiTheme="minorHAnsi" w:hAnsiTheme="minorHAnsi" w:cs="Tahoma"/>
        </w:rPr>
        <w:t xml:space="preserve"> x </w:t>
      </w:r>
      <w:proofErr w:type="spellStart"/>
      <w:r w:rsidRPr="00810A40">
        <w:rPr>
          <w:rFonts w:asciiTheme="minorHAnsi" w:hAnsiTheme="minorHAnsi" w:cs="Tahoma"/>
        </w:rPr>
        <w:t>WPCn</w:t>
      </w:r>
      <w:proofErr w:type="spellEnd"/>
      <w:r w:rsidRPr="00810A40">
        <w:rPr>
          <w:rFonts w:asciiTheme="minorHAnsi" w:hAnsiTheme="minorHAnsi" w:cs="Tahoma"/>
        </w:rPr>
        <w:t xml:space="preserve"> + </w:t>
      </w:r>
      <w:proofErr w:type="spellStart"/>
      <w:r w:rsidRPr="00810A40">
        <w:rPr>
          <w:rFonts w:asciiTheme="minorHAnsi" w:hAnsiTheme="minorHAnsi" w:cs="Tahoma"/>
        </w:rPr>
        <w:t>EDn</w:t>
      </w:r>
      <w:proofErr w:type="spellEnd"/>
      <w:r w:rsidRPr="00810A40">
        <w:rPr>
          <w:rFonts w:asciiTheme="minorHAnsi" w:hAnsiTheme="minorHAnsi" w:cs="Tahoma"/>
        </w:rPr>
        <w:t xml:space="preserve"> x </w:t>
      </w:r>
      <w:proofErr w:type="spellStart"/>
      <w:r w:rsidRPr="00810A40">
        <w:rPr>
          <w:rFonts w:asciiTheme="minorHAnsi" w:hAnsiTheme="minorHAnsi" w:cs="Tahoma"/>
        </w:rPr>
        <w:t>WECn</w:t>
      </w:r>
      <w:proofErr w:type="spellEnd"/>
      <w:r w:rsidRPr="00810A40">
        <w:rPr>
          <w:rFonts w:asciiTheme="minorHAnsi" w:hAnsiTheme="minorHAnsi" w:cs="Tahoma"/>
        </w:rPr>
        <w:t>)</w:t>
      </w:r>
    </w:p>
    <w:p w:rsidR="00810A40" w:rsidRPr="00810A40" w:rsidRDefault="00810A40" w:rsidP="0086675E">
      <w:pPr>
        <w:spacing w:after="0" w:line="240" w:lineRule="auto"/>
        <w:ind w:left="709"/>
        <w:rPr>
          <w:rFonts w:asciiTheme="minorHAnsi" w:hAnsiTheme="minorHAnsi" w:cs="Tahoma"/>
        </w:rPr>
      </w:pPr>
      <w:r w:rsidRPr="00810A40">
        <w:rPr>
          <w:rFonts w:asciiTheme="minorHAnsi" w:hAnsiTheme="minorHAnsi" w:cs="Tahoma"/>
        </w:rPr>
        <w:t>Donde el PROMEDIO FINAL: (PM1 + PM2 + PM3 + PM4)/4</w:t>
      </w:r>
    </w:p>
    <w:p w:rsidR="00810A40" w:rsidRPr="00B863DD" w:rsidRDefault="00810A4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:rsidR="003C1512" w:rsidRPr="00B863DD" w:rsidRDefault="003D0608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br w:type="page"/>
      </w:r>
      <w:r w:rsidR="003C151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3C151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:rsidR="00E03B7F" w:rsidRPr="004872A8" w:rsidRDefault="00E03B7F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sz w:val="24"/>
          <w:szCs w:val="24"/>
          <w:lang w:val="es-ES" w:eastAsia="es-ES"/>
        </w:rPr>
      </w:pPr>
    </w:p>
    <w:p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  <w:r w:rsidR="00A27B5C">
        <w:rPr>
          <w:b/>
          <w:lang w:val="es-ES"/>
        </w:rPr>
        <w:tab/>
      </w:r>
      <w:r w:rsidR="00A27B5C">
        <w:rPr>
          <w:b/>
          <w:lang w:val="es-ES"/>
        </w:rPr>
        <w:tab/>
      </w:r>
      <w:r w:rsidR="00B84F81" w:rsidRPr="00B84F81">
        <w:rPr>
          <w:b/>
          <w:lang w:val="es-ES"/>
        </w:rPr>
        <w:t>ENFOQUE SISTÉMICO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B84F81" w:rsidRDefault="00B84F81" w:rsidP="00B84F81">
      <w:pPr>
        <w:pStyle w:val="Prrafodelista"/>
        <w:numPr>
          <w:ilvl w:val="0"/>
          <w:numId w:val="43"/>
        </w:numPr>
        <w:spacing w:after="0" w:line="240" w:lineRule="auto"/>
        <w:rPr>
          <w:lang w:val="es-ES"/>
        </w:rPr>
      </w:pPr>
      <w:r>
        <w:rPr>
          <w:lang w:val="es-ES"/>
        </w:rPr>
        <w:t xml:space="preserve">RODRÍGUEZ ULLOA, Ricardo. </w:t>
      </w:r>
      <w:r w:rsidRPr="00B84F81">
        <w:rPr>
          <w:lang w:val="es-ES"/>
        </w:rPr>
        <w:t>La sistémica, los sistemas blandos y los sistemas de información, Lima, Editorial de la Universidad del Pacifico. 1994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  <w:r w:rsidR="00A27B5C">
        <w:rPr>
          <w:b/>
          <w:lang w:val="es-ES"/>
        </w:rPr>
        <w:tab/>
      </w:r>
      <w:r w:rsidR="00A27B5C">
        <w:rPr>
          <w:b/>
          <w:lang w:val="es-ES"/>
        </w:rPr>
        <w:tab/>
      </w:r>
      <w:r w:rsidR="00B84F81" w:rsidRPr="00B84F81">
        <w:rPr>
          <w:b/>
        </w:rPr>
        <w:t>ESTADIOS DE LA METODOLOGÍA DE LOS SISTEMAS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B84F81" w:rsidRDefault="00B84F81" w:rsidP="00B84F81">
      <w:pPr>
        <w:pStyle w:val="Prrafodelista"/>
        <w:numPr>
          <w:ilvl w:val="0"/>
          <w:numId w:val="43"/>
        </w:numPr>
        <w:spacing w:after="0" w:line="240" w:lineRule="auto"/>
        <w:rPr>
          <w:lang w:val="es-ES"/>
        </w:rPr>
      </w:pPr>
      <w:r>
        <w:rPr>
          <w:lang w:val="es-ES"/>
        </w:rPr>
        <w:t xml:space="preserve">ARACIL, Javier. </w:t>
      </w:r>
      <w:r w:rsidRPr="00B84F81">
        <w:rPr>
          <w:lang w:val="es-ES"/>
        </w:rPr>
        <w:t xml:space="preserve">Introducción a la Dinámica de Sistemas, España, </w:t>
      </w:r>
      <w:proofErr w:type="spellStart"/>
      <w:r w:rsidRPr="00B84F81">
        <w:rPr>
          <w:lang w:val="es-ES"/>
        </w:rPr>
        <w:t>Isdefe</w:t>
      </w:r>
      <w:proofErr w:type="spellEnd"/>
      <w:r w:rsidRPr="00B84F81">
        <w:rPr>
          <w:lang w:val="es-ES"/>
        </w:rPr>
        <w:t>, 1995.</w:t>
      </w:r>
    </w:p>
    <w:p w:rsidR="00B84F81" w:rsidRDefault="00B84F81" w:rsidP="00B84F81">
      <w:pPr>
        <w:pStyle w:val="Prrafodelista"/>
        <w:numPr>
          <w:ilvl w:val="0"/>
          <w:numId w:val="43"/>
        </w:numPr>
        <w:spacing w:after="0" w:line="240" w:lineRule="auto"/>
        <w:rPr>
          <w:lang w:val="es-ES"/>
        </w:rPr>
      </w:pPr>
      <w:r>
        <w:rPr>
          <w:lang w:val="es-ES"/>
        </w:rPr>
        <w:t xml:space="preserve">CHECKLAND, Peter B. </w:t>
      </w:r>
      <w:r w:rsidRPr="00B84F81">
        <w:rPr>
          <w:lang w:val="es-ES"/>
        </w:rPr>
        <w:t>La metodología de los sistemas blandos en acción, México, Editorial. Megabyte 1994.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9A51A2" w:rsidRDefault="009A51A2" w:rsidP="00B84F81">
      <w:pPr>
        <w:spacing w:after="0" w:line="240" w:lineRule="auto"/>
        <w:ind w:left="2835" w:hanging="2835"/>
        <w:rPr>
          <w:b/>
          <w:lang w:val="es-ES"/>
        </w:rPr>
      </w:pPr>
      <w:r>
        <w:rPr>
          <w:b/>
          <w:lang w:val="es-ES"/>
        </w:rPr>
        <w:t>UNIDAD DIDACTICA III:</w:t>
      </w:r>
      <w:r w:rsidR="00B84F81">
        <w:rPr>
          <w:b/>
          <w:lang w:val="es-ES"/>
        </w:rPr>
        <w:tab/>
      </w:r>
      <w:r w:rsidR="00B84F81" w:rsidRPr="00B84F81">
        <w:rPr>
          <w:b/>
        </w:rPr>
        <w:t>ESTADIOS DE LA METODOLOGÍA DE LOS SISTEMAS BLANDOS (CONTINUACIÓN)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B84F81" w:rsidRDefault="00B84F81" w:rsidP="00B84F81">
      <w:pPr>
        <w:pStyle w:val="Prrafodelista"/>
        <w:numPr>
          <w:ilvl w:val="0"/>
          <w:numId w:val="43"/>
        </w:numPr>
        <w:spacing w:after="0" w:line="240" w:lineRule="auto"/>
        <w:rPr>
          <w:lang w:val="es-ES"/>
        </w:rPr>
      </w:pPr>
      <w:r>
        <w:rPr>
          <w:lang w:val="es-ES"/>
        </w:rPr>
        <w:t xml:space="preserve">CHECKLAND, Peter B. </w:t>
      </w:r>
      <w:r w:rsidRPr="00B84F81">
        <w:rPr>
          <w:lang w:val="es-ES"/>
        </w:rPr>
        <w:t>La metodología de los sistemas blandos en acción, México, Editorial. Megabyte 1994.</w:t>
      </w:r>
    </w:p>
    <w:p w:rsidR="000229FA" w:rsidRDefault="000229FA" w:rsidP="009A51A2">
      <w:pPr>
        <w:spacing w:after="0" w:line="240" w:lineRule="auto"/>
        <w:rPr>
          <w:b/>
          <w:lang w:val="es-ES"/>
        </w:rPr>
      </w:pPr>
    </w:p>
    <w:p w:rsidR="009A51A2" w:rsidRDefault="009A51A2" w:rsidP="009A51A2">
      <w:pPr>
        <w:spacing w:after="0" w:line="240" w:lineRule="auto"/>
        <w:rPr>
          <w:b/>
          <w:lang w:val="es-ES"/>
        </w:rPr>
      </w:pPr>
    </w:p>
    <w:p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  <w:r w:rsidR="00A27B5C">
        <w:rPr>
          <w:b/>
          <w:lang w:val="es-ES"/>
        </w:rPr>
        <w:tab/>
      </w:r>
      <w:r w:rsidR="00A27B5C">
        <w:rPr>
          <w:b/>
          <w:lang w:val="es-ES"/>
        </w:rPr>
        <w:tab/>
      </w:r>
      <w:r w:rsidR="00B84F81" w:rsidRPr="00B84F81">
        <w:rPr>
          <w:b/>
        </w:rPr>
        <w:t>APLICACIÓN DE LA SSM EN UN CASO REAL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B84F81" w:rsidRDefault="00B84F81" w:rsidP="00B84F81">
      <w:pPr>
        <w:pStyle w:val="Prrafodelista"/>
        <w:numPr>
          <w:ilvl w:val="0"/>
          <w:numId w:val="43"/>
        </w:numPr>
        <w:spacing w:after="0" w:line="240" w:lineRule="auto"/>
        <w:rPr>
          <w:lang w:val="es-ES"/>
        </w:rPr>
      </w:pPr>
      <w:r>
        <w:rPr>
          <w:lang w:val="es-ES"/>
        </w:rPr>
        <w:t>WILSON, Brian, Sistemas. C</w:t>
      </w:r>
      <w:r w:rsidRPr="00B84F81">
        <w:rPr>
          <w:lang w:val="es-ES"/>
        </w:rPr>
        <w:t>onceptos, metodología y aplicaciones, México, Editorial GN 1993</w:t>
      </w:r>
      <w:r>
        <w:rPr>
          <w:lang w:val="es-ES"/>
        </w:rPr>
        <w:t>.</w:t>
      </w:r>
    </w:p>
    <w:p w:rsidR="00470A53" w:rsidRDefault="00B84F81" w:rsidP="00B84F81">
      <w:pPr>
        <w:pStyle w:val="Prrafodelista"/>
        <w:numPr>
          <w:ilvl w:val="0"/>
          <w:numId w:val="43"/>
        </w:numPr>
        <w:spacing w:after="0" w:line="240" w:lineRule="auto"/>
        <w:rPr>
          <w:lang w:val="es-ES"/>
        </w:rPr>
      </w:pPr>
      <w:r w:rsidRPr="00B84F81">
        <w:rPr>
          <w:lang w:val="es-ES"/>
        </w:rPr>
        <w:t xml:space="preserve">CHECKLAND, Peter B. Pensamiento sistemas, práctica de sistemas, México, Ed. </w:t>
      </w:r>
      <w:proofErr w:type="spellStart"/>
      <w:r w:rsidRPr="00B84F81">
        <w:rPr>
          <w:lang w:val="es-ES"/>
        </w:rPr>
        <w:t>Limusa</w:t>
      </w:r>
      <w:proofErr w:type="spellEnd"/>
      <w:r w:rsidRPr="00B84F81">
        <w:rPr>
          <w:lang w:val="es-ES"/>
        </w:rPr>
        <w:t xml:space="preserve"> S.A., 1993</w:t>
      </w: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sectPr w:rsidR="009A51A2" w:rsidSect="00B84F8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66B" w:rsidRDefault="0016366B" w:rsidP="001B3687">
      <w:pPr>
        <w:spacing w:after="0" w:line="240" w:lineRule="auto"/>
      </w:pPr>
      <w:r>
        <w:separator/>
      </w:r>
    </w:p>
  </w:endnote>
  <w:endnote w:type="continuationSeparator" w:id="0">
    <w:p w:rsidR="0016366B" w:rsidRDefault="0016366B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D2E" w:rsidRPr="00DB634B" w:rsidRDefault="00F57D2E">
    <w:pPr>
      <w:rPr>
        <w:rFonts w:ascii="Cambria" w:eastAsia="Times New Roman" w:hAnsi="Cambria"/>
      </w:rPr>
    </w:pPr>
  </w:p>
  <w:p w:rsidR="00F57D2E" w:rsidRDefault="00F57D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66B" w:rsidRDefault="0016366B" w:rsidP="001B3687">
      <w:pPr>
        <w:spacing w:after="0" w:line="240" w:lineRule="auto"/>
      </w:pPr>
      <w:r>
        <w:separator/>
      </w:r>
    </w:p>
  </w:footnote>
  <w:footnote w:type="continuationSeparator" w:id="0">
    <w:p w:rsidR="0016366B" w:rsidRDefault="0016366B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D2E" w:rsidRDefault="00F57D2E" w:rsidP="003027DD">
    <w:pPr>
      <w:pStyle w:val="Encabezado"/>
      <w:ind w:right="-710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695325</wp:posOffset>
              </wp:positionH>
              <wp:positionV relativeFrom="paragraph">
                <wp:posOffset>513080</wp:posOffset>
              </wp:positionV>
              <wp:extent cx="4302125" cy="487680"/>
              <wp:effectExtent l="381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2125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D2E" w:rsidRPr="005F248D" w:rsidRDefault="00F57D2E" w:rsidP="003027D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16"/>
                              <w:szCs w:val="20"/>
                            </w:rPr>
                          </w:pPr>
                          <w:r w:rsidRPr="005F248D">
                            <w:rPr>
                              <w:rFonts w:ascii="Arial Black" w:hAnsi="Arial Black"/>
                              <w:b/>
                              <w:sz w:val="16"/>
                              <w:szCs w:val="20"/>
                            </w:rPr>
                            <w:t>FACULTAD DE INGENIERIA INDUSTRIAL, SISTEMAS E INFORMATICA</w:t>
                          </w:r>
                        </w:p>
                        <w:p w:rsidR="00F57D2E" w:rsidRPr="005F248D" w:rsidRDefault="00F57D2E" w:rsidP="003027D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</w:pPr>
                          <w:r w:rsidRPr="005F248D"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 xml:space="preserve">ESCUELA PROFESIONAL DE INGENIERIA </w:t>
                          </w:r>
                          <w:r>
                            <w:rPr>
                              <w:rFonts w:ascii="Arial Black" w:hAnsi="Arial Black"/>
                              <w:b/>
                              <w:sz w:val="20"/>
                              <w:szCs w:val="20"/>
                            </w:rPr>
                            <w:t>SISTEMAS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4.75pt;margin-top:40.4pt;width:338.7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2hP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" stroked="f">
              <v:textbox>
                <w:txbxContent>
                  <w:p w:rsidR="00F57D2E" w:rsidRPr="005F248D" w:rsidRDefault="00F57D2E" w:rsidP="003027DD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16"/>
                        <w:szCs w:val="20"/>
                      </w:rPr>
                    </w:pPr>
                    <w:r w:rsidRPr="005F248D">
                      <w:rPr>
                        <w:rFonts w:ascii="Arial Black" w:hAnsi="Arial Black"/>
                        <w:b/>
                        <w:sz w:val="16"/>
                        <w:szCs w:val="20"/>
                      </w:rPr>
                      <w:t>FACULTAD DE INGENIERIA INDUSTRIAL, SISTEMAS E INFORMATICA</w:t>
                    </w:r>
                  </w:p>
                  <w:p w:rsidR="00F57D2E" w:rsidRPr="005F248D" w:rsidRDefault="00F57D2E" w:rsidP="003027DD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</w:pPr>
                    <w:r w:rsidRPr="005F248D"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 xml:space="preserve">ESCUELA PROFESIONAL DE INGENIERIA </w:t>
                    </w:r>
                    <w:r>
                      <w:rPr>
                        <w:rFonts w:ascii="Arial Black" w:hAnsi="Arial Black"/>
                        <w:b/>
                        <w:sz w:val="20"/>
                        <w:szCs w:val="20"/>
                      </w:rPr>
                      <w:t>SISTEMAS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1444625</wp:posOffset>
          </wp:positionH>
          <wp:positionV relativeFrom="paragraph">
            <wp:posOffset>192405</wp:posOffset>
          </wp:positionV>
          <wp:extent cx="2439670" cy="320675"/>
          <wp:effectExtent l="0" t="0" r="0" b="3175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967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23D">
      <w:rPr>
        <w:noProof/>
        <w:lang w:eastAsia="es-PE"/>
      </w:rPr>
      <w:drawing>
        <wp:inline distT="0" distB="0" distL="0" distR="0">
          <wp:extent cx="678815" cy="664845"/>
          <wp:effectExtent l="0" t="0" r="6985" b="1905"/>
          <wp:docPr id="1" name="Imagen 1" descr="huac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ac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7D2E" w:rsidRDefault="00F57D2E" w:rsidP="003027DD">
    <w:pPr>
      <w:pStyle w:val="Encabezado"/>
      <w:ind w:right="-710"/>
    </w:pPr>
  </w:p>
  <w:p w:rsidR="00F57D2E" w:rsidRDefault="00F57D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64D6262"/>
    <w:multiLevelType w:val="hybridMultilevel"/>
    <w:tmpl w:val="0B40D7F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33EF0"/>
    <w:multiLevelType w:val="hybridMultilevel"/>
    <w:tmpl w:val="93548B2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8">
    <w:nsid w:val="61664C50"/>
    <w:multiLevelType w:val="hybridMultilevel"/>
    <w:tmpl w:val="91E485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33802EFA">
      <w:start w:val="4"/>
      <w:numFmt w:val="bullet"/>
      <w:lvlText w:val=""/>
      <w:lvlJc w:val="left"/>
      <w:pPr>
        <w:ind w:left="1110" w:hanging="39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26"/>
  </w:num>
  <w:num w:numId="2">
    <w:abstractNumId w:val="33"/>
  </w:num>
  <w:num w:numId="3">
    <w:abstractNumId w:val="10"/>
  </w:num>
  <w:num w:numId="4">
    <w:abstractNumId w:val="30"/>
  </w:num>
  <w:num w:numId="5">
    <w:abstractNumId w:val="36"/>
  </w:num>
  <w:num w:numId="6">
    <w:abstractNumId w:val="39"/>
  </w:num>
  <w:num w:numId="7">
    <w:abstractNumId w:val="31"/>
  </w:num>
  <w:num w:numId="8">
    <w:abstractNumId w:val="7"/>
  </w:num>
  <w:num w:numId="9">
    <w:abstractNumId w:val="19"/>
  </w:num>
  <w:num w:numId="10">
    <w:abstractNumId w:val="32"/>
  </w:num>
  <w:num w:numId="11">
    <w:abstractNumId w:val="37"/>
  </w:num>
  <w:num w:numId="12">
    <w:abstractNumId w:val="2"/>
  </w:num>
  <w:num w:numId="13">
    <w:abstractNumId w:val="42"/>
  </w:num>
  <w:num w:numId="14">
    <w:abstractNumId w:val="27"/>
  </w:num>
  <w:num w:numId="15">
    <w:abstractNumId w:val="38"/>
  </w:num>
  <w:num w:numId="16">
    <w:abstractNumId w:val="14"/>
  </w:num>
  <w:num w:numId="17">
    <w:abstractNumId w:val="0"/>
  </w:num>
  <w:num w:numId="18">
    <w:abstractNumId w:val="12"/>
  </w:num>
  <w:num w:numId="19">
    <w:abstractNumId w:val="22"/>
  </w:num>
  <w:num w:numId="20">
    <w:abstractNumId w:val="41"/>
  </w:num>
  <w:num w:numId="21">
    <w:abstractNumId w:val="3"/>
  </w:num>
  <w:num w:numId="22">
    <w:abstractNumId w:val="23"/>
  </w:num>
  <w:num w:numId="23">
    <w:abstractNumId w:val="1"/>
  </w:num>
  <w:num w:numId="24">
    <w:abstractNumId w:val="8"/>
  </w:num>
  <w:num w:numId="25">
    <w:abstractNumId w:val="25"/>
  </w:num>
  <w:num w:numId="26">
    <w:abstractNumId w:val="11"/>
  </w:num>
  <w:num w:numId="27">
    <w:abstractNumId w:val="15"/>
  </w:num>
  <w:num w:numId="28">
    <w:abstractNumId w:val="9"/>
  </w:num>
  <w:num w:numId="29">
    <w:abstractNumId w:val="29"/>
  </w:num>
  <w:num w:numId="30">
    <w:abstractNumId w:val="5"/>
  </w:num>
  <w:num w:numId="31">
    <w:abstractNumId w:val="6"/>
  </w:num>
  <w:num w:numId="32">
    <w:abstractNumId w:val="35"/>
  </w:num>
  <w:num w:numId="33">
    <w:abstractNumId w:val="4"/>
  </w:num>
  <w:num w:numId="34">
    <w:abstractNumId w:val="24"/>
  </w:num>
  <w:num w:numId="35">
    <w:abstractNumId w:val="16"/>
  </w:num>
  <w:num w:numId="36">
    <w:abstractNumId w:val="18"/>
  </w:num>
  <w:num w:numId="37">
    <w:abstractNumId w:val="13"/>
  </w:num>
  <w:num w:numId="38">
    <w:abstractNumId w:val="34"/>
  </w:num>
  <w:num w:numId="39">
    <w:abstractNumId w:val="20"/>
  </w:num>
  <w:num w:numId="40">
    <w:abstractNumId w:val="40"/>
  </w:num>
  <w:num w:numId="41">
    <w:abstractNumId w:val="17"/>
  </w:num>
  <w:num w:numId="42">
    <w:abstractNumId w:val="28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82"/>
    <w:rsid w:val="00017C42"/>
    <w:rsid w:val="0002084F"/>
    <w:rsid w:val="00020F9A"/>
    <w:rsid w:val="000229FA"/>
    <w:rsid w:val="00025145"/>
    <w:rsid w:val="00041F6F"/>
    <w:rsid w:val="000427C7"/>
    <w:rsid w:val="00051BD9"/>
    <w:rsid w:val="00052975"/>
    <w:rsid w:val="00060AE5"/>
    <w:rsid w:val="000736B0"/>
    <w:rsid w:val="00074AC9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1836"/>
    <w:rsid w:val="00116BC1"/>
    <w:rsid w:val="00123558"/>
    <w:rsid w:val="00125D59"/>
    <w:rsid w:val="00156DD5"/>
    <w:rsid w:val="0016366B"/>
    <w:rsid w:val="00177D9B"/>
    <w:rsid w:val="0019010C"/>
    <w:rsid w:val="001A0C6D"/>
    <w:rsid w:val="001A4A64"/>
    <w:rsid w:val="001A582D"/>
    <w:rsid w:val="001B184E"/>
    <w:rsid w:val="001B33B0"/>
    <w:rsid w:val="001B3687"/>
    <w:rsid w:val="001B7C7E"/>
    <w:rsid w:val="001F3F7A"/>
    <w:rsid w:val="00210B8A"/>
    <w:rsid w:val="002126EF"/>
    <w:rsid w:val="00215AFD"/>
    <w:rsid w:val="002211CC"/>
    <w:rsid w:val="002270F9"/>
    <w:rsid w:val="00241486"/>
    <w:rsid w:val="00250701"/>
    <w:rsid w:val="00250930"/>
    <w:rsid w:val="0026562D"/>
    <w:rsid w:val="00275CEE"/>
    <w:rsid w:val="00285B5E"/>
    <w:rsid w:val="002921AA"/>
    <w:rsid w:val="002965AC"/>
    <w:rsid w:val="002A385A"/>
    <w:rsid w:val="002B1D90"/>
    <w:rsid w:val="002B51CD"/>
    <w:rsid w:val="002D2268"/>
    <w:rsid w:val="002F7C02"/>
    <w:rsid w:val="002F7D2E"/>
    <w:rsid w:val="003027DD"/>
    <w:rsid w:val="00306654"/>
    <w:rsid w:val="003119B6"/>
    <w:rsid w:val="003225E5"/>
    <w:rsid w:val="003268FC"/>
    <w:rsid w:val="0034408A"/>
    <w:rsid w:val="00361F11"/>
    <w:rsid w:val="003631EB"/>
    <w:rsid w:val="003853CB"/>
    <w:rsid w:val="003854E4"/>
    <w:rsid w:val="003944F8"/>
    <w:rsid w:val="00395DB0"/>
    <w:rsid w:val="003C0197"/>
    <w:rsid w:val="003C1512"/>
    <w:rsid w:val="003C4B08"/>
    <w:rsid w:val="003D0608"/>
    <w:rsid w:val="003D6FDC"/>
    <w:rsid w:val="003E5EB6"/>
    <w:rsid w:val="003E780C"/>
    <w:rsid w:val="004042AF"/>
    <w:rsid w:val="0040572E"/>
    <w:rsid w:val="00410F73"/>
    <w:rsid w:val="00413489"/>
    <w:rsid w:val="00415B90"/>
    <w:rsid w:val="004160E5"/>
    <w:rsid w:val="0042639D"/>
    <w:rsid w:val="004331EF"/>
    <w:rsid w:val="00436740"/>
    <w:rsid w:val="00441BF9"/>
    <w:rsid w:val="00445BC2"/>
    <w:rsid w:val="004541B7"/>
    <w:rsid w:val="00456428"/>
    <w:rsid w:val="0045698F"/>
    <w:rsid w:val="00465CB3"/>
    <w:rsid w:val="004664DC"/>
    <w:rsid w:val="00470A53"/>
    <w:rsid w:val="0047141E"/>
    <w:rsid w:val="00472F3E"/>
    <w:rsid w:val="00476B14"/>
    <w:rsid w:val="00483428"/>
    <w:rsid w:val="004872A8"/>
    <w:rsid w:val="00496A1D"/>
    <w:rsid w:val="004A20EF"/>
    <w:rsid w:val="004A767F"/>
    <w:rsid w:val="004B2B96"/>
    <w:rsid w:val="004B36EF"/>
    <w:rsid w:val="004C05DB"/>
    <w:rsid w:val="004C5436"/>
    <w:rsid w:val="004D5CEE"/>
    <w:rsid w:val="004D66F6"/>
    <w:rsid w:val="004E366D"/>
    <w:rsid w:val="004E3C9B"/>
    <w:rsid w:val="004E6030"/>
    <w:rsid w:val="004F43C5"/>
    <w:rsid w:val="00510747"/>
    <w:rsid w:val="00510969"/>
    <w:rsid w:val="00512D4A"/>
    <w:rsid w:val="00521235"/>
    <w:rsid w:val="00523C4C"/>
    <w:rsid w:val="005346E6"/>
    <w:rsid w:val="005546C2"/>
    <w:rsid w:val="00557E3E"/>
    <w:rsid w:val="00565AAE"/>
    <w:rsid w:val="00570A5F"/>
    <w:rsid w:val="00587B48"/>
    <w:rsid w:val="00593AF4"/>
    <w:rsid w:val="00593F3F"/>
    <w:rsid w:val="005976B4"/>
    <w:rsid w:val="005A37DD"/>
    <w:rsid w:val="005B0D39"/>
    <w:rsid w:val="005D5FB5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20A22"/>
    <w:rsid w:val="006314BD"/>
    <w:rsid w:val="00631BFE"/>
    <w:rsid w:val="006445EE"/>
    <w:rsid w:val="00645964"/>
    <w:rsid w:val="00645F9E"/>
    <w:rsid w:val="00650972"/>
    <w:rsid w:val="00657505"/>
    <w:rsid w:val="00663697"/>
    <w:rsid w:val="006636EE"/>
    <w:rsid w:val="0066480E"/>
    <w:rsid w:val="00675AC2"/>
    <w:rsid w:val="006B2E1D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6F6CBD"/>
    <w:rsid w:val="00700F3B"/>
    <w:rsid w:val="00703496"/>
    <w:rsid w:val="007241C3"/>
    <w:rsid w:val="007242A3"/>
    <w:rsid w:val="00726E98"/>
    <w:rsid w:val="00730051"/>
    <w:rsid w:val="00731517"/>
    <w:rsid w:val="00742471"/>
    <w:rsid w:val="007427A9"/>
    <w:rsid w:val="0074291D"/>
    <w:rsid w:val="00753A79"/>
    <w:rsid w:val="00763D64"/>
    <w:rsid w:val="00764B7B"/>
    <w:rsid w:val="00776365"/>
    <w:rsid w:val="007829A7"/>
    <w:rsid w:val="00794286"/>
    <w:rsid w:val="007952EF"/>
    <w:rsid w:val="007A182E"/>
    <w:rsid w:val="007B334B"/>
    <w:rsid w:val="007B5658"/>
    <w:rsid w:val="007C0547"/>
    <w:rsid w:val="007C6F58"/>
    <w:rsid w:val="007D1489"/>
    <w:rsid w:val="007D3B06"/>
    <w:rsid w:val="007E2D21"/>
    <w:rsid w:val="007E470F"/>
    <w:rsid w:val="007F5ED9"/>
    <w:rsid w:val="007F79F8"/>
    <w:rsid w:val="00803D04"/>
    <w:rsid w:val="00806C47"/>
    <w:rsid w:val="00810A40"/>
    <w:rsid w:val="00813569"/>
    <w:rsid w:val="008224CD"/>
    <w:rsid w:val="00835360"/>
    <w:rsid w:val="00836160"/>
    <w:rsid w:val="0084098F"/>
    <w:rsid w:val="00840B5A"/>
    <w:rsid w:val="0086675E"/>
    <w:rsid w:val="008711A5"/>
    <w:rsid w:val="0087795C"/>
    <w:rsid w:val="00883BC5"/>
    <w:rsid w:val="008857D5"/>
    <w:rsid w:val="0089258A"/>
    <w:rsid w:val="00892EC9"/>
    <w:rsid w:val="008D580B"/>
    <w:rsid w:val="008D7BC0"/>
    <w:rsid w:val="008E004C"/>
    <w:rsid w:val="008F69C9"/>
    <w:rsid w:val="0090116A"/>
    <w:rsid w:val="00902715"/>
    <w:rsid w:val="00906FCF"/>
    <w:rsid w:val="00912386"/>
    <w:rsid w:val="00922B9D"/>
    <w:rsid w:val="00925042"/>
    <w:rsid w:val="00945037"/>
    <w:rsid w:val="009511EA"/>
    <w:rsid w:val="009565BF"/>
    <w:rsid w:val="009565D2"/>
    <w:rsid w:val="00960C27"/>
    <w:rsid w:val="00970412"/>
    <w:rsid w:val="009708C1"/>
    <w:rsid w:val="009814FF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2B9F"/>
    <w:rsid w:val="00A03CCD"/>
    <w:rsid w:val="00A14703"/>
    <w:rsid w:val="00A1523D"/>
    <w:rsid w:val="00A23A85"/>
    <w:rsid w:val="00A257D1"/>
    <w:rsid w:val="00A27B5C"/>
    <w:rsid w:val="00A325A8"/>
    <w:rsid w:val="00A35033"/>
    <w:rsid w:val="00A424C0"/>
    <w:rsid w:val="00A56209"/>
    <w:rsid w:val="00A63D95"/>
    <w:rsid w:val="00A72B62"/>
    <w:rsid w:val="00A818A8"/>
    <w:rsid w:val="00AA1AC6"/>
    <w:rsid w:val="00AA49F4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C5549"/>
    <w:rsid w:val="00AD0EB8"/>
    <w:rsid w:val="00AD1F88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84F81"/>
    <w:rsid w:val="00B863DD"/>
    <w:rsid w:val="00B93BA6"/>
    <w:rsid w:val="00BA0C63"/>
    <w:rsid w:val="00BB377C"/>
    <w:rsid w:val="00BB58A1"/>
    <w:rsid w:val="00BB64E2"/>
    <w:rsid w:val="00BB7A5C"/>
    <w:rsid w:val="00BE4B4F"/>
    <w:rsid w:val="00BF0055"/>
    <w:rsid w:val="00C2543E"/>
    <w:rsid w:val="00C324CF"/>
    <w:rsid w:val="00C363B5"/>
    <w:rsid w:val="00C37CAF"/>
    <w:rsid w:val="00C5003E"/>
    <w:rsid w:val="00C567D1"/>
    <w:rsid w:val="00C76BDA"/>
    <w:rsid w:val="00C872A5"/>
    <w:rsid w:val="00CA0249"/>
    <w:rsid w:val="00CC0779"/>
    <w:rsid w:val="00CC2F70"/>
    <w:rsid w:val="00CC33BF"/>
    <w:rsid w:val="00CE1E31"/>
    <w:rsid w:val="00D05F24"/>
    <w:rsid w:val="00D0775E"/>
    <w:rsid w:val="00D22E80"/>
    <w:rsid w:val="00D308B7"/>
    <w:rsid w:val="00D31224"/>
    <w:rsid w:val="00D40610"/>
    <w:rsid w:val="00D55958"/>
    <w:rsid w:val="00D66445"/>
    <w:rsid w:val="00D6657B"/>
    <w:rsid w:val="00D71DE2"/>
    <w:rsid w:val="00D8118A"/>
    <w:rsid w:val="00D94AAF"/>
    <w:rsid w:val="00D95E49"/>
    <w:rsid w:val="00DA2502"/>
    <w:rsid w:val="00DA4F6C"/>
    <w:rsid w:val="00DB634B"/>
    <w:rsid w:val="00DB77F4"/>
    <w:rsid w:val="00DF0469"/>
    <w:rsid w:val="00DF1C66"/>
    <w:rsid w:val="00DF4814"/>
    <w:rsid w:val="00DF4C49"/>
    <w:rsid w:val="00E03B7F"/>
    <w:rsid w:val="00E065B5"/>
    <w:rsid w:val="00E14835"/>
    <w:rsid w:val="00E24582"/>
    <w:rsid w:val="00E41CE6"/>
    <w:rsid w:val="00E42280"/>
    <w:rsid w:val="00E43469"/>
    <w:rsid w:val="00E441AD"/>
    <w:rsid w:val="00E65A03"/>
    <w:rsid w:val="00E70E37"/>
    <w:rsid w:val="00E7539A"/>
    <w:rsid w:val="00E83851"/>
    <w:rsid w:val="00E84EF5"/>
    <w:rsid w:val="00E85718"/>
    <w:rsid w:val="00E9100A"/>
    <w:rsid w:val="00E96E6A"/>
    <w:rsid w:val="00EA4473"/>
    <w:rsid w:val="00EA7F8A"/>
    <w:rsid w:val="00EB26FF"/>
    <w:rsid w:val="00EB3F9A"/>
    <w:rsid w:val="00EB5C40"/>
    <w:rsid w:val="00EB6EEE"/>
    <w:rsid w:val="00EC0B0F"/>
    <w:rsid w:val="00ED70F7"/>
    <w:rsid w:val="00EE05DD"/>
    <w:rsid w:val="00EE2441"/>
    <w:rsid w:val="00EF1AA9"/>
    <w:rsid w:val="00F109C4"/>
    <w:rsid w:val="00F3452C"/>
    <w:rsid w:val="00F4155A"/>
    <w:rsid w:val="00F461EF"/>
    <w:rsid w:val="00F56DDA"/>
    <w:rsid w:val="00F57D2E"/>
    <w:rsid w:val="00F752D4"/>
    <w:rsid w:val="00F771A7"/>
    <w:rsid w:val="00F84189"/>
    <w:rsid w:val="00F95A69"/>
    <w:rsid w:val="00F97276"/>
    <w:rsid w:val="00FA192A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36FAA8-400F-4D7F-98E2-D0B748BC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2777-856D-4C6D-ABC5-881B1159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2166</Words>
  <Characters>11918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Carlos Cruz Castañeda</cp:lastModifiedBy>
  <cp:revision>2</cp:revision>
  <cp:lastPrinted>2016-04-23T17:39:00Z</cp:lastPrinted>
  <dcterms:created xsi:type="dcterms:W3CDTF">2018-09-15T17:36:00Z</dcterms:created>
  <dcterms:modified xsi:type="dcterms:W3CDTF">2018-09-15T17:36:00Z</dcterms:modified>
</cp:coreProperties>
</file>