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CD310" w14:textId="5F39F666" w:rsidR="00B004D6" w:rsidRPr="00A328A8" w:rsidRDefault="00A328A8" w:rsidP="00A328A8">
      <w:pPr>
        <w:pStyle w:val="Textoindependiente"/>
        <w:tabs>
          <w:tab w:val="left" w:pos="6804"/>
        </w:tabs>
        <w:rPr>
          <w:rFonts w:ascii="Times New Roman"/>
          <w:sz w:val="32"/>
        </w:rPr>
      </w:pPr>
      <w:r>
        <w:rPr>
          <w:noProof/>
        </w:rPr>
        <w:drawing>
          <wp:anchor distT="0" distB="0" distL="114300" distR="114300" simplePos="0" relativeHeight="487593984" behindDoc="1" locked="0" layoutInCell="1" allowOverlap="1" wp14:anchorId="235182E3" wp14:editId="2D7C4DDC">
            <wp:simplePos x="0" y="0"/>
            <wp:positionH relativeFrom="column">
              <wp:posOffset>-10679</wp:posOffset>
            </wp:positionH>
            <wp:positionV relativeFrom="paragraph">
              <wp:posOffset>0</wp:posOffset>
            </wp:positionV>
            <wp:extent cx="6818231" cy="8634673"/>
            <wp:effectExtent l="0" t="0" r="1905" b="0"/>
            <wp:wrapTight wrapText="bothSides">
              <wp:wrapPolygon edited="0">
                <wp:start x="0" y="0"/>
                <wp:lineTo x="0" y="21541"/>
                <wp:lineTo x="21546" y="21541"/>
                <wp:lineTo x="21546" y="0"/>
                <wp:lineTo x="0" y="0"/>
              </wp:wrapPolygon>
            </wp:wrapTight>
            <wp:docPr id="17422703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27033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231" cy="8634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21254369"/>
    </w:p>
    <w:bookmarkEnd w:id="0"/>
    <w:p w14:paraId="29A9D3B2" w14:textId="77777777" w:rsidR="00B004D6" w:rsidRPr="00585000" w:rsidRDefault="00B004D6" w:rsidP="00A71DA6">
      <w:pPr>
        <w:pStyle w:val="Textoindependiente"/>
        <w:tabs>
          <w:tab w:val="left" w:pos="6804"/>
        </w:tabs>
        <w:rPr>
          <w:b/>
          <w:sz w:val="20"/>
        </w:rPr>
        <w:sectPr w:rsidR="00B004D6" w:rsidRPr="00585000" w:rsidSect="00FB7534">
          <w:type w:val="continuous"/>
          <w:pgSz w:w="11910" w:h="16840"/>
          <w:pgMar w:top="1661" w:right="709" w:bottom="278" w:left="567" w:header="720" w:footer="720" w:gutter="0"/>
          <w:cols w:space="720"/>
          <w:docGrid w:linePitch="299"/>
        </w:sectPr>
      </w:pPr>
    </w:p>
    <w:p w14:paraId="732B270E" w14:textId="77777777" w:rsidR="00B004D6" w:rsidRPr="00585000" w:rsidRDefault="00000000">
      <w:pPr>
        <w:pStyle w:val="Prrafodelista"/>
        <w:numPr>
          <w:ilvl w:val="0"/>
          <w:numId w:val="2"/>
        </w:numPr>
        <w:tabs>
          <w:tab w:val="left" w:pos="1839"/>
          <w:tab w:val="left" w:pos="6804"/>
        </w:tabs>
        <w:spacing w:before="40"/>
        <w:ind w:hanging="706"/>
        <w:rPr>
          <w:b/>
          <w:sz w:val="24"/>
        </w:rPr>
      </w:pPr>
      <w:r w:rsidRPr="00585000">
        <w:rPr>
          <w:b/>
          <w:sz w:val="24"/>
        </w:rPr>
        <w:lastRenderedPageBreak/>
        <w:t xml:space="preserve">DATOS </w:t>
      </w:r>
      <w:r w:rsidRPr="00585000">
        <w:rPr>
          <w:b/>
          <w:spacing w:val="-2"/>
          <w:sz w:val="24"/>
        </w:rPr>
        <w:t>GENERALES</w:t>
      </w:r>
    </w:p>
    <w:p w14:paraId="59864AA8" w14:textId="77777777" w:rsidR="00B004D6" w:rsidRPr="00585000" w:rsidRDefault="00B004D6" w:rsidP="00A71DA6">
      <w:pPr>
        <w:pStyle w:val="Textoindependiente"/>
        <w:tabs>
          <w:tab w:val="left" w:pos="6804"/>
        </w:tabs>
        <w:rPr>
          <w:b/>
          <w:sz w:val="12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116"/>
      </w:tblGrid>
      <w:tr w:rsidR="00585000" w:rsidRPr="00585000" w14:paraId="547B0248" w14:textId="77777777" w:rsidTr="00596959">
        <w:trPr>
          <w:trHeight w:val="479"/>
          <w:jc w:val="center"/>
        </w:trPr>
        <w:tc>
          <w:tcPr>
            <w:tcW w:w="3112" w:type="dxa"/>
          </w:tcPr>
          <w:p w14:paraId="0FEAF191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158"/>
              <w:rPr>
                <w:sz w:val="20"/>
              </w:rPr>
            </w:pPr>
            <w:r w:rsidRPr="00585000">
              <w:rPr>
                <w:sz w:val="20"/>
              </w:rPr>
              <w:t>LÍNEA</w:t>
            </w:r>
            <w:r w:rsidRPr="00585000">
              <w:rPr>
                <w:spacing w:val="-8"/>
                <w:sz w:val="20"/>
              </w:rPr>
              <w:t xml:space="preserve"> </w:t>
            </w:r>
            <w:r w:rsidRPr="00585000">
              <w:rPr>
                <w:sz w:val="20"/>
              </w:rPr>
              <w:t>DE</w:t>
            </w:r>
            <w:r w:rsidRPr="00585000">
              <w:rPr>
                <w:spacing w:val="1"/>
                <w:sz w:val="20"/>
              </w:rPr>
              <w:t xml:space="preserve"> </w:t>
            </w:r>
            <w:r w:rsidRPr="00585000">
              <w:rPr>
                <w:spacing w:val="-2"/>
                <w:sz w:val="20"/>
              </w:rPr>
              <w:t>CARRERA</w:t>
            </w:r>
          </w:p>
        </w:tc>
        <w:tc>
          <w:tcPr>
            <w:tcW w:w="3116" w:type="dxa"/>
          </w:tcPr>
          <w:p w14:paraId="4341F5AF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"/>
              <w:ind w:left="254"/>
              <w:rPr>
                <w:sz w:val="20"/>
              </w:rPr>
            </w:pPr>
            <w:r w:rsidRPr="00585000">
              <w:rPr>
                <w:sz w:val="20"/>
              </w:rPr>
              <w:t>Marketing</w:t>
            </w:r>
            <w:r w:rsidRPr="00585000">
              <w:rPr>
                <w:spacing w:val="-5"/>
                <w:sz w:val="20"/>
              </w:rPr>
              <w:t xml:space="preserve"> </w:t>
            </w:r>
            <w:r w:rsidRPr="00585000">
              <w:rPr>
                <w:sz w:val="20"/>
              </w:rPr>
              <w:t>y</w:t>
            </w:r>
            <w:r w:rsidRPr="00585000">
              <w:rPr>
                <w:spacing w:val="-4"/>
                <w:sz w:val="20"/>
              </w:rPr>
              <w:t xml:space="preserve"> </w:t>
            </w:r>
            <w:r w:rsidRPr="00585000">
              <w:rPr>
                <w:spacing w:val="-2"/>
                <w:sz w:val="20"/>
              </w:rPr>
              <w:t>Publicidad</w:t>
            </w:r>
          </w:p>
        </w:tc>
      </w:tr>
      <w:tr w:rsidR="00585000" w:rsidRPr="00585000" w14:paraId="51C1A09A" w14:textId="77777777" w:rsidTr="00596959">
        <w:trPr>
          <w:trHeight w:val="485"/>
          <w:jc w:val="center"/>
        </w:trPr>
        <w:tc>
          <w:tcPr>
            <w:tcW w:w="3112" w:type="dxa"/>
          </w:tcPr>
          <w:p w14:paraId="0E13577B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7" w:lineRule="exact"/>
              <w:ind w:left="158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SEMESTRE</w:t>
            </w:r>
          </w:p>
        </w:tc>
        <w:tc>
          <w:tcPr>
            <w:tcW w:w="3116" w:type="dxa"/>
          </w:tcPr>
          <w:p w14:paraId="170FBC90" w14:textId="360E365A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6"/>
              <w:ind w:left="254"/>
              <w:rPr>
                <w:sz w:val="20"/>
              </w:rPr>
            </w:pPr>
            <w:r w:rsidRPr="00585000">
              <w:rPr>
                <w:sz w:val="20"/>
              </w:rPr>
              <w:t>202</w:t>
            </w:r>
            <w:r w:rsidR="00E538E1" w:rsidRPr="00585000">
              <w:rPr>
                <w:sz w:val="20"/>
              </w:rPr>
              <w:t>6-I</w:t>
            </w:r>
          </w:p>
        </w:tc>
      </w:tr>
      <w:tr w:rsidR="00585000" w:rsidRPr="00585000" w14:paraId="25E28138" w14:textId="77777777" w:rsidTr="00596959">
        <w:trPr>
          <w:trHeight w:val="470"/>
          <w:jc w:val="center"/>
        </w:trPr>
        <w:tc>
          <w:tcPr>
            <w:tcW w:w="3112" w:type="dxa"/>
          </w:tcPr>
          <w:p w14:paraId="0C3B07F2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110"/>
              <w:rPr>
                <w:sz w:val="20"/>
              </w:rPr>
            </w:pPr>
            <w:r w:rsidRPr="00585000">
              <w:rPr>
                <w:sz w:val="20"/>
              </w:rPr>
              <w:t>CÓDIGO</w:t>
            </w:r>
            <w:r w:rsidRPr="00585000">
              <w:rPr>
                <w:spacing w:val="-7"/>
                <w:sz w:val="20"/>
              </w:rPr>
              <w:t xml:space="preserve"> </w:t>
            </w:r>
            <w:r w:rsidRPr="00585000">
              <w:rPr>
                <w:sz w:val="20"/>
              </w:rPr>
              <w:t>DEL</w:t>
            </w:r>
            <w:r w:rsidRPr="00585000">
              <w:rPr>
                <w:spacing w:val="-4"/>
                <w:sz w:val="20"/>
              </w:rPr>
              <w:t xml:space="preserve"> CURSO</w:t>
            </w:r>
          </w:p>
        </w:tc>
        <w:tc>
          <w:tcPr>
            <w:tcW w:w="3116" w:type="dxa"/>
          </w:tcPr>
          <w:p w14:paraId="4FAC73C7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249"/>
              <w:rPr>
                <w:sz w:val="20"/>
              </w:rPr>
            </w:pPr>
            <w:r w:rsidRPr="00585000">
              <w:rPr>
                <w:spacing w:val="-5"/>
                <w:sz w:val="20"/>
              </w:rPr>
              <w:t>353</w:t>
            </w:r>
          </w:p>
        </w:tc>
      </w:tr>
      <w:tr w:rsidR="00585000" w:rsidRPr="00585000" w14:paraId="669CF175" w14:textId="77777777" w:rsidTr="00596959">
        <w:trPr>
          <w:trHeight w:val="465"/>
          <w:jc w:val="center"/>
        </w:trPr>
        <w:tc>
          <w:tcPr>
            <w:tcW w:w="3112" w:type="dxa"/>
          </w:tcPr>
          <w:p w14:paraId="7D8418B5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110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CRÉDITOS</w:t>
            </w:r>
          </w:p>
        </w:tc>
        <w:tc>
          <w:tcPr>
            <w:tcW w:w="3116" w:type="dxa"/>
          </w:tcPr>
          <w:p w14:paraId="4FB4D003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6" w:lineRule="exact"/>
              <w:ind w:left="254"/>
              <w:rPr>
                <w:sz w:val="20"/>
              </w:rPr>
            </w:pPr>
            <w:r w:rsidRPr="00585000">
              <w:rPr>
                <w:spacing w:val="-5"/>
                <w:sz w:val="20"/>
              </w:rPr>
              <w:t>03</w:t>
            </w:r>
          </w:p>
        </w:tc>
      </w:tr>
      <w:tr w:rsidR="00585000" w:rsidRPr="00585000" w14:paraId="2BAF53CF" w14:textId="77777777" w:rsidTr="00596959">
        <w:trPr>
          <w:trHeight w:val="470"/>
          <w:jc w:val="center"/>
        </w:trPr>
        <w:tc>
          <w:tcPr>
            <w:tcW w:w="3112" w:type="dxa"/>
          </w:tcPr>
          <w:p w14:paraId="2DE804B3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6" w:lineRule="exact"/>
              <w:ind w:left="158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HORAS</w:t>
            </w:r>
          </w:p>
        </w:tc>
        <w:tc>
          <w:tcPr>
            <w:tcW w:w="3116" w:type="dxa"/>
          </w:tcPr>
          <w:p w14:paraId="39090FC9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254"/>
              <w:rPr>
                <w:sz w:val="20"/>
              </w:rPr>
            </w:pPr>
            <w:r w:rsidRPr="00585000">
              <w:rPr>
                <w:sz w:val="20"/>
              </w:rPr>
              <w:t>04:</w:t>
            </w:r>
            <w:r w:rsidRPr="00585000">
              <w:rPr>
                <w:spacing w:val="-3"/>
                <w:sz w:val="20"/>
              </w:rPr>
              <w:t xml:space="preserve"> </w:t>
            </w:r>
            <w:r w:rsidRPr="00585000">
              <w:rPr>
                <w:sz w:val="20"/>
              </w:rPr>
              <w:t>2 HT</w:t>
            </w:r>
            <w:r w:rsidRPr="00585000">
              <w:rPr>
                <w:spacing w:val="-1"/>
                <w:sz w:val="20"/>
              </w:rPr>
              <w:t xml:space="preserve"> </w:t>
            </w:r>
            <w:r w:rsidRPr="00585000">
              <w:rPr>
                <w:sz w:val="20"/>
              </w:rPr>
              <w:t>y</w:t>
            </w:r>
            <w:r w:rsidRPr="00585000">
              <w:rPr>
                <w:spacing w:val="-3"/>
                <w:sz w:val="20"/>
              </w:rPr>
              <w:t xml:space="preserve"> </w:t>
            </w:r>
            <w:r w:rsidRPr="00585000">
              <w:rPr>
                <w:sz w:val="20"/>
              </w:rPr>
              <w:t xml:space="preserve">2 </w:t>
            </w:r>
            <w:r w:rsidRPr="00585000">
              <w:rPr>
                <w:spacing w:val="-7"/>
                <w:sz w:val="20"/>
              </w:rPr>
              <w:t>HP</w:t>
            </w:r>
          </w:p>
        </w:tc>
      </w:tr>
      <w:tr w:rsidR="00585000" w:rsidRPr="00585000" w14:paraId="5081A5CF" w14:textId="77777777" w:rsidTr="00596959">
        <w:trPr>
          <w:trHeight w:val="465"/>
          <w:jc w:val="center"/>
        </w:trPr>
        <w:tc>
          <w:tcPr>
            <w:tcW w:w="3112" w:type="dxa"/>
          </w:tcPr>
          <w:p w14:paraId="002EF21D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158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CICLO</w:t>
            </w:r>
          </w:p>
        </w:tc>
        <w:tc>
          <w:tcPr>
            <w:tcW w:w="3116" w:type="dxa"/>
          </w:tcPr>
          <w:p w14:paraId="240AE1B5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254"/>
              <w:rPr>
                <w:sz w:val="20"/>
              </w:rPr>
            </w:pPr>
            <w:r w:rsidRPr="00585000">
              <w:rPr>
                <w:spacing w:val="-5"/>
                <w:sz w:val="20"/>
              </w:rPr>
              <w:t>VI</w:t>
            </w:r>
          </w:p>
        </w:tc>
      </w:tr>
      <w:tr w:rsidR="00585000" w:rsidRPr="00585000" w14:paraId="30ADCA28" w14:textId="77777777" w:rsidTr="00596959">
        <w:trPr>
          <w:trHeight w:val="470"/>
          <w:jc w:val="center"/>
        </w:trPr>
        <w:tc>
          <w:tcPr>
            <w:tcW w:w="3112" w:type="dxa"/>
          </w:tcPr>
          <w:p w14:paraId="18C2E240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158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SECCIÓN</w:t>
            </w:r>
          </w:p>
        </w:tc>
        <w:tc>
          <w:tcPr>
            <w:tcW w:w="3116" w:type="dxa"/>
          </w:tcPr>
          <w:p w14:paraId="076E61E2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249"/>
              <w:rPr>
                <w:sz w:val="20"/>
              </w:rPr>
            </w:pPr>
            <w:r w:rsidRPr="00585000">
              <w:rPr>
                <w:spacing w:val="-10"/>
                <w:sz w:val="20"/>
              </w:rPr>
              <w:t>A</w:t>
            </w:r>
          </w:p>
        </w:tc>
      </w:tr>
      <w:tr w:rsidR="00585000" w:rsidRPr="00585000" w14:paraId="045B6888" w14:textId="77777777" w:rsidTr="00596959">
        <w:trPr>
          <w:trHeight w:val="657"/>
          <w:jc w:val="center"/>
        </w:trPr>
        <w:tc>
          <w:tcPr>
            <w:tcW w:w="3112" w:type="dxa"/>
          </w:tcPr>
          <w:p w14:paraId="16313D12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7" w:line="220" w:lineRule="auto"/>
              <w:ind w:left="110" w:firstLine="48"/>
              <w:rPr>
                <w:sz w:val="20"/>
              </w:rPr>
            </w:pPr>
            <w:r w:rsidRPr="00585000">
              <w:rPr>
                <w:sz w:val="20"/>
              </w:rPr>
              <w:t>APELLIDOS</w:t>
            </w:r>
            <w:r w:rsidRPr="00585000">
              <w:rPr>
                <w:spacing w:val="-12"/>
                <w:sz w:val="20"/>
              </w:rPr>
              <w:t xml:space="preserve"> </w:t>
            </w:r>
            <w:r w:rsidRPr="00585000">
              <w:rPr>
                <w:sz w:val="20"/>
              </w:rPr>
              <w:t>Y</w:t>
            </w:r>
            <w:r w:rsidRPr="00585000">
              <w:rPr>
                <w:spacing w:val="-11"/>
                <w:sz w:val="20"/>
              </w:rPr>
              <w:t xml:space="preserve"> </w:t>
            </w:r>
            <w:r w:rsidRPr="00585000">
              <w:rPr>
                <w:sz w:val="20"/>
              </w:rPr>
              <w:t>NOMBRES</w:t>
            </w:r>
            <w:r w:rsidRPr="00585000">
              <w:rPr>
                <w:spacing w:val="-11"/>
                <w:sz w:val="20"/>
              </w:rPr>
              <w:t xml:space="preserve"> </w:t>
            </w:r>
            <w:r w:rsidRPr="00585000">
              <w:rPr>
                <w:sz w:val="20"/>
              </w:rPr>
              <w:t xml:space="preserve">DEL </w:t>
            </w:r>
            <w:r w:rsidRPr="00585000">
              <w:rPr>
                <w:spacing w:val="-2"/>
                <w:sz w:val="20"/>
              </w:rPr>
              <w:t>DOCENTE</w:t>
            </w:r>
          </w:p>
        </w:tc>
        <w:tc>
          <w:tcPr>
            <w:tcW w:w="3116" w:type="dxa"/>
          </w:tcPr>
          <w:p w14:paraId="7A009B86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7" w:line="220" w:lineRule="auto"/>
              <w:ind w:left="254" w:right="168"/>
              <w:rPr>
                <w:sz w:val="20"/>
              </w:rPr>
            </w:pPr>
            <w:r w:rsidRPr="00585000">
              <w:rPr>
                <w:sz w:val="20"/>
              </w:rPr>
              <w:t>Dr.</w:t>
            </w:r>
            <w:r w:rsidRPr="00585000">
              <w:rPr>
                <w:spacing w:val="-12"/>
                <w:sz w:val="20"/>
              </w:rPr>
              <w:t xml:space="preserve"> </w:t>
            </w:r>
            <w:r w:rsidRPr="00585000">
              <w:rPr>
                <w:sz w:val="20"/>
              </w:rPr>
              <w:t>Verástegui</w:t>
            </w:r>
            <w:r w:rsidRPr="00585000">
              <w:rPr>
                <w:spacing w:val="-11"/>
                <w:sz w:val="20"/>
              </w:rPr>
              <w:t xml:space="preserve"> </w:t>
            </w:r>
            <w:r w:rsidRPr="00585000">
              <w:rPr>
                <w:sz w:val="20"/>
              </w:rPr>
              <w:t>Paredes,</w:t>
            </w:r>
            <w:r w:rsidRPr="00585000">
              <w:rPr>
                <w:spacing w:val="-11"/>
                <w:sz w:val="20"/>
              </w:rPr>
              <w:t xml:space="preserve"> </w:t>
            </w:r>
            <w:r w:rsidRPr="00585000">
              <w:rPr>
                <w:sz w:val="20"/>
              </w:rPr>
              <w:t xml:space="preserve">César </w:t>
            </w:r>
            <w:r w:rsidRPr="00585000">
              <w:rPr>
                <w:spacing w:val="-4"/>
                <w:sz w:val="20"/>
              </w:rPr>
              <w:t>Raúl</w:t>
            </w:r>
          </w:p>
        </w:tc>
      </w:tr>
      <w:tr w:rsidR="00585000" w:rsidRPr="00585000" w14:paraId="78069579" w14:textId="77777777" w:rsidTr="00596959">
        <w:trPr>
          <w:trHeight w:val="470"/>
          <w:jc w:val="center"/>
        </w:trPr>
        <w:tc>
          <w:tcPr>
            <w:tcW w:w="3112" w:type="dxa"/>
          </w:tcPr>
          <w:p w14:paraId="41C5DED5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6" w:lineRule="exact"/>
              <w:ind w:left="158"/>
              <w:rPr>
                <w:sz w:val="20"/>
              </w:rPr>
            </w:pPr>
            <w:r w:rsidRPr="00585000">
              <w:rPr>
                <w:sz w:val="20"/>
              </w:rPr>
              <w:t>CORREO</w:t>
            </w:r>
            <w:r w:rsidRPr="00585000">
              <w:rPr>
                <w:spacing w:val="-11"/>
                <w:sz w:val="20"/>
              </w:rPr>
              <w:t xml:space="preserve"> </w:t>
            </w:r>
            <w:r w:rsidRPr="00585000">
              <w:rPr>
                <w:spacing w:val="-2"/>
                <w:sz w:val="20"/>
              </w:rPr>
              <w:t>INSTITUCIONAL</w:t>
            </w:r>
          </w:p>
        </w:tc>
        <w:tc>
          <w:tcPr>
            <w:tcW w:w="3116" w:type="dxa"/>
          </w:tcPr>
          <w:p w14:paraId="5F025869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6" w:lineRule="exact"/>
              <w:ind w:left="201"/>
              <w:rPr>
                <w:sz w:val="20"/>
              </w:rPr>
            </w:pPr>
            <w:hyperlink r:id="rId9">
              <w:r w:rsidRPr="00585000">
                <w:rPr>
                  <w:spacing w:val="-2"/>
                  <w:sz w:val="20"/>
                </w:rPr>
                <w:t>cverastegui@unjfsc.edu.pe</w:t>
              </w:r>
            </w:hyperlink>
          </w:p>
        </w:tc>
      </w:tr>
      <w:tr w:rsidR="00B004D6" w:rsidRPr="00585000" w14:paraId="6DC3F58A" w14:textId="77777777" w:rsidTr="00596959">
        <w:trPr>
          <w:trHeight w:val="465"/>
          <w:jc w:val="center"/>
        </w:trPr>
        <w:tc>
          <w:tcPr>
            <w:tcW w:w="3112" w:type="dxa"/>
          </w:tcPr>
          <w:p w14:paraId="2FA1414A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6" w:lineRule="exact"/>
              <w:ind w:left="110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CELULAR</w:t>
            </w:r>
          </w:p>
        </w:tc>
        <w:tc>
          <w:tcPr>
            <w:tcW w:w="3116" w:type="dxa"/>
          </w:tcPr>
          <w:p w14:paraId="585270F3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231" w:lineRule="exact"/>
              <w:ind w:left="254"/>
              <w:rPr>
                <w:sz w:val="20"/>
              </w:rPr>
            </w:pPr>
            <w:r w:rsidRPr="00585000">
              <w:rPr>
                <w:spacing w:val="-2"/>
                <w:sz w:val="20"/>
              </w:rPr>
              <w:t>982071677</w:t>
            </w:r>
          </w:p>
        </w:tc>
      </w:tr>
    </w:tbl>
    <w:p w14:paraId="502A952C" w14:textId="77777777" w:rsidR="00FB7534" w:rsidRPr="00585000" w:rsidRDefault="00FB7534" w:rsidP="00A71DA6">
      <w:pPr>
        <w:pStyle w:val="Textoindependiente"/>
        <w:tabs>
          <w:tab w:val="left" w:pos="6804"/>
        </w:tabs>
        <w:spacing w:before="3"/>
        <w:rPr>
          <w:b/>
        </w:rPr>
      </w:pPr>
    </w:p>
    <w:p w14:paraId="5F786593" w14:textId="77777777" w:rsidR="00FB7534" w:rsidRPr="00585000" w:rsidRDefault="00FB7534" w:rsidP="00A71DA6">
      <w:pPr>
        <w:pStyle w:val="Textoindependiente"/>
        <w:tabs>
          <w:tab w:val="left" w:pos="6804"/>
        </w:tabs>
        <w:spacing w:before="3"/>
        <w:rPr>
          <w:b/>
        </w:rPr>
      </w:pPr>
    </w:p>
    <w:p w14:paraId="637D1317" w14:textId="650FA74C" w:rsidR="00B004D6" w:rsidRPr="00585000" w:rsidRDefault="00000000" w:rsidP="00D4473E">
      <w:pPr>
        <w:pStyle w:val="Prrafodelista"/>
        <w:numPr>
          <w:ilvl w:val="0"/>
          <w:numId w:val="2"/>
        </w:numPr>
        <w:tabs>
          <w:tab w:val="left" w:pos="1839"/>
          <w:tab w:val="left" w:pos="6804"/>
        </w:tabs>
        <w:spacing w:before="1"/>
        <w:ind w:hanging="706"/>
        <w:rPr>
          <w:b/>
          <w:sz w:val="20"/>
        </w:rPr>
      </w:pPr>
      <w:r w:rsidRPr="00585000">
        <w:rPr>
          <w:b/>
          <w:sz w:val="24"/>
        </w:rPr>
        <w:t>SUMILLA</w:t>
      </w:r>
      <w:r w:rsidRPr="00585000">
        <w:rPr>
          <w:b/>
          <w:spacing w:val="-6"/>
          <w:sz w:val="24"/>
        </w:rPr>
        <w:t xml:space="preserve"> </w:t>
      </w:r>
      <w:r w:rsidRPr="00585000">
        <w:rPr>
          <w:b/>
          <w:sz w:val="24"/>
        </w:rPr>
        <w:t>Y</w:t>
      </w:r>
      <w:r w:rsidRPr="00585000">
        <w:rPr>
          <w:b/>
          <w:spacing w:val="-3"/>
          <w:sz w:val="24"/>
        </w:rPr>
        <w:t xml:space="preserve"> </w:t>
      </w:r>
      <w:r w:rsidRPr="00585000">
        <w:rPr>
          <w:b/>
          <w:sz w:val="24"/>
        </w:rPr>
        <w:t>DESCRIPCIÓN</w:t>
      </w:r>
      <w:r w:rsidRPr="00585000">
        <w:rPr>
          <w:b/>
          <w:spacing w:val="-3"/>
          <w:sz w:val="24"/>
        </w:rPr>
        <w:t xml:space="preserve"> </w:t>
      </w:r>
      <w:r w:rsidRPr="00585000">
        <w:rPr>
          <w:b/>
          <w:sz w:val="24"/>
        </w:rPr>
        <w:t xml:space="preserve">DEL </w:t>
      </w:r>
      <w:r w:rsidRPr="00585000">
        <w:rPr>
          <w:b/>
          <w:spacing w:val="-4"/>
          <w:sz w:val="24"/>
        </w:rPr>
        <w:t>CURSO</w:t>
      </w:r>
    </w:p>
    <w:p w14:paraId="50524447" w14:textId="77777777" w:rsidR="00B004D6" w:rsidRPr="00585000" w:rsidRDefault="00000000" w:rsidP="00A71DA6">
      <w:pPr>
        <w:pStyle w:val="Textoindependiente"/>
        <w:tabs>
          <w:tab w:val="left" w:pos="6804"/>
        </w:tabs>
        <w:spacing w:before="37"/>
        <w:rPr>
          <w:b/>
          <w:sz w:val="20"/>
        </w:rPr>
      </w:pPr>
      <w:r w:rsidRPr="00585000"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8C14769" wp14:editId="11ED57A2">
                <wp:simplePos x="0" y="0"/>
                <wp:positionH relativeFrom="page">
                  <wp:posOffset>1009192</wp:posOffset>
                </wp:positionH>
                <wp:positionV relativeFrom="paragraph">
                  <wp:posOffset>196939</wp:posOffset>
                </wp:positionV>
                <wp:extent cx="6022340" cy="228092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22340" cy="228092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9942A0D" w14:textId="77777777" w:rsidR="00B004D6" w:rsidRDefault="00B004D6">
                            <w:pPr>
                              <w:pStyle w:val="Textoindependiente"/>
                              <w:spacing w:before="241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41E244A" w14:textId="77777777" w:rsidR="00B004D6" w:rsidRDefault="00000000">
                            <w:pPr>
                              <w:spacing w:before="1" w:line="276" w:lineRule="auto"/>
                              <w:ind w:left="105" w:right="109"/>
                              <w:jc w:val="both"/>
                            </w:pPr>
                            <w:r>
                              <w:t>La asignatura Publicidad y Creatividad corresponde al Bloque de Formación Profesional Especializada. En este curso se explicará la terminología y conceptos de la publicidad y propaganda, así como las técnicas de creatividad publicitaria, con ejercicios prácticos y constantes que fomenten su creatividad</w:t>
                            </w:r>
                          </w:p>
                          <w:p w14:paraId="5363168E" w14:textId="77777777" w:rsidR="00B004D6" w:rsidRDefault="00000000">
                            <w:pPr>
                              <w:spacing w:before="202" w:line="273" w:lineRule="auto"/>
                              <w:ind w:left="105" w:right="108"/>
                              <w:jc w:val="both"/>
                            </w:pPr>
                            <w:r>
                              <w:t>Se propone desarrollar en el estudiante competencias que le permitirán aplicar técnicas de creatividad publicitaria para estructurar ideas publicitarias creativas y con ellas proponer publicidades originales a las organizaciones.</w:t>
                            </w:r>
                          </w:p>
                          <w:p w14:paraId="1B65201A" w14:textId="77777777" w:rsidR="00B004D6" w:rsidRDefault="00000000">
                            <w:pPr>
                              <w:spacing w:before="205" w:line="278" w:lineRule="auto"/>
                              <w:ind w:left="105" w:right="104"/>
                              <w:jc w:val="both"/>
                            </w:pPr>
                            <w:r>
                              <w:t>Esta asignatura es de naturaleza teórico práctica, la cual está dividida en cuatro módulos y está programada para desarrollarse en un total de 16 semanas.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14769" id="Textbox 5" o:spid="_x0000_s1027" type="#_x0000_t202" style="position:absolute;margin-left:79.45pt;margin-top:15.5pt;width:474.2pt;height:179.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" filled="f" strokeweight=".16931mm">
                <v:path arrowok="t"/>
                <v:textbox inset="0,0,0,0">
                  <w:txbxContent>
                    <w:p w14:paraId="79942A0D" w14:textId="77777777" w:rsidR="00B004D6" w:rsidRDefault="00B004D6">
                      <w:pPr>
                        <w:pStyle w:val="Textoindependiente"/>
                        <w:spacing w:before="241"/>
                        <w:rPr>
                          <w:b/>
                          <w:sz w:val="22"/>
                        </w:rPr>
                      </w:pPr>
                    </w:p>
                    <w:p w14:paraId="441E244A" w14:textId="77777777" w:rsidR="00B004D6" w:rsidRDefault="00000000">
                      <w:pPr>
                        <w:spacing w:before="1" w:line="276" w:lineRule="auto"/>
                        <w:ind w:left="105" w:right="109"/>
                        <w:jc w:val="both"/>
                      </w:pPr>
                      <w:r>
                        <w:t>La asignatura Publicidad y Creatividad corresponde al Bloque de Formación Profesional Especializada. En este curso se explicará la terminología y conceptos de la publicidad y propaganda, así como las técnicas de creatividad publicitaria, con ejercicios prácticos y constantes que fomenten su creatividad</w:t>
                      </w:r>
                    </w:p>
                    <w:p w14:paraId="5363168E" w14:textId="77777777" w:rsidR="00B004D6" w:rsidRDefault="00000000">
                      <w:pPr>
                        <w:spacing w:before="202" w:line="273" w:lineRule="auto"/>
                        <w:ind w:left="105" w:right="108"/>
                        <w:jc w:val="both"/>
                      </w:pPr>
                      <w:r>
                        <w:t>Se propone desarrollar en el estudiante competencias que le permitirán aplicar técnicas de creatividad publicitaria para estructurar ideas publicitarias creativas y con ellas proponer publicidades originales a las organizaciones.</w:t>
                      </w:r>
                    </w:p>
                    <w:p w14:paraId="1B65201A" w14:textId="77777777" w:rsidR="00B004D6" w:rsidRDefault="00000000">
                      <w:pPr>
                        <w:spacing w:before="205" w:line="278" w:lineRule="auto"/>
                        <w:ind w:left="105" w:right="104"/>
                        <w:jc w:val="both"/>
                      </w:pPr>
                      <w:r>
                        <w:t>Esta asignatura es de naturaleza teórico práctica, la cual está dividida en cuatro módulos y está programada para desarrollarse en un total de 16 semanas.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123959" w14:textId="77777777" w:rsidR="00B004D6" w:rsidRPr="00585000" w:rsidRDefault="00B004D6" w:rsidP="00A71DA6">
      <w:pPr>
        <w:pStyle w:val="Textoindependiente"/>
        <w:tabs>
          <w:tab w:val="left" w:pos="6804"/>
        </w:tabs>
        <w:rPr>
          <w:b/>
          <w:sz w:val="20"/>
        </w:rPr>
        <w:sectPr w:rsidR="00B004D6" w:rsidRPr="00585000">
          <w:pgSz w:w="11910" w:h="16840"/>
          <w:pgMar w:top="1360" w:right="566" w:bottom="280" w:left="566" w:header="720" w:footer="720" w:gutter="0"/>
          <w:cols w:space="720"/>
        </w:sectPr>
      </w:pPr>
    </w:p>
    <w:p w14:paraId="792EF833" w14:textId="77777777" w:rsidR="00B004D6" w:rsidRPr="00585000" w:rsidRDefault="00000000">
      <w:pPr>
        <w:pStyle w:val="Prrafodelista"/>
        <w:numPr>
          <w:ilvl w:val="0"/>
          <w:numId w:val="2"/>
        </w:numPr>
        <w:tabs>
          <w:tab w:val="left" w:pos="1438"/>
          <w:tab w:val="left" w:pos="6804"/>
        </w:tabs>
        <w:spacing w:before="40"/>
        <w:ind w:left="1438" w:hanging="305"/>
        <w:rPr>
          <w:b/>
          <w:sz w:val="24"/>
        </w:rPr>
      </w:pPr>
      <w:r w:rsidRPr="00585000">
        <w:rPr>
          <w:b/>
          <w:sz w:val="24"/>
        </w:rPr>
        <w:lastRenderedPageBreak/>
        <w:t>CAPACIDADES</w:t>
      </w:r>
      <w:r w:rsidRPr="00585000">
        <w:rPr>
          <w:b/>
          <w:spacing w:val="-2"/>
          <w:sz w:val="24"/>
        </w:rPr>
        <w:t xml:space="preserve"> </w:t>
      </w:r>
      <w:r w:rsidRPr="00585000">
        <w:rPr>
          <w:b/>
          <w:sz w:val="24"/>
        </w:rPr>
        <w:t>AL</w:t>
      </w:r>
      <w:r w:rsidRPr="00585000">
        <w:rPr>
          <w:b/>
          <w:spacing w:val="-5"/>
          <w:sz w:val="24"/>
        </w:rPr>
        <w:t xml:space="preserve"> </w:t>
      </w:r>
      <w:r w:rsidRPr="00585000">
        <w:rPr>
          <w:b/>
          <w:sz w:val="24"/>
        </w:rPr>
        <w:t>FINALIZAR</w:t>
      </w:r>
      <w:r w:rsidRPr="00585000">
        <w:rPr>
          <w:b/>
          <w:spacing w:val="-4"/>
          <w:sz w:val="24"/>
        </w:rPr>
        <w:t xml:space="preserve"> </w:t>
      </w:r>
      <w:r w:rsidRPr="00585000">
        <w:rPr>
          <w:b/>
          <w:sz w:val="24"/>
        </w:rPr>
        <w:t>EL</w:t>
      </w:r>
      <w:r w:rsidRPr="00585000">
        <w:rPr>
          <w:b/>
          <w:spacing w:val="-4"/>
          <w:sz w:val="24"/>
        </w:rPr>
        <w:t xml:space="preserve"> CURSO</w:t>
      </w:r>
    </w:p>
    <w:p w14:paraId="19F4B9E3" w14:textId="77777777" w:rsidR="00B004D6" w:rsidRPr="00585000" w:rsidRDefault="00B004D6" w:rsidP="00A71DA6">
      <w:pPr>
        <w:pStyle w:val="Textoindependiente"/>
        <w:tabs>
          <w:tab w:val="left" w:pos="6804"/>
        </w:tabs>
        <w:rPr>
          <w:b/>
          <w:sz w:val="12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4821"/>
        <w:gridCol w:w="3918"/>
        <w:gridCol w:w="1138"/>
      </w:tblGrid>
      <w:tr w:rsidR="00585000" w:rsidRPr="00585000" w14:paraId="10D08D70" w14:textId="77777777" w:rsidTr="00AF009D">
        <w:trPr>
          <w:trHeight w:val="1008"/>
        </w:trPr>
        <w:tc>
          <w:tcPr>
            <w:tcW w:w="692" w:type="dxa"/>
            <w:shd w:val="clear" w:color="auto" w:fill="A6A6A6"/>
          </w:tcPr>
          <w:p w14:paraId="5C8BE898" w14:textId="77777777" w:rsidR="00B004D6" w:rsidRPr="00585000" w:rsidRDefault="00B004D6" w:rsidP="00A71DA6">
            <w:pPr>
              <w:pStyle w:val="TableParagraph"/>
              <w:tabs>
                <w:tab w:val="left" w:pos="6804"/>
              </w:tabs>
              <w:rPr>
                <w:rFonts w:ascii="Times New Roman"/>
              </w:rPr>
            </w:pPr>
          </w:p>
        </w:tc>
        <w:tc>
          <w:tcPr>
            <w:tcW w:w="4821" w:type="dxa"/>
          </w:tcPr>
          <w:p w14:paraId="7E66F2B8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328"/>
              <w:ind w:left="173"/>
              <w:rPr>
                <w:b/>
                <w:sz w:val="28"/>
              </w:rPr>
            </w:pPr>
            <w:r w:rsidRPr="00585000">
              <w:rPr>
                <w:b/>
                <w:sz w:val="28"/>
              </w:rPr>
              <w:t>CAPACIDAD</w:t>
            </w:r>
            <w:r w:rsidRPr="00585000">
              <w:rPr>
                <w:b/>
                <w:spacing w:val="-8"/>
                <w:sz w:val="28"/>
              </w:rPr>
              <w:t xml:space="preserve"> </w:t>
            </w:r>
            <w:r w:rsidRPr="00585000">
              <w:rPr>
                <w:b/>
                <w:sz w:val="28"/>
              </w:rPr>
              <w:t>DE</w:t>
            </w:r>
            <w:r w:rsidRPr="00585000">
              <w:rPr>
                <w:b/>
                <w:spacing w:val="-8"/>
                <w:sz w:val="28"/>
              </w:rPr>
              <w:t xml:space="preserve"> </w:t>
            </w:r>
            <w:r w:rsidRPr="00585000">
              <w:rPr>
                <w:b/>
                <w:sz w:val="28"/>
              </w:rPr>
              <w:t>LA</w:t>
            </w:r>
            <w:r w:rsidRPr="00585000">
              <w:rPr>
                <w:b/>
                <w:spacing w:val="-5"/>
                <w:sz w:val="28"/>
              </w:rPr>
              <w:t xml:space="preserve"> </w:t>
            </w:r>
            <w:r w:rsidRPr="00585000">
              <w:rPr>
                <w:b/>
                <w:sz w:val="28"/>
              </w:rPr>
              <w:t>UNIDAD</w:t>
            </w:r>
            <w:r w:rsidRPr="00585000">
              <w:rPr>
                <w:b/>
                <w:spacing w:val="-7"/>
                <w:sz w:val="28"/>
              </w:rPr>
              <w:t xml:space="preserve"> </w:t>
            </w:r>
            <w:r w:rsidRPr="00585000">
              <w:rPr>
                <w:b/>
                <w:spacing w:val="-2"/>
                <w:sz w:val="28"/>
              </w:rPr>
              <w:t>DIDÁCTICA</w:t>
            </w:r>
          </w:p>
        </w:tc>
        <w:tc>
          <w:tcPr>
            <w:tcW w:w="3918" w:type="dxa"/>
          </w:tcPr>
          <w:p w14:paraId="4E7A8570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60"/>
              <w:ind w:left="1320" w:hanging="774"/>
              <w:rPr>
                <w:b/>
                <w:sz w:val="28"/>
              </w:rPr>
            </w:pPr>
            <w:r w:rsidRPr="00585000">
              <w:rPr>
                <w:b/>
                <w:sz w:val="28"/>
              </w:rPr>
              <w:t>NOMBRE</w:t>
            </w:r>
            <w:r w:rsidRPr="00585000">
              <w:rPr>
                <w:b/>
                <w:spacing w:val="-16"/>
                <w:sz w:val="28"/>
              </w:rPr>
              <w:t xml:space="preserve"> </w:t>
            </w:r>
            <w:r w:rsidRPr="00585000">
              <w:rPr>
                <w:b/>
                <w:sz w:val="28"/>
              </w:rPr>
              <w:t>DE</w:t>
            </w:r>
            <w:r w:rsidRPr="00585000">
              <w:rPr>
                <w:b/>
                <w:spacing w:val="-16"/>
                <w:sz w:val="28"/>
              </w:rPr>
              <w:t xml:space="preserve"> </w:t>
            </w:r>
            <w:r w:rsidRPr="00585000">
              <w:rPr>
                <w:b/>
                <w:sz w:val="28"/>
              </w:rPr>
              <w:t>LA</w:t>
            </w:r>
            <w:r w:rsidRPr="00585000">
              <w:rPr>
                <w:b/>
                <w:spacing w:val="-12"/>
                <w:sz w:val="28"/>
              </w:rPr>
              <w:t xml:space="preserve"> </w:t>
            </w:r>
            <w:r w:rsidRPr="00585000">
              <w:rPr>
                <w:b/>
                <w:sz w:val="28"/>
              </w:rPr>
              <w:t xml:space="preserve">UNIDAD </w:t>
            </w:r>
            <w:r w:rsidRPr="00585000">
              <w:rPr>
                <w:b/>
                <w:spacing w:val="-2"/>
                <w:sz w:val="28"/>
              </w:rPr>
              <w:t>DIDÁCTICA</w:t>
            </w:r>
          </w:p>
        </w:tc>
        <w:tc>
          <w:tcPr>
            <w:tcW w:w="1138" w:type="dxa"/>
          </w:tcPr>
          <w:p w14:paraId="4D5DF89F" w14:textId="77777777" w:rsidR="00B004D6" w:rsidRPr="00585000" w:rsidRDefault="00B004D6" w:rsidP="00A71DA6">
            <w:pPr>
              <w:pStyle w:val="TableParagraph"/>
              <w:tabs>
                <w:tab w:val="left" w:pos="6804"/>
              </w:tabs>
              <w:spacing w:before="136"/>
              <w:rPr>
                <w:b/>
              </w:rPr>
            </w:pPr>
          </w:p>
          <w:p w14:paraId="2917CAEC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ind w:left="110"/>
              <w:rPr>
                <w:b/>
              </w:rPr>
            </w:pPr>
            <w:r w:rsidRPr="00585000">
              <w:rPr>
                <w:b/>
                <w:spacing w:val="-2"/>
              </w:rPr>
              <w:t>SEMANAS</w:t>
            </w:r>
          </w:p>
        </w:tc>
      </w:tr>
      <w:tr w:rsidR="00585000" w:rsidRPr="00585000" w14:paraId="4920F6A0" w14:textId="77777777" w:rsidTr="00AF009D">
        <w:trPr>
          <w:trHeight w:val="2275"/>
        </w:trPr>
        <w:tc>
          <w:tcPr>
            <w:tcW w:w="692" w:type="dxa"/>
            <w:shd w:val="clear" w:color="auto" w:fill="A6A6A6"/>
            <w:textDirection w:val="btLr"/>
          </w:tcPr>
          <w:p w14:paraId="2BCEC307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31" w:line="244" w:lineRule="auto"/>
              <w:ind w:left="758" w:right="756"/>
              <w:jc w:val="center"/>
              <w:rPr>
                <w:b/>
              </w:rPr>
            </w:pPr>
            <w:r w:rsidRPr="00585000">
              <w:rPr>
                <w:b/>
                <w:spacing w:val="-2"/>
              </w:rPr>
              <w:t xml:space="preserve">UNIDAD </w:t>
            </w:r>
            <w:r w:rsidRPr="00585000">
              <w:rPr>
                <w:b/>
                <w:spacing w:val="-10"/>
              </w:rPr>
              <w:t>I</w:t>
            </w:r>
          </w:p>
        </w:tc>
        <w:tc>
          <w:tcPr>
            <w:tcW w:w="4821" w:type="dxa"/>
          </w:tcPr>
          <w:p w14:paraId="361CA601" w14:textId="64D532F6" w:rsidR="00B004D6" w:rsidRPr="00585000" w:rsidRDefault="00406DD3" w:rsidP="00406DD3">
            <w:pPr>
              <w:pStyle w:val="TableParagraph"/>
              <w:tabs>
                <w:tab w:val="left" w:pos="6804"/>
              </w:tabs>
              <w:spacing w:before="265" w:line="276" w:lineRule="auto"/>
              <w:ind w:right="97"/>
              <w:jc w:val="both"/>
              <w:rPr>
                <w:rFonts w:asciiTheme="minorHAnsi" w:hAnsiTheme="minorHAnsi" w:cstheme="minorHAnsi"/>
              </w:rPr>
            </w:pPr>
            <w:r w:rsidRPr="00585000">
              <w:rPr>
                <w:rFonts w:asciiTheme="minorHAnsi" w:hAnsiTheme="minorHAnsi" w:cstheme="minorHAnsi"/>
              </w:rPr>
              <w:t xml:space="preserve">Reconoce y analiza los conceptos, principios fundamentales </w:t>
            </w:r>
            <w:r w:rsidR="00FD6B26" w:rsidRPr="00585000">
              <w:rPr>
                <w:rFonts w:asciiTheme="minorHAnsi" w:hAnsiTheme="minorHAnsi" w:cstheme="minorHAnsi"/>
              </w:rPr>
              <w:t>y problemas metodológicos</w:t>
            </w:r>
            <w:r w:rsidRPr="00585000">
              <w:rPr>
                <w:rFonts w:asciiTheme="minorHAnsi" w:hAnsiTheme="minorHAnsi" w:cstheme="minorHAnsi"/>
              </w:rPr>
              <w:t xml:space="preserve"> </w:t>
            </w:r>
            <w:r w:rsidR="00FD6B26" w:rsidRPr="00585000">
              <w:rPr>
                <w:rFonts w:asciiTheme="minorHAnsi" w:hAnsiTheme="minorHAnsi" w:cstheme="minorHAnsi"/>
              </w:rPr>
              <w:t xml:space="preserve">contemporáneos entre </w:t>
            </w:r>
            <w:r w:rsidRPr="00585000">
              <w:rPr>
                <w:rFonts w:asciiTheme="minorHAnsi" w:hAnsiTheme="minorHAnsi" w:cstheme="minorHAnsi"/>
              </w:rPr>
              <w:t>la propaganda y la creatividad</w:t>
            </w:r>
            <w:r w:rsidR="00FD6B26" w:rsidRPr="00585000">
              <w:rPr>
                <w:rFonts w:asciiTheme="minorHAnsi" w:hAnsiTheme="minorHAnsi" w:cstheme="minorHAnsi"/>
              </w:rPr>
              <w:t>,</w:t>
            </w:r>
            <w:r w:rsidRPr="00585000">
              <w:rPr>
                <w:rFonts w:asciiTheme="minorHAnsi" w:hAnsiTheme="minorHAnsi" w:cstheme="minorHAnsi"/>
              </w:rPr>
              <w:t xml:space="preserve"> aplicados a la comunicación persuasiva.</w:t>
            </w:r>
          </w:p>
        </w:tc>
        <w:tc>
          <w:tcPr>
            <w:tcW w:w="3918" w:type="dxa"/>
          </w:tcPr>
          <w:p w14:paraId="0375BF41" w14:textId="57FD47FE" w:rsidR="00B004D6" w:rsidRPr="00585000" w:rsidRDefault="00406DD3" w:rsidP="00406DD3">
            <w:pPr>
              <w:pStyle w:val="TableParagraph"/>
              <w:tabs>
                <w:tab w:val="left" w:pos="1347"/>
                <w:tab w:val="left" w:pos="1755"/>
                <w:tab w:val="left" w:pos="3141"/>
                <w:tab w:val="left" w:pos="6804"/>
              </w:tabs>
              <w:spacing w:line="273" w:lineRule="auto"/>
              <w:ind w:right="96"/>
            </w:pPr>
            <w:r w:rsidRPr="00585000">
              <w:rPr>
                <w:rStyle w:val="Textoennegrita"/>
              </w:rPr>
              <w:t xml:space="preserve">Fundamentos de la publicidad, </w:t>
            </w:r>
            <w:r w:rsidR="004D331D" w:rsidRPr="00585000">
              <w:rPr>
                <w:rStyle w:val="Textoennegrita"/>
              </w:rPr>
              <w:t xml:space="preserve">de </w:t>
            </w:r>
            <w:r w:rsidRPr="00585000">
              <w:rPr>
                <w:rStyle w:val="Textoennegrita"/>
              </w:rPr>
              <w:t xml:space="preserve">la propaganda </w:t>
            </w:r>
            <w:r w:rsidR="00FD6B26" w:rsidRPr="00585000">
              <w:rPr>
                <w:rStyle w:val="Textoennegrita"/>
              </w:rPr>
              <w:t xml:space="preserve">(sus problemas metodológicos) </w:t>
            </w:r>
            <w:r w:rsidRPr="00585000">
              <w:rPr>
                <w:rStyle w:val="Textoennegrita"/>
              </w:rPr>
              <w:t xml:space="preserve">y </w:t>
            </w:r>
            <w:r w:rsidR="004D331D" w:rsidRPr="00585000">
              <w:rPr>
                <w:rStyle w:val="Textoennegrita"/>
              </w:rPr>
              <w:t xml:space="preserve">de </w:t>
            </w:r>
            <w:r w:rsidRPr="00585000">
              <w:rPr>
                <w:rStyle w:val="Textoennegrita"/>
              </w:rPr>
              <w:t>la creatividad</w:t>
            </w:r>
          </w:p>
        </w:tc>
        <w:tc>
          <w:tcPr>
            <w:tcW w:w="1138" w:type="dxa"/>
          </w:tcPr>
          <w:p w14:paraId="5736DE94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329"/>
              <w:ind w:left="182"/>
              <w:rPr>
                <w:b/>
                <w:sz w:val="44"/>
              </w:rPr>
            </w:pPr>
            <w:r w:rsidRPr="00585000">
              <w:rPr>
                <w:b/>
                <w:sz w:val="44"/>
              </w:rPr>
              <w:t>1,</w:t>
            </w:r>
            <w:r w:rsidRPr="00585000">
              <w:rPr>
                <w:b/>
                <w:spacing w:val="-2"/>
                <w:sz w:val="44"/>
              </w:rPr>
              <w:t xml:space="preserve"> </w:t>
            </w:r>
            <w:r w:rsidRPr="00585000">
              <w:rPr>
                <w:b/>
                <w:spacing w:val="-5"/>
                <w:sz w:val="44"/>
              </w:rPr>
              <w:t>2,</w:t>
            </w:r>
          </w:p>
          <w:p w14:paraId="6F05B5EB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70"/>
              <w:ind w:left="144"/>
              <w:rPr>
                <w:b/>
                <w:sz w:val="44"/>
              </w:rPr>
            </w:pPr>
            <w:r w:rsidRPr="00585000">
              <w:rPr>
                <w:b/>
                <w:sz w:val="44"/>
              </w:rPr>
              <w:t>3</w:t>
            </w:r>
            <w:r w:rsidRPr="00585000">
              <w:rPr>
                <w:b/>
                <w:spacing w:val="1"/>
                <w:sz w:val="44"/>
              </w:rPr>
              <w:t xml:space="preserve"> </w:t>
            </w:r>
            <w:r w:rsidRPr="00585000">
              <w:rPr>
                <w:b/>
                <w:sz w:val="44"/>
              </w:rPr>
              <w:t>y</w:t>
            </w:r>
            <w:r w:rsidRPr="00585000">
              <w:rPr>
                <w:b/>
                <w:spacing w:val="-2"/>
                <w:sz w:val="44"/>
              </w:rPr>
              <w:t xml:space="preserve"> </w:t>
            </w:r>
            <w:r w:rsidRPr="00585000">
              <w:rPr>
                <w:b/>
                <w:spacing w:val="-10"/>
                <w:sz w:val="44"/>
              </w:rPr>
              <w:t>4</w:t>
            </w:r>
          </w:p>
        </w:tc>
      </w:tr>
      <w:tr w:rsidR="00585000" w:rsidRPr="00585000" w14:paraId="426A1DE4" w14:textId="77777777" w:rsidTr="00AF009D">
        <w:trPr>
          <w:trHeight w:val="2280"/>
        </w:trPr>
        <w:tc>
          <w:tcPr>
            <w:tcW w:w="692" w:type="dxa"/>
            <w:shd w:val="clear" w:color="auto" w:fill="A6A6A6"/>
            <w:textDirection w:val="btLr"/>
          </w:tcPr>
          <w:p w14:paraId="10A23484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31" w:line="244" w:lineRule="auto"/>
              <w:ind w:left="758" w:right="761"/>
              <w:jc w:val="center"/>
              <w:rPr>
                <w:b/>
              </w:rPr>
            </w:pPr>
            <w:r w:rsidRPr="00585000">
              <w:rPr>
                <w:b/>
                <w:spacing w:val="-2"/>
              </w:rPr>
              <w:t xml:space="preserve">UNIDAD </w:t>
            </w:r>
            <w:r w:rsidRPr="00585000">
              <w:rPr>
                <w:b/>
                <w:spacing w:val="-6"/>
              </w:rPr>
              <w:t>II</w:t>
            </w:r>
          </w:p>
        </w:tc>
        <w:tc>
          <w:tcPr>
            <w:tcW w:w="4821" w:type="dxa"/>
          </w:tcPr>
          <w:p w14:paraId="39C55E02" w14:textId="4DBABC42" w:rsidR="00B004D6" w:rsidRPr="00585000" w:rsidRDefault="00406DD3" w:rsidP="00406DD3">
            <w:pPr>
              <w:pStyle w:val="TableParagraph"/>
              <w:tabs>
                <w:tab w:val="left" w:pos="6804"/>
              </w:tabs>
              <w:spacing w:before="116" w:line="276" w:lineRule="auto"/>
              <w:ind w:right="86"/>
              <w:jc w:val="both"/>
              <w:rPr>
                <w:rFonts w:asciiTheme="minorHAnsi" w:hAnsiTheme="minorHAnsi" w:cstheme="minorHAnsi"/>
              </w:rPr>
            </w:pPr>
            <w:r w:rsidRPr="00585000">
              <w:rPr>
                <w:rFonts w:asciiTheme="minorHAnsi" w:hAnsiTheme="minorHAnsi" w:cstheme="minorHAnsi"/>
              </w:rPr>
              <w:t>Aplica métodos, técnicas y herramientas del proceso creativo para gener</w:t>
            </w:r>
            <w:r w:rsidR="005B5347" w:rsidRPr="00585000">
              <w:rPr>
                <w:rFonts w:asciiTheme="minorHAnsi" w:hAnsiTheme="minorHAnsi" w:cstheme="minorHAnsi"/>
              </w:rPr>
              <w:t xml:space="preserve">ar </w:t>
            </w:r>
            <w:r w:rsidRPr="00585000">
              <w:rPr>
                <w:rFonts w:asciiTheme="minorHAnsi" w:hAnsiTheme="minorHAnsi" w:cstheme="minorHAnsi"/>
              </w:rPr>
              <w:t xml:space="preserve">ideas publicitarias </w:t>
            </w:r>
            <w:r w:rsidR="004D331D" w:rsidRPr="00585000">
              <w:rPr>
                <w:rFonts w:asciiTheme="minorHAnsi" w:hAnsiTheme="minorHAnsi" w:cstheme="minorHAnsi"/>
              </w:rPr>
              <w:t xml:space="preserve">y propagandísticas </w:t>
            </w:r>
            <w:r w:rsidRPr="00585000">
              <w:rPr>
                <w:rFonts w:asciiTheme="minorHAnsi" w:hAnsiTheme="minorHAnsi" w:cstheme="minorHAnsi"/>
              </w:rPr>
              <w:t>originales y relevantes.</w:t>
            </w:r>
          </w:p>
        </w:tc>
        <w:tc>
          <w:tcPr>
            <w:tcW w:w="3918" w:type="dxa"/>
          </w:tcPr>
          <w:p w14:paraId="2AAC7D7E" w14:textId="7E866D9C" w:rsidR="00B004D6" w:rsidRPr="00585000" w:rsidRDefault="00406DD3" w:rsidP="00406DD3">
            <w:pPr>
              <w:pStyle w:val="TableParagraph"/>
              <w:tabs>
                <w:tab w:val="left" w:pos="6804"/>
              </w:tabs>
            </w:pPr>
            <w:r w:rsidRPr="00585000">
              <w:rPr>
                <w:rStyle w:val="Textoennegrita"/>
              </w:rPr>
              <w:t>Proceso creativo publicitario</w:t>
            </w:r>
            <w:r w:rsidR="00FD6B26" w:rsidRPr="00585000">
              <w:rPr>
                <w:rStyle w:val="Textoennegrita"/>
              </w:rPr>
              <w:t xml:space="preserve"> y propagandístico</w:t>
            </w:r>
          </w:p>
        </w:tc>
        <w:tc>
          <w:tcPr>
            <w:tcW w:w="1138" w:type="dxa"/>
          </w:tcPr>
          <w:p w14:paraId="36571E9E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335"/>
              <w:ind w:left="182"/>
              <w:rPr>
                <w:b/>
                <w:sz w:val="44"/>
              </w:rPr>
            </w:pPr>
            <w:r w:rsidRPr="00585000">
              <w:rPr>
                <w:b/>
                <w:sz w:val="44"/>
              </w:rPr>
              <w:t>5,</w:t>
            </w:r>
            <w:r w:rsidRPr="00585000">
              <w:rPr>
                <w:b/>
                <w:spacing w:val="-2"/>
                <w:sz w:val="44"/>
              </w:rPr>
              <w:t xml:space="preserve"> </w:t>
            </w:r>
            <w:r w:rsidRPr="00585000">
              <w:rPr>
                <w:b/>
                <w:spacing w:val="-5"/>
                <w:sz w:val="44"/>
              </w:rPr>
              <w:t>6,</w:t>
            </w:r>
          </w:p>
          <w:p w14:paraId="473E770E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69"/>
              <w:ind w:left="144"/>
              <w:rPr>
                <w:b/>
                <w:sz w:val="44"/>
              </w:rPr>
            </w:pPr>
            <w:r w:rsidRPr="00585000">
              <w:rPr>
                <w:b/>
                <w:sz w:val="44"/>
              </w:rPr>
              <w:t>7</w:t>
            </w:r>
            <w:r w:rsidRPr="00585000">
              <w:rPr>
                <w:b/>
                <w:spacing w:val="3"/>
                <w:sz w:val="44"/>
              </w:rPr>
              <w:t xml:space="preserve"> </w:t>
            </w:r>
            <w:r w:rsidRPr="00585000">
              <w:rPr>
                <w:b/>
                <w:sz w:val="44"/>
              </w:rPr>
              <w:t>y</w:t>
            </w:r>
            <w:r w:rsidRPr="00585000">
              <w:rPr>
                <w:b/>
                <w:spacing w:val="-3"/>
                <w:sz w:val="44"/>
              </w:rPr>
              <w:t xml:space="preserve"> </w:t>
            </w:r>
            <w:r w:rsidRPr="00585000">
              <w:rPr>
                <w:b/>
                <w:spacing w:val="-10"/>
                <w:sz w:val="44"/>
              </w:rPr>
              <w:t>8</w:t>
            </w:r>
          </w:p>
        </w:tc>
      </w:tr>
      <w:tr w:rsidR="00585000" w:rsidRPr="00585000" w14:paraId="22AC03A4" w14:textId="77777777" w:rsidTr="00AF009D">
        <w:trPr>
          <w:trHeight w:val="3221"/>
        </w:trPr>
        <w:tc>
          <w:tcPr>
            <w:tcW w:w="692" w:type="dxa"/>
            <w:shd w:val="clear" w:color="auto" w:fill="A6A6A6"/>
            <w:textDirection w:val="btLr"/>
          </w:tcPr>
          <w:p w14:paraId="7C098A71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31" w:line="244" w:lineRule="auto"/>
              <w:ind w:left="1233" w:right="1227"/>
              <w:jc w:val="center"/>
              <w:rPr>
                <w:b/>
              </w:rPr>
            </w:pPr>
            <w:r w:rsidRPr="00585000">
              <w:rPr>
                <w:b/>
                <w:spacing w:val="-2"/>
              </w:rPr>
              <w:t xml:space="preserve">UNIDAD </w:t>
            </w:r>
            <w:r w:rsidRPr="00585000">
              <w:rPr>
                <w:b/>
                <w:spacing w:val="-4"/>
              </w:rPr>
              <w:t>III</w:t>
            </w:r>
          </w:p>
        </w:tc>
        <w:tc>
          <w:tcPr>
            <w:tcW w:w="4821" w:type="dxa"/>
          </w:tcPr>
          <w:p w14:paraId="20430154" w14:textId="1343AD08" w:rsidR="00B004D6" w:rsidRPr="00585000" w:rsidRDefault="00406DD3" w:rsidP="00406DD3">
            <w:pPr>
              <w:pStyle w:val="TableParagraph"/>
              <w:tabs>
                <w:tab w:val="left" w:pos="6804"/>
              </w:tabs>
              <w:spacing w:line="276" w:lineRule="auto"/>
              <w:ind w:right="95"/>
              <w:jc w:val="both"/>
              <w:rPr>
                <w:rFonts w:asciiTheme="minorHAnsi" w:hAnsiTheme="minorHAnsi" w:cstheme="minorHAnsi"/>
              </w:rPr>
            </w:pPr>
            <w:r w:rsidRPr="00585000">
              <w:rPr>
                <w:rFonts w:asciiTheme="minorHAnsi" w:hAnsiTheme="minorHAnsi" w:cstheme="minorHAnsi"/>
              </w:rPr>
              <w:t xml:space="preserve">Diseña y produce piezas publicitarias </w:t>
            </w:r>
            <w:r w:rsidR="005B5347" w:rsidRPr="00585000">
              <w:rPr>
                <w:rFonts w:asciiTheme="minorHAnsi" w:hAnsiTheme="minorHAnsi" w:cstheme="minorHAnsi"/>
              </w:rPr>
              <w:t xml:space="preserve">y propagandísticas </w:t>
            </w:r>
            <w:r w:rsidRPr="00585000">
              <w:rPr>
                <w:rFonts w:asciiTheme="minorHAnsi" w:hAnsiTheme="minorHAnsi" w:cstheme="minorHAnsi"/>
              </w:rPr>
              <w:t>para diversos medios, integrando creatividad, estrategia de mensaje y adecuación al público objetivo.</w:t>
            </w:r>
          </w:p>
        </w:tc>
        <w:tc>
          <w:tcPr>
            <w:tcW w:w="3918" w:type="dxa"/>
          </w:tcPr>
          <w:p w14:paraId="73B2EC69" w14:textId="43167A2B" w:rsidR="00B004D6" w:rsidRPr="00585000" w:rsidRDefault="00CA4D02" w:rsidP="00406DD3">
            <w:pPr>
              <w:pStyle w:val="TableParagraph"/>
              <w:tabs>
                <w:tab w:val="left" w:pos="6804"/>
              </w:tabs>
              <w:rPr>
                <w:b/>
                <w:bCs/>
              </w:rPr>
            </w:pPr>
            <w:r w:rsidRPr="00585000">
              <w:rPr>
                <w:b/>
                <w:bCs/>
              </w:rPr>
              <w:t>Construcción estratégica del mensaje publicitario y propagandístico</w:t>
            </w:r>
          </w:p>
        </w:tc>
        <w:tc>
          <w:tcPr>
            <w:tcW w:w="1138" w:type="dxa"/>
          </w:tcPr>
          <w:p w14:paraId="3224720E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line="536" w:lineRule="exact"/>
              <w:ind w:left="398"/>
              <w:rPr>
                <w:b/>
                <w:sz w:val="44"/>
              </w:rPr>
            </w:pPr>
            <w:r w:rsidRPr="00585000">
              <w:rPr>
                <w:b/>
                <w:spacing w:val="-5"/>
                <w:sz w:val="44"/>
              </w:rPr>
              <w:t>9,</w:t>
            </w:r>
          </w:p>
          <w:p w14:paraId="3B384AF1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69"/>
              <w:ind w:left="288"/>
              <w:rPr>
                <w:b/>
                <w:sz w:val="44"/>
              </w:rPr>
            </w:pPr>
            <w:r w:rsidRPr="00585000">
              <w:rPr>
                <w:b/>
                <w:spacing w:val="-5"/>
                <w:sz w:val="44"/>
              </w:rPr>
              <w:t>10,</w:t>
            </w:r>
          </w:p>
          <w:p w14:paraId="799FE0CE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70"/>
              <w:ind w:left="192"/>
              <w:rPr>
                <w:b/>
                <w:sz w:val="44"/>
              </w:rPr>
            </w:pPr>
            <w:r w:rsidRPr="00585000">
              <w:rPr>
                <w:b/>
                <w:sz w:val="44"/>
              </w:rPr>
              <w:t>11</w:t>
            </w:r>
            <w:r w:rsidRPr="00585000">
              <w:rPr>
                <w:b/>
                <w:spacing w:val="-2"/>
                <w:sz w:val="44"/>
              </w:rPr>
              <w:t xml:space="preserve"> </w:t>
            </w:r>
            <w:r w:rsidRPr="00585000">
              <w:rPr>
                <w:b/>
                <w:spacing w:val="-10"/>
                <w:sz w:val="44"/>
              </w:rPr>
              <w:t>y</w:t>
            </w:r>
          </w:p>
          <w:p w14:paraId="05803633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69"/>
              <w:ind w:left="346"/>
              <w:rPr>
                <w:b/>
                <w:sz w:val="44"/>
              </w:rPr>
            </w:pPr>
            <w:r w:rsidRPr="00585000">
              <w:rPr>
                <w:b/>
                <w:spacing w:val="-5"/>
                <w:sz w:val="44"/>
              </w:rPr>
              <w:t>12</w:t>
            </w:r>
          </w:p>
        </w:tc>
      </w:tr>
      <w:tr w:rsidR="00585000" w:rsidRPr="00585000" w14:paraId="0038181B" w14:textId="77777777" w:rsidTr="00AF009D">
        <w:trPr>
          <w:trHeight w:val="3226"/>
        </w:trPr>
        <w:tc>
          <w:tcPr>
            <w:tcW w:w="692" w:type="dxa"/>
            <w:shd w:val="clear" w:color="auto" w:fill="A6A6A6"/>
            <w:textDirection w:val="btLr"/>
          </w:tcPr>
          <w:p w14:paraId="3C147E80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31" w:line="244" w:lineRule="auto"/>
              <w:ind w:left="1233" w:right="1232"/>
              <w:jc w:val="center"/>
              <w:rPr>
                <w:b/>
              </w:rPr>
            </w:pPr>
            <w:r w:rsidRPr="00585000">
              <w:rPr>
                <w:b/>
                <w:spacing w:val="-2"/>
              </w:rPr>
              <w:t xml:space="preserve">UNIDAD </w:t>
            </w:r>
            <w:r w:rsidRPr="00585000">
              <w:rPr>
                <w:b/>
                <w:spacing w:val="-6"/>
              </w:rPr>
              <w:t>IV</w:t>
            </w:r>
          </w:p>
        </w:tc>
        <w:tc>
          <w:tcPr>
            <w:tcW w:w="4821" w:type="dxa"/>
          </w:tcPr>
          <w:p w14:paraId="2D9EC0A6" w14:textId="6C8FE41A" w:rsidR="00B004D6" w:rsidRPr="00585000" w:rsidRDefault="0001095C" w:rsidP="00406DD3">
            <w:pPr>
              <w:pStyle w:val="TableParagraph"/>
              <w:tabs>
                <w:tab w:val="left" w:pos="6804"/>
              </w:tabs>
              <w:spacing w:line="276" w:lineRule="auto"/>
              <w:ind w:right="94"/>
              <w:jc w:val="both"/>
              <w:rPr>
                <w:rFonts w:asciiTheme="minorHAnsi" w:hAnsiTheme="minorHAnsi" w:cstheme="minorHAnsi"/>
              </w:rPr>
            </w:pPr>
            <w:r w:rsidRPr="00585000">
              <w:t xml:space="preserve">Evalúa integralmente propuestas publicitarias y propagandísticas, optimizándolas según criterios estratégicos, éticos y comunicacionales, y las sustenta profesionalmente mediante </w:t>
            </w:r>
            <w:proofErr w:type="spellStart"/>
            <w:r w:rsidRPr="00585000">
              <w:t>pitching</w:t>
            </w:r>
            <w:proofErr w:type="spellEnd"/>
            <w:r w:rsidRPr="00585000">
              <w:t xml:space="preserve"> creativo.</w:t>
            </w:r>
          </w:p>
        </w:tc>
        <w:tc>
          <w:tcPr>
            <w:tcW w:w="3918" w:type="dxa"/>
          </w:tcPr>
          <w:p w14:paraId="5ED331F4" w14:textId="12330BD9" w:rsidR="00B004D6" w:rsidRPr="00585000" w:rsidRDefault="0001095C" w:rsidP="00406DD3">
            <w:pPr>
              <w:pStyle w:val="TableParagraph"/>
              <w:tabs>
                <w:tab w:val="left" w:pos="6804"/>
              </w:tabs>
              <w:spacing w:line="273" w:lineRule="auto"/>
              <w:rPr>
                <w:b/>
                <w:bCs/>
              </w:rPr>
            </w:pPr>
            <w:r w:rsidRPr="00585000">
              <w:rPr>
                <w:b/>
                <w:bCs/>
              </w:rPr>
              <w:t xml:space="preserve">Evaluación estratégica, optimización y </w:t>
            </w:r>
            <w:proofErr w:type="spellStart"/>
            <w:r w:rsidRPr="00585000">
              <w:rPr>
                <w:b/>
                <w:bCs/>
              </w:rPr>
              <w:t>pitching</w:t>
            </w:r>
            <w:proofErr w:type="spellEnd"/>
            <w:r w:rsidRPr="00585000">
              <w:rPr>
                <w:b/>
                <w:bCs/>
              </w:rPr>
              <w:t xml:space="preserve"> creativo</w:t>
            </w:r>
          </w:p>
        </w:tc>
        <w:tc>
          <w:tcPr>
            <w:tcW w:w="1138" w:type="dxa"/>
          </w:tcPr>
          <w:p w14:paraId="67304A5C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4"/>
              <w:ind w:left="288"/>
              <w:rPr>
                <w:b/>
                <w:sz w:val="44"/>
              </w:rPr>
            </w:pPr>
            <w:r w:rsidRPr="00585000">
              <w:rPr>
                <w:b/>
                <w:spacing w:val="-5"/>
                <w:sz w:val="44"/>
              </w:rPr>
              <w:t>13,</w:t>
            </w:r>
          </w:p>
          <w:p w14:paraId="42A19AC4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64"/>
              <w:ind w:left="288"/>
              <w:rPr>
                <w:b/>
                <w:sz w:val="44"/>
              </w:rPr>
            </w:pPr>
            <w:r w:rsidRPr="00585000">
              <w:rPr>
                <w:b/>
                <w:spacing w:val="-5"/>
                <w:sz w:val="44"/>
              </w:rPr>
              <w:t>14,</w:t>
            </w:r>
          </w:p>
          <w:p w14:paraId="4CBB27E5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70"/>
              <w:ind w:left="192"/>
              <w:rPr>
                <w:b/>
                <w:sz w:val="44"/>
              </w:rPr>
            </w:pPr>
            <w:r w:rsidRPr="00585000">
              <w:rPr>
                <w:b/>
                <w:sz w:val="44"/>
              </w:rPr>
              <w:t>15</w:t>
            </w:r>
            <w:r w:rsidRPr="00585000">
              <w:rPr>
                <w:b/>
                <w:spacing w:val="-2"/>
                <w:sz w:val="44"/>
              </w:rPr>
              <w:t xml:space="preserve"> </w:t>
            </w:r>
            <w:r w:rsidRPr="00585000">
              <w:rPr>
                <w:b/>
                <w:spacing w:val="-10"/>
                <w:sz w:val="44"/>
              </w:rPr>
              <w:t>y</w:t>
            </w:r>
          </w:p>
          <w:p w14:paraId="42F65C1A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69"/>
              <w:ind w:left="346"/>
              <w:rPr>
                <w:b/>
                <w:sz w:val="44"/>
              </w:rPr>
            </w:pPr>
            <w:r w:rsidRPr="00585000">
              <w:rPr>
                <w:b/>
                <w:spacing w:val="-5"/>
                <w:sz w:val="44"/>
              </w:rPr>
              <w:t>16</w:t>
            </w:r>
          </w:p>
        </w:tc>
      </w:tr>
    </w:tbl>
    <w:p w14:paraId="0301824E" w14:textId="77777777" w:rsidR="00B004D6" w:rsidRPr="00585000" w:rsidRDefault="00B004D6" w:rsidP="00A71DA6">
      <w:pPr>
        <w:pStyle w:val="TableParagraph"/>
        <w:tabs>
          <w:tab w:val="left" w:pos="6804"/>
        </w:tabs>
        <w:rPr>
          <w:b/>
          <w:sz w:val="44"/>
        </w:rPr>
        <w:sectPr w:rsidR="00B004D6" w:rsidRPr="00585000">
          <w:pgSz w:w="11910" w:h="16840"/>
          <w:pgMar w:top="1360" w:right="566" w:bottom="280" w:left="566" w:header="720" w:footer="720" w:gutter="0"/>
          <w:cols w:space="720"/>
        </w:sectPr>
      </w:pPr>
    </w:p>
    <w:p w14:paraId="6BF08A2E" w14:textId="1D5495B3" w:rsidR="00B004D6" w:rsidRPr="00585000" w:rsidRDefault="00000000">
      <w:pPr>
        <w:pStyle w:val="Prrafodelista"/>
        <w:numPr>
          <w:ilvl w:val="0"/>
          <w:numId w:val="2"/>
        </w:numPr>
        <w:tabs>
          <w:tab w:val="left" w:pos="1849"/>
          <w:tab w:val="left" w:pos="3683"/>
          <w:tab w:val="left" w:pos="4399"/>
          <w:tab w:val="left" w:pos="6260"/>
          <w:tab w:val="left" w:pos="6804"/>
          <w:tab w:val="left" w:pos="6951"/>
          <w:tab w:val="left" w:pos="8433"/>
          <w:tab w:val="left" w:pos="9100"/>
        </w:tabs>
        <w:spacing w:before="40"/>
        <w:ind w:left="1849" w:hanging="716"/>
        <w:rPr>
          <w:b/>
          <w:sz w:val="24"/>
        </w:rPr>
      </w:pPr>
      <w:r w:rsidRPr="00585000">
        <w:rPr>
          <w:b/>
          <w:spacing w:val="-2"/>
          <w:sz w:val="24"/>
        </w:rPr>
        <w:lastRenderedPageBreak/>
        <w:t>INDICADORES</w:t>
      </w:r>
      <w:r w:rsidRPr="00585000">
        <w:rPr>
          <w:b/>
          <w:sz w:val="24"/>
        </w:rPr>
        <w:tab/>
      </w:r>
      <w:r w:rsidRPr="00585000">
        <w:rPr>
          <w:b/>
          <w:spacing w:val="-5"/>
          <w:sz w:val="24"/>
        </w:rPr>
        <w:t>DE</w:t>
      </w:r>
      <w:r w:rsidRPr="00585000">
        <w:rPr>
          <w:b/>
          <w:sz w:val="24"/>
        </w:rPr>
        <w:tab/>
      </w:r>
      <w:r w:rsidRPr="00585000">
        <w:rPr>
          <w:b/>
          <w:spacing w:val="-2"/>
          <w:sz w:val="24"/>
        </w:rPr>
        <w:t>CAPACIDADES</w:t>
      </w:r>
      <w:r w:rsidRPr="00585000">
        <w:rPr>
          <w:b/>
          <w:sz w:val="24"/>
        </w:rPr>
        <w:tab/>
      </w:r>
      <w:r w:rsidRPr="00585000">
        <w:rPr>
          <w:b/>
          <w:spacing w:val="-5"/>
          <w:sz w:val="24"/>
        </w:rPr>
        <w:t>AL</w:t>
      </w:r>
      <w:r w:rsidRPr="00585000">
        <w:rPr>
          <w:b/>
          <w:sz w:val="24"/>
        </w:rPr>
        <w:tab/>
      </w:r>
      <w:r w:rsidRPr="00585000">
        <w:rPr>
          <w:b/>
          <w:spacing w:val="-2"/>
          <w:sz w:val="24"/>
        </w:rPr>
        <w:t>FINALIZAR</w:t>
      </w:r>
      <w:r w:rsidRPr="00585000">
        <w:rPr>
          <w:b/>
          <w:sz w:val="24"/>
        </w:rPr>
        <w:tab/>
      </w:r>
      <w:r w:rsidRPr="00585000">
        <w:rPr>
          <w:b/>
          <w:spacing w:val="-5"/>
          <w:sz w:val="24"/>
        </w:rPr>
        <w:t>EL</w:t>
      </w:r>
      <w:r w:rsidRPr="00585000">
        <w:rPr>
          <w:b/>
          <w:sz w:val="24"/>
        </w:rPr>
        <w:tab/>
      </w:r>
      <w:r w:rsidRPr="00585000">
        <w:rPr>
          <w:b/>
          <w:spacing w:val="-4"/>
          <w:sz w:val="24"/>
        </w:rPr>
        <w:t>CURS</w:t>
      </w:r>
      <w:r w:rsidR="0054253E" w:rsidRPr="00585000">
        <w:rPr>
          <w:b/>
          <w:spacing w:val="-4"/>
          <w:sz w:val="24"/>
        </w:rPr>
        <w:t>O</w:t>
      </w:r>
    </w:p>
    <w:p w14:paraId="1E9839BE" w14:textId="77777777" w:rsidR="005C6B9E" w:rsidRPr="00585000" w:rsidRDefault="005C6B9E" w:rsidP="005C6B9E">
      <w:pPr>
        <w:tabs>
          <w:tab w:val="left" w:pos="1849"/>
          <w:tab w:val="left" w:pos="3683"/>
          <w:tab w:val="left" w:pos="4399"/>
          <w:tab w:val="left" w:pos="6260"/>
          <w:tab w:val="left" w:pos="6804"/>
          <w:tab w:val="left" w:pos="6951"/>
          <w:tab w:val="left" w:pos="8433"/>
          <w:tab w:val="left" w:pos="9100"/>
        </w:tabs>
        <w:spacing w:before="40"/>
        <w:rPr>
          <w:b/>
          <w:sz w:val="24"/>
        </w:rPr>
      </w:pPr>
    </w:p>
    <w:p w14:paraId="05F1F67F" w14:textId="77777777" w:rsidR="00B004D6" w:rsidRPr="00585000" w:rsidRDefault="00B004D6" w:rsidP="00A71DA6">
      <w:pPr>
        <w:pStyle w:val="Textoindependiente"/>
        <w:tabs>
          <w:tab w:val="left" w:pos="6804"/>
        </w:tabs>
        <w:spacing w:before="9"/>
        <w:rPr>
          <w:b/>
          <w:sz w:val="12"/>
        </w:rPr>
      </w:pPr>
    </w:p>
    <w:tbl>
      <w:tblPr>
        <w:tblStyle w:val="TableNormal"/>
        <w:tblW w:w="0" w:type="auto"/>
        <w:tblInd w:w="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796"/>
      </w:tblGrid>
      <w:tr w:rsidR="00585000" w:rsidRPr="00585000" w14:paraId="2F1344E3" w14:textId="77777777">
        <w:trPr>
          <w:trHeight w:val="513"/>
        </w:trPr>
        <w:tc>
          <w:tcPr>
            <w:tcW w:w="821" w:type="dxa"/>
          </w:tcPr>
          <w:p w14:paraId="2E8A1A10" w14:textId="77777777" w:rsidR="00B004D6" w:rsidRPr="00585000" w:rsidRDefault="00B004D6" w:rsidP="00A71DA6">
            <w:pPr>
              <w:pStyle w:val="TableParagraph"/>
              <w:tabs>
                <w:tab w:val="left" w:pos="6804"/>
              </w:tabs>
              <w:spacing w:before="84"/>
              <w:rPr>
                <w:b/>
                <w:sz w:val="14"/>
              </w:rPr>
            </w:pPr>
          </w:p>
          <w:p w14:paraId="0316ACEF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ind w:left="10" w:right="10"/>
              <w:jc w:val="center"/>
              <w:rPr>
                <w:b/>
                <w:sz w:val="14"/>
              </w:rPr>
            </w:pPr>
            <w:r w:rsidRPr="00585000">
              <w:rPr>
                <w:b/>
                <w:spacing w:val="-2"/>
                <w:sz w:val="14"/>
              </w:rPr>
              <w:t>NÚMERO</w:t>
            </w:r>
          </w:p>
        </w:tc>
        <w:tc>
          <w:tcPr>
            <w:tcW w:w="9796" w:type="dxa"/>
          </w:tcPr>
          <w:p w14:paraId="17F50D7D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59"/>
              <w:jc w:val="center"/>
              <w:rPr>
                <w:b/>
              </w:rPr>
            </w:pPr>
            <w:r w:rsidRPr="00585000">
              <w:rPr>
                <w:b/>
              </w:rPr>
              <w:t>INDICADORES</w:t>
            </w:r>
            <w:r w:rsidRPr="00585000">
              <w:rPr>
                <w:b/>
                <w:spacing w:val="-5"/>
              </w:rPr>
              <w:t xml:space="preserve"> </w:t>
            </w:r>
            <w:r w:rsidRPr="00585000">
              <w:rPr>
                <w:b/>
              </w:rPr>
              <w:t>DE</w:t>
            </w:r>
            <w:r w:rsidRPr="00585000">
              <w:rPr>
                <w:b/>
                <w:spacing w:val="-7"/>
              </w:rPr>
              <w:t xml:space="preserve"> </w:t>
            </w:r>
            <w:r w:rsidRPr="00585000">
              <w:rPr>
                <w:b/>
              </w:rPr>
              <w:t>CAPACIDAD</w:t>
            </w:r>
            <w:r w:rsidRPr="00585000">
              <w:rPr>
                <w:b/>
                <w:spacing w:val="-6"/>
              </w:rPr>
              <w:t xml:space="preserve"> </w:t>
            </w:r>
            <w:r w:rsidRPr="00585000">
              <w:rPr>
                <w:b/>
              </w:rPr>
              <w:t>AL</w:t>
            </w:r>
            <w:r w:rsidRPr="00585000">
              <w:rPr>
                <w:b/>
                <w:spacing w:val="-7"/>
              </w:rPr>
              <w:t xml:space="preserve"> </w:t>
            </w:r>
            <w:r w:rsidRPr="00585000">
              <w:rPr>
                <w:b/>
              </w:rPr>
              <w:t>FINALIZAR</w:t>
            </w:r>
            <w:r w:rsidRPr="00585000">
              <w:rPr>
                <w:b/>
                <w:spacing w:val="-4"/>
              </w:rPr>
              <w:t xml:space="preserve"> </w:t>
            </w:r>
            <w:r w:rsidRPr="00585000">
              <w:rPr>
                <w:b/>
              </w:rPr>
              <w:t>EL</w:t>
            </w:r>
            <w:r w:rsidRPr="00585000">
              <w:rPr>
                <w:b/>
                <w:spacing w:val="-7"/>
              </w:rPr>
              <w:t xml:space="preserve"> </w:t>
            </w:r>
            <w:r w:rsidRPr="00585000">
              <w:rPr>
                <w:b/>
                <w:spacing w:val="-4"/>
              </w:rPr>
              <w:t>CURSO</w:t>
            </w:r>
          </w:p>
        </w:tc>
      </w:tr>
      <w:tr w:rsidR="00585000" w:rsidRPr="00585000" w14:paraId="779D95EF" w14:textId="77777777" w:rsidTr="005B5347">
        <w:trPr>
          <w:trHeight w:val="696"/>
        </w:trPr>
        <w:tc>
          <w:tcPr>
            <w:tcW w:w="821" w:type="dxa"/>
          </w:tcPr>
          <w:p w14:paraId="11468618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2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1</w:t>
            </w:r>
          </w:p>
        </w:tc>
        <w:tc>
          <w:tcPr>
            <w:tcW w:w="9796" w:type="dxa"/>
          </w:tcPr>
          <w:p w14:paraId="59930116" w14:textId="6A8579B3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10" w:line="300" w:lineRule="atLeast"/>
            </w:pPr>
            <w:r w:rsidRPr="00585000">
              <w:t xml:space="preserve">  Definir los conceptos clave</w:t>
            </w:r>
            <w:r w:rsidR="005B5347" w:rsidRPr="00585000">
              <w:t xml:space="preserve"> de creatividad; y los problemas metodológicos entre publicidad y propaganda</w:t>
            </w:r>
            <w:r w:rsidRPr="00585000">
              <w:t>.</w:t>
            </w:r>
          </w:p>
        </w:tc>
      </w:tr>
      <w:tr w:rsidR="00585000" w:rsidRPr="00585000" w14:paraId="550CF569" w14:textId="77777777">
        <w:trPr>
          <w:trHeight w:val="594"/>
        </w:trPr>
        <w:tc>
          <w:tcPr>
            <w:tcW w:w="821" w:type="dxa"/>
          </w:tcPr>
          <w:p w14:paraId="738DF612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2</w:t>
            </w:r>
          </w:p>
        </w:tc>
        <w:tc>
          <w:tcPr>
            <w:tcW w:w="9796" w:type="dxa"/>
          </w:tcPr>
          <w:p w14:paraId="2826014F" w14:textId="5B7D3B2E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Explicar la función persuasiva y estratégica de la publicidad.</w:t>
            </w:r>
          </w:p>
        </w:tc>
      </w:tr>
      <w:tr w:rsidR="00585000" w:rsidRPr="00585000" w14:paraId="2CC36E15" w14:textId="77777777">
        <w:trPr>
          <w:trHeight w:val="609"/>
        </w:trPr>
        <w:tc>
          <w:tcPr>
            <w:tcW w:w="821" w:type="dxa"/>
          </w:tcPr>
          <w:p w14:paraId="6D2FA272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6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3</w:t>
            </w:r>
          </w:p>
        </w:tc>
        <w:tc>
          <w:tcPr>
            <w:tcW w:w="9796" w:type="dxa"/>
          </w:tcPr>
          <w:p w14:paraId="5777DF6E" w14:textId="6E543EA2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174"/>
              <w:ind w:left="105"/>
            </w:pPr>
            <w:r w:rsidRPr="00585000">
              <w:t>Identificar elementos del proceso creativo publicitario.</w:t>
            </w:r>
          </w:p>
        </w:tc>
      </w:tr>
      <w:tr w:rsidR="00585000" w:rsidRPr="00585000" w14:paraId="48FE1931" w14:textId="77777777">
        <w:trPr>
          <w:trHeight w:val="599"/>
        </w:trPr>
        <w:tc>
          <w:tcPr>
            <w:tcW w:w="821" w:type="dxa"/>
          </w:tcPr>
          <w:p w14:paraId="6062DD6A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4</w:t>
            </w:r>
          </w:p>
        </w:tc>
        <w:tc>
          <w:tcPr>
            <w:tcW w:w="9796" w:type="dxa"/>
          </w:tcPr>
          <w:p w14:paraId="4BD517C7" w14:textId="30F3AE69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Comparar modelos y técnicas de generación de ideas.</w:t>
            </w:r>
          </w:p>
        </w:tc>
      </w:tr>
      <w:tr w:rsidR="00585000" w:rsidRPr="00585000" w14:paraId="4C937021" w14:textId="77777777">
        <w:trPr>
          <w:trHeight w:val="589"/>
        </w:trPr>
        <w:tc>
          <w:tcPr>
            <w:tcW w:w="821" w:type="dxa"/>
          </w:tcPr>
          <w:p w14:paraId="571935DB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5</w:t>
            </w:r>
          </w:p>
        </w:tc>
        <w:tc>
          <w:tcPr>
            <w:tcW w:w="9796" w:type="dxa"/>
          </w:tcPr>
          <w:p w14:paraId="7D33F037" w14:textId="564F0137" w:rsidR="00406DD3" w:rsidRPr="00585000" w:rsidRDefault="006362A0" w:rsidP="00406DD3">
            <w:pPr>
              <w:pStyle w:val="TableParagraph"/>
              <w:tabs>
                <w:tab w:val="left" w:pos="6804"/>
              </w:tabs>
              <w:spacing w:before="164"/>
              <w:ind w:left="105"/>
            </w:pPr>
            <w:r w:rsidRPr="00585000">
              <w:t>Aplicar técnicas de ideación para producir conceptos originales.</w:t>
            </w:r>
          </w:p>
        </w:tc>
      </w:tr>
      <w:tr w:rsidR="00585000" w:rsidRPr="00585000" w14:paraId="4BE6A9AE" w14:textId="77777777">
        <w:trPr>
          <w:trHeight w:val="619"/>
        </w:trPr>
        <w:tc>
          <w:tcPr>
            <w:tcW w:w="821" w:type="dxa"/>
          </w:tcPr>
          <w:p w14:paraId="4F418F75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2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6</w:t>
            </w:r>
          </w:p>
        </w:tc>
        <w:tc>
          <w:tcPr>
            <w:tcW w:w="9796" w:type="dxa"/>
          </w:tcPr>
          <w:p w14:paraId="212963CE" w14:textId="6B23E107" w:rsidR="00406DD3" w:rsidRPr="00585000" w:rsidRDefault="006362A0" w:rsidP="00406DD3">
            <w:pPr>
              <w:pStyle w:val="TableParagraph"/>
              <w:tabs>
                <w:tab w:val="left" w:pos="6804"/>
              </w:tabs>
              <w:spacing w:before="242"/>
              <w:ind w:left="105"/>
            </w:pPr>
            <w:r w:rsidRPr="00585000">
              <w:t xml:space="preserve">Analizar </w:t>
            </w:r>
            <w:proofErr w:type="spellStart"/>
            <w:r w:rsidRPr="00585000">
              <w:t>briefs</w:t>
            </w:r>
            <w:proofErr w:type="spellEnd"/>
            <w:r w:rsidRPr="00585000">
              <w:t xml:space="preserve"> publicitarios y sendas piezas propagandísticas política y religiosa.</w:t>
            </w:r>
          </w:p>
        </w:tc>
      </w:tr>
      <w:tr w:rsidR="00585000" w:rsidRPr="00585000" w14:paraId="6AABC1D5" w14:textId="77777777">
        <w:trPr>
          <w:trHeight w:val="594"/>
        </w:trPr>
        <w:tc>
          <w:tcPr>
            <w:tcW w:w="821" w:type="dxa"/>
          </w:tcPr>
          <w:p w14:paraId="6B085BDD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7</w:t>
            </w:r>
          </w:p>
        </w:tc>
        <w:tc>
          <w:tcPr>
            <w:tcW w:w="9796" w:type="dxa"/>
          </w:tcPr>
          <w:p w14:paraId="3AB91D74" w14:textId="689A431F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Desarrollar slogans</w:t>
            </w:r>
            <w:r w:rsidR="006362A0" w:rsidRPr="00585000">
              <w:t xml:space="preserve"> publicitarios y propagandísticos -políticos y/o religi</w:t>
            </w:r>
            <w:r w:rsidR="00667B36" w:rsidRPr="00585000">
              <w:t>oso</w:t>
            </w:r>
            <w:r w:rsidR="006362A0" w:rsidRPr="00585000">
              <w:t>s-</w:t>
            </w:r>
            <w:r w:rsidRPr="00585000">
              <w:t xml:space="preserve"> creativos</w:t>
            </w:r>
            <w:r w:rsidR="00667B36" w:rsidRPr="00585000">
              <w:t>.</w:t>
            </w:r>
          </w:p>
        </w:tc>
      </w:tr>
      <w:tr w:rsidR="00585000" w:rsidRPr="00585000" w14:paraId="31C803FD" w14:textId="77777777">
        <w:trPr>
          <w:trHeight w:val="590"/>
        </w:trPr>
        <w:tc>
          <w:tcPr>
            <w:tcW w:w="821" w:type="dxa"/>
          </w:tcPr>
          <w:p w14:paraId="5A37E849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8</w:t>
            </w:r>
          </w:p>
        </w:tc>
        <w:tc>
          <w:tcPr>
            <w:tcW w:w="9796" w:type="dxa"/>
          </w:tcPr>
          <w:p w14:paraId="2DD7258B" w14:textId="173FE39E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Diseñar piezas publicitarias para medios tradicionales.</w:t>
            </w:r>
          </w:p>
        </w:tc>
      </w:tr>
      <w:tr w:rsidR="00585000" w:rsidRPr="00585000" w14:paraId="4FA4AE45" w14:textId="77777777">
        <w:trPr>
          <w:trHeight w:val="594"/>
        </w:trPr>
        <w:tc>
          <w:tcPr>
            <w:tcW w:w="821" w:type="dxa"/>
          </w:tcPr>
          <w:p w14:paraId="614DC71E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/>
              <w:jc w:val="center"/>
              <w:rPr>
                <w:i/>
              </w:rPr>
            </w:pPr>
            <w:r w:rsidRPr="00585000">
              <w:rPr>
                <w:i/>
                <w:spacing w:val="-10"/>
              </w:rPr>
              <w:t>9</w:t>
            </w:r>
          </w:p>
        </w:tc>
        <w:tc>
          <w:tcPr>
            <w:tcW w:w="9796" w:type="dxa"/>
          </w:tcPr>
          <w:p w14:paraId="7FDCAB4D" w14:textId="090BDCF9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Adaptar mensajes creativos a medios digitales y redes sociales.</w:t>
            </w:r>
          </w:p>
        </w:tc>
      </w:tr>
      <w:tr w:rsidR="00585000" w:rsidRPr="00585000" w14:paraId="6332694E" w14:textId="77777777">
        <w:trPr>
          <w:trHeight w:val="594"/>
        </w:trPr>
        <w:tc>
          <w:tcPr>
            <w:tcW w:w="821" w:type="dxa"/>
          </w:tcPr>
          <w:p w14:paraId="7BBE6C4C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10</w:t>
            </w:r>
          </w:p>
        </w:tc>
        <w:tc>
          <w:tcPr>
            <w:tcW w:w="9796" w:type="dxa"/>
          </w:tcPr>
          <w:p w14:paraId="534D9AA4" w14:textId="2728F541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Seleccionar recursos visuales y textuales apropiados.</w:t>
            </w:r>
          </w:p>
        </w:tc>
      </w:tr>
      <w:tr w:rsidR="00585000" w:rsidRPr="00585000" w14:paraId="7D3F0B74" w14:textId="77777777">
        <w:trPr>
          <w:trHeight w:val="604"/>
        </w:trPr>
        <w:tc>
          <w:tcPr>
            <w:tcW w:w="821" w:type="dxa"/>
          </w:tcPr>
          <w:p w14:paraId="1FFECC79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11</w:t>
            </w:r>
          </w:p>
        </w:tc>
        <w:tc>
          <w:tcPr>
            <w:tcW w:w="9796" w:type="dxa"/>
          </w:tcPr>
          <w:p w14:paraId="0CF71075" w14:textId="69558C50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 xml:space="preserve">Integrar </w:t>
            </w:r>
            <w:proofErr w:type="spellStart"/>
            <w:r w:rsidRPr="00585000">
              <w:t>storytelling</w:t>
            </w:r>
            <w:proofErr w:type="spellEnd"/>
            <w:r w:rsidRPr="00585000">
              <w:t xml:space="preserve"> en piezas publicitarias.</w:t>
            </w:r>
          </w:p>
        </w:tc>
      </w:tr>
      <w:tr w:rsidR="00585000" w:rsidRPr="00585000" w14:paraId="16923E08" w14:textId="77777777">
        <w:trPr>
          <w:trHeight w:val="614"/>
        </w:trPr>
        <w:tc>
          <w:tcPr>
            <w:tcW w:w="821" w:type="dxa"/>
          </w:tcPr>
          <w:p w14:paraId="76A74EC2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12</w:t>
            </w:r>
          </w:p>
        </w:tc>
        <w:tc>
          <w:tcPr>
            <w:tcW w:w="9796" w:type="dxa"/>
          </w:tcPr>
          <w:p w14:paraId="0B855ECB" w14:textId="11F4C0C4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Ajustar propuestas creativas según perfil de audiencia.</w:t>
            </w:r>
          </w:p>
        </w:tc>
      </w:tr>
      <w:tr w:rsidR="00585000" w:rsidRPr="00585000" w14:paraId="0A7A0A40" w14:textId="77777777">
        <w:trPr>
          <w:trHeight w:val="613"/>
        </w:trPr>
        <w:tc>
          <w:tcPr>
            <w:tcW w:w="821" w:type="dxa"/>
          </w:tcPr>
          <w:p w14:paraId="036279CC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13</w:t>
            </w:r>
          </w:p>
        </w:tc>
        <w:tc>
          <w:tcPr>
            <w:tcW w:w="9796" w:type="dxa"/>
          </w:tcPr>
          <w:p w14:paraId="73E7461F" w14:textId="7593E1A9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Evaluar la efectividad de ejecuciones publicitarias.</w:t>
            </w:r>
          </w:p>
        </w:tc>
      </w:tr>
      <w:tr w:rsidR="00585000" w:rsidRPr="00585000" w14:paraId="732F0BFB" w14:textId="77777777">
        <w:trPr>
          <w:trHeight w:val="859"/>
        </w:trPr>
        <w:tc>
          <w:tcPr>
            <w:tcW w:w="821" w:type="dxa"/>
          </w:tcPr>
          <w:p w14:paraId="06E7FDD0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2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14</w:t>
            </w:r>
          </w:p>
        </w:tc>
        <w:tc>
          <w:tcPr>
            <w:tcW w:w="9796" w:type="dxa"/>
          </w:tcPr>
          <w:p w14:paraId="0D00CFC2" w14:textId="45451505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10" w:line="300" w:lineRule="atLeast"/>
              <w:ind w:left="105"/>
            </w:pPr>
            <w:r w:rsidRPr="00585000">
              <w:t>Comunicar y defender propuestas creativas frente a un público.</w:t>
            </w:r>
          </w:p>
        </w:tc>
      </w:tr>
      <w:tr w:rsidR="00585000" w:rsidRPr="00585000" w14:paraId="2F6A4BF2" w14:textId="77777777">
        <w:trPr>
          <w:trHeight w:val="604"/>
        </w:trPr>
        <w:tc>
          <w:tcPr>
            <w:tcW w:w="821" w:type="dxa"/>
          </w:tcPr>
          <w:p w14:paraId="6EEB9976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15</w:t>
            </w:r>
          </w:p>
        </w:tc>
        <w:tc>
          <w:tcPr>
            <w:tcW w:w="9796" w:type="dxa"/>
          </w:tcPr>
          <w:p w14:paraId="5F6B38AE" w14:textId="38653DAD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>Justificar decisiones estratégicas en campañas</w:t>
            </w:r>
            <w:r w:rsidR="00320427" w:rsidRPr="00585000">
              <w:t xml:space="preserve"> publicitarias.</w:t>
            </w:r>
          </w:p>
        </w:tc>
      </w:tr>
      <w:tr w:rsidR="00406DD3" w:rsidRPr="00585000" w14:paraId="7E568F81" w14:textId="77777777">
        <w:trPr>
          <w:trHeight w:val="604"/>
        </w:trPr>
        <w:tc>
          <w:tcPr>
            <w:tcW w:w="821" w:type="dxa"/>
          </w:tcPr>
          <w:p w14:paraId="1BF04980" w14:textId="77777777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" w:right="6"/>
              <w:jc w:val="center"/>
              <w:rPr>
                <w:i/>
              </w:rPr>
            </w:pPr>
            <w:r w:rsidRPr="00585000">
              <w:rPr>
                <w:i/>
                <w:spacing w:val="-5"/>
              </w:rPr>
              <w:t>16</w:t>
            </w:r>
          </w:p>
        </w:tc>
        <w:tc>
          <w:tcPr>
            <w:tcW w:w="9796" w:type="dxa"/>
          </w:tcPr>
          <w:p w14:paraId="6C406B05" w14:textId="7FB6B14A" w:rsidR="00406DD3" w:rsidRPr="00585000" w:rsidRDefault="00406DD3" w:rsidP="00406DD3">
            <w:pPr>
              <w:pStyle w:val="TableParagraph"/>
              <w:tabs>
                <w:tab w:val="left" w:pos="6804"/>
              </w:tabs>
              <w:spacing w:before="241"/>
              <w:ind w:left="105"/>
            </w:pPr>
            <w:r w:rsidRPr="00585000">
              <w:t xml:space="preserve">Aplicar criterios éticos y responsabilidad social en propuestas publicitarias. </w:t>
            </w:r>
          </w:p>
        </w:tc>
      </w:tr>
    </w:tbl>
    <w:p w14:paraId="7C773509" w14:textId="77777777" w:rsidR="00B004D6" w:rsidRPr="00585000" w:rsidRDefault="00B004D6" w:rsidP="00A71DA6">
      <w:pPr>
        <w:pStyle w:val="TableParagraph"/>
        <w:tabs>
          <w:tab w:val="left" w:pos="6804"/>
        </w:tabs>
      </w:pPr>
    </w:p>
    <w:p w14:paraId="5595B91A" w14:textId="77777777" w:rsidR="005A7869" w:rsidRPr="00585000" w:rsidRDefault="005A7869" w:rsidP="00A71DA6">
      <w:pPr>
        <w:pStyle w:val="TableParagraph"/>
        <w:tabs>
          <w:tab w:val="left" w:pos="6804"/>
        </w:tabs>
      </w:pPr>
    </w:p>
    <w:p w14:paraId="17C9C8D1" w14:textId="77777777" w:rsidR="005014CF" w:rsidRPr="00585000" w:rsidRDefault="005014CF" w:rsidP="00A71DA6">
      <w:pPr>
        <w:pStyle w:val="TableParagraph"/>
        <w:tabs>
          <w:tab w:val="left" w:pos="6804"/>
        </w:tabs>
        <w:rPr>
          <w:b/>
          <w:bCs/>
        </w:rPr>
      </w:pPr>
    </w:p>
    <w:p w14:paraId="63C10990" w14:textId="77777777" w:rsidR="005014CF" w:rsidRPr="00585000" w:rsidRDefault="005014CF" w:rsidP="00A71DA6">
      <w:pPr>
        <w:pStyle w:val="TableParagraph"/>
        <w:tabs>
          <w:tab w:val="left" w:pos="6804"/>
        </w:tabs>
        <w:rPr>
          <w:b/>
          <w:bCs/>
        </w:rPr>
      </w:pPr>
    </w:p>
    <w:p w14:paraId="22D3E1A6" w14:textId="77777777" w:rsidR="005014CF" w:rsidRPr="00585000" w:rsidRDefault="005014CF" w:rsidP="00A71DA6">
      <w:pPr>
        <w:pStyle w:val="TableParagraph"/>
        <w:tabs>
          <w:tab w:val="left" w:pos="6804"/>
        </w:tabs>
        <w:rPr>
          <w:b/>
          <w:bCs/>
        </w:rPr>
      </w:pPr>
    </w:p>
    <w:p w14:paraId="30EAD105" w14:textId="77777777" w:rsidR="005014CF" w:rsidRPr="00585000" w:rsidRDefault="005014CF" w:rsidP="00A71DA6">
      <w:pPr>
        <w:pStyle w:val="TableParagraph"/>
        <w:tabs>
          <w:tab w:val="left" w:pos="6804"/>
        </w:tabs>
        <w:rPr>
          <w:b/>
          <w:bCs/>
        </w:rPr>
      </w:pPr>
    </w:p>
    <w:p w14:paraId="232D9E1C" w14:textId="77777777" w:rsidR="005014CF" w:rsidRPr="00585000" w:rsidRDefault="005014CF" w:rsidP="00A71DA6">
      <w:pPr>
        <w:pStyle w:val="TableParagraph"/>
        <w:tabs>
          <w:tab w:val="left" w:pos="6804"/>
        </w:tabs>
        <w:rPr>
          <w:b/>
          <w:bCs/>
        </w:rPr>
      </w:pPr>
    </w:p>
    <w:p w14:paraId="167E717F" w14:textId="77777777" w:rsidR="00EC1BDD" w:rsidRPr="00585000" w:rsidRDefault="00EC1BDD" w:rsidP="00A71DA6">
      <w:pPr>
        <w:pStyle w:val="TableParagraph"/>
        <w:tabs>
          <w:tab w:val="left" w:pos="6804"/>
        </w:tabs>
        <w:rPr>
          <w:b/>
          <w:bCs/>
        </w:rPr>
      </w:pPr>
    </w:p>
    <w:p w14:paraId="7DDBD84C" w14:textId="77777777" w:rsidR="00EC1BDD" w:rsidRPr="00585000" w:rsidRDefault="00EC1BDD" w:rsidP="00A71DA6">
      <w:pPr>
        <w:pStyle w:val="TableParagraph"/>
        <w:tabs>
          <w:tab w:val="left" w:pos="6804"/>
        </w:tabs>
        <w:rPr>
          <w:b/>
          <w:bCs/>
        </w:rPr>
      </w:pPr>
    </w:p>
    <w:p w14:paraId="59D72BFF" w14:textId="77777777" w:rsidR="00EC1BDD" w:rsidRPr="00585000" w:rsidRDefault="00EC1BDD" w:rsidP="00A71DA6">
      <w:pPr>
        <w:pStyle w:val="TableParagraph"/>
        <w:tabs>
          <w:tab w:val="left" w:pos="6804"/>
        </w:tabs>
        <w:rPr>
          <w:b/>
          <w:bCs/>
        </w:rPr>
      </w:pPr>
    </w:p>
    <w:p w14:paraId="59CC4F42" w14:textId="1508118B" w:rsidR="005A7869" w:rsidRPr="00585000" w:rsidRDefault="005A7869" w:rsidP="00A71DA6">
      <w:pPr>
        <w:pStyle w:val="TableParagraph"/>
        <w:tabs>
          <w:tab w:val="left" w:pos="6804"/>
        </w:tabs>
        <w:rPr>
          <w:b/>
          <w:bCs/>
        </w:rPr>
        <w:sectPr w:rsidR="005A7869" w:rsidRPr="00585000">
          <w:pgSz w:w="11910" w:h="16840"/>
          <w:pgMar w:top="1360" w:right="566" w:bottom="280" w:left="566" w:header="720" w:footer="720" w:gutter="0"/>
          <w:cols w:space="720"/>
        </w:sectPr>
      </w:pPr>
    </w:p>
    <w:tbl>
      <w:tblPr>
        <w:tblStyle w:val="TableNormal"/>
        <w:tblpPr w:leftFromText="141" w:rightFromText="141" w:horzAnchor="margin" w:tblpY="4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884"/>
        <w:gridCol w:w="3212"/>
        <w:gridCol w:w="557"/>
        <w:gridCol w:w="1853"/>
        <w:gridCol w:w="2842"/>
        <w:gridCol w:w="215"/>
        <w:gridCol w:w="2043"/>
        <w:gridCol w:w="2195"/>
      </w:tblGrid>
      <w:tr w:rsidR="00585000" w:rsidRPr="00585000" w14:paraId="27790432" w14:textId="77777777" w:rsidTr="00155B34">
        <w:trPr>
          <w:trHeight w:val="472"/>
        </w:trPr>
        <w:tc>
          <w:tcPr>
            <w:tcW w:w="859" w:type="dxa"/>
            <w:vMerge w:val="restart"/>
            <w:textDirection w:val="btLr"/>
          </w:tcPr>
          <w:p w14:paraId="7DEF1720" w14:textId="2933FC66" w:rsidR="00B004D6" w:rsidRPr="00585000" w:rsidRDefault="00000000" w:rsidP="00155B34">
            <w:pPr>
              <w:pStyle w:val="TableParagraph"/>
              <w:tabs>
                <w:tab w:val="left" w:pos="1915"/>
                <w:tab w:val="left" w:pos="6804"/>
              </w:tabs>
              <w:spacing w:before="184"/>
              <w:ind w:left="113"/>
            </w:pPr>
            <w:r w:rsidRPr="00585000">
              <w:rPr>
                <w:b/>
                <w:i/>
                <w:spacing w:val="-2"/>
              </w:rPr>
              <w:lastRenderedPageBreak/>
              <w:t>Unidad</w:t>
            </w:r>
            <w:r w:rsidR="005A3D7A" w:rsidRPr="00585000">
              <w:rPr>
                <w:b/>
                <w:i/>
                <w:spacing w:val="-2"/>
              </w:rPr>
              <w:t xml:space="preserve"> Didáctica I:</w:t>
            </w:r>
            <w:r w:rsidRPr="00585000">
              <w:rPr>
                <w:b/>
                <w:i/>
              </w:rPr>
              <w:tab/>
            </w:r>
            <w:r w:rsidR="00B37921" w:rsidRPr="00585000">
              <w:rPr>
                <w:rStyle w:val="Textoennegrita"/>
              </w:rPr>
              <w:t>Fundamentos de la publicidad</w:t>
            </w:r>
            <w:r w:rsidR="006345AA" w:rsidRPr="00585000">
              <w:rPr>
                <w:rStyle w:val="Textoennegrita"/>
              </w:rPr>
              <w:t>, de la propaganda (sus problemas metodológicos</w:t>
            </w:r>
            <w:r w:rsidR="00914F78" w:rsidRPr="00585000">
              <w:rPr>
                <w:rStyle w:val="Textoennegrita"/>
              </w:rPr>
              <w:t>) y de la creatividad.</w:t>
            </w:r>
          </w:p>
        </w:tc>
        <w:tc>
          <w:tcPr>
            <w:tcW w:w="13801" w:type="dxa"/>
            <w:gridSpan w:val="8"/>
          </w:tcPr>
          <w:p w14:paraId="4F27085F" w14:textId="329B139A" w:rsidR="00B004D6" w:rsidRPr="00585000" w:rsidRDefault="00000000" w:rsidP="00155B34">
            <w:pPr>
              <w:pStyle w:val="NormalWeb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CAPACIDAD</w:t>
            </w:r>
            <w:r w:rsidRPr="00585000">
              <w:rPr>
                <w:rFonts w:asciiTheme="minorHAnsi" w:hAnsiTheme="minorHAnsi" w:cstheme="minorHAnsi"/>
                <w:b/>
                <w:i/>
                <w:spacing w:val="-5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i/>
                <w:spacing w:val="-4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i/>
                <w:spacing w:val="-2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i/>
                <w:spacing w:val="-5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DIDÁCTICA</w:t>
            </w:r>
            <w:r w:rsidRPr="00585000">
              <w:rPr>
                <w:rFonts w:asciiTheme="minorHAnsi" w:hAnsiTheme="minorHAnsi" w:cstheme="minorHAnsi"/>
                <w:b/>
                <w:i/>
                <w:spacing w:val="-1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I</w:t>
            </w:r>
            <w:r w:rsidR="00A52663" w:rsidRPr="00585000">
              <w:rPr>
                <w:rFonts w:asciiTheme="minorHAnsi" w:hAnsiTheme="minorHAnsi" w:cstheme="minorHAnsi"/>
                <w:b/>
                <w:i/>
                <w:spacing w:val="-2"/>
                <w:sz w:val="22"/>
                <w:szCs w:val="22"/>
              </w:rPr>
              <w:t>:</w:t>
            </w:r>
            <w:r w:rsidR="00667B36" w:rsidRPr="00585000">
              <w:rPr>
                <w:rFonts w:asciiTheme="minorHAnsi" w:hAnsiTheme="minorHAnsi" w:cstheme="minorHAnsi"/>
                <w:b/>
                <w:i/>
                <w:spacing w:val="-2"/>
                <w:sz w:val="22"/>
                <w:szCs w:val="22"/>
              </w:rPr>
              <w:t xml:space="preserve"> </w:t>
            </w:r>
            <w:r w:rsidR="00667B36" w:rsidRPr="00585000">
              <w:rPr>
                <w:rFonts w:asciiTheme="minorHAnsi" w:hAnsiTheme="minorHAnsi" w:cstheme="minorHAnsi"/>
                <w:sz w:val="22"/>
                <w:szCs w:val="22"/>
              </w:rPr>
              <w:t>Reconoce y analiza los conceptos, principios fundamentales y problemas metodológicos contemporáneos entre la propaganda y la creatividad, aplicados a la comunicación persuasiva.</w:t>
            </w:r>
          </w:p>
        </w:tc>
      </w:tr>
      <w:tr w:rsidR="00585000" w:rsidRPr="00585000" w14:paraId="08E9695B" w14:textId="77777777" w:rsidTr="00155B34">
        <w:trPr>
          <w:trHeight w:val="513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68A2CA47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4836F702" w14:textId="77777777" w:rsidR="00B004D6" w:rsidRPr="00585000" w:rsidRDefault="00B004D6" w:rsidP="00155B34">
            <w:pPr>
              <w:pStyle w:val="TableParagraph"/>
              <w:tabs>
                <w:tab w:val="left" w:pos="6804"/>
              </w:tabs>
              <w:spacing w:before="166"/>
              <w:rPr>
                <w:b/>
                <w:sz w:val="14"/>
              </w:rPr>
            </w:pPr>
          </w:p>
          <w:p w14:paraId="7FAEF32C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ind w:left="215"/>
              <w:rPr>
                <w:sz w:val="18"/>
                <w:szCs w:val="18"/>
              </w:rPr>
            </w:pPr>
            <w:r w:rsidRPr="00585000">
              <w:rPr>
                <w:spacing w:val="-2"/>
                <w:sz w:val="18"/>
                <w:szCs w:val="18"/>
              </w:rPr>
              <w:t>Semana</w:t>
            </w:r>
          </w:p>
        </w:tc>
        <w:tc>
          <w:tcPr>
            <w:tcW w:w="8464" w:type="dxa"/>
            <w:gridSpan w:val="4"/>
          </w:tcPr>
          <w:p w14:paraId="75B3CAF4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before="169"/>
              <w:ind w:left="6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Contenidos</w:t>
            </w:r>
          </w:p>
        </w:tc>
        <w:tc>
          <w:tcPr>
            <w:tcW w:w="2258" w:type="dxa"/>
            <w:gridSpan w:val="2"/>
            <w:vMerge w:val="restart"/>
          </w:tcPr>
          <w:p w14:paraId="0D7DE91B" w14:textId="77777777" w:rsidR="00B004D6" w:rsidRPr="00585000" w:rsidRDefault="00B004D6" w:rsidP="00155B34">
            <w:pPr>
              <w:pStyle w:val="TableParagraph"/>
              <w:tabs>
                <w:tab w:val="left" w:pos="6804"/>
              </w:tabs>
              <w:spacing w:before="8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2646B07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line="235" w:lineRule="auto"/>
              <w:ind w:left="350" w:hanging="29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Estrategia</w:t>
            </w:r>
            <w:r w:rsidRPr="00585000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didáctica</w:t>
            </w:r>
          </w:p>
        </w:tc>
        <w:tc>
          <w:tcPr>
            <w:tcW w:w="2195" w:type="dxa"/>
            <w:vMerge w:val="restart"/>
          </w:tcPr>
          <w:p w14:paraId="516ACA8D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before="155"/>
              <w:ind w:left="472" w:right="2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Indicadores</w:t>
            </w:r>
            <w:r w:rsidRPr="00585000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logro</w:t>
            </w:r>
            <w:r w:rsidRPr="00585000">
              <w:rPr>
                <w:rFonts w:asciiTheme="minorHAnsi" w:hAnsiTheme="minorHAnsi" w:cstheme="minorHAnsi"/>
                <w:spacing w:val="-11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 xml:space="preserve">la </w:t>
            </w: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capacidad</w:t>
            </w:r>
          </w:p>
        </w:tc>
      </w:tr>
      <w:tr w:rsidR="00585000" w:rsidRPr="00585000" w14:paraId="1251737D" w14:textId="77777777" w:rsidTr="00155B34">
        <w:trPr>
          <w:trHeight w:val="316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7D7B6B45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02CF4482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3212" w:type="dxa"/>
          </w:tcPr>
          <w:p w14:paraId="6483EE3D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before="73"/>
              <w:ind w:left="1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Conceptual</w:t>
            </w:r>
          </w:p>
        </w:tc>
        <w:tc>
          <w:tcPr>
            <w:tcW w:w="2410" w:type="dxa"/>
            <w:gridSpan w:val="2"/>
          </w:tcPr>
          <w:p w14:paraId="34579126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before="73"/>
              <w:ind w:left="787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Procedimental</w:t>
            </w:r>
          </w:p>
        </w:tc>
        <w:tc>
          <w:tcPr>
            <w:tcW w:w="2842" w:type="dxa"/>
          </w:tcPr>
          <w:p w14:paraId="1E683A5F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before="73"/>
              <w:ind w:left="1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Actitudinal</w:t>
            </w:r>
          </w:p>
        </w:tc>
        <w:tc>
          <w:tcPr>
            <w:tcW w:w="2258" w:type="dxa"/>
            <w:gridSpan w:val="2"/>
            <w:vMerge/>
            <w:tcBorders>
              <w:top w:val="nil"/>
            </w:tcBorders>
          </w:tcPr>
          <w:p w14:paraId="1F9400A4" w14:textId="77777777" w:rsidR="00B004D6" w:rsidRPr="00585000" w:rsidRDefault="00B004D6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5" w:type="dxa"/>
            <w:vMerge/>
            <w:tcBorders>
              <w:top w:val="nil"/>
            </w:tcBorders>
          </w:tcPr>
          <w:p w14:paraId="0BE95AEA" w14:textId="77777777" w:rsidR="00B004D6" w:rsidRPr="00585000" w:rsidRDefault="00B004D6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85000" w:rsidRPr="00585000" w14:paraId="6E0208F6" w14:textId="77777777" w:rsidTr="00155B34">
        <w:trPr>
          <w:trHeight w:val="956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59C849E4" w14:textId="77777777" w:rsidR="00914F78" w:rsidRPr="00585000" w:rsidRDefault="00914F78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73C7949B" w14:textId="51766D9D" w:rsidR="00914F78" w:rsidRPr="00585000" w:rsidRDefault="00914F78" w:rsidP="00155B34">
            <w:pPr>
              <w:pStyle w:val="TableParagraph"/>
              <w:tabs>
                <w:tab w:val="left" w:pos="6804"/>
              </w:tabs>
              <w:jc w:val="center"/>
              <w:rPr>
                <w:b/>
                <w:sz w:val="24"/>
                <w:szCs w:val="24"/>
              </w:rPr>
            </w:pPr>
            <w:r w:rsidRPr="00585000">
              <w:rPr>
                <w:b/>
                <w:sz w:val="24"/>
                <w:szCs w:val="24"/>
              </w:rPr>
              <w:t>1</w:t>
            </w:r>
          </w:p>
          <w:p w14:paraId="4A9CE3E9" w14:textId="77777777" w:rsidR="00914F78" w:rsidRPr="00585000" w:rsidRDefault="00914F78" w:rsidP="00155B34">
            <w:pPr>
              <w:pStyle w:val="TableParagraph"/>
              <w:tabs>
                <w:tab w:val="left" w:pos="6804"/>
              </w:tabs>
              <w:spacing w:before="24"/>
              <w:rPr>
                <w:b/>
                <w:sz w:val="24"/>
                <w:szCs w:val="24"/>
              </w:rPr>
            </w:pPr>
          </w:p>
          <w:p w14:paraId="7FE0472B" w14:textId="4757F035" w:rsidR="00914F78" w:rsidRPr="00585000" w:rsidRDefault="00914F78" w:rsidP="00155B34">
            <w:pPr>
              <w:pStyle w:val="TableParagraph"/>
              <w:tabs>
                <w:tab w:val="left" w:pos="6804"/>
              </w:tabs>
              <w:ind w:left="15" w:right="3"/>
              <w:rPr>
                <w:b/>
                <w:sz w:val="24"/>
                <w:szCs w:val="24"/>
              </w:rPr>
            </w:pPr>
          </w:p>
        </w:tc>
        <w:tc>
          <w:tcPr>
            <w:tcW w:w="3212" w:type="dxa"/>
            <w:vMerge w:val="restart"/>
          </w:tcPr>
          <w:p w14:paraId="0560D0F8" w14:textId="1F15FC6A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1.</w:t>
            </w:r>
            <w:r w:rsidR="00914F78" w:rsidRPr="00585000">
              <w:rPr>
                <w:sz w:val="20"/>
                <w:szCs w:val="20"/>
              </w:rPr>
              <w:t>Publicidad: definición, funciones y evolución en la comunicación social.</w:t>
            </w:r>
          </w:p>
          <w:p w14:paraId="6E3D5E6E" w14:textId="67A18A80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2.</w:t>
            </w:r>
            <w:r w:rsidR="00914F78" w:rsidRPr="00585000">
              <w:rPr>
                <w:sz w:val="20"/>
                <w:szCs w:val="20"/>
              </w:rPr>
              <w:t>Propaganda: fundamentos ideológicos y políticos; diferencias estructurales con la publicidad.</w:t>
            </w:r>
          </w:p>
          <w:p w14:paraId="435CA5D6" w14:textId="12764C38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3.</w:t>
            </w:r>
            <w:r w:rsidR="00914F78" w:rsidRPr="00585000">
              <w:rPr>
                <w:sz w:val="20"/>
                <w:szCs w:val="20"/>
              </w:rPr>
              <w:t>Creatividad: bases teóricas y su papel en la comunicación persuasiva.</w:t>
            </w:r>
          </w:p>
          <w:p w14:paraId="6EC4377D" w14:textId="77777777" w:rsidR="00A95250" w:rsidRPr="00585000" w:rsidRDefault="00A95250" w:rsidP="00155B34">
            <w:pPr>
              <w:pStyle w:val="NormalWeb"/>
              <w:rPr>
                <w:rFonts w:hAnsi="Symbol"/>
                <w:b/>
                <w:bCs/>
                <w:sz w:val="20"/>
                <w:szCs w:val="20"/>
              </w:rPr>
            </w:pPr>
          </w:p>
          <w:p w14:paraId="0990315B" w14:textId="77777777" w:rsidR="00A95250" w:rsidRPr="00585000" w:rsidRDefault="00A95250" w:rsidP="00155B34">
            <w:pPr>
              <w:pStyle w:val="NormalWeb"/>
              <w:rPr>
                <w:rFonts w:hAnsi="Symbol"/>
                <w:b/>
                <w:bCs/>
                <w:sz w:val="20"/>
                <w:szCs w:val="20"/>
              </w:rPr>
            </w:pPr>
          </w:p>
          <w:p w14:paraId="5452D097" w14:textId="7891B9C2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4.</w:t>
            </w:r>
            <w:r w:rsidR="00914F78" w:rsidRPr="00585000">
              <w:rPr>
                <w:sz w:val="20"/>
                <w:szCs w:val="20"/>
              </w:rPr>
              <w:t>Problemas metodológicos contemporáneos: manipulación, ética, posverdad y construcción simbólica.</w:t>
            </w:r>
          </w:p>
          <w:p w14:paraId="79C845BE" w14:textId="3B5A66C6" w:rsidR="00914F78" w:rsidRPr="00585000" w:rsidRDefault="00914F78" w:rsidP="00155B34">
            <w:pPr>
              <w:pStyle w:val="TableParagraph"/>
              <w:tabs>
                <w:tab w:val="left" w:pos="6804"/>
              </w:tabs>
              <w:spacing w:before="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 w:val="restart"/>
          </w:tcPr>
          <w:p w14:paraId="563D6C25" w14:textId="7FF3F386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1.</w:t>
            </w:r>
            <w:r w:rsidR="00914F78" w:rsidRPr="00585000">
              <w:rPr>
                <w:sz w:val="20"/>
                <w:szCs w:val="20"/>
              </w:rPr>
              <w:t>Análisis comparativo de mensajes publicitarios y propagandísticos.</w:t>
            </w:r>
          </w:p>
          <w:p w14:paraId="0D6ABD15" w14:textId="2EBA74BC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2.</w:t>
            </w:r>
            <w:r w:rsidR="00914F78" w:rsidRPr="00585000">
              <w:rPr>
                <w:sz w:val="20"/>
                <w:szCs w:val="20"/>
              </w:rPr>
              <w:t>Identificación de recursos retóricos y estrategias persuasivas en piezas reales.</w:t>
            </w:r>
          </w:p>
          <w:p w14:paraId="52E488D9" w14:textId="5241B4E0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3.</w:t>
            </w:r>
            <w:r w:rsidR="00914F78" w:rsidRPr="00585000">
              <w:rPr>
                <w:sz w:val="20"/>
                <w:szCs w:val="20"/>
              </w:rPr>
              <w:t>Elaboración de una matriz conceptual diferenciadora entre publicidad y propaganda.</w:t>
            </w:r>
          </w:p>
          <w:p w14:paraId="2462CBD8" w14:textId="5BD14F11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4.</w:t>
            </w:r>
            <w:r w:rsidR="00914F78" w:rsidRPr="00585000">
              <w:rPr>
                <w:sz w:val="20"/>
                <w:szCs w:val="20"/>
              </w:rPr>
              <w:t>Redacción de un análisis crítico aplicado a un caso contemporáneo.</w:t>
            </w:r>
          </w:p>
          <w:p w14:paraId="11A46F90" w14:textId="4E0B6F77" w:rsidR="00914F78" w:rsidRPr="00585000" w:rsidRDefault="00914F78" w:rsidP="00155B34">
            <w:pPr>
              <w:pStyle w:val="TableParagraph"/>
              <w:tabs>
                <w:tab w:val="left" w:pos="791"/>
                <w:tab w:val="left" w:pos="6804"/>
              </w:tabs>
              <w:spacing w:before="4" w:line="235" w:lineRule="auto"/>
              <w:ind w:right="71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2" w:type="dxa"/>
            <w:vMerge w:val="restart"/>
          </w:tcPr>
          <w:p w14:paraId="79D3D820" w14:textId="598A8C4D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1.</w:t>
            </w:r>
            <w:r w:rsidR="00914F78" w:rsidRPr="00585000">
              <w:rPr>
                <w:sz w:val="20"/>
                <w:szCs w:val="20"/>
              </w:rPr>
              <w:t>Desarrollo de postura crítica frente a discursos persuasivos.</w:t>
            </w:r>
          </w:p>
          <w:p w14:paraId="4F173644" w14:textId="210AAB11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2.</w:t>
            </w:r>
            <w:r w:rsidR="00914F78" w:rsidRPr="00585000">
              <w:rPr>
                <w:sz w:val="20"/>
                <w:szCs w:val="20"/>
              </w:rPr>
              <w:t>Compromiso ético en la interpretación y producción comunicacional.</w:t>
            </w:r>
          </w:p>
          <w:p w14:paraId="4889A53F" w14:textId="1FC19EA5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3.</w:t>
            </w:r>
            <w:r w:rsidR="00914F78" w:rsidRPr="00585000">
              <w:rPr>
                <w:sz w:val="20"/>
                <w:szCs w:val="20"/>
              </w:rPr>
              <w:t>Rigor conceptual en el análisis académico.</w:t>
            </w:r>
          </w:p>
          <w:p w14:paraId="639533DB" w14:textId="13CA1A74" w:rsidR="00914F78" w:rsidRPr="00585000" w:rsidRDefault="00F47585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4.</w:t>
            </w:r>
            <w:r w:rsidR="00914F78" w:rsidRPr="00585000">
              <w:rPr>
                <w:sz w:val="20"/>
                <w:szCs w:val="20"/>
              </w:rPr>
              <w:t>Respeto por la pluralidad ideológica y el debate fundamentado.</w:t>
            </w:r>
          </w:p>
          <w:p w14:paraId="7CC1B9FC" w14:textId="0976137B" w:rsidR="00914F78" w:rsidRPr="00585000" w:rsidRDefault="00914F78" w:rsidP="00155B34">
            <w:pPr>
              <w:pStyle w:val="TableParagraph"/>
              <w:tabs>
                <w:tab w:val="left" w:pos="792"/>
                <w:tab w:val="left" w:pos="6804"/>
              </w:tabs>
              <w:spacing w:line="242" w:lineRule="auto"/>
              <w:ind w:right="367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58" w:type="dxa"/>
            <w:gridSpan w:val="2"/>
            <w:vMerge w:val="restart"/>
          </w:tcPr>
          <w:p w14:paraId="7FA30B5D" w14:textId="79ADC87A" w:rsidR="00914F78" w:rsidRPr="00585000" w:rsidRDefault="00914F78" w:rsidP="00155B34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Clase dialogada con problematización inicial</w:t>
            </w:r>
            <w:r w:rsidR="00C85498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>Estudio de casos históricos y actuales</w:t>
            </w:r>
            <w:r w:rsidR="00C85498" w:rsidRPr="00585000">
              <w:rPr>
                <w:sz w:val="20"/>
                <w:szCs w:val="20"/>
              </w:rPr>
              <w:t xml:space="preserve">/ </w:t>
            </w:r>
            <w:r w:rsidRPr="00585000">
              <w:rPr>
                <w:sz w:val="20"/>
                <w:szCs w:val="20"/>
              </w:rPr>
              <w:t>Debate académico guiado</w:t>
            </w:r>
            <w:r w:rsidR="00C85498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 xml:space="preserve"> Trabajo colaborativo de análisis comparativo</w:t>
            </w:r>
            <w:r w:rsidR="00C85498" w:rsidRPr="00585000">
              <w:rPr>
                <w:sz w:val="20"/>
                <w:szCs w:val="20"/>
              </w:rPr>
              <w:t xml:space="preserve">/ </w:t>
            </w:r>
            <w:r w:rsidRPr="00585000">
              <w:rPr>
                <w:sz w:val="20"/>
                <w:szCs w:val="20"/>
              </w:rPr>
              <w:t>Exposición argumentada de resultados.</w:t>
            </w:r>
          </w:p>
          <w:p w14:paraId="735757FC" w14:textId="7061C7EC" w:rsidR="00914F78" w:rsidRPr="00585000" w:rsidRDefault="00914F78" w:rsidP="00155B34">
            <w:pPr>
              <w:pStyle w:val="TableParagraph"/>
              <w:tabs>
                <w:tab w:val="left" w:pos="6804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5" w:type="dxa"/>
          </w:tcPr>
          <w:p w14:paraId="79A29A2F" w14:textId="1607817A" w:rsidR="00914F78" w:rsidRPr="00585000" w:rsidRDefault="00914F78" w:rsidP="00155B34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Define con precisión los conceptos de publicidad, propaganda y creatividad desde enfoques contemporáneos.</w:t>
            </w:r>
          </w:p>
        </w:tc>
      </w:tr>
      <w:tr w:rsidR="00585000" w:rsidRPr="00585000" w14:paraId="3D4FD79A" w14:textId="77777777" w:rsidTr="00155B34">
        <w:trPr>
          <w:trHeight w:val="832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5F1ECA5D" w14:textId="77777777" w:rsidR="00914F78" w:rsidRPr="00585000" w:rsidRDefault="00914F78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3B463B82" w14:textId="77777777" w:rsidR="00914F78" w:rsidRPr="00585000" w:rsidRDefault="00914F78" w:rsidP="00155B34">
            <w:pPr>
              <w:pStyle w:val="TableParagraph"/>
              <w:tabs>
                <w:tab w:val="left" w:pos="6804"/>
              </w:tabs>
              <w:spacing w:before="151"/>
              <w:rPr>
                <w:b/>
                <w:sz w:val="24"/>
                <w:szCs w:val="24"/>
              </w:rPr>
            </w:pPr>
          </w:p>
          <w:p w14:paraId="1065CF62" w14:textId="77777777" w:rsidR="00914F78" w:rsidRPr="00585000" w:rsidRDefault="00914F78" w:rsidP="00155B34">
            <w:pPr>
              <w:pStyle w:val="TableParagraph"/>
              <w:tabs>
                <w:tab w:val="left" w:pos="6804"/>
              </w:tabs>
              <w:ind w:left="15" w:right="3"/>
              <w:jc w:val="center"/>
              <w:rPr>
                <w:b/>
                <w:sz w:val="24"/>
                <w:szCs w:val="24"/>
              </w:rPr>
            </w:pPr>
            <w:r w:rsidRPr="00585000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14:paraId="2CD19E52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00B380B7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015DA68E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</w:tcBorders>
          </w:tcPr>
          <w:p w14:paraId="00CB404D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5" w:type="dxa"/>
          </w:tcPr>
          <w:p w14:paraId="78DC7A61" w14:textId="7BBEEEF5" w:rsidR="00914F78" w:rsidRPr="00585000" w:rsidRDefault="00914F78" w:rsidP="00155B34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Explica los principios fundamentales que distinguen publicidad y propaganda en la comunicación persuasiva.</w:t>
            </w:r>
          </w:p>
        </w:tc>
      </w:tr>
      <w:tr w:rsidR="00585000" w:rsidRPr="00585000" w14:paraId="04B602BD" w14:textId="77777777" w:rsidTr="00155B34">
        <w:trPr>
          <w:trHeight w:val="1036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3B0EFE72" w14:textId="77777777" w:rsidR="00914F78" w:rsidRPr="00585000" w:rsidRDefault="00914F78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5720C2C7" w14:textId="77777777" w:rsidR="00914F78" w:rsidRPr="00585000" w:rsidRDefault="00914F78" w:rsidP="00155B34">
            <w:pPr>
              <w:pStyle w:val="TableParagraph"/>
              <w:tabs>
                <w:tab w:val="left" w:pos="6804"/>
              </w:tabs>
              <w:ind w:left="15" w:right="3"/>
              <w:jc w:val="center"/>
              <w:rPr>
                <w:b/>
                <w:sz w:val="24"/>
                <w:szCs w:val="24"/>
              </w:rPr>
            </w:pPr>
            <w:r w:rsidRPr="00585000">
              <w:rPr>
                <w:b/>
                <w:spacing w:val="-10"/>
                <w:sz w:val="24"/>
                <w:szCs w:val="24"/>
              </w:rPr>
              <w:t>3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14:paraId="1EDD338C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270F40E0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0F38A200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</w:tcBorders>
          </w:tcPr>
          <w:p w14:paraId="0AAB9E90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5" w:type="dxa"/>
          </w:tcPr>
          <w:p w14:paraId="74EEB581" w14:textId="0FDF04B6" w:rsidR="00914F78" w:rsidRPr="00585000" w:rsidRDefault="00914F78" w:rsidP="00155B34">
            <w:pPr>
              <w:pStyle w:val="TableParagraph"/>
              <w:tabs>
                <w:tab w:val="left" w:pos="6804"/>
              </w:tabs>
              <w:spacing w:before="87"/>
              <w:ind w:right="2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85000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Analiza los problemas metodológicos contemporáneos en la relación entre propaganda y creatividad.</w:t>
            </w:r>
          </w:p>
        </w:tc>
      </w:tr>
      <w:tr w:rsidR="00585000" w:rsidRPr="00585000" w14:paraId="10CD05B4" w14:textId="77777777" w:rsidTr="00155B34">
        <w:trPr>
          <w:trHeight w:val="649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5593BD4A" w14:textId="77777777" w:rsidR="00914F78" w:rsidRPr="00585000" w:rsidRDefault="00914F78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</w:tcPr>
          <w:p w14:paraId="1FD1954E" w14:textId="77777777" w:rsidR="00914F78" w:rsidRPr="00585000" w:rsidRDefault="00914F78" w:rsidP="00155B34">
            <w:pPr>
              <w:pStyle w:val="TableParagraph"/>
              <w:tabs>
                <w:tab w:val="left" w:pos="6804"/>
              </w:tabs>
              <w:rPr>
                <w:b/>
                <w:sz w:val="24"/>
                <w:szCs w:val="24"/>
              </w:rPr>
            </w:pPr>
          </w:p>
          <w:p w14:paraId="53DA9B09" w14:textId="77777777" w:rsidR="00914F78" w:rsidRPr="00585000" w:rsidRDefault="00914F78" w:rsidP="00155B34">
            <w:pPr>
              <w:pStyle w:val="TableParagraph"/>
              <w:tabs>
                <w:tab w:val="left" w:pos="6804"/>
              </w:tabs>
              <w:ind w:left="15" w:right="3"/>
              <w:jc w:val="center"/>
              <w:rPr>
                <w:b/>
                <w:sz w:val="24"/>
                <w:szCs w:val="24"/>
              </w:rPr>
            </w:pPr>
            <w:r w:rsidRPr="00585000">
              <w:rPr>
                <w:b/>
                <w:spacing w:val="-10"/>
                <w:sz w:val="24"/>
                <w:szCs w:val="24"/>
              </w:rPr>
              <w:t>4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14:paraId="047A95AB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6DCC7C16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842" w:type="dxa"/>
            <w:vMerge/>
            <w:tcBorders>
              <w:top w:val="nil"/>
            </w:tcBorders>
          </w:tcPr>
          <w:p w14:paraId="58C15652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258" w:type="dxa"/>
            <w:gridSpan w:val="2"/>
            <w:vMerge/>
            <w:tcBorders>
              <w:top w:val="nil"/>
            </w:tcBorders>
          </w:tcPr>
          <w:p w14:paraId="0C196B39" w14:textId="77777777" w:rsidR="00914F78" w:rsidRPr="00585000" w:rsidRDefault="00914F78" w:rsidP="00155B34">
            <w:pPr>
              <w:tabs>
                <w:tab w:val="left" w:pos="680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2195" w:type="dxa"/>
          </w:tcPr>
          <w:p w14:paraId="322A034A" w14:textId="26B83E9F" w:rsidR="00914F78" w:rsidRPr="00585000" w:rsidRDefault="00914F78" w:rsidP="00155B34">
            <w:pPr>
              <w:pStyle w:val="TableParagraph"/>
              <w:tabs>
                <w:tab w:val="left" w:pos="6804"/>
              </w:tabs>
              <w:spacing w:before="1" w:line="278" w:lineRule="auto"/>
              <w:ind w:right="2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85000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Aplica los conceptos estudiados al análisis crítico de mensajes persuasivos reales.</w:t>
            </w:r>
          </w:p>
        </w:tc>
      </w:tr>
      <w:tr w:rsidR="00585000" w:rsidRPr="00585000" w14:paraId="4E7C54C5" w14:textId="77777777" w:rsidTr="00155B34">
        <w:trPr>
          <w:trHeight w:val="306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2460795F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14:paraId="241D0715" w14:textId="77777777" w:rsidR="00B004D6" w:rsidRPr="00585000" w:rsidRDefault="00B004D6" w:rsidP="00155B34">
            <w:pPr>
              <w:pStyle w:val="TableParagraph"/>
              <w:tabs>
                <w:tab w:val="left" w:pos="6804"/>
              </w:tabs>
              <w:rPr>
                <w:rFonts w:ascii="Times New Roman"/>
                <w:sz w:val="14"/>
              </w:rPr>
            </w:pPr>
          </w:p>
        </w:tc>
        <w:tc>
          <w:tcPr>
            <w:tcW w:w="12917" w:type="dxa"/>
            <w:gridSpan w:val="7"/>
          </w:tcPr>
          <w:p w14:paraId="08A574BE" w14:textId="1E299C29" w:rsidR="00B004D6" w:rsidRPr="00585000" w:rsidRDefault="005140AD" w:rsidP="00155B34">
            <w:pPr>
              <w:pStyle w:val="TableParagraph"/>
              <w:tabs>
                <w:tab w:val="left" w:pos="6804"/>
              </w:tabs>
              <w:spacing w:before="1"/>
              <w:ind w:left="3"/>
              <w:jc w:val="center"/>
              <w:rPr>
                <w:rFonts w:asciiTheme="minorHAnsi" w:hAnsiTheme="minorHAnsi" w:cstheme="minorHAnsi"/>
                <w:b/>
              </w:rPr>
            </w:pPr>
            <w:r w:rsidRPr="00585000">
              <w:rPr>
                <w:rFonts w:asciiTheme="minorHAnsi" w:hAnsiTheme="minorHAnsi" w:cstheme="minorHAnsi"/>
                <w:b/>
              </w:rPr>
              <w:t>EVALUACIÓN DE LA UNIDAD DIDÁCTICA</w:t>
            </w:r>
          </w:p>
        </w:tc>
      </w:tr>
      <w:tr w:rsidR="00585000" w:rsidRPr="00585000" w14:paraId="117DAD8E" w14:textId="77777777" w:rsidTr="00155B34">
        <w:trPr>
          <w:trHeight w:val="268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12CCE8CE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5A0BD524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3769" w:type="dxa"/>
            <w:gridSpan w:val="2"/>
          </w:tcPr>
          <w:p w14:paraId="12FCA9A9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line="167" w:lineRule="exact"/>
              <w:ind w:left="950"/>
              <w:rPr>
                <w:rFonts w:asciiTheme="minorHAnsi" w:hAnsiTheme="minorHAnsi" w:cstheme="minorHAnsi"/>
                <w:b/>
              </w:rPr>
            </w:pPr>
            <w:r w:rsidRPr="00585000">
              <w:rPr>
                <w:rFonts w:asciiTheme="minorHAnsi" w:hAnsiTheme="minorHAnsi" w:cstheme="minorHAnsi"/>
                <w:b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</w:rPr>
              <w:t>CONOCIMIENTOS</w:t>
            </w:r>
          </w:p>
        </w:tc>
        <w:tc>
          <w:tcPr>
            <w:tcW w:w="4910" w:type="dxa"/>
            <w:gridSpan w:val="3"/>
          </w:tcPr>
          <w:p w14:paraId="02057B3C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line="167" w:lineRule="exact"/>
              <w:ind w:left="3"/>
              <w:jc w:val="center"/>
              <w:rPr>
                <w:rFonts w:asciiTheme="minorHAnsi" w:hAnsiTheme="minorHAnsi" w:cstheme="minorHAnsi"/>
                <w:b/>
              </w:rPr>
            </w:pPr>
            <w:r w:rsidRPr="00585000">
              <w:rPr>
                <w:rFonts w:asciiTheme="minorHAnsi" w:hAnsiTheme="minorHAnsi" w:cstheme="minorHAnsi"/>
                <w:b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</w:rPr>
              <w:t>PRODUCTO</w:t>
            </w:r>
          </w:p>
        </w:tc>
        <w:tc>
          <w:tcPr>
            <w:tcW w:w="4238" w:type="dxa"/>
            <w:gridSpan w:val="2"/>
          </w:tcPr>
          <w:p w14:paraId="2755612C" w14:textId="77777777" w:rsidR="00B004D6" w:rsidRPr="00585000" w:rsidRDefault="00000000" w:rsidP="00155B34">
            <w:pPr>
              <w:pStyle w:val="TableParagraph"/>
              <w:tabs>
                <w:tab w:val="left" w:pos="6804"/>
              </w:tabs>
              <w:spacing w:before="1" w:line="247" w:lineRule="exact"/>
              <w:ind w:left="865"/>
              <w:rPr>
                <w:rFonts w:asciiTheme="minorHAnsi" w:hAnsiTheme="minorHAnsi" w:cstheme="minorHAnsi"/>
                <w:b/>
              </w:rPr>
            </w:pPr>
            <w:r w:rsidRPr="00585000">
              <w:rPr>
                <w:rFonts w:asciiTheme="minorHAnsi" w:hAnsiTheme="minorHAnsi" w:cstheme="minorHAnsi"/>
                <w:b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</w:rPr>
              <w:t>DESEMPEÑO</w:t>
            </w:r>
          </w:p>
        </w:tc>
      </w:tr>
      <w:tr w:rsidR="00585000" w:rsidRPr="00585000" w14:paraId="3393DBF4" w14:textId="77777777" w:rsidTr="00155B34">
        <w:trPr>
          <w:trHeight w:val="1410"/>
        </w:trPr>
        <w:tc>
          <w:tcPr>
            <w:tcW w:w="859" w:type="dxa"/>
            <w:vMerge/>
            <w:tcBorders>
              <w:top w:val="nil"/>
            </w:tcBorders>
            <w:textDirection w:val="btLr"/>
          </w:tcPr>
          <w:p w14:paraId="1D77DF87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14:paraId="1AC707B3" w14:textId="77777777" w:rsidR="00B004D6" w:rsidRPr="00585000" w:rsidRDefault="00B004D6" w:rsidP="00155B34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3769" w:type="dxa"/>
            <w:gridSpan w:val="2"/>
          </w:tcPr>
          <w:p w14:paraId="5051FDD8" w14:textId="757E5116" w:rsidR="006025AF" w:rsidRPr="00585000" w:rsidRDefault="006025AF" w:rsidP="00155B34">
            <w:pPr>
              <w:pStyle w:val="NormalWeb"/>
              <w:rPr>
                <w:b/>
                <w:bCs/>
                <w:sz w:val="22"/>
                <w:szCs w:val="22"/>
              </w:rPr>
            </w:pPr>
            <w:r w:rsidRPr="00585000">
              <w:rPr>
                <w:rStyle w:val="Textoennegrita"/>
                <w:b w:val="0"/>
                <w:bCs w:val="0"/>
                <w:sz w:val="22"/>
                <w:szCs w:val="22"/>
              </w:rPr>
              <w:t>Prueba escrita individual (teórico-analítica</w:t>
            </w:r>
            <w:r w:rsidR="009A714E" w:rsidRPr="00585000">
              <w:rPr>
                <w:rStyle w:val="Textoennegrita"/>
                <w:b w:val="0"/>
                <w:bCs w:val="0"/>
                <w:sz w:val="22"/>
                <w:szCs w:val="22"/>
              </w:rPr>
              <w:t>/</w:t>
            </w:r>
            <w:r w:rsidRPr="00585000">
              <w:rPr>
                <w:rStyle w:val="Textoennegrita"/>
                <w:b w:val="0"/>
                <w:bCs w:val="0"/>
                <w:sz w:val="22"/>
                <w:szCs w:val="22"/>
              </w:rPr>
              <w:t xml:space="preserve">preguntas objetivas y de desarrollo). </w:t>
            </w:r>
          </w:p>
          <w:p w14:paraId="607F26B5" w14:textId="1DE4DB9E" w:rsidR="00B004D6" w:rsidRPr="00585000" w:rsidRDefault="00B004D6" w:rsidP="00155B34">
            <w:pPr>
              <w:pStyle w:val="TableParagraph"/>
              <w:tabs>
                <w:tab w:val="left" w:pos="6804"/>
              </w:tabs>
              <w:spacing w:line="167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4910" w:type="dxa"/>
            <w:gridSpan w:val="3"/>
          </w:tcPr>
          <w:p w14:paraId="4FD5FA19" w14:textId="09F9C257" w:rsidR="006025AF" w:rsidRPr="00585000" w:rsidRDefault="006025AF" w:rsidP="00155B34">
            <w:pPr>
              <w:pStyle w:val="NormalWeb"/>
              <w:rPr>
                <w:sz w:val="22"/>
                <w:szCs w:val="22"/>
              </w:rPr>
            </w:pPr>
            <w:r w:rsidRPr="00585000">
              <w:rPr>
                <w:sz w:val="22"/>
                <w:szCs w:val="22"/>
              </w:rPr>
              <w:t>Una matriz estructurada que diferencie publicidad y propaganda</w:t>
            </w:r>
            <w:r w:rsidR="00C85498" w:rsidRPr="00585000">
              <w:rPr>
                <w:sz w:val="22"/>
                <w:szCs w:val="22"/>
              </w:rPr>
              <w:t>/</w:t>
            </w:r>
            <w:r w:rsidRPr="00585000">
              <w:rPr>
                <w:sz w:val="22"/>
                <w:szCs w:val="22"/>
              </w:rPr>
              <w:t xml:space="preserve"> Un análisis crítico escrito aplicado a un caso contemporáneo (pieza comercial y pieza propagandística)</w:t>
            </w:r>
            <w:r w:rsidR="00C85498" w:rsidRPr="00585000">
              <w:rPr>
                <w:sz w:val="22"/>
                <w:szCs w:val="22"/>
              </w:rPr>
              <w:t>/</w:t>
            </w:r>
            <w:r w:rsidRPr="00585000">
              <w:rPr>
                <w:sz w:val="22"/>
                <w:szCs w:val="22"/>
              </w:rPr>
              <w:t>Rúbrica analítica.</w:t>
            </w:r>
          </w:p>
          <w:p w14:paraId="1D050481" w14:textId="7A2352DF" w:rsidR="00B004D6" w:rsidRPr="00585000" w:rsidRDefault="00B004D6" w:rsidP="00155B34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4238" w:type="dxa"/>
            <w:gridSpan w:val="2"/>
          </w:tcPr>
          <w:p w14:paraId="648A9570" w14:textId="077ABB42" w:rsidR="00B004D6" w:rsidRPr="00585000" w:rsidRDefault="006025AF" w:rsidP="00155B3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585000">
              <w:rPr>
                <w:rStyle w:val="Textoennegrita"/>
                <w:b w:val="0"/>
                <w:bCs w:val="0"/>
                <w:sz w:val="22"/>
                <w:szCs w:val="22"/>
              </w:rPr>
              <w:t>Exposición argumentada y debate académico</w:t>
            </w:r>
            <w:r w:rsidR="00C85498" w:rsidRPr="00585000">
              <w:rPr>
                <w:rStyle w:val="Textoennegrita"/>
                <w:b w:val="0"/>
                <w:bCs w:val="0"/>
                <w:sz w:val="22"/>
                <w:szCs w:val="22"/>
              </w:rPr>
              <w:t xml:space="preserve">: </w:t>
            </w:r>
            <w:r w:rsidRPr="00585000">
              <w:rPr>
                <w:sz w:val="22"/>
                <w:szCs w:val="22"/>
              </w:rPr>
              <w:t>Sustenta oralmente su análisis comparativo</w:t>
            </w:r>
            <w:r w:rsidR="00C85498" w:rsidRPr="00585000">
              <w:rPr>
                <w:sz w:val="22"/>
                <w:szCs w:val="22"/>
              </w:rPr>
              <w:t>/</w:t>
            </w:r>
            <w:r w:rsidRPr="00585000">
              <w:rPr>
                <w:sz w:val="22"/>
                <w:szCs w:val="22"/>
              </w:rPr>
              <w:t>Defiende su postura frente a preguntas y contraargumento</w:t>
            </w:r>
            <w:r w:rsidR="00C85498" w:rsidRPr="00585000">
              <w:rPr>
                <w:sz w:val="22"/>
                <w:szCs w:val="22"/>
              </w:rPr>
              <w:t xml:space="preserve">/ </w:t>
            </w:r>
            <w:r w:rsidRPr="00585000">
              <w:rPr>
                <w:sz w:val="22"/>
                <w:szCs w:val="22"/>
              </w:rPr>
              <w:t>Demuestra dominio conceptual en interacción académica</w:t>
            </w:r>
            <w:r w:rsidR="009A714E" w:rsidRPr="00585000">
              <w:rPr>
                <w:sz w:val="22"/>
                <w:szCs w:val="22"/>
              </w:rPr>
              <w:t xml:space="preserve">/ </w:t>
            </w:r>
            <w:r w:rsidRPr="00585000">
              <w:rPr>
                <w:sz w:val="22"/>
                <w:szCs w:val="22"/>
              </w:rPr>
              <w:t>Lista de cotejo/Rúbrica de desempeño.</w:t>
            </w:r>
          </w:p>
        </w:tc>
      </w:tr>
    </w:tbl>
    <w:p w14:paraId="4A69F98E" w14:textId="7195C395" w:rsidR="00B004D6" w:rsidRPr="00585000" w:rsidRDefault="00155B34" w:rsidP="00A71DA6">
      <w:pPr>
        <w:pStyle w:val="TableParagraph"/>
        <w:tabs>
          <w:tab w:val="left" w:pos="6804"/>
        </w:tabs>
        <w:spacing w:line="302" w:lineRule="auto"/>
        <w:rPr>
          <w:sz w:val="16"/>
        </w:rPr>
        <w:sectPr w:rsidR="00B004D6" w:rsidRPr="00585000">
          <w:pgSz w:w="16840" w:h="11910" w:orient="landscape"/>
          <w:pgMar w:top="1340" w:right="708" w:bottom="280" w:left="992" w:header="720" w:footer="720" w:gutter="0"/>
          <w:cols w:space="720"/>
        </w:sectPr>
      </w:pPr>
      <w:r w:rsidRPr="00585000">
        <w:rPr>
          <w:b/>
          <w:bCs/>
        </w:rPr>
        <w:t xml:space="preserve">  V. DESARROLLO DE LAS UNIDADES DIDÁCTICAS (EN LA PÁGINA SIGUIENTE)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476"/>
        <w:gridCol w:w="3212"/>
        <w:gridCol w:w="557"/>
        <w:gridCol w:w="1844"/>
        <w:gridCol w:w="2391"/>
        <w:gridCol w:w="678"/>
        <w:gridCol w:w="1898"/>
        <w:gridCol w:w="2342"/>
      </w:tblGrid>
      <w:tr w:rsidR="00585000" w:rsidRPr="00585000" w14:paraId="15255F40" w14:textId="77777777" w:rsidTr="0033400A">
        <w:trPr>
          <w:trHeight w:val="352"/>
        </w:trPr>
        <w:tc>
          <w:tcPr>
            <w:tcW w:w="1267" w:type="dxa"/>
            <w:vMerge w:val="restart"/>
            <w:textDirection w:val="btLr"/>
          </w:tcPr>
          <w:p w14:paraId="0BC46572" w14:textId="77777777" w:rsidR="00B004D6" w:rsidRPr="00585000" w:rsidRDefault="00B004D6" w:rsidP="00A71DA6">
            <w:pPr>
              <w:pStyle w:val="TableParagraph"/>
              <w:tabs>
                <w:tab w:val="left" w:pos="6804"/>
              </w:tabs>
              <w:spacing w:before="4" w:line="227" w:lineRule="exact"/>
              <w:ind w:left="1" w:right="6021"/>
              <w:jc w:val="center"/>
              <w:rPr>
                <w:b/>
              </w:rPr>
            </w:pPr>
          </w:p>
          <w:p w14:paraId="776C51E3" w14:textId="77777777" w:rsidR="00410FF7" w:rsidRPr="00585000" w:rsidRDefault="00410FF7" w:rsidP="00A71DA6">
            <w:pPr>
              <w:pStyle w:val="TableParagraph"/>
              <w:tabs>
                <w:tab w:val="left" w:pos="6804"/>
              </w:tabs>
              <w:spacing w:before="4" w:line="227" w:lineRule="exact"/>
              <w:ind w:left="1" w:right="6021"/>
              <w:jc w:val="center"/>
              <w:rPr>
                <w:b/>
              </w:rPr>
            </w:pPr>
          </w:p>
          <w:p w14:paraId="1CB4CC99" w14:textId="15BEB6F9" w:rsidR="00410FF7" w:rsidRPr="00585000" w:rsidRDefault="006658CF" w:rsidP="00A71DA6">
            <w:pPr>
              <w:pStyle w:val="TableParagraph"/>
              <w:tabs>
                <w:tab w:val="left" w:pos="6804"/>
              </w:tabs>
              <w:spacing w:before="4" w:line="227" w:lineRule="exact"/>
              <w:ind w:left="1" w:right="6021"/>
              <w:jc w:val="center"/>
              <w:rPr>
                <w:b/>
              </w:rPr>
            </w:pPr>
            <w:r w:rsidRPr="00585000">
              <w:rPr>
                <w:rStyle w:val="Textoennegrita"/>
              </w:rPr>
              <w:t xml:space="preserve">Unidad Didáctica II: </w:t>
            </w:r>
            <w:r w:rsidR="00410FF7" w:rsidRPr="00585000">
              <w:rPr>
                <w:rStyle w:val="Textoennegrita"/>
              </w:rPr>
              <w:t xml:space="preserve">Proceso creativo publicitario y </w:t>
            </w:r>
            <w:r w:rsidRPr="00585000">
              <w:rPr>
                <w:rStyle w:val="Textoennegrita"/>
              </w:rPr>
              <w:t>p</w:t>
            </w:r>
            <w:r w:rsidR="00410FF7" w:rsidRPr="00585000">
              <w:rPr>
                <w:rStyle w:val="Textoennegrita"/>
              </w:rPr>
              <w:t>ropagandístico</w:t>
            </w:r>
          </w:p>
          <w:p w14:paraId="7CD48334" w14:textId="1078E224" w:rsidR="00410FF7" w:rsidRPr="00585000" w:rsidRDefault="00410FF7" w:rsidP="00410FF7">
            <w:pPr>
              <w:pStyle w:val="TableParagraph"/>
              <w:tabs>
                <w:tab w:val="left" w:pos="6804"/>
              </w:tabs>
              <w:spacing w:before="4" w:line="227" w:lineRule="exact"/>
              <w:ind w:left="1" w:right="6021"/>
              <w:rPr>
                <w:b/>
              </w:rPr>
            </w:pPr>
          </w:p>
        </w:tc>
        <w:tc>
          <w:tcPr>
            <w:tcW w:w="13398" w:type="dxa"/>
            <w:gridSpan w:val="8"/>
          </w:tcPr>
          <w:p w14:paraId="29B162BB" w14:textId="24FBEC6E" w:rsidR="00B004D6" w:rsidRPr="00585000" w:rsidRDefault="00000000" w:rsidP="001560F4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CAPACIDAD</w:t>
            </w:r>
            <w:r w:rsidRPr="00585000">
              <w:rPr>
                <w:rFonts w:asciiTheme="minorHAnsi" w:hAnsiTheme="minorHAnsi" w:cstheme="minorHAnsi"/>
                <w:b/>
                <w:i/>
                <w:spacing w:val="-5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i/>
                <w:spacing w:val="-7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i/>
                <w:spacing w:val="-6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i/>
                <w:spacing w:val="-5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DIDÁCTICA</w:t>
            </w:r>
            <w:r w:rsidRPr="00585000">
              <w:rPr>
                <w:rFonts w:asciiTheme="minorHAnsi" w:hAnsiTheme="minorHAnsi" w:cstheme="minorHAnsi"/>
                <w:b/>
                <w:i/>
                <w:spacing w:val="-3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pacing w:val="-5"/>
                <w:sz w:val="22"/>
                <w:szCs w:val="22"/>
              </w:rPr>
              <w:t>II:</w:t>
            </w:r>
            <w:r w:rsidR="009D5F64" w:rsidRPr="0058500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7B36" w:rsidRPr="00585000">
              <w:rPr>
                <w:rFonts w:asciiTheme="minorHAnsi" w:hAnsiTheme="minorHAnsi" w:cstheme="minorHAnsi"/>
              </w:rPr>
              <w:t>Aplica métodos, técnicas y herramientas del proceso creativo para generar ideas publicitarias y propagandísticas originales y relevantes.</w:t>
            </w:r>
          </w:p>
        </w:tc>
      </w:tr>
      <w:tr w:rsidR="00585000" w:rsidRPr="00585000" w14:paraId="73EA25DE" w14:textId="77777777" w:rsidTr="00D638B4">
        <w:trPr>
          <w:trHeight w:val="508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55C3E062" w14:textId="77777777" w:rsidR="00B004D6" w:rsidRPr="00585000" w:rsidRDefault="00B004D6" w:rsidP="00A71DA6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  <w:vMerge w:val="restart"/>
          </w:tcPr>
          <w:p w14:paraId="5683EA0A" w14:textId="77777777" w:rsidR="00B004D6" w:rsidRPr="00585000" w:rsidRDefault="00B004D6" w:rsidP="00A71DA6">
            <w:pPr>
              <w:pStyle w:val="TableParagraph"/>
              <w:tabs>
                <w:tab w:val="left" w:pos="6804"/>
              </w:tabs>
              <w:spacing w:before="1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DB664B1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ind w:left="86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Semana</w:t>
            </w:r>
          </w:p>
        </w:tc>
        <w:tc>
          <w:tcPr>
            <w:tcW w:w="8004" w:type="dxa"/>
            <w:gridSpan w:val="4"/>
          </w:tcPr>
          <w:p w14:paraId="794192B8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21"/>
              <w:ind w:left="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Contenidos</w:t>
            </w:r>
          </w:p>
        </w:tc>
        <w:tc>
          <w:tcPr>
            <w:tcW w:w="2576" w:type="dxa"/>
            <w:gridSpan w:val="2"/>
            <w:vMerge w:val="restart"/>
          </w:tcPr>
          <w:p w14:paraId="63A6946D" w14:textId="77777777" w:rsidR="00B004D6" w:rsidRPr="00585000" w:rsidRDefault="00000000" w:rsidP="00A474E3">
            <w:pPr>
              <w:pStyle w:val="TableParagraph"/>
              <w:tabs>
                <w:tab w:val="left" w:pos="6804"/>
              </w:tabs>
              <w:spacing w:before="15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Estrategia didáctica</w:t>
            </w:r>
          </w:p>
        </w:tc>
        <w:tc>
          <w:tcPr>
            <w:tcW w:w="2342" w:type="dxa"/>
            <w:vMerge w:val="restart"/>
          </w:tcPr>
          <w:p w14:paraId="089915E8" w14:textId="0A887F5B" w:rsidR="00B004D6" w:rsidRPr="00585000" w:rsidRDefault="00000000" w:rsidP="009A714E">
            <w:pPr>
              <w:pStyle w:val="TableParagraph"/>
              <w:tabs>
                <w:tab w:val="left" w:pos="6804"/>
              </w:tabs>
              <w:spacing w:before="150"/>
              <w:ind w:left="571" w:right="462" w:hanging="422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z w:val="18"/>
                <w:szCs w:val="18"/>
              </w:rPr>
              <w:t>Indicadores</w:t>
            </w:r>
            <w:r w:rsidRPr="0058500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18"/>
                <w:szCs w:val="18"/>
              </w:rPr>
              <w:t>logro</w:t>
            </w:r>
            <w:r w:rsidR="009A714E" w:rsidRPr="00585000">
              <w:rPr>
                <w:rFonts w:asciiTheme="minorHAnsi" w:hAnsiTheme="minorHAnsi" w:cstheme="minorHAnsi"/>
                <w:spacing w:val="-11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spacing w:val="-9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18"/>
                <w:szCs w:val="18"/>
              </w:rPr>
              <w:t xml:space="preserve">la </w:t>
            </w: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capacidad</w:t>
            </w:r>
          </w:p>
        </w:tc>
      </w:tr>
      <w:tr w:rsidR="00585000" w:rsidRPr="00585000" w14:paraId="5D96201D" w14:textId="77777777" w:rsidTr="00D638B4">
        <w:trPr>
          <w:trHeight w:val="164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78BBA583" w14:textId="77777777" w:rsidR="00B004D6" w:rsidRPr="00585000" w:rsidRDefault="00B004D6" w:rsidP="00A71DA6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14:paraId="51C99A22" w14:textId="77777777" w:rsidR="00B004D6" w:rsidRPr="00585000" w:rsidRDefault="00B004D6" w:rsidP="00A71DA6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212" w:type="dxa"/>
          </w:tcPr>
          <w:p w14:paraId="3E2AFAD2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5"/>
              <w:ind w:left="12"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Conceptual</w:t>
            </w:r>
          </w:p>
        </w:tc>
        <w:tc>
          <w:tcPr>
            <w:tcW w:w="2401" w:type="dxa"/>
            <w:gridSpan w:val="2"/>
          </w:tcPr>
          <w:p w14:paraId="11E5166B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5"/>
              <w:ind w:left="547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Procedimental</w:t>
            </w:r>
          </w:p>
        </w:tc>
        <w:tc>
          <w:tcPr>
            <w:tcW w:w="2391" w:type="dxa"/>
          </w:tcPr>
          <w:p w14:paraId="1C99CF54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5"/>
              <w:ind w:left="704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Actitudinal</w:t>
            </w:r>
          </w:p>
        </w:tc>
        <w:tc>
          <w:tcPr>
            <w:tcW w:w="2576" w:type="dxa"/>
            <w:gridSpan w:val="2"/>
            <w:vMerge/>
            <w:tcBorders>
              <w:top w:val="nil"/>
            </w:tcBorders>
          </w:tcPr>
          <w:p w14:paraId="53B395CB" w14:textId="77777777" w:rsidR="00B004D6" w:rsidRPr="00585000" w:rsidRDefault="00B004D6" w:rsidP="00A71DA6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42" w:type="dxa"/>
            <w:vMerge/>
            <w:tcBorders>
              <w:top w:val="nil"/>
            </w:tcBorders>
          </w:tcPr>
          <w:p w14:paraId="2B866324" w14:textId="77777777" w:rsidR="00B004D6" w:rsidRPr="00585000" w:rsidRDefault="00B004D6" w:rsidP="00A71DA6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585000" w:rsidRPr="00585000" w14:paraId="24EC27D7" w14:textId="77777777" w:rsidTr="00D638B4">
        <w:trPr>
          <w:trHeight w:val="276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635ACFAD" w14:textId="77777777" w:rsidR="00686857" w:rsidRPr="00585000" w:rsidRDefault="00686857" w:rsidP="00686857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14:paraId="2DDE0334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spacing w:before="44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92DB630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spacing w:before="1"/>
              <w:ind w:left="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5</w:t>
            </w:r>
          </w:p>
        </w:tc>
        <w:tc>
          <w:tcPr>
            <w:tcW w:w="3212" w:type="dxa"/>
            <w:vMerge w:val="restart"/>
          </w:tcPr>
          <w:p w14:paraId="73093922" w14:textId="6DBF53E2" w:rsidR="006608D3" w:rsidRPr="00585000" w:rsidRDefault="00410FF7" w:rsidP="006608D3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5.</w:t>
            </w:r>
            <w:r w:rsidR="00A95643" w:rsidRPr="00585000">
              <w:rPr>
                <w:rStyle w:val="Textoennegrita"/>
                <w:sz w:val="18"/>
                <w:szCs w:val="18"/>
              </w:rPr>
              <w:t>El proceso creativo en publicidad y propaganda</w:t>
            </w:r>
            <w:r w:rsidR="006608D3" w:rsidRPr="00585000">
              <w:rPr>
                <w:rStyle w:val="Textoennegrita"/>
                <w:sz w:val="18"/>
                <w:szCs w:val="18"/>
              </w:rPr>
              <w:t xml:space="preserve">: </w:t>
            </w:r>
            <w:r w:rsidR="00A95643" w:rsidRPr="00585000">
              <w:rPr>
                <w:sz w:val="18"/>
                <w:szCs w:val="18"/>
              </w:rPr>
              <w:t xml:space="preserve">Etapas: investigación, </w:t>
            </w:r>
            <w:r w:rsidR="006608D3" w:rsidRPr="00585000">
              <w:rPr>
                <w:sz w:val="18"/>
                <w:szCs w:val="18"/>
              </w:rPr>
              <w:t>i</w:t>
            </w:r>
            <w:r w:rsidR="00A95643" w:rsidRPr="00585000">
              <w:rPr>
                <w:sz w:val="18"/>
                <w:szCs w:val="18"/>
              </w:rPr>
              <w:t>ncubación, ideación, validación y ejecución.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Creatividad estratégica vs. improvisación.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 xml:space="preserve">Rol del </w:t>
            </w:r>
            <w:proofErr w:type="spellStart"/>
            <w:r w:rsidR="00A95643" w:rsidRPr="00585000">
              <w:rPr>
                <w:sz w:val="18"/>
                <w:szCs w:val="18"/>
              </w:rPr>
              <w:t>insight</w:t>
            </w:r>
            <w:proofErr w:type="spellEnd"/>
            <w:r w:rsidR="00A95643" w:rsidRPr="00585000">
              <w:rPr>
                <w:sz w:val="18"/>
                <w:szCs w:val="18"/>
              </w:rPr>
              <w:t xml:space="preserve"> y del </w:t>
            </w:r>
            <w:proofErr w:type="spellStart"/>
            <w:r w:rsidR="00A95643" w:rsidRPr="00585000">
              <w:rPr>
                <w:sz w:val="18"/>
                <w:szCs w:val="18"/>
              </w:rPr>
              <w:t>brief</w:t>
            </w:r>
            <w:proofErr w:type="spellEnd"/>
            <w:r w:rsidR="00A95643" w:rsidRPr="00585000">
              <w:rPr>
                <w:sz w:val="18"/>
                <w:szCs w:val="18"/>
              </w:rPr>
              <w:t xml:space="preserve"> creativo.</w:t>
            </w:r>
          </w:p>
          <w:p w14:paraId="6D6E66C2" w14:textId="0F7066D9" w:rsidR="00A95643" w:rsidRPr="00585000" w:rsidRDefault="00410FF7" w:rsidP="006608D3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6.</w:t>
            </w:r>
            <w:r w:rsidR="00A95643" w:rsidRPr="00585000">
              <w:rPr>
                <w:rStyle w:val="Textoennegrita"/>
                <w:sz w:val="18"/>
                <w:szCs w:val="18"/>
              </w:rPr>
              <w:t>Métodos y técnicas de generación de ideas</w:t>
            </w:r>
            <w:r w:rsidR="006608D3" w:rsidRPr="00585000">
              <w:rPr>
                <w:rStyle w:val="Textoennegrita"/>
                <w:sz w:val="18"/>
                <w:szCs w:val="18"/>
              </w:rPr>
              <w:t xml:space="preserve">: </w:t>
            </w:r>
            <w:proofErr w:type="spellStart"/>
            <w:r w:rsidR="00A95643" w:rsidRPr="00585000">
              <w:rPr>
                <w:sz w:val="18"/>
                <w:szCs w:val="18"/>
              </w:rPr>
              <w:t>Brainstorming</w:t>
            </w:r>
            <w:proofErr w:type="spellEnd"/>
            <w:r w:rsidR="00A95643" w:rsidRPr="00585000">
              <w:rPr>
                <w:sz w:val="18"/>
                <w:szCs w:val="18"/>
              </w:rPr>
              <w:t xml:space="preserve"> y variantes.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Mapas mentales y asociaciones forzadas.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 xml:space="preserve">SCAMPER y analogías </w:t>
            </w:r>
            <w:proofErr w:type="spellStart"/>
            <w:r w:rsidR="00A95643" w:rsidRPr="00585000">
              <w:rPr>
                <w:sz w:val="18"/>
                <w:szCs w:val="18"/>
              </w:rPr>
              <w:t>creativas.Pensamiento</w:t>
            </w:r>
            <w:proofErr w:type="spellEnd"/>
            <w:r w:rsidR="00A95643" w:rsidRPr="00585000">
              <w:rPr>
                <w:sz w:val="18"/>
                <w:szCs w:val="18"/>
              </w:rPr>
              <w:t xml:space="preserve"> lateral.</w:t>
            </w:r>
          </w:p>
          <w:p w14:paraId="5ACD3342" w14:textId="3B3A40A2" w:rsidR="00A95643" w:rsidRPr="00585000" w:rsidRDefault="00410FF7" w:rsidP="006608D3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7.</w:t>
            </w:r>
            <w:r w:rsidR="00A95643" w:rsidRPr="00585000">
              <w:rPr>
                <w:rStyle w:val="Textoennegrita"/>
                <w:sz w:val="18"/>
                <w:szCs w:val="18"/>
              </w:rPr>
              <w:t>Herramientas estratégicas del proceso creativo</w:t>
            </w:r>
            <w:r w:rsidR="006608D3" w:rsidRPr="00585000">
              <w:rPr>
                <w:rStyle w:val="Textoennegrita"/>
                <w:sz w:val="18"/>
                <w:szCs w:val="18"/>
              </w:rPr>
              <w:t xml:space="preserve">: </w:t>
            </w:r>
            <w:proofErr w:type="spellStart"/>
            <w:r w:rsidR="00A95643" w:rsidRPr="00585000">
              <w:rPr>
                <w:sz w:val="18"/>
                <w:szCs w:val="18"/>
              </w:rPr>
              <w:t>Brief</w:t>
            </w:r>
            <w:proofErr w:type="spellEnd"/>
            <w:r w:rsidR="00A95643" w:rsidRPr="00585000">
              <w:rPr>
                <w:sz w:val="18"/>
                <w:szCs w:val="18"/>
              </w:rPr>
              <w:t xml:space="preserve"> publicitario y </w:t>
            </w:r>
            <w:proofErr w:type="spellStart"/>
            <w:r w:rsidR="00A95643" w:rsidRPr="00585000">
              <w:rPr>
                <w:sz w:val="18"/>
                <w:szCs w:val="18"/>
              </w:rPr>
              <w:t>brief</w:t>
            </w:r>
            <w:proofErr w:type="spellEnd"/>
            <w:r w:rsidR="00A95643" w:rsidRPr="00585000">
              <w:rPr>
                <w:sz w:val="18"/>
                <w:szCs w:val="18"/>
              </w:rPr>
              <w:t xml:space="preserve"> propagandístico.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Definición del público objetivo.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Propuesta de valor y mensaje central.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Concepto creativo y eje de campaña.</w:t>
            </w:r>
          </w:p>
          <w:p w14:paraId="6CFF9113" w14:textId="4641F716" w:rsidR="00A95643" w:rsidRPr="00585000" w:rsidRDefault="00410FF7" w:rsidP="006608D3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8.</w:t>
            </w:r>
            <w:r w:rsidR="00A95643" w:rsidRPr="00585000">
              <w:rPr>
                <w:rStyle w:val="Textoennegrita"/>
                <w:sz w:val="18"/>
                <w:szCs w:val="18"/>
              </w:rPr>
              <w:t>Criterios de evaluación de la idea creativa</w:t>
            </w:r>
            <w:r w:rsidR="006608D3" w:rsidRPr="00585000">
              <w:rPr>
                <w:rStyle w:val="Textoennegrita"/>
                <w:sz w:val="18"/>
                <w:szCs w:val="18"/>
              </w:rPr>
              <w:t xml:space="preserve">:  </w:t>
            </w:r>
            <w:r w:rsidR="00A95643" w:rsidRPr="00585000">
              <w:rPr>
                <w:sz w:val="18"/>
                <w:szCs w:val="18"/>
              </w:rPr>
              <w:t>Originalidad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Pertinencia estratégica.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Coherencia con el objetivo persuasivo.</w:t>
            </w:r>
            <w:r w:rsidR="006608D3" w:rsidRPr="00585000">
              <w:rPr>
                <w:sz w:val="18"/>
                <w:szCs w:val="18"/>
              </w:rPr>
              <w:t xml:space="preserve"> </w:t>
            </w:r>
            <w:r w:rsidR="00A95643" w:rsidRPr="00585000">
              <w:rPr>
                <w:sz w:val="18"/>
                <w:szCs w:val="18"/>
              </w:rPr>
              <w:t>Viabilidad comunicacional y ética.</w:t>
            </w:r>
          </w:p>
          <w:p w14:paraId="61F9C213" w14:textId="54A38B92" w:rsidR="00686857" w:rsidRPr="00585000" w:rsidRDefault="00686857" w:rsidP="00686857">
            <w:pPr>
              <w:pStyle w:val="TableParagraph"/>
              <w:tabs>
                <w:tab w:val="left" w:pos="690"/>
                <w:tab w:val="left" w:pos="6804"/>
              </w:tabs>
              <w:spacing w:before="3" w:line="237" w:lineRule="auto"/>
              <w:ind w:right="41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1" w:type="dxa"/>
            <w:gridSpan w:val="2"/>
            <w:vMerge w:val="restart"/>
          </w:tcPr>
          <w:p w14:paraId="310B28C6" w14:textId="213408E2" w:rsidR="000F0BD2" w:rsidRPr="00585000" w:rsidRDefault="000F0BD2" w:rsidP="000F0BD2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5.</w:t>
            </w:r>
            <w:r w:rsidRPr="00585000">
              <w:rPr>
                <w:sz w:val="18"/>
                <w:szCs w:val="18"/>
              </w:rPr>
              <w:t xml:space="preserve"> </w:t>
            </w:r>
            <w:r w:rsidR="00CF7B9D" w:rsidRPr="00585000">
              <w:rPr>
                <w:sz w:val="18"/>
                <w:szCs w:val="18"/>
              </w:rPr>
              <w:t xml:space="preserve">Interpreta y elabora un </w:t>
            </w:r>
            <w:proofErr w:type="spellStart"/>
            <w:r w:rsidR="00CF7B9D" w:rsidRPr="00585000">
              <w:rPr>
                <w:sz w:val="18"/>
                <w:szCs w:val="18"/>
              </w:rPr>
              <w:t>brief</w:t>
            </w:r>
            <w:proofErr w:type="spellEnd"/>
            <w:r w:rsidR="00CF7B9D" w:rsidRPr="00585000">
              <w:rPr>
                <w:sz w:val="18"/>
                <w:szCs w:val="18"/>
              </w:rPr>
              <w:t xml:space="preserve"> creativo a partir de un caso real o simulado.</w:t>
            </w:r>
          </w:p>
          <w:p w14:paraId="23720B76" w14:textId="60546859" w:rsidR="00CF7B9D" w:rsidRPr="00585000" w:rsidRDefault="000F0BD2" w:rsidP="000F0BD2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6.</w:t>
            </w:r>
            <w:r w:rsidRPr="00585000">
              <w:rPr>
                <w:sz w:val="18"/>
                <w:szCs w:val="18"/>
              </w:rPr>
              <w:t xml:space="preserve"> </w:t>
            </w:r>
            <w:r w:rsidR="00CF7B9D" w:rsidRPr="00585000">
              <w:rPr>
                <w:sz w:val="18"/>
                <w:szCs w:val="18"/>
              </w:rPr>
              <w:t>Aplica técnicas estructuradas de generación de ideas en sesiones de trabajo.</w:t>
            </w:r>
          </w:p>
          <w:p w14:paraId="692E6D67" w14:textId="72590179" w:rsidR="00CF7B9D" w:rsidRPr="00585000" w:rsidRDefault="000F0BD2" w:rsidP="000F0BD2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7.</w:t>
            </w:r>
            <w:r w:rsidR="00CF7B9D" w:rsidRPr="00585000">
              <w:rPr>
                <w:sz w:val="18"/>
                <w:szCs w:val="18"/>
              </w:rPr>
              <w:t>Construye conceptos creativos alineados a objetivos persuasivos.</w:t>
            </w:r>
          </w:p>
          <w:p w14:paraId="352809D2" w14:textId="78DEF417" w:rsidR="00CF7B9D" w:rsidRPr="00585000" w:rsidRDefault="000F0BD2" w:rsidP="000F0BD2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8.</w:t>
            </w:r>
            <w:r w:rsidR="00CF7B9D" w:rsidRPr="00585000">
              <w:rPr>
                <w:sz w:val="18"/>
                <w:szCs w:val="18"/>
              </w:rPr>
              <w:t>Presenta y sustenta propuestas creativas preliminares (bocetos, slogans, ejes narrativos).</w:t>
            </w:r>
          </w:p>
          <w:p w14:paraId="17487655" w14:textId="3F933FA6" w:rsidR="00686857" w:rsidRPr="00585000" w:rsidRDefault="00686857" w:rsidP="00686857">
            <w:pPr>
              <w:pStyle w:val="TableParagraph"/>
              <w:tabs>
                <w:tab w:val="left" w:pos="791"/>
                <w:tab w:val="left" w:pos="6804"/>
              </w:tabs>
              <w:spacing w:before="3"/>
              <w:ind w:right="639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91" w:type="dxa"/>
            <w:vMerge w:val="restart"/>
          </w:tcPr>
          <w:p w14:paraId="54169FE9" w14:textId="34B6FF96" w:rsidR="00CF7B9D" w:rsidRPr="00585000" w:rsidRDefault="000F0BD2" w:rsidP="00CF7B9D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5.</w:t>
            </w:r>
            <w:r w:rsidR="00CF7B9D" w:rsidRPr="00585000">
              <w:rPr>
                <w:sz w:val="18"/>
                <w:szCs w:val="18"/>
              </w:rPr>
              <w:t>Asume la creatividad como disciplina sistemática y no solo como intuición.</w:t>
            </w:r>
          </w:p>
          <w:p w14:paraId="0301A1A3" w14:textId="48FDE009" w:rsidR="00CF7B9D" w:rsidRPr="00585000" w:rsidRDefault="000F0BD2" w:rsidP="00CF7B9D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6.</w:t>
            </w:r>
            <w:r w:rsidR="00CF7B9D" w:rsidRPr="00585000">
              <w:rPr>
                <w:sz w:val="18"/>
                <w:szCs w:val="18"/>
              </w:rPr>
              <w:t>Demuestra apertura a la crítica y al trabajo colaborativo.</w:t>
            </w:r>
          </w:p>
          <w:p w14:paraId="70A2A495" w14:textId="5AAE0F88" w:rsidR="00CF7B9D" w:rsidRPr="00585000" w:rsidRDefault="000F0BD2" w:rsidP="00CF7B9D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7.</w:t>
            </w:r>
            <w:r w:rsidR="00CF7B9D" w:rsidRPr="00585000">
              <w:rPr>
                <w:sz w:val="18"/>
                <w:szCs w:val="18"/>
              </w:rPr>
              <w:t>Valora la originalidad con responsabilidad ética.</w:t>
            </w:r>
          </w:p>
          <w:p w14:paraId="2A90D514" w14:textId="5DB063C3" w:rsidR="00CF7B9D" w:rsidRPr="00585000" w:rsidRDefault="000F0BD2" w:rsidP="00CF7B9D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8.</w:t>
            </w:r>
            <w:r w:rsidR="00CF7B9D" w:rsidRPr="00585000">
              <w:rPr>
                <w:sz w:val="18"/>
                <w:szCs w:val="18"/>
              </w:rPr>
              <w:t>Persevera ante bloqueos creativos mediante el uso de técnicas formales.</w:t>
            </w:r>
          </w:p>
          <w:p w14:paraId="1665E7E3" w14:textId="7C36060E" w:rsidR="00686857" w:rsidRPr="00585000" w:rsidRDefault="00686857" w:rsidP="00686857">
            <w:pPr>
              <w:pStyle w:val="TableParagraph"/>
              <w:tabs>
                <w:tab w:val="left" w:pos="6804"/>
              </w:tabs>
              <w:spacing w:line="240" w:lineRule="exact"/>
              <w:ind w:right="117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 w:val="restart"/>
          </w:tcPr>
          <w:p w14:paraId="451B2CA7" w14:textId="77777777" w:rsidR="009A714E" w:rsidRPr="00585000" w:rsidRDefault="009A714E" w:rsidP="009A714E">
            <w:pPr>
              <w:pStyle w:val="Ttulo2"/>
              <w:rPr>
                <w:color w:val="auto"/>
                <w:sz w:val="18"/>
                <w:szCs w:val="18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 xml:space="preserve">Taller creativo guiado: </w:t>
            </w:r>
            <w:r w:rsidRPr="00585000">
              <w:rPr>
                <w:color w:val="auto"/>
                <w:sz w:val="18"/>
                <w:szCs w:val="18"/>
              </w:rPr>
              <w:t xml:space="preserve">Simulación de agencia publicitaria/Desarrollo de </w:t>
            </w:r>
            <w:proofErr w:type="spellStart"/>
            <w:r w:rsidRPr="00585000">
              <w:rPr>
                <w:color w:val="auto"/>
                <w:sz w:val="18"/>
                <w:szCs w:val="18"/>
              </w:rPr>
              <w:t>brief</w:t>
            </w:r>
            <w:proofErr w:type="spellEnd"/>
            <w:r w:rsidRPr="00585000">
              <w:rPr>
                <w:color w:val="auto"/>
                <w:sz w:val="18"/>
                <w:szCs w:val="18"/>
              </w:rPr>
              <w:t xml:space="preserve"> en equipos/Aplicación de técnicas de ideación en tiempo controlado.</w:t>
            </w:r>
          </w:p>
          <w:p w14:paraId="7829EFCE" w14:textId="4A464216" w:rsidR="00A474E3" w:rsidRPr="00585000" w:rsidRDefault="00A474E3" w:rsidP="00A474E3">
            <w:pPr>
              <w:pStyle w:val="Ttulo2"/>
              <w:rPr>
                <w:color w:val="auto"/>
                <w:sz w:val="18"/>
                <w:szCs w:val="18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>Aprendizaje basado en retos (</w:t>
            </w:r>
            <w:proofErr w:type="spellStart"/>
            <w:r w:rsidRPr="00585000">
              <w:rPr>
                <w:b/>
                <w:bCs/>
                <w:color w:val="auto"/>
                <w:sz w:val="18"/>
                <w:szCs w:val="18"/>
              </w:rPr>
              <w:t>Challenge-based</w:t>
            </w:r>
            <w:proofErr w:type="spellEnd"/>
            <w:r w:rsidRPr="00585000">
              <w:rPr>
                <w:b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Pr="00585000">
              <w:rPr>
                <w:b/>
                <w:bCs/>
                <w:color w:val="auto"/>
                <w:sz w:val="18"/>
                <w:szCs w:val="18"/>
              </w:rPr>
              <w:t>learning</w:t>
            </w:r>
            <w:proofErr w:type="spellEnd"/>
            <w:r w:rsidRPr="00585000">
              <w:rPr>
                <w:b/>
                <w:bCs/>
                <w:color w:val="auto"/>
                <w:sz w:val="18"/>
                <w:szCs w:val="18"/>
              </w:rPr>
              <w:t>):</w:t>
            </w:r>
            <w:r w:rsidRPr="00585000">
              <w:rPr>
                <w:color w:val="auto"/>
                <w:sz w:val="18"/>
                <w:szCs w:val="18"/>
              </w:rPr>
              <w:t>Planteamiento de un problema real (producto, marca o causa social)</w:t>
            </w:r>
            <w:r w:rsidR="009A714E" w:rsidRPr="00585000">
              <w:rPr>
                <w:color w:val="auto"/>
                <w:sz w:val="18"/>
                <w:szCs w:val="18"/>
              </w:rPr>
              <w:t>/</w:t>
            </w:r>
            <w:r w:rsidRPr="00585000">
              <w:rPr>
                <w:color w:val="auto"/>
                <w:sz w:val="18"/>
                <w:szCs w:val="18"/>
              </w:rPr>
              <w:t xml:space="preserve">Generación de propuestas creativas con objetivos definidos. </w:t>
            </w:r>
          </w:p>
          <w:p w14:paraId="7BE1B93A" w14:textId="04DEED93" w:rsidR="00A474E3" w:rsidRPr="00585000" w:rsidRDefault="00A474E3" w:rsidP="00A474E3">
            <w:pPr>
              <w:pStyle w:val="Ttulo2"/>
              <w:rPr>
                <w:color w:val="auto"/>
                <w:sz w:val="18"/>
                <w:szCs w:val="18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 xml:space="preserve">Laboratorio de ideas: </w:t>
            </w:r>
            <w:r w:rsidRPr="00585000">
              <w:rPr>
                <w:color w:val="auto"/>
                <w:sz w:val="18"/>
                <w:szCs w:val="18"/>
              </w:rPr>
              <w:t xml:space="preserve">Sesiones de </w:t>
            </w:r>
            <w:proofErr w:type="spellStart"/>
            <w:r w:rsidRPr="00585000">
              <w:rPr>
                <w:color w:val="auto"/>
                <w:sz w:val="18"/>
                <w:szCs w:val="18"/>
              </w:rPr>
              <w:t>brainstorming</w:t>
            </w:r>
            <w:proofErr w:type="spellEnd"/>
            <w:r w:rsidRPr="00585000">
              <w:rPr>
                <w:color w:val="auto"/>
                <w:sz w:val="18"/>
                <w:szCs w:val="18"/>
              </w:rPr>
              <w:t xml:space="preserve"> estructurado</w:t>
            </w:r>
            <w:r w:rsidR="009A714E" w:rsidRPr="00585000">
              <w:rPr>
                <w:color w:val="auto"/>
                <w:sz w:val="18"/>
                <w:szCs w:val="18"/>
              </w:rPr>
              <w:t>/</w:t>
            </w:r>
            <w:r w:rsidRPr="00585000">
              <w:rPr>
                <w:color w:val="auto"/>
                <w:sz w:val="18"/>
                <w:szCs w:val="18"/>
              </w:rPr>
              <w:t xml:space="preserve">Dinámicas de pensamiento </w:t>
            </w:r>
            <w:proofErr w:type="spellStart"/>
            <w:r w:rsidRPr="00585000">
              <w:rPr>
                <w:color w:val="auto"/>
                <w:sz w:val="18"/>
                <w:szCs w:val="18"/>
              </w:rPr>
              <w:t>lateral.Reformulación</w:t>
            </w:r>
            <w:proofErr w:type="spellEnd"/>
            <w:r w:rsidRPr="00585000">
              <w:rPr>
                <w:color w:val="auto"/>
                <w:sz w:val="18"/>
                <w:szCs w:val="18"/>
              </w:rPr>
              <w:t xml:space="preserve"> colectiva de conceptos débiles.</w:t>
            </w:r>
          </w:p>
          <w:p w14:paraId="1D8BEEF7" w14:textId="76EC4E2D" w:rsidR="00A474E3" w:rsidRPr="00585000" w:rsidRDefault="00A474E3" w:rsidP="00A474E3">
            <w:pPr>
              <w:pStyle w:val="Ttulo2"/>
              <w:rPr>
                <w:color w:val="auto"/>
                <w:sz w:val="18"/>
                <w:szCs w:val="18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 xml:space="preserve">Clínica de creatividad: </w:t>
            </w:r>
            <w:r w:rsidRPr="00585000">
              <w:rPr>
                <w:color w:val="auto"/>
                <w:sz w:val="18"/>
                <w:szCs w:val="18"/>
              </w:rPr>
              <w:t>Presentación de propuestas</w:t>
            </w:r>
            <w:r w:rsidR="009A714E" w:rsidRPr="00585000">
              <w:rPr>
                <w:color w:val="auto"/>
                <w:sz w:val="18"/>
                <w:szCs w:val="18"/>
              </w:rPr>
              <w:t>/</w:t>
            </w:r>
            <w:r w:rsidRPr="00585000">
              <w:rPr>
                <w:color w:val="auto"/>
                <w:sz w:val="18"/>
                <w:szCs w:val="18"/>
              </w:rPr>
              <w:t>Retroalimentación crítica del docente y del grupo</w:t>
            </w:r>
            <w:r w:rsidR="009A714E" w:rsidRPr="00585000">
              <w:rPr>
                <w:color w:val="auto"/>
                <w:sz w:val="18"/>
                <w:szCs w:val="18"/>
              </w:rPr>
              <w:t>/</w:t>
            </w:r>
            <w:r w:rsidRPr="00585000">
              <w:rPr>
                <w:color w:val="auto"/>
                <w:sz w:val="18"/>
                <w:szCs w:val="18"/>
              </w:rPr>
              <w:t>Ajustes iterativos del concepto creativo.</w:t>
            </w:r>
          </w:p>
          <w:p w14:paraId="37A2C57D" w14:textId="796B4EC6" w:rsidR="00686857" w:rsidRPr="00585000" w:rsidRDefault="00686857" w:rsidP="00A474E3">
            <w:pPr>
              <w:pStyle w:val="Ttulo2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342" w:type="dxa"/>
          </w:tcPr>
          <w:p w14:paraId="7A082123" w14:textId="70C70F28" w:rsidR="00686857" w:rsidRPr="00585000" w:rsidRDefault="00CF7B9D" w:rsidP="00686857">
            <w:pPr>
              <w:pStyle w:val="TableParagraph"/>
              <w:tabs>
                <w:tab w:val="left" w:pos="6804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585000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Aplicar técnicas de ideación para producir conceptos originales.</w:t>
            </w:r>
          </w:p>
        </w:tc>
      </w:tr>
      <w:tr w:rsidR="00585000" w:rsidRPr="00585000" w14:paraId="690A8E0D" w14:textId="77777777" w:rsidTr="00D638B4">
        <w:trPr>
          <w:trHeight w:val="974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12C11AC8" w14:textId="77777777" w:rsidR="00686857" w:rsidRPr="00585000" w:rsidRDefault="00686857" w:rsidP="00686857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14:paraId="152D1C90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spacing w:before="6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EAD72BC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ind w:left="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6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14:paraId="5F179FDD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1" w:type="dxa"/>
            <w:gridSpan w:val="2"/>
            <w:vMerge/>
            <w:tcBorders>
              <w:top w:val="nil"/>
            </w:tcBorders>
          </w:tcPr>
          <w:p w14:paraId="285CCE02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0B57EBB6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nil"/>
            </w:tcBorders>
          </w:tcPr>
          <w:p w14:paraId="46FA5572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42" w:type="dxa"/>
          </w:tcPr>
          <w:p w14:paraId="5DA6F4CF" w14:textId="53AFB9F0" w:rsidR="00686857" w:rsidRPr="00585000" w:rsidRDefault="00CF7B9D" w:rsidP="00686857">
            <w:pPr>
              <w:pStyle w:val="TableParagraph"/>
              <w:tabs>
                <w:tab w:val="left" w:pos="6804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585000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Analizar </w:t>
            </w:r>
            <w:proofErr w:type="spellStart"/>
            <w:r w:rsidRPr="00585000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briefs</w:t>
            </w:r>
            <w:proofErr w:type="spellEnd"/>
            <w:r w:rsidRPr="00585000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 xml:space="preserve"> publicitarios y sendas piezas propagandísticas política y religiosa.</w:t>
            </w:r>
          </w:p>
        </w:tc>
      </w:tr>
      <w:tr w:rsidR="00585000" w:rsidRPr="00585000" w14:paraId="246501FF" w14:textId="77777777" w:rsidTr="00D638B4">
        <w:trPr>
          <w:trHeight w:val="1621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54F8754B" w14:textId="77777777" w:rsidR="00686857" w:rsidRPr="00585000" w:rsidRDefault="00686857" w:rsidP="00686857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14:paraId="5AB89FA7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spacing w:before="98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7D1A899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ind w:left="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7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14:paraId="413DFB1B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1" w:type="dxa"/>
            <w:gridSpan w:val="2"/>
            <w:vMerge/>
            <w:tcBorders>
              <w:top w:val="nil"/>
            </w:tcBorders>
          </w:tcPr>
          <w:p w14:paraId="01D708AA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31740AAB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nil"/>
            </w:tcBorders>
          </w:tcPr>
          <w:p w14:paraId="4BCA22B5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42" w:type="dxa"/>
          </w:tcPr>
          <w:p w14:paraId="31FF2617" w14:textId="442E7D0E" w:rsidR="00686857" w:rsidRPr="00585000" w:rsidRDefault="00CF7B9D" w:rsidP="00686857">
            <w:pPr>
              <w:pStyle w:val="TableParagraph"/>
              <w:tabs>
                <w:tab w:val="left" w:pos="6804"/>
              </w:tabs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585000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Desarrollar slogans publicitarios y propagandísticos-políticos y/o religiosos- creativos.</w:t>
            </w:r>
          </w:p>
        </w:tc>
      </w:tr>
      <w:tr w:rsidR="00585000" w:rsidRPr="00585000" w14:paraId="3751A18D" w14:textId="77777777" w:rsidTr="00D638B4">
        <w:trPr>
          <w:trHeight w:val="1401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520A571C" w14:textId="77777777" w:rsidR="00686857" w:rsidRPr="00585000" w:rsidRDefault="00686857" w:rsidP="00686857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 w14:paraId="71BCA998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C31B43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spacing w:before="31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F9BAAB" w14:textId="77777777" w:rsidR="00686857" w:rsidRPr="00585000" w:rsidRDefault="00686857" w:rsidP="00686857">
            <w:pPr>
              <w:pStyle w:val="TableParagraph"/>
              <w:tabs>
                <w:tab w:val="left" w:pos="6804"/>
              </w:tabs>
              <w:ind w:left="1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10"/>
                <w:sz w:val="18"/>
                <w:szCs w:val="18"/>
              </w:rPr>
              <w:t>8</w:t>
            </w:r>
          </w:p>
        </w:tc>
        <w:tc>
          <w:tcPr>
            <w:tcW w:w="3212" w:type="dxa"/>
            <w:vMerge/>
            <w:tcBorders>
              <w:top w:val="nil"/>
            </w:tcBorders>
          </w:tcPr>
          <w:p w14:paraId="377B3087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401" w:type="dxa"/>
            <w:gridSpan w:val="2"/>
            <w:vMerge/>
            <w:tcBorders>
              <w:top w:val="nil"/>
            </w:tcBorders>
          </w:tcPr>
          <w:p w14:paraId="0C016F02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91" w:type="dxa"/>
            <w:vMerge/>
            <w:tcBorders>
              <w:top w:val="nil"/>
            </w:tcBorders>
          </w:tcPr>
          <w:p w14:paraId="2E0C498A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576" w:type="dxa"/>
            <w:gridSpan w:val="2"/>
            <w:vMerge/>
            <w:tcBorders>
              <w:top w:val="nil"/>
            </w:tcBorders>
          </w:tcPr>
          <w:p w14:paraId="286DF43F" w14:textId="77777777" w:rsidR="00686857" w:rsidRPr="00585000" w:rsidRDefault="00686857" w:rsidP="00686857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342" w:type="dxa"/>
          </w:tcPr>
          <w:p w14:paraId="37D31176" w14:textId="04F00FF6" w:rsidR="00686857" w:rsidRPr="00585000" w:rsidRDefault="00CF7B9D" w:rsidP="00686857">
            <w:pPr>
              <w:pStyle w:val="TableParagraph"/>
              <w:tabs>
                <w:tab w:val="left" w:pos="6804"/>
              </w:tabs>
              <w:spacing w:line="273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</w:pPr>
            <w:r w:rsidRPr="00585000">
              <w:rPr>
                <w:rFonts w:ascii="Times New Roman" w:eastAsia="Times New Roman" w:hAnsi="Times New Roman" w:cs="Times New Roman"/>
                <w:sz w:val="18"/>
                <w:szCs w:val="18"/>
                <w:lang w:eastAsia="es-ES"/>
              </w:rPr>
              <w:t>Diseñar piezas publicitarias para medios tradicionales.</w:t>
            </w:r>
          </w:p>
        </w:tc>
      </w:tr>
      <w:tr w:rsidR="00585000" w:rsidRPr="00585000" w14:paraId="3C432C35" w14:textId="77777777" w:rsidTr="0033400A">
        <w:trPr>
          <w:trHeight w:val="306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51AF7537" w14:textId="77777777" w:rsidR="00B004D6" w:rsidRPr="00585000" w:rsidRDefault="00B004D6" w:rsidP="00A71DA6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  <w:vMerge w:val="restart"/>
          </w:tcPr>
          <w:p w14:paraId="53309466" w14:textId="77777777" w:rsidR="00B004D6" w:rsidRPr="00585000" w:rsidRDefault="00B004D6" w:rsidP="00A71DA6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22" w:type="dxa"/>
            <w:gridSpan w:val="7"/>
          </w:tcPr>
          <w:p w14:paraId="09B9E998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1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EVALUACIÓN</w:t>
            </w:r>
            <w:r w:rsidRPr="00585000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spacing w:val="-4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DIDÁCTICA</w:t>
            </w:r>
          </w:p>
        </w:tc>
      </w:tr>
      <w:tr w:rsidR="00585000" w:rsidRPr="00585000" w14:paraId="32251A6D" w14:textId="77777777" w:rsidTr="0033400A">
        <w:trPr>
          <w:trHeight w:val="268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7803CBBC" w14:textId="77777777" w:rsidR="00B004D6" w:rsidRPr="00585000" w:rsidRDefault="00B004D6" w:rsidP="00A71DA6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14:paraId="44ABED5F" w14:textId="77777777" w:rsidR="00B004D6" w:rsidRPr="00585000" w:rsidRDefault="00B004D6" w:rsidP="00A71DA6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69" w:type="dxa"/>
            <w:gridSpan w:val="2"/>
          </w:tcPr>
          <w:p w14:paraId="12BE3BF1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" w:line="247" w:lineRule="exact"/>
              <w:ind w:left="41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CONOCIMIENTOS</w:t>
            </w:r>
          </w:p>
        </w:tc>
        <w:tc>
          <w:tcPr>
            <w:tcW w:w="4913" w:type="dxa"/>
            <w:gridSpan w:val="3"/>
          </w:tcPr>
          <w:p w14:paraId="270E4BA4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" w:line="247" w:lineRule="exact"/>
              <w:ind w:left="126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PRODUCTO</w:t>
            </w:r>
          </w:p>
        </w:tc>
        <w:tc>
          <w:tcPr>
            <w:tcW w:w="4240" w:type="dxa"/>
            <w:gridSpan w:val="2"/>
          </w:tcPr>
          <w:p w14:paraId="6A78AA2B" w14:textId="77777777" w:rsidR="00B004D6" w:rsidRPr="00585000" w:rsidRDefault="00000000" w:rsidP="00A71DA6">
            <w:pPr>
              <w:pStyle w:val="TableParagraph"/>
              <w:tabs>
                <w:tab w:val="left" w:pos="6804"/>
              </w:tabs>
              <w:spacing w:before="2" w:line="247" w:lineRule="exact"/>
              <w:ind w:left="862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DESEMPEÑO</w:t>
            </w:r>
          </w:p>
        </w:tc>
      </w:tr>
      <w:tr w:rsidR="00E8337A" w:rsidRPr="00585000" w14:paraId="4405DDFC" w14:textId="77777777" w:rsidTr="00D638B4">
        <w:trPr>
          <w:trHeight w:val="1156"/>
        </w:trPr>
        <w:tc>
          <w:tcPr>
            <w:tcW w:w="1267" w:type="dxa"/>
            <w:vMerge/>
            <w:tcBorders>
              <w:top w:val="nil"/>
            </w:tcBorders>
            <w:textDirection w:val="btLr"/>
          </w:tcPr>
          <w:p w14:paraId="5473832A" w14:textId="77777777" w:rsidR="00B004D6" w:rsidRPr="00585000" w:rsidRDefault="00B004D6" w:rsidP="00A71DA6">
            <w:pPr>
              <w:tabs>
                <w:tab w:val="left" w:pos="6804"/>
              </w:tabs>
              <w:rPr>
                <w:sz w:val="2"/>
                <w:szCs w:val="2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 w14:paraId="6E7BCB9B" w14:textId="77777777" w:rsidR="00B004D6" w:rsidRPr="00585000" w:rsidRDefault="00B004D6" w:rsidP="00A71DA6">
            <w:pPr>
              <w:tabs>
                <w:tab w:val="left" w:pos="6804"/>
              </w:tabs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69" w:type="dxa"/>
            <w:gridSpan w:val="2"/>
          </w:tcPr>
          <w:p w14:paraId="288B031B" w14:textId="5E3238BF" w:rsidR="00CF7B9D" w:rsidRPr="00585000" w:rsidRDefault="00CF7B9D" w:rsidP="00CF7B9D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sz w:val="18"/>
                <w:szCs w:val="18"/>
              </w:rPr>
              <w:t>Prueba escrita de aplicación.</w:t>
            </w:r>
            <w:r w:rsidR="000F0BD2" w:rsidRPr="00585000">
              <w:rPr>
                <w:sz w:val="18"/>
                <w:szCs w:val="18"/>
              </w:rPr>
              <w:t xml:space="preserve"> </w:t>
            </w:r>
            <w:r w:rsidRPr="00585000">
              <w:rPr>
                <w:sz w:val="18"/>
                <w:szCs w:val="18"/>
              </w:rPr>
              <w:t xml:space="preserve">Análisis de un </w:t>
            </w:r>
            <w:proofErr w:type="spellStart"/>
            <w:r w:rsidRPr="00585000">
              <w:rPr>
                <w:sz w:val="18"/>
                <w:szCs w:val="18"/>
              </w:rPr>
              <w:t>brief</w:t>
            </w:r>
            <w:proofErr w:type="spellEnd"/>
            <w:r w:rsidRPr="00585000">
              <w:rPr>
                <w:sz w:val="18"/>
                <w:szCs w:val="18"/>
              </w:rPr>
              <w:t>.</w:t>
            </w:r>
            <w:r w:rsidR="000F0BD2" w:rsidRPr="00585000">
              <w:rPr>
                <w:sz w:val="18"/>
                <w:szCs w:val="18"/>
              </w:rPr>
              <w:t xml:space="preserve"> </w:t>
            </w:r>
            <w:r w:rsidRPr="00585000">
              <w:rPr>
                <w:sz w:val="18"/>
                <w:szCs w:val="18"/>
              </w:rPr>
              <w:t>Cuestionario práctico sobre técnicas creativas.</w:t>
            </w:r>
          </w:p>
          <w:p w14:paraId="6D7050F1" w14:textId="26962DE2" w:rsidR="00B004D6" w:rsidRPr="00585000" w:rsidRDefault="00B004D6" w:rsidP="00C41406">
            <w:pPr>
              <w:pStyle w:val="TableParagraph"/>
              <w:tabs>
                <w:tab w:val="left" w:pos="6804"/>
              </w:tabs>
              <w:spacing w:before="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13" w:type="dxa"/>
            <w:gridSpan w:val="3"/>
          </w:tcPr>
          <w:p w14:paraId="52BA5044" w14:textId="2A428CD8" w:rsidR="00CF7B9D" w:rsidRPr="00585000" w:rsidRDefault="00CF7B9D" w:rsidP="00CF7B9D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sz w:val="18"/>
                <w:szCs w:val="18"/>
              </w:rPr>
              <w:t xml:space="preserve">Desarrollo de un </w:t>
            </w:r>
            <w:proofErr w:type="spellStart"/>
            <w:r w:rsidRPr="00585000">
              <w:rPr>
                <w:sz w:val="18"/>
                <w:szCs w:val="18"/>
              </w:rPr>
              <w:t>brief</w:t>
            </w:r>
            <w:proofErr w:type="spellEnd"/>
            <w:r w:rsidRPr="00585000">
              <w:rPr>
                <w:sz w:val="18"/>
                <w:szCs w:val="18"/>
              </w:rPr>
              <w:t xml:space="preserve"> completo.</w:t>
            </w:r>
            <w:r w:rsidR="000F0BD2" w:rsidRPr="00585000">
              <w:rPr>
                <w:sz w:val="18"/>
                <w:szCs w:val="18"/>
              </w:rPr>
              <w:t xml:space="preserve"> </w:t>
            </w:r>
            <w:r w:rsidRPr="00585000">
              <w:rPr>
                <w:sz w:val="18"/>
                <w:szCs w:val="18"/>
              </w:rPr>
              <w:t>Propuesta de concepto creativo.</w:t>
            </w:r>
            <w:r w:rsidR="000F0BD2" w:rsidRPr="00585000">
              <w:rPr>
                <w:sz w:val="18"/>
                <w:szCs w:val="18"/>
              </w:rPr>
              <w:t xml:space="preserve"> </w:t>
            </w:r>
            <w:r w:rsidRPr="00585000">
              <w:rPr>
                <w:sz w:val="18"/>
                <w:szCs w:val="18"/>
              </w:rPr>
              <w:t>Boceto de campaña (slogan, eje narrativo, idea central).</w:t>
            </w:r>
          </w:p>
          <w:p w14:paraId="08DE29EF" w14:textId="491C004D" w:rsidR="00B004D6" w:rsidRPr="00585000" w:rsidRDefault="00B004D6" w:rsidP="00A71DA6">
            <w:pPr>
              <w:pStyle w:val="TableParagraph"/>
              <w:tabs>
                <w:tab w:val="left" w:pos="6804"/>
              </w:tabs>
              <w:spacing w:line="472" w:lineRule="auto"/>
              <w:ind w:left="71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240" w:type="dxa"/>
            <w:gridSpan w:val="2"/>
          </w:tcPr>
          <w:p w14:paraId="4DFB7D61" w14:textId="1453A393" w:rsidR="00B004D6" w:rsidRPr="00585000" w:rsidRDefault="00CF7B9D" w:rsidP="000F0BD2">
            <w:pPr>
              <w:pStyle w:val="NormalWeb"/>
              <w:rPr>
                <w:rFonts w:asciiTheme="minorHAnsi" w:hAnsiTheme="minorHAnsi" w:cstheme="minorHAnsi"/>
                <w:sz w:val="18"/>
                <w:szCs w:val="18"/>
              </w:rPr>
            </w:pPr>
            <w:r w:rsidRPr="00585000">
              <w:rPr>
                <w:sz w:val="18"/>
                <w:szCs w:val="18"/>
              </w:rPr>
              <w:t>Presentación oral tipo “pitch creativo”.</w:t>
            </w:r>
            <w:r w:rsidR="000F0BD2" w:rsidRPr="00585000">
              <w:rPr>
                <w:sz w:val="18"/>
                <w:szCs w:val="18"/>
              </w:rPr>
              <w:t xml:space="preserve"> </w:t>
            </w:r>
            <w:r w:rsidRPr="00585000">
              <w:rPr>
                <w:sz w:val="18"/>
                <w:szCs w:val="18"/>
              </w:rPr>
              <w:t>Participación en sesiones de ideación.</w:t>
            </w:r>
            <w:r w:rsidR="000F0BD2" w:rsidRPr="00585000">
              <w:rPr>
                <w:sz w:val="18"/>
                <w:szCs w:val="18"/>
              </w:rPr>
              <w:t xml:space="preserve"> </w:t>
            </w:r>
            <w:r w:rsidRPr="00585000">
              <w:rPr>
                <w:sz w:val="18"/>
                <w:szCs w:val="18"/>
              </w:rPr>
              <w:t>Sustentación argumentada del concepto creativo.</w:t>
            </w:r>
          </w:p>
        </w:tc>
      </w:tr>
    </w:tbl>
    <w:p w14:paraId="3021EE08" w14:textId="77777777" w:rsidR="00B004D6" w:rsidRPr="00585000" w:rsidRDefault="00B004D6" w:rsidP="00A71DA6">
      <w:pPr>
        <w:pStyle w:val="TableParagraph"/>
        <w:tabs>
          <w:tab w:val="left" w:pos="6804"/>
        </w:tabs>
        <w:spacing w:line="237" w:lineRule="auto"/>
        <w:rPr>
          <w:sz w:val="20"/>
        </w:rPr>
        <w:sectPr w:rsidR="00B004D6" w:rsidRPr="00585000">
          <w:pgSz w:w="16840" w:h="11910" w:orient="landscape"/>
          <w:pgMar w:top="1340" w:right="708" w:bottom="280" w:left="992" w:header="720" w:footer="720" w:gutter="0"/>
          <w:cols w:space="720"/>
        </w:sectPr>
      </w:pPr>
    </w:p>
    <w:tbl>
      <w:tblPr>
        <w:tblStyle w:val="TableNormal"/>
        <w:tblpPr w:leftFromText="141" w:rightFromText="141" w:vertAnchor="text" w:tblpY="-3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040"/>
        <w:gridCol w:w="3216"/>
        <w:gridCol w:w="549"/>
        <w:gridCol w:w="1834"/>
        <w:gridCol w:w="2375"/>
        <w:gridCol w:w="1785"/>
        <w:gridCol w:w="854"/>
        <w:gridCol w:w="2361"/>
        <w:gridCol w:w="25"/>
      </w:tblGrid>
      <w:tr w:rsidR="00585000" w:rsidRPr="00585000" w14:paraId="0C9C6385" w14:textId="77777777" w:rsidTr="003F6558">
        <w:trPr>
          <w:trHeight w:val="646"/>
        </w:trPr>
        <w:tc>
          <w:tcPr>
            <w:tcW w:w="712" w:type="dxa"/>
            <w:vMerge w:val="restart"/>
            <w:textDirection w:val="btLr"/>
          </w:tcPr>
          <w:p w14:paraId="6654BEF6" w14:textId="155A57FF" w:rsidR="00A62B5E" w:rsidRPr="00585000" w:rsidRDefault="00A62B5E" w:rsidP="00074DE9">
            <w:pPr>
              <w:pStyle w:val="TableParagraph"/>
              <w:tabs>
                <w:tab w:val="left" w:pos="6804"/>
              </w:tabs>
              <w:spacing w:before="112"/>
              <w:ind w:right="2985"/>
              <w:jc w:val="center"/>
              <w:rPr>
                <w:bCs/>
                <w:iCs/>
              </w:rPr>
            </w:pPr>
            <w:r w:rsidRPr="00585000">
              <w:rPr>
                <w:b/>
                <w:i/>
              </w:rPr>
              <w:lastRenderedPageBreak/>
              <w:t>Unidad</w:t>
            </w:r>
            <w:r w:rsidRPr="00585000">
              <w:rPr>
                <w:b/>
                <w:i/>
                <w:spacing w:val="-7"/>
              </w:rPr>
              <w:t xml:space="preserve"> </w:t>
            </w:r>
            <w:r w:rsidRPr="00585000">
              <w:rPr>
                <w:b/>
                <w:i/>
              </w:rPr>
              <w:t>Didáctic</w:t>
            </w:r>
            <w:r w:rsidR="009D5F64" w:rsidRPr="00585000">
              <w:rPr>
                <w:b/>
                <w:i/>
              </w:rPr>
              <w:t xml:space="preserve">a III: </w:t>
            </w:r>
            <w:r w:rsidR="009D5F64" w:rsidRPr="00585000">
              <w:t xml:space="preserve"> </w:t>
            </w:r>
            <w:r w:rsidR="006658CF" w:rsidRPr="00585000">
              <w:rPr>
                <w:b/>
                <w:bCs/>
              </w:rPr>
              <w:t xml:space="preserve"> Construcción estratégica del mensaje publicitario y propagandístico</w:t>
            </w:r>
          </w:p>
        </w:tc>
        <w:tc>
          <w:tcPr>
            <w:tcW w:w="14014" w:type="dxa"/>
            <w:gridSpan w:val="8"/>
          </w:tcPr>
          <w:p w14:paraId="0D50500D" w14:textId="41E1594D" w:rsidR="00A62B5E" w:rsidRPr="00585000" w:rsidRDefault="00A62B5E" w:rsidP="00074DE9">
            <w:pPr>
              <w:pStyle w:val="NormalWeb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CAPACIDAD</w:t>
            </w:r>
            <w:r w:rsidRPr="00585000">
              <w:rPr>
                <w:rFonts w:asciiTheme="minorHAnsi" w:hAnsiTheme="minorHAnsi" w:cstheme="minorHAnsi"/>
                <w:b/>
                <w:i/>
                <w:spacing w:val="-6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i/>
                <w:spacing w:val="-7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i/>
                <w:spacing w:val="-6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i/>
                <w:spacing w:val="-5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DIDÁCTICA</w:t>
            </w:r>
            <w:r w:rsidRPr="00585000">
              <w:rPr>
                <w:rFonts w:asciiTheme="minorHAnsi" w:hAnsiTheme="minorHAnsi" w:cstheme="minorHAnsi"/>
                <w:b/>
                <w:i/>
                <w:spacing w:val="-2"/>
                <w:sz w:val="22"/>
                <w:szCs w:val="22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pacing w:val="-4"/>
                <w:sz w:val="22"/>
                <w:szCs w:val="22"/>
              </w:rPr>
              <w:t>III:</w:t>
            </w:r>
            <w:r w:rsidR="009D5F64" w:rsidRPr="00585000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</w:t>
            </w:r>
            <w:r w:rsidR="00CA4D02" w:rsidRPr="00585000">
              <w:t>Diseña y estructura mensajes publicitarios y propagandísticos coherentes con el concepto creativo, articulando recursos retóricos, narrativos y expresivos según el medio y el público</w:t>
            </w:r>
          </w:p>
        </w:tc>
        <w:tc>
          <w:tcPr>
            <w:tcW w:w="25" w:type="dxa"/>
            <w:vMerge w:val="restart"/>
            <w:tcBorders>
              <w:top w:val="nil"/>
              <w:right w:val="nil"/>
            </w:tcBorders>
          </w:tcPr>
          <w:p w14:paraId="5D1BBFDD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rPr>
                <w:rFonts w:ascii="Times New Roman"/>
                <w:sz w:val="14"/>
              </w:rPr>
            </w:pPr>
          </w:p>
        </w:tc>
      </w:tr>
      <w:tr w:rsidR="00585000" w:rsidRPr="00585000" w14:paraId="14BAFBA7" w14:textId="77777777" w:rsidTr="003F6558">
        <w:trPr>
          <w:trHeight w:val="472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66A29DCF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</w:tcPr>
          <w:p w14:paraId="078D0CC2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spacing w:before="161"/>
              <w:rPr>
                <w:b/>
                <w:sz w:val="20"/>
                <w:szCs w:val="20"/>
              </w:rPr>
            </w:pPr>
          </w:p>
          <w:p w14:paraId="492F19EF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ind w:left="288"/>
              <w:rPr>
                <w:sz w:val="20"/>
                <w:szCs w:val="20"/>
              </w:rPr>
            </w:pPr>
            <w:r w:rsidRPr="00585000">
              <w:rPr>
                <w:spacing w:val="-2"/>
                <w:sz w:val="20"/>
                <w:szCs w:val="20"/>
              </w:rPr>
              <w:t>Semana</w:t>
            </w:r>
          </w:p>
        </w:tc>
        <w:tc>
          <w:tcPr>
            <w:tcW w:w="7974" w:type="dxa"/>
            <w:gridSpan w:val="4"/>
          </w:tcPr>
          <w:p w14:paraId="2F02CD27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spacing w:before="169"/>
              <w:ind w:lef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Contenidos</w:t>
            </w:r>
          </w:p>
        </w:tc>
        <w:tc>
          <w:tcPr>
            <w:tcW w:w="2639" w:type="dxa"/>
            <w:gridSpan w:val="2"/>
            <w:vMerge w:val="restart"/>
          </w:tcPr>
          <w:p w14:paraId="19851727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spacing w:before="16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1D5FFAC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ind w:left="314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Estrategia</w:t>
            </w:r>
            <w:r w:rsidRPr="00585000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didáctica</w:t>
            </w:r>
          </w:p>
        </w:tc>
        <w:tc>
          <w:tcPr>
            <w:tcW w:w="2361" w:type="dxa"/>
            <w:vMerge w:val="restart"/>
          </w:tcPr>
          <w:p w14:paraId="29BE2E6C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spacing w:before="16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0079CE9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ind w:left="591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Indicadores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logro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capacidad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3F1B488C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7305D108" w14:textId="77777777" w:rsidTr="00EC1BDD">
        <w:trPr>
          <w:trHeight w:val="291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64550025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2BF37A69" w14:textId="77777777" w:rsidR="00A62B5E" w:rsidRPr="00585000" w:rsidRDefault="00A62B5E" w:rsidP="00074DE9">
            <w:pPr>
              <w:tabs>
                <w:tab w:val="left" w:pos="6804"/>
              </w:tabs>
              <w:rPr>
                <w:sz w:val="20"/>
                <w:szCs w:val="20"/>
              </w:rPr>
            </w:pPr>
          </w:p>
        </w:tc>
        <w:tc>
          <w:tcPr>
            <w:tcW w:w="3216" w:type="dxa"/>
          </w:tcPr>
          <w:p w14:paraId="36ABE85C" w14:textId="77777777" w:rsidR="00A62B5E" w:rsidRPr="00585000" w:rsidRDefault="00A62B5E" w:rsidP="00407D7B">
            <w:pPr>
              <w:pStyle w:val="TableParagraph"/>
              <w:tabs>
                <w:tab w:val="left" w:pos="6804"/>
              </w:tabs>
              <w:spacing w:before="25"/>
              <w:ind w:left="12" w:right="6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Conceptual</w:t>
            </w:r>
          </w:p>
        </w:tc>
        <w:tc>
          <w:tcPr>
            <w:tcW w:w="2383" w:type="dxa"/>
            <w:gridSpan w:val="2"/>
          </w:tcPr>
          <w:p w14:paraId="7BFDDF92" w14:textId="77777777" w:rsidR="00A62B5E" w:rsidRPr="00585000" w:rsidRDefault="00A62B5E" w:rsidP="00407D7B">
            <w:pPr>
              <w:pStyle w:val="TableParagraph"/>
              <w:tabs>
                <w:tab w:val="left" w:pos="6804"/>
              </w:tabs>
              <w:spacing w:before="25"/>
              <w:ind w:left="12" w:right="6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Procedimental</w:t>
            </w:r>
          </w:p>
        </w:tc>
        <w:tc>
          <w:tcPr>
            <w:tcW w:w="2375" w:type="dxa"/>
          </w:tcPr>
          <w:p w14:paraId="5576CF30" w14:textId="77777777" w:rsidR="00A62B5E" w:rsidRPr="00585000" w:rsidRDefault="00A62B5E" w:rsidP="00407D7B">
            <w:pPr>
              <w:pStyle w:val="TableParagraph"/>
              <w:tabs>
                <w:tab w:val="left" w:pos="6804"/>
              </w:tabs>
              <w:spacing w:before="25"/>
              <w:ind w:left="12" w:right="6"/>
              <w:jc w:val="center"/>
              <w:rPr>
                <w:rFonts w:asciiTheme="minorHAnsi" w:hAnsiTheme="minorHAnsi" w:cstheme="minorHAnsi"/>
                <w:spacing w:val="-2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>Actitudinal</w:t>
            </w: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49F734AF" w14:textId="77777777" w:rsidR="00A62B5E" w:rsidRPr="00585000" w:rsidRDefault="00A62B5E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</w:tcPr>
          <w:p w14:paraId="2BAD0C05" w14:textId="77777777" w:rsidR="00A62B5E" w:rsidRPr="00585000" w:rsidRDefault="00A62B5E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28B2EB9E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232349CC" w14:textId="77777777" w:rsidTr="00EC1BDD">
        <w:trPr>
          <w:trHeight w:val="831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4131086E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111D4CCA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rPr>
                <w:b/>
                <w:sz w:val="20"/>
                <w:szCs w:val="20"/>
              </w:rPr>
            </w:pPr>
          </w:p>
          <w:p w14:paraId="2C179948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spacing w:before="23"/>
              <w:rPr>
                <w:b/>
                <w:sz w:val="20"/>
                <w:szCs w:val="20"/>
              </w:rPr>
            </w:pPr>
          </w:p>
          <w:p w14:paraId="206025F7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spacing w:before="1"/>
              <w:ind w:left="13"/>
              <w:jc w:val="center"/>
              <w:rPr>
                <w:sz w:val="20"/>
                <w:szCs w:val="20"/>
              </w:rPr>
            </w:pPr>
            <w:r w:rsidRPr="00585000">
              <w:rPr>
                <w:spacing w:val="-10"/>
                <w:sz w:val="20"/>
                <w:szCs w:val="20"/>
              </w:rPr>
              <w:t>9</w:t>
            </w:r>
          </w:p>
        </w:tc>
        <w:tc>
          <w:tcPr>
            <w:tcW w:w="3216" w:type="dxa"/>
            <w:vMerge w:val="restart"/>
          </w:tcPr>
          <w:p w14:paraId="6361BFEC" w14:textId="15863283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9.</w:t>
            </w:r>
            <w:r w:rsidR="00794D51" w:rsidRPr="00585000">
              <w:rPr>
                <w:rStyle w:val="Textoennegrita"/>
                <w:sz w:val="20"/>
                <w:szCs w:val="20"/>
              </w:rPr>
              <w:t>Estructura del mensaje persuasivo</w:t>
            </w:r>
            <w:r w:rsidR="00D638B4" w:rsidRPr="00585000">
              <w:rPr>
                <w:rStyle w:val="Textoennegrita"/>
                <w:sz w:val="20"/>
                <w:szCs w:val="20"/>
              </w:rPr>
              <w:t xml:space="preserve">: </w:t>
            </w:r>
            <w:r w:rsidR="00794D51" w:rsidRPr="00585000">
              <w:rPr>
                <w:sz w:val="20"/>
                <w:szCs w:val="20"/>
              </w:rPr>
              <w:t>Mensaje central y promesa básica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Propuesta única de valor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Jerarquía informativa y claridad comunicativa.</w:t>
            </w:r>
          </w:p>
          <w:p w14:paraId="04FB9F00" w14:textId="1D6EE01A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10.</w:t>
            </w:r>
            <w:r w:rsidR="00794D51" w:rsidRPr="00585000">
              <w:rPr>
                <w:rStyle w:val="Textoennegrita"/>
                <w:sz w:val="20"/>
                <w:szCs w:val="20"/>
              </w:rPr>
              <w:t>Retórica aplicada a la comunicación persuasiva</w:t>
            </w:r>
            <w:r w:rsidR="00D638B4" w:rsidRPr="00585000">
              <w:rPr>
                <w:rStyle w:val="Textoennegrita"/>
                <w:sz w:val="20"/>
                <w:szCs w:val="20"/>
              </w:rPr>
              <w:t xml:space="preserve">: </w:t>
            </w:r>
            <w:r w:rsidR="00794D51" w:rsidRPr="00585000">
              <w:rPr>
                <w:sz w:val="20"/>
                <w:szCs w:val="20"/>
              </w:rPr>
              <w:t>Ethos, pathos y logos en publicidad y propaganda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Figuras retóricas en el discurso persuasivo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Construcción de credibilidad y legitimidad simbólica.</w:t>
            </w:r>
          </w:p>
          <w:p w14:paraId="60CE8FDA" w14:textId="6C592402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11.</w:t>
            </w:r>
            <w:r w:rsidR="00794D51" w:rsidRPr="00585000">
              <w:rPr>
                <w:rStyle w:val="Textoennegrita"/>
                <w:sz w:val="20"/>
                <w:szCs w:val="20"/>
              </w:rPr>
              <w:t>Narrativa publicitaria y propagandística</w:t>
            </w:r>
            <w:r w:rsidR="00D638B4" w:rsidRPr="00585000">
              <w:rPr>
                <w:rStyle w:val="Textoennegrita"/>
                <w:sz w:val="20"/>
                <w:szCs w:val="20"/>
              </w:rPr>
              <w:t xml:space="preserve">; </w:t>
            </w:r>
            <w:proofErr w:type="spellStart"/>
            <w:r w:rsidR="00794D51" w:rsidRPr="00585000">
              <w:rPr>
                <w:sz w:val="20"/>
                <w:szCs w:val="20"/>
              </w:rPr>
              <w:t>Storytelling</w:t>
            </w:r>
            <w:proofErr w:type="spellEnd"/>
            <w:r w:rsidR="00794D51" w:rsidRPr="00585000">
              <w:rPr>
                <w:sz w:val="20"/>
                <w:szCs w:val="20"/>
              </w:rPr>
              <w:t xml:space="preserve"> y relato breve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Construcción de personajes y conflictos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Narrativas emocionales vs. racionales.</w:t>
            </w:r>
          </w:p>
          <w:p w14:paraId="35AA68DE" w14:textId="00858F91" w:rsidR="00794D51" w:rsidRPr="00585000" w:rsidRDefault="00724BA6" w:rsidP="00074DE9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12.</w:t>
            </w:r>
            <w:r w:rsidR="00794D51" w:rsidRPr="00585000">
              <w:rPr>
                <w:rStyle w:val="Textoennegrita"/>
                <w:sz w:val="20"/>
                <w:szCs w:val="20"/>
              </w:rPr>
              <w:t>Adaptación del mensaje según soporte y plataforma</w:t>
            </w:r>
            <w:r w:rsidR="00D638B4" w:rsidRPr="00585000">
              <w:rPr>
                <w:rStyle w:val="Textoennegrita"/>
                <w:sz w:val="20"/>
                <w:szCs w:val="20"/>
              </w:rPr>
              <w:t xml:space="preserve">: </w:t>
            </w:r>
            <w:r w:rsidR="00794D51" w:rsidRPr="00585000">
              <w:rPr>
                <w:sz w:val="20"/>
                <w:szCs w:val="20"/>
              </w:rPr>
              <w:t>Mensaje gráfico, audiovisual y digital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>Copywriting y redacción creativa</w:t>
            </w:r>
            <w:r w:rsidR="00D638B4" w:rsidRPr="00585000">
              <w:rPr>
                <w:sz w:val="20"/>
                <w:szCs w:val="20"/>
              </w:rPr>
              <w:t>/</w:t>
            </w:r>
            <w:r w:rsidR="00794D51" w:rsidRPr="00585000">
              <w:rPr>
                <w:sz w:val="20"/>
                <w:szCs w:val="20"/>
              </w:rPr>
              <w:t xml:space="preserve">Coherencia </w:t>
            </w:r>
            <w:proofErr w:type="spellStart"/>
            <w:r w:rsidR="00794D51" w:rsidRPr="00585000">
              <w:rPr>
                <w:sz w:val="20"/>
                <w:szCs w:val="20"/>
              </w:rPr>
              <w:t>transmedia</w:t>
            </w:r>
            <w:proofErr w:type="spellEnd"/>
            <w:r w:rsidR="00794D51" w:rsidRPr="00585000">
              <w:rPr>
                <w:sz w:val="20"/>
                <w:szCs w:val="20"/>
              </w:rPr>
              <w:t>.</w:t>
            </w:r>
          </w:p>
        </w:tc>
        <w:tc>
          <w:tcPr>
            <w:tcW w:w="2383" w:type="dxa"/>
            <w:gridSpan w:val="2"/>
            <w:vMerge w:val="restart"/>
          </w:tcPr>
          <w:p w14:paraId="30693090" w14:textId="4415CF97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9.</w:t>
            </w:r>
            <w:r w:rsidR="00794D51" w:rsidRPr="00585000">
              <w:rPr>
                <w:sz w:val="20"/>
                <w:szCs w:val="20"/>
              </w:rPr>
              <w:t>Redacta mensajes publicitarios y propagandísticos alineados al concepto creativo previamente desarrollado.</w:t>
            </w:r>
          </w:p>
          <w:p w14:paraId="4E78C952" w14:textId="641360ED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10.</w:t>
            </w:r>
            <w:r w:rsidR="00794D51" w:rsidRPr="00585000">
              <w:rPr>
                <w:sz w:val="20"/>
                <w:szCs w:val="20"/>
              </w:rPr>
              <w:t>Aplica recursos retóricos y narrativos en la construcción del discurso persuasivo.</w:t>
            </w:r>
          </w:p>
          <w:p w14:paraId="6550B73A" w14:textId="77777777" w:rsidR="006658CF" w:rsidRPr="00585000" w:rsidRDefault="006658CF" w:rsidP="00074DE9">
            <w:pPr>
              <w:pStyle w:val="NormalWeb"/>
              <w:rPr>
                <w:rFonts w:hAnsi="Symbol"/>
                <w:b/>
                <w:bCs/>
                <w:sz w:val="20"/>
                <w:szCs w:val="20"/>
              </w:rPr>
            </w:pPr>
          </w:p>
          <w:p w14:paraId="0AD033CC" w14:textId="352B9DC7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11</w:t>
            </w:r>
            <w:r w:rsidRPr="00585000">
              <w:rPr>
                <w:rFonts w:hAnsi="Symbol"/>
                <w:sz w:val="20"/>
                <w:szCs w:val="20"/>
              </w:rPr>
              <w:t>.</w:t>
            </w:r>
            <w:r w:rsidR="00794D51" w:rsidRPr="00585000">
              <w:rPr>
                <w:sz w:val="20"/>
                <w:szCs w:val="20"/>
              </w:rPr>
              <w:t>Diseña versiones del mensaje adaptadas a distintos formatos (pieza gráfica, guion breve, publicación digital).</w:t>
            </w:r>
          </w:p>
          <w:p w14:paraId="705FC6E3" w14:textId="680F02A2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12.</w:t>
            </w:r>
            <w:r w:rsidR="00794D51" w:rsidRPr="00585000">
              <w:rPr>
                <w:sz w:val="20"/>
                <w:szCs w:val="20"/>
              </w:rPr>
              <w:t>Evalúa y ajusta la coherencia entre concepto, mensaje y público objetivo.</w:t>
            </w:r>
          </w:p>
          <w:p w14:paraId="68C34121" w14:textId="4E81435E" w:rsidR="00794D51" w:rsidRPr="00585000" w:rsidRDefault="00794D51" w:rsidP="00074DE9">
            <w:pPr>
              <w:pStyle w:val="TableParagraph"/>
              <w:tabs>
                <w:tab w:val="left" w:pos="793"/>
                <w:tab w:val="left" w:pos="6804"/>
              </w:tabs>
              <w:ind w:right="13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</w:tcPr>
          <w:p w14:paraId="0591EF63" w14:textId="4AD883D8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9.</w:t>
            </w:r>
            <w:r w:rsidR="00794D51" w:rsidRPr="00585000">
              <w:rPr>
                <w:sz w:val="20"/>
                <w:szCs w:val="20"/>
              </w:rPr>
              <w:t>Asume responsabilidad ética en la construcción del mensaje persuasivo.</w:t>
            </w:r>
          </w:p>
          <w:p w14:paraId="4A9964C2" w14:textId="7AA762AB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10.</w:t>
            </w:r>
            <w:r w:rsidR="00794D51" w:rsidRPr="00585000">
              <w:rPr>
                <w:sz w:val="20"/>
                <w:szCs w:val="20"/>
              </w:rPr>
              <w:t>Valora la claridad y precisión discursiva como parte de la creatividad.</w:t>
            </w:r>
          </w:p>
          <w:p w14:paraId="6EF06BC9" w14:textId="77777777" w:rsidR="006658CF" w:rsidRPr="00585000" w:rsidRDefault="006658CF" w:rsidP="00074DE9">
            <w:pPr>
              <w:pStyle w:val="NormalWeb"/>
              <w:rPr>
                <w:sz w:val="20"/>
                <w:szCs w:val="20"/>
              </w:rPr>
            </w:pPr>
          </w:p>
          <w:p w14:paraId="79BB3E5D" w14:textId="3A7953B7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11.</w:t>
            </w:r>
            <w:r w:rsidR="00794D51" w:rsidRPr="00585000">
              <w:rPr>
                <w:sz w:val="20"/>
                <w:szCs w:val="20"/>
              </w:rPr>
              <w:t>Muestra apertura a la retroalimentación crítica para mejorar el mensaje.</w:t>
            </w:r>
          </w:p>
          <w:p w14:paraId="4CCF5D0A" w14:textId="77777777" w:rsidR="006658CF" w:rsidRPr="00585000" w:rsidRDefault="006658CF" w:rsidP="00074DE9">
            <w:pPr>
              <w:pStyle w:val="NormalWeb"/>
              <w:rPr>
                <w:sz w:val="20"/>
                <w:szCs w:val="20"/>
              </w:rPr>
            </w:pPr>
          </w:p>
          <w:p w14:paraId="1F547876" w14:textId="0A879BDA" w:rsidR="00794D51" w:rsidRPr="00585000" w:rsidRDefault="00724BA6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rFonts w:hAnsi="Symbol"/>
                <w:b/>
                <w:bCs/>
                <w:sz w:val="20"/>
                <w:szCs w:val="20"/>
              </w:rPr>
              <w:t>12.</w:t>
            </w:r>
            <w:r w:rsidR="00794D51" w:rsidRPr="00585000">
              <w:rPr>
                <w:sz w:val="20"/>
                <w:szCs w:val="20"/>
              </w:rPr>
              <w:t>Demuestra sensibilidad hacia el contexto sociocultural del público destinatario.</w:t>
            </w:r>
          </w:p>
          <w:p w14:paraId="7EDF1365" w14:textId="36DCC513" w:rsidR="00794D51" w:rsidRPr="00585000" w:rsidRDefault="00794D51" w:rsidP="00074DE9">
            <w:pPr>
              <w:pStyle w:val="TableParagraph"/>
              <w:tabs>
                <w:tab w:val="left" w:pos="794"/>
                <w:tab w:val="left" w:pos="6804"/>
              </w:tabs>
              <w:ind w:right="8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 w:val="restart"/>
          </w:tcPr>
          <w:p w14:paraId="1BEEB024" w14:textId="16584077" w:rsidR="00794D51" w:rsidRPr="00585000" w:rsidRDefault="00794D51" w:rsidP="00074DE9">
            <w:pPr>
              <w:pStyle w:val="Ttulo2"/>
              <w:rPr>
                <w:color w:val="auto"/>
                <w:sz w:val="20"/>
                <w:szCs w:val="20"/>
              </w:rPr>
            </w:pPr>
            <w:r w:rsidRPr="00585000">
              <w:rPr>
                <w:b/>
                <w:bCs/>
                <w:color w:val="auto"/>
                <w:sz w:val="20"/>
                <w:szCs w:val="20"/>
              </w:rPr>
              <w:t>Taller de redacción creativa</w:t>
            </w:r>
            <w:r w:rsidR="00724BA6" w:rsidRPr="00585000">
              <w:rPr>
                <w:b/>
                <w:bCs/>
                <w:color w:val="auto"/>
                <w:sz w:val="20"/>
                <w:szCs w:val="20"/>
              </w:rPr>
              <w:t xml:space="preserve">: </w:t>
            </w:r>
            <w:r w:rsidRPr="00585000">
              <w:rPr>
                <w:color w:val="auto"/>
                <w:sz w:val="20"/>
                <w:szCs w:val="20"/>
              </w:rPr>
              <w:t>Ejercicios de construcción de slogans</w:t>
            </w:r>
            <w:r w:rsidR="00D638B4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Reformulación de mensajes débiles</w:t>
            </w:r>
            <w:r w:rsidR="00D638B4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Ajuste de tono y registro según público.</w:t>
            </w:r>
          </w:p>
          <w:p w14:paraId="2F3E57A2" w14:textId="0EBAA404" w:rsidR="002A1678" w:rsidRPr="00585000" w:rsidRDefault="00794D51" w:rsidP="00074DE9">
            <w:pPr>
              <w:pStyle w:val="Ttulo2"/>
              <w:rPr>
                <w:color w:val="auto"/>
                <w:sz w:val="20"/>
                <w:szCs w:val="20"/>
              </w:rPr>
            </w:pPr>
            <w:r w:rsidRPr="00585000">
              <w:rPr>
                <w:b/>
                <w:bCs/>
                <w:color w:val="auto"/>
                <w:sz w:val="20"/>
                <w:szCs w:val="20"/>
              </w:rPr>
              <w:t xml:space="preserve">Laboratorio de </w:t>
            </w:r>
            <w:proofErr w:type="spellStart"/>
            <w:r w:rsidRPr="00585000">
              <w:rPr>
                <w:b/>
                <w:bCs/>
                <w:color w:val="auto"/>
                <w:sz w:val="20"/>
                <w:szCs w:val="20"/>
              </w:rPr>
              <w:t>storytelling</w:t>
            </w:r>
            <w:proofErr w:type="spellEnd"/>
            <w:r w:rsidR="00724BA6" w:rsidRPr="00585000">
              <w:rPr>
                <w:b/>
                <w:bCs/>
                <w:color w:val="auto"/>
                <w:sz w:val="20"/>
                <w:szCs w:val="20"/>
              </w:rPr>
              <w:t xml:space="preserve">: </w:t>
            </w:r>
            <w:r w:rsidRPr="00585000">
              <w:rPr>
                <w:color w:val="auto"/>
                <w:sz w:val="20"/>
                <w:szCs w:val="20"/>
              </w:rPr>
              <w:t xml:space="preserve">Creación de </w:t>
            </w:r>
            <w:proofErr w:type="spellStart"/>
            <w:r w:rsidRPr="00585000">
              <w:rPr>
                <w:color w:val="auto"/>
                <w:sz w:val="20"/>
                <w:szCs w:val="20"/>
              </w:rPr>
              <w:t>micro-relatos</w:t>
            </w:r>
            <w:proofErr w:type="spellEnd"/>
            <w:r w:rsidRPr="00585000">
              <w:rPr>
                <w:color w:val="auto"/>
                <w:sz w:val="20"/>
                <w:szCs w:val="20"/>
              </w:rPr>
              <w:t xml:space="preserve"> publicitarios</w:t>
            </w:r>
            <w:r w:rsidR="00D638B4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Análisis de campañas narrativas</w:t>
            </w:r>
            <w:r w:rsidR="00D638B4" w:rsidRPr="00585000">
              <w:rPr>
                <w:color w:val="auto"/>
                <w:sz w:val="20"/>
                <w:szCs w:val="20"/>
              </w:rPr>
              <w:t>/</w:t>
            </w:r>
          </w:p>
          <w:p w14:paraId="3B02ADE5" w14:textId="666AEE21" w:rsidR="00794D51" w:rsidRPr="00585000" w:rsidRDefault="00794D51" w:rsidP="00074DE9">
            <w:pPr>
              <w:pStyle w:val="Ttulo2"/>
              <w:rPr>
                <w:color w:val="auto"/>
                <w:sz w:val="20"/>
                <w:szCs w:val="20"/>
              </w:rPr>
            </w:pPr>
            <w:r w:rsidRPr="00585000">
              <w:rPr>
                <w:color w:val="auto"/>
                <w:sz w:val="20"/>
                <w:szCs w:val="20"/>
              </w:rPr>
              <w:t>Transformación de datos estratégicos en relato persuasivo.</w:t>
            </w:r>
          </w:p>
          <w:p w14:paraId="55BCCDE0" w14:textId="6E7F284F" w:rsidR="00794D51" w:rsidRPr="00585000" w:rsidRDefault="00794D51" w:rsidP="00074DE9">
            <w:pPr>
              <w:pStyle w:val="Ttulo2"/>
              <w:rPr>
                <w:color w:val="auto"/>
                <w:sz w:val="20"/>
                <w:szCs w:val="20"/>
              </w:rPr>
            </w:pPr>
            <w:r w:rsidRPr="00585000">
              <w:rPr>
                <w:b/>
                <w:bCs/>
                <w:color w:val="auto"/>
                <w:sz w:val="20"/>
                <w:szCs w:val="20"/>
              </w:rPr>
              <w:t>Clínica de mensajes</w:t>
            </w:r>
            <w:r w:rsidR="002A1678" w:rsidRPr="00585000">
              <w:rPr>
                <w:b/>
                <w:bCs/>
                <w:color w:val="auto"/>
                <w:sz w:val="20"/>
                <w:szCs w:val="20"/>
              </w:rPr>
              <w:t xml:space="preserve">: </w:t>
            </w:r>
            <w:r w:rsidRPr="00585000">
              <w:rPr>
                <w:color w:val="auto"/>
                <w:sz w:val="20"/>
                <w:szCs w:val="20"/>
              </w:rPr>
              <w:t>Presentación de piezas preliminares</w:t>
            </w:r>
            <w:r w:rsidR="00D638B4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Retroalimentación crítica colectiva</w:t>
            </w:r>
            <w:r w:rsidR="00D638B4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Ajustes iterativos de redacción y</w:t>
            </w:r>
            <w:r w:rsidR="002A1678" w:rsidRPr="00585000">
              <w:rPr>
                <w:color w:val="auto"/>
                <w:sz w:val="20"/>
                <w:szCs w:val="20"/>
              </w:rPr>
              <w:t xml:space="preserve"> </w:t>
            </w:r>
            <w:r w:rsidRPr="00585000">
              <w:rPr>
                <w:color w:val="auto"/>
                <w:sz w:val="20"/>
                <w:szCs w:val="20"/>
              </w:rPr>
              <w:t>estructura.</w:t>
            </w:r>
          </w:p>
          <w:p w14:paraId="2D5A46C2" w14:textId="3208419E" w:rsidR="00794D51" w:rsidRPr="00585000" w:rsidRDefault="00794D51" w:rsidP="00074DE9">
            <w:pPr>
              <w:pStyle w:val="Ttulo2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85000">
              <w:rPr>
                <w:b/>
                <w:bCs/>
                <w:color w:val="auto"/>
                <w:sz w:val="20"/>
                <w:szCs w:val="20"/>
              </w:rPr>
              <w:t xml:space="preserve">Simulación </w:t>
            </w:r>
            <w:proofErr w:type="spellStart"/>
            <w:r w:rsidRPr="00585000">
              <w:rPr>
                <w:b/>
                <w:bCs/>
                <w:color w:val="auto"/>
                <w:sz w:val="20"/>
                <w:szCs w:val="20"/>
              </w:rPr>
              <w:t>multisoporte</w:t>
            </w:r>
            <w:proofErr w:type="spellEnd"/>
            <w:r w:rsidR="002A1678" w:rsidRPr="00585000">
              <w:rPr>
                <w:b/>
                <w:bCs/>
                <w:color w:val="auto"/>
                <w:sz w:val="20"/>
                <w:szCs w:val="20"/>
              </w:rPr>
              <w:t>:</w:t>
            </w:r>
            <w:r w:rsidR="003F6558" w:rsidRPr="00585000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585000">
              <w:rPr>
                <w:color w:val="auto"/>
                <w:sz w:val="20"/>
                <w:szCs w:val="20"/>
              </w:rPr>
              <w:t>Adaptación del mismo concepto a:</w:t>
            </w:r>
            <w:r w:rsidR="002A1678" w:rsidRPr="00585000">
              <w:rPr>
                <w:color w:val="auto"/>
                <w:sz w:val="20"/>
                <w:szCs w:val="20"/>
              </w:rPr>
              <w:t xml:space="preserve"> </w:t>
            </w:r>
            <w:r w:rsidRPr="00585000">
              <w:rPr>
                <w:color w:val="auto"/>
                <w:sz w:val="20"/>
                <w:szCs w:val="20"/>
              </w:rPr>
              <w:t>Afiche</w:t>
            </w:r>
            <w:r w:rsidR="002A1678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Guion audiovisual breve</w:t>
            </w:r>
            <w:r w:rsidR="00AA3B17" w:rsidRPr="00585000">
              <w:rPr>
                <w:color w:val="auto"/>
                <w:sz w:val="20"/>
                <w:szCs w:val="20"/>
              </w:rPr>
              <w:t>/</w:t>
            </w:r>
            <w:r w:rsidRPr="00585000">
              <w:rPr>
                <w:color w:val="auto"/>
                <w:sz w:val="20"/>
                <w:szCs w:val="20"/>
              </w:rPr>
              <w:t>Publicación para red social.</w:t>
            </w:r>
          </w:p>
        </w:tc>
        <w:tc>
          <w:tcPr>
            <w:tcW w:w="2361" w:type="dxa"/>
            <w:vMerge w:val="restart"/>
          </w:tcPr>
          <w:p w14:paraId="60D882CE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Reconoce</w:t>
            </w:r>
            <w:proofErr w:type="gramEnd"/>
            <w:r w:rsidRPr="00585000">
              <w:rPr>
                <w:sz w:val="20"/>
                <w:szCs w:val="20"/>
              </w:rPr>
              <w:t xml:space="preserve"> la estructura del mensaje persuasivo.</w:t>
            </w:r>
          </w:p>
          <w:p w14:paraId="6D1F0CD3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Identifica</w:t>
            </w:r>
            <w:proofErr w:type="gramEnd"/>
            <w:r w:rsidRPr="00585000">
              <w:rPr>
                <w:sz w:val="20"/>
                <w:szCs w:val="20"/>
              </w:rPr>
              <w:t xml:space="preserve"> figuras retóricas en campañas.</w:t>
            </w:r>
          </w:p>
          <w:p w14:paraId="5B3BDB62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Diferencia</w:t>
            </w:r>
            <w:proofErr w:type="gramEnd"/>
            <w:r w:rsidRPr="00585000">
              <w:rPr>
                <w:sz w:val="20"/>
                <w:szCs w:val="20"/>
              </w:rPr>
              <w:t xml:space="preserve"> narrativa emocional de racional.</w:t>
            </w:r>
          </w:p>
          <w:p w14:paraId="225C2BA0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Explica</w:t>
            </w:r>
            <w:proofErr w:type="gramEnd"/>
            <w:r w:rsidRPr="00585000">
              <w:rPr>
                <w:sz w:val="20"/>
                <w:szCs w:val="20"/>
              </w:rPr>
              <w:t xml:space="preserve"> la adaptación del mensaje según soporte.</w:t>
            </w:r>
          </w:p>
          <w:p w14:paraId="57BD47BC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Sustenta</w:t>
            </w:r>
            <w:proofErr w:type="gramEnd"/>
            <w:r w:rsidRPr="00585000">
              <w:rPr>
                <w:sz w:val="20"/>
                <w:szCs w:val="20"/>
              </w:rPr>
              <w:t xml:space="preserve"> decisiones retóricas con fundamento.</w:t>
            </w:r>
          </w:p>
          <w:p w14:paraId="1375DDBA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Ajusta</w:t>
            </w:r>
            <w:proofErr w:type="gramEnd"/>
            <w:r w:rsidRPr="00585000">
              <w:rPr>
                <w:sz w:val="20"/>
                <w:szCs w:val="20"/>
              </w:rPr>
              <w:t xml:space="preserve"> el mensaje tras observaciones críticas.</w:t>
            </w:r>
          </w:p>
          <w:p w14:paraId="2BC7E7A9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Demuestra</w:t>
            </w:r>
            <w:proofErr w:type="gramEnd"/>
            <w:r w:rsidRPr="00585000">
              <w:rPr>
                <w:sz w:val="20"/>
                <w:szCs w:val="20"/>
              </w:rPr>
              <w:t xml:space="preserve"> dominio del discurso persuasivo.</w:t>
            </w:r>
          </w:p>
          <w:p w14:paraId="2F0F15FD" w14:textId="77777777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20"/>
                <w:szCs w:val="20"/>
              </w:rPr>
              <w:t></w:t>
            </w:r>
            <w:r w:rsidRPr="00585000">
              <w:rPr>
                <w:sz w:val="20"/>
                <w:szCs w:val="20"/>
              </w:rPr>
              <w:t xml:space="preserve">  Integra</w:t>
            </w:r>
            <w:proofErr w:type="gramEnd"/>
            <w:r w:rsidRPr="00585000">
              <w:rPr>
                <w:sz w:val="20"/>
                <w:szCs w:val="20"/>
              </w:rPr>
              <w:t xml:space="preserve"> creatividad y estrategia de manera coherente.</w:t>
            </w:r>
          </w:p>
          <w:p w14:paraId="2AA0787E" w14:textId="47395C71" w:rsidR="00794D51" w:rsidRPr="00585000" w:rsidRDefault="00794D51" w:rsidP="00074DE9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693B4DC4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53D916BF" w14:textId="77777777" w:rsidTr="00EC1BDD">
        <w:trPr>
          <w:trHeight w:val="864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1BD2D8AD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02CF15DB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spacing w:before="151"/>
              <w:rPr>
                <w:b/>
                <w:sz w:val="20"/>
                <w:szCs w:val="20"/>
              </w:rPr>
            </w:pPr>
          </w:p>
          <w:p w14:paraId="5D861E17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ind w:left="13" w:right="3"/>
              <w:jc w:val="center"/>
              <w:rPr>
                <w:sz w:val="20"/>
                <w:szCs w:val="20"/>
              </w:rPr>
            </w:pPr>
            <w:r w:rsidRPr="00585000">
              <w:rPr>
                <w:spacing w:val="-5"/>
                <w:sz w:val="20"/>
                <w:szCs w:val="20"/>
              </w:rPr>
              <w:t>10</w:t>
            </w:r>
          </w:p>
        </w:tc>
        <w:tc>
          <w:tcPr>
            <w:tcW w:w="3216" w:type="dxa"/>
            <w:vMerge/>
            <w:tcBorders>
              <w:top w:val="nil"/>
            </w:tcBorders>
          </w:tcPr>
          <w:p w14:paraId="7D3D46A6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/>
            <w:tcBorders>
              <w:top w:val="nil"/>
            </w:tcBorders>
          </w:tcPr>
          <w:p w14:paraId="32CC4D89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62C744BA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11A48A1C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</w:tcPr>
          <w:p w14:paraId="3E646571" w14:textId="7E9C326A" w:rsidR="00794D51" w:rsidRPr="00585000" w:rsidRDefault="00794D51" w:rsidP="00074DE9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2C946450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3B914C4D" w14:textId="77777777" w:rsidTr="00EC1BDD">
        <w:trPr>
          <w:trHeight w:val="1034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4A4A7461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255F82A9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spacing w:before="161"/>
              <w:rPr>
                <w:b/>
                <w:sz w:val="20"/>
                <w:szCs w:val="20"/>
              </w:rPr>
            </w:pPr>
          </w:p>
          <w:p w14:paraId="5C244391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ind w:left="13" w:right="3"/>
              <w:jc w:val="center"/>
              <w:rPr>
                <w:sz w:val="20"/>
                <w:szCs w:val="20"/>
              </w:rPr>
            </w:pPr>
            <w:r w:rsidRPr="00585000">
              <w:rPr>
                <w:spacing w:val="-5"/>
                <w:sz w:val="20"/>
                <w:szCs w:val="20"/>
              </w:rPr>
              <w:t>11</w:t>
            </w:r>
          </w:p>
        </w:tc>
        <w:tc>
          <w:tcPr>
            <w:tcW w:w="3216" w:type="dxa"/>
            <w:vMerge/>
            <w:tcBorders>
              <w:top w:val="nil"/>
            </w:tcBorders>
          </w:tcPr>
          <w:p w14:paraId="7640F806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/>
            <w:tcBorders>
              <w:top w:val="nil"/>
            </w:tcBorders>
          </w:tcPr>
          <w:p w14:paraId="35780307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5818FF54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520826E9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</w:tcPr>
          <w:p w14:paraId="5A24E3C9" w14:textId="494704C4" w:rsidR="00794D51" w:rsidRPr="00585000" w:rsidRDefault="00794D51" w:rsidP="00074DE9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5443794C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37C7EB9B" w14:textId="77777777" w:rsidTr="00EC1BDD">
        <w:trPr>
          <w:trHeight w:val="905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5028EAD5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4CC5C472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rPr>
                <w:b/>
                <w:sz w:val="20"/>
                <w:szCs w:val="20"/>
              </w:rPr>
            </w:pPr>
          </w:p>
          <w:p w14:paraId="5A0E25CD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spacing w:before="120"/>
              <w:rPr>
                <w:b/>
                <w:sz w:val="20"/>
                <w:szCs w:val="20"/>
              </w:rPr>
            </w:pPr>
          </w:p>
          <w:p w14:paraId="6BCD01E3" w14:textId="77777777" w:rsidR="00794D51" w:rsidRPr="00585000" w:rsidRDefault="00794D51" w:rsidP="00074DE9">
            <w:pPr>
              <w:pStyle w:val="TableParagraph"/>
              <w:tabs>
                <w:tab w:val="left" w:pos="6804"/>
              </w:tabs>
              <w:ind w:left="13" w:right="3"/>
              <w:jc w:val="center"/>
              <w:rPr>
                <w:sz w:val="20"/>
                <w:szCs w:val="20"/>
              </w:rPr>
            </w:pPr>
            <w:r w:rsidRPr="00585000">
              <w:rPr>
                <w:spacing w:val="-5"/>
                <w:sz w:val="20"/>
                <w:szCs w:val="20"/>
              </w:rPr>
              <w:t>12</w:t>
            </w:r>
          </w:p>
        </w:tc>
        <w:tc>
          <w:tcPr>
            <w:tcW w:w="3216" w:type="dxa"/>
            <w:vMerge/>
            <w:tcBorders>
              <w:top w:val="nil"/>
            </w:tcBorders>
          </w:tcPr>
          <w:p w14:paraId="32CE4831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/>
            <w:tcBorders>
              <w:top w:val="nil"/>
            </w:tcBorders>
          </w:tcPr>
          <w:p w14:paraId="2EB45AD7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580DB82E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215FA0E4" w14:textId="77777777" w:rsidR="00794D51" w:rsidRPr="00585000" w:rsidRDefault="00794D51" w:rsidP="00074DE9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</w:tcPr>
          <w:p w14:paraId="222FEF7F" w14:textId="448EC193" w:rsidR="00794D51" w:rsidRPr="00585000" w:rsidRDefault="00794D51" w:rsidP="00074DE9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2403906A" w14:textId="77777777" w:rsidR="00794D51" w:rsidRPr="00585000" w:rsidRDefault="00794D51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518E896F" w14:textId="77777777" w:rsidTr="003F6558">
        <w:trPr>
          <w:trHeight w:val="70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0BA65C86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</w:tcPr>
          <w:p w14:paraId="08383189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974" w:type="dxa"/>
            <w:gridSpan w:val="7"/>
          </w:tcPr>
          <w:p w14:paraId="6ED118BA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spacing w:before="1"/>
              <w:ind w:left="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EVALUACIÓN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DIDÁCTICA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66AE8E1B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5F0CD5DF" w14:textId="77777777" w:rsidTr="00EC1BDD">
        <w:trPr>
          <w:trHeight w:val="70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643B492E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51734C17" w14:textId="77777777" w:rsidR="00A62B5E" w:rsidRPr="00585000" w:rsidRDefault="00A62B5E" w:rsidP="00074DE9">
            <w:pPr>
              <w:tabs>
                <w:tab w:val="left" w:pos="6804"/>
              </w:tabs>
              <w:rPr>
                <w:sz w:val="20"/>
                <w:szCs w:val="20"/>
              </w:rPr>
            </w:pPr>
          </w:p>
        </w:tc>
        <w:tc>
          <w:tcPr>
            <w:tcW w:w="3765" w:type="dxa"/>
            <w:gridSpan w:val="2"/>
          </w:tcPr>
          <w:p w14:paraId="4F3AFB27" w14:textId="28F7A06C" w:rsidR="00A62B5E" w:rsidRPr="00585000" w:rsidRDefault="000C7504" w:rsidP="000C7504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      </w:t>
            </w:r>
            <w:r w:rsidR="00A62B5E"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EVIDENCIA</w:t>
            </w:r>
            <w:r w:rsidR="00A62B5E" w:rsidRPr="0058500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="00A62B5E"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="00A62B5E" w:rsidRPr="0058500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A62B5E"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CONOCIMIENTO</w:t>
            </w:r>
          </w:p>
        </w:tc>
        <w:tc>
          <w:tcPr>
            <w:tcW w:w="5994" w:type="dxa"/>
            <w:gridSpan w:val="3"/>
          </w:tcPr>
          <w:p w14:paraId="24C1D71E" w14:textId="77777777" w:rsidR="00A62B5E" w:rsidRPr="00585000" w:rsidRDefault="00A62B5E" w:rsidP="00074DE9">
            <w:pPr>
              <w:pStyle w:val="TableParagraph"/>
              <w:tabs>
                <w:tab w:val="left" w:pos="6804"/>
              </w:tabs>
              <w:ind w:left="14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PRODUCTO</w:t>
            </w:r>
          </w:p>
        </w:tc>
        <w:tc>
          <w:tcPr>
            <w:tcW w:w="3215" w:type="dxa"/>
            <w:gridSpan w:val="2"/>
          </w:tcPr>
          <w:p w14:paraId="3B666C78" w14:textId="3460C71C" w:rsidR="00A62B5E" w:rsidRPr="00585000" w:rsidRDefault="00A62B5E" w:rsidP="00074DE9">
            <w:pPr>
              <w:pStyle w:val="TableParagraph"/>
              <w:tabs>
                <w:tab w:val="left" w:pos="6804"/>
              </w:tabs>
              <w:ind w:left="57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DESEMPE</w:t>
            </w:r>
            <w:r w:rsidR="00074DE9"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Ñ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O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635C17E0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6FCAA17A" w14:textId="77777777" w:rsidTr="00EC1BDD">
        <w:trPr>
          <w:trHeight w:val="1239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0A75C2A0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62B83C34" w14:textId="77777777" w:rsidR="00A62B5E" w:rsidRPr="00585000" w:rsidRDefault="00A62B5E" w:rsidP="00074DE9">
            <w:pPr>
              <w:tabs>
                <w:tab w:val="left" w:pos="6804"/>
              </w:tabs>
              <w:rPr>
                <w:sz w:val="20"/>
                <w:szCs w:val="20"/>
              </w:rPr>
            </w:pPr>
          </w:p>
        </w:tc>
        <w:tc>
          <w:tcPr>
            <w:tcW w:w="3765" w:type="dxa"/>
            <w:gridSpan w:val="2"/>
          </w:tcPr>
          <w:p w14:paraId="513216B8" w14:textId="19B307AE" w:rsidR="00A62B5E" w:rsidRPr="00585000" w:rsidRDefault="00794D51" w:rsidP="003F6558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Prueba escrita de análisis discursivo</w:t>
            </w:r>
            <w:r w:rsidR="00AA3B17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 xml:space="preserve"> Identificación de recursos retóricos en piezas reales</w:t>
            </w:r>
            <w:r w:rsidR="00AA3B17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 xml:space="preserve"> Cuestionario de aplicación conceptual.</w:t>
            </w:r>
          </w:p>
        </w:tc>
        <w:tc>
          <w:tcPr>
            <w:tcW w:w="5994" w:type="dxa"/>
            <w:gridSpan w:val="3"/>
          </w:tcPr>
          <w:p w14:paraId="083414BA" w14:textId="00395809" w:rsidR="00794D51" w:rsidRPr="00585000" w:rsidRDefault="00794D51" w:rsidP="00074DE9">
            <w:pPr>
              <w:pStyle w:val="NormalWeb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Desarrollo de un paquete mínimo de mensajes:</w:t>
            </w:r>
            <w:r w:rsidR="00AA3B17" w:rsidRPr="00585000">
              <w:rPr>
                <w:sz w:val="20"/>
                <w:szCs w:val="20"/>
              </w:rPr>
              <w:t xml:space="preserve"> </w:t>
            </w:r>
            <w:r w:rsidRPr="00585000">
              <w:rPr>
                <w:sz w:val="20"/>
                <w:szCs w:val="20"/>
              </w:rPr>
              <w:t>Slogan principal</w:t>
            </w:r>
            <w:r w:rsidR="00AA3B17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>Texto publicitario breve</w:t>
            </w:r>
            <w:r w:rsidR="00AA3B17" w:rsidRPr="00585000">
              <w:rPr>
                <w:sz w:val="20"/>
                <w:szCs w:val="20"/>
              </w:rPr>
              <w:t xml:space="preserve">/ </w:t>
            </w:r>
            <w:r w:rsidRPr="00585000">
              <w:rPr>
                <w:sz w:val="20"/>
                <w:szCs w:val="20"/>
              </w:rPr>
              <w:t>Guion corto o propuesta gráfica argumentada.</w:t>
            </w:r>
          </w:p>
          <w:p w14:paraId="09ED642B" w14:textId="3F156FD1" w:rsidR="00DB5987" w:rsidRPr="00585000" w:rsidRDefault="00DB5987" w:rsidP="00074DE9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7395D9" w14:textId="5116A592" w:rsidR="00A62B5E" w:rsidRPr="00585000" w:rsidRDefault="00A62B5E" w:rsidP="00074DE9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5" w:type="dxa"/>
            <w:gridSpan w:val="2"/>
          </w:tcPr>
          <w:p w14:paraId="601AB4E4" w14:textId="568C6942" w:rsidR="00A62B5E" w:rsidRPr="00585000" w:rsidRDefault="00794D51" w:rsidP="00074DE9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Presentación oral del mensaje construido</w:t>
            </w:r>
            <w:r w:rsidR="00AA3B17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>Defensa argumentada del enfoque narrativo</w:t>
            </w:r>
            <w:r w:rsidR="00AA3B17" w:rsidRPr="00585000">
              <w:rPr>
                <w:sz w:val="20"/>
                <w:szCs w:val="20"/>
              </w:rPr>
              <w:t>/</w:t>
            </w:r>
            <w:r w:rsidRPr="00585000">
              <w:rPr>
                <w:sz w:val="20"/>
                <w:szCs w:val="20"/>
              </w:rPr>
              <w:t>Participación activa en talleres de retroalimentación.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7B9A76C0" w14:textId="77777777" w:rsidR="00A62B5E" w:rsidRPr="00585000" w:rsidRDefault="00A62B5E" w:rsidP="00074DE9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</w:tbl>
    <w:p w14:paraId="314F5B47" w14:textId="77777777" w:rsidR="00B80E59" w:rsidRPr="00585000" w:rsidRDefault="00B80E59" w:rsidP="00A71DA6">
      <w:pPr>
        <w:pStyle w:val="TableParagraph"/>
        <w:tabs>
          <w:tab w:val="left" w:pos="6804"/>
        </w:tabs>
        <w:rPr>
          <w:rFonts w:ascii="Times New Roman"/>
          <w:sz w:val="14"/>
        </w:rPr>
      </w:pPr>
    </w:p>
    <w:p w14:paraId="67BAF855" w14:textId="77777777" w:rsidR="00483E54" w:rsidRPr="00585000" w:rsidRDefault="00483E54" w:rsidP="00A71DA6">
      <w:pPr>
        <w:pStyle w:val="TableParagraph"/>
        <w:tabs>
          <w:tab w:val="left" w:pos="6804"/>
        </w:tabs>
        <w:rPr>
          <w:rFonts w:ascii="Times New Roman"/>
          <w:sz w:val="14"/>
        </w:rPr>
      </w:pPr>
    </w:p>
    <w:p w14:paraId="442948AB" w14:textId="77777777" w:rsidR="00483E54" w:rsidRPr="00585000" w:rsidRDefault="00483E54" w:rsidP="00A71DA6">
      <w:pPr>
        <w:pStyle w:val="TableParagraph"/>
        <w:tabs>
          <w:tab w:val="left" w:pos="6804"/>
        </w:tabs>
        <w:rPr>
          <w:rFonts w:ascii="Times New Roman"/>
          <w:sz w:val="14"/>
        </w:rPr>
      </w:pPr>
    </w:p>
    <w:tbl>
      <w:tblPr>
        <w:tblStyle w:val="TableNormal"/>
        <w:tblpPr w:leftFromText="141" w:rightFromText="141" w:vertAnchor="text" w:horzAnchor="margin" w:tblpY="-9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2"/>
        <w:gridCol w:w="1040"/>
        <w:gridCol w:w="3216"/>
        <w:gridCol w:w="549"/>
        <w:gridCol w:w="1834"/>
        <w:gridCol w:w="2375"/>
        <w:gridCol w:w="1785"/>
        <w:gridCol w:w="854"/>
        <w:gridCol w:w="2361"/>
        <w:gridCol w:w="25"/>
      </w:tblGrid>
      <w:tr w:rsidR="00585000" w:rsidRPr="00585000" w14:paraId="7F73E208" w14:textId="77777777" w:rsidTr="00483E54">
        <w:trPr>
          <w:trHeight w:val="646"/>
        </w:trPr>
        <w:tc>
          <w:tcPr>
            <w:tcW w:w="712" w:type="dxa"/>
            <w:vMerge w:val="restart"/>
            <w:textDirection w:val="btLr"/>
          </w:tcPr>
          <w:p w14:paraId="77C813FC" w14:textId="5783D468" w:rsidR="00483E54" w:rsidRPr="00585000" w:rsidRDefault="00483E54" w:rsidP="00483E54">
            <w:pPr>
              <w:pStyle w:val="TableParagraph"/>
              <w:tabs>
                <w:tab w:val="left" w:pos="6804"/>
              </w:tabs>
              <w:spacing w:before="112"/>
              <w:ind w:right="2985"/>
              <w:jc w:val="center"/>
              <w:rPr>
                <w:bCs/>
                <w:iCs/>
              </w:rPr>
            </w:pPr>
            <w:proofErr w:type="spellStart"/>
            <w:r w:rsidRPr="00585000">
              <w:rPr>
                <w:b/>
                <w:i/>
                <w:spacing w:val="-2"/>
                <w:sz w:val="20"/>
                <w:szCs w:val="20"/>
              </w:rPr>
              <w:lastRenderedPageBreak/>
              <w:t>Unidad</w:t>
            </w:r>
            <w:r w:rsidRPr="00585000">
              <w:rPr>
                <w:b/>
                <w:i/>
                <w:sz w:val="20"/>
                <w:szCs w:val="20"/>
              </w:rPr>
              <w:t>Didáctica</w:t>
            </w:r>
            <w:proofErr w:type="spellEnd"/>
            <w:r w:rsidRPr="00585000">
              <w:rPr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585000">
              <w:rPr>
                <w:b/>
                <w:i/>
                <w:sz w:val="20"/>
                <w:szCs w:val="20"/>
              </w:rPr>
              <w:t>IV</w:t>
            </w:r>
            <w:r w:rsidRPr="00585000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585000">
              <w:rPr>
                <w:b/>
                <w:i/>
                <w:spacing w:val="-10"/>
                <w:sz w:val="20"/>
                <w:szCs w:val="20"/>
              </w:rPr>
              <w:t>:</w:t>
            </w:r>
            <w:r w:rsidRPr="00585000">
              <w:rPr>
                <w:bCs/>
                <w:iCs/>
                <w:spacing w:val="-10"/>
                <w:sz w:val="20"/>
                <w:szCs w:val="20"/>
              </w:rPr>
              <w:t xml:space="preserve">  </w:t>
            </w:r>
            <w:r w:rsidRPr="00585000">
              <w:rPr>
                <w:rStyle w:val="Textoennegrita"/>
                <w:sz w:val="20"/>
                <w:szCs w:val="20"/>
              </w:rPr>
              <w:t xml:space="preserve">Evaluación estratégica, optimización y </w:t>
            </w:r>
            <w:proofErr w:type="spellStart"/>
            <w:r w:rsidRPr="00585000">
              <w:rPr>
                <w:rStyle w:val="Textoennegrita"/>
                <w:sz w:val="20"/>
                <w:szCs w:val="20"/>
              </w:rPr>
              <w:t>pitching</w:t>
            </w:r>
            <w:proofErr w:type="spellEnd"/>
            <w:r w:rsidRPr="00585000">
              <w:rPr>
                <w:rStyle w:val="Textoennegrita"/>
                <w:sz w:val="20"/>
                <w:szCs w:val="20"/>
              </w:rPr>
              <w:t xml:space="preserve"> creativo</w:t>
            </w:r>
            <w:r w:rsidRPr="00585000">
              <w:rPr>
                <w:b/>
                <w:i/>
                <w:sz w:val="20"/>
                <w:szCs w:val="20"/>
              </w:rPr>
              <w:tab/>
            </w:r>
          </w:p>
        </w:tc>
        <w:tc>
          <w:tcPr>
            <w:tcW w:w="14014" w:type="dxa"/>
            <w:gridSpan w:val="8"/>
          </w:tcPr>
          <w:p w14:paraId="51B3A62E" w14:textId="7FBAB079" w:rsidR="00483E54" w:rsidRPr="00585000" w:rsidRDefault="00483E54" w:rsidP="00483E54">
            <w:pPr>
              <w:pStyle w:val="NormalWeb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58500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CAPACIDAD</w:t>
            </w:r>
            <w:r w:rsidRPr="00585000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DIDÁCTICA</w:t>
            </w:r>
            <w:r w:rsidRPr="00585000">
              <w:rPr>
                <w:rFonts w:asciiTheme="minorHAnsi" w:hAnsiTheme="minorHAnsi" w:cstheme="minorHAnsi"/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IV: </w:t>
            </w:r>
            <w:r w:rsidRPr="00585000">
              <w:rPr>
                <w:rFonts w:asciiTheme="minorHAnsi" w:hAnsiTheme="minorHAnsi" w:cstheme="minorHAnsi"/>
                <w:sz w:val="22"/>
                <w:szCs w:val="22"/>
              </w:rPr>
              <w:t xml:space="preserve"> Evalúa y presenta propuestas publicitarias creativas de forma crítica y estratégica, justificando decisiones comunicativas basadas en objetivos de campaña publicitaria. </w:t>
            </w:r>
          </w:p>
        </w:tc>
        <w:tc>
          <w:tcPr>
            <w:tcW w:w="25" w:type="dxa"/>
            <w:vMerge w:val="restart"/>
            <w:tcBorders>
              <w:top w:val="nil"/>
              <w:right w:val="nil"/>
            </w:tcBorders>
          </w:tcPr>
          <w:p w14:paraId="73FB0175" w14:textId="77777777" w:rsidR="00483E54" w:rsidRPr="00585000" w:rsidRDefault="00483E54" w:rsidP="00483E54">
            <w:pPr>
              <w:pStyle w:val="TableParagraph"/>
              <w:tabs>
                <w:tab w:val="left" w:pos="6804"/>
              </w:tabs>
              <w:rPr>
                <w:rFonts w:ascii="Times New Roman"/>
                <w:sz w:val="14"/>
              </w:rPr>
            </w:pPr>
          </w:p>
        </w:tc>
      </w:tr>
      <w:tr w:rsidR="00585000" w:rsidRPr="00585000" w14:paraId="4BEFC686" w14:textId="77777777" w:rsidTr="00483E54">
        <w:trPr>
          <w:trHeight w:val="472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1BB348EA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</w:tcPr>
          <w:p w14:paraId="6A0979D9" w14:textId="402D3246" w:rsidR="00483E54" w:rsidRPr="00585000" w:rsidRDefault="00483E54" w:rsidP="00483E54">
            <w:pPr>
              <w:pStyle w:val="TableParagraph"/>
              <w:tabs>
                <w:tab w:val="left" w:pos="6804"/>
              </w:tabs>
              <w:ind w:left="288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 xml:space="preserve">Semana </w:t>
            </w:r>
          </w:p>
        </w:tc>
        <w:tc>
          <w:tcPr>
            <w:tcW w:w="7974" w:type="dxa"/>
            <w:gridSpan w:val="4"/>
          </w:tcPr>
          <w:p w14:paraId="08947BB0" w14:textId="482820C6" w:rsidR="00483E54" w:rsidRPr="00585000" w:rsidRDefault="00483E54" w:rsidP="00483E54">
            <w:pPr>
              <w:pStyle w:val="TableParagraph"/>
              <w:tabs>
                <w:tab w:val="left" w:pos="6804"/>
              </w:tabs>
              <w:spacing w:before="169"/>
              <w:ind w:left="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 xml:space="preserve">Contenidos </w:t>
            </w:r>
          </w:p>
        </w:tc>
        <w:tc>
          <w:tcPr>
            <w:tcW w:w="2639" w:type="dxa"/>
            <w:gridSpan w:val="2"/>
            <w:vMerge w:val="restart"/>
          </w:tcPr>
          <w:p w14:paraId="64451C88" w14:textId="0F6631DC" w:rsidR="00483E54" w:rsidRPr="00585000" w:rsidRDefault="00483E54" w:rsidP="00483E54">
            <w:pPr>
              <w:pStyle w:val="TableParagraph"/>
              <w:tabs>
                <w:tab w:val="left" w:pos="6804"/>
              </w:tabs>
              <w:ind w:left="314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 xml:space="preserve">Estrategia didáctica </w:t>
            </w:r>
          </w:p>
        </w:tc>
        <w:tc>
          <w:tcPr>
            <w:tcW w:w="2361" w:type="dxa"/>
            <w:vMerge w:val="restart"/>
          </w:tcPr>
          <w:p w14:paraId="0E18112B" w14:textId="5A1FD6FE" w:rsidR="00483E54" w:rsidRPr="00585000" w:rsidRDefault="00483E54" w:rsidP="00483E54">
            <w:pPr>
              <w:pStyle w:val="TableParagraph"/>
              <w:tabs>
                <w:tab w:val="left" w:pos="6804"/>
              </w:tabs>
              <w:ind w:left="591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Indicadores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logro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58500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capacidad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4C574B47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3DF90E88" w14:textId="77777777" w:rsidTr="00483E54">
        <w:trPr>
          <w:trHeight w:val="291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489FD374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367FDBA3" w14:textId="77777777" w:rsidR="00483E54" w:rsidRPr="00585000" w:rsidRDefault="00483E54" w:rsidP="00483E54">
            <w:pPr>
              <w:tabs>
                <w:tab w:val="left" w:pos="6804"/>
              </w:tabs>
              <w:rPr>
                <w:sz w:val="20"/>
                <w:szCs w:val="20"/>
              </w:rPr>
            </w:pPr>
          </w:p>
        </w:tc>
        <w:tc>
          <w:tcPr>
            <w:tcW w:w="3216" w:type="dxa"/>
          </w:tcPr>
          <w:p w14:paraId="6219D587" w14:textId="33A993CF" w:rsidR="00483E54" w:rsidRPr="00585000" w:rsidRDefault="00483E54" w:rsidP="00483E54">
            <w:pPr>
              <w:pStyle w:val="TableParagraph"/>
              <w:tabs>
                <w:tab w:val="left" w:pos="6804"/>
              </w:tabs>
              <w:spacing w:before="73"/>
              <w:ind w:left="9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 xml:space="preserve">Conceptual </w:t>
            </w:r>
          </w:p>
        </w:tc>
        <w:tc>
          <w:tcPr>
            <w:tcW w:w="2383" w:type="dxa"/>
            <w:gridSpan w:val="2"/>
          </w:tcPr>
          <w:p w14:paraId="142189AB" w14:textId="25DBDABA" w:rsidR="00483E54" w:rsidRPr="00585000" w:rsidRDefault="00483E54" w:rsidP="00483E54">
            <w:pPr>
              <w:pStyle w:val="TableParagraph"/>
              <w:tabs>
                <w:tab w:val="left" w:pos="6804"/>
              </w:tabs>
              <w:spacing w:before="73"/>
              <w:ind w:left="774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 xml:space="preserve">Procedimental </w:t>
            </w:r>
          </w:p>
        </w:tc>
        <w:tc>
          <w:tcPr>
            <w:tcW w:w="2375" w:type="dxa"/>
          </w:tcPr>
          <w:p w14:paraId="65AB0EA1" w14:textId="4932FBF5" w:rsidR="00483E54" w:rsidRPr="00585000" w:rsidRDefault="00483E54" w:rsidP="00483E54">
            <w:pPr>
              <w:pStyle w:val="TableParagraph"/>
              <w:tabs>
                <w:tab w:val="left" w:pos="6804"/>
              </w:tabs>
              <w:spacing w:before="73"/>
              <w:ind w:left="1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sz w:val="20"/>
                <w:szCs w:val="20"/>
              </w:rPr>
              <w:t xml:space="preserve">Actitudinal </w:t>
            </w: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6E5D2874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  <w:tcBorders>
              <w:top w:val="nil"/>
            </w:tcBorders>
          </w:tcPr>
          <w:p w14:paraId="06E5CE8C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3931939F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209800DB" w14:textId="77777777" w:rsidTr="00483E54">
        <w:trPr>
          <w:trHeight w:val="831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16AF5418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2753F18A" w14:textId="20EE7A01" w:rsidR="00483E54" w:rsidRPr="00585000" w:rsidRDefault="00483E54" w:rsidP="00483E54">
            <w:pPr>
              <w:pStyle w:val="TableParagraph"/>
              <w:tabs>
                <w:tab w:val="left" w:pos="6804"/>
              </w:tabs>
              <w:spacing w:before="1"/>
              <w:ind w:left="13"/>
              <w:jc w:val="center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13</w:t>
            </w:r>
          </w:p>
        </w:tc>
        <w:tc>
          <w:tcPr>
            <w:tcW w:w="3216" w:type="dxa"/>
            <w:vMerge w:val="restart"/>
          </w:tcPr>
          <w:p w14:paraId="56B81117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Style w:val="Textoennegrita"/>
                <w:sz w:val="18"/>
                <w:szCs w:val="18"/>
              </w:rPr>
              <w:t xml:space="preserve">13.Evaluación estratégica de campañas publicitarias: </w:t>
            </w:r>
            <w:r w:rsidRPr="00585000">
              <w:rPr>
                <w:sz w:val="18"/>
                <w:szCs w:val="18"/>
              </w:rPr>
              <w:t>Coherencia entre objetivo, público y mensaje/Indicadores básicos de efectividad persuasiva/Consistencia conceptual y narrativa.</w:t>
            </w:r>
          </w:p>
          <w:p w14:paraId="6E748DA6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14.</w:t>
            </w:r>
            <w:r w:rsidRPr="00585000">
              <w:rPr>
                <w:rStyle w:val="Textoennegrita"/>
                <w:sz w:val="18"/>
                <w:szCs w:val="18"/>
              </w:rPr>
              <w:t xml:space="preserve">Criterios de optimización creativa: </w:t>
            </w:r>
            <w:r w:rsidRPr="00585000">
              <w:rPr>
                <w:sz w:val="18"/>
                <w:szCs w:val="18"/>
              </w:rPr>
              <w:t>Ajuste de tono y claridad del mensaje/Refinamiento del concepto creativo/Viabilidad comunicacional y presupuestal.</w:t>
            </w:r>
          </w:p>
          <w:p w14:paraId="086B0189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Style w:val="Textoennegrita"/>
                <w:sz w:val="18"/>
                <w:szCs w:val="18"/>
              </w:rPr>
              <w:t xml:space="preserve">15.Ética y responsabilidad profesional: </w:t>
            </w:r>
            <w:r w:rsidRPr="00585000">
              <w:rPr>
                <w:sz w:val="18"/>
                <w:szCs w:val="18"/>
              </w:rPr>
              <w:t>Límites éticos en publicidad y propaganda/Persuasión vs. Manipulación/Impacto social del mensaje.</w:t>
            </w:r>
          </w:p>
          <w:p w14:paraId="0C268B5C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Style w:val="Textoennegrita"/>
                <w:sz w:val="18"/>
                <w:szCs w:val="18"/>
              </w:rPr>
              <w:t xml:space="preserve">16.Pitching creativo y defensa de proyectos: </w:t>
            </w:r>
            <w:r w:rsidRPr="00585000">
              <w:rPr>
                <w:sz w:val="18"/>
                <w:szCs w:val="18"/>
              </w:rPr>
              <w:t>Estructura del pitch/</w:t>
            </w:r>
            <w:proofErr w:type="spellStart"/>
            <w:r w:rsidRPr="00585000">
              <w:rPr>
                <w:sz w:val="18"/>
                <w:szCs w:val="18"/>
              </w:rPr>
              <w:t>Storytelling</w:t>
            </w:r>
            <w:proofErr w:type="spellEnd"/>
            <w:r w:rsidRPr="00585000">
              <w:rPr>
                <w:sz w:val="18"/>
                <w:szCs w:val="18"/>
              </w:rPr>
              <w:t xml:space="preserve"> aplicado a la presentación/Argumentación estratégica ante cliente o comité.</w:t>
            </w:r>
          </w:p>
          <w:p w14:paraId="2B37F3A7" w14:textId="1D9B5CFC" w:rsidR="00483E54" w:rsidRPr="00585000" w:rsidRDefault="00483E54" w:rsidP="00483E54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 w:val="restart"/>
          </w:tcPr>
          <w:p w14:paraId="4A02377F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13.</w:t>
            </w:r>
            <w:r w:rsidRPr="00585000">
              <w:rPr>
                <w:sz w:val="18"/>
                <w:szCs w:val="18"/>
              </w:rPr>
              <w:t>Aplica matrices de evaluación para analizar campañas propias o ajenas.</w:t>
            </w:r>
          </w:p>
          <w:p w14:paraId="5217DBB4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14.</w:t>
            </w:r>
            <w:r w:rsidRPr="00585000">
              <w:rPr>
                <w:sz w:val="18"/>
                <w:szCs w:val="18"/>
              </w:rPr>
              <w:t>Detecta debilidades estratégicas y propone mejoras fundamentadas.</w:t>
            </w:r>
          </w:p>
          <w:p w14:paraId="785456B0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15.</w:t>
            </w:r>
            <w:r w:rsidRPr="00585000">
              <w:rPr>
                <w:sz w:val="18"/>
                <w:szCs w:val="18"/>
              </w:rPr>
              <w:t>Ajusta y optimiza piezas comunicacionales según retroalimentación.</w:t>
            </w:r>
          </w:p>
          <w:p w14:paraId="568E9705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rFonts w:hAnsi="Symbol"/>
                <w:b/>
                <w:bCs/>
                <w:sz w:val="18"/>
                <w:szCs w:val="18"/>
              </w:rPr>
              <w:t>16.</w:t>
            </w:r>
            <w:r w:rsidRPr="00585000">
              <w:rPr>
                <w:sz w:val="18"/>
                <w:szCs w:val="18"/>
              </w:rPr>
              <w:t>Presenta y sustenta profesionalmente una propuesta creativa integral.</w:t>
            </w:r>
          </w:p>
          <w:p w14:paraId="26CD9208" w14:textId="77777777" w:rsidR="00483E54" w:rsidRPr="00585000" w:rsidRDefault="00483E54" w:rsidP="00483E54">
            <w:pPr>
              <w:pStyle w:val="TableParagraph"/>
              <w:tabs>
                <w:tab w:val="left" w:pos="793"/>
                <w:tab w:val="left" w:pos="6804"/>
              </w:tabs>
              <w:ind w:right="13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 w:val="restart"/>
          </w:tcPr>
          <w:p w14:paraId="7E0BF838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13.</w:t>
            </w:r>
            <w:r w:rsidRPr="00585000">
              <w:rPr>
                <w:sz w:val="18"/>
                <w:szCs w:val="18"/>
              </w:rPr>
              <w:t>Asume actitud crítica y autocrítica frente al propio trabajo creativo.</w:t>
            </w:r>
          </w:p>
          <w:p w14:paraId="2C3E6B2A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14.</w:t>
            </w:r>
            <w:r w:rsidRPr="00585000">
              <w:rPr>
                <w:sz w:val="18"/>
                <w:szCs w:val="18"/>
              </w:rPr>
              <w:t>Valora la ética como eje transversal del ejercicio profesional.</w:t>
            </w:r>
          </w:p>
          <w:p w14:paraId="71A1F69B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15.</w:t>
            </w:r>
            <w:r w:rsidRPr="00585000">
              <w:rPr>
                <w:sz w:val="18"/>
                <w:szCs w:val="18"/>
              </w:rPr>
              <w:t>Demuestra seguridad argumentativa sin rigidez defensiva.</w:t>
            </w:r>
          </w:p>
          <w:p w14:paraId="6D7E9C08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r w:rsidRPr="00585000">
              <w:rPr>
                <w:b/>
                <w:bCs/>
                <w:sz w:val="18"/>
                <w:szCs w:val="18"/>
              </w:rPr>
              <w:t>16.</w:t>
            </w:r>
            <w:r w:rsidRPr="00585000">
              <w:rPr>
                <w:sz w:val="18"/>
                <w:szCs w:val="18"/>
              </w:rPr>
              <w:t>Muestra responsabilidad y rigor en la presentación pública de propuestas.</w:t>
            </w:r>
          </w:p>
          <w:p w14:paraId="3EA8302D" w14:textId="77777777" w:rsidR="00483E54" w:rsidRPr="00585000" w:rsidRDefault="00483E54" w:rsidP="00483E54">
            <w:pPr>
              <w:pStyle w:val="TableParagraph"/>
              <w:tabs>
                <w:tab w:val="left" w:pos="794"/>
                <w:tab w:val="left" w:pos="6804"/>
              </w:tabs>
              <w:ind w:right="83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 w:val="restart"/>
          </w:tcPr>
          <w:p w14:paraId="3A521B49" w14:textId="77777777" w:rsidR="00483E54" w:rsidRPr="00585000" w:rsidRDefault="00483E54" w:rsidP="00483E54">
            <w:pPr>
              <w:pStyle w:val="Ttulo2"/>
              <w:rPr>
                <w:color w:val="auto"/>
                <w:sz w:val="18"/>
                <w:szCs w:val="18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 xml:space="preserve">Clínica de </w:t>
            </w:r>
            <w:proofErr w:type="spellStart"/>
            <w:r w:rsidRPr="00585000">
              <w:rPr>
                <w:b/>
                <w:bCs/>
                <w:color w:val="auto"/>
                <w:sz w:val="18"/>
                <w:szCs w:val="18"/>
              </w:rPr>
              <w:t>campañas:</w:t>
            </w:r>
            <w:r w:rsidRPr="00585000">
              <w:rPr>
                <w:color w:val="auto"/>
                <w:sz w:val="18"/>
                <w:szCs w:val="18"/>
              </w:rPr>
              <w:t>Evaluación</w:t>
            </w:r>
            <w:proofErr w:type="spellEnd"/>
            <w:r w:rsidRPr="00585000">
              <w:rPr>
                <w:color w:val="auto"/>
                <w:sz w:val="18"/>
                <w:szCs w:val="18"/>
              </w:rPr>
              <w:t xml:space="preserve"> colectiva de propuestas desarrolladas en la Unidad III/Aplicación de rúbrica estratégica/Identificación de fortalezas y debilidades.</w:t>
            </w:r>
          </w:p>
          <w:p w14:paraId="7AEDA1D2" w14:textId="22DF035B" w:rsidR="00483E54" w:rsidRPr="00585000" w:rsidRDefault="00483E54" w:rsidP="00483E54">
            <w:pPr>
              <w:pStyle w:val="Ttulo2"/>
              <w:rPr>
                <w:color w:val="auto"/>
                <w:sz w:val="18"/>
                <w:szCs w:val="18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>Taller de optimización:</w:t>
            </w:r>
            <w:r w:rsidR="00846ED8">
              <w:rPr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585000">
              <w:rPr>
                <w:color w:val="auto"/>
                <w:sz w:val="18"/>
                <w:szCs w:val="18"/>
              </w:rPr>
              <w:t>Reescritura y mejora de piezas./Ajustes de coherencia conceptual/Ensayo de versiones mejoradas.</w:t>
            </w:r>
          </w:p>
          <w:p w14:paraId="59E27684" w14:textId="60907806" w:rsidR="00483E54" w:rsidRPr="00585000" w:rsidRDefault="00483E54" w:rsidP="00483E54">
            <w:pPr>
              <w:pStyle w:val="Ttulo2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585000">
              <w:rPr>
                <w:b/>
                <w:bCs/>
                <w:color w:val="auto"/>
                <w:sz w:val="18"/>
                <w:szCs w:val="18"/>
              </w:rPr>
              <w:t>Simulación de agencia</w:t>
            </w:r>
            <w:r w:rsidRPr="00585000">
              <w:rPr>
                <w:color w:val="auto"/>
                <w:sz w:val="18"/>
                <w:szCs w:val="18"/>
              </w:rPr>
              <w:t>:</w:t>
            </w:r>
            <w:r w:rsidR="00846ED8">
              <w:rPr>
                <w:color w:val="auto"/>
                <w:sz w:val="18"/>
                <w:szCs w:val="18"/>
              </w:rPr>
              <w:t xml:space="preserve"> </w:t>
            </w:r>
            <w:r w:rsidRPr="00585000">
              <w:rPr>
                <w:color w:val="auto"/>
                <w:sz w:val="18"/>
                <w:szCs w:val="18"/>
              </w:rPr>
              <w:t>comité evaluador/Presentación tipo cliente real/Docente y</w:t>
            </w:r>
          </w:p>
        </w:tc>
        <w:tc>
          <w:tcPr>
            <w:tcW w:w="2361" w:type="dxa"/>
            <w:vMerge w:val="restart"/>
          </w:tcPr>
          <w:p w14:paraId="2B0C4F71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Evalúa</w:t>
            </w:r>
            <w:proofErr w:type="gramEnd"/>
            <w:r w:rsidRPr="00585000">
              <w:rPr>
                <w:sz w:val="18"/>
                <w:szCs w:val="18"/>
              </w:rPr>
              <w:t xml:space="preserve"> críticamente campañas publicitarias y propagandísticas utilizando criterios estratégicos definidos.</w:t>
            </w:r>
          </w:p>
          <w:p w14:paraId="12507706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Identifica</w:t>
            </w:r>
            <w:proofErr w:type="gramEnd"/>
            <w:r w:rsidRPr="00585000">
              <w:rPr>
                <w:sz w:val="18"/>
                <w:szCs w:val="18"/>
              </w:rPr>
              <w:t xml:space="preserve"> inconsistencias entre concepto, mensaje y público objetivo.</w:t>
            </w:r>
          </w:p>
          <w:p w14:paraId="33F2D3E8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Propone</w:t>
            </w:r>
            <w:proofErr w:type="gramEnd"/>
            <w:r w:rsidRPr="00585000">
              <w:rPr>
                <w:sz w:val="18"/>
                <w:szCs w:val="18"/>
              </w:rPr>
              <w:t xml:space="preserve"> mejoras fundamentadas y viables a propuestas creativas.</w:t>
            </w:r>
          </w:p>
          <w:p w14:paraId="05B84400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Integra</w:t>
            </w:r>
            <w:proofErr w:type="gramEnd"/>
            <w:r w:rsidRPr="00585000">
              <w:rPr>
                <w:sz w:val="18"/>
                <w:szCs w:val="18"/>
              </w:rPr>
              <w:t xml:space="preserve"> principios éticos en la optimización del mensaje.</w:t>
            </w:r>
          </w:p>
          <w:p w14:paraId="091569E1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Sustenta</w:t>
            </w:r>
            <w:proofErr w:type="gramEnd"/>
            <w:r w:rsidRPr="00585000">
              <w:rPr>
                <w:sz w:val="18"/>
                <w:szCs w:val="18"/>
              </w:rPr>
              <w:t xml:space="preserve"> profesionalmente una propuesta creativa mediante </w:t>
            </w:r>
            <w:proofErr w:type="spellStart"/>
            <w:r w:rsidRPr="00585000">
              <w:rPr>
                <w:sz w:val="18"/>
                <w:szCs w:val="18"/>
              </w:rPr>
              <w:t>pitching</w:t>
            </w:r>
            <w:proofErr w:type="spellEnd"/>
            <w:r w:rsidRPr="00585000">
              <w:rPr>
                <w:sz w:val="18"/>
                <w:szCs w:val="18"/>
              </w:rPr>
              <w:t xml:space="preserve"> estructurado.</w:t>
            </w:r>
          </w:p>
          <w:p w14:paraId="158B80DB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Argumenta</w:t>
            </w:r>
            <w:proofErr w:type="gramEnd"/>
            <w:r w:rsidRPr="00585000">
              <w:rPr>
                <w:sz w:val="18"/>
                <w:szCs w:val="18"/>
              </w:rPr>
              <w:t xml:space="preserve"> con coherencia y solvencia técnica ante observaciones críticas.</w:t>
            </w:r>
          </w:p>
          <w:p w14:paraId="23DB1A2B" w14:textId="77777777" w:rsidR="00483E54" w:rsidRPr="00585000" w:rsidRDefault="00483E54" w:rsidP="00483E54">
            <w:pPr>
              <w:pStyle w:val="NormalWeb"/>
              <w:rPr>
                <w:sz w:val="18"/>
                <w:szCs w:val="18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Demuestra</w:t>
            </w:r>
            <w:proofErr w:type="gramEnd"/>
            <w:r w:rsidRPr="00585000">
              <w:rPr>
                <w:sz w:val="18"/>
                <w:szCs w:val="18"/>
              </w:rPr>
              <w:t xml:space="preserve"> dominio del proceso creativo completo (de la idea al sustento profesional).</w:t>
            </w:r>
          </w:p>
          <w:p w14:paraId="56F614C4" w14:textId="3D6570A7" w:rsidR="00483E54" w:rsidRPr="00585000" w:rsidRDefault="00483E54" w:rsidP="00155B34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585000">
              <w:rPr>
                <w:rFonts w:hAnsi="Symbol"/>
                <w:sz w:val="18"/>
                <w:szCs w:val="18"/>
              </w:rPr>
              <w:t></w:t>
            </w:r>
            <w:r w:rsidRPr="00585000">
              <w:rPr>
                <w:sz w:val="18"/>
                <w:szCs w:val="18"/>
              </w:rPr>
              <w:t xml:space="preserve">  Evidencia</w:t>
            </w:r>
            <w:proofErr w:type="gramEnd"/>
            <w:r w:rsidRPr="00585000">
              <w:rPr>
                <w:sz w:val="18"/>
                <w:szCs w:val="18"/>
              </w:rPr>
              <w:t xml:space="preserve"> madurez comunicacional en contextos simulados de ejercicio profesional.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39878F7A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1E3AC926" w14:textId="77777777" w:rsidTr="00483E54">
        <w:trPr>
          <w:trHeight w:val="864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02659A9E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28AFC675" w14:textId="2E21E901" w:rsidR="00483E54" w:rsidRPr="00585000" w:rsidRDefault="00483E54" w:rsidP="00483E54">
            <w:pPr>
              <w:pStyle w:val="TableParagraph"/>
              <w:tabs>
                <w:tab w:val="left" w:pos="6804"/>
              </w:tabs>
              <w:ind w:left="13" w:right="3"/>
              <w:jc w:val="center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14</w:t>
            </w:r>
          </w:p>
        </w:tc>
        <w:tc>
          <w:tcPr>
            <w:tcW w:w="3216" w:type="dxa"/>
            <w:vMerge/>
            <w:tcBorders>
              <w:top w:val="nil"/>
            </w:tcBorders>
          </w:tcPr>
          <w:p w14:paraId="7A5D2E2C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/>
            <w:tcBorders>
              <w:top w:val="nil"/>
            </w:tcBorders>
          </w:tcPr>
          <w:p w14:paraId="63C14C9D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09A4FBFB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1963709A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</w:tcPr>
          <w:p w14:paraId="16E38210" w14:textId="77777777" w:rsidR="00483E54" w:rsidRPr="00585000" w:rsidRDefault="00483E54" w:rsidP="00483E54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3101698B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3B275246" w14:textId="77777777" w:rsidTr="00483E54">
        <w:trPr>
          <w:trHeight w:val="1034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50436D80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59C5F0B4" w14:textId="71E6366D" w:rsidR="00483E54" w:rsidRPr="00585000" w:rsidRDefault="00483E54" w:rsidP="00483E54">
            <w:pPr>
              <w:pStyle w:val="TableParagraph"/>
              <w:tabs>
                <w:tab w:val="left" w:pos="6804"/>
              </w:tabs>
              <w:ind w:left="13" w:right="3"/>
              <w:jc w:val="center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15</w:t>
            </w:r>
          </w:p>
        </w:tc>
        <w:tc>
          <w:tcPr>
            <w:tcW w:w="3216" w:type="dxa"/>
            <w:vMerge/>
            <w:tcBorders>
              <w:top w:val="nil"/>
            </w:tcBorders>
          </w:tcPr>
          <w:p w14:paraId="19B007BA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/>
            <w:tcBorders>
              <w:top w:val="nil"/>
            </w:tcBorders>
          </w:tcPr>
          <w:p w14:paraId="11253859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5BEF76A3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0CA72FEC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</w:tcPr>
          <w:p w14:paraId="04E62902" w14:textId="77777777" w:rsidR="00483E54" w:rsidRPr="00585000" w:rsidRDefault="00483E54" w:rsidP="00483E54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0CBFF504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19B1840C" w14:textId="77777777" w:rsidTr="00155B34">
        <w:trPr>
          <w:trHeight w:val="4557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6E8C2DA1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</w:tcPr>
          <w:p w14:paraId="40F95B46" w14:textId="7CAE159D" w:rsidR="00483E54" w:rsidRPr="00585000" w:rsidRDefault="00483E54" w:rsidP="00483E54">
            <w:pPr>
              <w:pStyle w:val="TableParagraph"/>
              <w:tabs>
                <w:tab w:val="left" w:pos="6804"/>
              </w:tabs>
              <w:ind w:left="13" w:right="3"/>
              <w:jc w:val="center"/>
              <w:rPr>
                <w:sz w:val="20"/>
                <w:szCs w:val="20"/>
              </w:rPr>
            </w:pPr>
            <w:r w:rsidRPr="00585000">
              <w:rPr>
                <w:sz w:val="20"/>
                <w:szCs w:val="20"/>
              </w:rPr>
              <w:t>16</w:t>
            </w:r>
          </w:p>
        </w:tc>
        <w:tc>
          <w:tcPr>
            <w:tcW w:w="3216" w:type="dxa"/>
            <w:vMerge/>
            <w:tcBorders>
              <w:top w:val="nil"/>
            </w:tcBorders>
          </w:tcPr>
          <w:p w14:paraId="392F74CE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83" w:type="dxa"/>
            <w:gridSpan w:val="2"/>
            <w:vMerge/>
            <w:tcBorders>
              <w:top w:val="nil"/>
            </w:tcBorders>
          </w:tcPr>
          <w:p w14:paraId="6CA0DDA6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75" w:type="dxa"/>
            <w:vMerge/>
            <w:tcBorders>
              <w:top w:val="nil"/>
            </w:tcBorders>
          </w:tcPr>
          <w:p w14:paraId="726408D6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9" w:type="dxa"/>
            <w:gridSpan w:val="2"/>
            <w:vMerge/>
            <w:tcBorders>
              <w:top w:val="nil"/>
            </w:tcBorders>
          </w:tcPr>
          <w:p w14:paraId="02B3EA5D" w14:textId="77777777" w:rsidR="00483E54" w:rsidRPr="00585000" w:rsidRDefault="00483E54" w:rsidP="00483E54">
            <w:pPr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61" w:type="dxa"/>
            <w:vMerge/>
          </w:tcPr>
          <w:p w14:paraId="4B32A58F" w14:textId="77777777" w:rsidR="00483E54" w:rsidRPr="00585000" w:rsidRDefault="00483E54" w:rsidP="00483E54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71064C7E" w14:textId="77777777" w:rsidR="00483E54" w:rsidRPr="00585000" w:rsidRDefault="00483E54" w:rsidP="00483E5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017858E0" w14:textId="77777777" w:rsidTr="00483E54">
        <w:trPr>
          <w:trHeight w:val="70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4A238704" w14:textId="77777777" w:rsidR="00155B34" w:rsidRPr="00585000" w:rsidRDefault="00155B34" w:rsidP="00155B3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</w:tcPr>
          <w:p w14:paraId="4FFF894E" w14:textId="77777777" w:rsidR="00155B34" w:rsidRPr="00585000" w:rsidRDefault="00155B34" w:rsidP="00155B34">
            <w:pPr>
              <w:pStyle w:val="TableParagraph"/>
              <w:tabs>
                <w:tab w:val="left" w:pos="6804"/>
              </w:tabs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974" w:type="dxa"/>
            <w:gridSpan w:val="7"/>
          </w:tcPr>
          <w:p w14:paraId="194361E9" w14:textId="170063AF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/>
              <w:ind w:left="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EVALUACIÓN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LA</w:t>
            </w:r>
            <w:r w:rsidRPr="0058500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20"/>
                <w:szCs w:val="20"/>
              </w:rPr>
              <w:t>UNIDAD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DIDÁCTICA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490FE2B0" w14:textId="77777777" w:rsidR="00155B34" w:rsidRPr="00585000" w:rsidRDefault="00155B34" w:rsidP="00155B3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14E1162F" w14:textId="77777777" w:rsidTr="00155B34">
        <w:trPr>
          <w:trHeight w:val="445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00F6422D" w14:textId="77777777" w:rsidR="00155B34" w:rsidRPr="00585000" w:rsidRDefault="00155B34" w:rsidP="00155B3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02555FB1" w14:textId="77777777" w:rsidR="00155B34" w:rsidRPr="00585000" w:rsidRDefault="00155B34" w:rsidP="00155B34">
            <w:pPr>
              <w:tabs>
                <w:tab w:val="left" w:pos="6804"/>
              </w:tabs>
              <w:rPr>
                <w:sz w:val="20"/>
                <w:szCs w:val="20"/>
              </w:rPr>
            </w:pPr>
          </w:p>
        </w:tc>
        <w:tc>
          <w:tcPr>
            <w:tcW w:w="3765" w:type="dxa"/>
            <w:gridSpan w:val="2"/>
          </w:tcPr>
          <w:p w14:paraId="66E7099D" w14:textId="77777777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 w:line="247" w:lineRule="exact"/>
              <w:ind w:left="437"/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7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5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CONOCIMIENTOS</w:t>
            </w:r>
          </w:p>
          <w:p w14:paraId="2044AFC7" w14:textId="1AD81AC0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 w:line="247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994" w:type="dxa"/>
            <w:gridSpan w:val="3"/>
          </w:tcPr>
          <w:p w14:paraId="06181F6A" w14:textId="2A717FBB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 w:line="247" w:lineRule="exact"/>
              <w:ind w:left="43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EVIDENCIA DE PRODUCTOS</w:t>
            </w:r>
          </w:p>
        </w:tc>
        <w:tc>
          <w:tcPr>
            <w:tcW w:w="3215" w:type="dxa"/>
            <w:gridSpan w:val="2"/>
          </w:tcPr>
          <w:p w14:paraId="6679CFC4" w14:textId="185DF05B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 w:line="247" w:lineRule="exact"/>
              <w:ind w:left="904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EVIDENCIA</w:t>
            </w:r>
            <w:r w:rsidRPr="00585000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z w:val="18"/>
                <w:szCs w:val="18"/>
              </w:rPr>
              <w:t>DE</w:t>
            </w:r>
            <w:r w:rsidRPr="00585000">
              <w:rPr>
                <w:rFonts w:asciiTheme="minorHAnsi" w:hAnsiTheme="minorHAnsi" w:cstheme="minorHAnsi"/>
                <w:b/>
                <w:spacing w:val="-8"/>
                <w:sz w:val="18"/>
                <w:szCs w:val="18"/>
              </w:rPr>
              <w:t xml:space="preserve"> </w:t>
            </w:r>
            <w:r w:rsidRPr="00585000"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  <w:t>DESEMPEÑO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6A247D20" w14:textId="77777777" w:rsidR="00155B34" w:rsidRPr="00585000" w:rsidRDefault="00155B34" w:rsidP="00155B3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  <w:tr w:rsidR="00585000" w:rsidRPr="00585000" w14:paraId="6568319F" w14:textId="77777777" w:rsidTr="00483E54">
        <w:trPr>
          <w:trHeight w:val="1239"/>
        </w:trPr>
        <w:tc>
          <w:tcPr>
            <w:tcW w:w="712" w:type="dxa"/>
            <w:vMerge/>
            <w:tcBorders>
              <w:top w:val="nil"/>
            </w:tcBorders>
            <w:textDirection w:val="btLr"/>
          </w:tcPr>
          <w:p w14:paraId="1A1CCF96" w14:textId="77777777" w:rsidR="00155B34" w:rsidRPr="00585000" w:rsidRDefault="00155B34" w:rsidP="00155B3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 w14:paraId="5E545E0B" w14:textId="77777777" w:rsidR="00155B34" w:rsidRPr="00585000" w:rsidRDefault="00155B34" w:rsidP="00155B34">
            <w:pPr>
              <w:tabs>
                <w:tab w:val="left" w:pos="6804"/>
              </w:tabs>
              <w:rPr>
                <w:sz w:val="20"/>
                <w:szCs w:val="20"/>
              </w:rPr>
            </w:pPr>
          </w:p>
        </w:tc>
        <w:tc>
          <w:tcPr>
            <w:tcW w:w="3765" w:type="dxa"/>
            <w:gridSpan w:val="2"/>
          </w:tcPr>
          <w:p w14:paraId="3F2EBC01" w14:textId="55A207A8" w:rsidR="00155B34" w:rsidRPr="00585000" w:rsidRDefault="00155B34" w:rsidP="00155B34">
            <w:pPr>
              <w:pStyle w:val="NormalWeb"/>
              <w:rPr>
                <w:rFonts w:asciiTheme="minorHAnsi" w:hAnsiTheme="minorHAnsi" w:cstheme="minorHAnsi"/>
                <w:b/>
                <w:spacing w:val="-2"/>
                <w:sz w:val="18"/>
                <w:szCs w:val="18"/>
              </w:rPr>
            </w:pPr>
            <w:r w:rsidRPr="00585000">
              <w:rPr>
                <w:sz w:val="18"/>
                <w:szCs w:val="18"/>
              </w:rPr>
              <w:t>Prueba escrita aplicada sobre criterios de   evaluación estratégica/Análisis crítico de una campaña real/Cuestionario sobre ética y persuasión.</w:t>
            </w:r>
          </w:p>
          <w:p w14:paraId="65A8C0CF" w14:textId="1595BAE9" w:rsidR="00155B34" w:rsidRPr="00585000" w:rsidRDefault="00155B34" w:rsidP="00155B34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4" w:type="dxa"/>
            <w:gridSpan w:val="3"/>
          </w:tcPr>
          <w:p w14:paraId="3D4A5536" w14:textId="77777777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 w:line="247" w:lineRule="exact"/>
              <w:rPr>
                <w:sz w:val="18"/>
                <w:szCs w:val="18"/>
              </w:rPr>
            </w:pPr>
            <w:r w:rsidRPr="00585000">
              <w:rPr>
                <w:sz w:val="18"/>
                <w:szCs w:val="18"/>
              </w:rPr>
              <w:t>Proyecto creativo integral optimizado: Concepto/Mensajes/Justificación estratégica/Propuesta de implementación básica.</w:t>
            </w:r>
          </w:p>
          <w:p w14:paraId="6EBA71C6" w14:textId="77777777" w:rsidR="00155B34" w:rsidRPr="00585000" w:rsidRDefault="00155B34" w:rsidP="00155B34">
            <w:pPr>
              <w:pStyle w:val="TableParagraph"/>
              <w:tabs>
                <w:tab w:val="left" w:pos="680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5" w:type="dxa"/>
            <w:gridSpan w:val="2"/>
          </w:tcPr>
          <w:p w14:paraId="61F24EF3" w14:textId="77777777" w:rsidR="00155B34" w:rsidRPr="00585000" w:rsidRDefault="00155B34" w:rsidP="00155B34">
            <w:pPr>
              <w:pStyle w:val="TableParagraph"/>
              <w:tabs>
                <w:tab w:val="left" w:pos="6804"/>
              </w:tabs>
              <w:spacing w:before="1" w:line="247" w:lineRule="exact"/>
              <w:jc w:val="both"/>
              <w:rPr>
                <w:sz w:val="18"/>
                <w:szCs w:val="18"/>
              </w:rPr>
            </w:pPr>
            <w:r w:rsidRPr="00585000">
              <w:rPr>
                <w:sz w:val="18"/>
                <w:szCs w:val="18"/>
              </w:rPr>
              <w:t>Pitch creativo formal/Defensa argumentada ante preguntas críticas/Participación como evaluador de otros equipos.</w:t>
            </w:r>
          </w:p>
          <w:p w14:paraId="01ABA940" w14:textId="6F8701C7" w:rsidR="00155B34" w:rsidRPr="00585000" w:rsidRDefault="00155B34" w:rsidP="00155B34">
            <w:pPr>
              <w:pStyle w:val="Normal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14:paraId="3188BA84" w14:textId="77777777" w:rsidR="00155B34" w:rsidRPr="00585000" w:rsidRDefault="00155B34" w:rsidP="00155B34">
            <w:pPr>
              <w:tabs>
                <w:tab w:val="left" w:pos="6804"/>
              </w:tabs>
              <w:rPr>
                <w:sz w:val="18"/>
                <w:szCs w:val="18"/>
              </w:rPr>
            </w:pPr>
          </w:p>
        </w:tc>
      </w:tr>
    </w:tbl>
    <w:p w14:paraId="65A4A12C" w14:textId="77777777" w:rsidR="00483E54" w:rsidRPr="00585000" w:rsidRDefault="00483E54" w:rsidP="00A71DA6">
      <w:pPr>
        <w:pStyle w:val="TableParagraph"/>
        <w:tabs>
          <w:tab w:val="left" w:pos="6804"/>
        </w:tabs>
        <w:rPr>
          <w:rFonts w:ascii="Times New Roman"/>
          <w:sz w:val="14"/>
        </w:rPr>
      </w:pPr>
    </w:p>
    <w:p w14:paraId="064041A8" w14:textId="4C6D6FC9" w:rsidR="00B80E59" w:rsidRPr="00585000" w:rsidRDefault="00B80E59">
      <w:pPr>
        <w:rPr>
          <w:rFonts w:ascii="Times New Roman"/>
          <w:sz w:val="14"/>
        </w:rPr>
      </w:pPr>
      <w:r w:rsidRPr="00585000">
        <w:rPr>
          <w:rFonts w:ascii="Times New Roman"/>
          <w:sz w:val="14"/>
        </w:rPr>
        <w:br w:type="page"/>
      </w:r>
    </w:p>
    <w:p w14:paraId="1D664651" w14:textId="77777777" w:rsidR="00B80E59" w:rsidRPr="00585000" w:rsidRDefault="00B80E59" w:rsidP="00A71DA6">
      <w:pPr>
        <w:pStyle w:val="TableParagraph"/>
        <w:tabs>
          <w:tab w:val="left" w:pos="6804"/>
        </w:tabs>
        <w:rPr>
          <w:rFonts w:ascii="Times New Roman"/>
          <w:sz w:val="14"/>
        </w:rPr>
        <w:sectPr w:rsidR="00B80E59" w:rsidRPr="00585000">
          <w:pgSz w:w="16840" w:h="11910" w:orient="landscape"/>
          <w:pgMar w:top="1340" w:right="708" w:bottom="280" w:left="992" w:header="720" w:footer="720" w:gutter="0"/>
          <w:cols w:space="720"/>
        </w:sectPr>
      </w:pPr>
    </w:p>
    <w:p w14:paraId="71B5BB9B" w14:textId="14116738" w:rsidR="00B004D6" w:rsidRPr="00585000" w:rsidRDefault="00FB7534" w:rsidP="00846ED8">
      <w:pPr>
        <w:tabs>
          <w:tab w:val="left" w:pos="1129"/>
          <w:tab w:val="left" w:pos="6804"/>
        </w:tabs>
        <w:ind w:left="1132" w:hanging="1132"/>
        <w:rPr>
          <w:b/>
          <w:sz w:val="24"/>
        </w:rPr>
      </w:pPr>
      <w:r w:rsidRPr="00585000">
        <w:rPr>
          <w:b/>
          <w:sz w:val="24"/>
        </w:rPr>
        <w:lastRenderedPageBreak/>
        <w:t>VI</w:t>
      </w:r>
      <w:r w:rsidR="00155B34" w:rsidRPr="00585000">
        <w:rPr>
          <w:b/>
          <w:sz w:val="24"/>
        </w:rPr>
        <w:t xml:space="preserve">. </w:t>
      </w:r>
      <w:r w:rsidRPr="00585000">
        <w:rPr>
          <w:b/>
          <w:sz w:val="24"/>
        </w:rPr>
        <w:t>MATERIALES</w:t>
      </w:r>
      <w:r w:rsidRPr="00585000">
        <w:rPr>
          <w:b/>
          <w:spacing w:val="-3"/>
          <w:sz w:val="24"/>
        </w:rPr>
        <w:t xml:space="preserve"> </w:t>
      </w:r>
      <w:r w:rsidRPr="00585000">
        <w:rPr>
          <w:b/>
          <w:sz w:val="24"/>
        </w:rPr>
        <w:t>EDUCATIVOS</w:t>
      </w:r>
      <w:r w:rsidRPr="00585000">
        <w:rPr>
          <w:b/>
          <w:spacing w:val="-5"/>
          <w:sz w:val="24"/>
        </w:rPr>
        <w:t xml:space="preserve"> </w:t>
      </w:r>
      <w:r w:rsidRPr="00585000">
        <w:rPr>
          <w:b/>
          <w:sz w:val="24"/>
        </w:rPr>
        <w:t>Y</w:t>
      </w:r>
      <w:r w:rsidRPr="00585000">
        <w:rPr>
          <w:b/>
          <w:spacing w:val="-6"/>
          <w:sz w:val="24"/>
        </w:rPr>
        <w:t xml:space="preserve"> </w:t>
      </w:r>
      <w:r w:rsidRPr="00585000">
        <w:rPr>
          <w:b/>
          <w:sz w:val="24"/>
        </w:rPr>
        <w:t>OTROS</w:t>
      </w:r>
      <w:r w:rsidRPr="00585000">
        <w:rPr>
          <w:b/>
          <w:spacing w:val="-4"/>
          <w:sz w:val="24"/>
        </w:rPr>
        <w:t xml:space="preserve"> </w:t>
      </w:r>
      <w:r w:rsidRPr="00585000">
        <w:rPr>
          <w:b/>
          <w:sz w:val="24"/>
        </w:rPr>
        <w:t>RECURSOS</w:t>
      </w:r>
      <w:r w:rsidRPr="00585000">
        <w:rPr>
          <w:b/>
          <w:spacing w:val="-4"/>
          <w:sz w:val="24"/>
        </w:rPr>
        <w:t xml:space="preserve"> </w:t>
      </w:r>
      <w:r w:rsidRPr="00585000">
        <w:rPr>
          <w:b/>
          <w:spacing w:val="-2"/>
          <w:sz w:val="24"/>
        </w:rPr>
        <w:t>DIDÁCTICOS</w:t>
      </w:r>
    </w:p>
    <w:p w14:paraId="63EB2A2F" w14:textId="77777777" w:rsidR="00B004D6" w:rsidRPr="00585000" w:rsidRDefault="00000000" w:rsidP="00846ED8">
      <w:pPr>
        <w:pStyle w:val="Textoindependiente"/>
        <w:tabs>
          <w:tab w:val="left" w:pos="1129"/>
          <w:tab w:val="left" w:pos="6804"/>
        </w:tabs>
        <w:spacing w:before="292" w:line="441" w:lineRule="auto"/>
        <w:ind w:left="990" w:right="1429" w:hanging="1132"/>
        <w:rPr>
          <w:b/>
        </w:rPr>
      </w:pPr>
      <w:r w:rsidRPr="00585000">
        <w:t>Se</w:t>
      </w:r>
      <w:r w:rsidRPr="00585000">
        <w:rPr>
          <w:spacing w:val="-3"/>
        </w:rPr>
        <w:t xml:space="preserve"> </w:t>
      </w:r>
      <w:r w:rsidRPr="00585000">
        <w:t>utilizarán</w:t>
      </w:r>
      <w:r w:rsidRPr="00585000">
        <w:rPr>
          <w:spacing w:val="-5"/>
        </w:rPr>
        <w:t xml:space="preserve"> </w:t>
      </w:r>
      <w:r w:rsidRPr="00585000">
        <w:t>todos</w:t>
      </w:r>
      <w:r w:rsidRPr="00585000">
        <w:rPr>
          <w:spacing w:val="-2"/>
        </w:rPr>
        <w:t xml:space="preserve"> </w:t>
      </w:r>
      <w:r w:rsidRPr="00585000">
        <w:t>los</w:t>
      </w:r>
      <w:r w:rsidRPr="00585000">
        <w:rPr>
          <w:spacing w:val="-2"/>
        </w:rPr>
        <w:t xml:space="preserve"> </w:t>
      </w:r>
      <w:r w:rsidRPr="00585000">
        <w:t>materiales</w:t>
      </w:r>
      <w:r w:rsidRPr="00585000">
        <w:rPr>
          <w:spacing w:val="-2"/>
        </w:rPr>
        <w:t xml:space="preserve"> </w:t>
      </w:r>
      <w:r w:rsidRPr="00585000">
        <w:t>y</w:t>
      </w:r>
      <w:r w:rsidRPr="00585000">
        <w:rPr>
          <w:spacing w:val="-2"/>
        </w:rPr>
        <w:t xml:space="preserve"> </w:t>
      </w:r>
      <w:r w:rsidRPr="00585000">
        <w:t>recursos</w:t>
      </w:r>
      <w:r w:rsidRPr="00585000">
        <w:rPr>
          <w:spacing w:val="-2"/>
        </w:rPr>
        <w:t xml:space="preserve"> </w:t>
      </w:r>
      <w:r w:rsidRPr="00585000">
        <w:t>requeridos</w:t>
      </w:r>
      <w:r w:rsidRPr="00585000">
        <w:rPr>
          <w:spacing w:val="-2"/>
        </w:rPr>
        <w:t xml:space="preserve"> </w:t>
      </w:r>
      <w:r w:rsidRPr="00585000">
        <w:t>de</w:t>
      </w:r>
      <w:r w:rsidRPr="00585000">
        <w:rPr>
          <w:spacing w:val="-3"/>
        </w:rPr>
        <w:t xml:space="preserve"> </w:t>
      </w:r>
      <w:r w:rsidRPr="00585000">
        <w:t>acuerdo</w:t>
      </w:r>
      <w:r w:rsidRPr="00585000">
        <w:rPr>
          <w:spacing w:val="-6"/>
        </w:rPr>
        <w:t xml:space="preserve"> </w:t>
      </w:r>
      <w:r w:rsidRPr="00585000">
        <w:t>a la naturaleza de</w:t>
      </w:r>
      <w:r w:rsidRPr="00585000">
        <w:rPr>
          <w:spacing w:val="-3"/>
        </w:rPr>
        <w:t xml:space="preserve"> </w:t>
      </w:r>
      <w:r w:rsidRPr="00585000">
        <w:t>los</w:t>
      </w:r>
      <w:r w:rsidRPr="00585000">
        <w:rPr>
          <w:spacing w:val="-2"/>
        </w:rPr>
        <w:t xml:space="preserve"> </w:t>
      </w:r>
      <w:r w:rsidRPr="00585000">
        <w:t>temas</w:t>
      </w:r>
      <w:r w:rsidRPr="00585000">
        <w:rPr>
          <w:spacing w:val="-2"/>
        </w:rPr>
        <w:t xml:space="preserve"> </w:t>
      </w:r>
      <w:r w:rsidRPr="00585000">
        <w:t>programados.</w:t>
      </w:r>
      <w:r w:rsidRPr="00585000">
        <w:rPr>
          <w:spacing w:val="-2"/>
        </w:rPr>
        <w:t xml:space="preserve"> </w:t>
      </w:r>
      <w:r w:rsidRPr="00585000">
        <w:t>Básicamente</w:t>
      </w:r>
      <w:r w:rsidRPr="00585000">
        <w:rPr>
          <w:spacing w:val="-3"/>
        </w:rPr>
        <w:t xml:space="preserve"> </w:t>
      </w:r>
      <w:r w:rsidRPr="00585000">
        <w:t xml:space="preserve">serán: 1 </w:t>
      </w:r>
      <w:r w:rsidRPr="00585000">
        <w:rPr>
          <w:b/>
        </w:rPr>
        <w:t>MEDIOS Y PLATAFORMAS VIRTUALES</w:t>
      </w:r>
    </w:p>
    <w:p w14:paraId="4FBE3719" w14:textId="77777777" w:rsidR="00B004D6" w:rsidRPr="00585000" w:rsidRDefault="00000000" w:rsidP="00846ED8">
      <w:pPr>
        <w:pStyle w:val="Prrafodelista"/>
        <w:numPr>
          <w:ilvl w:val="1"/>
          <w:numId w:val="2"/>
        </w:numPr>
        <w:tabs>
          <w:tab w:val="left" w:pos="851"/>
          <w:tab w:val="left" w:pos="1129"/>
          <w:tab w:val="left" w:pos="6804"/>
        </w:tabs>
        <w:spacing w:line="305" w:lineRule="exact"/>
        <w:ind w:left="1504" w:hanging="1132"/>
        <w:rPr>
          <w:sz w:val="24"/>
        </w:rPr>
      </w:pPr>
      <w:r w:rsidRPr="00585000">
        <w:rPr>
          <w:sz w:val="24"/>
        </w:rPr>
        <w:t>Pizarra</w:t>
      </w:r>
      <w:r w:rsidRPr="00585000">
        <w:rPr>
          <w:spacing w:val="-4"/>
          <w:sz w:val="24"/>
        </w:rPr>
        <w:t xml:space="preserve"> </w:t>
      </w:r>
      <w:r w:rsidRPr="00585000">
        <w:rPr>
          <w:spacing w:val="-2"/>
          <w:sz w:val="24"/>
        </w:rPr>
        <w:t>interactiva</w:t>
      </w:r>
    </w:p>
    <w:p w14:paraId="4F5494BF" w14:textId="77777777" w:rsidR="00B004D6" w:rsidRPr="00585000" w:rsidRDefault="00000000" w:rsidP="00846ED8">
      <w:pPr>
        <w:pStyle w:val="Prrafodelista"/>
        <w:numPr>
          <w:ilvl w:val="1"/>
          <w:numId w:val="2"/>
        </w:numPr>
        <w:tabs>
          <w:tab w:val="left" w:pos="851"/>
          <w:tab w:val="left" w:pos="1129"/>
          <w:tab w:val="left" w:pos="6804"/>
        </w:tabs>
        <w:spacing w:before="45"/>
        <w:ind w:left="1504" w:hanging="1132"/>
        <w:rPr>
          <w:sz w:val="24"/>
        </w:rPr>
      </w:pPr>
      <w:r w:rsidRPr="00585000">
        <w:rPr>
          <w:sz w:val="24"/>
        </w:rPr>
        <w:t>Eventualmente,</w:t>
      </w:r>
      <w:r w:rsidRPr="00585000">
        <w:rPr>
          <w:spacing w:val="-8"/>
          <w:sz w:val="24"/>
        </w:rPr>
        <w:t xml:space="preserve"> </w:t>
      </w:r>
      <w:r w:rsidRPr="00585000">
        <w:rPr>
          <w:sz w:val="24"/>
        </w:rPr>
        <w:t>Aula</w:t>
      </w:r>
      <w:r w:rsidRPr="00585000">
        <w:rPr>
          <w:spacing w:val="-6"/>
          <w:sz w:val="24"/>
        </w:rPr>
        <w:t xml:space="preserve"> </w:t>
      </w:r>
      <w:r w:rsidRPr="00585000">
        <w:rPr>
          <w:spacing w:val="-2"/>
          <w:sz w:val="24"/>
        </w:rPr>
        <w:t>Virtual</w:t>
      </w:r>
    </w:p>
    <w:p w14:paraId="7ADB34FB" w14:textId="77777777" w:rsidR="00B004D6" w:rsidRPr="00585000" w:rsidRDefault="00000000" w:rsidP="00846ED8">
      <w:pPr>
        <w:pStyle w:val="Prrafodelista"/>
        <w:numPr>
          <w:ilvl w:val="1"/>
          <w:numId w:val="2"/>
        </w:numPr>
        <w:tabs>
          <w:tab w:val="left" w:pos="851"/>
          <w:tab w:val="left" w:pos="1129"/>
          <w:tab w:val="left" w:pos="6804"/>
        </w:tabs>
        <w:spacing w:before="45"/>
        <w:ind w:left="1504" w:hanging="1132"/>
        <w:rPr>
          <w:sz w:val="24"/>
        </w:rPr>
      </w:pPr>
      <w:r w:rsidRPr="00585000">
        <w:rPr>
          <w:sz w:val="24"/>
        </w:rPr>
        <w:t>Repositorios</w:t>
      </w:r>
      <w:r w:rsidRPr="00585000">
        <w:rPr>
          <w:spacing w:val="-8"/>
          <w:sz w:val="24"/>
        </w:rPr>
        <w:t xml:space="preserve"> </w:t>
      </w:r>
      <w:r w:rsidRPr="00585000">
        <w:rPr>
          <w:sz w:val="24"/>
        </w:rPr>
        <w:t>de</w:t>
      </w:r>
      <w:r w:rsidRPr="00585000">
        <w:rPr>
          <w:spacing w:val="-4"/>
          <w:sz w:val="24"/>
        </w:rPr>
        <w:t xml:space="preserve"> datos</w:t>
      </w:r>
    </w:p>
    <w:p w14:paraId="468C79F8" w14:textId="77777777" w:rsidR="00B004D6" w:rsidRPr="00585000" w:rsidRDefault="00B004D6" w:rsidP="00846ED8">
      <w:pPr>
        <w:pStyle w:val="Textoindependiente"/>
        <w:tabs>
          <w:tab w:val="left" w:pos="851"/>
          <w:tab w:val="left" w:pos="1129"/>
          <w:tab w:val="left" w:pos="6804"/>
        </w:tabs>
        <w:spacing w:before="288"/>
        <w:ind w:hanging="1132"/>
      </w:pPr>
    </w:p>
    <w:p w14:paraId="162FF171" w14:textId="12391B7A" w:rsidR="00B004D6" w:rsidRPr="00585000" w:rsidRDefault="00000000" w:rsidP="00846ED8">
      <w:pPr>
        <w:tabs>
          <w:tab w:val="left" w:pos="851"/>
          <w:tab w:val="left" w:pos="1129"/>
          <w:tab w:val="left" w:pos="6804"/>
        </w:tabs>
        <w:ind w:left="1144" w:hanging="1132"/>
        <w:rPr>
          <w:sz w:val="24"/>
        </w:rPr>
      </w:pPr>
      <w:r w:rsidRPr="00585000">
        <w:rPr>
          <w:b/>
          <w:spacing w:val="-10"/>
          <w:sz w:val="24"/>
        </w:rPr>
        <w:t>2</w:t>
      </w:r>
      <w:r w:rsidR="00407D7B" w:rsidRPr="00585000">
        <w:rPr>
          <w:b/>
          <w:spacing w:val="-10"/>
          <w:sz w:val="24"/>
        </w:rPr>
        <w:t xml:space="preserve"> </w:t>
      </w:r>
      <w:r w:rsidRPr="00585000">
        <w:rPr>
          <w:b/>
          <w:sz w:val="24"/>
        </w:rPr>
        <w:t>MEDIOS</w:t>
      </w:r>
      <w:r w:rsidRPr="00585000">
        <w:rPr>
          <w:b/>
          <w:spacing w:val="-1"/>
          <w:sz w:val="24"/>
        </w:rPr>
        <w:t xml:space="preserve"> </w:t>
      </w:r>
      <w:r w:rsidRPr="00585000">
        <w:rPr>
          <w:b/>
          <w:spacing w:val="-2"/>
          <w:sz w:val="24"/>
        </w:rPr>
        <w:t>INFORMÁTICOS</w:t>
      </w:r>
      <w:r w:rsidRPr="00585000">
        <w:rPr>
          <w:spacing w:val="-2"/>
          <w:sz w:val="24"/>
        </w:rPr>
        <w:t>:</w:t>
      </w:r>
    </w:p>
    <w:p w14:paraId="484E476E" w14:textId="77777777" w:rsidR="00B004D6" w:rsidRPr="00585000" w:rsidRDefault="00000000" w:rsidP="00846ED8">
      <w:pPr>
        <w:pStyle w:val="Prrafodelista"/>
        <w:numPr>
          <w:ilvl w:val="1"/>
          <w:numId w:val="2"/>
        </w:numPr>
        <w:tabs>
          <w:tab w:val="left" w:pos="851"/>
          <w:tab w:val="left" w:pos="1129"/>
          <w:tab w:val="left" w:pos="6804"/>
        </w:tabs>
        <w:spacing w:before="45"/>
        <w:ind w:left="1490" w:hanging="1132"/>
        <w:rPr>
          <w:sz w:val="24"/>
        </w:rPr>
      </w:pPr>
      <w:r w:rsidRPr="00585000">
        <w:rPr>
          <w:spacing w:val="-2"/>
          <w:sz w:val="24"/>
        </w:rPr>
        <w:t>Computadora</w:t>
      </w:r>
    </w:p>
    <w:p w14:paraId="7E171675" w14:textId="77777777" w:rsidR="00B004D6" w:rsidRPr="00585000" w:rsidRDefault="00000000" w:rsidP="00846ED8">
      <w:pPr>
        <w:pStyle w:val="Prrafodelista"/>
        <w:numPr>
          <w:ilvl w:val="1"/>
          <w:numId w:val="2"/>
        </w:numPr>
        <w:tabs>
          <w:tab w:val="left" w:pos="851"/>
          <w:tab w:val="left" w:pos="1129"/>
          <w:tab w:val="left" w:pos="6804"/>
        </w:tabs>
        <w:spacing w:before="45"/>
        <w:ind w:left="1490" w:hanging="1132"/>
        <w:rPr>
          <w:sz w:val="24"/>
        </w:rPr>
      </w:pPr>
      <w:r w:rsidRPr="00585000">
        <w:rPr>
          <w:spacing w:val="-2"/>
          <w:sz w:val="24"/>
        </w:rPr>
        <w:t>Celulares</w:t>
      </w:r>
    </w:p>
    <w:p w14:paraId="56C57BFE" w14:textId="77777777" w:rsidR="00B004D6" w:rsidRPr="00585000" w:rsidRDefault="00000000" w:rsidP="00846ED8">
      <w:pPr>
        <w:pStyle w:val="Prrafodelista"/>
        <w:numPr>
          <w:ilvl w:val="1"/>
          <w:numId w:val="2"/>
        </w:numPr>
        <w:tabs>
          <w:tab w:val="left" w:pos="851"/>
          <w:tab w:val="left" w:pos="1129"/>
          <w:tab w:val="left" w:pos="6804"/>
        </w:tabs>
        <w:spacing w:before="40"/>
        <w:ind w:left="1490" w:hanging="1132"/>
        <w:rPr>
          <w:sz w:val="24"/>
        </w:rPr>
      </w:pPr>
      <w:r w:rsidRPr="00585000">
        <w:rPr>
          <w:spacing w:val="-2"/>
          <w:sz w:val="24"/>
        </w:rPr>
        <w:t>Internet</w:t>
      </w:r>
    </w:p>
    <w:p w14:paraId="713291EB" w14:textId="77777777" w:rsidR="00B004D6" w:rsidRPr="00585000" w:rsidRDefault="00B004D6" w:rsidP="00A71DA6">
      <w:pPr>
        <w:pStyle w:val="Textoindependiente"/>
        <w:tabs>
          <w:tab w:val="left" w:pos="6804"/>
        </w:tabs>
        <w:spacing w:before="42"/>
      </w:pPr>
    </w:p>
    <w:p w14:paraId="3C14CB9F" w14:textId="77777777" w:rsidR="00B004D6" w:rsidRPr="00585000" w:rsidRDefault="00000000" w:rsidP="00846ED8">
      <w:pPr>
        <w:pStyle w:val="Prrafodelista"/>
        <w:numPr>
          <w:ilvl w:val="0"/>
          <w:numId w:val="2"/>
        </w:numPr>
        <w:tabs>
          <w:tab w:val="left" w:pos="6804"/>
        </w:tabs>
        <w:ind w:left="284" w:right="1138" w:hanging="382"/>
        <w:rPr>
          <w:b/>
          <w:sz w:val="24"/>
        </w:rPr>
      </w:pPr>
      <w:r w:rsidRPr="00585000">
        <w:rPr>
          <w:b/>
          <w:spacing w:val="-2"/>
          <w:sz w:val="24"/>
        </w:rPr>
        <w:t>EVALUACIÓN</w:t>
      </w:r>
    </w:p>
    <w:p w14:paraId="04D4784B" w14:textId="77777777" w:rsidR="00B004D6" w:rsidRPr="00585000" w:rsidRDefault="00000000" w:rsidP="00846ED8">
      <w:pPr>
        <w:pStyle w:val="Textoindependiente"/>
        <w:tabs>
          <w:tab w:val="left" w:pos="6804"/>
        </w:tabs>
        <w:spacing w:before="1" w:line="278" w:lineRule="auto"/>
        <w:ind w:left="284" w:right="1138"/>
        <w:jc w:val="both"/>
      </w:pPr>
      <w:r w:rsidRPr="00585000">
        <w:t>La Evaluación es inherente al proceso de enseñanza aprendizaje y será continua y permanente. Los criterios de evaluación son de conocimiento, de desempeño y de producto.</w:t>
      </w:r>
    </w:p>
    <w:p w14:paraId="309A0ABC" w14:textId="45628305" w:rsidR="00B004D6" w:rsidRPr="00585000" w:rsidRDefault="00000000" w:rsidP="00846ED8">
      <w:pPr>
        <w:pStyle w:val="Textoindependiente"/>
        <w:tabs>
          <w:tab w:val="left" w:pos="6804"/>
        </w:tabs>
        <w:spacing w:before="194"/>
        <w:ind w:left="284" w:right="1138"/>
        <w:jc w:val="both"/>
      </w:pPr>
      <w:r w:rsidRPr="00585000">
        <w:t>Evidencias</w:t>
      </w:r>
      <w:r w:rsidRPr="00585000">
        <w:rPr>
          <w:spacing w:val="-3"/>
        </w:rPr>
        <w:t xml:space="preserve"> </w:t>
      </w:r>
      <w:r w:rsidRPr="00585000">
        <w:t>de</w:t>
      </w:r>
      <w:r w:rsidRPr="00585000">
        <w:rPr>
          <w:spacing w:val="-8"/>
        </w:rPr>
        <w:t xml:space="preserve"> </w:t>
      </w:r>
      <w:r w:rsidRPr="00585000">
        <w:rPr>
          <w:spacing w:val="-2"/>
        </w:rPr>
        <w:t>Conocimiento.</w:t>
      </w:r>
      <w:r w:rsidR="00407D7B" w:rsidRPr="00585000">
        <w:rPr>
          <w:spacing w:val="-2"/>
        </w:rPr>
        <w:t xml:space="preserve"> </w:t>
      </w:r>
      <w:r w:rsidRPr="00585000">
        <w:t>La Evaluación será a través de pruebas escritas y orales para el</w:t>
      </w:r>
      <w:r w:rsidRPr="00585000">
        <w:rPr>
          <w:spacing w:val="-1"/>
        </w:rPr>
        <w:t xml:space="preserve"> </w:t>
      </w:r>
      <w:r w:rsidRPr="00585000">
        <w:t>análisis y autoevaluación. En cuanto al primer caso, medir la competencia</w:t>
      </w:r>
      <w:r w:rsidRPr="00585000">
        <w:rPr>
          <w:spacing w:val="40"/>
        </w:rPr>
        <w:t xml:space="preserve"> </w:t>
      </w:r>
      <w:r w:rsidRPr="00585000">
        <w:t>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14:paraId="75D41344" w14:textId="77777777" w:rsidR="00B004D6" w:rsidRPr="00585000" w:rsidRDefault="00B004D6" w:rsidP="00846ED8">
      <w:pPr>
        <w:pStyle w:val="Textoindependiente"/>
        <w:tabs>
          <w:tab w:val="left" w:pos="6804"/>
        </w:tabs>
        <w:spacing w:line="276" w:lineRule="auto"/>
        <w:ind w:left="284" w:right="1138"/>
        <w:jc w:val="both"/>
      </w:pPr>
    </w:p>
    <w:p w14:paraId="5EC25CFA" w14:textId="77777777" w:rsidR="00B004D6" w:rsidRPr="00585000" w:rsidRDefault="00000000" w:rsidP="00846ED8">
      <w:pPr>
        <w:pStyle w:val="Textoindependiente"/>
        <w:tabs>
          <w:tab w:val="left" w:pos="6804"/>
        </w:tabs>
        <w:spacing w:line="441" w:lineRule="auto"/>
        <w:ind w:left="284" w:right="1138"/>
      </w:pPr>
      <w:r w:rsidRPr="00585000">
        <w:t>En</w:t>
      </w:r>
      <w:r w:rsidRPr="00585000">
        <w:rPr>
          <w:spacing w:val="-5"/>
        </w:rPr>
        <w:t xml:space="preserve"> </w:t>
      </w:r>
      <w:r w:rsidRPr="00585000">
        <w:t>cuanto</w:t>
      </w:r>
      <w:r w:rsidRPr="00585000">
        <w:rPr>
          <w:spacing w:val="-6"/>
        </w:rPr>
        <w:t xml:space="preserve"> </w:t>
      </w:r>
      <w:r w:rsidRPr="00585000">
        <w:t>a la</w:t>
      </w:r>
      <w:r w:rsidRPr="00585000">
        <w:rPr>
          <w:spacing w:val="-4"/>
        </w:rPr>
        <w:t xml:space="preserve"> </w:t>
      </w:r>
      <w:r w:rsidRPr="00585000">
        <w:t>autoevaluación</w:t>
      </w:r>
      <w:r w:rsidRPr="00585000">
        <w:rPr>
          <w:spacing w:val="-5"/>
        </w:rPr>
        <w:t xml:space="preserve"> </w:t>
      </w:r>
      <w:r w:rsidRPr="00585000">
        <w:t>permite</w:t>
      </w:r>
      <w:r w:rsidRPr="00585000">
        <w:rPr>
          <w:spacing w:val="-3"/>
        </w:rPr>
        <w:t xml:space="preserve"> </w:t>
      </w:r>
      <w:r w:rsidRPr="00585000">
        <w:t>que el</w:t>
      </w:r>
      <w:r w:rsidRPr="00585000">
        <w:rPr>
          <w:spacing w:val="-6"/>
        </w:rPr>
        <w:t xml:space="preserve"> </w:t>
      </w:r>
      <w:r w:rsidRPr="00585000">
        <w:t>estudiante</w:t>
      </w:r>
      <w:r w:rsidRPr="00585000">
        <w:rPr>
          <w:spacing w:val="-3"/>
        </w:rPr>
        <w:t xml:space="preserve"> </w:t>
      </w:r>
      <w:r w:rsidRPr="00585000">
        <w:t>reconozca</w:t>
      </w:r>
      <w:r w:rsidRPr="00585000">
        <w:rPr>
          <w:spacing w:val="-4"/>
        </w:rPr>
        <w:t xml:space="preserve"> </w:t>
      </w:r>
      <w:r w:rsidRPr="00585000">
        <w:t>sus</w:t>
      </w:r>
      <w:r w:rsidRPr="00585000">
        <w:rPr>
          <w:spacing w:val="-2"/>
        </w:rPr>
        <w:t xml:space="preserve"> </w:t>
      </w:r>
      <w:r w:rsidRPr="00585000">
        <w:t>debilidades</w:t>
      </w:r>
      <w:r w:rsidRPr="00585000">
        <w:rPr>
          <w:spacing w:val="-2"/>
        </w:rPr>
        <w:t xml:space="preserve"> </w:t>
      </w:r>
      <w:r w:rsidRPr="00585000">
        <w:t>y</w:t>
      </w:r>
      <w:r w:rsidRPr="00585000">
        <w:rPr>
          <w:spacing w:val="-2"/>
        </w:rPr>
        <w:t xml:space="preserve"> </w:t>
      </w:r>
      <w:r w:rsidRPr="00585000">
        <w:t>fortalezas</w:t>
      </w:r>
      <w:r w:rsidRPr="00585000">
        <w:rPr>
          <w:spacing w:val="-2"/>
        </w:rPr>
        <w:t xml:space="preserve"> </w:t>
      </w:r>
      <w:r w:rsidRPr="00585000">
        <w:t>para corregir</w:t>
      </w:r>
      <w:r w:rsidRPr="00585000">
        <w:rPr>
          <w:spacing w:val="-1"/>
        </w:rPr>
        <w:t xml:space="preserve"> </w:t>
      </w:r>
      <w:r w:rsidRPr="00585000">
        <w:t>o</w:t>
      </w:r>
      <w:r w:rsidRPr="00585000">
        <w:rPr>
          <w:spacing w:val="-6"/>
        </w:rPr>
        <w:t xml:space="preserve"> </w:t>
      </w:r>
      <w:r w:rsidRPr="00585000">
        <w:t>mejorar. Las evaluaciones de este nivel serán de respuestas simples y otras con preguntas abiertas para su argumentación.</w:t>
      </w:r>
    </w:p>
    <w:p w14:paraId="6175DB61" w14:textId="77777777" w:rsidR="00B004D6" w:rsidRPr="00585000" w:rsidRDefault="00000000" w:rsidP="00846ED8">
      <w:pPr>
        <w:pStyle w:val="Textoindependiente"/>
        <w:tabs>
          <w:tab w:val="left" w:pos="6804"/>
        </w:tabs>
        <w:spacing w:line="290" w:lineRule="exact"/>
        <w:ind w:left="284" w:right="1138"/>
      </w:pPr>
      <w:r w:rsidRPr="00585000">
        <w:t>Evidencia</w:t>
      </w:r>
      <w:r w:rsidRPr="00585000">
        <w:rPr>
          <w:spacing w:val="-7"/>
        </w:rPr>
        <w:t xml:space="preserve"> </w:t>
      </w:r>
      <w:r w:rsidRPr="00585000">
        <w:t>de</w:t>
      </w:r>
      <w:r w:rsidRPr="00585000">
        <w:rPr>
          <w:spacing w:val="-6"/>
        </w:rPr>
        <w:t xml:space="preserve"> </w:t>
      </w:r>
      <w:r w:rsidRPr="00585000">
        <w:rPr>
          <w:spacing w:val="-2"/>
        </w:rPr>
        <w:t>Desempeño.</w:t>
      </w:r>
    </w:p>
    <w:p w14:paraId="016DFC0C" w14:textId="77777777" w:rsidR="00B004D6" w:rsidRPr="00585000" w:rsidRDefault="00000000" w:rsidP="00846ED8">
      <w:pPr>
        <w:pStyle w:val="Textoindependiente"/>
        <w:tabs>
          <w:tab w:val="left" w:pos="6804"/>
        </w:tabs>
        <w:spacing w:before="245" w:line="276" w:lineRule="auto"/>
        <w:ind w:left="284" w:right="1138"/>
        <w:jc w:val="both"/>
      </w:pPr>
      <w:r w:rsidRPr="00585000"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14:paraId="736B09BC" w14:textId="77777777" w:rsidR="00B004D6" w:rsidRPr="00585000" w:rsidRDefault="00000000" w:rsidP="00846ED8">
      <w:pPr>
        <w:pStyle w:val="Textoindependiente"/>
        <w:tabs>
          <w:tab w:val="left" w:pos="6804"/>
        </w:tabs>
        <w:spacing w:before="199" w:line="276" w:lineRule="auto"/>
        <w:ind w:left="284" w:right="1138"/>
        <w:jc w:val="both"/>
      </w:pPr>
      <w:r w:rsidRPr="00585000">
        <w:t>La evaluación de desempeño se evalúa ponderando como el estudiante se hace investigador aplicando los procedimientos y técnicas en</w:t>
      </w:r>
      <w:r w:rsidRPr="00585000">
        <w:rPr>
          <w:spacing w:val="40"/>
        </w:rPr>
        <w:t xml:space="preserve"> </w:t>
      </w:r>
      <w:r w:rsidRPr="00585000">
        <w:t>el desarrollo de las clases a través de su asistencia y participación asertiva.</w:t>
      </w:r>
    </w:p>
    <w:p w14:paraId="6C616609" w14:textId="77777777" w:rsidR="00B004D6" w:rsidRPr="00585000" w:rsidRDefault="00000000" w:rsidP="00846ED8">
      <w:pPr>
        <w:pStyle w:val="Textoindependiente"/>
        <w:tabs>
          <w:tab w:val="left" w:pos="6804"/>
        </w:tabs>
        <w:spacing w:before="200"/>
        <w:ind w:left="284" w:right="1138"/>
      </w:pPr>
      <w:r w:rsidRPr="00585000">
        <w:t>Evidencia</w:t>
      </w:r>
      <w:r w:rsidRPr="00585000">
        <w:rPr>
          <w:spacing w:val="-5"/>
        </w:rPr>
        <w:t xml:space="preserve"> </w:t>
      </w:r>
      <w:r w:rsidRPr="00585000">
        <w:t>de</w:t>
      </w:r>
      <w:r w:rsidRPr="00585000">
        <w:rPr>
          <w:spacing w:val="-7"/>
        </w:rPr>
        <w:t xml:space="preserve"> </w:t>
      </w:r>
      <w:r w:rsidRPr="00585000">
        <w:rPr>
          <w:spacing w:val="-2"/>
        </w:rPr>
        <w:t>Producto.</w:t>
      </w:r>
    </w:p>
    <w:p w14:paraId="6F944C7F" w14:textId="77777777" w:rsidR="00B004D6" w:rsidRPr="00585000" w:rsidRDefault="00000000" w:rsidP="00846ED8">
      <w:pPr>
        <w:pStyle w:val="Textoindependiente"/>
        <w:tabs>
          <w:tab w:val="left" w:pos="6804"/>
        </w:tabs>
        <w:spacing w:before="245" w:line="276" w:lineRule="auto"/>
        <w:ind w:left="284" w:right="1138"/>
        <w:jc w:val="both"/>
      </w:pPr>
      <w:r w:rsidRPr="00585000">
        <w:t>Están implicadas en las finalidades de la competencia, por tanto, no es simplemente la entrega del producto, sino que tiene que ver con</w:t>
      </w:r>
      <w:r w:rsidRPr="00585000">
        <w:rPr>
          <w:spacing w:val="40"/>
        </w:rPr>
        <w:t xml:space="preserve"> </w:t>
      </w:r>
      <w:r w:rsidRPr="00585000">
        <w:t>el campo de acción y los requerimientos del contexto de aplicación.</w:t>
      </w:r>
    </w:p>
    <w:p w14:paraId="27478D43" w14:textId="77777777" w:rsidR="00B004D6" w:rsidRPr="00585000" w:rsidRDefault="00000000" w:rsidP="00846ED8">
      <w:pPr>
        <w:pStyle w:val="Textoindependiente"/>
        <w:tabs>
          <w:tab w:val="left" w:pos="6804"/>
        </w:tabs>
        <w:spacing w:before="200"/>
        <w:ind w:left="284" w:right="1138"/>
      </w:pPr>
      <w:r w:rsidRPr="00585000">
        <w:lastRenderedPageBreak/>
        <w:t>La</w:t>
      </w:r>
      <w:r w:rsidRPr="00585000">
        <w:rPr>
          <w:spacing w:val="-7"/>
        </w:rPr>
        <w:t xml:space="preserve"> </w:t>
      </w:r>
      <w:r w:rsidRPr="00585000">
        <w:t>evaluación</w:t>
      </w:r>
      <w:r w:rsidRPr="00585000">
        <w:rPr>
          <w:spacing w:val="-6"/>
        </w:rPr>
        <w:t xml:space="preserve"> </w:t>
      </w:r>
      <w:r w:rsidRPr="00585000">
        <w:t>de producto</w:t>
      </w:r>
      <w:r w:rsidRPr="00585000">
        <w:rPr>
          <w:spacing w:val="-2"/>
        </w:rPr>
        <w:t xml:space="preserve"> </w:t>
      </w:r>
      <w:r w:rsidRPr="00585000">
        <w:t>de</w:t>
      </w:r>
      <w:r w:rsidRPr="00585000">
        <w:rPr>
          <w:spacing w:val="-4"/>
        </w:rPr>
        <w:t xml:space="preserve"> </w:t>
      </w:r>
      <w:r w:rsidRPr="00585000">
        <w:t>evidencia</w:t>
      </w:r>
      <w:r w:rsidRPr="00585000">
        <w:rPr>
          <w:spacing w:val="-5"/>
        </w:rPr>
        <w:t xml:space="preserve"> </w:t>
      </w:r>
      <w:r w:rsidRPr="00585000">
        <w:t>en</w:t>
      </w:r>
      <w:r w:rsidRPr="00585000">
        <w:rPr>
          <w:spacing w:val="-1"/>
        </w:rPr>
        <w:t xml:space="preserve"> </w:t>
      </w:r>
      <w:r w:rsidRPr="00585000">
        <w:t>la</w:t>
      </w:r>
      <w:r w:rsidRPr="00585000">
        <w:rPr>
          <w:spacing w:val="-5"/>
        </w:rPr>
        <w:t xml:space="preserve"> </w:t>
      </w:r>
      <w:r w:rsidRPr="00585000">
        <w:t>entrega</w:t>
      </w:r>
      <w:r w:rsidRPr="00585000">
        <w:rPr>
          <w:spacing w:val="-5"/>
        </w:rPr>
        <w:t xml:space="preserve"> </w:t>
      </w:r>
      <w:r w:rsidRPr="00585000">
        <w:t>oportuna de</w:t>
      </w:r>
      <w:r w:rsidRPr="00585000">
        <w:rPr>
          <w:spacing w:val="-4"/>
        </w:rPr>
        <w:t xml:space="preserve"> </w:t>
      </w:r>
      <w:r w:rsidRPr="00585000">
        <w:t>sus</w:t>
      </w:r>
      <w:r w:rsidRPr="00585000">
        <w:rPr>
          <w:spacing w:val="-3"/>
        </w:rPr>
        <w:t xml:space="preserve"> </w:t>
      </w:r>
      <w:r w:rsidRPr="00585000">
        <w:t>trabajos</w:t>
      </w:r>
      <w:r w:rsidRPr="00585000">
        <w:rPr>
          <w:spacing w:val="-3"/>
        </w:rPr>
        <w:t xml:space="preserve"> </w:t>
      </w:r>
      <w:r w:rsidRPr="00585000">
        <w:t>parciales</w:t>
      </w:r>
      <w:r w:rsidRPr="00585000">
        <w:rPr>
          <w:spacing w:val="-3"/>
        </w:rPr>
        <w:t xml:space="preserve"> </w:t>
      </w:r>
      <w:r w:rsidRPr="00585000">
        <w:t>y</w:t>
      </w:r>
      <w:r w:rsidRPr="00585000">
        <w:rPr>
          <w:spacing w:val="-3"/>
        </w:rPr>
        <w:t xml:space="preserve"> </w:t>
      </w:r>
      <w:r w:rsidRPr="00585000">
        <w:t>el</w:t>
      </w:r>
      <w:r w:rsidRPr="00585000">
        <w:rPr>
          <w:spacing w:val="-6"/>
        </w:rPr>
        <w:t xml:space="preserve"> </w:t>
      </w:r>
      <w:r w:rsidRPr="00585000">
        <w:t>trabajo</w:t>
      </w:r>
      <w:r w:rsidRPr="00585000">
        <w:rPr>
          <w:spacing w:val="-2"/>
        </w:rPr>
        <w:t xml:space="preserve"> final.</w:t>
      </w:r>
    </w:p>
    <w:p w14:paraId="44D8D2AC" w14:textId="5C0127ED" w:rsidR="008D5898" w:rsidRPr="00585000" w:rsidRDefault="00000000" w:rsidP="00846ED8">
      <w:pPr>
        <w:pStyle w:val="Textoindependiente"/>
        <w:tabs>
          <w:tab w:val="left" w:pos="6804"/>
        </w:tabs>
        <w:spacing w:before="245"/>
        <w:ind w:left="284" w:right="1138"/>
        <w:rPr>
          <w:spacing w:val="-2"/>
        </w:rPr>
      </w:pPr>
      <w:r w:rsidRPr="00585000">
        <w:t>Además,</w:t>
      </w:r>
      <w:r w:rsidRPr="00585000">
        <w:rPr>
          <w:spacing w:val="-9"/>
        </w:rPr>
        <w:t xml:space="preserve"> </w:t>
      </w:r>
      <w:r w:rsidRPr="00585000">
        <w:t>se</w:t>
      </w:r>
      <w:r w:rsidRPr="00585000">
        <w:rPr>
          <w:spacing w:val="-3"/>
        </w:rPr>
        <w:t xml:space="preserve"> </w:t>
      </w:r>
      <w:r w:rsidRPr="00585000">
        <w:t>tendrá</w:t>
      </w:r>
      <w:r w:rsidRPr="00585000">
        <w:rPr>
          <w:spacing w:val="-5"/>
        </w:rPr>
        <w:t xml:space="preserve"> </w:t>
      </w:r>
      <w:r w:rsidRPr="00585000">
        <w:t>en</w:t>
      </w:r>
      <w:r w:rsidRPr="00585000">
        <w:rPr>
          <w:spacing w:val="-5"/>
        </w:rPr>
        <w:t xml:space="preserve"> </w:t>
      </w:r>
      <w:r w:rsidRPr="00585000">
        <w:t>cuenta</w:t>
      </w:r>
      <w:r w:rsidRPr="00585000">
        <w:rPr>
          <w:spacing w:val="-4"/>
        </w:rPr>
        <w:t xml:space="preserve"> </w:t>
      </w:r>
      <w:r w:rsidRPr="00585000">
        <w:t>la asistencia</w:t>
      </w:r>
      <w:r w:rsidRPr="00585000">
        <w:rPr>
          <w:spacing w:val="-4"/>
        </w:rPr>
        <w:t xml:space="preserve"> </w:t>
      </w:r>
      <w:r w:rsidRPr="00585000">
        <w:t>como</w:t>
      </w:r>
      <w:r w:rsidRPr="00585000">
        <w:rPr>
          <w:spacing w:val="-7"/>
        </w:rPr>
        <w:t xml:space="preserve"> </w:t>
      </w:r>
      <w:r w:rsidRPr="00585000">
        <w:t>componente</w:t>
      </w:r>
      <w:r w:rsidRPr="00585000">
        <w:rPr>
          <w:spacing w:val="1"/>
        </w:rPr>
        <w:t xml:space="preserve"> </w:t>
      </w:r>
      <w:r w:rsidRPr="00585000">
        <w:t>del</w:t>
      </w:r>
      <w:r w:rsidRPr="00585000">
        <w:rPr>
          <w:spacing w:val="-6"/>
        </w:rPr>
        <w:t xml:space="preserve"> </w:t>
      </w:r>
      <w:r w:rsidRPr="00585000">
        <w:t>desempeño,</w:t>
      </w:r>
      <w:r w:rsidRPr="00585000">
        <w:rPr>
          <w:spacing w:val="-7"/>
        </w:rPr>
        <w:t xml:space="preserve"> </w:t>
      </w:r>
      <w:r w:rsidRPr="00585000">
        <w:t>el</w:t>
      </w:r>
      <w:r w:rsidRPr="00585000">
        <w:rPr>
          <w:spacing w:val="-6"/>
        </w:rPr>
        <w:t xml:space="preserve"> </w:t>
      </w:r>
      <w:r w:rsidRPr="00585000">
        <w:t>30%</w:t>
      </w:r>
      <w:r w:rsidRPr="00585000">
        <w:rPr>
          <w:spacing w:val="-3"/>
        </w:rPr>
        <w:t xml:space="preserve"> </w:t>
      </w:r>
      <w:r w:rsidRPr="00585000">
        <w:t>de</w:t>
      </w:r>
      <w:r w:rsidRPr="00585000">
        <w:rPr>
          <w:spacing w:val="-4"/>
        </w:rPr>
        <w:t xml:space="preserve"> </w:t>
      </w:r>
      <w:r w:rsidRPr="00585000">
        <w:t>inasistencia</w:t>
      </w:r>
      <w:r w:rsidRPr="00585000">
        <w:rPr>
          <w:spacing w:val="-4"/>
        </w:rPr>
        <w:t xml:space="preserve"> </w:t>
      </w:r>
      <w:r w:rsidRPr="00585000">
        <w:t>inhabilita</w:t>
      </w:r>
      <w:r w:rsidRPr="00585000">
        <w:rPr>
          <w:spacing w:val="-5"/>
        </w:rPr>
        <w:t xml:space="preserve"> </w:t>
      </w:r>
      <w:r w:rsidRPr="00585000">
        <w:t>el</w:t>
      </w:r>
      <w:r w:rsidRPr="00585000">
        <w:rPr>
          <w:spacing w:val="-1"/>
        </w:rPr>
        <w:t xml:space="preserve"> </w:t>
      </w:r>
      <w:r w:rsidRPr="00585000">
        <w:t>derecho</w:t>
      </w:r>
      <w:r w:rsidRPr="00585000">
        <w:rPr>
          <w:spacing w:val="-6"/>
        </w:rPr>
        <w:t xml:space="preserve"> </w:t>
      </w:r>
      <w:r w:rsidRPr="00585000">
        <w:t>a la</w:t>
      </w:r>
      <w:r w:rsidRPr="00585000">
        <w:rPr>
          <w:spacing w:val="-4"/>
        </w:rPr>
        <w:t xml:space="preserve"> </w:t>
      </w:r>
      <w:r w:rsidRPr="00585000">
        <w:rPr>
          <w:spacing w:val="-2"/>
        </w:rPr>
        <w:t>evaluación.</w:t>
      </w:r>
    </w:p>
    <w:p w14:paraId="4AD49366" w14:textId="77777777" w:rsidR="00C32170" w:rsidRPr="00585000" w:rsidRDefault="00C32170" w:rsidP="00846ED8">
      <w:pPr>
        <w:pStyle w:val="Textoindependiente"/>
        <w:ind w:left="284" w:right="1138"/>
      </w:pPr>
      <w:r w:rsidRPr="00585000">
        <w:t>Además,</w:t>
      </w:r>
      <w:r w:rsidRPr="00585000">
        <w:rPr>
          <w:spacing w:val="-7"/>
        </w:rPr>
        <w:t xml:space="preserve"> </w:t>
      </w:r>
      <w:r w:rsidRPr="00585000">
        <w:t>se</w:t>
      </w:r>
      <w:r w:rsidRPr="00585000">
        <w:rPr>
          <w:spacing w:val="-4"/>
        </w:rPr>
        <w:t xml:space="preserve"> </w:t>
      </w:r>
      <w:r w:rsidRPr="00585000">
        <w:t>tendrá</w:t>
      </w:r>
      <w:r w:rsidRPr="00585000">
        <w:rPr>
          <w:spacing w:val="-5"/>
        </w:rPr>
        <w:t xml:space="preserve"> </w:t>
      </w:r>
      <w:r w:rsidRPr="00585000">
        <w:t>en</w:t>
      </w:r>
      <w:r w:rsidRPr="00585000">
        <w:rPr>
          <w:spacing w:val="-6"/>
        </w:rPr>
        <w:t xml:space="preserve"> </w:t>
      </w:r>
      <w:r w:rsidRPr="00585000">
        <w:t>cuenta</w:t>
      </w:r>
      <w:r w:rsidRPr="00585000">
        <w:rPr>
          <w:spacing w:val="-5"/>
        </w:rPr>
        <w:t xml:space="preserve"> </w:t>
      </w:r>
      <w:r w:rsidRPr="00585000">
        <w:t>la</w:t>
      </w:r>
      <w:r w:rsidRPr="00585000">
        <w:rPr>
          <w:spacing w:val="-5"/>
        </w:rPr>
        <w:t xml:space="preserve"> </w:t>
      </w:r>
      <w:r w:rsidRPr="00585000">
        <w:t>asistencia</w:t>
      </w:r>
      <w:r w:rsidRPr="00585000">
        <w:rPr>
          <w:spacing w:val="-5"/>
        </w:rPr>
        <w:t xml:space="preserve"> </w:t>
      </w:r>
      <w:r w:rsidRPr="00585000">
        <w:t>como</w:t>
      </w:r>
      <w:r w:rsidRPr="00585000">
        <w:rPr>
          <w:spacing w:val="-6"/>
        </w:rPr>
        <w:t xml:space="preserve"> </w:t>
      </w:r>
      <w:r w:rsidRPr="00585000">
        <w:t>componente</w:t>
      </w:r>
      <w:r w:rsidRPr="00585000">
        <w:rPr>
          <w:spacing w:val="-4"/>
        </w:rPr>
        <w:t xml:space="preserve"> </w:t>
      </w:r>
      <w:r w:rsidRPr="00585000">
        <w:t>del</w:t>
      </w:r>
      <w:r w:rsidRPr="00585000">
        <w:rPr>
          <w:spacing w:val="-7"/>
        </w:rPr>
        <w:t xml:space="preserve"> </w:t>
      </w:r>
      <w:r w:rsidRPr="00585000">
        <w:t>desempeño,</w:t>
      </w:r>
      <w:r w:rsidRPr="00585000">
        <w:rPr>
          <w:spacing w:val="-3"/>
        </w:rPr>
        <w:t xml:space="preserve"> </w:t>
      </w:r>
      <w:r w:rsidRPr="00585000">
        <w:t>el</w:t>
      </w:r>
      <w:r w:rsidRPr="00585000">
        <w:rPr>
          <w:spacing w:val="-7"/>
        </w:rPr>
        <w:t xml:space="preserve"> </w:t>
      </w:r>
      <w:r w:rsidRPr="00585000">
        <w:t>30%</w:t>
      </w:r>
      <w:r w:rsidRPr="00585000">
        <w:rPr>
          <w:spacing w:val="-4"/>
        </w:rPr>
        <w:t xml:space="preserve"> </w:t>
      </w:r>
      <w:r w:rsidRPr="00585000">
        <w:t>de</w:t>
      </w:r>
      <w:r w:rsidRPr="00585000">
        <w:rPr>
          <w:spacing w:val="-4"/>
        </w:rPr>
        <w:t xml:space="preserve"> </w:t>
      </w:r>
      <w:r w:rsidRPr="00585000">
        <w:t>inasistencia inhabilita el derecho a la evaluación.</w:t>
      </w:r>
    </w:p>
    <w:p w14:paraId="06FB58B1" w14:textId="77777777" w:rsidR="00C32170" w:rsidRPr="00585000" w:rsidRDefault="00C32170" w:rsidP="00C32170">
      <w:pPr>
        <w:pStyle w:val="Textoindependiente"/>
        <w:ind w:left="593"/>
      </w:pPr>
    </w:p>
    <w:p w14:paraId="58279A27" w14:textId="77777777" w:rsidR="00C32170" w:rsidRPr="00585000" w:rsidRDefault="00C32170" w:rsidP="00C32170">
      <w:pPr>
        <w:pStyle w:val="Textoindependiente"/>
        <w:spacing w:before="46"/>
        <w:rPr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5"/>
        <w:gridCol w:w="2814"/>
        <w:gridCol w:w="3044"/>
      </w:tblGrid>
      <w:tr w:rsidR="00585000" w:rsidRPr="00585000" w14:paraId="7D09EAC0" w14:textId="77777777" w:rsidTr="00B32BEC">
        <w:trPr>
          <w:trHeight w:val="883"/>
        </w:trPr>
        <w:tc>
          <w:tcPr>
            <w:tcW w:w="3385" w:type="dxa"/>
            <w:shd w:val="clear" w:color="auto" w:fill="D9D9D9"/>
          </w:tcPr>
          <w:p w14:paraId="0251ABCE" w14:textId="77777777" w:rsidR="00C32170" w:rsidRPr="00585000" w:rsidRDefault="00C32170" w:rsidP="00B32BEC">
            <w:pPr>
              <w:pStyle w:val="TableParagraph"/>
              <w:spacing w:before="6"/>
              <w:rPr>
                <w:sz w:val="24"/>
              </w:rPr>
            </w:pPr>
          </w:p>
          <w:p w14:paraId="1238A4F4" w14:textId="77777777" w:rsidR="00C32170" w:rsidRPr="00585000" w:rsidRDefault="00C32170" w:rsidP="00B32BEC">
            <w:pPr>
              <w:pStyle w:val="TableParagraph"/>
              <w:ind w:left="676"/>
              <w:rPr>
                <w:sz w:val="24"/>
              </w:rPr>
            </w:pPr>
            <w:r w:rsidRPr="00585000">
              <w:rPr>
                <w:spacing w:val="-2"/>
                <w:sz w:val="24"/>
              </w:rPr>
              <w:t>VARIABLES</w:t>
            </w:r>
          </w:p>
        </w:tc>
        <w:tc>
          <w:tcPr>
            <w:tcW w:w="2814" w:type="dxa"/>
            <w:shd w:val="clear" w:color="auto" w:fill="D9D9D9"/>
          </w:tcPr>
          <w:p w14:paraId="221CD114" w14:textId="77777777" w:rsidR="00C32170" w:rsidRPr="00585000" w:rsidRDefault="00C32170" w:rsidP="00B32BEC">
            <w:pPr>
              <w:pStyle w:val="TableParagraph"/>
              <w:spacing w:before="6"/>
              <w:rPr>
                <w:sz w:val="24"/>
              </w:rPr>
            </w:pPr>
          </w:p>
          <w:p w14:paraId="468DABBB" w14:textId="77777777" w:rsidR="00C32170" w:rsidRPr="00585000" w:rsidRDefault="00C32170" w:rsidP="00B32BEC">
            <w:pPr>
              <w:pStyle w:val="TableParagraph"/>
              <w:ind w:left="677"/>
              <w:rPr>
                <w:sz w:val="24"/>
              </w:rPr>
            </w:pPr>
            <w:r w:rsidRPr="00585000">
              <w:rPr>
                <w:spacing w:val="-2"/>
                <w:sz w:val="24"/>
              </w:rPr>
              <w:t>PONDERACIONES</w:t>
            </w:r>
          </w:p>
        </w:tc>
        <w:tc>
          <w:tcPr>
            <w:tcW w:w="3044" w:type="dxa"/>
            <w:shd w:val="clear" w:color="auto" w:fill="D9D9D9"/>
          </w:tcPr>
          <w:p w14:paraId="4401F901" w14:textId="77777777" w:rsidR="00C32170" w:rsidRPr="00585000" w:rsidRDefault="00C32170" w:rsidP="00B32BEC">
            <w:pPr>
              <w:pStyle w:val="TableParagraph"/>
              <w:spacing w:before="6"/>
              <w:ind w:left="672"/>
              <w:rPr>
                <w:sz w:val="24"/>
              </w:rPr>
            </w:pPr>
            <w:r w:rsidRPr="00585000">
              <w:rPr>
                <w:sz w:val="24"/>
              </w:rPr>
              <w:t>UNIDADES</w:t>
            </w:r>
            <w:r w:rsidRPr="00585000">
              <w:rPr>
                <w:spacing w:val="-14"/>
                <w:sz w:val="24"/>
              </w:rPr>
              <w:t xml:space="preserve"> </w:t>
            </w:r>
            <w:r w:rsidRPr="00585000">
              <w:rPr>
                <w:sz w:val="24"/>
              </w:rPr>
              <w:t xml:space="preserve">DIDÁCTICAS </w:t>
            </w:r>
            <w:r w:rsidRPr="00585000">
              <w:rPr>
                <w:spacing w:val="-2"/>
                <w:sz w:val="24"/>
              </w:rPr>
              <w:t>DENOMINADAS</w:t>
            </w:r>
          </w:p>
          <w:p w14:paraId="1ABA6D90" w14:textId="77777777" w:rsidR="00C32170" w:rsidRPr="00585000" w:rsidRDefault="00C32170" w:rsidP="00B32BEC">
            <w:pPr>
              <w:pStyle w:val="TableParagraph"/>
              <w:spacing w:line="271" w:lineRule="exact"/>
              <w:ind w:left="672"/>
              <w:rPr>
                <w:sz w:val="24"/>
              </w:rPr>
            </w:pPr>
            <w:r w:rsidRPr="00585000">
              <w:rPr>
                <w:spacing w:val="-2"/>
                <w:sz w:val="24"/>
              </w:rPr>
              <w:t>MÓDULOS</w:t>
            </w:r>
          </w:p>
        </w:tc>
      </w:tr>
      <w:tr w:rsidR="00585000" w:rsidRPr="00585000" w14:paraId="09E3D0FA" w14:textId="77777777" w:rsidTr="00B32BEC">
        <w:trPr>
          <w:trHeight w:val="585"/>
        </w:trPr>
        <w:tc>
          <w:tcPr>
            <w:tcW w:w="3385" w:type="dxa"/>
          </w:tcPr>
          <w:p w14:paraId="007FC5DC" w14:textId="77777777" w:rsidR="00C32170" w:rsidRPr="00585000" w:rsidRDefault="00C32170" w:rsidP="00B32BEC">
            <w:pPr>
              <w:pStyle w:val="TableParagraph"/>
              <w:tabs>
                <w:tab w:val="left" w:pos="3028"/>
              </w:tabs>
              <w:spacing w:before="1"/>
              <w:ind w:left="676"/>
              <w:rPr>
                <w:sz w:val="24"/>
              </w:rPr>
            </w:pPr>
            <w:r w:rsidRPr="00585000">
              <w:rPr>
                <w:spacing w:val="-2"/>
                <w:sz w:val="24"/>
              </w:rPr>
              <w:t>Evaluación</w:t>
            </w:r>
            <w:r w:rsidRPr="00585000">
              <w:rPr>
                <w:sz w:val="24"/>
              </w:rPr>
              <w:tab/>
            </w:r>
            <w:r w:rsidRPr="00585000">
              <w:rPr>
                <w:spacing w:val="-5"/>
                <w:sz w:val="24"/>
              </w:rPr>
              <w:t>de</w:t>
            </w:r>
          </w:p>
          <w:p w14:paraId="40D63102" w14:textId="77777777" w:rsidR="00C32170" w:rsidRPr="00585000" w:rsidRDefault="00C32170" w:rsidP="00B32BEC">
            <w:pPr>
              <w:pStyle w:val="TableParagraph"/>
              <w:spacing w:line="271" w:lineRule="exact"/>
              <w:ind w:left="676"/>
              <w:rPr>
                <w:sz w:val="24"/>
              </w:rPr>
            </w:pPr>
            <w:r w:rsidRPr="00585000">
              <w:rPr>
                <w:spacing w:val="-2"/>
                <w:sz w:val="24"/>
              </w:rPr>
              <w:t>Conocimiento</w:t>
            </w:r>
          </w:p>
        </w:tc>
        <w:tc>
          <w:tcPr>
            <w:tcW w:w="2814" w:type="dxa"/>
          </w:tcPr>
          <w:p w14:paraId="7422FA62" w14:textId="77777777" w:rsidR="00C32170" w:rsidRPr="00585000" w:rsidRDefault="00C32170" w:rsidP="00B32BEC">
            <w:pPr>
              <w:pStyle w:val="TableParagraph"/>
              <w:spacing w:before="145"/>
              <w:ind w:left="677"/>
              <w:rPr>
                <w:sz w:val="24"/>
              </w:rPr>
            </w:pPr>
            <w:r w:rsidRPr="00585000">
              <w:rPr>
                <w:sz w:val="24"/>
              </w:rPr>
              <w:t>30</w:t>
            </w:r>
            <w:r w:rsidRPr="00585000">
              <w:rPr>
                <w:spacing w:val="-6"/>
                <w:sz w:val="24"/>
              </w:rPr>
              <w:t xml:space="preserve"> </w:t>
            </w:r>
            <w:r w:rsidRPr="00585000">
              <w:rPr>
                <w:spacing w:val="-10"/>
                <w:sz w:val="24"/>
              </w:rPr>
              <w:t>%</w:t>
            </w:r>
          </w:p>
        </w:tc>
        <w:tc>
          <w:tcPr>
            <w:tcW w:w="3044" w:type="dxa"/>
            <w:vMerge w:val="restart"/>
          </w:tcPr>
          <w:p w14:paraId="7CEC730A" w14:textId="77777777" w:rsidR="00C32170" w:rsidRPr="00585000" w:rsidRDefault="00C32170" w:rsidP="00B32BEC">
            <w:pPr>
              <w:pStyle w:val="TableParagraph"/>
              <w:spacing w:before="11"/>
              <w:rPr>
                <w:sz w:val="24"/>
              </w:rPr>
            </w:pPr>
          </w:p>
          <w:p w14:paraId="16064723" w14:textId="77777777" w:rsidR="00C32170" w:rsidRPr="00585000" w:rsidRDefault="00C32170" w:rsidP="00B32BEC">
            <w:pPr>
              <w:pStyle w:val="TableParagraph"/>
              <w:tabs>
                <w:tab w:val="left" w:pos="1142"/>
                <w:tab w:val="left" w:pos="1880"/>
              </w:tabs>
              <w:ind w:left="672" w:right="98"/>
              <w:rPr>
                <w:sz w:val="24"/>
              </w:rPr>
            </w:pPr>
            <w:r w:rsidRPr="00585000">
              <w:rPr>
                <w:spacing w:val="-6"/>
                <w:sz w:val="24"/>
              </w:rPr>
              <w:t>El</w:t>
            </w:r>
            <w:r w:rsidRPr="00585000">
              <w:rPr>
                <w:sz w:val="24"/>
              </w:rPr>
              <w:tab/>
            </w:r>
            <w:r w:rsidRPr="00585000">
              <w:rPr>
                <w:spacing w:val="-2"/>
                <w:sz w:val="24"/>
              </w:rPr>
              <w:t>ciclo</w:t>
            </w:r>
            <w:r w:rsidRPr="00585000">
              <w:rPr>
                <w:sz w:val="24"/>
              </w:rPr>
              <w:tab/>
            </w:r>
            <w:r w:rsidRPr="00585000">
              <w:rPr>
                <w:spacing w:val="-2"/>
                <w:sz w:val="24"/>
              </w:rPr>
              <w:t xml:space="preserve">académico </w:t>
            </w:r>
            <w:r w:rsidRPr="00585000">
              <w:rPr>
                <w:sz w:val="24"/>
              </w:rPr>
              <w:t>comprende 4</w:t>
            </w:r>
          </w:p>
        </w:tc>
      </w:tr>
      <w:tr w:rsidR="00585000" w:rsidRPr="00585000" w14:paraId="00DE941F" w14:textId="77777777" w:rsidTr="00B32BEC">
        <w:trPr>
          <w:trHeight w:val="292"/>
        </w:trPr>
        <w:tc>
          <w:tcPr>
            <w:tcW w:w="3385" w:type="dxa"/>
          </w:tcPr>
          <w:p w14:paraId="03D4B056" w14:textId="77777777" w:rsidR="00C32170" w:rsidRPr="00585000" w:rsidRDefault="00C32170" w:rsidP="00B32BEC">
            <w:pPr>
              <w:pStyle w:val="TableParagraph"/>
              <w:spacing w:before="1" w:line="271" w:lineRule="exact"/>
              <w:ind w:left="676"/>
              <w:rPr>
                <w:sz w:val="24"/>
              </w:rPr>
            </w:pPr>
            <w:r w:rsidRPr="00585000">
              <w:rPr>
                <w:sz w:val="24"/>
              </w:rPr>
              <w:t>Evaluación</w:t>
            </w:r>
            <w:r w:rsidRPr="00585000">
              <w:rPr>
                <w:spacing w:val="-8"/>
                <w:sz w:val="24"/>
              </w:rPr>
              <w:t xml:space="preserve"> </w:t>
            </w:r>
            <w:r w:rsidRPr="00585000">
              <w:rPr>
                <w:sz w:val="24"/>
              </w:rPr>
              <w:t>de</w:t>
            </w:r>
            <w:r w:rsidRPr="00585000">
              <w:rPr>
                <w:spacing w:val="-1"/>
                <w:sz w:val="24"/>
              </w:rPr>
              <w:t xml:space="preserve"> </w:t>
            </w:r>
            <w:r w:rsidRPr="00585000">
              <w:rPr>
                <w:spacing w:val="-2"/>
                <w:sz w:val="24"/>
              </w:rPr>
              <w:t>Producto</w:t>
            </w:r>
          </w:p>
        </w:tc>
        <w:tc>
          <w:tcPr>
            <w:tcW w:w="2814" w:type="dxa"/>
          </w:tcPr>
          <w:p w14:paraId="117D787C" w14:textId="77777777" w:rsidR="00C32170" w:rsidRPr="00585000" w:rsidRDefault="00C32170" w:rsidP="00B32BEC">
            <w:pPr>
              <w:pStyle w:val="TableParagraph"/>
              <w:spacing w:before="1" w:line="271" w:lineRule="exact"/>
              <w:ind w:left="677"/>
              <w:rPr>
                <w:sz w:val="24"/>
              </w:rPr>
            </w:pPr>
            <w:r w:rsidRPr="00585000">
              <w:rPr>
                <w:spacing w:val="-5"/>
                <w:sz w:val="24"/>
              </w:rPr>
              <w:t>35%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14:paraId="1583EB17" w14:textId="77777777" w:rsidR="00C32170" w:rsidRPr="00585000" w:rsidRDefault="00C32170" w:rsidP="00B32BEC">
            <w:pPr>
              <w:rPr>
                <w:sz w:val="2"/>
                <w:szCs w:val="2"/>
              </w:rPr>
            </w:pPr>
          </w:p>
        </w:tc>
      </w:tr>
      <w:tr w:rsidR="00C32170" w:rsidRPr="00585000" w14:paraId="24799EE6" w14:textId="77777777" w:rsidTr="00B32BEC">
        <w:trPr>
          <w:trHeight w:val="292"/>
        </w:trPr>
        <w:tc>
          <w:tcPr>
            <w:tcW w:w="3385" w:type="dxa"/>
          </w:tcPr>
          <w:p w14:paraId="75E516AA" w14:textId="77777777" w:rsidR="00C32170" w:rsidRPr="00585000" w:rsidRDefault="00C32170" w:rsidP="00B32BEC">
            <w:pPr>
              <w:pStyle w:val="TableParagraph"/>
              <w:spacing w:before="1" w:line="271" w:lineRule="exact"/>
              <w:ind w:left="676"/>
              <w:rPr>
                <w:sz w:val="24"/>
              </w:rPr>
            </w:pPr>
            <w:r w:rsidRPr="00585000">
              <w:rPr>
                <w:sz w:val="24"/>
              </w:rPr>
              <w:t>Evaluación</w:t>
            </w:r>
            <w:r w:rsidRPr="00585000">
              <w:rPr>
                <w:spacing w:val="-8"/>
                <w:sz w:val="24"/>
              </w:rPr>
              <w:t xml:space="preserve"> </w:t>
            </w:r>
            <w:r w:rsidRPr="00585000">
              <w:rPr>
                <w:sz w:val="24"/>
              </w:rPr>
              <w:t>de</w:t>
            </w:r>
            <w:r w:rsidRPr="00585000">
              <w:rPr>
                <w:spacing w:val="-1"/>
                <w:sz w:val="24"/>
              </w:rPr>
              <w:t xml:space="preserve"> </w:t>
            </w:r>
            <w:r w:rsidRPr="00585000">
              <w:rPr>
                <w:spacing w:val="-2"/>
                <w:sz w:val="24"/>
              </w:rPr>
              <w:t>Desempeño</w:t>
            </w:r>
          </w:p>
        </w:tc>
        <w:tc>
          <w:tcPr>
            <w:tcW w:w="2814" w:type="dxa"/>
          </w:tcPr>
          <w:p w14:paraId="70A37ACE" w14:textId="77777777" w:rsidR="00C32170" w:rsidRPr="00585000" w:rsidRDefault="00C32170" w:rsidP="00B32BEC">
            <w:pPr>
              <w:pStyle w:val="TableParagraph"/>
              <w:spacing w:before="1" w:line="271" w:lineRule="exact"/>
              <w:ind w:left="677"/>
              <w:rPr>
                <w:sz w:val="24"/>
              </w:rPr>
            </w:pPr>
            <w:r w:rsidRPr="00585000">
              <w:rPr>
                <w:sz w:val="24"/>
              </w:rPr>
              <w:t>35</w:t>
            </w:r>
            <w:r w:rsidRPr="00585000">
              <w:rPr>
                <w:spacing w:val="-6"/>
                <w:sz w:val="24"/>
              </w:rPr>
              <w:t xml:space="preserve"> </w:t>
            </w:r>
            <w:r w:rsidRPr="00585000">
              <w:rPr>
                <w:spacing w:val="-10"/>
                <w:sz w:val="24"/>
              </w:rPr>
              <w:t>%</w:t>
            </w:r>
          </w:p>
        </w:tc>
        <w:tc>
          <w:tcPr>
            <w:tcW w:w="3044" w:type="dxa"/>
            <w:vMerge/>
            <w:tcBorders>
              <w:top w:val="nil"/>
            </w:tcBorders>
          </w:tcPr>
          <w:p w14:paraId="4AAB30BD" w14:textId="77777777" w:rsidR="00C32170" w:rsidRPr="00585000" w:rsidRDefault="00C32170" w:rsidP="00B32BEC">
            <w:pPr>
              <w:rPr>
                <w:sz w:val="2"/>
                <w:szCs w:val="2"/>
              </w:rPr>
            </w:pPr>
          </w:p>
        </w:tc>
      </w:tr>
    </w:tbl>
    <w:p w14:paraId="68D1A808" w14:textId="77777777" w:rsidR="00C32170" w:rsidRPr="00585000" w:rsidRDefault="00C32170" w:rsidP="00C32170">
      <w:pPr>
        <w:pStyle w:val="Textoindependiente"/>
        <w:spacing w:before="3"/>
      </w:pPr>
    </w:p>
    <w:p w14:paraId="2A7B20D9" w14:textId="77777777" w:rsidR="00585000" w:rsidRDefault="00585000" w:rsidP="00585000">
      <w:pPr>
        <w:pStyle w:val="Textoindependiente"/>
        <w:ind w:left="593" w:right="713"/>
      </w:pPr>
      <w:r>
        <w:t>Siendo el promedio</w:t>
      </w:r>
      <w:r>
        <w:rPr>
          <w:spacing w:val="26"/>
        </w:rPr>
        <w:t xml:space="preserve"> </w:t>
      </w:r>
      <w:r>
        <w:t>final (PF), el promedio simple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los</w:t>
      </w:r>
      <w:r>
        <w:rPr>
          <w:spacing w:val="25"/>
        </w:rPr>
        <w:t xml:space="preserve"> </w:t>
      </w:r>
      <w:r>
        <w:t>promedios</w:t>
      </w:r>
      <w:r>
        <w:rPr>
          <w:spacing w:val="25"/>
        </w:rPr>
        <w:t xml:space="preserve"> </w:t>
      </w:r>
      <w:r>
        <w:t>ponderados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cada</w:t>
      </w:r>
      <w:r>
        <w:rPr>
          <w:spacing w:val="24"/>
        </w:rPr>
        <w:t xml:space="preserve"> </w:t>
      </w:r>
      <w:r>
        <w:t>módulo (PM1, PM2, PM3, PM4)</w:t>
      </w:r>
    </w:p>
    <w:p w14:paraId="6FD00F63" w14:textId="77777777" w:rsidR="00585000" w:rsidRDefault="00585000" w:rsidP="00585000">
      <w:pPr>
        <w:pStyle w:val="Textoindependiente"/>
        <w:ind w:left="593" w:right="713"/>
      </w:pPr>
    </w:p>
    <w:p w14:paraId="50A7FD9F" w14:textId="77777777" w:rsidR="00585000" w:rsidRDefault="00585000" w:rsidP="00585000">
      <w:pPr>
        <w:pStyle w:val="Textoindependiente"/>
        <w:spacing w:before="1"/>
        <w:rPr>
          <w:sz w:val="16"/>
        </w:rPr>
      </w:pPr>
    </w:p>
    <w:p w14:paraId="57B99FF7" w14:textId="77777777" w:rsidR="00585000" w:rsidRDefault="00585000" w:rsidP="00585000">
      <w:pPr>
        <w:pStyle w:val="Textoindependiente"/>
        <w:rPr>
          <w:sz w:val="16"/>
        </w:rPr>
        <w:sectPr w:rsidR="00585000" w:rsidSect="00585000">
          <w:pgSz w:w="11910" w:h="16840"/>
          <w:pgMar w:top="680" w:right="141" w:bottom="280" w:left="1275" w:header="720" w:footer="720" w:gutter="0"/>
          <w:cols w:space="720"/>
        </w:sectPr>
      </w:pPr>
    </w:p>
    <w:p w14:paraId="073AB375" w14:textId="77777777" w:rsidR="00585000" w:rsidRDefault="00585000" w:rsidP="00585000">
      <w:pPr>
        <w:spacing w:before="231"/>
        <w:jc w:val="right"/>
        <w:rPr>
          <w:rFonts w:ascii="Cambria Math" w:eastAsia="Cambria Math"/>
        </w:rPr>
      </w:pPr>
      <w:r>
        <w:rPr>
          <w:rFonts w:ascii="Cambria Math" w:eastAsia="Cambria Math"/>
          <w:noProof/>
        </w:rPr>
        <mc:AlternateContent>
          <mc:Choice Requires="wps">
            <w:drawing>
              <wp:anchor distT="0" distB="0" distL="0" distR="0" simplePos="0" relativeHeight="487590912" behindDoc="0" locked="0" layoutInCell="1" allowOverlap="1" wp14:anchorId="2F6304D4" wp14:editId="04BCFA5B">
                <wp:simplePos x="0" y="0"/>
                <wp:positionH relativeFrom="page">
                  <wp:posOffset>3442715</wp:posOffset>
                </wp:positionH>
                <wp:positionV relativeFrom="paragraph">
                  <wp:posOffset>233668</wp:posOffset>
                </wp:positionV>
                <wp:extent cx="1631314" cy="952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31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314" h="9525">
                              <a:moveTo>
                                <a:pt x="163131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631314" y="9144"/>
                              </a:lnTo>
                              <a:lnTo>
                                <a:pt x="1631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D04D8" id="Graphic 15" o:spid="_x0000_s1026" style="position:absolute;margin-left:271.1pt;margin-top:18.4pt;width:128.45pt;height:.75pt;z-index:487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131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" path="m1631314,l,,,9144r1631314,l163131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/>
        </w:rPr>
        <w:t>𝑃𝐹</w:t>
      </w:r>
      <w:r>
        <w:rPr>
          <w:rFonts w:ascii="Cambria Math" w:eastAsia="Cambria Math"/>
          <w:spacing w:val="18"/>
        </w:rPr>
        <w:t xml:space="preserve"> </w:t>
      </w:r>
      <w:r>
        <w:rPr>
          <w:rFonts w:ascii="Cambria Math" w:eastAsia="Cambria Math"/>
          <w:spacing w:val="-10"/>
        </w:rPr>
        <w:t>=</w:t>
      </w:r>
    </w:p>
    <w:p w14:paraId="4E6336C8" w14:textId="1D087DF2" w:rsidR="00585000" w:rsidRPr="00585000" w:rsidRDefault="00585000" w:rsidP="00585000">
      <w:pPr>
        <w:spacing w:before="23" w:line="295" w:lineRule="auto"/>
        <w:ind w:left="1293" w:right="3772" w:hanging="1225"/>
        <w:rPr>
          <w:rFonts w:ascii="Cambria Math" w:eastAsia="Cambria Math"/>
          <w:spacing w:val="-10"/>
        </w:rPr>
      </w:pPr>
      <w:r>
        <w:br w:type="column"/>
      </w:r>
      <w:r>
        <w:rPr>
          <w:rFonts w:ascii="Cambria Math" w:eastAsia="Cambria Math"/>
        </w:rPr>
        <w:t>𝑃𝑀1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𝑃𝑀2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𝑃𝑀3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 xml:space="preserve"> </w:t>
      </w:r>
      <w:r>
        <w:rPr>
          <w:rFonts w:ascii="Cambria Math" w:eastAsia="Cambria Math"/>
        </w:rPr>
        <w:t xml:space="preserve">𝑃𝑀4 </w:t>
      </w:r>
      <w:r>
        <w:rPr>
          <w:rFonts w:ascii="Cambria Math" w:eastAsia="Cambria Math"/>
          <w:spacing w:val="-10"/>
        </w:rPr>
        <w:t>4</w:t>
      </w:r>
    </w:p>
    <w:p w14:paraId="7FA6A5F3" w14:textId="77777777" w:rsidR="00585000" w:rsidRDefault="00585000" w:rsidP="00585000">
      <w:pPr>
        <w:spacing w:line="295" w:lineRule="auto"/>
        <w:rPr>
          <w:rFonts w:ascii="Cambria Math" w:eastAsia="Cambria Math"/>
        </w:rPr>
        <w:sectPr w:rsidR="00585000" w:rsidSect="00585000">
          <w:type w:val="continuous"/>
          <w:pgSz w:w="11910" w:h="16840"/>
          <w:pgMar w:top="1940" w:right="141" w:bottom="280" w:left="1275" w:header="720" w:footer="720" w:gutter="0"/>
          <w:cols w:num="2" w:space="720" w:equalWidth="0">
            <w:col w:w="4038" w:space="40"/>
            <w:col w:w="6416"/>
          </w:cols>
        </w:sectPr>
      </w:pPr>
    </w:p>
    <w:p w14:paraId="373961A0" w14:textId="77777777" w:rsidR="00585000" w:rsidRDefault="00585000" w:rsidP="00585000">
      <w:pPr>
        <w:pStyle w:val="Textoindependiente"/>
        <w:spacing w:line="227" w:lineRule="exact"/>
        <w:ind w:left="142" w:right="713"/>
      </w:pPr>
      <w:r>
        <w:lastRenderedPageBreak/>
        <w:t>Art.</w:t>
      </w:r>
      <w:r>
        <w:rPr>
          <w:spacing w:val="-5"/>
        </w:rPr>
        <w:t xml:space="preserve"> </w:t>
      </w:r>
      <w:r>
        <w:t>130.</w:t>
      </w:r>
      <w:r>
        <w:rPr>
          <w:spacing w:val="-3"/>
        </w:rPr>
        <w:t xml:space="preserve"> </w:t>
      </w:r>
      <w:r>
        <w:t>Calificación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carácter</w:t>
      </w:r>
      <w:r>
        <w:rPr>
          <w:spacing w:val="-6"/>
        </w:rPr>
        <w:t xml:space="preserve"> </w:t>
      </w:r>
      <w:r>
        <w:t>cuantitativo</w:t>
      </w:r>
      <w:r>
        <w:rPr>
          <w:spacing w:val="-7"/>
        </w:rPr>
        <w:t xml:space="preserve"> </w:t>
      </w:r>
      <w:r>
        <w:t>vigesimal,</w:t>
      </w:r>
      <w:r>
        <w:rPr>
          <w:spacing w:val="-6"/>
        </w:rPr>
        <w:t xml:space="preserve"> </w:t>
      </w:r>
      <w:r>
        <w:t>escala de</w:t>
      </w:r>
      <w:r>
        <w:rPr>
          <w:spacing w:val="-4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a 20.</w:t>
      </w:r>
      <w:r>
        <w:rPr>
          <w:spacing w:val="1"/>
        </w:rPr>
        <w:t xml:space="preserve"> </w:t>
      </w:r>
      <w:r>
        <w:t>Nota</w:t>
      </w:r>
      <w:r>
        <w:rPr>
          <w:spacing w:val="-4"/>
        </w:rPr>
        <w:t xml:space="preserve"> </w:t>
      </w:r>
      <w:r>
        <w:t>promocional</w:t>
      </w:r>
      <w:r>
        <w:rPr>
          <w:spacing w:val="-7"/>
        </w:rPr>
        <w:t xml:space="preserve"> </w:t>
      </w:r>
      <w:r>
        <w:t>mínima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5"/>
        </w:rPr>
        <w:t xml:space="preserve">11. </w:t>
      </w:r>
      <w:r>
        <w:t>La</w:t>
      </w:r>
      <w:r>
        <w:rPr>
          <w:spacing w:val="-7"/>
        </w:rPr>
        <w:t xml:space="preserve"> </w:t>
      </w:r>
      <w:r>
        <w:t>fracción</w:t>
      </w:r>
      <w:r>
        <w:rPr>
          <w:spacing w:val="-1"/>
        </w:rPr>
        <w:t xml:space="preserve"> </w:t>
      </w:r>
      <w:r>
        <w:t>0.5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válida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promocional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favor</w:t>
      </w:r>
      <w:r>
        <w:rPr>
          <w:spacing w:val="-6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alumno.</w:t>
      </w:r>
    </w:p>
    <w:p w14:paraId="4C9B9253" w14:textId="77777777" w:rsidR="00585000" w:rsidRDefault="00585000" w:rsidP="00585000">
      <w:pPr>
        <w:pStyle w:val="Textoindependiente"/>
      </w:pPr>
    </w:p>
    <w:p w14:paraId="6149727F" w14:textId="55155E9A" w:rsidR="00585000" w:rsidRPr="00585000" w:rsidRDefault="00585000" w:rsidP="00846ED8">
      <w:pPr>
        <w:pStyle w:val="Ttulo1"/>
        <w:spacing w:before="0"/>
        <w:rPr>
          <w:rFonts w:asciiTheme="minorHAnsi" w:eastAsia="Times New Roman" w:hAnsiTheme="minorHAnsi" w:cstheme="minorHAnsi"/>
          <w:color w:val="auto"/>
        </w:rPr>
      </w:pPr>
      <w:r w:rsidRPr="00585000">
        <w:rPr>
          <w:rFonts w:asciiTheme="minorHAnsi" w:hAnsiTheme="minorHAnsi" w:cstheme="minorHAnsi"/>
          <w:color w:val="auto"/>
        </w:rPr>
        <w:t>UNIDAD DIDÁCTICA I</w:t>
      </w:r>
    </w:p>
    <w:p w14:paraId="59BA6BBE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Style w:val="Textoennegrita"/>
          <w:rFonts w:asciiTheme="minorHAnsi" w:hAnsiTheme="minorHAnsi" w:cstheme="minorHAnsi"/>
        </w:rPr>
        <w:t>Fundamentos de la publicidad, de la propaganda (sus problemas metodológicos) y de la creatividad</w:t>
      </w:r>
    </w:p>
    <w:p w14:paraId="5FC450A8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proofErr w:type="spellStart"/>
      <w:r w:rsidRPr="00585000">
        <w:rPr>
          <w:rStyle w:val="Textoennegrita"/>
          <w:rFonts w:asciiTheme="minorHAnsi" w:hAnsiTheme="minorHAnsi" w:cstheme="minorHAnsi"/>
          <w:lang w:val="en-US"/>
        </w:rPr>
        <w:t>Referencias</w:t>
      </w:r>
      <w:proofErr w:type="spellEnd"/>
    </w:p>
    <w:p w14:paraId="095727CF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  <w:lang w:val="en-US"/>
        </w:rPr>
        <w:t xml:space="preserve">Arens, W. F., Weigold, M. F., &amp; Arens, C. (2013). </w:t>
      </w:r>
      <w:r w:rsidRPr="00585000">
        <w:rPr>
          <w:rStyle w:val="nfasis"/>
          <w:rFonts w:asciiTheme="minorHAnsi" w:hAnsiTheme="minorHAnsi" w:cstheme="minorHAnsi"/>
        </w:rPr>
        <w:t>Publicidad</w:t>
      </w:r>
      <w:r w:rsidRPr="00585000">
        <w:rPr>
          <w:rFonts w:asciiTheme="minorHAnsi" w:hAnsiTheme="minorHAnsi" w:cstheme="minorHAnsi"/>
        </w:rPr>
        <w:t xml:space="preserve"> (11.ª ed.). México D.F.: McGraw-Hill.</w:t>
      </w:r>
    </w:p>
    <w:p w14:paraId="6F9EDD74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</w:rPr>
        <w:t xml:space="preserve">Pineda Cachero, A. (2006). </w:t>
      </w:r>
      <w:r w:rsidRPr="00585000">
        <w:rPr>
          <w:rStyle w:val="nfasis"/>
          <w:rFonts w:asciiTheme="minorHAnsi" w:hAnsiTheme="minorHAnsi" w:cstheme="minorHAnsi"/>
        </w:rPr>
        <w:t>Propaganda y publicidad comercial: Un principio diferenciador</w:t>
      </w:r>
      <w:r w:rsidRPr="00585000">
        <w:rPr>
          <w:rFonts w:asciiTheme="minorHAnsi" w:hAnsiTheme="minorHAnsi" w:cstheme="minorHAnsi"/>
        </w:rPr>
        <w:t>. Sevilla: Comunicación Social Ediciones y Publicaciones.</w:t>
      </w:r>
    </w:p>
    <w:p w14:paraId="3CA2A041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</w:rPr>
        <w:t xml:space="preserve">Interactive </w:t>
      </w:r>
      <w:proofErr w:type="spellStart"/>
      <w:r w:rsidRPr="00585000">
        <w:rPr>
          <w:rFonts w:asciiTheme="minorHAnsi" w:hAnsiTheme="minorHAnsi" w:cstheme="minorHAnsi"/>
        </w:rPr>
        <w:t>Advertising</w:t>
      </w:r>
      <w:proofErr w:type="spellEnd"/>
      <w:r w:rsidRPr="00585000">
        <w:rPr>
          <w:rFonts w:asciiTheme="minorHAnsi" w:hAnsiTheme="minorHAnsi" w:cstheme="minorHAnsi"/>
        </w:rPr>
        <w:t xml:space="preserve"> Bureau. (s. f.). </w:t>
      </w:r>
      <w:r w:rsidRPr="00585000">
        <w:rPr>
          <w:rStyle w:val="nfasis"/>
          <w:rFonts w:asciiTheme="minorHAnsi" w:hAnsiTheme="minorHAnsi" w:cstheme="minorHAnsi"/>
        </w:rPr>
        <w:t>IAB global</w:t>
      </w:r>
      <w:r w:rsidRPr="00585000">
        <w:rPr>
          <w:rFonts w:asciiTheme="minorHAnsi" w:hAnsiTheme="minorHAnsi" w:cstheme="minorHAnsi"/>
        </w:rPr>
        <w:t xml:space="preserve">. Recuperado de </w:t>
      </w:r>
      <w:hyperlink r:id="rId10" w:tgtFrame="_new" w:history="1">
        <w:r w:rsidRPr="00585000">
          <w:rPr>
            <w:rStyle w:val="Hipervnculo"/>
            <w:rFonts w:asciiTheme="minorHAnsi" w:hAnsiTheme="minorHAnsi" w:cstheme="minorHAnsi"/>
            <w:color w:val="auto"/>
          </w:rPr>
          <w:t>https://www.iab.com</w:t>
        </w:r>
      </w:hyperlink>
    </w:p>
    <w:p w14:paraId="5802B505" w14:textId="6581B14C" w:rsidR="00585000" w:rsidRPr="00585000" w:rsidRDefault="00585000" w:rsidP="00846ED8">
      <w:pPr>
        <w:pStyle w:val="Ttulo1"/>
        <w:spacing w:before="0"/>
        <w:rPr>
          <w:rFonts w:asciiTheme="minorHAnsi" w:hAnsiTheme="minorHAnsi" w:cstheme="minorHAnsi"/>
          <w:color w:val="auto"/>
        </w:rPr>
      </w:pPr>
      <w:r w:rsidRPr="00585000">
        <w:rPr>
          <w:rFonts w:asciiTheme="minorHAnsi" w:hAnsiTheme="minorHAnsi" w:cstheme="minorHAnsi"/>
          <w:color w:val="auto"/>
        </w:rPr>
        <w:t>UNIDAD DIDÁCTICA II</w:t>
      </w:r>
    </w:p>
    <w:p w14:paraId="7AE76032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Style w:val="Textoennegrita"/>
          <w:rFonts w:asciiTheme="minorHAnsi" w:hAnsiTheme="minorHAnsi" w:cstheme="minorHAnsi"/>
        </w:rPr>
        <w:t>Proceso creativo publicitario y propagandístico</w:t>
      </w:r>
    </w:p>
    <w:p w14:paraId="19626723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Style w:val="Textoennegrita"/>
          <w:rFonts w:asciiTheme="minorHAnsi" w:hAnsiTheme="minorHAnsi" w:cstheme="minorHAnsi"/>
        </w:rPr>
        <w:t>Referencias</w:t>
      </w:r>
    </w:p>
    <w:p w14:paraId="6F1B5EB0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proofErr w:type="spellStart"/>
      <w:r w:rsidRPr="00585000">
        <w:rPr>
          <w:rFonts w:asciiTheme="minorHAnsi" w:hAnsiTheme="minorHAnsi" w:cstheme="minorHAnsi"/>
        </w:rPr>
        <w:t>Bassat</w:t>
      </w:r>
      <w:proofErr w:type="spellEnd"/>
      <w:r w:rsidRPr="00585000">
        <w:rPr>
          <w:rFonts w:asciiTheme="minorHAnsi" w:hAnsiTheme="minorHAnsi" w:cstheme="minorHAnsi"/>
        </w:rPr>
        <w:t xml:space="preserve">, L. (2017). </w:t>
      </w:r>
      <w:r w:rsidRPr="00585000">
        <w:rPr>
          <w:rStyle w:val="nfasis"/>
          <w:rFonts w:asciiTheme="minorHAnsi" w:hAnsiTheme="minorHAnsi" w:cstheme="minorHAnsi"/>
        </w:rPr>
        <w:t>El libro rojo de la publicidad (ideas que mueven montañas)</w:t>
      </w:r>
      <w:r w:rsidRPr="00585000">
        <w:rPr>
          <w:rFonts w:asciiTheme="minorHAnsi" w:hAnsiTheme="minorHAnsi" w:cstheme="minorHAnsi"/>
        </w:rPr>
        <w:t xml:space="preserve">. </w:t>
      </w:r>
      <w:r w:rsidRPr="00585000">
        <w:rPr>
          <w:rFonts w:asciiTheme="minorHAnsi" w:hAnsiTheme="minorHAnsi" w:cstheme="minorHAnsi"/>
          <w:lang w:val="en-US"/>
        </w:rPr>
        <w:t xml:space="preserve">Barcelona: </w:t>
      </w:r>
      <w:proofErr w:type="spellStart"/>
      <w:r w:rsidRPr="00585000">
        <w:rPr>
          <w:rFonts w:asciiTheme="minorHAnsi" w:hAnsiTheme="minorHAnsi" w:cstheme="minorHAnsi"/>
          <w:lang w:val="en-US"/>
        </w:rPr>
        <w:t>Espasa</w:t>
      </w:r>
      <w:proofErr w:type="spellEnd"/>
      <w:r w:rsidRPr="00585000">
        <w:rPr>
          <w:rFonts w:asciiTheme="minorHAnsi" w:hAnsiTheme="minorHAnsi" w:cstheme="minorHAnsi"/>
          <w:lang w:val="en-US"/>
        </w:rPr>
        <w:t>.</w:t>
      </w:r>
    </w:p>
    <w:p w14:paraId="080C6FE4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r w:rsidRPr="00585000">
        <w:rPr>
          <w:rFonts w:asciiTheme="minorHAnsi" w:hAnsiTheme="minorHAnsi" w:cstheme="minorHAnsi"/>
          <w:lang w:val="en-US"/>
        </w:rPr>
        <w:t xml:space="preserve">Wallas, G. (1926). </w:t>
      </w:r>
      <w:r w:rsidRPr="00585000">
        <w:rPr>
          <w:rStyle w:val="nfasis"/>
          <w:rFonts w:asciiTheme="minorHAnsi" w:hAnsiTheme="minorHAnsi" w:cstheme="minorHAnsi"/>
          <w:lang w:val="en-US"/>
        </w:rPr>
        <w:t>The art of thought</w:t>
      </w:r>
      <w:r w:rsidRPr="00585000">
        <w:rPr>
          <w:rFonts w:asciiTheme="minorHAnsi" w:hAnsiTheme="minorHAnsi" w:cstheme="minorHAnsi"/>
          <w:lang w:val="en-US"/>
        </w:rPr>
        <w:t>. New York, NY: Harcourt, Brace and Company.</w:t>
      </w:r>
    </w:p>
    <w:p w14:paraId="1E96C6B6" w14:textId="77777777" w:rsid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</w:rPr>
        <w:t xml:space="preserve">Reason </w:t>
      </w:r>
      <w:proofErr w:type="spellStart"/>
      <w:r w:rsidRPr="00585000">
        <w:rPr>
          <w:rFonts w:asciiTheme="minorHAnsi" w:hAnsiTheme="minorHAnsi" w:cstheme="minorHAnsi"/>
        </w:rPr>
        <w:t>Why</w:t>
      </w:r>
      <w:proofErr w:type="spellEnd"/>
      <w:r w:rsidRPr="00585000">
        <w:rPr>
          <w:rFonts w:asciiTheme="minorHAnsi" w:hAnsiTheme="minorHAnsi" w:cstheme="minorHAnsi"/>
        </w:rPr>
        <w:t xml:space="preserve">. (s. f.). </w:t>
      </w:r>
      <w:r w:rsidRPr="00585000">
        <w:rPr>
          <w:rStyle w:val="nfasis"/>
          <w:rFonts w:asciiTheme="minorHAnsi" w:hAnsiTheme="minorHAnsi" w:cstheme="minorHAnsi"/>
        </w:rPr>
        <w:t>Medio de comunicación especializado en marketing y publicidad</w:t>
      </w:r>
      <w:r w:rsidRPr="00585000">
        <w:rPr>
          <w:rFonts w:asciiTheme="minorHAnsi" w:hAnsiTheme="minorHAnsi" w:cstheme="minorHAnsi"/>
        </w:rPr>
        <w:t xml:space="preserve">. Recuperado de </w:t>
      </w:r>
      <w:hyperlink r:id="rId11" w:tgtFrame="_new" w:history="1">
        <w:r w:rsidRPr="00585000">
          <w:rPr>
            <w:rStyle w:val="Hipervnculo"/>
            <w:rFonts w:asciiTheme="minorHAnsi" w:hAnsiTheme="minorHAnsi" w:cstheme="minorHAnsi"/>
            <w:color w:val="auto"/>
          </w:rPr>
          <w:t>https://www.reasonwhy.es</w:t>
        </w:r>
      </w:hyperlink>
    </w:p>
    <w:p w14:paraId="0FE7C1DE" w14:textId="0F5081F8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</w:rPr>
        <w:t>UNIDAD DIDÁCTICA III</w:t>
      </w:r>
    </w:p>
    <w:p w14:paraId="490511E7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Style w:val="Textoennegrita"/>
          <w:rFonts w:asciiTheme="minorHAnsi" w:hAnsiTheme="minorHAnsi" w:cstheme="minorHAnsi"/>
        </w:rPr>
        <w:t>Construcción estratégica del mensaje publicitario y propagandístico</w:t>
      </w:r>
    </w:p>
    <w:p w14:paraId="628CA3DB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Style w:val="Textoennegrita"/>
          <w:rFonts w:asciiTheme="minorHAnsi" w:hAnsiTheme="minorHAnsi" w:cstheme="minorHAnsi"/>
        </w:rPr>
        <w:t>Referencias</w:t>
      </w:r>
    </w:p>
    <w:p w14:paraId="4876F9B3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</w:rPr>
        <w:t xml:space="preserve">Kotler, P., &amp; Keller, K. L. (2016). </w:t>
      </w:r>
      <w:r w:rsidRPr="00585000">
        <w:rPr>
          <w:rStyle w:val="nfasis"/>
          <w:rFonts w:asciiTheme="minorHAnsi" w:hAnsiTheme="minorHAnsi" w:cstheme="minorHAnsi"/>
        </w:rPr>
        <w:t>Dirección de marketing</w:t>
      </w:r>
      <w:r w:rsidRPr="00585000">
        <w:rPr>
          <w:rFonts w:asciiTheme="minorHAnsi" w:hAnsiTheme="minorHAnsi" w:cstheme="minorHAnsi"/>
        </w:rPr>
        <w:t xml:space="preserve"> (15.ª ed.). México D.F.: Pearson Educación.</w:t>
      </w:r>
    </w:p>
    <w:p w14:paraId="17562C82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r w:rsidRPr="00585000">
        <w:rPr>
          <w:rFonts w:asciiTheme="minorHAnsi" w:hAnsiTheme="minorHAnsi" w:cstheme="minorHAnsi"/>
        </w:rPr>
        <w:t xml:space="preserve">Ries, A., &amp; </w:t>
      </w:r>
      <w:proofErr w:type="spellStart"/>
      <w:r w:rsidRPr="00585000">
        <w:rPr>
          <w:rFonts w:asciiTheme="minorHAnsi" w:hAnsiTheme="minorHAnsi" w:cstheme="minorHAnsi"/>
        </w:rPr>
        <w:t>Trout</w:t>
      </w:r>
      <w:proofErr w:type="spellEnd"/>
      <w:r w:rsidRPr="00585000">
        <w:rPr>
          <w:rFonts w:asciiTheme="minorHAnsi" w:hAnsiTheme="minorHAnsi" w:cstheme="minorHAnsi"/>
        </w:rPr>
        <w:t xml:space="preserve">, J. (2001). </w:t>
      </w:r>
      <w:r w:rsidRPr="00585000">
        <w:rPr>
          <w:rStyle w:val="nfasis"/>
          <w:rFonts w:asciiTheme="minorHAnsi" w:hAnsiTheme="minorHAnsi" w:cstheme="minorHAnsi"/>
        </w:rPr>
        <w:t>Posicionamiento: La batalla por su mente</w:t>
      </w:r>
      <w:r w:rsidRPr="00585000">
        <w:rPr>
          <w:rFonts w:asciiTheme="minorHAnsi" w:hAnsiTheme="minorHAnsi" w:cstheme="minorHAnsi"/>
        </w:rPr>
        <w:t xml:space="preserve">. </w:t>
      </w:r>
      <w:r w:rsidRPr="00585000">
        <w:rPr>
          <w:rFonts w:asciiTheme="minorHAnsi" w:hAnsiTheme="minorHAnsi" w:cstheme="minorHAnsi"/>
          <w:lang w:val="en-US"/>
        </w:rPr>
        <w:t>Madrid: McGraw-Hill.</w:t>
      </w:r>
    </w:p>
    <w:p w14:paraId="5FF640F4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  <w:lang w:val="en-US"/>
        </w:rPr>
        <w:t xml:space="preserve">Think with Google. (s. f.). </w:t>
      </w:r>
      <w:r w:rsidRPr="00585000">
        <w:rPr>
          <w:rStyle w:val="nfasis"/>
          <w:rFonts w:asciiTheme="minorHAnsi" w:hAnsiTheme="minorHAnsi" w:cstheme="minorHAnsi"/>
          <w:lang w:val="en-US"/>
        </w:rPr>
        <w:t xml:space="preserve">Marketing insights y </w:t>
      </w:r>
      <w:proofErr w:type="spellStart"/>
      <w:r w:rsidRPr="00585000">
        <w:rPr>
          <w:rStyle w:val="nfasis"/>
          <w:rFonts w:asciiTheme="minorHAnsi" w:hAnsiTheme="minorHAnsi" w:cstheme="minorHAnsi"/>
          <w:lang w:val="en-US"/>
        </w:rPr>
        <w:t>tendencias</w:t>
      </w:r>
      <w:proofErr w:type="spellEnd"/>
      <w:r w:rsidRPr="00585000">
        <w:rPr>
          <w:rFonts w:asciiTheme="minorHAnsi" w:hAnsiTheme="minorHAnsi" w:cstheme="minorHAnsi"/>
          <w:lang w:val="en-US"/>
        </w:rPr>
        <w:t xml:space="preserve">. </w:t>
      </w:r>
      <w:r w:rsidRPr="00585000">
        <w:rPr>
          <w:rFonts w:asciiTheme="minorHAnsi" w:hAnsiTheme="minorHAnsi" w:cstheme="minorHAnsi"/>
        </w:rPr>
        <w:t xml:space="preserve">Recuperado de </w:t>
      </w:r>
      <w:hyperlink r:id="rId12" w:tgtFrame="_new" w:history="1">
        <w:r w:rsidRPr="00585000">
          <w:rPr>
            <w:rStyle w:val="Hipervnculo"/>
            <w:rFonts w:asciiTheme="minorHAnsi" w:hAnsiTheme="minorHAnsi" w:cstheme="minorHAnsi"/>
            <w:color w:val="auto"/>
          </w:rPr>
          <w:t>https://www.thinkwithgoogle.com</w:t>
        </w:r>
      </w:hyperlink>
    </w:p>
    <w:p w14:paraId="3B9FD1BB" w14:textId="5B0E643B" w:rsidR="00585000" w:rsidRPr="00585000" w:rsidRDefault="00585000" w:rsidP="00846ED8">
      <w:pPr>
        <w:pStyle w:val="Ttulo1"/>
        <w:spacing w:before="0"/>
        <w:rPr>
          <w:rFonts w:asciiTheme="minorHAnsi" w:hAnsiTheme="minorHAnsi" w:cstheme="minorHAnsi"/>
          <w:color w:val="auto"/>
        </w:rPr>
      </w:pPr>
      <w:r w:rsidRPr="00585000">
        <w:rPr>
          <w:rFonts w:asciiTheme="minorHAnsi" w:hAnsiTheme="minorHAnsi" w:cstheme="minorHAnsi"/>
          <w:color w:val="auto"/>
        </w:rPr>
        <w:t>UNIDAD DIDÁCTICA IV</w:t>
      </w:r>
    </w:p>
    <w:p w14:paraId="7D3DBD55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Style w:val="Textoennegrita"/>
          <w:rFonts w:asciiTheme="minorHAnsi" w:hAnsiTheme="minorHAnsi" w:cstheme="minorHAnsi"/>
        </w:rPr>
        <w:t xml:space="preserve">Evaluación estratégica, optimización y </w:t>
      </w:r>
      <w:proofErr w:type="spellStart"/>
      <w:r w:rsidRPr="00585000">
        <w:rPr>
          <w:rStyle w:val="Textoennegrita"/>
          <w:rFonts w:asciiTheme="minorHAnsi" w:hAnsiTheme="minorHAnsi" w:cstheme="minorHAnsi"/>
        </w:rPr>
        <w:t>pitching</w:t>
      </w:r>
      <w:proofErr w:type="spellEnd"/>
      <w:r w:rsidRPr="00585000">
        <w:rPr>
          <w:rStyle w:val="Textoennegrita"/>
          <w:rFonts w:asciiTheme="minorHAnsi" w:hAnsiTheme="minorHAnsi" w:cstheme="minorHAnsi"/>
        </w:rPr>
        <w:t xml:space="preserve"> creativo</w:t>
      </w:r>
    </w:p>
    <w:p w14:paraId="4495743E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proofErr w:type="spellStart"/>
      <w:r w:rsidRPr="00585000">
        <w:rPr>
          <w:rStyle w:val="Textoennegrita"/>
          <w:rFonts w:asciiTheme="minorHAnsi" w:hAnsiTheme="minorHAnsi" w:cstheme="minorHAnsi"/>
          <w:lang w:val="en-US"/>
        </w:rPr>
        <w:t>Referencias</w:t>
      </w:r>
      <w:proofErr w:type="spellEnd"/>
    </w:p>
    <w:p w14:paraId="34994CDC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n-US"/>
        </w:rPr>
      </w:pPr>
      <w:r w:rsidRPr="00585000">
        <w:rPr>
          <w:rFonts w:asciiTheme="minorHAnsi" w:hAnsiTheme="minorHAnsi" w:cstheme="minorHAnsi"/>
          <w:lang w:val="en-US"/>
        </w:rPr>
        <w:t xml:space="preserve">Aaker, D. A. (1996). </w:t>
      </w:r>
      <w:r w:rsidRPr="00585000">
        <w:rPr>
          <w:rStyle w:val="nfasis"/>
          <w:rFonts w:asciiTheme="minorHAnsi" w:hAnsiTheme="minorHAnsi" w:cstheme="minorHAnsi"/>
          <w:lang w:val="en-US"/>
        </w:rPr>
        <w:t>Building strong brands</w:t>
      </w:r>
      <w:r w:rsidRPr="00585000">
        <w:rPr>
          <w:rFonts w:asciiTheme="minorHAnsi" w:hAnsiTheme="minorHAnsi" w:cstheme="minorHAnsi"/>
          <w:lang w:val="en-US"/>
        </w:rPr>
        <w:t>. New York, NY: The Free Press.</w:t>
      </w:r>
    </w:p>
    <w:p w14:paraId="782661B2" w14:textId="77777777" w:rsidR="00585000" w:rsidRP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585000">
        <w:rPr>
          <w:rFonts w:asciiTheme="minorHAnsi" w:hAnsiTheme="minorHAnsi" w:cstheme="minorHAnsi"/>
        </w:rPr>
        <w:t>Godin</w:t>
      </w:r>
      <w:proofErr w:type="spellEnd"/>
      <w:r w:rsidRPr="00585000">
        <w:rPr>
          <w:rFonts w:asciiTheme="minorHAnsi" w:hAnsiTheme="minorHAnsi" w:cstheme="minorHAnsi"/>
        </w:rPr>
        <w:t xml:space="preserve">, S. (2018). </w:t>
      </w:r>
      <w:r w:rsidRPr="00585000">
        <w:rPr>
          <w:rStyle w:val="nfasis"/>
          <w:rFonts w:asciiTheme="minorHAnsi" w:hAnsiTheme="minorHAnsi" w:cstheme="minorHAnsi"/>
        </w:rPr>
        <w:t>Esto es marketing</w:t>
      </w:r>
      <w:r w:rsidRPr="00585000">
        <w:rPr>
          <w:rFonts w:asciiTheme="minorHAnsi" w:hAnsiTheme="minorHAnsi" w:cstheme="minorHAnsi"/>
        </w:rPr>
        <w:t>. Barcelona: Paidós.</w:t>
      </w:r>
    </w:p>
    <w:p w14:paraId="4DA3ADF4" w14:textId="7A663A9F" w:rsidR="00585000" w:rsidRDefault="00585000" w:rsidP="00846ED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85000">
        <w:rPr>
          <w:rFonts w:asciiTheme="minorHAnsi" w:hAnsiTheme="minorHAnsi" w:cstheme="minorHAnsi"/>
        </w:rPr>
        <w:t xml:space="preserve">HubSpot. (s. f.). </w:t>
      </w:r>
      <w:r w:rsidRPr="00585000">
        <w:rPr>
          <w:rStyle w:val="nfasis"/>
          <w:rFonts w:asciiTheme="minorHAnsi" w:hAnsiTheme="minorHAnsi" w:cstheme="minorHAnsi"/>
        </w:rPr>
        <w:t>Recursos sobre marketing digital y estrategias de optimización</w:t>
      </w:r>
      <w:r w:rsidRPr="00585000">
        <w:rPr>
          <w:rFonts w:asciiTheme="minorHAnsi" w:hAnsiTheme="minorHAnsi" w:cstheme="minorHAnsi"/>
        </w:rPr>
        <w:t xml:space="preserve">. Recuperado de </w:t>
      </w:r>
      <w:hyperlink r:id="rId13" w:tgtFrame="_new" w:history="1">
        <w:r w:rsidRPr="00585000">
          <w:rPr>
            <w:rStyle w:val="Hipervnculo"/>
            <w:rFonts w:asciiTheme="minorHAnsi" w:hAnsiTheme="minorHAnsi" w:cstheme="minorHAnsi"/>
            <w:color w:val="auto"/>
          </w:rPr>
          <w:t>https://www.hubspot.com</w:t>
        </w:r>
      </w:hyperlink>
    </w:p>
    <w:p w14:paraId="2178DCC1" w14:textId="77777777" w:rsidR="00585000" w:rsidRDefault="00585000" w:rsidP="00846ED8">
      <w:pPr>
        <w:ind w:left="1150"/>
        <w:rPr>
          <w:sz w:val="28"/>
        </w:rPr>
      </w:pPr>
      <w:r>
        <w:rPr>
          <w:sz w:val="28"/>
        </w:rPr>
        <w:t>Huacho,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z w:val="28"/>
        </w:rPr>
        <w:t>enero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2025.</w:t>
      </w:r>
    </w:p>
    <w:p w14:paraId="34B9A85D" w14:textId="77777777" w:rsidR="00585000" w:rsidRDefault="00585000" w:rsidP="00846ED8">
      <w:pPr>
        <w:ind w:left="4679"/>
        <w:rPr>
          <w:sz w:val="28"/>
        </w:rPr>
      </w:pPr>
      <w:r>
        <w:rPr>
          <w:spacing w:val="-2"/>
          <w:sz w:val="28"/>
        </w:rPr>
        <w:t>Atentamente,</w:t>
      </w:r>
    </w:p>
    <w:p w14:paraId="517CBFDE" w14:textId="77777777" w:rsidR="00585000" w:rsidRDefault="00585000" w:rsidP="00585000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39D97773" wp14:editId="65AA54D3">
            <wp:simplePos x="0" y="0"/>
            <wp:positionH relativeFrom="page">
              <wp:posOffset>3822700</wp:posOffset>
            </wp:positionH>
            <wp:positionV relativeFrom="paragraph">
              <wp:posOffset>258445</wp:posOffset>
            </wp:positionV>
            <wp:extent cx="1555596" cy="96440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596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6FEA36" w14:textId="77777777" w:rsidR="00585000" w:rsidRPr="00585000" w:rsidRDefault="00585000">
      <w:pPr>
        <w:pStyle w:val="NormalWeb"/>
        <w:spacing w:before="0" w:beforeAutospacing="0" w:line="240" w:lineRule="atLeast"/>
        <w:rPr>
          <w:rFonts w:asciiTheme="minorHAnsi" w:hAnsiTheme="minorHAnsi" w:cstheme="minorHAnsi"/>
          <w:spacing w:val="-2"/>
        </w:rPr>
      </w:pPr>
    </w:p>
    <w:sectPr w:rsidR="00585000" w:rsidRPr="00585000" w:rsidSect="008D5898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AEB57A" w14:textId="77777777" w:rsidR="00E6386B" w:rsidRDefault="00E6386B" w:rsidP="00EC1BDD">
      <w:r>
        <w:separator/>
      </w:r>
    </w:p>
  </w:endnote>
  <w:endnote w:type="continuationSeparator" w:id="0">
    <w:p w14:paraId="40386230" w14:textId="77777777" w:rsidR="00E6386B" w:rsidRDefault="00E6386B" w:rsidP="00EC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16639" w14:textId="77777777" w:rsidR="00E6386B" w:rsidRDefault="00E6386B" w:rsidP="00EC1BDD">
      <w:r>
        <w:separator/>
      </w:r>
    </w:p>
  </w:footnote>
  <w:footnote w:type="continuationSeparator" w:id="0">
    <w:p w14:paraId="6D4AE28E" w14:textId="77777777" w:rsidR="00E6386B" w:rsidRDefault="00E6386B" w:rsidP="00EC1B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43742"/>
    <w:multiLevelType w:val="multilevel"/>
    <w:tmpl w:val="4468C50A"/>
    <w:lvl w:ilvl="0">
      <w:start w:val="1"/>
      <w:numFmt w:val="decimal"/>
      <w:lvlText w:val="%1."/>
      <w:lvlJc w:val="left"/>
      <w:pPr>
        <w:tabs>
          <w:tab w:val="num" w:pos="581"/>
        </w:tabs>
        <w:ind w:left="581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01"/>
        </w:tabs>
        <w:ind w:left="130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21"/>
        </w:tabs>
        <w:ind w:left="202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41"/>
        </w:tabs>
        <w:ind w:left="274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61"/>
        </w:tabs>
        <w:ind w:left="346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81"/>
        </w:tabs>
        <w:ind w:left="418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01"/>
        </w:tabs>
        <w:ind w:left="490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21"/>
        </w:tabs>
        <w:ind w:left="562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41"/>
        </w:tabs>
        <w:ind w:left="6341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D40CC"/>
    <w:multiLevelType w:val="multilevel"/>
    <w:tmpl w:val="81563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E65C3"/>
    <w:multiLevelType w:val="multilevel"/>
    <w:tmpl w:val="4F18C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96035E"/>
    <w:multiLevelType w:val="multilevel"/>
    <w:tmpl w:val="9416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12A48"/>
    <w:multiLevelType w:val="multilevel"/>
    <w:tmpl w:val="FA506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385092"/>
    <w:multiLevelType w:val="multilevel"/>
    <w:tmpl w:val="6E8C5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A260A8"/>
    <w:multiLevelType w:val="multilevel"/>
    <w:tmpl w:val="8BB8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193CBB"/>
    <w:multiLevelType w:val="multilevel"/>
    <w:tmpl w:val="1DFA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27498E"/>
    <w:multiLevelType w:val="hybridMultilevel"/>
    <w:tmpl w:val="CAE2FE5C"/>
    <w:lvl w:ilvl="0" w:tplc="D174D61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06AAB"/>
    <w:multiLevelType w:val="multilevel"/>
    <w:tmpl w:val="02A6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6E3217"/>
    <w:multiLevelType w:val="hybridMultilevel"/>
    <w:tmpl w:val="E3DE686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3033A"/>
    <w:multiLevelType w:val="hybridMultilevel"/>
    <w:tmpl w:val="D82A4944"/>
    <w:lvl w:ilvl="0" w:tplc="25E2A51E">
      <w:start w:val="6"/>
      <w:numFmt w:val="upperRoman"/>
      <w:lvlText w:val="%1."/>
      <w:lvlJc w:val="left"/>
      <w:pPr>
        <w:ind w:left="1130" w:hanging="706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206AE246">
      <w:numFmt w:val="bullet"/>
      <w:lvlText w:val=""/>
      <w:lvlJc w:val="left"/>
      <w:pPr>
        <w:ind w:left="1505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44D27B0A">
      <w:numFmt w:val="bullet"/>
      <w:lvlText w:val="•"/>
      <w:lvlJc w:val="left"/>
      <w:pPr>
        <w:ind w:left="3015" w:hanging="361"/>
      </w:pPr>
      <w:rPr>
        <w:rFonts w:hint="default"/>
        <w:lang w:val="es-ES" w:eastAsia="en-US" w:bidi="ar-SA"/>
      </w:rPr>
    </w:lvl>
    <w:lvl w:ilvl="3" w:tplc="B80E71DA">
      <w:numFmt w:val="bullet"/>
      <w:lvlText w:val="•"/>
      <w:lvlJc w:val="left"/>
      <w:pPr>
        <w:ind w:left="4530" w:hanging="361"/>
      </w:pPr>
      <w:rPr>
        <w:rFonts w:hint="default"/>
        <w:lang w:val="es-ES" w:eastAsia="en-US" w:bidi="ar-SA"/>
      </w:rPr>
    </w:lvl>
    <w:lvl w:ilvl="4" w:tplc="19E26632">
      <w:numFmt w:val="bullet"/>
      <w:lvlText w:val="•"/>
      <w:lvlJc w:val="left"/>
      <w:pPr>
        <w:ind w:left="6046" w:hanging="361"/>
      </w:pPr>
      <w:rPr>
        <w:rFonts w:hint="default"/>
        <w:lang w:val="es-ES" w:eastAsia="en-US" w:bidi="ar-SA"/>
      </w:rPr>
    </w:lvl>
    <w:lvl w:ilvl="5" w:tplc="11E49F48">
      <w:numFmt w:val="bullet"/>
      <w:lvlText w:val="•"/>
      <w:lvlJc w:val="left"/>
      <w:pPr>
        <w:ind w:left="7561" w:hanging="361"/>
      </w:pPr>
      <w:rPr>
        <w:rFonts w:hint="default"/>
        <w:lang w:val="es-ES" w:eastAsia="en-US" w:bidi="ar-SA"/>
      </w:rPr>
    </w:lvl>
    <w:lvl w:ilvl="6" w:tplc="FD08E20A">
      <w:numFmt w:val="bullet"/>
      <w:lvlText w:val="•"/>
      <w:lvlJc w:val="left"/>
      <w:pPr>
        <w:ind w:left="9076" w:hanging="361"/>
      </w:pPr>
      <w:rPr>
        <w:rFonts w:hint="default"/>
        <w:lang w:val="es-ES" w:eastAsia="en-US" w:bidi="ar-SA"/>
      </w:rPr>
    </w:lvl>
    <w:lvl w:ilvl="7" w:tplc="30940C40">
      <w:numFmt w:val="bullet"/>
      <w:lvlText w:val="•"/>
      <w:lvlJc w:val="left"/>
      <w:pPr>
        <w:ind w:left="10592" w:hanging="361"/>
      </w:pPr>
      <w:rPr>
        <w:rFonts w:hint="default"/>
        <w:lang w:val="es-ES" w:eastAsia="en-US" w:bidi="ar-SA"/>
      </w:rPr>
    </w:lvl>
    <w:lvl w:ilvl="8" w:tplc="35625380">
      <w:numFmt w:val="bullet"/>
      <w:lvlText w:val="•"/>
      <w:lvlJc w:val="left"/>
      <w:pPr>
        <w:ind w:left="12107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1B8C09E2"/>
    <w:multiLevelType w:val="multilevel"/>
    <w:tmpl w:val="CBBEB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9948C4"/>
    <w:multiLevelType w:val="multilevel"/>
    <w:tmpl w:val="B5CC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991E6A"/>
    <w:multiLevelType w:val="hybridMultilevel"/>
    <w:tmpl w:val="A1D272EC"/>
    <w:lvl w:ilvl="0" w:tplc="FEA211F8">
      <w:start w:val="6"/>
      <w:numFmt w:val="upperRoman"/>
      <w:lvlText w:val="%1."/>
      <w:lvlJc w:val="left"/>
      <w:pPr>
        <w:ind w:left="1852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212" w:hanging="360"/>
      </w:pPr>
    </w:lvl>
    <w:lvl w:ilvl="2" w:tplc="0C0A001B" w:tentative="1">
      <w:start w:val="1"/>
      <w:numFmt w:val="lowerRoman"/>
      <w:lvlText w:val="%3."/>
      <w:lvlJc w:val="right"/>
      <w:pPr>
        <w:ind w:left="2932" w:hanging="180"/>
      </w:pPr>
    </w:lvl>
    <w:lvl w:ilvl="3" w:tplc="0C0A000F" w:tentative="1">
      <w:start w:val="1"/>
      <w:numFmt w:val="decimal"/>
      <w:lvlText w:val="%4."/>
      <w:lvlJc w:val="left"/>
      <w:pPr>
        <w:ind w:left="3652" w:hanging="360"/>
      </w:pPr>
    </w:lvl>
    <w:lvl w:ilvl="4" w:tplc="0C0A0019" w:tentative="1">
      <w:start w:val="1"/>
      <w:numFmt w:val="lowerLetter"/>
      <w:lvlText w:val="%5."/>
      <w:lvlJc w:val="left"/>
      <w:pPr>
        <w:ind w:left="4372" w:hanging="360"/>
      </w:pPr>
    </w:lvl>
    <w:lvl w:ilvl="5" w:tplc="0C0A001B" w:tentative="1">
      <w:start w:val="1"/>
      <w:numFmt w:val="lowerRoman"/>
      <w:lvlText w:val="%6."/>
      <w:lvlJc w:val="right"/>
      <w:pPr>
        <w:ind w:left="5092" w:hanging="180"/>
      </w:pPr>
    </w:lvl>
    <w:lvl w:ilvl="6" w:tplc="0C0A000F" w:tentative="1">
      <w:start w:val="1"/>
      <w:numFmt w:val="decimal"/>
      <w:lvlText w:val="%7."/>
      <w:lvlJc w:val="left"/>
      <w:pPr>
        <w:ind w:left="5812" w:hanging="360"/>
      </w:pPr>
    </w:lvl>
    <w:lvl w:ilvl="7" w:tplc="0C0A0019" w:tentative="1">
      <w:start w:val="1"/>
      <w:numFmt w:val="lowerLetter"/>
      <w:lvlText w:val="%8."/>
      <w:lvlJc w:val="left"/>
      <w:pPr>
        <w:ind w:left="6532" w:hanging="360"/>
      </w:pPr>
    </w:lvl>
    <w:lvl w:ilvl="8" w:tplc="0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15" w15:restartNumberingAfterBreak="0">
    <w:nsid w:val="22414E0C"/>
    <w:multiLevelType w:val="multilevel"/>
    <w:tmpl w:val="E23A8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9654021"/>
    <w:multiLevelType w:val="multilevel"/>
    <w:tmpl w:val="DCCA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C46964"/>
    <w:multiLevelType w:val="multilevel"/>
    <w:tmpl w:val="EB10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5422FA"/>
    <w:multiLevelType w:val="multilevel"/>
    <w:tmpl w:val="08FCF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162B13"/>
    <w:multiLevelType w:val="multilevel"/>
    <w:tmpl w:val="6BF0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56196A"/>
    <w:multiLevelType w:val="multilevel"/>
    <w:tmpl w:val="6324E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C17FDA"/>
    <w:multiLevelType w:val="multilevel"/>
    <w:tmpl w:val="3256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D20BE7"/>
    <w:multiLevelType w:val="multilevel"/>
    <w:tmpl w:val="ABCEB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CC06AD"/>
    <w:multiLevelType w:val="multilevel"/>
    <w:tmpl w:val="72023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71B42BF"/>
    <w:multiLevelType w:val="multilevel"/>
    <w:tmpl w:val="9D44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463109"/>
    <w:multiLevelType w:val="multilevel"/>
    <w:tmpl w:val="C464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561F34"/>
    <w:multiLevelType w:val="hybridMultilevel"/>
    <w:tmpl w:val="69F44E74"/>
    <w:lvl w:ilvl="0" w:tplc="4C44664A">
      <w:start w:val="1"/>
      <w:numFmt w:val="decimal"/>
      <w:lvlText w:val="%1."/>
      <w:lvlJc w:val="left"/>
      <w:pPr>
        <w:ind w:left="838" w:hanging="351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C6180040">
      <w:numFmt w:val="bullet"/>
      <w:lvlText w:val="•"/>
      <w:lvlJc w:val="left"/>
      <w:pPr>
        <w:ind w:left="1805" w:hanging="351"/>
      </w:pPr>
      <w:rPr>
        <w:rFonts w:hint="default"/>
        <w:lang w:val="es-ES" w:eastAsia="en-US" w:bidi="ar-SA"/>
      </w:rPr>
    </w:lvl>
    <w:lvl w:ilvl="2" w:tplc="0CA8DBC2">
      <w:numFmt w:val="bullet"/>
      <w:lvlText w:val="•"/>
      <w:lvlJc w:val="left"/>
      <w:pPr>
        <w:ind w:left="2770" w:hanging="351"/>
      </w:pPr>
      <w:rPr>
        <w:rFonts w:hint="default"/>
        <w:lang w:val="es-ES" w:eastAsia="en-US" w:bidi="ar-SA"/>
      </w:rPr>
    </w:lvl>
    <w:lvl w:ilvl="3" w:tplc="2C424D1A">
      <w:numFmt w:val="bullet"/>
      <w:lvlText w:val="•"/>
      <w:lvlJc w:val="left"/>
      <w:pPr>
        <w:ind w:left="3735" w:hanging="351"/>
      </w:pPr>
      <w:rPr>
        <w:rFonts w:hint="default"/>
        <w:lang w:val="es-ES" w:eastAsia="en-US" w:bidi="ar-SA"/>
      </w:rPr>
    </w:lvl>
    <w:lvl w:ilvl="4" w:tplc="33187B76">
      <w:numFmt w:val="bullet"/>
      <w:lvlText w:val="•"/>
      <w:lvlJc w:val="left"/>
      <w:pPr>
        <w:ind w:left="4701" w:hanging="351"/>
      </w:pPr>
      <w:rPr>
        <w:rFonts w:hint="default"/>
        <w:lang w:val="es-ES" w:eastAsia="en-US" w:bidi="ar-SA"/>
      </w:rPr>
    </w:lvl>
    <w:lvl w:ilvl="5" w:tplc="BA46B15E">
      <w:numFmt w:val="bullet"/>
      <w:lvlText w:val="•"/>
      <w:lvlJc w:val="left"/>
      <w:pPr>
        <w:ind w:left="5666" w:hanging="351"/>
      </w:pPr>
      <w:rPr>
        <w:rFonts w:hint="default"/>
        <w:lang w:val="es-ES" w:eastAsia="en-US" w:bidi="ar-SA"/>
      </w:rPr>
    </w:lvl>
    <w:lvl w:ilvl="6" w:tplc="D350583A">
      <w:numFmt w:val="bullet"/>
      <w:lvlText w:val="•"/>
      <w:lvlJc w:val="left"/>
      <w:pPr>
        <w:ind w:left="6631" w:hanging="351"/>
      </w:pPr>
      <w:rPr>
        <w:rFonts w:hint="default"/>
        <w:lang w:val="es-ES" w:eastAsia="en-US" w:bidi="ar-SA"/>
      </w:rPr>
    </w:lvl>
    <w:lvl w:ilvl="7" w:tplc="301648F2">
      <w:numFmt w:val="bullet"/>
      <w:lvlText w:val="•"/>
      <w:lvlJc w:val="left"/>
      <w:pPr>
        <w:ind w:left="7596" w:hanging="351"/>
      </w:pPr>
      <w:rPr>
        <w:rFonts w:hint="default"/>
        <w:lang w:val="es-ES" w:eastAsia="en-US" w:bidi="ar-SA"/>
      </w:rPr>
    </w:lvl>
    <w:lvl w:ilvl="8" w:tplc="FA46F7A2">
      <w:numFmt w:val="bullet"/>
      <w:lvlText w:val="•"/>
      <w:lvlJc w:val="left"/>
      <w:pPr>
        <w:ind w:left="8562" w:hanging="351"/>
      </w:pPr>
      <w:rPr>
        <w:rFonts w:hint="default"/>
        <w:lang w:val="es-ES" w:eastAsia="en-US" w:bidi="ar-SA"/>
      </w:rPr>
    </w:lvl>
  </w:abstractNum>
  <w:abstractNum w:abstractNumId="27" w15:restartNumberingAfterBreak="0">
    <w:nsid w:val="43BB21AC"/>
    <w:multiLevelType w:val="multilevel"/>
    <w:tmpl w:val="111E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190B40"/>
    <w:multiLevelType w:val="multilevel"/>
    <w:tmpl w:val="B2D0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1E51FA"/>
    <w:multiLevelType w:val="multilevel"/>
    <w:tmpl w:val="742E8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0140EB"/>
    <w:multiLevelType w:val="hybridMultilevel"/>
    <w:tmpl w:val="6E8210A6"/>
    <w:lvl w:ilvl="0" w:tplc="0004D100">
      <w:start w:val="1"/>
      <w:numFmt w:val="upperRoman"/>
      <w:lvlText w:val="%1."/>
      <w:lvlJc w:val="left"/>
      <w:pPr>
        <w:ind w:left="1839" w:hanging="707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es-ES" w:eastAsia="en-US" w:bidi="ar-SA"/>
      </w:rPr>
    </w:lvl>
    <w:lvl w:ilvl="1" w:tplc="712AFB7E">
      <w:numFmt w:val="bullet"/>
      <w:lvlText w:val="•"/>
      <w:lvlJc w:val="left"/>
      <w:pPr>
        <w:ind w:left="2733" w:hanging="707"/>
      </w:pPr>
      <w:rPr>
        <w:rFonts w:hint="default"/>
        <w:lang w:val="es-ES" w:eastAsia="en-US" w:bidi="ar-SA"/>
      </w:rPr>
    </w:lvl>
    <w:lvl w:ilvl="2" w:tplc="98B6F4E8">
      <w:numFmt w:val="bullet"/>
      <w:lvlText w:val="•"/>
      <w:lvlJc w:val="left"/>
      <w:pPr>
        <w:ind w:left="3626" w:hanging="707"/>
      </w:pPr>
      <w:rPr>
        <w:rFonts w:hint="default"/>
        <w:lang w:val="es-ES" w:eastAsia="en-US" w:bidi="ar-SA"/>
      </w:rPr>
    </w:lvl>
    <w:lvl w:ilvl="3" w:tplc="1018DD3C">
      <w:numFmt w:val="bullet"/>
      <w:lvlText w:val="•"/>
      <w:lvlJc w:val="left"/>
      <w:pPr>
        <w:ind w:left="4519" w:hanging="707"/>
      </w:pPr>
      <w:rPr>
        <w:rFonts w:hint="default"/>
        <w:lang w:val="es-ES" w:eastAsia="en-US" w:bidi="ar-SA"/>
      </w:rPr>
    </w:lvl>
    <w:lvl w:ilvl="4" w:tplc="C7801F74">
      <w:numFmt w:val="bullet"/>
      <w:lvlText w:val="•"/>
      <w:lvlJc w:val="left"/>
      <w:pPr>
        <w:ind w:left="5412" w:hanging="707"/>
      </w:pPr>
      <w:rPr>
        <w:rFonts w:hint="default"/>
        <w:lang w:val="es-ES" w:eastAsia="en-US" w:bidi="ar-SA"/>
      </w:rPr>
    </w:lvl>
    <w:lvl w:ilvl="5" w:tplc="1068B61C">
      <w:numFmt w:val="bullet"/>
      <w:lvlText w:val="•"/>
      <w:lvlJc w:val="left"/>
      <w:pPr>
        <w:ind w:left="6306" w:hanging="707"/>
      </w:pPr>
      <w:rPr>
        <w:rFonts w:hint="default"/>
        <w:lang w:val="es-ES" w:eastAsia="en-US" w:bidi="ar-SA"/>
      </w:rPr>
    </w:lvl>
    <w:lvl w:ilvl="6" w:tplc="E62478F6">
      <w:numFmt w:val="bullet"/>
      <w:lvlText w:val="•"/>
      <w:lvlJc w:val="left"/>
      <w:pPr>
        <w:ind w:left="7199" w:hanging="707"/>
      </w:pPr>
      <w:rPr>
        <w:rFonts w:hint="default"/>
        <w:lang w:val="es-ES" w:eastAsia="en-US" w:bidi="ar-SA"/>
      </w:rPr>
    </w:lvl>
    <w:lvl w:ilvl="7" w:tplc="D22C81D2">
      <w:numFmt w:val="bullet"/>
      <w:lvlText w:val="•"/>
      <w:lvlJc w:val="left"/>
      <w:pPr>
        <w:ind w:left="8092" w:hanging="707"/>
      </w:pPr>
      <w:rPr>
        <w:rFonts w:hint="default"/>
        <w:lang w:val="es-ES" w:eastAsia="en-US" w:bidi="ar-SA"/>
      </w:rPr>
    </w:lvl>
    <w:lvl w:ilvl="8" w:tplc="BD841954">
      <w:numFmt w:val="bullet"/>
      <w:lvlText w:val="•"/>
      <w:lvlJc w:val="left"/>
      <w:pPr>
        <w:ind w:left="8985" w:hanging="707"/>
      </w:pPr>
      <w:rPr>
        <w:rFonts w:hint="default"/>
        <w:lang w:val="es-ES" w:eastAsia="en-US" w:bidi="ar-SA"/>
      </w:rPr>
    </w:lvl>
  </w:abstractNum>
  <w:abstractNum w:abstractNumId="31" w15:restartNumberingAfterBreak="0">
    <w:nsid w:val="524203FD"/>
    <w:multiLevelType w:val="multilevel"/>
    <w:tmpl w:val="A57E3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20240A"/>
    <w:multiLevelType w:val="multilevel"/>
    <w:tmpl w:val="9A68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940CA9"/>
    <w:multiLevelType w:val="multilevel"/>
    <w:tmpl w:val="ACA6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AD475E"/>
    <w:multiLevelType w:val="multilevel"/>
    <w:tmpl w:val="64BE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7A0D5B"/>
    <w:multiLevelType w:val="multilevel"/>
    <w:tmpl w:val="3A04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944D61"/>
    <w:multiLevelType w:val="multilevel"/>
    <w:tmpl w:val="A9E8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9BC3A47"/>
    <w:multiLevelType w:val="multilevel"/>
    <w:tmpl w:val="E9B2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9D20ED9"/>
    <w:multiLevelType w:val="hybridMultilevel"/>
    <w:tmpl w:val="D138FAB6"/>
    <w:lvl w:ilvl="0" w:tplc="539CF6B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F24D2B"/>
    <w:multiLevelType w:val="multilevel"/>
    <w:tmpl w:val="488A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EAD64BA"/>
    <w:multiLevelType w:val="multilevel"/>
    <w:tmpl w:val="1AD2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01546EF"/>
    <w:multiLevelType w:val="multilevel"/>
    <w:tmpl w:val="F616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79C185F"/>
    <w:multiLevelType w:val="multilevel"/>
    <w:tmpl w:val="5D483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F872A9"/>
    <w:multiLevelType w:val="multilevel"/>
    <w:tmpl w:val="26EA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5C4972"/>
    <w:multiLevelType w:val="multilevel"/>
    <w:tmpl w:val="C170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C717539"/>
    <w:multiLevelType w:val="multilevel"/>
    <w:tmpl w:val="C16CD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3C6569E"/>
    <w:multiLevelType w:val="multilevel"/>
    <w:tmpl w:val="8A06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52F59D7"/>
    <w:multiLevelType w:val="multilevel"/>
    <w:tmpl w:val="C7BC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7B953AD"/>
    <w:multiLevelType w:val="multilevel"/>
    <w:tmpl w:val="9590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E154CD6"/>
    <w:multiLevelType w:val="hybridMultilevel"/>
    <w:tmpl w:val="DD000048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E66601B"/>
    <w:multiLevelType w:val="multilevel"/>
    <w:tmpl w:val="4A3EB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EA975BA"/>
    <w:multiLevelType w:val="multilevel"/>
    <w:tmpl w:val="5E042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FE6791B"/>
    <w:multiLevelType w:val="multilevel"/>
    <w:tmpl w:val="B0E82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8862871">
    <w:abstractNumId w:val="11"/>
  </w:num>
  <w:num w:numId="2" w16cid:durableId="1961299443">
    <w:abstractNumId w:val="30"/>
  </w:num>
  <w:num w:numId="3" w16cid:durableId="1997370531">
    <w:abstractNumId w:val="4"/>
  </w:num>
  <w:num w:numId="4" w16cid:durableId="1865753163">
    <w:abstractNumId w:val="12"/>
  </w:num>
  <w:num w:numId="5" w16cid:durableId="2050838307">
    <w:abstractNumId w:val="0"/>
  </w:num>
  <w:num w:numId="6" w16cid:durableId="1213686843">
    <w:abstractNumId w:val="1"/>
  </w:num>
  <w:num w:numId="7" w16cid:durableId="1670207763">
    <w:abstractNumId w:val="15"/>
  </w:num>
  <w:num w:numId="8" w16cid:durableId="773791797">
    <w:abstractNumId w:val="22"/>
  </w:num>
  <w:num w:numId="9" w16cid:durableId="1784956858">
    <w:abstractNumId w:val="28"/>
  </w:num>
  <w:num w:numId="10" w16cid:durableId="6375389">
    <w:abstractNumId w:val="32"/>
  </w:num>
  <w:num w:numId="11" w16cid:durableId="1921015737">
    <w:abstractNumId w:val="18"/>
  </w:num>
  <w:num w:numId="12" w16cid:durableId="304940459">
    <w:abstractNumId w:val="5"/>
  </w:num>
  <w:num w:numId="13" w16cid:durableId="1029797428">
    <w:abstractNumId w:val="16"/>
  </w:num>
  <w:num w:numId="14" w16cid:durableId="1707945522">
    <w:abstractNumId w:val="50"/>
  </w:num>
  <w:num w:numId="15" w16cid:durableId="301425295">
    <w:abstractNumId w:val="37"/>
  </w:num>
  <w:num w:numId="16" w16cid:durableId="462893253">
    <w:abstractNumId w:val="35"/>
  </w:num>
  <w:num w:numId="17" w16cid:durableId="1967080044">
    <w:abstractNumId w:val="21"/>
  </w:num>
  <w:num w:numId="18" w16cid:durableId="110250189">
    <w:abstractNumId w:val="45"/>
  </w:num>
  <w:num w:numId="19" w16cid:durableId="1133062222">
    <w:abstractNumId w:val="17"/>
  </w:num>
  <w:num w:numId="20" w16cid:durableId="1358506710">
    <w:abstractNumId w:val="39"/>
  </w:num>
  <w:num w:numId="21" w16cid:durableId="2007322197">
    <w:abstractNumId w:val="13"/>
  </w:num>
  <w:num w:numId="22" w16cid:durableId="2031910402">
    <w:abstractNumId w:val="36"/>
  </w:num>
  <w:num w:numId="23" w16cid:durableId="11883636">
    <w:abstractNumId w:val="40"/>
  </w:num>
  <w:num w:numId="24" w16cid:durableId="799767499">
    <w:abstractNumId w:val="2"/>
  </w:num>
  <w:num w:numId="25" w16cid:durableId="1219900515">
    <w:abstractNumId w:val="42"/>
  </w:num>
  <w:num w:numId="26" w16cid:durableId="346834802">
    <w:abstractNumId w:val="51"/>
  </w:num>
  <w:num w:numId="27" w16cid:durableId="1869416083">
    <w:abstractNumId w:val="9"/>
  </w:num>
  <w:num w:numId="28" w16cid:durableId="1332903105">
    <w:abstractNumId w:val="33"/>
  </w:num>
  <w:num w:numId="29" w16cid:durableId="1489520006">
    <w:abstractNumId w:val="46"/>
  </w:num>
  <w:num w:numId="30" w16cid:durableId="674575862">
    <w:abstractNumId w:val="44"/>
  </w:num>
  <w:num w:numId="31" w16cid:durableId="956714704">
    <w:abstractNumId w:val="34"/>
  </w:num>
  <w:num w:numId="32" w16cid:durableId="1893729089">
    <w:abstractNumId w:val="24"/>
  </w:num>
  <w:num w:numId="33" w16cid:durableId="38822657">
    <w:abstractNumId w:val="7"/>
  </w:num>
  <w:num w:numId="34" w16cid:durableId="1722896452">
    <w:abstractNumId w:val="43"/>
  </w:num>
  <w:num w:numId="35" w16cid:durableId="1462193128">
    <w:abstractNumId w:val="3"/>
  </w:num>
  <w:num w:numId="36" w16cid:durableId="942344360">
    <w:abstractNumId w:val="23"/>
  </w:num>
  <w:num w:numId="37" w16cid:durableId="2076511638">
    <w:abstractNumId w:val="41"/>
  </w:num>
  <w:num w:numId="38" w16cid:durableId="1968855297">
    <w:abstractNumId w:val="47"/>
  </w:num>
  <w:num w:numId="39" w16cid:durableId="761529435">
    <w:abstractNumId w:val="31"/>
  </w:num>
  <w:num w:numId="40" w16cid:durableId="2073964187">
    <w:abstractNumId w:val="52"/>
  </w:num>
  <w:num w:numId="41" w16cid:durableId="2077579918">
    <w:abstractNumId w:val="29"/>
  </w:num>
  <w:num w:numId="42" w16cid:durableId="314846922">
    <w:abstractNumId w:val="19"/>
  </w:num>
  <w:num w:numId="43" w16cid:durableId="2132704679">
    <w:abstractNumId w:val="27"/>
  </w:num>
  <w:num w:numId="44" w16cid:durableId="1807122041">
    <w:abstractNumId w:val="20"/>
  </w:num>
  <w:num w:numId="45" w16cid:durableId="323050463">
    <w:abstractNumId w:val="6"/>
  </w:num>
  <w:num w:numId="46" w16cid:durableId="1720008425">
    <w:abstractNumId w:val="48"/>
  </w:num>
  <w:num w:numId="47" w16cid:durableId="1953047162">
    <w:abstractNumId w:val="8"/>
  </w:num>
  <w:num w:numId="48" w16cid:durableId="1136677387">
    <w:abstractNumId w:val="38"/>
  </w:num>
  <w:num w:numId="49" w16cid:durableId="738476746">
    <w:abstractNumId w:val="10"/>
  </w:num>
  <w:num w:numId="50" w16cid:durableId="1154489324">
    <w:abstractNumId w:val="49"/>
  </w:num>
  <w:num w:numId="51" w16cid:durableId="240220898">
    <w:abstractNumId w:val="14"/>
  </w:num>
  <w:num w:numId="52" w16cid:durableId="536159439">
    <w:abstractNumId w:val="26"/>
  </w:num>
  <w:num w:numId="53" w16cid:durableId="1143229060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4D6"/>
    <w:rsid w:val="0001095C"/>
    <w:rsid w:val="00045527"/>
    <w:rsid w:val="00055BFE"/>
    <w:rsid w:val="00074DE9"/>
    <w:rsid w:val="00076A41"/>
    <w:rsid w:val="000A7AA6"/>
    <w:rsid w:val="000C7504"/>
    <w:rsid w:val="000E2DC9"/>
    <w:rsid w:val="000F0BD2"/>
    <w:rsid w:val="00114A11"/>
    <w:rsid w:val="00155B34"/>
    <w:rsid w:val="001560F4"/>
    <w:rsid w:val="001915BA"/>
    <w:rsid w:val="001C65B9"/>
    <w:rsid w:val="001F19BA"/>
    <w:rsid w:val="001F215D"/>
    <w:rsid w:val="0023456F"/>
    <w:rsid w:val="0023799C"/>
    <w:rsid w:val="00293AAA"/>
    <w:rsid w:val="002A1678"/>
    <w:rsid w:val="002C647C"/>
    <w:rsid w:val="00320427"/>
    <w:rsid w:val="003235D5"/>
    <w:rsid w:val="0033400A"/>
    <w:rsid w:val="00334A1A"/>
    <w:rsid w:val="0033774D"/>
    <w:rsid w:val="003839BE"/>
    <w:rsid w:val="003C634F"/>
    <w:rsid w:val="003D6019"/>
    <w:rsid w:val="003D6A42"/>
    <w:rsid w:val="003F6558"/>
    <w:rsid w:val="00406DD3"/>
    <w:rsid w:val="00407D7B"/>
    <w:rsid w:val="00410FF7"/>
    <w:rsid w:val="00412679"/>
    <w:rsid w:val="00453411"/>
    <w:rsid w:val="00483E54"/>
    <w:rsid w:val="004A6CFF"/>
    <w:rsid w:val="004D331D"/>
    <w:rsid w:val="005014CF"/>
    <w:rsid w:val="005140AD"/>
    <w:rsid w:val="0054253E"/>
    <w:rsid w:val="00546AD6"/>
    <w:rsid w:val="00585000"/>
    <w:rsid w:val="005946FF"/>
    <w:rsid w:val="00596959"/>
    <w:rsid w:val="005975B3"/>
    <w:rsid w:val="005A3D7A"/>
    <w:rsid w:val="005A7869"/>
    <w:rsid w:val="005B5347"/>
    <w:rsid w:val="005C6B9E"/>
    <w:rsid w:val="006025AF"/>
    <w:rsid w:val="006345AA"/>
    <w:rsid w:val="006362A0"/>
    <w:rsid w:val="0064285E"/>
    <w:rsid w:val="006608D3"/>
    <w:rsid w:val="006658CF"/>
    <w:rsid w:val="00667B36"/>
    <w:rsid w:val="00686857"/>
    <w:rsid w:val="006B769A"/>
    <w:rsid w:val="00724449"/>
    <w:rsid w:val="00724BA6"/>
    <w:rsid w:val="00794D51"/>
    <w:rsid w:val="007E36DC"/>
    <w:rsid w:val="00846ED8"/>
    <w:rsid w:val="008B3186"/>
    <w:rsid w:val="008C1068"/>
    <w:rsid w:val="008D5898"/>
    <w:rsid w:val="00914F78"/>
    <w:rsid w:val="009173F8"/>
    <w:rsid w:val="0093023F"/>
    <w:rsid w:val="009416BE"/>
    <w:rsid w:val="0096669C"/>
    <w:rsid w:val="009A714E"/>
    <w:rsid w:val="009D5F64"/>
    <w:rsid w:val="00A2205B"/>
    <w:rsid w:val="00A328A8"/>
    <w:rsid w:val="00A474E3"/>
    <w:rsid w:val="00A52663"/>
    <w:rsid w:val="00A533A6"/>
    <w:rsid w:val="00A62B5E"/>
    <w:rsid w:val="00A71DA6"/>
    <w:rsid w:val="00A95250"/>
    <w:rsid w:val="00A95643"/>
    <w:rsid w:val="00AA3B17"/>
    <w:rsid w:val="00AA42C7"/>
    <w:rsid w:val="00AF009D"/>
    <w:rsid w:val="00B004D6"/>
    <w:rsid w:val="00B317E7"/>
    <w:rsid w:val="00B37921"/>
    <w:rsid w:val="00B460DD"/>
    <w:rsid w:val="00B60223"/>
    <w:rsid w:val="00B80E59"/>
    <w:rsid w:val="00BB3AC9"/>
    <w:rsid w:val="00BB4038"/>
    <w:rsid w:val="00C26AF4"/>
    <w:rsid w:val="00C32170"/>
    <w:rsid w:val="00C41406"/>
    <w:rsid w:val="00C52C4A"/>
    <w:rsid w:val="00C57E82"/>
    <w:rsid w:val="00C85498"/>
    <w:rsid w:val="00CA4D02"/>
    <w:rsid w:val="00CD70F7"/>
    <w:rsid w:val="00CE1DFE"/>
    <w:rsid w:val="00CE5228"/>
    <w:rsid w:val="00CF7B9D"/>
    <w:rsid w:val="00D1513C"/>
    <w:rsid w:val="00D532CD"/>
    <w:rsid w:val="00D638B4"/>
    <w:rsid w:val="00D63B05"/>
    <w:rsid w:val="00DB5987"/>
    <w:rsid w:val="00DE4B1A"/>
    <w:rsid w:val="00E538E1"/>
    <w:rsid w:val="00E6386B"/>
    <w:rsid w:val="00E8337A"/>
    <w:rsid w:val="00E95FA4"/>
    <w:rsid w:val="00EB0A1E"/>
    <w:rsid w:val="00EC1BDD"/>
    <w:rsid w:val="00F2142C"/>
    <w:rsid w:val="00F217F6"/>
    <w:rsid w:val="00F47585"/>
    <w:rsid w:val="00FB04CB"/>
    <w:rsid w:val="00FB7534"/>
    <w:rsid w:val="00FD6B26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4F6415"/>
  <w15:docId w15:val="{A36FE0D8-5799-41E7-88B1-25FBFA9C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93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F7B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95FA4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72"/>
      <w:ind w:left="2377" w:right="2379" w:hanging="1"/>
      <w:jc w:val="center"/>
    </w:pPr>
    <w:rPr>
      <w:b/>
      <w:bCs/>
      <w:sz w:val="48"/>
      <w:szCs w:val="48"/>
    </w:rPr>
  </w:style>
  <w:style w:type="paragraph" w:styleId="Prrafodelista">
    <w:name w:val="List Paragraph"/>
    <w:basedOn w:val="Normal"/>
    <w:uiPriority w:val="1"/>
    <w:qFormat/>
    <w:pPr>
      <w:ind w:left="114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3774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3774D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06DD3"/>
    <w:rPr>
      <w:b/>
      <w:bCs/>
    </w:rPr>
  </w:style>
  <w:style w:type="paragraph" w:styleId="NormalWeb">
    <w:name w:val="Normal (Web)"/>
    <w:basedOn w:val="Normal"/>
    <w:uiPriority w:val="99"/>
    <w:unhideWhenUsed/>
    <w:rsid w:val="00406DD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D1513C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E95FA4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F7B9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293AA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C1B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BDD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C1B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BDD"/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5898"/>
    <w:rPr>
      <w:rFonts w:ascii="Calibri" w:eastAsia="Calibri" w:hAnsi="Calibri" w:cs="Calibri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85000"/>
    <w:pPr>
      <w:widowControl/>
      <w:pBdr>
        <w:bottom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585000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customStyle="1" w:styleId="placeholder">
    <w:name w:val="placeholder"/>
    <w:basedOn w:val="Normal"/>
    <w:rsid w:val="0058500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585000"/>
    <w:pPr>
      <w:widowControl/>
      <w:pBdr>
        <w:top w:val="single" w:sz="6" w:space="1" w:color="auto"/>
      </w:pBdr>
      <w:autoSpaceDE/>
      <w:autoSpaceDN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585000"/>
    <w:rPr>
      <w:rFonts w:ascii="Arial" w:eastAsia="Times New Roman" w:hAnsi="Arial" w:cs="Arial"/>
      <w:vanish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9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24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37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9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90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52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032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618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059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405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13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5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56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56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424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7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015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07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907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ubspo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hinkwithgoogle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asonwhy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ab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verastegui@unjfsc.edu.pe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76CE7-6086-4797-A565-7B8DB98F0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3074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cp:lastPrinted>2026-02-19T02:04:00Z</cp:lastPrinted>
  <dcterms:created xsi:type="dcterms:W3CDTF">2026-02-23T18:01:00Z</dcterms:created>
  <dcterms:modified xsi:type="dcterms:W3CDTF">2026-04-04T02:43:00Z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LastSaved">
    <vt:filetime>2025-08-14T00:00:00Z</vt:filetime>
  </property>
  <property fmtid="{D5CDD505-2E9C-101B-9397-08002B2CF9AE}" pid="4" name="Producer">
    <vt:lpwstr>iLovePDF</vt:lpwstr>
  </property>
</Properties>
</file>