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70D9" w14:textId="77777777" w:rsidR="0067415B" w:rsidRPr="001D44AB" w:rsidRDefault="0067415B" w:rsidP="0067415B">
      <w:pPr>
        <w:spacing w:after="0" w:line="240" w:lineRule="auto"/>
        <w:jc w:val="center"/>
        <w:rPr>
          <w:rFonts w:ascii="Times New Roman" w:hAnsi="Times New Roman" w:cs="Times New Roman"/>
          <w:b/>
          <w:bCs/>
          <w:iCs/>
          <w:sz w:val="24"/>
          <w:szCs w:val="24"/>
          <w:lang w:val="es-ES"/>
        </w:rPr>
      </w:pPr>
      <w:r w:rsidRPr="001D44AB">
        <w:rPr>
          <w:rFonts w:ascii="Times New Roman" w:hAnsi="Times New Roman" w:cs="Times New Roman"/>
          <w:noProof/>
          <w:sz w:val="24"/>
          <w:szCs w:val="24"/>
          <w:lang w:eastAsia="es-PE"/>
        </w:rPr>
        <w:drawing>
          <wp:anchor distT="0" distB="0" distL="114300" distR="114300" simplePos="0" relativeHeight="251658240" behindDoc="1" locked="0" layoutInCell="1" allowOverlap="1" wp14:anchorId="2788FE8B" wp14:editId="28484D7B">
            <wp:simplePos x="0" y="0"/>
            <wp:positionH relativeFrom="margin">
              <wp:posOffset>-459486</wp:posOffset>
            </wp:positionH>
            <wp:positionV relativeFrom="paragraph">
              <wp:posOffset>-350012</wp:posOffset>
            </wp:positionV>
            <wp:extent cx="952500" cy="994462"/>
            <wp:effectExtent l="0" t="0" r="0" b="0"/>
            <wp:wrapNone/>
            <wp:docPr id="1" name="Imagen 1" descr="http://web.unjfsc.edu.pe/site/images/website-unjfsc/imagenes/Imagenes_Notas_de_Prensa/2014/IMG-NP075/LOGO_UNJFSC_sin_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unjfsc.edu.pe/site/images/website-unjfsc/imagenes/Imagenes_Notas_de_Prensa/2014/IMG-NP075/LOGO_UNJFSC_sin_fondo.png"/>
                    <pic:cNvPicPr>
                      <a:picLocks noChangeAspect="1" noChangeArrowheads="1"/>
                    </pic:cNvPicPr>
                  </pic:nvPicPr>
                  <pic:blipFill>
                    <a:blip r:embed="rId7" cstate="print"/>
                    <a:srcRect/>
                    <a:stretch>
                      <a:fillRect/>
                    </a:stretch>
                  </pic:blipFill>
                  <pic:spPr bwMode="auto">
                    <a:xfrm>
                      <a:off x="0" y="0"/>
                      <a:ext cx="952500" cy="994462"/>
                    </a:xfrm>
                    <a:prstGeom prst="flowChartConnector">
                      <a:avLst/>
                    </a:prstGeom>
                    <a:noFill/>
                    <a:ln w="9525">
                      <a:noFill/>
                      <a:miter lim="800000"/>
                      <a:headEnd/>
                      <a:tailEnd/>
                    </a:ln>
                  </pic:spPr>
                </pic:pic>
              </a:graphicData>
            </a:graphic>
          </wp:anchor>
        </w:drawing>
      </w:r>
      <w:r w:rsidRPr="001D44AB">
        <w:rPr>
          <w:rFonts w:ascii="Times New Roman" w:hAnsi="Times New Roman" w:cs="Times New Roman"/>
          <w:b/>
          <w:bCs/>
          <w:iCs/>
          <w:sz w:val="24"/>
          <w:szCs w:val="24"/>
          <w:lang w:val="es-ES"/>
        </w:rPr>
        <w:t xml:space="preserve">UNIVERSIDAD NACIONAL </w:t>
      </w:r>
    </w:p>
    <w:p w14:paraId="4C8321DA" w14:textId="77777777" w:rsidR="0067415B" w:rsidRDefault="0067415B" w:rsidP="0067415B">
      <w:pPr>
        <w:spacing w:after="0" w:line="240" w:lineRule="auto"/>
        <w:jc w:val="center"/>
        <w:rPr>
          <w:rFonts w:ascii="Times New Roman" w:hAnsi="Times New Roman" w:cs="Times New Roman"/>
          <w:b/>
          <w:bCs/>
          <w:iCs/>
          <w:sz w:val="24"/>
          <w:szCs w:val="24"/>
          <w:lang w:val="es-ES"/>
        </w:rPr>
      </w:pPr>
      <w:r w:rsidRPr="001D44AB">
        <w:rPr>
          <w:rFonts w:ascii="Times New Roman" w:hAnsi="Times New Roman" w:cs="Times New Roman"/>
          <w:b/>
          <w:bCs/>
          <w:iCs/>
          <w:sz w:val="24"/>
          <w:szCs w:val="24"/>
          <w:lang w:val="es-ES"/>
        </w:rPr>
        <w:t>JOSÉ FAUSTINO SÁNCHEZ CARRIÓN</w:t>
      </w:r>
    </w:p>
    <w:p w14:paraId="5DB68D0C" w14:textId="77777777" w:rsidR="0067415B" w:rsidRDefault="0067415B" w:rsidP="0067415B">
      <w:pPr>
        <w:spacing w:after="0" w:line="240" w:lineRule="auto"/>
        <w:jc w:val="center"/>
        <w:rPr>
          <w:rFonts w:ascii="Times New Roman" w:hAnsi="Times New Roman" w:cs="Times New Roman"/>
          <w:b/>
          <w:bCs/>
          <w:iCs/>
          <w:sz w:val="24"/>
          <w:szCs w:val="24"/>
          <w:lang w:val="es-ES"/>
        </w:rPr>
      </w:pPr>
    </w:p>
    <w:p w14:paraId="3F4DF1EE" w14:textId="77777777" w:rsidR="0067415B" w:rsidRDefault="0067415B" w:rsidP="0067415B">
      <w:pPr>
        <w:spacing w:after="0" w:line="240" w:lineRule="auto"/>
        <w:jc w:val="center"/>
        <w:rPr>
          <w:rFonts w:ascii="Times New Roman" w:hAnsi="Times New Roman" w:cs="Times New Roman"/>
          <w:b/>
          <w:bCs/>
          <w:iCs/>
          <w:sz w:val="24"/>
          <w:szCs w:val="24"/>
          <w:lang w:val="es-ES"/>
        </w:rPr>
      </w:pPr>
      <w:r>
        <w:rPr>
          <w:rFonts w:ascii="Times New Roman" w:hAnsi="Times New Roman" w:cs="Times New Roman"/>
          <w:b/>
          <w:bCs/>
          <w:iCs/>
          <w:sz w:val="24"/>
          <w:szCs w:val="24"/>
          <w:lang w:val="es-ES"/>
        </w:rPr>
        <w:t>VICERRECTORADO ACADÉMICO</w:t>
      </w:r>
    </w:p>
    <w:p w14:paraId="2C4718DF" w14:textId="77777777" w:rsidR="0067415B" w:rsidRPr="00117232" w:rsidRDefault="0067415B" w:rsidP="0067415B">
      <w:pPr>
        <w:spacing w:after="0" w:line="240" w:lineRule="auto"/>
        <w:jc w:val="center"/>
        <w:rPr>
          <w:rFonts w:ascii="Times New Roman" w:hAnsi="Times New Roman" w:cs="Times New Roman"/>
          <w:b/>
          <w:bCs/>
          <w:iCs/>
          <w:sz w:val="24"/>
          <w:szCs w:val="24"/>
          <w:lang w:val="es-ES"/>
        </w:rPr>
      </w:pPr>
    </w:p>
    <w:p w14:paraId="3E91DB95" w14:textId="77777777" w:rsidR="0067415B" w:rsidRPr="001D44AB" w:rsidRDefault="0067415B" w:rsidP="0067415B">
      <w:pPr>
        <w:spacing w:after="0" w:line="240" w:lineRule="auto"/>
        <w:jc w:val="center"/>
        <w:rPr>
          <w:rFonts w:ascii="Times New Roman" w:hAnsi="Times New Roman" w:cs="Times New Roman"/>
          <w:b/>
          <w:bCs/>
          <w:iCs/>
          <w:sz w:val="24"/>
          <w:szCs w:val="24"/>
          <w:lang w:val="es-ES"/>
        </w:rPr>
      </w:pPr>
    </w:p>
    <w:p w14:paraId="7CA1C249" w14:textId="77777777" w:rsidR="0067415B" w:rsidRPr="00AE058A" w:rsidRDefault="0067415B" w:rsidP="0067415B">
      <w:pPr>
        <w:jc w:val="center"/>
        <w:rPr>
          <w:b/>
          <w:sz w:val="28"/>
          <w:szCs w:val="28"/>
          <w:lang w:val="es-ES"/>
        </w:rPr>
      </w:pPr>
      <w:r w:rsidRPr="00AE058A">
        <w:rPr>
          <w:b/>
          <w:sz w:val="28"/>
          <w:szCs w:val="28"/>
          <w:lang w:val="es-ES"/>
        </w:rPr>
        <w:t>FACULTAD DE INGENIERÍA QUÍMICA Y METALURGI</w:t>
      </w:r>
      <w:r>
        <w:rPr>
          <w:b/>
          <w:sz w:val="28"/>
          <w:szCs w:val="28"/>
          <w:lang w:val="es-ES"/>
        </w:rPr>
        <w:t>C</w:t>
      </w:r>
      <w:r w:rsidRPr="00AE058A">
        <w:rPr>
          <w:b/>
          <w:sz w:val="28"/>
          <w:szCs w:val="28"/>
          <w:lang w:val="es-ES"/>
        </w:rPr>
        <w:t>A</w:t>
      </w:r>
    </w:p>
    <w:p w14:paraId="64A75E95" w14:textId="77777777" w:rsidR="0067415B" w:rsidRPr="00303763" w:rsidRDefault="0067415B" w:rsidP="0067415B">
      <w:pPr>
        <w:spacing w:after="0" w:line="240" w:lineRule="auto"/>
        <w:jc w:val="center"/>
        <w:rPr>
          <w:b/>
          <w:sz w:val="32"/>
          <w:szCs w:val="32"/>
          <w:lang w:val="es-MX"/>
        </w:rPr>
      </w:pPr>
      <w:r w:rsidRPr="00303763">
        <w:rPr>
          <w:b/>
          <w:sz w:val="32"/>
          <w:szCs w:val="32"/>
          <w:lang w:val="es-MX"/>
        </w:rPr>
        <w:t xml:space="preserve">ESCUELA PROFESIONAL DE INGENIERÍA </w:t>
      </w:r>
      <w:r>
        <w:rPr>
          <w:b/>
          <w:sz w:val="32"/>
          <w:szCs w:val="32"/>
          <w:lang w:val="es-MX"/>
        </w:rPr>
        <w:t>METALURG</w:t>
      </w:r>
      <w:r w:rsidRPr="00303763">
        <w:rPr>
          <w:b/>
          <w:sz w:val="32"/>
          <w:szCs w:val="32"/>
          <w:lang w:val="es-MX"/>
        </w:rPr>
        <w:t>ICA</w:t>
      </w:r>
    </w:p>
    <w:p w14:paraId="03E461E9" w14:textId="77777777" w:rsidR="0067415B" w:rsidRPr="002E02A0" w:rsidRDefault="0067415B" w:rsidP="0067415B">
      <w:pPr>
        <w:rPr>
          <w:b/>
          <w:lang w:val="es-ES"/>
        </w:rPr>
      </w:pPr>
      <w:r w:rsidRPr="002E02A0">
        <w:rPr>
          <w:b/>
          <w:noProof/>
          <w:lang w:eastAsia="es-PE"/>
        </w:rPr>
        <mc:AlternateContent>
          <mc:Choice Requires="wps">
            <w:drawing>
              <wp:anchor distT="45720" distB="45720" distL="114300" distR="114300" simplePos="0" relativeHeight="251656192" behindDoc="0" locked="0" layoutInCell="1" allowOverlap="1" wp14:anchorId="2157316E" wp14:editId="46D98444">
                <wp:simplePos x="0" y="0"/>
                <wp:positionH relativeFrom="column">
                  <wp:posOffset>92075</wp:posOffset>
                </wp:positionH>
                <wp:positionV relativeFrom="paragraph">
                  <wp:posOffset>377825</wp:posOffset>
                </wp:positionV>
                <wp:extent cx="5457825" cy="2277110"/>
                <wp:effectExtent l="0" t="0" r="28575" b="2794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277110"/>
                        </a:xfrm>
                        <a:prstGeom prst="rect">
                          <a:avLst/>
                        </a:prstGeom>
                        <a:solidFill>
                          <a:srgbClr val="FFFFFF"/>
                        </a:solidFill>
                        <a:ln w="25400" cmpd="thickThin">
                          <a:solidFill>
                            <a:srgbClr val="000000"/>
                          </a:solidFill>
                          <a:miter lim="800000"/>
                          <a:headEnd/>
                          <a:tailEnd/>
                        </a:ln>
                      </wps:spPr>
                      <wps:txbx>
                        <w:txbxContent>
                          <w:p w14:paraId="6E985270" w14:textId="77777777" w:rsidR="002E365E" w:rsidRDefault="002E365E" w:rsidP="0067415B">
                            <w:pPr>
                              <w:tabs>
                                <w:tab w:val="left" w:pos="426"/>
                              </w:tabs>
                              <w:spacing w:line="240" w:lineRule="auto"/>
                              <w:ind w:right="60"/>
                              <w:jc w:val="center"/>
                              <w:rPr>
                                <w:rFonts w:ascii="Arial Narrow" w:hAnsi="Arial Narrow"/>
                                <w:b/>
                                <w:sz w:val="32"/>
                              </w:rPr>
                            </w:pPr>
                          </w:p>
                          <w:p w14:paraId="58B927D0" w14:textId="77777777" w:rsidR="002E365E" w:rsidRPr="008B40C2" w:rsidRDefault="002E365E" w:rsidP="0067415B">
                            <w:pPr>
                              <w:jc w:val="center"/>
                              <w:rPr>
                                <w:b/>
                                <w:sz w:val="36"/>
                                <w:szCs w:val="36"/>
                              </w:rPr>
                            </w:pPr>
                            <w:r w:rsidRPr="008B40C2">
                              <w:rPr>
                                <w:b/>
                                <w:sz w:val="36"/>
                                <w:szCs w:val="36"/>
                              </w:rPr>
                              <w:t>SILABO POR COMPETENCIA</w:t>
                            </w:r>
                          </w:p>
                          <w:p w14:paraId="52393C9D" w14:textId="77777777" w:rsidR="002E365E" w:rsidRPr="001D44AB" w:rsidRDefault="002E365E" w:rsidP="0067415B">
                            <w:pPr>
                              <w:tabs>
                                <w:tab w:val="left" w:pos="426"/>
                              </w:tabs>
                              <w:spacing w:line="240" w:lineRule="auto"/>
                              <w:ind w:right="60"/>
                              <w:jc w:val="center"/>
                              <w:rPr>
                                <w:rFonts w:ascii="Arial Black" w:hAnsi="Arial Black" w:cs="Aharoni"/>
                                <w:sz w:val="32"/>
                                <w:szCs w:val="32"/>
                              </w:rPr>
                            </w:pPr>
                            <w:r w:rsidRPr="001D44AB">
                              <w:rPr>
                                <w:rFonts w:ascii="Arial Black" w:hAnsi="Arial Black" w:cs="Aharoni"/>
                                <w:sz w:val="32"/>
                                <w:szCs w:val="32"/>
                              </w:rPr>
                              <w:t>CURSO:</w:t>
                            </w:r>
                          </w:p>
                          <w:p w14:paraId="78D73C02" w14:textId="77777777" w:rsidR="002E365E" w:rsidRDefault="002E365E" w:rsidP="0067415B">
                            <w:pPr>
                              <w:tabs>
                                <w:tab w:val="left" w:pos="426"/>
                              </w:tabs>
                              <w:spacing w:line="240" w:lineRule="auto"/>
                              <w:ind w:right="60"/>
                              <w:jc w:val="center"/>
                              <w:rPr>
                                <w:rFonts w:ascii="Times New Roman" w:hAnsi="Times New Roman" w:cs="Times New Roman"/>
                                <w:b/>
                                <w:sz w:val="40"/>
                                <w:szCs w:val="40"/>
                              </w:rPr>
                            </w:pPr>
                            <w:r w:rsidRPr="00921315">
                              <w:rPr>
                                <w:rFonts w:ascii="Times New Roman" w:hAnsi="Times New Roman" w:cs="Times New Roman"/>
                                <w:b/>
                                <w:sz w:val="40"/>
                                <w:szCs w:val="40"/>
                              </w:rPr>
                              <w:t>Física III</w:t>
                            </w:r>
                          </w:p>
                          <w:p w14:paraId="742604EC" w14:textId="77777777" w:rsidR="002E365E" w:rsidRPr="00A2633B" w:rsidRDefault="002E365E" w:rsidP="0067415B">
                            <w:pPr>
                              <w:tabs>
                                <w:tab w:val="left" w:pos="426"/>
                              </w:tabs>
                              <w:spacing w:after="0" w:line="240" w:lineRule="auto"/>
                              <w:ind w:right="60"/>
                              <w:jc w:val="center"/>
                              <w:rPr>
                                <w:rFonts w:ascii="Arial Black" w:hAnsi="Arial Black"/>
                                <w:b/>
                                <w:sz w:val="40"/>
                                <w:szCs w:val="40"/>
                              </w:rPr>
                            </w:pPr>
                          </w:p>
                          <w:p w14:paraId="7197B6A9" w14:textId="77777777" w:rsidR="002E365E" w:rsidRPr="002B5809" w:rsidRDefault="002E365E" w:rsidP="0067415B">
                            <w:pPr>
                              <w:tabs>
                                <w:tab w:val="left" w:pos="426"/>
                              </w:tabs>
                              <w:spacing w:line="240" w:lineRule="auto"/>
                              <w:ind w:right="60"/>
                              <w:jc w:val="center"/>
                              <w:rPr>
                                <w:rFonts w:ascii="Arial Black" w:hAnsi="Arial Black"/>
                                <w:b/>
                                <w:sz w:val="28"/>
                              </w:rPr>
                            </w:pPr>
                          </w:p>
                          <w:p w14:paraId="64476502" w14:textId="77777777" w:rsidR="002E365E" w:rsidRPr="002B5809" w:rsidRDefault="002E365E" w:rsidP="0067415B">
                            <w:pPr>
                              <w:tabs>
                                <w:tab w:val="left" w:pos="426"/>
                              </w:tabs>
                              <w:spacing w:line="240" w:lineRule="auto"/>
                              <w:ind w:right="60"/>
                              <w:jc w:val="center"/>
                              <w:rPr>
                                <w:rFonts w:ascii="Arial Black" w:hAnsi="Arial Black"/>
                                <w:b/>
                                <w:sz w:val="28"/>
                              </w:rPr>
                            </w:pPr>
                          </w:p>
                          <w:p w14:paraId="21FAE20F" w14:textId="77777777" w:rsidR="002E365E" w:rsidRPr="002B5809" w:rsidRDefault="002E365E" w:rsidP="0067415B">
                            <w:pPr>
                              <w:tabs>
                                <w:tab w:val="left" w:pos="426"/>
                              </w:tabs>
                              <w:spacing w:line="240" w:lineRule="auto"/>
                              <w:ind w:right="60"/>
                              <w:rPr>
                                <w:rFonts w:ascii="Arial Black" w:hAnsi="Arial Black"/>
                                <w:b/>
                                <w:sz w:val="28"/>
                              </w:rPr>
                            </w:pPr>
                            <w:r>
                              <w:rPr>
                                <w:rFonts w:ascii="Arial Black" w:hAnsi="Arial Black"/>
                                <w:b/>
                                <w:sz w:val="28"/>
                              </w:rPr>
                              <w:t xml:space="preserve">  </w:t>
                            </w:r>
                            <w:r w:rsidRPr="002B5809">
                              <w:rPr>
                                <w:rFonts w:ascii="Arial Black" w:hAnsi="Arial Black"/>
                                <w:b/>
                                <w:sz w:val="28"/>
                              </w:rPr>
                              <w:t xml:space="preserve">DOCENTE: </w:t>
                            </w:r>
                          </w:p>
                          <w:p w14:paraId="30BF153E" w14:textId="77777777" w:rsidR="002E365E" w:rsidRDefault="002E365E" w:rsidP="0067415B">
                            <w:pPr>
                              <w:tabs>
                                <w:tab w:val="left" w:pos="426"/>
                              </w:tabs>
                              <w:spacing w:line="240" w:lineRule="auto"/>
                              <w:ind w:right="60"/>
                              <w:jc w:val="center"/>
                              <w:rPr>
                                <w:rFonts w:ascii="Arial Narrow" w:hAnsi="Arial Narrow"/>
                                <w:b/>
                                <w:sz w:val="28"/>
                              </w:rPr>
                            </w:pPr>
                          </w:p>
                          <w:p w14:paraId="2D9EC36A" w14:textId="77777777" w:rsidR="002E365E" w:rsidRPr="00FF2D95" w:rsidRDefault="002E365E" w:rsidP="0067415B">
                            <w:pPr>
                              <w:tabs>
                                <w:tab w:val="left" w:pos="426"/>
                              </w:tabs>
                              <w:spacing w:line="240" w:lineRule="auto"/>
                              <w:ind w:right="60"/>
                              <w:jc w:val="center"/>
                              <w:rPr>
                                <w:rFonts w:ascii="Arial Narrow" w:hAnsi="Arial Narrow"/>
                                <w:b/>
                                <w:sz w:val="28"/>
                              </w:rPr>
                            </w:pPr>
                          </w:p>
                          <w:p w14:paraId="3EBB95D2" w14:textId="77777777" w:rsidR="002E365E" w:rsidRDefault="002E365E" w:rsidP="006741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7316E" id="_x0000_t202" coordsize="21600,21600" o:spt="202" path="m,l,21600r21600,l21600,xe">
                <v:stroke joinstyle="miter"/>
                <v:path gradientshapeok="t" o:connecttype="rect"/>
              </v:shapetype>
              <v:shape id="Cuadro de texto 2" o:spid="_x0000_s1026" type="#_x0000_t202" style="position:absolute;margin-left:7.25pt;margin-top:29.75pt;width:429.75pt;height:179.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" strokeweight="2pt">
                <v:stroke linestyle="thickThin"/>
                <v:textbox>
                  <w:txbxContent>
                    <w:p w14:paraId="6E985270" w14:textId="77777777" w:rsidR="002E365E" w:rsidRDefault="002E365E" w:rsidP="0067415B">
                      <w:pPr>
                        <w:tabs>
                          <w:tab w:val="left" w:pos="426"/>
                        </w:tabs>
                        <w:spacing w:line="240" w:lineRule="auto"/>
                        <w:ind w:right="60"/>
                        <w:jc w:val="center"/>
                        <w:rPr>
                          <w:rFonts w:ascii="Arial Narrow" w:hAnsi="Arial Narrow"/>
                          <w:b/>
                          <w:sz w:val="32"/>
                        </w:rPr>
                      </w:pPr>
                    </w:p>
                    <w:p w14:paraId="58B927D0" w14:textId="77777777" w:rsidR="002E365E" w:rsidRPr="008B40C2" w:rsidRDefault="002E365E" w:rsidP="0067415B">
                      <w:pPr>
                        <w:jc w:val="center"/>
                        <w:rPr>
                          <w:b/>
                          <w:sz w:val="36"/>
                          <w:szCs w:val="36"/>
                        </w:rPr>
                      </w:pPr>
                      <w:r w:rsidRPr="008B40C2">
                        <w:rPr>
                          <w:b/>
                          <w:sz w:val="36"/>
                          <w:szCs w:val="36"/>
                        </w:rPr>
                        <w:t>SILABO POR COMPETENCIA</w:t>
                      </w:r>
                    </w:p>
                    <w:p w14:paraId="52393C9D" w14:textId="77777777" w:rsidR="002E365E" w:rsidRPr="001D44AB" w:rsidRDefault="002E365E" w:rsidP="0067415B">
                      <w:pPr>
                        <w:tabs>
                          <w:tab w:val="left" w:pos="426"/>
                        </w:tabs>
                        <w:spacing w:line="240" w:lineRule="auto"/>
                        <w:ind w:right="60"/>
                        <w:jc w:val="center"/>
                        <w:rPr>
                          <w:rFonts w:ascii="Arial Black" w:hAnsi="Arial Black" w:cs="Aharoni"/>
                          <w:sz w:val="32"/>
                          <w:szCs w:val="32"/>
                        </w:rPr>
                      </w:pPr>
                      <w:r w:rsidRPr="001D44AB">
                        <w:rPr>
                          <w:rFonts w:ascii="Arial Black" w:hAnsi="Arial Black" w:cs="Aharoni"/>
                          <w:sz w:val="32"/>
                          <w:szCs w:val="32"/>
                        </w:rPr>
                        <w:t>CURSO:</w:t>
                      </w:r>
                    </w:p>
                    <w:p w14:paraId="78D73C02" w14:textId="77777777" w:rsidR="002E365E" w:rsidRDefault="002E365E" w:rsidP="0067415B">
                      <w:pPr>
                        <w:tabs>
                          <w:tab w:val="left" w:pos="426"/>
                        </w:tabs>
                        <w:spacing w:line="240" w:lineRule="auto"/>
                        <w:ind w:right="60"/>
                        <w:jc w:val="center"/>
                        <w:rPr>
                          <w:rFonts w:ascii="Times New Roman" w:hAnsi="Times New Roman" w:cs="Times New Roman"/>
                          <w:b/>
                          <w:sz w:val="40"/>
                          <w:szCs w:val="40"/>
                        </w:rPr>
                      </w:pPr>
                      <w:r w:rsidRPr="00921315">
                        <w:rPr>
                          <w:rFonts w:ascii="Times New Roman" w:hAnsi="Times New Roman" w:cs="Times New Roman"/>
                          <w:b/>
                          <w:sz w:val="40"/>
                          <w:szCs w:val="40"/>
                        </w:rPr>
                        <w:t>Física III</w:t>
                      </w:r>
                    </w:p>
                    <w:p w14:paraId="742604EC" w14:textId="77777777" w:rsidR="002E365E" w:rsidRPr="00A2633B" w:rsidRDefault="002E365E" w:rsidP="0067415B">
                      <w:pPr>
                        <w:tabs>
                          <w:tab w:val="left" w:pos="426"/>
                        </w:tabs>
                        <w:spacing w:after="0" w:line="240" w:lineRule="auto"/>
                        <w:ind w:right="60"/>
                        <w:jc w:val="center"/>
                        <w:rPr>
                          <w:rFonts w:ascii="Arial Black" w:hAnsi="Arial Black"/>
                          <w:b/>
                          <w:sz w:val="40"/>
                          <w:szCs w:val="40"/>
                        </w:rPr>
                      </w:pPr>
                    </w:p>
                    <w:p w14:paraId="7197B6A9" w14:textId="77777777" w:rsidR="002E365E" w:rsidRPr="002B5809" w:rsidRDefault="002E365E" w:rsidP="0067415B">
                      <w:pPr>
                        <w:tabs>
                          <w:tab w:val="left" w:pos="426"/>
                        </w:tabs>
                        <w:spacing w:line="240" w:lineRule="auto"/>
                        <w:ind w:right="60"/>
                        <w:jc w:val="center"/>
                        <w:rPr>
                          <w:rFonts w:ascii="Arial Black" w:hAnsi="Arial Black"/>
                          <w:b/>
                          <w:sz w:val="28"/>
                        </w:rPr>
                      </w:pPr>
                    </w:p>
                    <w:p w14:paraId="64476502" w14:textId="77777777" w:rsidR="002E365E" w:rsidRPr="002B5809" w:rsidRDefault="002E365E" w:rsidP="0067415B">
                      <w:pPr>
                        <w:tabs>
                          <w:tab w:val="left" w:pos="426"/>
                        </w:tabs>
                        <w:spacing w:line="240" w:lineRule="auto"/>
                        <w:ind w:right="60"/>
                        <w:jc w:val="center"/>
                        <w:rPr>
                          <w:rFonts w:ascii="Arial Black" w:hAnsi="Arial Black"/>
                          <w:b/>
                          <w:sz w:val="28"/>
                        </w:rPr>
                      </w:pPr>
                    </w:p>
                    <w:p w14:paraId="21FAE20F" w14:textId="77777777" w:rsidR="002E365E" w:rsidRPr="002B5809" w:rsidRDefault="002E365E" w:rsidP="0067415B">
                      <w:pPr>
                        <w:tabs>
                          <w:tab w:val="left" w:pos="426"/>
                        </w:tabs>
                        <w:spacing w:line="240" w:lineRule="auto"/>
                        <w:ind w:right="60"/>
                        <w:rPr>
                          <w:rFonts w:ascii="Arial Black" w:hAnsi="Arial Black"/>
                          <w:b/>
                          <w:sz w:val="28"/>
                        </w:rPr>
                      </w:pPr>
                      <w:r>
                        <w:rPr>
                          <w:rFonts w:ascii="Arial Black" w:hAnsi="Arial Black"/>
                          <w:b/>
                          <w:sz w:val="28"/>
                        </w:rPr>
                        <w:t xml:space="preserve">  </w:t>
                      </w:r>
                      <w:r w:rsidRPr="002B5809">
                        <w:rPr>
                          <w:rFonts w:ascii="Arial Black" w:hAnsi="Arial Black"/>
                          <w:b/>
                          <w:sz w:val="28"/>
                        </w:rPr>
                        <w:t xml:space="preserve">DOCENTE: </w:t>
                      </w:r>
                    </w:p>
                    <w:p w14:paraId="30BF153E" w14:textId="77777777" w:rsidR="002E365E" w:rsidRDefault="002E365E" w:rsidP="0067415B">
                      <w:pPr>
                        <w:tabs>
                          <w:tab w:val="left" w:pos="426"/>
                        </w:tabs>
                        <w:spacing w:line="240" w:lineRule="auto"/>
                        <w:ind w:right="60"/>
                        <w:jc w:val="center"/>
                        <w:rPr>
                          <w:rFonts w:ascii="Arial Narrow" w:hAnsi="Arial Narrow"/>
                          <w:b/>
                          <w:sz w:val="28"/>
                        </w:rPr>
                      </w:pPr>
                    </w:p>
                    <w:p w14:paraId="2D9EC36A" w14:textId="77777777" w:rsidR="002E365E" w:rsidRPr="00FF2D95" w:rsidRDefault="002E365E" w:rsidP="0067415B">
                      <w:pPr>
                        <w:tabs>
                          <w:tab w:val="left" w:pos="426"/>
                        </w:tabs>
                        <w:spacing w:line="240" w:lineRule="auto"/>
                        <w:ind w:right="60"/>
                        <w:jc w:val="center"/>
                        <w:rPr>
                          <w:rFonts w:ascii="Arial Narrow" w:hAnsi="Arial Narrow"/>
                          <w:b/>
                          <w:sz w:val="28"/>
                        </w:rPr>
                      </w:pPr>
                    </w:p>
                    <w:p w14:paraId="3EBB95D2" w14:textId="77777777" w:rsidR="002E365E" w:rsidRDefault="002E365E" w:rsidP="0067415B"/>
                  </w:txbxContent>
                </v:textbox>
                <w10:wrap type="square"/>
              </v:shape>
            </w:pict>
          </mc:Fallback>
        </mc:AlternateContent>
      </w:r>
    </w:p>
    <w:p w14:paraId="6B8CCAB5" w14:textId="77777777" w:rsidR="0067415B" w:rsidRDefault="0067415B" w:rsidP="0067415B">
      <w:pPr>
        <w:rPr>
          <w:b/>
          <w:sz w:val="24"/>
          <w:szCs w:val="24"/>
          <w:lang w:val="es-ES"/>
        </w:rPr>
      </w:pPr>
    </w:p>
    <w:p w14:paraId="13498242" w14:textId="77777777" w:rsidR="0067415B" w:rsidRPr="00BF08D2" w:rsidRDefault="0067415B" w:rsidP="00EE46AF">
      <w:pPr>
        <w:pStyle w:val="Prrafodelista"/>
        <w:numPr>
          <w:ilvl w:val="0"/>
          <w:numId w:val="3"/>
        </w:numPr>
        <w:spacing w:after="0"/>
        <w:ind w:left="720"/>
        <w:rPr>
          <w:rFonts w:ascii="Times New Roman" w:hAnsi="Times New Roman" w:cs="Times New Roman"/>
          <w:b/>
          <w:sz w:val="24"/>
          <w:szCs w:val="24"/>
          <w:lang w:val="es-ES"/>
        </w:rPr>
      </w:pPr>
      <w:r w:rsidRPr="00BF08D2">
        <w:rPr>
          <w:rFonts w:ascii="Times New Roman" w:hAnsi="Times New Roman" w:cs="Times New Roman"/>
          <w:b/>
          <w:sz w:val="24"/>
          <w:szCs w:val="24"/>
          <w:lang w:val="es-ES"/>
        </w:rPr>
        <w:t>DATOS GENERALES</w:t>
      </w:r>
    </w:p>
    <w:tbl>
      <w:tblPr>
        <w:tblStyle w:val="Tablaconcuadrcula"/>
        <w:tblpPr w:leftFromText="141" w:rightFromText="141" w:vertAnchor="text" w:horzAnchor="margin" w:tblpY="340"/>
        <w:tblW w:w="0" w:type="auto"/>
        <w:tblLook w:val="04A0" w:firstRow="1" w:lastRow="0" w:firstColumn="1" w:lastColumn="0" w:noHBand="0" w:noVBand="1"/>
      </w:tblPr>
      <w:tblGrid>
        <w:gridCol w:w="3510"/>
        <w:gridCol w:w="5210"/>
      </w:tblGrid>
      <w:tr w:rsidR="0067415B" w:rsidRPr="00AC5315" w14:paraId="388AD816" w14:textId="77777777" w:rsidTr="00A90C84">
        <w:tc>
          <w:tcPr>
            <w:tcW w:w="3510" w:type="dxa"/>
            <w:vAlign w:val="center"/>
          </w:tcPr>
          <w:p w14:paraId="0616E53D" w14:textId="77777777" w:rsidR="0067415B" w:rsidRPr="00AC5315" w:rsidRDefault="0067415B" w:rsidP="00DB7473">
            <w:pPr>
              <w:spacing w:line="360" w:lineRule="auto"/>
              <w:rPr>
                <w:rFonts w:ascii="Times New Roman" w:hAnsi="Times New Roman" w:cs="Times New Roman"/>
                <w:b/>
              </w:rPr>
            </w:pPr>
            <w:r w:rsidRPr="00AC5315">
              <w:rPr>
                <w:rFonts w:ascii="Times New Roman" w:hAnsi="Times New Roman" w:cs="Times New Roman"/>
                <w:b/>
              </w:rPr>
              <w:t>Línea de Carrera</w:t>
            </w:r>
          </w:p>
        </w:tc>
        <w:tc>
          <w:tcPr>
            <w:tcW w:w="5210" w:type="dxa"/>
            <w:vAlign w:val="center"/>
          </w:tcPr>
          <w:p w14:paraId="3764FEAC" w14:textId="4EC1F31D" w:rsidR="0067415B" w:rsidRPr="00AC5315" w:rsidRDefault="00196EA7" w:rsidP="00DB7473">
            <w:pPr>
              <w:spacing w:line="360" w:lineRule="auto"/>
              <w:rPr>
                <w:rFonts w:ascii="Times New Roman" w:hAnsi="Times New Roman" w:cs="Times New Roman"/>
              </w:rPr>
            </w:pPr>
            <w:r w:rsidRPr="00AC5315">
              <w:rPr>
                <w:rFonts w:ascii="Times New Roman" w:hAnsi="Times New Roman" w:cs="Times New Roman"/>
              </w:rPr>
              <w:t>Formación en Física</w:t>
            </w:r>
          </w:p>
        </w:tc>
      </w:tr>
      <w:tr w:rsidR="0067415B" w:rsidRPr="00AC5315" w14:paraId="3C9A0CB2" w14:textId="77777777" w:rsidTr="00A90C84">
        <w:tc>
          <w:tcPr>
            <w:tcW w:w="3510" w:type="dxa"/>
            <w:vAlign w:val="center"/>
          </w:tcPr>
          <w:p w14:paraId="4190A865" w14:textId="77777777" w:rsidR="0067415B" w:rsidRPr="00AC5315" w:rsidRDefault="0067415B" w:rsidP="00A90C84">
            <w:pPr>
              <w:spacing w:line="360" w:lineRule="auto"/>
              <w:rPr>
                <w:rFonts w:ascii="Times New Roman" w:hAnsi="Times New Roman" w:cs="Times New Roman"/>
                <w:b/>
              </w:rPr>
            </w:pPr>
            <w:r w:rsidRPr="00AC5315">
              <w:rPr>
                <w:rFonts w:ascii="Times New Roman" w:hAnsi="Times New Roman" w:cs="Times New Roman"/>
                <w:b/>
              </w:rPr>
              <w:t>Semestre Académico</w:t>
            </w:r>
          </w:p>
        </w:tc>
        <w:tc>
          <w:tcPr>
            <w:tcW w:w="5210" w:type="dxa"/>
            <w:vAlign w:val="center"/>
          </w:tcPr>
          <w:p w14:paraId="659913D0" w14:textId="33DA9FF8" w:rsidR="0067415B" w:rsidRPr="00AC5315" w:rsidRDefault="0067415B" w:rsidP="00514C5D">
            <w:pPr>
              <w:spacing w:line="360" w:lineRule="auto"/>
              <w:rPr>
                <w:rFonts w:ascii="Times New Roman" w:hAnsi="Times New Roman" w:cs="Times New Roman"/>
              </w:rPr>
            </w:pPr>
            <w:r w:rsidRPr="00AC5315">
              <w:rPr>
                <w:rFonts w:ascii="Times New Roman" w:hAnsi="Times New Roman" w:cs="Times New Roman"/>
              </w:rPr>
              <w:t>202</w:t>
            </w:r>
            <w:r w:rsidR="00E61569">
              <w:rPr>
                <w:rFonts w:ascii="Times New Roman" w:hAnsi="Times New Roman" w:cs="Times New Roman"/>
              </w:rPr>
              <w:t>5</w:t>
            </w:r>
            <w:r w:rsidRPr="00AC5315">
              <w:rPr>
                <w:rFonts w:ascii="Times New Roman" w:hAnsi="Times New Roman" w:cs="Times New Roman"/>
              </w:rPr>
              <w:t>-</w:t>
            </w:r>
            <w:r w:rsidR="00446004">
              <w:rPr>
                <w:rFonts w:ascii="Times New Roman" w:hAnsi="Times New Roman" w:cs="Times New Roman"/>
              </w:rPr>
              <w:t>I</w:t>
            </w:r>
            <w:r w:rsidR="00F342F4">
              <w:rPr>
                <w:rFonts w:ascii="Times New Roman" w:hAnsi="Times New Roman" w:cs="Times New Roman"/>
              </w:rPr>
              <w:t>I</w:t>
            </w:r>
          </w:p>
        </w:tc>
      </w:tr>
      <w:tr w:rsidR="0067415B" w:rsidRPr="00AC5315" w14:paraId="003F5902" w14:textId="77777777" w:rsidTr="00A90C84">
        <w:tc>
          <w:tcPr>
            <w:tcW w:w="3510" w:type="dxa"/>
            <w:vAlign w:val="center"/>
          </w:tcPr>
          <w:p w14:paraId="7CE5E559" w14:textId="77777777" w:rsidR="0067415B" w:rsidRPr="00AC5315" w:rsidRDefault="0067415B" w:rsidP="00A90C84">
            <w:pPr>
              <w:spacing w:line="360" w:lineRule="auto"/>
              <w:rPr>
                <w:rFonts w:ascii="Times New Roman" w:hAnsi="Times New Roman" w:cs="Times New Roman"/>
                <w:b/>
              </w:rPr>
            </w:pPr>
            <w:r w:rsidRPr="00AC5315">
              <w:rPr>
                <w:rFonts w:ascii="Times New Roman" w:hAnsi="Times New Roman" w:cs="Times New Roman"/>
                <w:b/>
              </w:rPr>
              <w:t>Código del Curso</w:t>
            </w:r>
          </w:p>
        </w:tc>
        <w:tc>
          <w:tcPr>
            <w:tcW w:w="5210" w:type="dxa"/>
            <w:vAlign w:val="center"/>
          </w:tcPr>
          <w:p w14:paraId="1A9C7BA0" w14:textId="519F827F" w:rsidR="0067415B" w:rsidRPr="00AC5315" w:rsidRDefault="009864AA" w:rsidP="00A90C84">
            <w:pPr>
              <w:spacing w:line="360" w:lineRule="auto"/>
              <w:rPr>
                <w:rFonts w:ascii="Times New Roman" w:hAnsi="Times New Roman" w:cs="Times New Roman"/>
              </w:rPr>
            </w:pPr>
            <w:r w:rsidRPr="00AC5315">
              <w:rPr>
                <w:rFonts w:ascii="Times New Roman" w:hAnsi="Times New Roman" w:cs="Times New Roman"/>
              </w:rPr>
              <w:t>36-05-</w:t>
            </w:r>
            <w:r w:rsidR="0067415B" w:rsidRPr="00AC5315">
              <w:rPr>
                <w:rFonts w:ascii="Times New Roman" w:hAnsi="Times New Roman" w:cs="Times New Roman"/>
              </w:rPr>
              <w:t>201</w:t>
            </w:r>
          </w:p>
        </w:tc>
      </w:tr>
      <w:tr w:rsidR="0067415B" w:rsidRPr="00AC5315" w14:paraId="44615F3E" w14:textId="77777777" w:rsidTr="00A90C84">
        <w:tc>
          <w:tcPr>
            <w:tcW w:w="3510" w:type="dxa"/>
            <w:vAlign w:val="center"/>
          </w:tcPr>
          <w:p w14:paraId="194657D4" w14:textId="77777777" w:rsidR="0067415B" w:rsidRPr="00AC5315" w:rsidRDefault="0067415B" w:rsidP="00A90C84">
            <w:pPr>
              <w:spacing w:line="360" w:lineRule="auto"/>
              <w:rPr>
                <w:rFonts w:ascii="Times New Roman" w:hAnsi="Times New Roman" w:cs="Times New Roman"/>
                <w:b/>
              </w:rPr>
            </w:pPr>
            <w:r w:rsidRPr="00AC5315">
              <w:rPr>
                <w:rFonts w:ascii="Times New Roman" w:hAnsi="Times New Roman" w:cs="Times New Roman"/>
                <w:b/>
              </w:rPr>
              <w:t>Créditos</w:t>
            </w:r>
          </w:p>
        </w:tc>
        <w:tc>
          <w:tcPr>
            <w:tcW w:w="5210" w:type="dxa"/>
            <w:vAlign w:val="center"/>
          </w:tcPr>
          <w:p w14:paraId="3AA4190A" w14:textId="77777777" w:rsidR="0067415B" w:rsidRPr="00AC5315" w:rsidRDefault="0067415B" w:rsidP="00A90C84">
            <w:pPr>
              <w:spacing w:line="360" w:lineRule="auto"/>
              <w:rPr>
                <w:rFonts w:ascii="Times New Roman" w:hAnsi="Times New Roman" w:cs="Times New Roman"/>
              </w:rPr>
            </w:pPr>
            <w:r w:rsidRPr="00AC5315">
              <w:rPr>
                <w:rFonts w:ascii="Times New Roman" w:hAnsi="Times New Roman" w:cs="Times New Roman"/>
              </w:rPr>
              <w:t>4</w:t>
            </w:r>
          </w:p>
        </w:tc>
      </w:tr>
      <w:tr w:rsidR="0067415B" w:rsidRPr="00AC5315" w14:paraId="6158D939" w14:textId="77777777" w:rsidTr="00A90C84">
        <w:tc>
          <w:tcPr>
            <w:tcW w:w="3510" w:type="dxa"/>
            <w:vAlign w:val="center"/>
          </w:tcPr>
          <w:p w14:paraId="668FABEE" w14:textId="77777777" w:rsidR="0067415B" w:rsidRPr="00AC5315" w:rsidRDefault="0067415B" w:rsidP="00A90C84">
            <w:pPr>
              <w:spacing w:line="360" w:lineRule="auto"/>
              <w:rPr>
                <w:rFonts w:ascii="Times New Roman" w:hAnsi="Times New Roman" w:cs="Times New Roman"/>
                <w:b/>
              </w:rPr>
            </w:pPr>
            <w:r w:rsidRPr="00AC5315">
              <w:rPr>
                <w:rFonts w:ascii="Times New Roman" w:hAnsi="Times New Roman" w:cs="Times New Roman"/>
                <w:b/>
              </w:rPr>
              <w:t>Horas Semanales</w:t>
            </w:r>
          </w:p>
        </w:tc>
        <w:tc>
          <w:tcPr>
            <w:tcW w:w="5210" w:type="dxa"/>
            <w:vAlign w:val="center"/>
          </w:tcPr>
          <w:p w14:paraId="30C3C492" w14:textId="77777777" w:rsidR="0067415B" w:rsidRPr="00AC5315" w:rsidRDefault="0067415B" w:rsidP="00A90C84">
            <w:pPr>
              <w:spacing w:line="360" w:lineRule="auto"/>
              <w:rPr>
                <w:rFonts w:ascii="Times New Roman" w:hAnsi="Times New Roman" w:cs="Times New Roman"/>
              </w:rPr>
            </w:pPr>
            <w:r w:rsidRPr="00AC5315">
              <w:rPr>
                <w:rFonts w:ascii="Times New Roman" w:hAnsi="Times New Roman" w:cs="Times New Roman"/>
              </w:rPr>
              <w:t xml:space="preserve">Horas Totales: </w:t>
            </w:r>
            <w:proofErr w:type="gramStart"/>
            <w:r w:rsidRPr="00AC5315">
              <w:rPr>
                <w:rFonts w:ascii="Times New Roman" w:hAnsi="Times New Roman" w:cs="Times New Roman"/>
              </w:rPr>
              <w:t>06,  Teoría</w:t>
            </w:r>
            <w:proofErr w:type="gramEnd"/>
            <w:r w:rsidRPr="00AC5315">
              <w:rPr>
                <w:rFonts w:ascii="Times New Roman" w:hAnsi="Times New Roman" w:cs="Times New Roman"/>
              </w:rPr>
              <w:t xml:space="preserve"> (02</w:t>
            </w:r>
            <w:proofErr w:type="gramStart"/>
            <w:r w:rsidRPr="00AC5315">
              <w:rPr>
                <w:rFonts w:ascii="Times New Roman" w:hAnsi="Times New Roman" w:cs="Times New Roman"/>
              </w:rPr>
              <w:t xml:space="preserve">hrs)   </w:t>
            </w:r>
            <w:proofErr w:type="gramEnd"/>
            <w:r w:rsidRPr="00AC5315">
              <w:rPr>
                <w:rFonts w:ascii="Times New Roman" w:hAnsi="Times New Roman" w:cs="Times New Roman"/>
              </w:rPr>
              <w:t xml:space="preserve"> Práctica (04</w:t>
            </w:r>
            <w:proofErr w:type="gramStart"/>
            <w:r w:rsidRPr="00AC5315">
              <w:rPr>
                <w:rFonts w:ascii="Times New Roman" w:hAnsi="Times New Roman" w:cs="Times New Roman"/>
              </w:rPr>
              <w:t xml:space="preserve">hrs)   </w:t>
            </w:r>
            <w:proofErr w:type="gramEnd"/>
            <w:r w:rsidRPr="00AC5315">
              <w:rPr>
                <w:rFonts w:ascii="Times New Roman" w:hAnsi="Times New Roman" w:cs="Times New Roman"/>
              </w:rPr>
              <w:t xml:space="preserve">      </w:t>
            </w:r>
          </w:p>
        </w:tc>
      </w:tr>
      <w:tr w:rsidR="0067415B" w:rsidRPr="00AC5315" w14:paraId="6DD62365" w14:textId="77777777" w:rsidTr="00A90C84">
        <w:tc>
          <w:tcPr>
            <w:tcW w:w="3510" w:type="dxa"/>
            <w:vAlign w:val="center"/>
          </w:tcPr>
          <w:p w14:paraId="289244C9" w14:textId="77777777" w:rsidR="0067415B" w:rsidRPr="00AC5315" w:rsidRDefault="0067415B" w:rsidP="00A90C84">
            <w:pPr>
              <w:spacing w:line="360" w:lineRule="auto"/>
              <w:rPr>
                <w:rFonts w:ascii="Times New Roman" w:hAnsi="Times New Roman" w:cs="Times New Roman"/>
                <w:b/>
              </w:rPr>
            </w:pPr>
            <w:r w:rsidRPr="00AC5315">
              <w:rPr>
                <w:rFonts w:ascii="Times New Roman" w:hAnsi="Times New Roman" w:cs="Times New Roman"/>
                <w:b/>
              </w:rPr>
              <w:t>Ciclo</w:t>
            </w:r>
          </w:p>
        </w:tc>
        <w:tc>
          <w:tcPr>
            <w:tcW w:w="5210" w:type="dxa"/>
            <w:vAlign w:val="center"/>
          </w:tcPr>
          <w:p w14:paraId="0E65AE23" w14:textId="77777777" w:rsidR="0067415B" w:rsidRPr="00AC5315" w:rsidRDefault="0067415B" w:rsidP="00A90C84">
            <w:pPr>
              <w:spacing w:line="360" w:lineRule="auto"/>
              <w:rPr>
                <w:rFonts w:ascii="Times New Roman" w:hAnsi="Times New Roman" w:cs="Times New Roman"/>
              </w:rPr>
            </w:pPr>
            <w:r w:rsidRPr="00AC5315">
              <w:rPr>
                <w:rFonts w:ascii="Times New Roman" w:hAnsi="Times New Roman" w:cs="Times New Roman"/>
              </w:rPr>
              <w:t>III</w:t>
            </w:r>
          </w:p>
        </w:tc>
      </w:tr>
      <w:tr w:rsidR="0067415B" w:rsidRPr="00AC5315" w14:paraId="6416FF52" w14:textId="77777777" w:rsidTr="00A90C84">
        <w:tc>
          <w:tcPr>
            <w:tcW w:w="3510" w:type="dxa"/>
            <w:vAlign w:val="center"/>
          </w:tcPr>
          <w:p w14:paraId="4B18B9C0" w14:textId="77777777" w:rsidR="0067415B" w:rsidRPr="00AC5315" w:rsidRDefault="0067415B" w:rsidP="00A90C84">
            <w:pPr>
              <w:spacing w:line="360" w:lineRule="auto"/>
              <w:rPr>
                <w:rFonts w:ascii="Times New Roman" w:hAnsi="Times New Roman" w:cs="Times New Roman"/>
                <w:b/>
              </w:rPr>
            </w:pPr>
            <w:r w:rsidRPr="00AC5315">
              <w:rPr>
                <w:rFonts w:ascii="Times New Roman" w:hAnsi="Times New Roman" w:cs="Times New Roman"/>
                <w:b/>
              </w:rPr>
              <w:t>Sección</w:t>
            </w:r>
          </w:p>
        </w:tc>
        <w:tc>
          <w:tcPr>
            <w:tcW w:w="5210" w:type="dxa"/>
            <w:vAlign w:val="center"/>
          </w:tcPr>
          <w:p w14:paraId="0E9ACF7F" w14:textId="77777777" w:rsidR="0067415B" w:rsidRPr="00AC5315" w:rsidRDefault="0067415B" w:rsidP="00A90C84">
            <w:pPr>
              <w:spacing w:line="360" w:lineRule="auto"/>
              <w:rPr>
                <w:rFonts w:ascii="Times New Roman" w:hAnsi="Times New Roman" w:cs="Times New Roman"/>
              </w:rPr>
            </w:pPr>
            <w:r w:rsidRPr="00AC5315">
              <w:rPr>
                <w:rFonts w:ascii="Times New Roman" w:hAnsi="Times New Roman" w:cs="Times New Roman"/>
              </w:rPr>
              <w:t>A</w:t>
            </w:r>
          </w:p>
        </w:tc>
      </w:tr>
      <w:tr w:rsidR="0067415B" w:rsidRPr="00AC5315" w14:paraId="1BEB69E3" w14:textId="77777777" w:rsidTr="00A90C84">
        <w:tc>
          <w:tcPr>
            <w:tcW w:w="3510" w:type="dxa"/>
            <w:vAlign w:val="center"/>
          </w:tcPr>
          <w:p w14:paraId="614DD1DE" w14:textId="77777777" w:rsidR="0067415B" w:rsidRPr="00AC5315" w:rsidRDefault="0067415B" w:rsidP="00A90C84">
            <w:pPr>
              <w:spacing w:line="360" w:lineRule="auto"/>
              <w:rPr>
                <w:rFonts w:ascii="Times New Roman" w:hAnsi="Times New Roman" w:cs="Times New Roman"/>
                <w:b/>
              </w:rPr>
            </w:pPr>
            <w:r w:rsidRPr="00AC5315">
              <w:rPr>
                <w:rFonts w:ascii="Times New Roman" w:hAnsi="Times New Roman" w:cs="Times New Roman"/>
                <w:b/>
              </w:rPr>
              <w:t>Apellidos y Nombres del docente</w:t>
            </w:r>
          </w:p>
        </w:tc>
        <w:tc>
          <w:tcPr>
            <w:tcW w:w="5210" w:type="dxa"/>
            <w:vAlign w:val="center"/>
          </w:tcPr>
          <w:p w14:paraId="01790CC4" w14:textId="77777777" w:rsidR="0067415B" w:rsidRPr="00AC5315" w:rsidRDefault="0067415B" w:rsidP="00A90C84">
            <w:pPr>
              <w:spacing w:line="360" w:lineRule="auto"/>
              <w:rPr>
                <w:rFonts w:ascii="Times New Roman" w:hAnsi="Times New Roman" w:cs="Times New Roman"/>
              </w:rPr>
            </w:pPr>
            <w:r w:rsidRPr="00AC5315">
              <w:rPr>
                <w:rFonts w:ascii="Times New Roman" w:hAnsi="Times New Roman" w:cs="Times New Roman"/>
              </w:rPr>
              <w:t>Fernández Burgos, Gilberto Enrique</w:t>
            </w:r>
          </w:p>
        </w:tc>
      </w:tr>
      <w:tr w:rsidR="0067415B" w:rsidRPr="00AC5315" w14:paraId="18D45365" w14:textId="77777777" w:rsidTr="00A90C84">
        <w:tc>
          <w:tcPr>
            <w:tcW w:w="3510" w:type="dxa"/>
            <w:vAlign w:val="center"/>
          </w:tcPr>
          <w:p w14:paraId="3149E329" w14:textId="77777777" w:rsidR="0067415B" w:rsidRPr="00AC5315" w:rsidRDefault="0067415B" w:rsidP="00A90C84">
            <w:pPr>
              <w:rPr>
                <w:rFonts w:ascii="Times New Roman" w:hAnsi="Times New Roman" w:cs="Times New Roman"/>
                <w:b/>
              </w:rPr>
            </w:pPr>
            <w:r w:rsidRPr="00AC5315">
              <w:rPr>
                <w:rFonts w:ascii="Times New Roman" w:hAnsi="Times New Roman" w:cs="Times New Roman"/>
                <w:b/>
              </w:rPr>
              <w:t>Correo Institucional</w:t>
            </w:r>
          </w:p>
        </w:tc>
        <w:tc>
          <w:tcPr>
            <w:tcW w:w="5210" w:type="dxa"/>
          </w:tcPr>
          <w:p w14:paraId="7A9C7BFD" w14:textId="77777777" w:rsidR="0067415B" w:rsidRPr="00AC5315" w:rsidRDefault="0067415B" w:rsidP="00A90C84">
            <w:pPr>
              <w:rPr>
                <w:rFonts w:ascii="Times New Roman" w:hAnsi="Times New Roman" w:cs="Times New Roman"/>
              </w:rPr>
            </w:pPr>
            <w:hyperlink r:id="rId8" w:history="1">
              <w:r w:rsidRPr="00AC5315">
                <w:rPr>
                  <w:rStyle w:val="Hipervnculo"/>
                  <w:rFonts w:ascii="Times New Roman" w:hAnsi="Times New Roman" w:cs="Times New Roman"/>
                </w:rPr>
                <w:t>gfernandez@unjfsc.edu.pe</w:t>
              </w:r>
            </w:hyperlink>
          </w:p>
          <w:p w14:paraId="604D842B" w14:textId="77777777" w:rsidR="0067415B" w:rsidRPr="00AC5315" w:rsidRDefault="0067415B" w:rsidP="00A90C84">
            <w:pPr>
              <w:rPr>
                <w:rFonts w:ascii="Times New Roman" w:hAnsi="Times New Roman" w:cs="Times New Roman"/>
              </w:rPr>
            </w:pPr>
          </w:p>
        </w:tc>
      </w:tr>
      <w:tr w:rsidR="00345849" w:rsidRPr="00AC5315" w14:paraId="6773FED7" w14:textId="77777777" w:rsidTr="00A90C84">
        <w:tc>
          <w:tcPr>
            <w:tcW w:w="3510" w:type="dxa"/>
            <w:vAlign w:val="center"/>
          </w:tcPr>
          <w:p w14:paraId="46BB845B" w14:textId="77777777" w:rsidR="00345849" w:rsidRDefault="00345849" w:rsidP="00A90C84">
            <w:pPr>
              <w:rPr>
                <w:rFonts w:ascii="Times New Roman" w:hAnsi="Times New Roman" w:cs="Times New Roman"/>
                <w:b/>
              </w:rPr>
            </w:pPr>
            <w:proofErr w:type="spellStart"/>
            <w:r w:rsidRPr="00AC5315">
              <w:rPr>
                <w:rFonts w:ascii="Times New Roman" w:hAnsi="Times New Roman" w:cs="Times New Roman"/>
                <w:b/>
              </w:rPr>
              <w:t>N°</w:t>
            </w:r>
            <w:proofErr w:type="spellEnd"/>
            <w:r w:rsidRPr="00AC5315">
              <w:rPr>
                <w:rFonts w:ascii="Times New Roman" w:hAnsi="Times New Roman" w:cs="Times New Roman"/>
                <w:b/>
              </w:rPr>
              <w:t xml:space="preserve"> Celular</w:t>
            </w:r>
          </w:p>
          <w:p w14:paraId="24900124" w14:textId="7C2230EA" w:rsidR="00842117" w:rsidRPr="00AC5315" w:rsidRDefault="00842117" w:rsidP="00A90C84">
            <w:pPr>
              <w:rPr>
                <w:rFonts w:ascii="Times New Roman" w:hAnsi="Times New Roman" w:cs="Times New Roman"/>
                <w:b/>
              </w:rPr>
            </w:pPr>
          </w:p>
        </w:tc>
        <w:tc>
          <w:tcPr>
            <w:tcW w:w="5210" w:type="dxa"/>
          </w:tcPr>
          <w:p w14:paraId="43888570" w14:textId="77777777" w:rsidR="00345849" w:rsidRPr="00AC5315" w:rsidRDefault="00345849" w:rsidP="00A90C84">
            <w:pPr>
              <w:rPr>
                <w:rFonts w:ascii="Times New Roman" w:hAnsi="Times New Roman" w:cs="Times New Roman"/>
              </w:rPr>
            </w:pPr>
            <w:r w:rsidRPr="00AC5315">
              <w:rPr>
                <w:rFonts w:ascii="Times New Roman" w:hAnsi="Times New Roman" w:cs="Times New Roman"/>
              </w:rPr>
              <w:t>962910786</w:t>
            </w:r>
          </w:p>
        </w:tc>
      </w:tr>
    </w:tbl>
    <w:p w14:paraId="6804602F" w14:textId="77777777" w:rsidR="0067415B" w:rsidRDefault="0067415B" w:rsidP="0067415B">
      <w:pPr>
        <w:rPr>
          <w:b/>
          <w:sz w:val="24"/>
          <w:szCs w:val="24"/>
          <w:lang w:val="es-ES"/>
        </w:rPr>
      </w:pPr>
    </w:p>
    <w:p w14:paraId="0AEAE25D" w14:textId="27194DFA" w:rsidR="0067415B" w:rsidRDefault="0067415B" w:rsidP="0067415B">
      <w:pPr>
        <w:rPr>
          <w:b/>
          <w:sz w:val="24"/>
          <w:szCs w:val="24"/>
          <w:lang w:val="es-ES"/>
        </w:rPr>
      </w:pPr>
    </w:p>
    <w:p w14:paraId="10D14A43" w14:textId="481AA908" w:rsidR="00EE46AF" w:rsidRDefault="00EE46AF" w:rsidP="0067415B">
      <w:pPr>
        <w:rPr>
          <w:b/>
          <w:sz w:val="24"/>
          <w:szCs w:val="24"/>
          <w:lang w:val="es-ES"/>
        </w:rPr>
      </w:pPr>
    </w:p>
    <w:p w14:paraId="41D376B1" w14:textId="687D3585" w:rsidR="00EE46AF" w:rsidRDefault="00EE46AF" w:rsidP="0067415B">
      <w:pPr>
        <w:rPr>
          <w:b/>
          <w:sz w:val="24"/>
          <w:szCs w:val="24"/>
          <w:lang w:val="es-ES"/>
        </w:rPr>
      </w:pPr>
    </w:p>
    <w:p w14:paraId="4B9F0402" w14:textId="77777777" w:rsidR="0067415B" w:rsidRPr="006E455D" w:rsidRDefault="0067415B" w:rsidP="00EE46AF">
      <w:pPr>
        <w:spacing w:after="0"/>
        <w:rPr>
          <w:rFonts w:ascii="Times New Roman" w:hAnsi="Times New Roman" w:cs="Times New Roman"/>
          <w:b/>
          <w:sz w:val="24"/>
          <w:szCs w:val="24"/>
          <w:lang w:val="es-ES"/>
        </w:rPr>
      </w:pPr>
      <w:r w:rsidRPr="006E455D">
        <w:rPr>
          <w:rFonts w:ascii="Times New Roman" w:hAnsi="Times New Roman" w:cs="Times New Roman"/>
          <w:b/>
          <w:sz w:val="24"/>
          <w:szCs w:val="24"/>
          <w:lang w:val="es-ES"/>
        </w:rPr>
        <w:t xml:space="preserve">II. </w:t>
      </w:r>
      <w:r w:rsidRPr="006E455D">
        <w:rPr>
          <w:rFonts w:ascii="Times New Roman" w:hAnsi="Times New Roman" w:cs="Times New Roman"/>
          <w:b/>
          <w:sz w:val="24"/>
          <w:szCs w:val="24"/>
          <w:lang w:val="es-ES"/>
        </w:rPr>
        <w:tab/>
        <w:t xml:space="preserve">SUMILLA </w:t>
      </w:r>
    </w:p>
    <w:p w14:paraId="2E69977F" w14:textId="77777777" w:rsidR="0067415B" w:rsidRPr="0048032B" w:rsidRDefault="0067415B" w:rsidP="0067415B">
      <w:pPr>
        <w:spacing w:after="0"/>
        <w:jc w:val="both"/>
        <w:rPr>
          <w:rFonts w:ascii="Times New Roman" w:hAnsi="Times New Roman" w:cs="Times New Roman"/>
          <w:b/>
          <w:sz w:val="24"/>
          <w:szCs w:val="24"/>
        </w:rPr>
      </w:pPr>
      <w:r w:rsidRPr="0048032B">
        <w:rPr>
          <w:rFonts w:ascii="Times New Roman" w:hAnsi="Times New Roman" w:cs="Times New Roman"/>
          <w:b/>
          <w:sz w:val="24"/>
          <w:szCs w:val="24"/>
        </w:rPr>
        <w:t>Identificación:</w:t>
      </w:r>
    </w:p>
    <w:p w14:paraId="23E5BAA8" w14:textId="77777777" w:rsidR="0067415B" w:rsidRPr="0048032B" w:rsidRDefault="0067415B" w:rsidP="0067415B">
      <w:pPr>
        <w:spacing w:after="0" w:line="240" w:lineRule="auto"/>
        <w:jc w:val="both"/>
        <w:rPr>
          <w:rFonts w:ascii="Times New Roman" w:hAnsi="Times New Roman" w:cs="Times New Roman"/>
          <w:sz w:val="24"/>
          <w:szCs w:val="24"/>
        </w:rPr>
      </w:pPr>
      <w:r w:rsidRPr="0048032B">
        <w:rPr>
          <w:rFonts w:ascii="Times New Roman" w:hAnsi="Times New Roman" w:cs="Times New Roman"/>
          <w:sz w:val="24"/>
          <w:szCs w:val="24"/>
        </w:rPr>
        <w:t>El curso de Física III, corresponde al área de formación profesional básica, es de naturaleza teórico-práctico para los alumnos del tercer ciclo de la carrera profesional de Ingeniería Metalúrgica, desarrollando habilidades, destrezas y actitudes que le permite usar e interpretar en las operaciones y procesos metalúrgicos</w:t>
      </w:r>
      <w:r>
        <w:rPr>
          <w:rFonts w:ascii="Times New Roman" w:hAnsi="Times New Roman" w:cs="Times New Roman"/>
          <w:sz w:val="24"/>
          <w:szCs w:val="24"/>
        </w:rPr>
        <w:t>.</w:t>
      </w:r>
      <w:r w:rsidRPr="0048032B">
        <w:rPr>
          <w:rFonts w:ascii="Times New Roman" w:hAnsi="Times New Roman" w:cs="Times New Roman"/>
          <w:sz w:val="24"/>
          <w:szCs w:val="24"/>
        </w:rPr>
        <w:t xml:space="preserve"> Se propone describir y explicar los fenómenos relacionados con la electricidad, magnetismo, óptica, circuitos y redes. Abarca los siguientes aspectos:</w:t>
      </w:r>
    </w:p>
    <w:p w14:paraId="3F367880" w14:textId="77777777" w:rsidR="0067415B" w:rsidRPr="0048032B" w:rsidRDefault="0067415B" w:rsidP="0067415B">
      <w:pPr>
        <w:pStyle w:val="Prrafodelista"/>
        <w:numPr>
          <w:ilvl w:val="0"/>
          <w:numId w:val="1"/>
        </w:numPr>
        <w:spacing w:after="0" w:line="240" w:lineRule="auto"/>
        <w:jc w:val="both"/>
        <w:rPr>
          <w:rFonts w:ascii="Times New Roman" w:hAnsi="Times New Roman" w:cs="Times New Roman"/>
          <w:sz w:val="24"/>
          <w:szCs w:val="24"/>
        </w:rPr>
      </w:pPr>
      <w:r w:rsidRPr="0048032B">
        <w:rPr>
          <w:rFonts w:ascii="Times New Roman" w:hAnsi="Times New Roman" w:cs="Times New Roman"/>
          <w:sz w:val="24"/>
          <w:szCs w:val="24"/>
        </w:rPr>
        <w:t xml:space="preserve">Conceptos básicos de electricidad, magnetismo y óptica. </w:t>
      </w:r>
    </w:p>
    <w:p w14:paraId="27B9AC8E" w14:textId="77777777" w:rsidR="0067415B" w:rsidRPr="0048032B" w:rsidRDefault="0067415B" w:rsidP="0067415B">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Circuitos de corriente continu</w:t>
      </w:r>
      <w:r w:rsidRPr="0048032B">
        <w:rPr>
          <w:rFonts w:ascii="Times New Roman" w:hAnsi="Times New Roman" w:cs="Times New Roman"/>
          <w:sz w:val="24"/>
          <w:szCs w:val="24"/>
        </w:rPr>
        <w:t>a</w:t>
      </w:r>
      <w:r>
        <w:rPr>
          <w:rFonts w:ascii="Times New Roman" w:hAnsi="Times New Roman" w:cs="Times New Roman"/>
          <w:sz w:val="24"/>
          <w:szCs w:val="24"/>
        </w:rPr>
        <w:t xml:space="preserve"> y corriente alterna</w:t>
      </w:r>
      <w:r w:rsidRPr="0048032B">
        <w:rPr>
          <w:rFonts w:ascii="Times New Roman" w:hAnsi="Times New Roman" w:cs="Times New Roman"/>
          <w:sz w:val="24"/>
          <w:szCs w:val="24"/>
        </w:rPr>
        <w:t xml:space="preserve">. </w:t>
      </w:r>
    </w:p>
    <w:p w14:paraId="191D8633" w14:textId="77777777" w:rsidR="0067415B" w:rsidRPr="0048032B" w:rsidRDefault="0067415B" w:rsidP="0056750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Pr="0048032B">
        <w:rPr>
          <w:rFonts w:ascii="Times New Roman" w:hAnsi="Times New Roman" w:cs="Times New Roman"/>
          <w:sz w:val="24"/>
          <w:szCs w:val="24"/>
        </w:rPr>
        <w:t xml:space="preserve">edes y transformadores. </w:t>
      </w:r>
    </w:p>
    <w:p w14:paraId="1CB2185D" w14:textId="77777777" w:rsidR="0067415B" w:rsidRPr="0048032B" w:rsidRDefault="0067415B" w:rsidP="0056750E">
      <w:pPr>
        <w:pStyle w:val="Prrafodelista"/>
        <w:numPr>
          <w:ilvl w:val="0"/>
          <w:numId w:val="1"/>
        </w:numPr>
        <w:spacing w:after="0" w:line="240" w:lineRule="auto"/>
        <w:jc w:val="both"/>
        <w:rPr>
          <w:rFonts w:ascii="Times New Roman" w:hAnsi="Times New Roman" w:cs="Times New Roman"/>
          <w:sz w:val="24"/>
          <w:szCs w:val="24"/>
        </w:rPr>
      </w:pPr>
      <w:r w:rsidRPr="0048032B">
        <w:rPr>
          <w:rFonts w:ascii="Times New Roman" w:hAnsi="Times New Roman" w:cs="Times New Roman"/>
          <w:sz w:val="24"/>
          <w:szCs w:val="24"/>
        </w:rPr>
        <w:t>Motores y sistemas de protección.</w:t>
      </w:r>
    </w:p>
    <w:p w14:paraId="775D6659" w14:textId="77777777" w:rsidR="0067415B" w:rsidRPr="00376591" w:rsidRDefault="0067415B" w:rsidP="0056750E">
      <w:pPr>
        <w:spacing w:after="0"/>
        <w:jc w:val="both"/>
        <w:rPr>
          <w:rFonts w:ascii="Times New Roman" w:hAnsi="Times New Roman" w:cs="Times New Roman"/>
          <w:sz w:val="24"/>
          <w:szCs w:val="24"/>
        </w:rPr>
      </w:pPr>
    </w:p>
    <w:p w14:paraId="552C57DF" w14:textId="38F037D4" w:rsidR="0067415B" w:rsidRPr="00376591" w:rsidRDefault="0067415B" w:rsidP="0056750E">
      <w:pPr>
        <w:spacing w:after="0"/>
        <w:jc w:val="both"/>
        <w:rPr>
          <w:rFonts w:ascii="Times New Roman" w:hAnsi="Times New Roman" w:cs="Times New Roman"/>
          <w:sz w:val="24"/>
          <w:szCs w:val="24"/>
        </w:rPr>
      </w:pPr>
      <w:r>
        <w:rPr>
          <w:rFonts w:ascii="Times New Roman" w:hAnsi="Times New Roman" w:cs="Times New Roman"/>
          <w:b/>
          <w:sz w:val="24"/>
          <w:szCs w:val="24"/>
        </w:rPr>
        <w:t>C</w:t>
      </w:r>
      <w:r w:rsidRPr="003439FF">
        <w:rPr>
          <w:rFonts w:ascii="Times New Roman" w:hAnsi="Times New Roman" w:cs="Times New Roman"/>
          <w:b/>
          <w:sz w:val="24"/>
          <w:szCs w:val="24"/>
        </w:rPr>
        <w:t>ompetencia:</w:t>
      </w:r>
      <w:r w:rsidRPr="00376591">
        <w:rPr>
          <w:rFonts w:ascii="Times New Roman" w:hAnsi="Times New Roman" w:cs="Times New Roman"/>
          <w:sz w:val="24"/>
          <w:szCs w:val="24"/>
        </w:rPr>
        <w:t xml:space="preserve"> Aplica los principios de la electricidad, magnetismo</w:t>
      </w:r>
      <w:r>
        <w:rPr>
          <w:rFonts w:ascii="Times New Roman" w:hAnsi="Times New Roman" w:cs="Times New Roman"/>
          <w:sz w:val="24"/>
          <w:szCs w:val="24"/>
        </w:rPr>
        <w:t>,</w:t>
      </w:r>
      <w:r w:rsidRPr="00376591">
        <w:rPr>
          <w:rFonts w:ascii="Times New Roman" w:hAnsi="Times New Roman" w:cs="Times New Roman"/>
          <w:sz w:val="24"/>
          <w:szCs w:val="24"/>
        </w:rPr>
        <w:t xml:space="preserve"> </w:t>
      </w:r>
      <w:r>
        <w:rPr>
          <w:rFonts w:ascii="Times New Roman" w:hAnsi="Times New Roman" w:cs="Times New Roman"/>
          <w:sz w:val="24"/>
          <w:szCs w:val="24"/>
        </w:rPr>
        <w:t>electromagnetismo y óptica, para emplear</w:t>
      </w:r>
      <w:r w:rsidRPr="00376591">
        <w:rPr>
          <w:rFonts w:ascii="Times New Roman" w:hAnsi="Times New Roman" w:cs="Times New Roman"/>
          <w:sz w:val="24"/>
          <w:szCs w:val="24"/>
        </w:rPr>
        <w:t>los</w:t>
      </w:r>
      <w:r>
        <w:rPr>
          <w:rFonts w:ascii="Times New Roman" w:hAnsi="Times New Roman" w:cs="Times New Roman"/>
          <w:sz w:val="24"/>
          <w:szCs w:val="24"/>
        </w:rPr>
        <w:t xml:space="preserve"> </w:t>
      </w:r>
      <w:r w:rsidR="0056750E">
        <w:rPr>
          <w:rFonts w:ascii="Times New Roman" w:hAnsi="Times New Roman" w:cs="Times New Roman"/>
          <w:sz w:val="24"/>
          <w:szCs w:val="24"/>
        </w:rPr>
        <w:t>en</w:t>
      </w:r>
      <w:r w:rsidRPr="00376591">
        <w:rPr>
          <w:rFonts w:ascii="Times New Roman" w:hAnsi="Times New Roman" w:cs="Times New Roman"/>
          <w:sz w:val="24"/>
          <w:szCs w:val="24"/>
        </w:rPr>
        <w:t xml:space="preserve"> cálculos y solución de problemas de acorde a los temas, colaborando en equipo y con responsabilidad y respeto.</w:t>
      </w:r>
    </w:p>
    <w:p w14:paraId="2133E373" w14:textId="4FA782C4" w:rsidR="0067415B" w:rsidRDefault="0067415B" w:rsidP="0056750E">
      <w:pPr>
        <w:spacing w:after="0" w:line="240" w:lineRule="auto"/>
        <w:jc w:val="both"/>
        <w:rPr>
          <w:rFonts w:ascii="Times New Roman" w:hAnsi="Times New Roman" w:cs="Times New Roman"/>
          <w:sz w:val="20"/>
          <w:szCs w:val="20"/>
        </w:rPr>
      </w:pPr>
    </w:p>
    <w:p w14:paraId="6850870C" w14:textId="100F87AF" w:rsidR="00EE46AF" w:rsidRDefault="00EE46AF">
      <w:pPr>
        <w:rPr>
          <w:rFonts w:ascii="Times New Roman" w:hAnsi="Times New Roman" w:cs="Times New Roman"/>
          <w:sz w:val="20"/>
          <w:szCs w:val="20"/>
        </w:rPr>
      </w:pPr>
      <w:r>
        <w:rPr>
          <w:rFonts w:ascii="Times New Roman" w:hAnsi="Times New Roman" w:cs="Times New Roman"/>
          <w:sz w:val="20"/>
          <w:szCs w:val="20"/>
        </w:rPr>
        <w:br w:type="page"/>
      </w:r>
    </w:p>
    <w:p w14:paraId="5EA979A8" w14:textId="704F6DB8" w:rsidR="0067415B" w:rsidRPr="006E455D" w:rsidRDefault="0067415B" w:rsidP="00EE46AF">
      <w:pPr>
        <w:pStyle w:val="Prrafodelista"/>
        <w:numPr>
          <w:ilvl w:val="0"/>
          <w:numId w:val="2"/>
        </w:numPr>
        <w:spacing w:after="0" w:line="240" w:lineRule="auto"/>
        <w:ind w:left="720"/>
        <w:jc w:val="both"/>
        <w:rPr>
          <w:rFonts w:ascii="Times New Roman" w:hAnsi="Times New Roman" w:cs="Times New Roman"/>
          <w:b/>
          <w:sz w:val="24"/>
          <w:szCs w:val="24"/>
        </w:rPr>
      </w:pPr>
      <w:r w:rsidRPr="006E455D">
        <w:rPr>
          <w:rFonts w:ascii="Times New Roman" w:hAnsi="Times New Roman" w:cs="Times New Roman"/>
          <w:b/>
          <w:sz w:val="24"/>
          <w:szCs w:val="24"/>
        </w:rPr>
        <w:lastRenderedPageBreak/>
        <w:t xml:space="preserve">CAPACIDADES AL FINALIZAR EL CURSO DE </w:t>
      </w:r>
      <w:r w:rsidR="00EE46AF" w:rsidRPr="006E455D">
        <w:rPr>
          <w:rFonts w:ascii="Times New Roman" w:hAnsi="Times New Roman" w:cs="Times New Roman"/>
          <w:b/>
          <w:sz w:val="24"/>
          <w:szCs w:val="24"/>
        </w:rPr>
        <w:t>FISICA III</w:t>
      </w:r>
      <w:r w:rsidRPr="006E455D">
        <w:rPr>
          <w:rFonts w:ascii="Times New Roman" w:hAnsi="Times New Roman" w:cs="Times New Roman"/>
          <w:b/>
          <w:sz w:val="24"/>
          <w:szCs w:val="24"/>
        </w:rPr>
        <w:t xml:space="preserve"> </w:t>
      </w:r>
    </w:p>
    <w:tbl>
      <w:tblPr>
        <w:tblpPr w:leftFromText="141" w:rightFromText="141" w:vertAnchor="text" w:horzAnchor="margin" w:tblpY="16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86"/>
        <w:gridCol w:w="2533"/>
        <w:gridCol w:w="1440"/>
      </w:tblGrid>
      <w:tr w:rsidR="0067415B" w:rsidRPr="00612322" w14:paraId="7F363C98" w14:textId="77777777" w:rsidTr="000B3648">
        <w:trPr>
          <w:trHeight w:val="841"/>
        </w:trPr>
        <w:tc>
          <w:tcPr>
            <w:tcW w:w="709" w:type="dxa"/>
            <w:shd w:val="clear" w:color="auto" w:fill="D9D9D9"/>
          </w:tcPr>
          <w:p w14:paraId="26AD1BCB" w14:textId="77777777" w:rsidR="0067415B" w:rsidRPr="00612322" w:rsidRDefault="0067415B" w:rsidP="0056750E">
            <w:pPr>
              <w:spacing w:after="0" w:line="240" w:lineRule="auto"/>
              <w:ind w:left="567" w:right="-500" w:firstLine="425"/>
              <w:jc w:val="center"/>
              <w:rPr>
                <w:rFonts w:ascii="Arial" w:eastAsia="Times New Roman" w:hAnsi="Arial" w:cs="Arial"/>
                <w:b/>
                <w:iCs/>
                <w:sz w:val="24"/>
                <w:szCs w:val="24"/>
                <w:lang w:val="es-ES" w:eastAsia="es-ES"/>
              </w:rPr>
            </w:pPr>
          </w:p>
        </w:tc>
        <w:tc>
          <w:tcPr>
            <w:tcW w:w="4786" w:type="dxa"/>
            <w:vAlign w:val="center"/>
          </w:tcPr>
          <w:p w14:paraId="5A0FF497" w14:textId="77777777" w:rsidR="0067415B" w:rsidRPr="006E455D" w:rsidRDefault="0067415B" w:rsidP="0056750E">
            <w:pPr>
              <w:spacing w:after="0" w:line="240" w:lineRule="auto"/>
              <w:jc w:val="center"/>
              <w:rPr>
                <w:rFonts w:ascii="Times New Roman" w:eastAsia="Times New Roman" w:hAnsi="Times New Roman" w:cs="Times New Roman"/>
                <w:b/>
                <w:iCs/>
                <w:sz w:val="24"/>
                <w:szCs w:val="24"/>
                <w:lang w:val="es-ES" w:eastAsia="es-ES"/>
              </w:rPr>
            </w:pPr>
            <w:r w:rsidRPr="006E455D">
              <w:rPr>
                <w:rFonts w:ascii="Times New Roman" w:eastAsia="Times New Roman" w:hAnsi="Times New Roman" w:cs="Times New Roman"/>
                <w:b/>
                <w:iCs/>
                <w:sz w:val="24"/>
                <w:szCs w:val="24"/>
                <w:lang w:val="es-ES" w:eastAsia="es-ES"/>
              </w:rPr>
              <w:t>CAPACIDAD DE LA UNIDAD DIDACTICA</w:t>
            </w:r>
          </w:p>
        </w:tc>
        <w:tc>
          <w:tcPr>
            <w:tcW w:w="2533" w:type="dxa"/>
            <w:vAlign w:val="center"/>
          </w:tcPr>
          <w:p w14:paraId="31272763" w14:textId="77777777" w:rsidR="0067415B" w:rsidRPr="006E455D" w:rsidRDefault="0067415B" w:rsidP="0056750E">
            <w:pPr>
              <w:spacing w:after="0" w:line="240" w:lineRule="auto"/>
              <w:jc w:val="center"/>
              <w:rPr>
                <w:rFonts w:ascii="Times New Roman" w:eastAsia="Times New Roman" w:hAnsi="Times New Roman" w:cs="Times New Roman"/>
                <w:b/>
                <w:iCs/>
                <w:sz w:val="24"/>
                <w:szCs w:val="24"/>
                <w:lang w:val="es-ES" w:eastAsia="es-ES"/>
              </w:rPr>
            </w:pPr>
            <w:r w:rsidRPr="006E455D">
              <w:rPr>
                <w:rFonts w:ascii="Times New Roman" w:eastAsia="Times New Roman" w:hAnsi="Times New Roman" w:cs="Times New Roman"/>
                <w:b/>
                <w:iCs/>
                <w:sz w:val="24"/>
                <w:szCs w:val="24"/>
                <w:lang w:val="es-ES" w:eastAsia="es-ES"/>
              </w:rPr>
              <w:t>NOMBRE DE LA UNIDAD DIDACTICA</w:t>
            </w:r>
          </w:p>
        </w:tc>
        <w:tc>
          <w:tcPr>
            <w:tcW w:w="1440" w:type="dxa"/>
          </w:tcPr>
          <w:p w14:paraId="461ED556" w14:textId="77777777" w:rsidR="0067415B" w:rsidRPr="006E455D" w:rsidRDefault="0067415B" w:rsidP="0056750E">
            <w:pPr>
              <w:spacing w:after="0" w:line="240" w:lineRule="auto"/>
              <w:jc w:val="center"/>
              <w:rPr>
                <w:rFonts w:ascii="Times New Roman" w:eastAsia="Times New Roman" w:hAnsi="Times New Roman" w:cs="Times New Roman"/>
                <w:b/>
                <w:iCs/>
                <w:sz w:val="24"/>
                <w:szCs w:val="24"/>
                <w:lang w:val="es-ES" w:eastAsia="es-ES"/>
              </w:rPr>
            </w:pPr>
          </w:p>
          <w:p w14:paraId="27EB0BF3" w14:textId="77777777" w:rsidR="0067415B" w:rsidRPr="006E455D" w:rsidRDefault="0067415B" w:rsidP="0056750E">
            <w:pPr>
              <w:spacing w:after="0" w:line="240" w:lineRule="auto"/>
              <w:jc w:val="center"/>
              <w:rPr>
                <w:rFonts w:ascii="Times New Roman" w:eastAsia="Times New Roman" w:hAnsi="Times New Roman" w:cs="Times New Roman"/>
                <w:b/>
                <w:iCs/>
                <w:sz w:val="24"/>
                <w:szCs w:val="24"/>
                <w:lang w:val="es-ES" w:eastAsia="es-ES"/>
              </w:rPr>
            </w:pPr>
            <w:r w:rsidRPr="006E455D">
              <w:rPr>
                <w:rFonts w:ascii="Times New Roman" w:eastAsia="Times New Roman" w:hAnsi="Times New Roman" w:cs="Times New Roman"/>
                <w:b/>
                <w:iCs/>
                <w:sz w:val="24"/>
                <w:szCs w:val="24"/>
                <w:lang w:val="es-ES" w:eastAsia="es-ES"/>
              </w:rPr>
              <w:t xml:space="preserve">SEMANAS </w:t>
            </w:r>
          </w:p>
        </w:tc>
      </w:tr>
      <w:tr w:rsidR="0067415B" w:rsidRPr="00612322" w14:paraId="468AD3CE" w14:textId="77777777" w:rsidTr="000B3648">
        <w:trPr>
          <w:cantSplit/>
          <w:trHeight w:val="2035"/>
        </w:trPr>
        <w:tc>
          <w:tcPr>
            <w:tcW w:w="709" w:type="dxa"/>
            <w:shd w:val="clear" w:color="auto" w:fill="D9D9D9"/>
            <w:textDirection w:val="btLr"/>
            <w:vAlign w:val="center"/>
          </w:tcPr>
          <w:p w14:paraId="5EBF92D2" w14:textId="77777777" w:rsidR="0067415B" w:rsidRPr="00612322" w:rsidRDefault="0067415B" w:rsidP="00A90C84">
            <w:pPr>
              <w:spacing w:after="0" w:line="240" w:lineRule="auto"/>
              <w:ind w:left="113" w:right="113"/>
              <w:jc w:val="center"/>
              <w:rPr>
                <w:rFonts w:ascii="Arial" w:eastAsia="Times New Roman" w:hAnsi="Arial" w:cs="Arial"/>
                <w:b/>
                <w:iCs/>
                <w:sz w:val="24"/>
                <w:szCs w:val="24"/>
                <w:lang w:val="es-ES" w:eastAsia="es-ES"/>
              </w:rPr>
            </w:pPr>
            <w:r w:rsidRPr="00612322">
              <w:rPr>
                <w:rFonts w:ascii="Arial" w:eastAsia="Times New Roman" w:hAnsi="Arial" w:cs="Arial"/>
                <w:b/>
                <w:iCs/>
                <w:sz w:val="24"/>
                <w:szCs w:val="24"/>
                <w:lang w:val="es-ES" w:eastAsia="es-ES"/>
              </w:rPr>
              <w:t xml:space="preserve">UNIDAD </w:t>
            </w:r>
          </w:p>
          <w:p w14:paraId="76706903" w14:textId="77777777" w:rsidR="0067415B" w:rsidRPr="00612322" w:rsidRDefault="0067415B" w:rsidP="00A90C84">
            <w:pPr>
              <w:spacing w:after="0" w:line="240" w:lineRule="auto"/>
              <w:ind w:left="113" w:right="113"/>
              <w:jc w:val="center"/>
              <w:rPr>
                <w:rFonts w:ascii="Arial" w:eastAsia="Times New Roman" w:hAnsi="Arial" w:cs="Arial"/>
                <w:b/>
                <w:iCs/>
                <w:sz w:val="24"/>
                <w:szCs w:val="24"/>
                <w:lang w:val="es-ES" w:eastAsia="es-ES"/>
              </w:rPr>
            </w:pPr>
            <w:r w:rsidRPr="00612322">
              <w:rPr>
                <w:rFonts w:ascii="Arial" w:eastAsia="Times New Roman" w:hAnsi="Arial" w:cs="Arial"/>
                <w:b/>
                <w:iCs/>
                <w:sz w:val="24"/>
                <w:szCs w:val="24"/>
                <w:lang w:val="es-ES" w:eastAsia="es-ES"/>
              </w:rPr>
              <w:t>I</w:t>
            </w:r>
          </w:p>
        </w:tc>
        <w:tc>
          <w:tcPr>
            <w:tcW w:w="4786" w:type="dxa"/>
          </w:tcPr>
          <w:p w14:paraId="5179996A" w14:textId="3F86F33F" w:rsidR="0067415B" w:rsidRDefault="0067415B" w:rsidP="00A90C84">
            <w:pPr>
              <w:spacing w:after="0"/>
              <w:jc w:val="both"/>
              <w:rPr>
                <w:rFonts w:ascii="Times New Roman" w:eastAsia="Times New Roman" w:hAnsi="Times New Roman" w:cs="Times New Roman"/>
                <w:b/>
                <w:sz w:val="20"/>
                <w:szCs w:val="20"/>
                <w:lang w:val="es-MX" w:eastAsia="es-PE"/>
              </w:rPr>
            </w:pPr>
            <w:r>
              <w:rPr>
                <w:rFonts w:ascii="Times New Roman" w:eastAsia="Times New Roman" w:hAnsi="Times New Roman" w:cs="Times New Roman"/>
                <w:lang w:val="es-MX" w:eastAsia="es-PE"/>
              </w:rPr>
              <w:t xml:space="preserve">La Ciencia Física entre </w:t>
            </w:r>
            <w:r w:rsidR="009607D9">
              <w:rPr>
                <w:rFonts w:ascii="Times New Roman" w:eastAsia="Times New Roman" w:hAnsi="Times New Roman" w:cs="Times New Roman"/>
                <w:lang w:val="es-MX" w:eastAsia="es-PE"/>
              </w:rPr>
              <w:t xml:space="preserve">sus diferentes </w:t>
            </w:r>
            <w:r>
              <w:rPr>
                <w:rFonts w:ascii="Times New Roman" w:eastAsia="Times New Roman" w:hAnsi="Times New Roman" w:cs="Times New Roman"/>
                <w:lang w:val="es-MX" w:eastAsia="es-PE"/>
              </w:rPr>
              <w:t xml:space="preserve">temas de estudio comprende también </w:t>
            </w:r>
            <w:r w:rsidRPr="00C856EC">
              <w:rPr>
                <w:rFonts w:ascii="Times New Roman" w:eastAsia="Times New Roman" w:hAnsi="Times New Roman" w:cs="Times New Roman"/>
                <w:lang w:val="es-MX" w:eastAsia="es-PE"/>
              </w:rPr>
              <w:t xml:space="preserve">los fenómenos eléctricos, magnéticos y ópticos, que </w:t>
            </w:r>
            <w:r w:rsidR="004E6F56">
              <w:rPr>
                <w:rFonts w:ascii="Times New Roman" w:eastAsia="Times New Roman" w:hAnsi="Times New Roman" w:cs="Times New Roman"/>
                <w:lang w:val="es-MX" w:eastAsia="es-PE"/>
              </w:rPr>
              <w:t>son necesarios</w:t>
            </w:r>
            <w:r>
              <w:rPr>
                <w:rFonts w:ascii="Times New Roman" w:eastAsia="Times New Roman" w:hAnsi="Times New Roman" w:cs="Times New Roman"/>
                <w:lang w:val="es-MX" w:eastAsia="es-PE"/>
              </w:rPr>
              <w:t xml:space="preserve"> y </w:t>
            </w:r>
            <w:r w:rsidR="004E6F56">
              <w:rPr>
                <w:rFonts w:ascii="Times New Roman" w:eastAsia="Times New Roman" w:hAnsi="Times New Roman" w:cs="Times New Roman"/>
                <w:lang w:val="es-MX" w:eastAsia="es-PE"/>
              </w:rPr>
              <w:t xml:space="preserve">fundamentales </w:t>
            </w:r>
            <w:r w:rsidR="004E6F56" w:rsidRPr="00C856EC">
              <w:rPr>
                <w:rFonts w:ascii="Times New Roman" w:eastAsia="Times New Roman" w:hAnsi="Times New Roman" w:cs="Times New Roman"/>
                <w:lang w:val="es-MX" w:eastAsia="es-PE"/>
              </w:rPr>
              <w:t>para</w:t>
            </w:r>
            <w:r>
              <w:rPr>
                <w:rFonts w:ascii="Times New Roman" w:eastAsia="Times New Roman" w:hAnsi="Times New Roman" w:cs="Times New Roman"/>
                <w:lang w:val="es-MX" w:eastAsia="es-PE"/>
              </w:rPr>
              <w:t xml:space="preserve"> ser aplicados en los </w:t>
            </w:r>
            <w:r w:rsidR="004E6F56">
              <w:rPr>
                <w:rFonts w:ascii="Times New Roman" w:eastAsia="Times New Roman" w:hAnsi="Times New Roman" w:cs="Times New Roman"/>
                <w:lang w:val="es-MX" w:eastAsia="es-PE"/>
              </w:rPr>
              <w:t>múltiples procesos</w:t>
            </w:r>
            <w:r>
              <w:rPr>
                <w:rFonts w:ascii="Times New Roman" w:eastAsia="Times New Roman" w:hAnsi="Times New Roman" w:cs="Times New Roman"/>
                <w:lang w:val="es-MX" w:eastAsia="es-PE"/>
              </w:rPr>
              <w:t xml:space="preserve"> de </w:t>
            </w:r>
            <w:r w:rsidR="009607D9">
              <w:rPr>
                <w:rFonts w:ascii="Times New Roman" w:eastAsia="Times New Roman" w:hAnsi="Times New Roman" w:cs="Times New Roman"/>
                <w:lang w:val="es-MX" w:eastAsia="es-PE"/>
              </w:rPr>
              <w:t xml:space="preserve">tratamiento y conversión de minerales en </w:t>
            </w:r>
            <w:r>
              <w:rPr>
                <w:rFonts w:ascii="Times New Roman" w:eastAsia="Times New Roman" w:hAnsi="Times New Roman" w:cs="Times New Roman"/>
                <w:lang w:val="es-MX" w:eastAsia="es-PE"/>
              </w:rPr>
              <w:t xml:space="preserve">la </w:t>
            </w:r>
            <w:r w:rsidR="009672C0">
              <w:rPr>
                <w:rFonts w:ascii="Times New Roman" w:eastAsia="Times New Roman" w:hAnsi="Times New Roman" w:cs="Times New Roman"/>
                <w:lang w:val="es-MX" w:eastAsia="es-PE"/>
              </w:rPr>
              <w:t>Ingeniería Metalúrgica</w:t>
            </w:r>
          </w:p>
          <w:p w14:paraId="40FF6521" w14:textId="77777777" w:rsidR="0067415B" w:rsidRPr="006E455D" w:rsidRDefault="0067415B" w:rsidP="00A90C84">
            <w:pPr>
              <w:spacing w:after="0"/>
              <w:jc w:val="both"/>
              <w:rPr>
                <w:rFonts w:ascii="Times New Roman" w:eastAsia="Times New Roman" w:hAnsi="Times New Roman" w:cs="Times New Roman"/>
                <w:b/>
                <w:sz w:val="20"/>
                <w:szCs w:val="20"/>
                <w:lang w:val="es-MX" w:eastAsia="es-PE"/>
              </w:rPr>
            </w:pPr>
            <w:r w:rsidRPr="006E455D">
              <w:rPr>
                <w:rFonts w:ascii="Times New Roman" w:eastAsia="Times New Roman" w:hAnsi="Times New Roman" w:cs="Times New Roman"/>
                <w:b/>
                <w:sz w:val="20"/>
                <w:szCs w:val="20"/>
                <w:lang w:val="es-MX" w:eastAsia="es-PE"/>
              </w:rPr>
              <w:t>Evaluación de la Primera Unidad Didáctica</w:t>
            </w:r>
          </w:p>
        </w:tc>
        <w:tc>
          <w:tcPr>
            <w:tcW w:w="2533" w:type="dxa"/>
          </w:tcPr>
          <w:p w14:paraId="20D772DD" w14:textId="77777777" w:rsidR="0067415B" w:rsidRDefault="0067415B" w:rsidP="00A90C84">
            <w:pPr>
              <w:spacing w:after="0" w:line="240" w:lineRule="auto"/>
              <w:jc w:val="center"/>
              <w:rPr>
                <w:rFonts w:ascii="Times New Roman" w:eastAsia="Times New Roman" w:hAnsi="Times New Roman" w:cs="Times New Roman"/>
                <w:sz w:val="20"/>
                <w:szCs w:val="20"/>
                <w:lang w:val="es-ES" w:eastAsia="es-ES"/>
              </w:rPr>
            </w:pPr>
          </w:p>
          <w:p w14:paraId="045E53E4" w14:textId="77777777" w:rsidR="0067415B" w:rsidRPr="006E455D" w:rsidRDefault="0067415B" w:rsidP="00A90C84">
            <w:pPr>
              <w:spacing w:after="0" w:line="240" w:lineRule="auto"/>
              <w:jc w:val="center"/>
              <w:rPr>
                <w:rFonts w:ascii="Times New Roman" w:eastAsia="Times New Roman" w:hAnsi="Times New Roman" w:cs="Times New Roman"/>
                <w:sz w:val="20"/>
                <w:szCs w:val="20"/>
                <w:lang w:val="es-ES" w:eastAsia="es-ES"/>
              </w:rPr>
            </w:pPr>
          </w:p>
          <w:p w14:paraId="31C50FDF" w14:textId="77777777" w:rsidR="0067415B" w:rsidRPr="00693F9E" w:rsidRDefault="0067415B" w:rsidP="00A90C84">
            <w:pPr>
              <w:spacing w:after="0" w:line="240" w:lineRule="auto"/>
              <w:jc w:val="center"/>
              <w:rPr>
                <w:rFonts w:ascii="Times New Roman" w:hAnsi="Times New Roman" w:cs="Times New Roman"/>
                <w:b/>
              </w:rPr>
            </w:pPr>
            <w:r w:rsidRPr="00693F9E">
              <w:rPr>
                <w:rFonts w:ascii="Times New Roman" w:hAnsi="Times New Roman" w:cs="Times New Roman"/>
                <w:b/>
              </w:rPr>
              <w:t>CONCEPTOS BÁSICOS DE ELECTRICIDAD, MAGNETISMO Y ÓPTICA.</w:t>
            </w:r>
          </w:p>
          <w:p w14:paraId="6FFEA0C5" w14:textId="77777777" w:rsidR="0067415B" w:rsidRPr="00693F9E" w:rsidRDefault="0067415B" w:rsidP="00A90C84">
            <w:pPr>
              <w:spacing w:after="0" w:line="240" w:lineRule="auto"/>
              <w:jc w:val="center"/>
              <w:rPr>
                <w:rFonts w:ascii="Times New Roman" w:eastAsia="Times New Roman" w:hAnsi="Times New Roman" w:cs="Times New Roman"/>
                <w:color w:val="000000"/>
                <w:sz w:val="20"/>
                <w:szCs w:val="20"/>
                <w:lang w:eastAsia="es-ES"/>
              </w:rPr>
            </w:pPr>
          </w:p>
        </w:tc>
        <w:tc>
          <w:tcPr>
            <w:tcW w:w="1440" w:type="dxa"/>
          </w:tcPr>
          <w:p w14:paraId="166A9FB4"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p>
          <w:p w14:paraId="137D72DE"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p>
          <w:p w14:paraId="4EAC6426"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r w:rsidRPr="006E455D">
              <w:rPr>
                <w:rFonts w:ascii="Times New Roman" w:eastAsia="Times New Roman" w:hAnsi="Times New Roman" w:cs="Times New Roman"/>
                <w:b/>
                <w:iCs/>
                <w:sz w:val="20"/>
                <w:szCs w:val="20"/>
                <w:lang w:val="es-ES" w:eastAsia="es-ES"/>
              </w:rPr>
              <w:t>4 SEMANAS</w:t>
            </w:r>
          </w:p>
        </w:tc>
      </w:tr>
      <w:tr w:rsidR="0067415B" w:rsidRPr="00612322" w14:paraId="40266512" w14:textId="77777777" w:rsidTr="000B3648">
        <w:trPr>
          <w:cantSplit/>
          <w:trHeight w:val="1971"/>
        </w:trPr>
        <w:tc>
          <w:tcPr>
            <w:tcW w:w="709" w:type="dxa"/>
            <w:shd w:val="clear" w:color="auto" w:fill="D9D9D9"/>
            <w:textDirection w:val="btLr"/>
            <w:vAlign w:val="center"/>
          </w:tcPr>
          <w:p w14:paraId="56EC630C" w14:textId="77777777" w:rsidR="0067415B" w:rsidRPr="00612322" w:rsidRDefault="0067415B" w:rsidP="00A90C84">
            <w:pPr>
              <w:spacing w:after="0" w:line="240" w:lineRule="auto"/>
              <w:ind w:left="113" w:right="113"/>
              <w:jc w:val="center"/>
              <w:rPr>
                <w:rFonts w:ascii="Arial" w:eastAsia="Times New Roman" w:hAnsi="Arial" w:cs="Arial"/>
                <w:b/>
                <w:iCs/>
                <w:sz w:val="24"/>
                <w:szCs w:val="24"/>
                <w:lang w:val="es-ES" w:eastAsia="es-ES"/>
              </w:rPr>
            </w:pPr>
            <w:r w:rsidRPr="00612322">
              <w:rPr>
                <w:rFonts w:ascii="Arial" w:eastAsia="Times New Roman" w:hAnsi="Arial" w:cs="Arial"/>
                <w:b/>
                <w:iCs/>
                <w:sz w:val="24"/>
                <w:szCs w:val="24"/>
                <w:lang w:val="es-ES" w:eastAsia="es-ES"/>
              </w:rPr>
              <w:t>UNIDAD</w:t>
            </w:r>
          </w:p>
          <w:p w14:paraId="45A09BB3" w14:textId="77777777" w:rsidR="0067415B" w:rsidRPr="00612322" w:rsidRDefault="0067415B" w:rsidP="00A90C84">
            <w:pPr>
              <w:spacing w:after="0" w:line="240" w:lineRule="auto"/>
              <w:ind w:left="113" w:right="113"/>
              <w:jc w:val="center"/>
              <w:rPr>
                <w:rFonts w:ascii="Arial" w:eastAsia="Times New Roman" w:hAnsi="Arial" w:cs="Arial"/>
                <w:b/>
                <w:iCs/>
                <w:sz w:val="24"/>
                <w:szCs w:val="24"/>
                <w:lang w:val="es-ES" w:eastAsia="es-ES"/>
              </w:rPr>
            </w:pPr>
            <w:r w:rsidRPr="00612322">
              <w:rPr>
                <w:rFonts w:ascii="Arial" w:eastAsia="Times New Roman" w:hAnsi="Arial" w:cs="Arial"/>
                <w:b/>
                <w:iCs/>
                <w:sz w:val="24"/>
                <w:szCs w:val="24"/>
                <w:lang w:val="es-ES" w:eastAsia="es-ES"/>
              </w:rPr>
              <w:t>II</w:t>
            </w:r>
          </w:p>
        </w:tc>
        <w:tc>
          <w:tcPr>
            <w:tcW w:w="4786" w:type="dxa"/>
          </w:tcPr>
          <w:p w14:paraId="3D8201C9" w14:textId="77777777" w:rsidR="0067415B" w:rsidRDefault="0067415B" w:rsidP="00A90C84">
            <w:pPr>
              <w:spacing w:after="0"/>
              <w:jc w:val="both"/>
              <w:rPr>
                <w:rFonts w:ascii="Times New Roman" w:eastAsia="Times New Roman" w:hAnsi="Times New Roman" w:cs="Times New Roman"/>
                <w:b/>
                <w:sz w:val="20"/>
                <w:szCs w:val="20"/>
                <w:lang w:val="es-MX" w:eastAsia="es-PE"/>
              </w:rPr>
            </w:pPr>
            <w:r w:rsidRPr="00D67831">
              <w:rPr>
                <w:rFonts w:ascii="Times New Roman" w:eastAsia="Times New Roman" w:hAnsi="Times New Roman" w:cs="Times New Roman"/>
                <w:lang w:val="es-MX" w:eastAsia="es-PE"/>
              </w:rPr>
              <w:t>El flujo de electrones a través de un medi</w:t>
            </w:r>
            <w:r>
              <w:rPr>
                <w:rFonts w:ascii="Times New Roman" w:eastAsia="Times New Roman" w:hAnsi="Times New Roman" w:cs="Times New Roman"/>
                <w:lang w:val="es-MX" w:eastAsia="es-PE"/>
              </w:rPr>
              <w:t xml:space="preserve">o conductor está descrito por la corriente continua o la corriente alterna quienes brindan el recurso energético para ser </w:t>
            </w:r>
            <w:r w:rsidRPr="00180C75">
              <w:rPr>
                <w:rFonts w:ascii="Times New Roman" w:eastAsia="Times New Roman" w:hAnsi="Times New Roman" w:cs="Times New Roman"/>
                <w:lang w:val="es-MX" w:eastAsia="es-PE"/>
              </w:rPr>
              <w:t>u</w:t>
            </w:r>
            <w:r w:rsidRPr="00D11B05">
              <w:rPr>
                <w:rFonts w:ascii="Times New Roman" w:eastAsia="Times New Roman" w:hAnsi="Times New Roman" w:cs="Times New Roman"/>
                <w:lang w:val="es-MX" w:eastAsia="es-PE"/>
              </w:rPr>
              <w:t>tilizado</w:t>
            </w:r>
            <w:r>
              <w:rPr>
                <w:rFonts w:ascii="Times New Roman" w:eastAsia="Times New Roman" w:hAnsi="Times New Roman" w:cs="Times New Roman"/>
                <w:lang w:val="es-MX" w:eastAsia="es-PE"/>
              </w:rPr>
              <w:t xml:space="preserve"> en las plantas metalúrgicas para la producción y tratamiento de los metales, considerando que luego éstos son necesarios para la fabricación de equipos y maquinarias de múltiples aplicaciones tecnológicas.</w:t>
            </w:r>
            <w:r w:rsidRPr="00D67831">
              <w:rPr>
                <w:rFonts w:ascii="Times New Roman" w:eastAsia="Times New Roman" w:hAnsi="Times New Roman" w:cs="Times New Roman"/>
                <w:lang w:val="es-MX" w:eastAsia="es-PE"/>
              </w:rPr>
              <w:t xml:space="preserve"> </w:t>
            </w:r>
          </w:p>
          <w:p w14:paraId="3F8B5B1B" w14:textId="77777777" w:rsidR="0067415B" w:rsidRDefault="0067415B" w:rsidP="00A90C84">
            <w:pPr>
              <w:spacing w:after="0"/>
              <w:jc w:val="both"/>
              <w:rPr>
                <w:rFonts w:ascii="Times New Roman" w:eastAsia="Times New Roman" w:hAnsi="Times New Roman" w:cs="Times New Roman"/>
                <w:b/>
                <w:sz w:val="20"/>
                <w:szCs w:val="20"/>
                <w:lang w:val="es-MX" w:eastAsia="es-PE"/>
              </w:rPr>
            </w:pPr>
          </w:p>
          <w:p w14:paraId="6032E18A" w14:textId="77777777" w:rsidR="0067415B" w:rsidRPr="006E455D" w:rsidRDefault="0067415B" w:rsidP="00A90C84">
            <w:pPr>
              <w:spacing w:after="0"/>
              <w:jc w:val="both"/>
              <w:rPr>
                <w:rFonts w:ascii="Times New Roman" w:eastAsia="Arial" w:hAnsi="Times New Roman" w:cs="Times New Roman"/>
                <w:b/>
                <w:sz w:val="20"/>
                <w:szCs w:val="20"/>
                <w:lang w:val="es-MX" w:eastAsia="es-ES"/>
              </w:rPr>
            </w:pPr>
            <w:r w:rsidRPr="006E455D">
              <w:rPr>
                <w:rFonts w:ascii="Times New Roman" w:eastAsia="Times New Roman" w:hAnsi="Times New Roman" w:cs="Times New Roman"/>
                <w:b/>
                <w:sz w:val="20"/>
                <w:szCs w:val="20"/>
                <w:lang w:val="es-MX" w:eastAsia="es-PE"/>
              </w:rPr>
              <w:t>Evaluación de la Segunda Unidad Didáctica</w:t>
            </w:r>
          </w:p>
        </w:tc>
        <w:tc>
          <w:tcPr>
            <w:tcW w:w="2533" w:type="dxa"/>
          </w:tcPr>
          <w:p w14:paraId="1B0356F5" w14:textId="77777777" w:rsidR="0067415B" w:rsidRDefault="0067415B" w:rsidP="00A90C84">
            <w:pPr>
              <w:spacing w:after="0" w:line="360" w:lineRule="auto"/>
              <w:jc w:val="center"/>
              <w:rPr>
                <w:rFonts w:ascii="Times New Roman" w:eastAsia="Arial" w:hAnsi="Times New Roman" w:cs="Times New Roman"/>
                <w:b/>
                <w:spacing w:val="-1"/>
                <w:sz w:val="20"/>
                <w:szCs w:val="20"/>
                <w:lang w:val="es-MX" w:eastAsia="es-ES"/>
              </w:rPr>
            </w:pPr>
          </w:p>
          <w:p w14:paraId="6A2BB717" w14:textId="77777777" w:rsidR="0067415B" w:rsidRPr="000D5626" w:rsidRDefault="0067415B" w:rsidP="00A90C84">
            <w:pPr>
              <w:spacing w:after="0" w:line="240" w:lineRule="auto"/>
              <w:jc w:val="center"/>
              <w:rPr>
                <w:rFonts w:ascii="Times New Roman" w:eastAsia="Times New Roman" w:hAnsi="Times New Roman" w:cs="Times New Roman"/>
                <w:b/>
                <w:color w:val="000000"/>
                <w:lang w:eastAsia="es-ES"/>
              </w:rPr>
            </w:pPr>
            <w:r w:rsidRPr="000D5626">
              <w:rPr>
                <w:rFonts w:ascii="Times New Roman" w:eastAsia="Times New Roman" w:hAnsi="Times New Roman" w:cs="Times New Roman"/>
                <w:b/>
                <w:color w:val="000000"/>
                <w:lang w:eastAsia="es-ES"/>
              </w:rPr>
              <w:t>CIRCUITOS DE CORRIENTE CONTINUA Y CORRIENTE ALTERNA.</w:t>
            </w:r>
          </w:p>
        </w:tc>
        <w:tc>
          <w:tcPr>
            <w:tcW w:w="1440" w:type="dxa"/>
          </w:tcPr>
          <w:p w14:paraId="2A1BCF23"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eastAsia="es-ES"/>
              </w:rPr>
            </w:pPr>
          </w:p>
          <w:p w14:paraId="07E64D22"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p>
          <w:p w14:paraId="2929B58B"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r w:rsidRPr="006E455D">
              <w:rPr>
                <w:rFonts w:ascii="Times New Roman" w:eastAsia="Times New Roman" w:hAnsi="Times New Roman" w:cs="Times New Roman"/>
                <w:b/>
                <w:iCs/>
                <w:sz w:val="20"/>
                <w:szCs w:val="20"/>
                <w:lang w:val="es-ES" w:eastAsia="es-ES"/>
              </w:rPr>
              <w:t>4 SEMANAS</w:t>
            </w:r>
          </w:p>
        </w:tc>
      </w:tr>
      <w:tr w:rsidR="0067415B" w:rsidRPr="00612322" w14:paraId="5B0B5B2D" w14:textId="77777777" w:rsidTr="000B3648">
        <w:trPr>
          <w:cantSplit/>
          <w:trHeight w:val="2014"/>
        </w:trPr>
        <w:tc>
          <w:tcPr>
            <w:tcW w:w="709" w:type="dxa"/>
            <w:shd w:val="clear" w:color="auto" w:fill="D9D9D9"/>
            <w:textDirection w:val="btLr"/>
            <w:vAlign w:val="center"/>
          </w:tcPr>
          <w:p w14:paraId="1C0039A2" w14:textId="77777777" w:rsidR="0067415B" w:rsidRPr="00612322" w:rsidRDefault="0067415B" w:rsidP="00A90C84">
            <w:pPr>
              <w:spacing w:after="0" w:line="240" w:lineRule="auto"/>
              <w:ind w:left="113" w:right="113"/>
              <w:jc w:val="center"/>
              <w:rPr>
                <w:rFonts w:ascii="Arial" w:eastAsia="Times New Roman" w:hAnsi="Arial" w:cs="Arial"/>
                <w:b/>
                <w:iCs/>
                <w:sz w:val="24"/>
                <w:szCs w:val="24"/>
                <w:lang w:val="es-ES" w:eastAsia="es-ES"/>
              </w:rPr>
            </w:pPr>
            <w:r w:rsidRPr="00612322">
              <w:rPr>
                <w:rFonts w:ascii="Arial" w:eastAsia="Times New Roman" w:hAnsi="Arial" w:cs="Arial"/>
                <w:b/>
                <w:iCs/>
                <w:sz w:val="24"/>
                <w:szCs w:val="24"/>
                <w:lang w:val="es-ES" w:eastAsia="es-ES"/>
              </w:rPr>
              <w:t>UNIDAD</w:t>
            </w:r>
          </w:p>
          <w:p w14:paraId="4FAFCA60" w14:textId="77777777" w:rsidR="0067415B" w:rsidRPr="00612322" w:rsidRDefault="0067415B" w:rsidP="00A90C84">
            <w:pPr>
              <w:spacing w:after="0" w:line="240" w:lineRule="auto"/>
              <w:ind w:left="113" w:right="113"/>
              <w:jc w:val="center"/>
              <w:rPr>
                <w:rFonts w:ascii="Arial" w:eastAsia="Times New Roman" w:hAnsi="Arial" w:cs="Arial"/>
                <w:b/>
                <w:iCs/>
                <w:sz w:val="24"/>
                <w:szCs w:val="24"/>
                <w:lang w:val="es-ES" w:eastAsia="es-ES"/>
              </w:rPr>
            </w:pPr>
            <w:r w:rsidRPr="00612322">
              <w:rPr>
                <w:rFonts w:ascii="Arial" w:eastAsia="Times New Roman" w:hAnsi="Arial" w:cs="Arial"/>
                <w:b/>
                <w:iCs/>
                <w:sz w:val="24"/>
                <w:szCs w:val="24"/>
                <w:lang w:val="es-ES" w:eastAsia="es-ES"/>
              </w:rPr>
              <w:t>III</w:t>
            </w:r>
          </w:p>
        </w:tc>
        <w:tc>
          <w:tcPr>
            <w:tcW w:w="4786" w:type="dxa"/>
          </w:tcPr>
          <w:p w14:paraId="25F3AC81" w14:textId="77777777" w:rsidR="0067415B" w:rsidRDefault="0067415B" w:rsidP="00A90C84">
            <w:pPr>
              <w:spacing w:after="0"/>
              <w:jc w:val="both"/>
              <w:rPr>
                <w:rFonts w:ascii="Times New Roman" w:eastAsia="Times New Roman" w:hAnsi="Times New Roman" w:cs="Times New Roman"/>
                <w:lang w:val="es-MX" w:eastAsia="es-PE"/>
              </w:rPr>
            </w:pPr>
          </w:p>
          <w:p w14:paraId="102D8C5C" w14:textId="18CD2CD8" w:rsidR="0067415B" w:rsidRPr="00B60123" w:rsidRDefault="0067415B" w:rsidP="00A90C84">
            <w:pPr>
              <w:spacing w:after="0"/>
              <w:jc w:val="both"/>
              <w:rPr>
                <w:rFonts w:ascii="Times New Roman" w:eastAsia="Times New Roman" w:hAnsi="Times New Roman" w:cs="Times New Roman"/>
                <w:lang w:val="es-MX" w:eastAsia="es-PE"/>
              </w:rPr>
            </w:pPr>
            <w:r>
              <w:rPr>
                <w:rFonts w:ascii="Times New Roman" w:eastAsia="Times New Roman" w:hAnsi="Times New Roman" w:cs="Times New Roman"/>
                <w:lang w:val="es-MX" w:eastAsia="es-PE"/>
              </w:rPr>
              <w:t xml:space="preserve">Con </w:t>
            </w:r>
            <w:r w:rsidR="00FE259B">
              <w:rPr>
                <w:rFonts w:ascii="Times New Roman" w:eastAsia="Times New Roman" w:hAnsi="Times New Roman" w:cs="Times New Roman"/>
                <w:lang w:val="es-MX" w:eastAsia="es-PE"/>
              </w:rPr>
              <w:t xml:space="preserve">el </w:t>
            </w:r>
            <w:r w:rsidR="00FE259B" w:rsidRPr="00B60123">
              <w:rPr>
                <w:rFonts w:ascii="Times New Roman" w:eastAsia="Times New Roman" w:hAnsi="Times New Roman" w:cs="Times New Roman"/>
                <w:lang w:val="es-MX" w:eastAsia="es-PE"/>
              </w:rPr>
              <w:t>avance</w:t>
            </w:r>
            <w:r w:rsidRPr="00B60123">
              <w:rPr>
                <w:rFonts w:ascii="Times New Roman" w:eastAsia="Times New Roman" w:hAnsi="Times New Roman" w:cs="Times New Roman"/>
                <w:lang w:val="es-MX" w:eastAsia="es-PE"/>
              </w:rPr>
              <w:t xml:space="preserve"> de la tecnología</w:t>
            </w:r>
            <w:r>
              <w:rPr>
                <w:rFonts w:ascii="Times New Roman" w:eastAsia="Times New Roman" w:hAnsi="Times New Roman" w:cs="Times New Roman"/>
                <w:lang w:val="es-MX" w:eastAsia="es-PE"/>
              </w:rPr>
              <w:t xml:space="preserve"> la </w:t>
            </w:r>
            <w:r w:rsidR="00FE259B">
              <w:rPr>
                <w:rFonts w:ascii="Times New Roman" w:eastAsia="Times New Roman" w:hAnsi="Times New Roman" w:cs="Times New Roman"/>
                <w:lang w:val="es-MX" w:eastAsia="es-PE"/>
              </w:rPr>
              <w:t xml:space="preserve">humanidad </w:t>
            </w:r>
            <w:r w:rsidR="00FE259B" w:rsidRPr="00B60123">
              <w:rPr>
                <w:rFonts w:ascii="Times New Roman" w:eastAsia="Times New Roman" w:hAnsi="Times New Roman" w:cs="Times New Roman"/>
                <w:lang w:val="es-MX" w:eastAsia="es-PE"/>
              </w:rPr>
              <w:t>utiliza</w:t>
            </w:r>
            <w:r w:rsidRPr="00B60123">
              <w:rPr>
                <w:rFonts w:ascii="Times New Roman" w:eastAsia="Times New Roman" w:hAnsi="Times New Roman" w:cs="Times New Roman"/>
                <w:lang w:val="es-MX" w:eastAsia="es-PE"/>
              </w:rPr>
              <w:t xml:space="preserve"> los </w:t>
            </w:r>
            <w:r w:rsidR="00FE259B" w:rsidRPr="00B60123">
              <w:rPr>
                <w:rFonts w:ascii="Times New Roman" w:eastAsia="Times New Roman" w:hAnsi="Times New Roman" w:cs="Times New Roman"/>
                <w:lang w:val="es-MX" w:eastAsia="es-PE"/>
              </w:rPr>
              <w:t>recursos de</w:t>
            </w:r>
            <w:r w:rsidRPr="00B60123">
              <w:rPr>
                <w:rFonts w:ascii="Times New Roman" w:eastAsia="Times New Roman" w:hAnsi="Times New Roman" w:cs="Times New Roman"/>
                <w:lang w:val="es-MX" w:eastAsia="es-PE"/>
              </w:rPr>
              <w:t xml:space="preserve"> las redes </w:t>
            </w:r>
            <w:r w:rsidR="00FE259B" w:rsidRPr="00B60123">
              <w:rPr>
                <w:rFonts w:ascii="Times New Roman" w:eastAsia="Times New Roman" w:hAnsi="Times New Roman" w:cs="Times New Roman"/>
                <w:lang w:val="es-MX" w:eastAsia="es-PE"/>
              </w:rPr>
              <w:t>eléctricas y</w:t>
            </w:r>
            <w:r w:rsidRPr="00B60123">
              <w:rPr>
                <w:rFonts w:ascii="Times New Roman" w:eastAsia="Times New Roman" w:hAnsi="Times New Roman" w:cs="Times New Roman"/>
                <w:lang w:val="es-MX" w:eastAsia="es-PE"/>
              </w:rPr>
              <w:t xml:space="preserve"> transformadores para distribuir y convertir la energía eléctrica en un recurso </w:t>
            </w:r>
            <w:r w:rsidR="00FE259B" w:rsidRPr="00B60123">
              <w:rPr>
                <w:rFonts w:ascii="Times New Roman" w:eastAsia="Times New Roman" w:hAnsi="Times New Roman" w:cs="Times New Roman"/>
                <w:lang w:val="es-MX" w:eastAsia="es-PE"/>
              </w:rPr>
              <w:t>óptimamente utilizado</w:t>
            </w:r>
            <w:r w:rsidRPr="00B60123">
              <w:rPr>
                <w:rFonts w:ascii="Times New Roman" w:eastAsia="Times New Roman" w:hAnsi="Times New Roman" w:cs="Times New Roman"/>
                <w:lang w:val="es-MX" w:eastAsia="es-PE"/>
              </w:rPr>
              <w:t xml:space="preserve"> por la tecnología </w:t>
            </w:r>
            <w:r w:rsidR="00FE259B" w:rsidRPr="00B60123">
              <w:rPr>
                <w:rFonts w:ascii="Times New Roman" w:eastAsia="Times New Roman" w:hAnsi="Times New Roman" w:cs="Times New Roman"/>
                <w:lang w:val="es-MX" w:eastAsia="es-PE"/>
              </w:rPr>
              <w:t>en beneficio</w:t>
            </w:r>
            <w:r w:rsidRPr="00B60123">
              <w:rPr>
                <w:rFonts w:ascii="Times New Roman" w:eastAsia="Times New Roman" w:hAnsi="Times New Roman" w:cs="Times New Roman"/>
                <w:lang w:val="es-MX" w:eastAsia="es-PE"/>
              </w:rPr>
              <w:t xml:space="preserve"> de la </w:t>
            </w:r>
            <w:r>
              <w:rPr>
                <w:rFonts w:ascii="Times New Roman" w:eastAsia="Times New Roman" w:hAnsi="Times New Roman" w:cs="Times New Roman"/>
                <w:lang w:val="es-MX" w:eastAsia="es-PE"/>
              </w:rPr>
              <w:t xml:space="preserve">industria y la </w:t>
            </w:r>
            <w:r w:rsidRPr="00B60123">
              <w:rPr>
                <w:rFonts w:ascii="Times New Roman" w:eastAsia="Times New Roman" w:hAnsi="Times New Roman" w:cs="Times New Roman"/>
                <w:lang w:val="es-MX" w:eastAsia="es-PE"/>
              </w:rPr>
              <w:t xml:space="preserve">sociedad. </w:t>
            </w:r>
          </w:p>
          <w:p w14:paraId="3E6E6171" w14:textId="77777777" w:rsidR="0067415B" w:rsidRPr="009A0361" w:rsidRDefault="0067415B" w:rsidP="00A90C84">
            <w:pPr>
              <w:spacing w:after="0"/>
              <w:jc w:val="both"/>
              <w:rPr>
                <w:rFonts w:ascii="Times New Roman" w:eastAsia="Times New Roman" w:hAnsi="Times New Roman" w:cs="Times New Roman"/>
                <w:b/>
                <w:sz w:val="20"/>
                <w:szCs w:val="20"/>
                <w:lang w:val="es-MX" w:eastAsia="es-PE"/>
              </w:rPr>
            </w:pPr>
            <w:r w:rsidRPr="00B60123">
              <w:rPr>
                <w:rFonts w:ascii="Times New Roman" w:eastAsia="Times New Roman" w:hAnsi="Times New Roman" w:cs="Times New Roman"/>
                <w:b/>
                <w:sz w:val="20"/>
                <w:szCs w:val="20"/>
                <w:lang w:val="es-MX" w:eastAsia="es-PE"/>
              </w:rPr>
              <w:t>Evaluación de</w:t>
            </w:r>
            <w:r w:rsidRPr="00D11B05">
              <w:rPr>
                <w:rFonts w:ascii="Times New Roman" w:eastAsia="Times New Roman" w:hAnsi="Times New Roman" w:cs="Times New Roman"/>
                <w:b/>
                <w:color w:val="FF0000"/>
                <w:sz w:val="20"/>
                <w:szCs w:val="20"/>
                <w:lang w:val="es-MX" w:eastAsia="es-PE"/>
              </w:rPr>
              <w:t xml:space="preserve"> </w:t>
            </w:r>
            <w:r w:rsidRPr="006E455D">
              <w:rPr>
                <w:rFonts w:ascii="Times New Roman" w:eastAsia="Times New Roman" w:hAnsi="Times New Roman" w:cs="Times New Roman"/>
                <w:b/>
                <w:sz w:val="20"/>
                <w:szCs w:val="20"/>
                <w:lang w:val="es-MX" w:eastAsia="es-PE"/>
              </w:rPr>
              <w:t>la Tercera Unidad Didáctica</w:t>
            </w:r>
          </w:p>
        </w:tc>
        <w:tc>
          <w:tcPr>
            <w:tcW w:w="2533" w:type="dxa"/>
          </w:tcPr>
          <w:p w14:paraId="2B9CF27C" w14:textId="77777777" w:rsidR="0067415B" w:rsidRPr="006E455D" w:rsidRDefault="0067415B" w:rsidP="00A90C84">
            <w:pPr>
              <w:spacing w:after="0" w:line="275" w:lineRule="auto"/>
              <w:ind w:right="-108"/>
              <w:jc w:val="center"/>
              <w:rPr>
                <w:rFonts w:ascii="Times New Roman" w:eastAsia="Arial" w:hAnsi="Times New Roman" w:cs="Times New Roman"/>
                <w:spacing w:val="-3"/>
                <w:sz w:val="20"/>
                <w:szCs w:val="20"/>
                <w:lang w:eastAsia="es-ES"/>
              </w:rPr>
            </w:pPr>
          </w:p>
          <w:p w14:paraId="3F0F4EFF" w14:textId="77777777" w:rsidR="0067415B" w:rsidRDefault="0067415B" w:rsidP="00A90C84">
            <w:pPr>
              <w:spacing w:after="0" w:line="275" w:lineRule="auto"/>
              <w:ind w:right="-108"/>
              <w:jc w:val="center"/>
              <w:rPr>
                <w:rFonts w:ascii="Times New Roman" w:eastAsia="Arial" w:hAnsi="Times New Roman" w:cs="Times New Roman"/>
                <w:b/>
                <w:spacing w:val="-3"/>
                <w:sz w:val="20"/>
                <w:szCs w:val="20"/>
                <w:lang w:val="es-MX" w:eastAsia="es-ES"/>
              </w:rPr>
            </w:pPr>
          </w:p>
          <w:p w14:paraId="49565F35" w14:textId="77777777" w:rsidR="0067415B" w:rsidRDefault="0067415B" w:rsidP="00A90C84">
            <w:pPr>
              <w:spacing w:after="0" w:line="275" w:lineRule="auto"/>
              <w:ind w:right="-108"/>
              <w:jc w:val="center"/>
              <w:rPr>
                <w:rFonts w:ascii="Times New Roman" w:eastAsia="Arial" w:hAnsi="Times New Roman" w:cs="Times New Roman"/>
                <w:b/>
                <w:spacing w:val="-3"/>
                <w:sz w:val="20"/>
                <w:szCs w:val="20"/>
                <w:lang w:val="es-MX" w:eastAsia="es-ES"/>
              </w:rPr>
            </w:pPr>
          </w:p>
          <w:p w14:paraId="118F548A" w14:textId="77777777" w:rsidR="0067415B" w:rsidRPr="00851B93" w:rsidRDefault="0067415B" w:rsidP="00A90C84">
            <w:pPr>
              <w:spacing w:after="0" w:line="275" w:lineRule="auto"/>
              <w:ind w:right="-108"/>
              <w:jc w:val="center"/>
              <w:rPr>
                <w:rFonts w:ascii="Times New Roman" w:eastAsia="Times New Roman" w:hAnsi="Times New Roman" w:cs="Times New Roman"/>
                <w:b/>
                <w:color w:val="000000"/>
                <w:sz w:val="20"/>
                <w:szCs w:val="20"/>
                <w:lang w:eastAsia="es-ES"/>
              </w:rPr>
            </w:pPr>
            <w:r w:rsidRPr="00851B93">
              <w:rPr>
                <w:rFonts w:ascii="Times New Roman" w:hAnsi="Times New Roman" w:cs="Times New Roman"/>
                <w:b/>
                <w:sz w:val="24"/>
                <w:szCs w:val="24"/>
              </w:rPr>
              <w:t xml:space="preserve">REDES Y </w:t>
            </w:r>
            <w:r w:rsidRPr="00FE259B">
              <w:rPr>
                <w:rFonts w:ascii="Times New Roman" w:hAnsi="Times New Roman" w:cs="Times New Roman"/>
                <w:b/>
              </w:rPr>
              <w:t>TRANSFORMADORES</w:t>
            </w:r>
          </w:p>
        </w:tc>
        <w:tc>
          <w:tcPr>
            <w:tcW w:w="1440" w:type="dxa"/>
          </w:tcPr>
          <w:p w14:paraId="42AAF545"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p>
          <w:p w14:paraId="33902851"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p>
          <w:p w14:paraId="3C677382" w14:textId="77777777" w:rsidR="00A90C84" w:rsidRDefault="00A90C84" w:rsidP="00A90C84">
            <w:pPr>
              <w:spacing w:after="0" w:line="360" w:lineRule="auto"/>
              <w:jc w:val="both"/>
              <w:rPr>
                <w:rFonts w:ascii="Times New Roman" w:eastAsia="Times New Roman" w:hAnsi="Times New Roman" w:cs="Times New Roman"/>
                <w:b/>
                <w:iCs/>
                <w:sz w:val="20"/>
                <w:szCs w:val="20"/>
                <w:lang w:val="es-ES" w:eastAsia="es-ES"/>
              </w:rPr>
            </w:pPr>
          </w:p>
          <w:p w14:paraId="67C71206"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r w:rsidRPr="006E455D">
              <w:rPr>
                <w:rFonts w:ascii="Times New Roman" w:eastAsia="Times New Roman" w:hAnsi="Times New Roman" w:cs="Times New Roman"/>
                <w:b/>
                <w:iCs/>
                <w:sz w:val="20"/>
                <w:szCs w:val="20"/>
                <w:lang w:val="es-ES" w:eastAsia="es-ES"/>
              </w:rPr>
              <w:t>4 SEMANAS</w:t>
            </w:r>
          </w:p>
        </w:tc>
      </w:tr>
      <w:tr w:rsidR="0067415B" w:rsidRPr="00612322" w14:paraId="135981BC" w14:textId="77777777" w:rsidTr="000B3648">
        <w:trPr>
          <w:cantSplit/>
          <w:trHeight w:val="1694"/>
        </w:trPr>
        <w:tc>
          <w:tcPr>
            <w:tcW w:w="709" w:type="dxa"/>
            <w:shd w:val="clear" w:color="auto" w:fill="D9D9D9"/>
            <w:textDirection w:val="btLr"/>
            <w:vAlign w:val="center"/>
          </w:tcPr>
          <w:p w14:paraId="5DB5B5DF" w14:textId="77777777" w:rsidR="0067415B" w:rsidRPr="00612322" w:rsidRDefault="0067415B" w:rsidP="00A90C84">
            <w:pPr>
              <w:spacing w:after="0" w:line="240" w:lineRule="auto"/>
              <w:ind w:left="113" w:right="113"/>
              <w:jc w:val="center"/>
              <w:rPr>
                <w:rFonts w:ascii="Arial" w:eastAsia="Times New Roman" w:hAnsi="Arial" w:cs="Arial"/>
                <w:b/>
                <w:iCs/>
                <w:sz w:val="24"/>
                <w:szCs w:val="24"/>
                <w:lang w:val="es-ES" w:eastAsia="es-ES"/>
              </w:rPr>
            </w:pPr>
            <w:r w:rsidRPr="00612322">
              <w:rPr>
                <w:rFonts w:ascii="Arial" w:eastAsia="Times New Roman" w:hAnsi="Arial" w:cs="Arial"/>
                <w:b/>
                <w:iCs/>
                <w:sz w:val="24"/>
                <w:szCs w:val="24"/>
                <w:lang w:val="es-ES" w:eastAsia="es-ES"/>
              </w:rPr>
              <w:t>UNIDAD</w:t>
            </w:r>
          </w:p>
          <w:p w14:paraId="1F0F14C4" w14:textId="77777777" w:rsidR="0067415B" w:rsidRPr="00612322" w:rsidRDefault="0067415B" w:rsidP="00A90C84">
            <w:pPr>
              <w:spacing w:after="0" w:line="240" w:lineRule="auto"/>
              <w:ind w:left="113" w:right="113"/>
              <w:jc w:val="center"/>
              <w:rPr>
                <w:rFonts w:ascii="Arial" w:eastAsia="Times New Roman" w:hAnsi="Arial" w:cs="Arial"/>
                <w:b/>
                <w:iCs/>
                <w:sz w:val="24"/>
                <w:szCs w:val="24"/>
                <w:lang w:val="es-ES" w:eastAsia="es-ES"/>
              </w:rPr>
            </w:pPr>
            <w:r w:rsidRPr="00612322">
              <w:rPr>
                <w:rFonts w:ascii="Arial" w:eastAsia="Times New Roman" w:hAnsi="Arial" w:cs="Arial"/>
                <w:b/>
                <w:iCs/>
                <w:sz w:val="24"/>
                <w:szCs w:val="24"/>
                <w:lang w:val="es-ES" w:eastAsia="es-ES"/>
              </w:rPr>
              <w:t>IV</w:t>
            </w:r>
          </w:p>
        </w:tc>
        <w:tc>
          <w:tcPr>
            <w:tcW w:w="4786" w:type="dxa"/>
          </w:tcPr>
          <w:p w14:paraId="209C5422" w14:textId="77777777" w:rsidR="0067415B" w:rsidRDefault="0067415B" w:rsidP="00A90C84">
            <w:pPr>
              <w:spacing w:after="0" w:line="240" w:lineRule="auto"/>
              <w:jc w:val="both"/>
              <w:rPr>
                <w:rFonts w:ascii="Times New Roman" w:hAnsi="Times New Roman" w:cs="Times New Roman"/>
                <w:sz w:val="20"/>
                <w:szCs w:val="20"/>
              </w:rPr>
            </w:pPr>
          </w:p>
          <w:p w14:paraId="28546748" w14:textId="1C9AB10F" w:rsidR="0067415B" w:rsidRPr="00E430D4" w:rsidRDefault="0067415B" w:rsidP="00A90C84">
            <w:pPr>
              <w:spacing w:after="0" w:line="240" w:lineRule="auto"/>
              <w:jc w:val="both"/>
              <w:rPr>
                <w:rFonts w:ascii="Times New Roman" w:hAnsi="Times New Roman" w:cs="Times New Roman"/>
              </w:rPr>
            </w:pPr>
            <w:r>
              <w:rPr>
                <w:rFonts w:ascii="Times New Roman" w:hAnsi="Times New Roman" w:cs="Times New Roman"/>
                <w:sz w:val="20"/>
                <w:szCs w:val="20"/>
              </w:rPr>
              <w:t>E</w:t>
            </w:r>
            <w:r w:rsidRPr="00E430D4">
              <w:rPr>
                <w:rFonts w:ascii="Times New Roman" w:hAnsi="Times New Roman" w:cs="Times New Roman"/>
              </w:rPr>
              <w:t xml:space="preserve">l diverso campo de acción de la ingeniería metalúrgica le permite utilizar la </w:t>
            </w:r>
            <w:r>
              <w:rPr>
                <w:rFonts w:ascii="Times New Roman" w:hAnsi="Times New Roman" w:cs="Times New Roman"/>
              </w:rPr>
              <w:t xml:space="preserve">transformación de la </w:t>
            </w:r>
            <w:r w:rsidRPr="00E430D4">
              <w:rPr>
                <w:rFonts w:ascii="Times New Roman" w:hAnsi="Times New Roman" w:cs="Times New Roman"/>
              </w:rPr>
              <w:t xml:space="preserve">energía </w:t>
            </w:r>
            <w:r>
              <w:rPr>
                <w:rFonts w:ascii="Times New Roman" w:hAnsi="Times New Roman" w:cs="Times New Roman"/>
              </w:rPr>
              <w:t xml:space="preserve">mecánica en energía eléctrica (Generadores) y viceversa la conversión de </w:t>
            </w:r>
            <w:r w:rsidR="000B3648">
              <w:rPr>
                <w:rFonts w:ascii="Times New Roman" w:hAnsi="Times New Roman" w:cs="Times New Roman"/>
              </w:rPr>
              <w:t>energía eléctrica</w:t>
            </w:r>
            <w:r>
              <w:rPr>
                <w:rFonts w:ascii="Times New Roman" w:hAnsi="Times New Roman" w:cs="Times New Roman"/>
              </w:rPr>
              <w:t xml:space="preserve"> en energía mecánica (motores), equipos que requieren </w:t>
            </w:r>
            <w:r w:rsidRPr="00E430D4">
              <w:rPr>
                <w:rFonts w:ascii="Times New Roman" w:hAnsi="Times New Roman" w:cs="Times New Roman"/>
              </w:rPr>
              <w:t xml:space="preserve">para </w:t>
            </w:r>
            <w:r>
              <w:rPr>
                <w:rFonts w:ascii="Times New Roman" w:hAnsi="Times New Roman" w:cs="Times New Roman"/>
              </w:rPr>
              <w:t xml:space="preserve">su funcionamiento </w:t>
            </w:r>
            <w:proofErr w:type="gramStart"/>
            <w:r>
              <w:rPr>
                <w:rFonts w:ascii="Times New Roman" w:hAnsi="Times New Roman" w:cs="Times New Roman"/>
              </w:rPr>
              <w:t>industrial  s</w:t>
            </w:r>
            <w:r w:rsidRPr="00E430D4">
              <w:rPr>
                <w:rFonts w:ascii="Times New Roman" w:hAnsi="Times New Roman" w:cs="Times New Roman"/>
              </w:rPr>
              <w:t>istema</w:t>
            </w:r>
            <w:r>
              <w:rPr>
                <w:rFonts w:ascii="Times New Roman" w:hAnsi="Times New Roman" w:cs="Times New Roman"/>
              </w:rPr>
              <w:t>s</w:t>
            </w:r>
            <w:proofErr w:type="gramEnd"/>
            <w:r>
              <w:rPr>
                <w:rFonts w:ascii="Times New Roman" w:hAnsi="Times New Roman" w:cs="Times New Roman"/>
              </w:rPr>
              <w:t xml:space="preserve"> de protección en la Seguridad del trabajador</w:t>
            </w:r>
            <w:r w:rsidRPr="00E430D4">
              <w:rPr>
                <w:rFonts w:ascii="Times New Roman" w:hAnsi="Times New Roman" w:cs="Times New Roman"/>
              </w:rPr>
              <w:t xml:space="preserve">.    </w:t>
            </w:r>
          </w:p>
          <w:p w14:paraId="490B0135" w14:textId="77777777" w:rsidR="0067415B" w:rsidRPr="00E430D4" w:rsidRDefault="0067415B" w:rsidP="00A90C84">
            <w:pPr>
              <w:spacing w:after="0" w:line="240" w:lineRule="auto"/>
              <w:jc w:val="both"/>
              <w:rPr>
                <w:rFonts w:ascii="Times New Roman" w:eastAsia="Times New Roman" w:hAnsi="Times New Roman" w:cs="Times New Roman"/>
                <w:b/>
                <w:lang w:eastAsia="es-ES"/>
              </w:rPr>
            </w:pPr>
            <w:r w:rsidRPr="00E430D4">
              <w:rPr>
                <w:rFonts w:ascii="Times New Roman" w:hAnsi="Times New Roman" w:cs="Times New Roman"/>
              </w:rPr>
              <w:t xml:space="preserve"> </w:t>
            </w:r>
          </w:p>
          <w:p w14:paraId="463A361B" w14:textId="77777777" w:rsidR="0067415B" w:rsidRPr="006E455D" w:rsidRDefault="0067415B" w:rsidP="00A90C84">
            <w:pPr>
              <w:spacing w:after="0"/>
              <w:jc w:val="both"/>
              <w:rPr>
                <w:rFonts w:ascii="Times New Roman" w:eastAsia="Times New Roman" w:hAnsi="Times New Roman" w:cs="Times New Roman"/>
                <w:b/>
                <w:sz w:val="20"/>
                <w:szCs w:val="20"/>
                <w:lang w:eastAsia="es-ES"/>
              </w:rPr>
            </w:pPr>
            <w:r w:rsidRPr="006E455D">
              <w:rPr>
                <w:rFonts w:ascii="Times New Roman" w:eastAsia="Times New Roman" w:hAnsi="Times New Roman" w:cs="Times New Roman"/>
                <w:b/>
                <w:sz w:val="20"/>
                <w:szCs w:val="20"/>
                <w:lang w:eastAsia="es-ES"/>
              </w:rPr>
              <w:t>E</w:t>
            </w:r>
            <w:r w:rsidRPr="006E455D">
              <w:rPr>
                <w:rFonts w:ascii="Times New Roman" w:eastAsia="Times New Roman" w:hAnsi="Times New Roman" w:cs="Times New Roman"/>
                <w:b/>
                <w:sz w:val="20"/>
                <w:szCs w:val="20"/>
                <w:lang w:val="es-MX" w:eastAsia="es-PE"/>
              </w:rPr>
              <w:t>valuación de la Cuarta Unidad Didáctica</w:t>
            </w:r>
          </w:p>
        </w:tc>
        <w:tc>
          <w:tcPr>
            <w:tcW w:w="2533" w:type="dxa"/>
          </w:tcPr>
          <w:p w14:paraId="423A7A35" w14:textId="77777777" w:rsidR="0067415B" w:rsidRDefault="0067415B" w:rsidP="00A90C84">
            <w:pPr>
              <w:spacing w:after="0" w:line="360" w:lineRule="auto"/>
              <w:jc w:val="center"/>
              <w:rPr>
                <w:rFonts w:ascii="Times New Roman" w:eastAsia="Times New Roman" w:hAnsi="Times New Roman" w:cs="Times New Roman"/>
                <w:color w:val="000000"/>
                <w:sz w:val="20"/>
                <w:szCs w:val="20"/>
                <w:lang w:eastAsia="es-ES"/>
              </w:rPr>
            </w:pPr>
          </w:p>
          <w:p w14:paraId="586F1945" w14:textId="039331E5" w:rsidR="00A90C84" w:rsidRDefault="000B3648" w:rsidP="00A90C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Y </w:t>
            </w:r>
          </w:p>
          <w:p w14:paraId="392959FD" w14:textId="77777777" w:rsidR="0067415B" w:rsidRPr="00851B93" w:rsidRDefault="0067415B" w:rsidP="00A90C84">
            <w:pPr>
              <w:spacing w:after="0" w:line="240" w:lineRule="auto"/>
              <w:jc w:val="center"/>
              <w:rPr>
                <w:rFonts w:ascii="Times New Roman" w:hAnsi="Times New Roman" w:cs="Times New Roman"/>
                <w:b/>
                <w:sz w:val="24"/>
                <w:szCs w:val="24"/>
              </w:rPr>
            </w:pPr>
            <w:r w:rsidRPr="00851B93">
              <w:rPr>
                <w:rFonts w:ascii="Times New Roman" w:hAnsi="Times New Roman" w:cs="Times New Roman"/>
                <w:b/>
                <w:sz w:val="24"/>
                <w:szCs w:val="24"/>
              </w:rPr>
              <w:t>M</w:t>
            </w:r>
            <w:r>
              <w:rPr>
                <w:rFonts w:ascii="Times New Roman" w:hAnsi="Times New Roman" w:cs="Times New Roman"/>
                <w:b/>
                <w:sz w:val="24"/>
                <w:szCs w:val="24"/>
              </w:rPr>
              <w:t>OTORES Y SISTEMAS DE PROTECCIÓN</w:t>
            </w:r>
          </w:p>
          <w:p w14:paraId="026E044C" w14:textId="77777777" w:rsidR="0067415B" w:rsidRPr="006E455D" w:rsidRDefault="0067415B" w:rsidP="00A90C84">
            <w:pPr>
              <w:spacing w:after="0" w:line="360" w:lineRule="auto"/>
              <w:jc w:val="center"/>
              <w:rPr>
                <w:rFonts w:ascii="Times New Roman" w:eastAsia="Times New Roman" w:hAnsi="Times New Roman" w:cs="Times New Roman"/>
                <w:color w:val="000000"/>
                <w:sz w:val="20"/>
                <w:szCs w:val="20"/>
                <w:lang w:eastAsia="es-ES"/>
              </w:rPr>
            </w:pPr>
          </w:p>
        </w:tc>
        <w:tc>
          <w:tcPr>
            <w:tcW w:w="1440" w:type="dxa"/>
          </w:tcPr>
          <w:p w14:paraId="51A792BA"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p>
          <w:p w14:paraId="24B4CF7A"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p>
          <w:p w14:paraId="478846FF" w14:textId="77777777" w:rsidR="00A90C84" w:rsidRDefault="00A90C84" w:rsidP="00A90C84">
            <w:pPr>
              <w:spacing w:after="0" w:line="360" w:lineRule="auto"/>
              <w:jc w:val="both"/>
              <w:rPr>
                <w:rFonts w:ascii="Times New Roman" w:eastAsia="Times New Roman" w:hAnsi="Times New Roman" w:cs="Times New Roman"/>
                <w:b/>
                <w:iCs/>
                <w:sz w:val="20"/>
                <w:szCs w:val="20"/>
                <w:lang w:val="es-ES" w:eastAsia="es-ES"/>
              </w:rPr>
            </w:pPr>
          </w:p>
          <w:p w14:paraId="52189002" w14:textId="77777777" w:rsidR="0067415B" w:rsidRPr="006E455D" w:rsidRDefault="0067415B" w:rsidP="00A90C84">
            <w:pPr>
              <w:spacing w:after="0" w:line="360" w:lineRule="auto"/>
              <w:jc w:val="both"/>
              <w:rPr>
                <w:rFonts w:ascii="Times New Roman" w:eastAsia="Times New Roman" w:hAnsi="Times New Roman" w:cs="Times New Roman"/>
                <w:b/>
                <w:iCs/>
                <w:sz w:val="20"/>
                <w:szCs w:val="20"/>
                <w:lang w:val="es-ES" w:eastAsia="es-ES"/>
              </w:rPr>
            </w:pPr>
            <w:r w:rsidRPr="006E455D">
              <w:rPr>
                <w:rFonts w:ascii="Times New Roman" w:eastAsia="Times New Roman" w:hAnsi="Times New Roman" w:cs="Times New Roman"/>
                <w:b/>
                <w:iCs/>
                <w:sz w:val="20"/>
                <w:szCs w:val="20"/>
                <w:lang w:val="es-ES" w:eastAsia="es-ES"/>
              </w:rPr>
              <w:t>4 SEMANAS</w:t>
            </w:r>
          </w:p>
        </w:tc>
      </w:tr>
    </w:tbl>
    <w:p w14:paraId="6BD2B713" w14:textId="6096D99A" w:rsidR="0067415B" w:rsidRDefault="0067415B" w:rsidP="0067415B">
      <w:pPr>
        <w:spacing w:after="0" w:line="240" w:lineRule="auto"/>
        <w:jc w:val="both"/>
      </w:pPr>
    </w:p>
    <w:p w14:paraId="1626C064" w14:textId="67AF6ED4" w:rsidR="00EE46AF" w:rsidRDefault="00EE46AF">
      <w:r>
        <w:br w:type="page"/>
      </w:r>
    </w:p>
    <w:p w14:paraId="0DC6536F" w14:textId="77777777" w:rsidR="0067415B" w:rsidRPr="006E455D" w:rsidRDefault="0067415B" w:rsidP="00EE46AF">
      <w:pPr>
        <w:pStyle w:val="Prrafodelista"/>
        <w:numPr>
          <w:ilvl w:val="0"/>
          <w:numId w:val="4"/>
        </w:numPr>
        <w:spacing w:after="0" w:line="240" w:lineRule="auto"/>
        <w:ind w:left="720"/>
        <w:jc w:val="both"/>
        <w:rPr>
          <w:rFonts w:ascii="Times New Roman" w:eastAsia="Times New Roman" w:hAnsi="Times New Roman" w:cs="Times New Roman"/>
          <w:b/>
          <w:iCs/>
          <w:sz w:val="24"/>
          <w:szCs w:val="24"/>
          <w:lang w:val="es-ES" w:eastAsia="es-ES"/>
        </w:rPr>
      </w:pPr>
      <w:r w:rsidRPr="006E455D">
        <w:rPr>
          <w:rFonts w:ascii="Times New Roman" w:eastAsia="Times New Roman" w:hAnsi="Times New Roman" w:cs="Times New Roman"/>
          <w:b/>
          <w:iCs/>
          <w:sz w:val="24"/>
          <w:szCs w:val="24"/>
          <w:lang w:val="es-ES" w:eastAsia="es-ES"/>
        </w:rPr>
        <w:lastRenderedPageBreak/>
        <w:t>INDICADORES DE LOGRO DE CAPACIDAD AL FINALIZAR EL CURSO</w:t>
      </w:r>
    </w:p>
    <w:tbl>
      <w:tblPr>
        <w:tblpPr w:leftFromText="141" w:rightFromText="141" w:vertAnchor="text" w:horzAnchor="margin" w:tblpX="154" w:tblpY="406"/>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8283"/>
      </w:tblGrid>
      <w:tr w:rsidR="0067415B" w:rsidRPr="00925CA4" w14:paraId="61E0FA15" w14:textId="77777777" w:rsidTr="000966FD">
        <w:trPr>
          <w:trHeight w:val="437"/>
        </w:trPr>
        <w:tc>
          <w:tcPr>
            <w:tcW w:w="789" w:type="dxa"/>
            <w:shd w:val="clear" w:color="auto" w:fill="D9D9D9" w:themeFill="background1" w:themeFillShade="D9"/>
            <w:vAlign w:val="center"/>
          </w:tcPr>
          <w:p w14:paraId="0C7B82CC" w14:textId="77777777" w:rsidR="0067415B" w:rsidRPr="00925CA4" w:rsidRDefault="0067415B" w:rsidP="000966FD">
            <w:pPr>
              <w:spacing w:after="0" w:line="240" w:lineRule="auto"/>
              <w:jc w:val="center"/>
              <w:rPr>
                <w:rFonts w:eastAsia="Times New Roman" w:cstheme="minorHAnsi"/>
                <w:b/>
                <w:iCs/>
                <w:lang w:val="es-ES" w:eastAsia="es-ES"/>
              </w:rPr>
            </w:pPr>
            <w:r w:rsidRPr="00925CA4">
              <w:rPr>
                <w:rFonts w:eastAsia="Times New Roman" w:cstheme="minorHAnsi"/>
                <w:b/>
                <w:iCs/>
                <w:lang w:val="es-ES" w:eastAsia="es-ES"/>
              </w:rPr>
              <w:t>NÚMERO</w:t>
            </w:r>
          </w:p>
        </w:tc>
        <w:tc>
          <w:tcPr>
            <w:tcW w:w="8571" w:type="dxa"/>
            <w:shd w:val="clear" w:color="auto" w:fill="D9D9D9" w:themeFill="background1" w:themeFillShade="D9"/>
            <w:vAlign w:val="center"/>
          </w:tcPr>
          <w:p w14:paraId="79558BCC" w14:textId="77777777" w:rsidR="0067415B" w:rsidRPr="00925CA4" w:rsidRDefault="0067415B" w:rsidP="000966FD">
            <w:pPr>
              <w:spacing w:after="0" w:line="240" w:lineRule="auto"/>
              <w:jc w:val="center"/>
              <w:rPr>
                <w:rFonts w:eastAsia="Times New Roman" w:cstheme="minorHAnsi"/>
                <w:b/>
                <w:iCs/>
                <w:lang w:val="es-ES" w:eastAsia="es-ES"/>
              </w:rPr>
            </w:pPr>
            <w:r w:rsidRPr="00925CA4">
              <w:rPr>
                <w:rFonts w:eastAsia="Times New Roman" w:cstheme="minorHAnsi"/>
                <w:b/>
                <w:iCs/>
                <w:lang w:val="es-ES" w:eastAsia="es-ES"/>
              </w:rPr>
              <w:t>INDICADORES DE LOGRO DE CAPACIDAD AL FINALIZAR EL CURSO</w:t>
            </w:r>
          </w:p>
        </w:tc>
      </w:tr>
      <w:tr w:rsidR="0067415B" w:rsidRPr="00925CA4" w14:paraId="09E65D33" w14:textId="77777777" w:rsidTr="000966FD">
        <w:trPr>
          <w:trHeight w:val="416"/>
        </w:trPr>
        <w:tc>
          <w:tcPr>
            <w:tcW w:w="789" w:type="dxa"/>
            <w:shd w:val="clear" w:color="auto" w:fill="D9D9D9" w:themeFill="background1" w:themeFillShade="D9"/>
            <w:vAlign w:val="center"/>
          </w:tcPr>
          <w:p w14:paraId="0EE6E3E7" w14:textId="77777777" w:rsidR="0067415B" w:rsidRPr="00925CA4" w:rsidRDefault="0067415B" w:rsidP="000966FD">
            <w:pPr>
              <w:spacing w:after="0" w:line="360" w:lineRule="auto"/>
              <w:jc w:val="center"/>
              <w:rPr>
                <w:rFonts w:eastAsia="Times New Roman" w:cstheme="minorHAnsi"/>
                <w:iCs/>
                <w:lang w:val="es-ES" w:eastAsia="es-ES"/>
              </w:rPr>
            </w:pPr>
            <w:r w:rsidRPr="00925CA4">
              <w:rPr>
                <w:rFonts w:eastAsia="Times New Roman" w:cstheme="minorHAnsi"/>
                <w:iCs/>
                <w:lang w:val="es-ES" w:eastAsia="es-ES"/>
              </w:rPr>
              <w:t>1</w:t>
            </w:r>
          </w:p>
        </w:tc>
        <w:tc>
          <w:tcPr>
            <w:tcW w:w="8571" w:type="dxa"/>
            <w:vAlign w:val="bottom"/>
          </w:tcPr>
          <w:p w14:paraId="4AC1DA73" w14:textId="77777777" w:rsidR="0067415B" w:rsidRPr="006B5E85" w:rsidRDefault="0067415B" w:rsidP="000966FD">
            <w:pPr>
              <w:jc w:val="both"/>
              <w:rPr>
                <w:rFonts w:ascii="Times New Roman" w:eastAsia="Arial" w:hAnsi="Times New Roman" w:cs="Times New Roman"/>
                <w:spacing w:val="1"/>
                <w:sz w:val="20"/>
                <w:szCs w:val="20"/>
                <w:lang w:val="es-MX" w:eastAsia="es-ES"/>
              </w:rPr>
            </w:pPr>
            <w:r w:rsidRPr="006B5E85">
              <w:rPr>
                <w:rFonts w:ascii="Times New Roman" w:eastAsia="Arial" w:hAnsi="Times New Roman" w:cs="Times New Roman"/>
                <w:spacing w:val="-1"/>
                <w:sz w:val="20"/>
                <w:szCs w:val="20"/>
                <w:lang w:val="es-ES" w:eastAsia="es-ES"/>
              </w:rPr>
              <w:t xml:space="preserve">Reconoce los principios, fundamentos y leyes de los fenómenos electrostáticos relacionándolos con </w:t>
            </w:r>
            <w:r w:rsidRPr="006B5E85">
              <w:rPr>
                <w:rFonts w:ascii="Times New Roman" w:eastAsia="Arial" w:hAnsi="Times New Roman" w:cs="Times New Roman"/>
                <w:spacing w:val="1"/>
                <w:sz w:val="20"/>
                <w:szCs w:val="20"/>
                <w:lang w:val="es-MX" w:eastAsia="es-ES"/>
              </w:rPr>
              <w:t>su entorno</w:t>
            </w:r>
            <w:r>
              <w:rPr>
                <w:rFonts w:ascii="Times New Roman" w:eastAsia="Arial" w:hAnsi="Times New Roman" w:cs="Times New Roman"/>
                <w:spacing w:val="1"/>
                <w:sz w:val="20"/>
                <w:szCs w:val="20"/>
                <w:lang w:val="es-MX" w:eastAsia="es-ES"/>
              </w:rPr>
              <w:t xml:space="preserve">, </w:t>
            </w:r>
            <w:r w:rsidRPr="006B5E85">
              <w:rPr>
                <w:rFonts w:ascii="Times New Roman" w:eastAsia="Arial" w:hAnsi="Times New Roman" w:cs="Times New Roman"/>
                <w:spacing w:val="1"/>
                <w:sz w:val="20"/>
                <w:szCs w:val="20"/>
                <w:lang w:val="es-MX" w:eastAsia="es-ES"/>
              </w:rPr>
              <w:t>su importancia en la composición de la materia y la</w:t>
            </w:r>
            <w:r w:rsidR="00460657">
              <w:rPr>
                <w:rFonts w:ascii="Times New Roman" w:eastAsia="Arial" w:hAnsi="Times New Roman" w:cs="Times New Roman"/>
                <w:spacing w:val="1"/>
                <w:sz w:val="20"/>
                <w:szCs w:val="20"/>
                <w:lang w:val="es-MX" w:eastAsia="es-ES"/>
              </w:rPr>
              <w:t>s</w:t>
            </w:r>
            <w:r w:rsidRPr="006B5E85">
              <w:rPr>
                <w:rFonts w:ascii="Times New Roman" w:eastAsia="Arial" w:hAnsi="Times New Roman" w:cs="Times New Roman"/>
                <w:spacing w:val="1"/>
                <w:sz w:val="20"/>
                <w:szCs w:val="20"/>
                <w:lang w:val="es-MX" w:eastAsia="es-ES"/>
              </w:rPr>
              <w:t xml:space="preserve"> </w:t>
            </w:r>
            <w:r w:rsidR="00460657">
              <w:rPr>
                <w:rFonts w:ascii="Times New Roman" w:eastAsia="Arial" w:hAnsi="Times New Roman" w:cs="Times New Roman"/>
                <w:spacing w:val="1"/>
                <w:sz w:val="20"/>
                <w:szCs w:val="20"/>
                <w:lang w:val="es-MX" w:eastAsia="es-ES"/>
              </w:rPr>
              <w:t>Aplicaciones.</w:t>
            </w:r>
          </w:p>
        </w:tc>
      </w:tr>
      <w:tr w:rsidR="0067415B" w:rsidRPr="00925CA4" w14:paraId="14B44C16" w14:textId="77777777" w:rsidTr="000966FD">
        <w:trPr>
          <w:trHeight w:val="269"/>
        </w:trPr>
        <w:tc>
          <w:tcPr>
            <w:tcW w:w="789" w:type="dxa"/>
            <w:shd w:val="clear" w:color="auto" w:fill="D9D9D9" w:themeFill="background1" w:themeFillShade="D9"/>
            <w:vAlign w:val="center"/>
          </w:tcPr>
          <w:p w14:paraId="659224D3" w14:textId="77777777" w:rsidR="0067415B" w:rsidRPr="00925CA4"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2</w:t>
            </w:r>
          </w:p>
        </w:tc>
        <w:tc>
          <w:tcPr>
            <w:tcW w:w="8571" w:type="dxa"/>
            <w:vAlign w:val="bottom"/>
          </w:tcPr>
          <w:p w14:paraId="329B8E71" w14:textId="7486CD9B" w:rsidR="0067415B" w:rsidRPr="00477479" w:rsidRDefault="00FE259B" w:rsidP="000966FD">
            <w:pPr>
              <w:spacing w:after="0"/>
              <w:contextualSpacing/>
              <w:jc w:val="both"/>
              <w:rPr>
                <w:rFonts w:ascii="Times New Roman" w:eastAsia="Times New Roman" w:hAnsi="Times New Roman" w:cs="Times New Roman"/>
                <w:lang w:eastAsia="es-ES"/>
              </w:rPr>
            </w:pPr>
            <w:r w:rsidRPr="00477479">
              <w:rPr>
                <w:rFonts w:ascii="Times New Roman" w:eastAsia="Times New Roman" w:hAnsi="Times New Roman" w:cs="Times New Roman"/>
                <w:lang w:eastAsia="es-ES"/>
              </w:rPr>
              <w:t>Reconoce los</w:t>
            </w:r>
            <w:r w:rsidR="0067415B" w:rsidRPr="00477479">
              <w:rPr>
                <w:rFonts w:ascii="Times New Roman" w:eastAsia="Times New Roman" w:hAnsi="Times New Roman" w:cs="Times New Roman"/>
                <w:lang w:eastAsia="es-ES"/>
              </w:rPr>
              <w:t xml:space="preserve"> fundamentos de la electrodinámica y lo aplica en problemas</w:t>
            </w:r>
            <w:r w:rsidR="0067415B">
              <w:rPr>
                <w:rFonts w:ascii="Times New Roman" w:eastAsia="Times New Roman" w:hAnsi="Times New Roman" w:cs="Times New Roman"/>
                <w:lang w:eastAsia="es-ES"/>
              </w:rPr>
              <w:t>, e</w:t>
            </w:r>
            <w:r w:rsidR="0067415B" w:rsidRPr="00477479">
              <w:rPr>
                <w:rFonts w:ascii="Times New Roman" w:eastAsia="Times New Roman" w:hAnsi="Times New Roman" w:cs="Times New Roman"/>
                <w:lang w:eastAsia="es-ES"/>
              </w:rPr>
              <w:t>stablec</w:t>
            </w:r>
            <w:r w:rsidR="0067415B">
              <w:rPr>
                <w:rFonts w:ascii="Times New Roman" w:eastAsia="Times New Roman" w:hAnsi="Times New Roman" w:cs="Times New Roman"/>
                <w:lang w:eastAsia="es-ES"/>
              </w:rPr>
              <w:t xml:space="preserve">iendo </w:t>
            </w:r>
            <w:r w:rsidR="0067415B" w:rsidRPr="00477479">
              <w:rPr>
                <w:rFonts w:ascii="Times New Roman" w:eastAsia="Times New Roman" w:hAnsi="Times New Roman" w:cs="Times New Roman"/>
                <w:lang w:eastAsia="es-ES"/>
              </w:rPr>
              <w:t>la diferencia de corriente continua y corriente alterna</w:t>
            </w:r>
          </w:p>
        </w:tc>
      </w:tr>
      <w:tr w:rsidR="0067415B" w:rsidRPr="00925CA4" w14:paraId="51EE9328" w14:textId="77777777" w:rsidTr="000966FD">
        <w:trPr>
          <w:trHeight w:val="299"/>
        </w:trPr>
        <w:tc>
          <w:tcPr>
            <w:tcW w:w="789" w:type="dxa"/>
            <w:shd w:val="clear" w:color="auto" w:fill="D9D9D9" w:themeFill="background1" w:themeFillShade="D9"/>
            <w:vAlign w:val="center"/>
          </w:tcPr>
          <w:p w14:paraId="63D7A2F5" w14:textId="77777777" w:rsidR="0067415B" w:rsidRPr="00925CA4"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3</w:t>
            </w:r>
          </w:p>
        </w:tc>
        <w:tc>
          <w:tcPr>
            <w:tcW w:w="8571" w:type="dxa"/>
            <w:vAlign w:val="bottom"/>
          </w:tcPr>
          <w:p w14:paraId="62938F55" w14:textId="760CBB56" w:rsidR="0067415B" w:rsidRPr="006E455D" w:rsidRDefault="0067415B" w:rsidP="000966FD">
            <w:pPr>
              <w:spacing w:before="1" w:after="0"/>
              <w:ind w:right="206"/>
              <w:jc w:val="both"/>
              <w:rPr>
                <w:rFonts w:ascii="Times New Roman" w:eastAsia="Times New Roman" w:hAnsi="Times New Roman" w:cs="Times New Roman"/>
                <w:lang w:val="es-MX" w:eastAsia="es-ES"/>
              </w:rPr>
            </w:pPr>
            <w:r>
              <w:rPr>
                <w:rFonts w:ascii="Times New Roman" w:eastAsia="Arial" w:hAnsi="Times New Roman" w:cs="Times New Roman"/>
                <w:spacing w:val="-1"/>
                <w:lang w:val="es-MX" w:eastAsia="es-ES"/>
              </w:rPr>
              <w:t>Identifica el fenómeno magnético, sus propiedades y reconoce su</w:t>
            </w:r>
            <w:r w:rsidRPr="006E455D">
              <w:rPr>
                <w:rFonts w:ascii="Times New Roman" w:eastAsia="Arial" w:hAnsi="Times New Roman" w:cs="Times New Roman"/>
                <w:spacing w:val="-1"/>
                <w:lang w:val="es-MX" w:eastAsia="es-ES"/>
              </w:rPr>
              <w:t xml:space="preserve"> </w:t>
            </w:r>
            <w:r w:rsidR="00FE259B" w:rsidRPr="006E455D">
              <w:rPr>
                <w:rFonts w:ascii="Times New Roman" w:eastAsia="Arial" w:hAnsi="Times New Roman" w:cs="Times New Roman"/>
                <w:spacing w:val="-1"/>
                <w:lang w:val="es-MX" w:eastAsia="es-ES"/>
              </w:rPr>
              <w:t>importancia</w:t>
            </w:r>
            <w:r w:rsidR="00FE259B">
              <w:rPr>
                <w:rFonts w:ascii="Times New Roman" w:eastAsia="Arial" w:hAnsi="Times New Roman" w:cs="Times New Roman"/>
                <w:spacing w:val="-1"/>
                <w:lang w:val="es-MX" w:eastAsia="es-ES"/>
              </w:rPr>
              <w:t xml:space="preserve">, </w:t>
            </w:r>
            <w:r w:rsidR="00FE259B" w:rsidRPr="006E455D">
              <w:rPr>
                <w:rFonts w:ascii="Times New Roman" w:eastAsia="Arial" w:hAnsi="Times New Roman" w:cs="Times New Roman"/>
                <w:spacing w:val="-1"/>
                <w:lang w:val="es-MX" w:eastAsia="es-ES"/>
              </w:rPr>
              <w:t>relacionándolo</w:t>
            </w:r>
            <w:r>
              <w:rPr>
                <w:rFonts w:ascii="Times New Roman" w:eastAsia="Arial" w:hAnsi="Times New Roman" w:cs="Times New Roman"/>
                <w:spacing w:val="-1"/>
                <w:lang w:val="es-MX" w:eastAsia="es-ES"/>
              </w:rPr>
              <w:t xml:space="preserve"> con los fenómenos eléctricos y sus aplicaciones</w:t>
            </w:r>
          </w:p>
        </w:tc>
      </w:tr>
      <w:tr w:rsidR="0067415B" w:rsidRPr="00925CA4" w14:paraId="0DA525BF" w14:textId="77777777" w:rsidTr="000966FD">
        <w:trPr>
          <w:trHeight w:val="299"/>
        </w:trPr>
        <w:tc>
          <w:tcPr>
            <w:tcW w:w="789" w:type="dxa"/>
            <w:shd w:val="clear" w:color="auto" w:fill="D9D9D9" w:themeFill="background1" w:themeFillShade="D9"/>
            <w:vAlign w:val="center"/>
          </w:tcPr>
          <w:p w14:paraId="48905938" w14:textId="77777777" w:rsidR="0067415B"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4</w:t>
            </w:r>
          </w:p>
        </w:tc>
        <w:tc>
          <w:tcPr>
            <w:tcW w:w="8571" w:type="dxa"/>
          </w:tcPr>
          <w:p w14:paraId="64BBA490" w14:textId="77777777" w:rsidR="0067415B" w:rsidRDefault="0067415B" w:rsidP="000966FD">
            <w:pPr>
              <w:spacing w:before="1" w:after="0"/>
              <w:ind w:right="206"/>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 xml:space="preserve">Explica el comportamiento de la óptica, sus características y sus manifestaciones en la interacción de la radiación con la materia </w:t>
            </w:r>
          </w:p>
        </w:tc>
      </w:tr>
      <w:tr w:rsidR="0067415B" w:rsidRPr="00925CA4" w14:paraId="3CD28EAD" w14:textId="77777777" w:rsidTr="000966FD">
        <w:trPr>
          <w:trHeight w:val="299"/>
        </w:trPr>
        <w:tc>
          <w:tcPr>
            <w:tcW w:w="789" w:type="dxa"/>
            <w:shd w:val="clear" w:color="auto" w:fill="D9D9D9" w:themeFill="background1" w:themeFillShade="D9"/>
            <w:vAlign w:val="center"/>
          </w:tcPr>
          <w:p w14:paraId="13A5C66A" w14:textId="77777777" w:rsidR="0067415B"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5</w:t>
            </w:r>
          </w:p>
        </w:tc>
        <w:tc>
          <w:tcPr>
            <w:tcW w:w="8571" w:type="dxa"/>
            <w:vAlign w:val="bottom"/>
          </w:tcPr>
          <w:p w14:paraId="59B9828F" w14:textId="77777777" w:rsidR="0067415B" w:rsidRDefault="0067415B" w:rsidP="000966FD">
            <w:pPr>
              <w:spacing w:before="1" w:after="0"/>
              <w:ind w:right="206"/>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Describe la corriente continua en un circuito eléctrico asociando capacitores o resistores y utiliza los instrumentos de medición eléctrica</w:t>
            </w:r>
          </w:p>
        </w:tc>
      </w:tr>
      <w:tr w:rsidR="0067415B" w:rsidRPr="00925CA4" w14:paraId="24737780" w14:textId="77777777" w:rsidTr="000966FD">
        <w:trPr>
          <w:trHeight w:val="299"/>
        </w:trPr>
        <w:tc>
          <w:tcPr>
            <w:tcW w:w="789" w:type="dxa"/>
            <w:shd w:val="clear" w:color="auto" w:fill="D9D9D9" w:themeFill="background1" w:themeFillShade="D9"/>
            <w:vAlign w:val="center"/>
          </w:tcPr>
          <w:p w14:paraId="74B85DCF" w14:textId="77777777" w:rsidR="0067415B"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6</w:t>
            </w:r>
          </w:p>
        </w:tc>
        <w:tc>
          <w:tcPr>
            <w:tcW w:w="8571" w:type="dxa"/>
            <w:vAlign w:val="bottom"/>
          </w:tcPr>
          <w:p w14:paraId="5FF3BBAB" w14:textId="77777777" w:rsidR="0067415B" w:rsidRDefault="0067415B" w:rsidP="000966FD">
            <w:pPr>
              <w:spacing w:before="1" w:after="0"/>
              <w:ind w:right="206"/>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 xml:space="preserve">Aplica las leyes de Ohm y Kirchhoff simultáneamente para resolver problemas de circuitos eléctricos por el método de mallas y nodos.    </w:t>
            </w:r>
          </w:p>
        </w:tc>
      </w:tr>
      <w:tr w:rsidR="0067415B" w:rsidRPr="00925CA4" w14:paraId="41053FD1" w14:textId="77777777" w:rsidTr="000966FD">
        <w:trPr>
          <w:trHeight w:val="299"/>
        </w:trPr>
        <w:tc>
          <w:tcPr>
            <w:tcW w:w="789" w:type="dxa"/>
            <w:shd w:val="clear" w:color="auto" w:fill="D9D9D9" w:themeFill="background1" w:themeFillShade="D9"/>
            <w:vAlign w:val="center"/>
          </w:tcPr>
          <w:p w14:paraId="7CBC1DF2" w14:textId="77777777" w:rsidR="0067415B" w:rsidRPr="00925CA4"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7</w:t>
            </w:r>
          </w:p>
        </w:tc>
        <w:tc>
          <w:tcPr>
            <w:tcW w:w="8571" w:type="dxa"/>
            <w:vAlign w:val="bottom"/>
          </w:tcPr>
          <w:p w14:paraId="57D5D2CF" w14:textId="77777777" w:rsidR="0067415B" w:rsidRPr="006E455D" w:rsidRDefault="0067415B" w:rsidP="000966FD">
            <w:pPr>
              <w:spacing w:after="0"/>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 xml:space="preserve">Describe el comportamiento de la corriente alterna en serie con resistor o capacitor o inductor, y explica la resonancia en un circuito RLC  </w:t>
            </w:r>
          </w:p>
        </w:tc>
      </w:tr>
      <w:tr w:rsidR="0067415B" w:rsidRPr="00925CA4" w14:paraId="59341670" w14:textId="77777777" w:rsidTr="000966FD">
        <w:trPr>
          <w:trHeight w:val="346"/>
        </w:trPr>
        <w:tc>
          <w:tcPr>
            <w:tcW w:w="789" w:type="dxa"/>
            <w:shd w:val="clear" w:color="auto" w:fill="D9D9D9" w:themeFill="background1" w:themeFillShade="D9"/>
            <w:vAlign w:val="center"/>
          </w:tcPr>
          <w:p w14:paraId="016E0EFE" w14:textId="77777777" w:rsidR="0067415B" w:rsidRPr="00925CA4"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8</w:t>
            </w:r>
          </w:p>
        </w:tc>
        <w:tc>
          <w:tcPr>
            <w:tcW w:w="8571" w:type="dxa"/>
            <w:vAlign w:val="bottom"/>
          </w:tcPr>
          <w:p w14:paraId="7641E67C" w14:textId="77777777" w:rsidR="0067415B" w:rsidRPr="006E455D" w:rsidRDefault="0067415B" w:rsidP="000966FD">
            <w:pPr>
              <w:spacing w:after="0"/>
              <w:ind w:firstLine="34"/>
              <w:contextualSpacing/>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Establece las diferencias entre corriente continua y corriente alterna, desarrollando problemas en estos dos tipos de corrientes</w:t>
            </w:r>
          </w:p>
        </w:tc>
      </w:tr>
      <w:tr w:rsidR="0067415B" w:rsidRPr="00925CA4" w14:paraId="7FDE0C56" w14:textId="77777777" w:rsidTr="000966FD">
        <w:trPr>
          <w:trHeight w:val="346"/>
        </w:trPr>
        <w:tc>
          <w:tcPr>
            <w:tcW w:w="789" w:type="dxa"/>
            <w:shd w:val="clear" w:color="auto" w:fill="D9D9D9" w:themeFill="background1" w:themeFillShade="D9"/>
            <w:vAlign w:val="center"/>
          </w:tcPr>
          <w:p w14:paraId="3E4DA193" w14:textId="77777777" w:rsidR="0067415B"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9</w:t>
            </w:r>
          </w:p>
        </w:tc>
        <w:tc>
          <w:tcPr>
            <w:tcW w:w="8571" w:type="dxa"/>
            <w:vAlign w:val="bottom"/>
          </w:tcPr>
          <w:p w14:paraId="433C6AE8" w14:textId="62685DA6" w:rsidR="0067415B" w:rsidRPr="00AB27A6" w:rsidRDefault="00FE259B" w:rsidP="000966FD">
            <w:pPr>
              <w:spacing w:after="0"/>
              <w:ind w:firstLine="34"/>
              <w:contextualSpacing/>
              <w:jc w:val="both"/>
              <w:rPr>
                <w:rFonts w:ascii="Times New Roman" w:eastAsia="Arial" w:hAnsi="Times New Roman" w:cs="Times New Roman"/>
                <w:spacing w:val="-1"/>
                <w:lang w:val="es-MX" w:eastAsia="es-ES"/>
              </w:rPr>
            </w:pPr>
            <w:r w:rsidRPr="00AC5315">
              <w:rPr>
                <w:rFonts w:ascii="Times New Roman" w:eastAsia="Arial" w:hAnsi="Times New Roman" w:cs="Times New Roman"/>
                <w:spacing w:val="-1"/>
                <w:lang w:val="es-MX" w:eastAsia="es-ES"/>
              </w:rPr>
              <w:t>Describe una</w:t>
            </w:r>
            <w:r w:rsidR="0067415B" w:rsidRPr="00AC5315">
              <w:rPr>
                <w:rFonts w:ascii="Times New Roman" w:eastAsia="Arial" w:hAnsi="Times New Roman" w:cs="Times New Roman"/>
                <w:spacing w:val="-1"/>
                <w:lang w:val="es-MX" w:eastAsia="es-ES"/>
              </w:rPr>
              <w:t xml:space="preserve"> red de distribución eléctrica para los usuarios en función del suministro de energía en su localidad</w:t>
            </w:r>
          </w:p>
        </w:tc>
      </w:tr>
      <w:tr w:rsidR="0067415B" w:rsidRPr="00925CA4" w14:paraId="657C1E6A" w14:textId="77777777" w:rsidTr="000966FD">
        <w:trPr>
          <w:trHeight w:val="346"/>
        </w:trPr>
        <w:tc>
          <w:tcPr>
            <w:tcW w:w="789" w:type="dxa"/>
            <w:shd w:val="clear" w:color="auto" w:fill="D9D9D9" w:themeFill="background1" w:themeFillShade="D9"/>
            <w:vAlign w:val="center"/>
          </w:tcPr>
          <w:p w14:paraId="048C3914" w14:textId="77777777" w:rsidR="0067415B" w:rsidRPr="00925CA4"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10</w:t>
            </w:r>
          </w:p>
        </w:tc>
        <w:tc>
          <w:tcPr>
            <w:tcW w:w="8571" w:type="dxa"/>
            <w:vAlign w:val="bottom"/>
          </w:tcPr>
          <w:p w14:paraId="1276753B" w14:textId="5A81E509" w:rsidR="0067415B" w:rsidRPr="006E455D" w:rsidRDefault="0067415B" w:rsidP="000966FD">
            <w:pPr>
              <w:spacing w:after="0"/>
              <w:ind w:firstLine="34"/>
              <w:contextualSpacing/>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 xml:space="preserve">Utiliza </w:t>
            </w:r>
            <w:r w:rsidR="00FE259B">
              <w:rPr>
                <w:rFonts w:ascii="Times New Roman" w:eastAsia="Arial" w:hAnsi="Times New Roman" w:cs="Times New Roman"/>
                <w:spacing w:val="-1"/>
                <w:lang w:val="es-MX" w:eastAsia="es-ES"/>
              </w:rPr>
              <w:t>las medidas</w:t>
            </w:r>
            <w:r>
              <w:rPr>
                <w:rFonts w:ascii="Times New Roman" w:eastAsia="Arial" w:hAnsi="Times New Roman" w:cs="Times New Roman"/>
                <w:spacing w:val="-1"/>
                <w:lang w:val="es-MX" w:eastAsia="es-ES"/>
              </w:rPr>
              <w:t xml:space="preserve"> de protección y seguridad en la maniobra de las líneas de transporte de energía eléctrica    </w:t>
            </w:r>
          </w:p>
        </w:tc>
      </w:tr>
      <w:tr w:rsidR="0067415B" w:rsidRPr="00925CA4" w14:paraId="2693E13C" w14:textId="77777777" w:rsidTr="000966FD">
        <w:trPr>
          <w:trHeight w:val="346"/>
        </w:trPr>
        <w:tc>
          <w:tcPr>
            <w:tcW w:w="789" w:type="dxa"/>
            <w:shd w:val="clear" w:color="auto" w:fill="D9D9D9" w:themeFill="background1" w:themeFillShade="D9"/>
            <w:vAlign w:val="center"/>
          </w:tcPr>
          <w:p w14:paraId="65A7BB5F" w14:textId="77777777" w:rsidR="0067415B"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11</w:t>
            </w:r>
          </w:p>
        </w:tc>
        <w:tc>
          <w:tcPr>
            <w:tcW w:w="8571" w:type="dxa"/>
            <w:vAlign w:val="bottom"/>
          </w:tcPr>
          <w:p w14:paraId="6ECC16CE" w14:textId="77777777" w:rsidR="0067415B" w:rsidRDefault="0067415B" w:rsidP="000966FD">
            <w:pPr>
              <w:spacing w:after="0"/>
              <w:contextualSpacing/>
              <w:jc w:val="both"/>
              <w:rPr>
                <w:rFonts w:ascii="Times New Roman" w:eastAsia="Arial" w:hAnsi="Times New Roman" w:cs="Times New Roman"/>
                <w:spacing w:val="-1"/>
                <w:lang w:val="es-MX" w:eastAsia="es-ES"/>
              </w:rPr>
            </w:pPr>
            <w:r>
              <w:rPr>
                <w:rFonts w:ascii="Times New Roman" w:eastAsia="Arial" w:hAnsi="Times New Roman" w:cs="Times New Roman"/>
                <w:lang w:val="es-MX" w:eastAsia="es-ES"/>
              </w:rPr>
              <w:t xml:space="preserve">Describe el funcionamiento de un transformador eléctrico calculando la eficiencia y pérdida.  </w:t>
            </w:r>
          </w:p>
        </w:tc>
      </w:tr>
      <w:tr w:rsidR="0067415B" w:rsidRPr="00925CA4" w14:paraId="69F6520A" w14:textId="77777777" w:rsidTr="000966FD">
        <w:trPr>
          <w:trHeight w:val="346"/>
        </w:trPr>
        <w:tc>
          <w:tcPr>
            <w:tcW w:w="789" w:type="dxa"/>
            <w:shd w:val="clear" w:color="auto" w:fill="D9D9D9" w:themeFill="background1" w:themeFillShade="D9"/>
            <w:vAlign w:val="center"/>
          </w:tcPr>
          <w:p w14:paraId="12349324" w14:textId="77777777" w:rsidR="0067415B"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12</w:t>
            </w:r>
          </w:p>
        </w:tc>
        <w:tc>
          <w:tcPr>
            <w:tcW w:w="8571" w:type="dxa"/>
            <w:vAlign w:val="bottom"/>
          </w:tcPr>
          <w:p w14:paraId="05FD857A" w14:textId="77777777" w:rsidR="0067415B" w:rsidRDefault="0067415B" w:rsidP="000966FD">
            <w:pPr>
              <w:spacing w:after="0"/>
              <w:ind w:firstLine="34"/>
              <w:contextualSpacing/>
              <w:jc w:val="both"/>
              <w:rPr>
                <w:rFonts w:ascii="Times New Roman" w:eastAsia="Arial" w:hAnsi="Times New Roman" w:cs="Times New Roman"/>
                <w:lang w:val="es-MX" w:eastAsia="es-ES"/>
              </w:rPr>
            </w:pPr>
            <w:r>
              <w:rPr>
                <w:rFonts w:ascii="Times New Roman" w:eastAsia="Arial" w:hAnsi="Times New Roman" w:cs="Times New Roman"/>
                <w:lang w:val="es-MX" w:eastAsia="es-ES"/>
              </w:rPr>
              <w:t xml:space="preserve">Explica la utilidad de los transformadores en una red de distribución de energía eléctrica desde el origen de la energía eléctrica hasta los usuarios.    </w:t>
            </w:r>
          </w:p>
        </w:tc>
      </w:tr>
      <w:tr w:rsidR="0067415B" w:rsidRPr="00925CA4" w14:paraId="16FE09C8" w14:textId="77777777" w:rsidTr="000966FD">
        <w:trPr>
          <w:trHeight w:val="380"/>
        </w:trPr>
        <w:tc>
          <w:tcPr>
            <w:tcW w:w="789" w:type="dxa"/>
            <w:shd w:val="clear" w:color="auto" w:fill="D9D9D9" w:themeFill="background1" w:themeFillShade="D9"/>
            <w:vAlign w:val="center"/>
          </w:tcPr>
          <w:p w14:paraId="29B636BB" w14:textId="77777777" w:rsidR="0067415B" w:rsidRPr="00925CA4"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13</w:t>
            </w:r>
          </w:p>
        </w:tc>
        <w:tc>
          <w:tcPr>
            <w:tcW w:w="8571" w:type="dxa"/>
            <w:vAlign w:val="center"/>
          </w:tcPr>
          <w:p w14:paraId="4E5E6964" w14:textId="77777777" w:rsidR="0067415B" w:rsidRPr="006E455D" w:rsidRDefault="0067415B" w:rsidP="000966FD">
            <w:pPr>
              <w:spacing w:after="0"/>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 xml:space="preserve">Explica el principio de funcionamiento de los motores, reconociendo las características tanto de los motores de c.c. y </w:t>
            </w:r>
            <w:proofErr w:type="spellStart"/>
            <w:r>
              <w:rPr>
                <w:rFonts w:ascii="Times New Roman" w:eastAsia="Arial" w:hAnsi="Times New Roman" w:cs="Times New Roman"/>
                <w:spacing w:val="-1"/>
                <w:lang w:val="es-MX" w:eastAsia="es-ES"/>
              </w:rPr>
              <w:t>c.a.</w:t>
            </w:r>
            <w:proofErr w:type="spellEnd"/>
            <w:r>
              <w:rPr>
                <w:rFonts w:ascii="Times New Roman" w:eastAsia="Arial" w:hAnsi="Times New Roman" w:cs="Times New Roman"/>
                <w:spacing w:val="-1"/>
                <w:lang w:val="es-MX" w:eastAsia="es-ES"/>
              </w:rPr>
              <w:t xml:space="preserve">  </w:t>
            </w:r>
          </w:p>
        </w:tc>
      </w:tr>
      <w:tr w:rsidR="0067415B" w:rsidRPr="00925CA4" w14:paraId="40EED2FB" w14:textId="77777777" w:rsidTr="000966FD">
        <w:trPr>
          <w:trHeight w:val="380"/>
        </w:trPr>
        <w:tc>
          <w:tcPr>
            <w:tcW w:w="789" w:type="dxa"/>
            <w:shd w:val="clear" w:color="auto" w:fill="D9D9D9" w:themeFill="background1" w:themeFillShade="D9"/>
            <w:vAlign w:val="center"/>
          </w:tcPr>
          <w:p w14:paraId="2AC9F913" w14:textId="77777777" w:rsidR="0067415B"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14</w:t>
            </w:r>
          </w:p>
        </w:tc>
        <w:tc>
          <w:tcPr>
            <w:tcW w:w="8571" w:type="dxa"/>
            <w:vAlign w:val="center"/>
          </w:tcPr>
          <w:p w14:paraId="21652951" w14:textId="77777777" w:rsidR="0067415B" w:rsidRDefault="0067415B" w:rsidP="000966FD">
            <w:pPr>
              <w:spacing w:after="0"/>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 xml:space="preserve">Explica las características de sentido de giro del motor y calcula sus parámetros a partir de los datos del catálogo. </w:t>
            </w:r>
          </w:p>
        </w:tc>
      </w:tr>
      <w:tr w:rsidR="0067415B" w:rsidRPr="00925CA4" w14:paraId="48D8DD90" w14:textId="77777777" w:rsidTr="000966FD">
        <w:trPr>
          <w:trHeight w:val="413"/>
        </w:trPr>
        <w:tc>
          <w:tcPr>
            <w:tcW w:w="789" w:type="dxa"/>
            <w:shd w:val="clear" w:color="auto" w:fill="D9D9D9" w:themeFill="background1" w:themeFillShade="D9"/>
            <w:vAlign w:val="center"/>
          </w:tcPr>
          <w:p w14:paraId="2520B6C2" w14:textId="77777777" w:rsidR="0067415B" w:rsidRPr="00925CA4"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15</w:t>
            </w:r>
          </w:p>
        </w:tc>
        <w:tc>
          <w:tcPr>
            <w:tcW w:w="8571" w:type="dxa"/>
            <w:vAlign w:val="center"/>
          </w:tcPr>
          <w:p w14:paraId="73100691" w14:textId="77777777" w:rsidR="0067415B" w:rsidRPr="009F19AE" w:rsidRDefault="0067415B" w:rsidP="000966FD">
            <w:pPr>
              <w:spacing w:after="0"/>
              <w:ind w:firstLine="34"/>
              <w:contextualSpacing/>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Reconoce la importancia de la protección de los sistemas eléctricos identificando los tipos de fallas y sus consecuencias, para evitar accidentes</w:t>
            </w:r>
          </w:p>
        </w:tc>
      </w:tr>
      <w:tr w:rsidR="0067415B" w:rsidRPr="00925CA4" w14:paraId="43C94161" w14:textId="77777777" w:rsidTr="000966FD">
        <w:trPr>
          <w:trHeight w:val="413"/>
        </w:trPr>
        <w:tc>
          <w:tcPr>
            <w:tcW w:w="789" w:type="dxa"/>
            <w:shd w:val="clear" w:color="auto" w:fill="D9D9D9" w:themeFill="background1" w:themeFillShade="D9"/>
            <w:vAlign w:val="center"/>
          </w:tcPr>
          <w:p w14:paraId="42B8C4F0" w14:textId="77777777" w:rsidR="0067415B" w:rsidRDefault="0067415B" w:rsidP="000966FD">
            <w:pPr>
              <w:spacing w:after="0" w:line="360" w:lineRule="auto"/>
              <w:jc w:val="center"/>
              <w:rPr>
                <w:rFonts w:eastAsia="Times New Roman" w:cstheme="minorHAnsi"/>
                <w:iCs/>
                <w:lang w:val="es-ES" w:eastAsia="es-ES"/>
              </w:rPr>
            </w:pPr>
            <w:r>
              <w:rPr>
                <w:rFonts w:eastAsia="Times New Roman" w:cstheme="minorHAnsi"/>
                <w:iCs/>
                <w:lang w:val="es-ES" w:eastAsia="es-ES"/>
              </w:rPr>
              <w:t>16</w:t>
            </w:r>
          </w:p>
        </w:tc>
        <w:tc>
          <w:tcPr>
            <w:tcW w:w="8571" w:type="dxa"/>
            <w:vAlign w:val="center"/>
          </w:tcPr>
          <w:p w14:paraId="45680D0B" w14:textId="3C573097" w:rsidR="0067415B" w:rsidRPr="00392B09" w:rsidRDefault="0067415B" w:rsidP="000966FD">
            <w:pPr>
              <w:spacing w:after="0"/>
              <w:ind w:firstLine="34"/>
              <w:contextualSpacing/>
              <w:jc w:val="both"/>
              <w:rPr>
                <w:rFonts w:ascii="Times New Roman" w:eastAsia="Arial" w:hAnsi="Times New Roman" w:cs="Times New Roman"/>
                <w:spacing w:val="-1"/>
                <w:lang w:val="es-MX" w:eastAsia="es-ES"/>
              </w:rPr>
            </w:pPr>
            <w:r>
              <w:rPr>
                <w:rFonts w:ascii="Times New Roman" w:eastAsia="Arial" w:hAnsi="Times New Roman" w:cs="Times New Roman"/>
                <w:spacing w:val="-1"/>
                <w:lang w:val="es-MX" w:eastAsia="es-ES"/>
              </w:rPr>
              <w:t xml:space="preserve">Reconoce la importancia </w:t>
            </w:r>
            <w:r w:rsidR="00FE259B">
              <w:rPr>
                <w:rFonts w:ascii="Times New Roman" w:eastAsia="Arial" w:hAnsi="Times New Roman" w:cs="Times New Roman"/>
                <w:spacing w:val="-1"/>
                <w:lang w:val="es-MX" w:eastAsia="es-ES"/>
              </w:rPr>
              <w:t>de la</w:t>
            </w:r>
            <w:r>
              <w:rPr>
                <w:rFonts w:ascii="Times New Roman" w:eastAsia="Arial" w:hAnsi="Times New Roman" w:cs="Times New Roman"/>
                <w:spacing w:val="-1"/>
                <w:lang w:val="es-MX" w:eastAsia="es-ES"/>
              </w:rPr>
              <w:t xml:space="preserve"> protección primaria, de respaldo y direccional como </w:t>
            </w:r>
            <w:r w:rsidR="00FE259B">
              <w:rPr>
                <w:rFonts w:ascii="Times New Roman" w:eastAsia="Arial" w:hAnsi="Times New Roman" w:cs="Times New Roman"/>
                <w:spacing w:val="-1"/>
                <w:lang w:val="es-MX" w:eastAsia="es-ES"/>
              </w:rPr>
              <w:t>medida preventiva</w:t>
            </w:r>
            <w:r>
              <w:rPr>
                <w:rFonts w:ascii="Times New Roman" w:eastAsia="Arial" w:hAnsi="Times New Roman" w:cs="Times New Roman"/>
                <w:spacing w:val="-1"/>
                <w:lang w:val="es-MX" w:eastAsia="es-ES"/>
              </w:rPr>
              <w:t xml:space="preserve"> para seguridad del trabajador</w:t>
            </w:r>
          </w:p>
        </w:tc>
      </w:tr>
    </w:tbl>
    <w:p w14:paraId="67FB93E4" w14:textId="77777777" w:rsidR="0044658A" w:rsidRDefault="0044658A" w:rsidP="0067415B">
      <w:pPr>
        <w:rPr>
          <w:b/>
          <w:iCs/>
          <w:lang w:val="es-ES"/>
        </w:rPr>
      </w:pPr>
    </w:p>
    <w:p w14:paraId="5CC2BCAF" w14:textId="77777777" w:rsidR="00EE46AF" w:rsidRDefault="00EE46AF" w:rsidP="0067415B">
      <w:pPr>
        <w:rPr>
          <w:b/>
          <w:iCs/>
          <w:lang w:val="es-ES"/>
        </w:rPr>
      </w:pPr>
    </w:p>
    <w:p w14:paraId="2464A513" w14:textId="77777777" w:rsidR="00EE46AF" w:rsidRDefault="00EE46AF" w:rsidP="0067415B">
      <w:pPr>
        <w:rPr>
          <w:b/>
          <w:iCs/>
          <w:lang w:val="es-ES"/>
        </w:rPr>
      </w:pPr>
    </w:p>
    <w:p w14:paraId="3FD4C50F" w14:textId="77777777" w:rsidR="00EE46AF" w:rsidRDefault="00EE46AF" w:rsidP="0067415B">
      <w:pPr>
        <w:rPr>
          <w:b/>
          <w:iCs/>
          <w:lang w:val="es-ES"/>
        </w:rPr>
      </w:pPr>
    </w:p>
    <w:p w14:paraId="5A87B90A" w14:textId="77777777" w:rsidR="00EE46AF" w:rsidRDefault="00EE46AF" w:rsidP="0067415B">
      <w:pPr>
        <w:rPr>
          <w:b/>
          <w:iCs/>
          <w:lang w:val="es-ES"/>
        </w:rPr>
      </w:pPr>
    </w:p>
    <w:p w14:paraId="5FCD4856" w14:textId="77777777" w:rsidR="00EE46AF" w:rsidRDefault="00EE46AF" w:rsidP="0067415B">
      <w:pPr>
        <w:rPr>
          <w:b/>
          <w:iCs/>
          <w:lang w:val="es-ES"/>
        </w:rPr>
      </w:pPr>
    </w:p>
    <w:p w14:paraId="0B275418" w14:textId="77777777" w:rsidR="00EE46AF" w:rsidRDefault="00EE46AF" w:rsidP="0067415B">
      <w:pPr>
        <w:rPr>
          <w:b/>
          <w:iCs/>
          <w:lang w:val="es-ES"/>
        </w:rPr>
        <w:sectPr w:rsidR="00EE46AF" w:rsidSect="00EE46AF">
          <w:headerReference w:type="default" r:id="rId9"/>
          <w:footerReference w:type="default" r:id="rId10"/>
          <w:pgSz w:w="11906" w:h="16838" w:code="9"/>
          <w:pgMar w:top="1418" w:right="1701" w:bottom="1418" w:left="1701" w:header="652" w:footer="709" w:gutter="0"/>
          <w:pgNumType w:start="1"/>
          <w:cols w:space="708"/>
          <w:docGrid w:linePitch="360"/>
        </w:sectPr>
      </w:pPr>
    </w:p>
    <w:tbl>
      <w:tblPr>
        <w:tblStyle w:val="Tablaconcuadrcula"/>
        <w:tblpPr w:leftFromText="141" w:rightFromText="141" w:horzAnchor="margin" w:tblpY="300"/>
        <w:tblW w:w="0" w:type="auto"/>
        <w:tblLook w:val="04A0" w:firstRow="1" w:lastRow="0" w:firstColumn="1" w:lastColumn="0" w:noHBand="0" w:noVBand="1"/>
      </w:tblPr>
      <w:tblGrid>
        <w:gridCol w:w="518"/>
        <w:gridCol w:w="748"/>
        <w:gridCol w:w="3162"/>
        <w:gridCol w:w="336"/>
        <w:gridCol w:w="2724"/>
        <w:gridCol w:w="2128"/>
        <w:gridCol w:w="572"/>
        <w:gridCol w:w="1812"/>
        <w:gridCol w:w="2218"/>
      </w:tblGrid>
      <w:tr w:rsidR="00EE46AF" w14:paraId="29AC195F" w14:textId="77777777" w:rsidTr="000966FD">
        <w:tc>
          <w:tcPr>
            <w:tcW w:w="519" w:type="dxa"/>
            <w:vMerge w:val="restart"/>
            <w:textDirection w:val="btLr"/>
          </w:tcPr>
          <w:p w14:paraId="2DC618BE" w14:textId="77777777" w:rsidR="00EE46AF" w:rsidRPr="00693F9E" w:rsidRDefault="00EE46AF" w:rsidP="000966FD">
            <w:pPr>
              <w:jc w:val="center"/>
              <w:rPr>
                <w:rFonts w:ascii="Times New Roman" w:hAnsi="Times New Roman" w:cs="Times New Roman"/>
                <w:b/>
              </w:rPr>
            </w:pPr>
            <w:r>
              <w:lastRenderedPageBreak/>
              <w:t xml:space="preserve">UNIDAD 1:  </w:t>
            </w:r>
            <w:r w:rsidRPr="00693F9E">
              <w:rPr>
                <w:rFonts w:ascii="Times New Roman" w:hAnsi="Times New Roman" w:cs="Times New Roman"/>
                <w:b/>
              </w:rPr>
              <w:t>CONCEPTOS BÁSICOS DE ELECTRICIDAD, MAGNETISMO Y ÓPTICA.</w:t>
            </w:r>
          </w:p>
          <w:p w14:paraId="23AFFBCE" w14:textId="77777777" w:rsidR="00EE46AF" w:rsidRDefault="00EE46AF" w:rsidP="000966FD">
            <w:pPr>
              <w:ind w:right="113"/>
            </w:pPr>
          </w:p>
        </w:tc>
        <w:tc>
          <w:tcPr>
            <w:tcW w:w="13699" w:type="dxa"/>
            <w:gridSpan w:val="8"/>
            <w:shd w:val="clear" w:color="auto" w:fill="DBE5F1" w:themeFill="accent1" w:themeFillTint="33"/>
          </w:tcPr>
          <w:p w14:paraId="315BCBF4" w14:textId="4596DD96" w:rsidR="00EE46AF" w:rsidRPr="00D864E2" w:rsidRDefault="00EE46AF" w:rsidP="000966FD">
            <w:pPr>
              <w:jc w:val="both"/>
              <w:rPr>
                <w:rFonts w:ascii="Times New Roman" w:eastAsia="Times New Roman" w:hAnsi="Times New Roman" w:cs="Times New Roman"/>
                <w:b/>
                <w:sz w:val="20"/>
                <w:szCs w:val="20"/>
                <w:lang w:val="es-MX" w:eastAsia="es-PE"/>
              </w:rPr>
            </w:pPr>
            <w:r w:rsidRPr="006565AF">
              <w:rPr>
                <w:rFonts w:ascii="Times New Roman" w:eastAsia="Times New Roman" w:hAnsi="Times New Roman" w:cs="Times New Roman"/>
                <w:b/>
                <w:sz w:val="18"/>
                <w:szCs w:val="18"/>
                <w:lang w:val="es-ES"/>
              </w:rPr>
              <w:t>CAPACIDAD DE LA UNIDAD DIDÁCTICA I</w:t>
            </w:r>
            <w:r w:rsidRPr="00667245">
              <w:rPr>
                <w:rFonts w:ascii="Times New Roman" w:eastAsia="Times New Roman" w:hAnsi="Times New Roman" w:cs="Times New Roman"/>
                <w:b/>
                <w:sz w:val="20"/>
                <w:szCs w:val="20"/>
                <w:lang w:val="es-ES"/>
              </w:rPr>
              <w:t>:</w:t>
            </w:r>
            <w:r>
              <w:rPr>
                <w:rFonts w:ascii="Times New Roman" w:eastAsia="Times New Roman" w:hAnsi="Times New Roman" w:cs="Times New Roman"/>
                <w:lang w:val="es-MX" w:eastAsia="es-PE"/>
              </w:rPr>
              <w:t xml:space="preserve"> La Ciencia Física entre sus diferentes temas de estudio comprende también </w:t>
            </w:r>
            <w:r w:rsidRPr="00C856EC">
              <w:rPr>
                <w:rFonts w:ascii="Times New Roman" w:eastAsia="Times New Roman" w:hAnsi="Times New Roman" w:cs="Times New Roman"/>
                <w:lang w:val="es-MX" w:eastAsia="es-PE"/>
              </w:rPr>
              <w:t xml:space="preserve">los fenómenos eléctricos, magnéticos y ópticos, que </w:t>
            </w:r>
            <w:r w:rsidR="002C3F4C">
              <w:rPr>
                <w:rFonts w:ascii="Times New Roman" w:eastAsia="Times New Roman" w:hAnsi="Times New Roman" w:cs="Times New Roman"/>
                <w:lang w:val="es-MX" w:eastAsia="es-PE"/>
              </w:rPr>
              <w:t>son necesarios</w:t>
            </w:r>
            <w:r>
              <w:rPr>
                <w:rFonts w:ascii="Times New Roman" w:eastAsia="Times New Roman" w:hAnsi="Times New Roman" w:cs="Times New Roman"/>
                <w:lang w:val="es-MX" w:eastAsia="es-PE"/>
              </w:rPr>
              <w:t xml:space="preserve"> y </w:t>
            </w:r>
            <w:r w:rsidR="002C3F4C">
              <w:rPr>
                <w:rFonts w:ascii="Times New Roman" w:eastAsia="Times New Roman" w:hAnsi="Times New Roman" w:cs="Times New Roman"/>
                <w:lang w:val="es-MX" w:eastAsia="es-PE"/>
              </w:rPr>
              <w:t xml:space="preserve">fundamentales </w:t>
            </w:r>
            <w:r w:rsidR="002C3F4C" w:rsidRPr="00C856EC">
              <w:rPr>
                <w:rFonts w:ascii="Times New Roman" w:eastAsia="Times New Roman" w:hAnsi="Times New Roman" w:cs="Times New Roman"/>
                <w:lang w:val="es-MX" w:eastAsia="es-PE"/>
              </w:rPr>
              <w:t>para</w:t>
            </w:r>
            <w:r>
              <w:rPr>
                <w:rFonts w:ascii="Times New Roman" w:eastAsia="Times New Roman" w:hAnsi="Times New Roman" w:cs="Times New Roman"/>
                <w:lang w:val="es-MX" w:eastAsia="es-PE"/>
              </w:rPr>
              <w:t xml:space="preserve"> ser aplicados en los </w:t>
            </w:r>
            <w:r w:rsidR="002C3F4C">
              <w:rPr>
                <w:rFonts w:ascii="Times New Roman" w:eastAsia="Times New Roman" w:hAnsi="Times New Roman" w:cs="Times New Roman"/>
                <w:lang w:val="es-MX" w:eastAsia="es-PE"/>
              </w:rPr>
              <w:t>múltiples procesos</w:t>
            </w:r>
            <w:r>
              <w:rPr>
                <w:rFonts w:ascii="Times New Roman" w:eastAsia="Times New Roman" w:hAnsi="Times New Roman" w:cs="Times New Roman"/>
                <w:lang w:val="es-MX" w:eastAsia="es-PE"/>
              </w:rPr>
              <w:t xml:space="preserve"> de tratamiento y conversión de minerales en la Ingeniería Metalúrgica</w:t>
            </w:r>
            <w:r w:rsidRPr="00667245">
              <w:rPr>
                <w:rFonts w:ascii="Times New Roman" w:eastAsia="Times New Roman" w:hAnsi="Times New Roman" w:cs="Times New Roman"/>
                <w:sz w:val="20"/>
                <w:szCs w:val="20"/>
                <w:lang w:val="es-MX" w:eastAsia="es-PE"/>
              </w:rPr>
              <w:t xml:space="preserve"> </w:t>
            </w:r>
          </w:p>
        </w:tc>
      </w:tr>
      <w:tr w:rsidR="00EE46AF" w14:paraId="51D0A40C" w14:textId="77777777" w:rsidTr="000966FD">
        <w:tc>
          <w:tcPr>
            <w:tcW w:w="519" w:type="dxa"/>
            <w:vMerge/>
          </w:tcPr>
          <w:p w14:paraId="4A562129" w14:textId="77777777" w:rsidR="00EE46AF" w:rsidRDefault="00EE46AF" w:rsidP="000966FD"/>
        </w:tc>
        <w:tc>
          <w:tcPr>
            <w:tcW w:w="747" w:type="dxa"/>
            <w:vMerge w:val="restart"/>
          </w:tcPr>
          <w:p w14:paraId="6542FEF4" w14:textId="121EDE40" w:rsidR="00EE46AF" w:rsidRPr="00EE46AF" w:rsidRDefault="00AC5315" w:rsidP="000966FD">
            <w:pPr>
              <w:jc w:val="center"/>
              <w:rPr>
                <w:rFonts w:ascii="Times New Roman" w:hAnsi="Times New Roman" w:cs="Times New Roman"/>
                <w:b/>
              </w:rPr>
            </w:pPr>
            <w:r>
              <w:rPr>
                <w:rFonts w:ascii="Times New Roman" w:hAnsi="Times New Roman" w:cs="Times New Roman"/>
                <w:b/>
              </w:rPr>
              <w:t>S</w:t>
            </w:r>
            <w:r w:rsidR="00EE46AF" w:rsidRPr="00EE46AF">
              <w:rPr>
                <w:rFonts w:ascii="Times New Roman" w:hAnsi="Times New Roman" w:cs="Times New Roman"/>
                <w:b/>
              </w:rPr>
              <w:t>E</w:t>
            </w:r>
            <w:r>
              <w:rPr>
                <w:rFonts w:ascii="Times New Roman" w:hAnsi="Times New Roman" w:cs="Times New Roman"/>
                <w:b/>
              </w:rPr>
              <w:t>M.</w:t>
            </w:r>
          </w:p>
        </w:tc>
        <w:tc>
          <w:tcPr>
            <w:tcW w:w="8922" w:type="dxa"/>
            <w:gridSpan w:val="5"/>
            <w:shd w:val="clear" w:color="auto" w:fill="EAF1DD" w:themeFill="accent3" w:themeFillTint="33"/>
          </w:tcPr>
          <w:p w14:paraId="563BC768" w14:textId="77777777" w:rsidR="00EE46AF" w:rsidRPr="00EE46AF" w:rsidRDefault="00EE46AF" w:rsidP="000966FD">
            <w:pPr>
              <w:jc w:val="center"/>
              <w:rPr>
                <w:rFonts w:ascii="Times New Roman" w:hAnsi="Times New Roman" w:cs="Times New Roman"/>
                <w:b/>
              </w:rPr>
            </w:pPr>
            <w:r w:rsidRPr="00EE46AF">
              <w:rPr>
                <w:rFonts w:ascii="Times New Roman" w:hAnsi="Times New Roman" w:cs="Times New Roman"/>
                <w:b/>
              </w:rPr>
              <w:t xml:space="preserve">CONTENIDOS </w:t>
            </w:r>
          </w:p>
        </w:tc>
        <w:tc>
          <w:tcPr>
            <w:tcW w:w="1812" w:type="dxa"/>
            <w:vMerge w:val="restart"/>
            <w:shd w:val="clear" w:color="auto" w:fill="EAF1DD" w:themeFill="accent3" w:themeFillTint="33"/>
          </w:tcPr>
          <w:p w14:paraId="4E5DC8C8" w14:textId="77777777" w:rsidR="00EE46AF" w:rsidRPr="00EE46AF" w:rsidRDefault="00EE46AF" w:rsidP="000966FD">
            <w:pPr>
              <w:rPr>
                <w:rFonts w:ascii="Times New Roman" w:hAnsi="Times New Roman" w:cs="Times New Roman"/>
                <w:sz w:val="20"/>
                <w:szCs w:val="20"/>
              </w:rPr>
            </w:pPr>
            <w:r w:rsidRPr="00EE46AF">
              <w:rPr>
                <w:rFonts w:ascii="Times New Roman" w:hAnsi="Times New Roman" w:cs="Times New Roman"/>
                <w:sz w:val="20"/>
                <w:szCs w:val="20"/>
              </w:rPr>
              <w:t xml:space="preserve">ESTRATEGIAS DE LA ENSEÑANZA VIRTUAL </w:t>
            </w:r>
          </w:p>
        </w:tc>
        <w:tc>
          <w:tcPr>
            <w:tcW w:w="2218" w:type="dxa"/>
            <w:vMerge w:val="restart"/>
            <w:shd w:val="clear" w:color="auto" w:fill="EAF1DD" w:themeFill="accent3" w:themeFillTint="33"/>
          </w:tcPr>
          <w:p w14:paraId="7EEC7EFD" w14:textId="77777777" w:rsidR="00EE46AF" w:rsidRPr="00EE46AF" w:rsidRDefault="00EE46AF" w:rsidP="000966FD">
            <w:pPr>
              <w:rPr>
                <w:rFonts w:ascii="Times New Roman" w:hAnsi="Times New Roman" w:cs="Times New Roman"/>
                <w:sz w:val="20"/>
                <w:szCs w:val="20"/>
              </w:rPr>
            </w:pPr>
            <w:r w:rsidRPr="00EE46AF">
              <w:rPr>
                <w:rFonts w:ascii="Times New Roman" w:hAnsi="Times New Roman" w:cs="Times New Roman"/>
                <w:sz w:val="20"/>
                <w:szCs w:val="20"/>
              </w:rPr>
              <w:t xml:space="preserve">INDICADORES DE LOGRO DE LA CAPACIDAD </w:t>
            </w:r>
          </w:p>
        </w:tc>
      </w:tr>
      <w:tr w:rsidR="00EE46AF" w14:paraId="77AF92DF" w14:textId="77777777" w:rsidTr="000966FD">
        <w:tc>
          <w:tcPr>
            <w:tcW w:w="519" w:type="dxa"/>
            <w:vMerge/>
          </w:tcPr>
          <w:p w14:paraId="4C324F2E" w14:textId="77777777" w:rsidR="00EE46AF" w:rsidRDefault="00EE46AF" w:rsidP="000966FD"/>
        </w:tc>
        <w:tc>
          <w:tcPr>
            <w:tcW w:w="747" w:type="dxa"/>
            <w:vMerge/>
          </w:tcPr>
          <w:p w14:paraId="411463FD" w14:textId="77777777" w:rsidR="00EE46AF" w:rsidRDefault="00EE46AF" w:rsidP="000966FD"/>
        </w:tc>
        <w:tc>
          <w:tcPr>
            <w:tcW w:w="3162" w:type="dxa"/>
            <w:shd w:val="clear" w:color="auto" w:fill="FDE9D9" w:themeFill="accent6" w:themeFillTint="33"/>
          </w:tcPr>
          <w:p w14:paraId="464CB74D" w14:textId="77777777" w:rsidR="00EE46AF" w:rsidRPr="00EE46AF" w:rsidRDefault="00EE46AF" w:rsidP="000966FD">
            <w:pPr>
              <w:jc w:val="center"/>
              <w:rPr>
                <w:rFonts w:ascii="Times New Roman" w:hAnsi="Times New Roman" w:cs="Times New Roman"/>
                <w:b/>
              </w:rPr>
            </w:pPr>
            <w:r w:rsidRPr="00EE46AF">
              <w:rPr>
                <w:rFonts w:ascii="Times New Roman" w:hAnsi="Times New Roman" w:cs="Times New Roman"/>
                <w:b/>
              </w:rPr>
              <w:t>CONCEPTUAL</w:t>
            </w:r>
          </w:p>
        </w:tc>
        <w:tc>
          <w:tcPr>
            <w:tcW w:w="3060" w:type="dxa"/>
            <w:gridSpan w:val="2"/>
            <w:shd w:val="clear" w:color="auto" w:fill="FDE9D9" w:themeFill="accent6" w:themeFillTint="33"/>
          </w:tcPr>
          <w:p w14:paraId="0820EF60" w14:textId="77777777" w:rsidR="00EE46AF" w:rsidRPr="00EE46AF" w:rsidRDefault="00EE46AF" w:rsidP="000966FD">
            <w:pPr>
              <w:jc w:val="center"/>
              <w:rPr>
                <w:rFonts w:ascii="Times New Roman" w:hAnsi="Times New Roman" w:cs="Times New Roman"/>
                <w:b/>
              </w:rPr>
            </w:pPr>
            <w:r w:rsidRPr="00EE46AF">
              <w:rPr>
                <w:rFonts w:ascii="Times New Roman" w:hAnsi="Times New Roman" w:cs="Times New Roman"/>
                <w:b/>
              </w:rPr>
              <w:t>PROCEDIMENTAL</w:t>
            </w:r>
          </w:p>
        </w:tc>
        <w:tc>
          <w:tcPr>
            <w:tcW w:w="2700" w:type="dxa"/>
            <w:gridSpan w:val="2"/>
            <w:shd w:val="clear" w:color="auto" w:fill="FDE9D9" w:themeFill="accent6" w:themeFillTint="33"/>
          </w:tcPr>
          <w:p w14:paraId="728BE6A7" w14:textId="77777777" w:rsidR="00EE46AF" w:rsidRPr="00EE46AF" w:rsidRDefault="00EE46AF" w:rsidP="000966FD">
            <w:pPr>
              <w:jc w:val="center"/>
              <w:rPr>
                <w:rFonts w:ascii="Times New Roman" w:hAnsi="Times New Roman" w:cs="Times New Roman"/>
                <w:b/>
              </w:rPr>
            </w:pPr>
            <w:r w:rsidRPr="00EE46AF">
              <w:rPr>
                <w:rFonts w:ascii="Times New Roman" w:hAnsi="Times New Roman" w:cs="Times New Roman"/>
                <w:b/>
              </w:rPr>
              <w:t>ACTITUDINAL</w:t>
            </w:r>
          </w:p>
        </w:tc>
        <w:tc>
          <w:tcPr>
            <w:tcW w:w="1812" w:type="dxa"/>
            <w:vMerge/>
            <w:shd w:val="clear" w:color="auto" w:fill="EAF1DD" w:themeFill="accent3" w:themeFillTint="33"/>
          </w:tcPr>
          <w:p w14:paraId="7C1C7805" w14:textId="77777777" w:rsidR="00EE46AF" w:rsidRDefault="00EE46AF" w:rsidP="000966FD"/>
        </w:tc>
        <w:tc>
          <w:tcPr>
            <w:tcW w:w="2218" w:type="dxa"/>
            <w:vMerge/>
            <w:shd w:val="clear" w:color="auto" w:fill="EAF1DD" w:themeFill="accent3" w:themeFillTint="33"/>
          </w:tcPr>
          <w:p w14:paraId="6B35529F" w14:textId="77777777" w:rsidR="00EE46AF" w:rsidRDefault="00EE46AF" w:rsidP="000966FD"/>
        </w:tc>
      </w:tr>
      <w:tr w:rsidR="00EE46AF" w14:paraId="510CA561" w14:textId="77777777" w:rsidTr="000966FD">
        <w:tc>
          <w:tcPr>
            <w:tcW w:w="519" w:type="dxa"/>
            <w:vMerge/>
          </w:tcPr>
          <w:p w14:paraId="25A2719F" w14:textId="77777777" w:rsidR="00EE46AF" w:rsidRDefault="00EE46AF" w:rsidP="000966FD"/>
        </w:tc>
        <w:tc>
          <w:tcPr>
            <w:tcW w:w="747" w:type="dxa"/>
            <w:vAlign w:val="center"/>
          </w:tcPr>
          <w:p w14:paraId="63ED96EF" w14:textId="77777777" w:rsidR="00EE46AF" w:rsidRPr="00D722D6" w:rsidRDefault="00EE46AF" w:rsidP="000966FD">
            <w:pPr>
              <w:jc w:val="center"/>
              <w:rPr>
                <w:b/>
              </w:rPr>
            </w:pPr>
            <w:r w:rsidRPr="00D722D6">
              <w:rPr>
                <w:b/>
              </w:rPr>
              <w:t>1</w:t>
            </w:r>
          </w:p>
          <w:p w14:paraId="2CC4352E" w14:textId="77777777" w:rsidR="00EE46AF" w:rsidRPr="00D722D6" w:rsidRDefault="00EE46AF" w:rsidP="000966FD">
            <w:pPr>
              <w:jc w:val="center"/>
              <w:rPr>
                <w:b/>
                <w:sz w:val="16"/>
                <w:szCs w:val="16"/>
              </w:rPr>
            </w:pPr>
            <w:r w:rsidRPr="00D722D6">
              <w:rPr>
                <w:b/>
                <w:sz w:val="16"/>
                <w:szCs w:val="16"/>
              </w:rPr>
              <w:t>Semana</w:t>
            </w:r>
          </w:p>
        </w:tc>
        <w:tc>
          <w:tcPr>
            <w:tcW w:w="3162" w:type="dxa"/>
          </w:tcPr>
          <w:p w14:paraId="7E38DDD4" w14:textId="77777777" w:rsidR="00EE46AF" w:rsidRPr="00F259D1" w:rsidRDefault="00EE46AF" w:rsidP="000966FD">
            <w:pPr>
              <w:tabs>
                <w:tab w:val="left" w:pos="495"/>
                <w:tab w:val="left" w:pos="496"/>
              </w:tabs>
              <w:rPr>
                <w:rFonts w:ascii="Times New Roman" w:eastAsia="Times New Roman" w:hAnsi="Times New Roman" w:cs="Times New Roman"/>
                <w:sz w:val="18"/>
                <w:szCs w:val="18"/>
                <w:lang w:val="es-ES"/>
              </w:rPr>
            </w:pPr>
            <w:r w:rsidRPr="00F259D1">
              <w:rPr>
                <w:rFonts w:ascii="Times New Roman" w:eastAsia="Times New Roman" w:hAnsi="Times New Roman" w:cs="Times New Roman"/>
                <w:sz w:val="18"/>
                <w:szCs w:val="18"/>
                <w:lang w:val="es-ES"/>
              </w:rPr>
              <w:t>Presentación del</w:t>
            </w:r>
            <w:r w:rsidRPr="00F259D1">
              <w:rPr>
                <w:rFonts w:ascii="Times New Roman" w:eastAsia="Times New Roman" w:hAnsi="Times New Roman" w:cs="Times New Roman"/>
                <w:spacing w:val="-5"/>
                <w:sz w:val="18"/>
                <w:szCs w:val="18"/>
                <w:lang w:val="es-ES"/>
              </w:rPr>
              <w:t xml:space="preserve"> </w:t>
            </w:r>
            <w:r w:rsidRPr="00F259D1">
              <w:rPr>
                <w:rFonts w:ascii="Times New Roman" w:eastAsia="Times New Roman" w:hAnsi="Times New Roman" w:cs="Times New Roman"/>
                <w:sz w:val="18"/>
                <w:szCs w:val="18"/>
                <w:lang w:val="es-ES"/>
              </w:rPr>
              <w:t>curso.</w:t>
            </w:r>
          </w:p>
          <w:p w14:paraId="66A31017" w14:textId="77777777" w:rsidR="00EE46AF" w:rsidRPr="00F259D1" w:rsidRDefault="00EE46AF" w:rsidP="000966FD">
            <w:pPr>
              <w:tabs>
                <w:tab w:val="left" w:pos="526"/>
                <w:tab w:val="left" w:pos="527"/>
                <w:tab w:val="left" w:pos="1423"/>
                <w:tab w:val="left" w:pos="1718"/>
                <w:tab w:val="left" w:pos="2523"/>
              </w:tabs>
              <w:ind w:right="59"/>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A</w:t>
            </w:r>
            <w:r w:rsidRPr="00F259D1">
              <w:rPr>
                <w:rFonts w:ascii="Times New Roman" w:eastAsia="Times New Roman" w:hAnsi="Times New Roman" w:cs="Times New Roman"/>
                <w:sz w:val="18"/>
                <w:szCs w:val="18"/>
                <w:lang w:val="es-ES"/>
              </w:rPr>
              <w:t xml:space="preserve">nálisis </w:t>
            </w:r>
            <w:r w:rsidRPr="00F259D1">
              <w:rPr>
                <w:rFonts w:ascii="Times New Roman" w:eastAsia="Times New Roman" w:hAnsi="Times New Roman" w:cs="Times New Roman"/>
                <w:spacing w:val="-6"/>
                <w:sz w:val="18"/>
                <w:szCs w:val="18"/>
                <w:lang w:val="es-ES"/>
              </w:rPr>
              <w:t xml:space="preserve">del </w:t>
            </w:r>
            <w:r w:rsidRPr="00F259D1">
              <w:rPr>
                <w:rFonts w:ascii="Times New Roman" w:eastAsia="Times New Roman" w:hAnsi="Times New Roman" w:cs="Times New Roman"/>
                <w:sz w:val="18"/>
                <w:szCs w:val="18"/>
                <w:lang w:val="es-ES"/>
              </w:rPr>
              <w:t>silabo</w:t>
            </w:r>
          </w:p>
          <w:p w14:paraId="18AD28C9" w14:textId="77777777" w:rsidR="00EE46AF" w:rsidRPr="00F259D1" w:rsidRDefault="00EE46AF" w:rsidP="000966FD">
            <w:pPr>
              <w:tabs>
                <w:tab w:val="left" w:pos="526"/>
                <w:tab w:val="left" w:pos="527"/>
              </w:tabs>
              <w:jc w:val="both"/>
              <w:rPr>
                <w:rFonts w:ascii="Times New Roman" w:eastAsia="Times New Roman" w:hAnsi="Times New Roman" w:cs="Times New Roman"/>
                <w:sz w:val="18"/>
                <w:szCs w:val="18"/>
                <w:lang w:val="es-ES"/>
              </w:rPr>
            </w:pPr>
            <w:r w:rsidRPr="00F259D1">
              <w:rPr>
                <w:rFonts w:ascii="Times New Roman" w:eastAsia="Times New Roman" w:hAnsi="Times New Roman" w:cs="Times New Roman"/>
                <w:sz w:val="18"/>
                <w:szCs w:val="18"/>
                <w:lang w:val="es-ES"/>
              </w:rPr>
              <w:t>Pre</w:t>
            </w:r>
            <w:r w:rsidRPr="00F259D1">
              <w:rPr>
                <w:rFonts w:ascii="Times New Roman" w:eastAsia="Times New Roman" w:hAnsi="Times New Roman" w:cs="Times New Roman"/>
                <w:spacing w:val="-1"/>
                <w:sz w:val="18"/>
                <w:szCs w:val="18"/>
                <w:lang w:val="es-ES"/>
              </w:rPr>
              <w:t xml:space="preserve"> </w:t>
            </w:r>
            <w:r w:rsidRPr="00F259D1">
              <w:rPr>
                <w:rFonts w:ascii="Times New Roman" w:eastAsia="Times New Roman" w:hAnsi="Times New Roman" w:cs="Times New Roman"/>
                <w:sz w:val="18"/>
                <w:szCs w:val="18"/>
                <w:lang w:val="es-ES"/>
              </w:rPr>
              <w:t>test</w:t>
            </w:r>
          </w:p>
          <w:p w14:paraId="4602661C" w14:textId="77777777" w:rsidR="00EE46AF" w:rsidRDefault="00EE46AF" w:rsidP="000966FD">
            <w:r>
              <w:rPr>
                <w:rFonts w:ascii="Times New Roman" w:eastAsia="Times New Roman" w:hAnsi="Times New Roman" w:cs="Times New Roman"/>
                <w:sz w:val="18"/>
                <w:szCs w:val="18"/>
                <w:lang w:val="es-ES"/>
              </w:rPr>
              <w:t xml:space="preserve">Definición </w:t>
            </w:r>
            <w:r w:rsidRPr="00F259D1">
              <w:rPr>
                <w:rFonts w:ascii="Times New Roman" w:eastAsia="Times New Roman" w:hAnsi="Times New Roman" w:cs="Times New Roman"/>
                <w:sz w:val="18"/>
                <w:szCs w:val="18"/>
                <w:lang w:val="es-ES"/>
              </w:rPr>
              <w:t>de la Electrostática. Carga eléctrica. Propiedades. Ley de Coulomb. Campo Eléctrico. Potencial Eléctrico. Energía eléctrica.</w:t>
            </w:r>
          </w:p>
        </w:tc>
        <w:tc>
          <w:tcPr>
            <w:tcW w:w="3060" w:type="dxa"/>
            <w:gridSpan w:val="2"/>
          </w:tcPr>
          <w:p w14:paraId="651417C3" w14:textId="5E34C02E" w:rsidR="00EE46AF" w:rsidRPr="00F259D1" w:rsidRDefault="00EE46AF" w:rsidP="000966FD">
            <w:pPr>
              <w:jc w:val="both"/>
              <w:rPr>
                <w:sz w:val="18"/>
                <w:szCs w:val="18"/>
              </w:rPr>
            </w:pPr>
            <w:r w:rsidRPr="00F259D1">
              <w:rPr>
                <w:rFonts w:ascii="Times New Roman" w:eastAsia="Times New Roman" w:hAnsi="Times New Roman" w:cs="Times New Roman"/>
                <w:sz w:val="18"/>
                <w:szCs w:val="18"/>
                <w:lang w:val="es-ES"/>
              </w:rPr>
              <w:t>Aplica los conceptos generales de la Electrostática en problemas y Verifica experimentalmente la electrización de los cuerpos (fricción, inducción, contacto, etc.), Emplea la serie Triboeléctr</w:t>
            </w:r>
            <w:r>
              <w:rPr>
                <w:rFonts w:ascii="Times New Roman" w:eastAsia="Times New Roman" w:hAnsi="Times New Roman" w:cs="Times New Roman"/>
                <w:sz w:val="18"/>
                <w:szCs w:val="18"/>
                <w:lang w:val="es-ES"/>
              </w:rPr>
              <w:t>ica</w:t>
            </w:r>
            <w:r w:rsidRPr="00F259D1">
              <w:rPr>
                <w:rFonts w:ascii="Times New Roman" w:eastAsia="Times New Roman" w:hAnsi="Times New Roman" w:cs="Times New Roman"/>
                <w:sz w:val="18"/>
                <w:szCs w:val="18"/>
                <w:lang w:val="es-ES"/>
              </w:rPr>
              <w:t>.</w:t>
            </w:r>
          </w:p>
        </w:tc>
        <w:tc>
          <w:tcPr>
            <w:tcW w:w="2700" w:type="dxa"/>
            <w:gridSpan w:val="2"/>
          </w:tcPr>
          <w:p w14:paraId="4EE07AA4" w14:textId="77777777" w:rsidR="00EE46AF" w:rsidRPr="00F259D1" w:rsidRDefault="00EE46AF" w:rsidP="000966FD">
            <w:pPr>
              <w:jc w:val="both"/>
              <w:rPr>
                <w:sz w:val="18"/>
                <w:szCs w:val="18"/>
              </w:rPr>
            </w:pPr>
            <w:r w:rsidRPr="00F259D1">
              <w:rPr>
                <w:rFonts w:ascii="Times New Roman" w:eastAsia="Times New Roman" w:hAnsi="Times New Roman" w:cs="Times New Roman"/>
                <w:sz w:val="18"/>
                <w:szCs w:val="18"/>
                <w:lang w:val="es-ES"/>
              </w:rPr>
              <w:t>Asume con responsabilidad la importancia de aplicar los conceptos de la Electrostática en sistemas discretos y continuos de carga y vincularlos con las aplicaciones tecnológicas</w:t>
            </w:r>
          </w:p>
        </w:tc>
        <w:tc>
          <w:tcPr>
            <w:tcW w:w="1812" w:type="dxa"/>
            <w:vMerge w:val="restart"/>
          </w:tcPr>
          <w:p w14:paraId="14CDC783" w14:textId="77777777" w:rsidR="00EE46AF" w:rsidRDefault="00EE46AF" w:rsidP="000966FD">
            <w:pPr>
              <w:rPr>
                <w:rFonts w:ascii="Times New Roman" w:eastAsia="Times New Roman" w:hAnsi="Times New Roman" w:cs="Times New Roman"/>
                <w:b/>
                <w:sz w:val="16"/>
                <w:szCs w:val="18"/>
                <w:lang w:val="es-ES"/>
              </w:rPr>
            </w:pPr>
          </w:p>
          <w:p w14:paraId="356BAF94" w14:textId="77777777" w:rsidR="00EE46AF" w:rsidRPr="006565AF" w:rsidRDefault="00EE46AF" w:rsidP="000966FD">
            <w:pPr>
              <w:rPr>
                <w:rFonts w:ascii="Times New Roman" w:eastAsia="Times New Roman" w:hAnsi="Times New Roman" w:cs="Times New Roman"/>
                <w:b/>
                <w:sz w:val="16"/>
                <w:szCs w:val="18"/>
                <w:lang w:val="es-ES"/>
              </w:rPr>
            </w:pPr>
            <w:r w:rsidRPr="006565AF">
              <w:rPr>
                <w:rFonts w:ascii="Times New Roman" w:eastAsia="Times New Roman" w:hAnsi="Times New Roman" w:cs="Times New Roman"/>
                <w:b/>
                <w:sz w:val="16"/>
                <w:szCs w:val="18"/>
                <w:lang w:val="es-ES"/>
              </w:rPr>
              <w:t>Expositiva</w:t>
            </w:r>
          </w:p>
          <w:p w14:paraId="7F3B8313" w14:textId="77777777" w:rsidR="00EE46AF" w:rsidRPr="006565AF" w:rsidRDefault="00EE46AF" w:rsidP="000966FD">
            <w:pPr>
              <w:ind w:right="77" w:firstLine="50"/>
              <w:rPr>
                <w:rFonts w:ascii="Times New Roman" w:eastAsia="Times New Roman" w:hAnsi="Times New Roman" w:cs="Times New Roman"/>
                <w:sz w:val="16"/>
                <w:szCs w:val="18"/>
                <w:lang w:val="es-ES"/>
              </w:rPr>
            </w:pPr>
            <w:r w:rsidRPr="006565AF">
              <w:rPr>
                <w:rFonts w:ascii="Times New Roman" w:eastAsia="Times New Roman" w:hAnsi="Times New Roman" w:cs="Times New Roman"/>
                <w:sz w:val="16"/>
                <w:szCs w:val="18"/>
                <w:lang w:val="es-ES"/>
              </w:rPr>
              <w:t>Uso del Aula virtual, Google</w:t>
            </w:r>
            <w:r w:rsidRPr="006565AF">
              <w:rPr>
                <w:rFonts w:ascii="Times New Roman" w:eastAsia="Times New Roman" w:hAnsi="Times New Roman" w:cs="Times New Roman"/>
                <w:spacing w:val="-7"/>
                <w:sz w:val="16"/>
                <w:szCs w:val="18"/>
                <w:lang w:val="es-ES"/>
              </w:rPr>
              <w:t xml:space="preserve"> </w:t>
            </w:r>
            <w:proofErr w:type="spellStart"/>
            <w:r w:rsidRPr="006565AF">
              <w:rPr>
                <w:rFonts w:ascii="Times New Roman" w:eastAsia="Times New Roman" w:hAnsi="Times New Roman" w:cs="Times New Roman"/>
                <w:sz w:val="16"/>
                <w:szCs w:val="18"/>
                <w:lang w:val="es-ES"/>
              </w:rPr>
              <w:t>Meet</w:t>
            </w:r>
            <w:proofErr w:type="spellEnd"/>
          </w:p>
          <w:p w14:paraId="29206697" w14:textId="77777777" w:rsidR="00EE46AF" w:rsidRPr="006565AF" w:rsidRDefault="00EE46AF" w:rsidP="000966FD">
            <w:pPr>
              <w:ind w:right="290"/>
              <w:rPr>
                <w:rFonts w:ascii="Times New Roman" w:eastAsia="Times New Roman" w:hAnsi="Times New Roman" w:cs="Times New Roman"/>
                <w:sz w:val="16"/>
                <w:szCs w:val="18"/>
                <w:lang w:val="es-ES"/>
              </w:rPr>
            </w:pPr>
            <w:r w:rsidRPr="006565AF">
              <w:rPr>
                <w:rFonts w:ascii="Times New Roman" w:eastAsia="Times New Roman" w:hAnsi="Times New Roman" w:cs="Times New Roman"/>
                <w:sz w:val="16"/>
                <w:szCs w:val="18"/>
                <w:lang w:val="es-ES"/>
              </w:rPr>
              <w:t>Aplicación de pre test</w:t>
            </w:r>
          </w:p>
          <w:p w14:paraId="5B0C7DE7" w14:textId="77777777" w:rsidR="00EE46AF" w:rsidRPr="006565AF" w:rsidRDefault="00EE46AF" w:rsidP="000966FD">
            <w:pPr>
              <w:numPr>
                <w:ilvl w:val="0"/>
                <w:numId w:val="5"/>
              </w:numPr>
              <w:tabs>
                <w:tab w:val="left" w:pos="168"/>
              </w:tabs>
              <w:ind w:left="0" w:right="114"/>
              <w:rPr>
                <w:rFonts w:ascii="Times New Roman" w:eastAsia="Times New Roman" w:hAnsi="Times New Roman" w:cs="Times New Roman"/>
                <w:sz w:val="16"/>
                <w:szCs w:val="18"/>
                <w:lang w:val="es-ES"/>
              </w:rPr>
            </w:pPr>
            <w:r w:rsidRPr="006565AF">
              <w:rPr>
                <w:rFonts w:ascii="Times New Roman" w:eastAsia="Times New Roman" w:hAnsi="Times New Roman" w:cs="Times New Roman"/>
                <w:b/>
                <w:sz w:val="16"/>
                <w:szCs w:val="18"/>
                <w:lang w:val="es-ES"/>
              </w:rPr>
              <w:t xml:space="preserve">Mapa conceptual </w:t>
            </w:r>
            <w:r w:rsidRPr="006565AF">
              <w:rPr>
                <w:rFonts w:ascii="Times New Roman" w:eastAsia="Times New Roman" w:hAnsi="Times New Roman" w:cs="Times New Roman"/>
                <w:sz w:val="16"/>
                <w:szCs w:val="18"/>
                <w:lang w:val="es-ES"/>
              </w:rPr>
              <w:t xml:space="preserve">de </w:t>
            </w:r>
            <w:r>
              <w:rPr>
                <w:rFonts w:ascii="Times New Roman" w:eastAsia="Times New Roman" w:hAnsi="Times New Roman" w:cs="Times New Roman"/>
                <w:sz w:val="16"/>
                <w:szCs w:val="18"/>
                <w:lang w:val="es-ES"/>
              </w:rPr>
              <w:t>la composición de la electrostática</w:t>
            </w:r>
          </w:p>
          <w:p w14:paraId="0946F8F6" w14:textId="77777777" w:rsidR="00EE46AF" w:rsidRPr="006565AF" w:rsidRDefault="00EE46AF" w:rsidP="000966FD">
            <w:pPr>
              <w:numPr>
                <w:ilvl w:val="0"/>
                <w:numId w:val="5"/>
              </w:numPr>
              <w:tabs>
                <w:tab w:val="left" w:pos="168"/>
              </w:tabs>
              <w:ind w:left="0"/>
              <w:rPr>
                <w:rFonts w:ascii="Times New Roman" w:eastAsia="Times New Roman" w:hAnsi="Times New Roman" w:cs="Times New Roman"/>
                <w:b/>
                <w:sz w:val="16"/>
                <w:szCs w:val="18"/>
                <w:lang w:val="es-ES"/>
              </w:rPr>
            </w:pPr>
            <w:r w:rsidRPr="006565AF">
              <w:rPr>
                <w:rFonts w:ascii="Times New Roman" w:eastAsia="Times New Roman" w:hAnsi="Times New Roman" w:cs="Times New Roman"/>
                <w:b/>
                <w:sz w:val="16"/>
                <w:szCs w:val="18"/>
                <w:lang w:val="es-ES"/>
              </w:rPr>
              <w:t>Debate</w:t>
            </w:r>
            <w:r w:rsidRPr="006565AF">
              <w:rPr>
                <w:rFonts w:ascii="Times New Roman" w:eastAsia="Times New Roman" w:hAnsi="Times New Roman" w:cs="Times New Roman"/>
                <w:b/>
                <w:spacing w:val="-1"/>
                <w:sz w:val="16"/>
                <w:szCs w:val="18"/>
                <w:lang w:val="es-ES"/>
              </w:rPr>
              <w:t xml:space="preserve"> </w:t>
            </w:r>
            <w:r w:rsidRPr="006565AF">
              <w:rPr>
                <w:rFonts w:ascii="Times New Roman" w:eastAsia="Times New Roman" w:hAnsi="Times New Roman" w:cs="Times New Roman"/>
                <w:b/>
                <w:sz w:val="16"/>
                <w:szCs w:val="18"/>
                <w:lang w:val="es-ES"/>
              </w:rPr>
              <w:t>dirigido</w:t>
            </w:r>
          </w:p>
          <w:p w14:paraId="02C9BA61" w14:textId="77777777" w:rsidR="00EE46AF" w:rsidRPr="006565AF" w:rsidRDefault="00EE46AF" w:rsidP="000966FD">
            <w:pPr>
              <w:tabs>
                <w:tab w:val="left" w:pos="168"/>
              </w:tabs>
              <w:ind w:right="988" w:hanging="20"/>
              <w:rPr>
                <w:rFonts w:ascii="Times New Roman" w:eastAsia="Times New Roman" w:hAnsi="Times New Roman" w:cs="Times New Roman"/>
                <w:sz w:val="16"/>
                <w:szCs w:val="18"/>
                <w:lang w:val="es-ES"/>
              </w:rPr>
            </w:pPr>
            <w:r>
              <w:rPr>
                <w:rFonts w:ascii="Times New Roman" w:eastAsia="Times New Roman" w:hAnsi="Times New Roman" w:cs="Times New Roman"/>
                <w:sz w:val="16"/>
                <w:szCs w:val="18"/>
                <w:lang w:val="es-ES"/>
              </w:rPr>
              <w:t>Foro, Chat</w:t>
            </w:r>
          </w:p>
          <w:p w14:paraId="0FFFD9E2" w14:textId="77777777" w:rsidR="00EE46AF" w:rsidRPr="006565AF" w:rsidRDefault="00EE46AF" w:rsidP="000966FD">
            <w:pPr>
              <w:numPr>
                <w:ilvl w:val="0"/>
                <w:numId w:val="5"/>
              </w:numPr>
              <w:tabs>
                <w:tab w:val="left" w:pos="168"/>
                <w:tab w:val="left" w:pos="283"/>
              </w:tabs>
              <w:ind w:left="0" w:hanging="215"/>
              <w:rPr>
                <w:rFonts w:ascii="Times New Roman" w:eastAsia="Times New Roman" w:hAnsi="Times New Roman" w:cs="Times New Roman"/>
                <w:b/>
                <w:sz w:val="16"/>
                <w:szCs w:val="18"/>
                <w:lang w:val="es-ES"/>
              </w:rPr>
            </w:pPr>
            <w:r w:rsidRPr="006565AF">
              <w:rPr>
                <w:rFonts w:ascii="Times New Roman" w:eastAsia="Times New Roman" w:hAnsi="Times New Roman" w:cs="Times New Roman"/>
                <w:b/>
                <w:sz w:val="16"/>
                <w:szCs w:val="18"/>
                <w:lang w:val="es-ES"/>
              </w:rPr>
              <w:t>Lecturas</w:t>
            </w:r>
          </w:p>
          <w:p w14:paraId="655660E2" w14:textId="77777777" w:rsidR="00EE46AF" w:rsidRPr="006565AF" w:rsidRDefault="00EE46AF" w:rsidP="000966FD">
            <w:pPr>
              <w:tabs>
                <w:tab w:val="left" w:pos="168"/>
              </w:tabs>
              <w:rPr>
                <w:rFonts w:ascii="Times New Roman" w:eastAsia="Times New Roman" w:hAnsi="Times New Roman" w:cs="Times New Roman"/>
                <w:sz w:val="16"/>
                <w:szCs w:val="18"/>
                <w:lang w:val="es-ES"/>
              </w:rPr>
            </w:pPr>
            <w:r w:rsidRPr="006565AF">
              <w:rPr>
                <w:rFonts w:ascii="Times New Roman" w:eastAsia="Times New Roman" w:hAnsi="Times New Roman" w:cs="Times New Roman"/>
                <w:sz w:val="16"/>
                <w:szCs w:val="18"/>
                <w:lang w:val="es-ES"/>
              </w:rPr>
              <w:t>Uso de repositorios digitales</w:t>
            </w:r>
            <w:r w:rsidRPr="006565AF">
              <w:rPr>
                <w:rFonts w:ascii="Times New Roman" w:eastAsia="Times New Roman" w:hAnsi="Times New Roman" w:cs="Times New Roman"/>
                <w:spacing w:val="-1"/>
                <w:sz w:val="16"/>
                <w:szCs w:val="18"/>
                <w:lang w:val="es-ES"/>
              </w:rPr>
              <w:t xml:space="preserve"> </w:t>
            </w:r>
            <w:r w:rsidRPr="006565AF">
              <w:rPr>
                <w:rFonts w:ascii="Times New Roman" w:eastAsia="Times New Roman" w:hAnsi="Times New Roman" w:cs="Times New Roman"/>
                <w:spacing w:val="-3"/>
                <w:sz w:val="16"/>
                <w:szCs w:val="18"/>
                <w:lang w:val="es-ES"/>
              </w:rPr>
              <w:t>(URL)</w:t>
            </w:r>
          </w:p>
          <w:p w14:paraId="3DCFAE45" w14:textId="77777777" w:rsidR="00EE46AF" w:rsidRPr="006565AF" w:rsidRDefault="00EE46AF" w:rsidP="000966FD">
            <w:pPr>
              <w:tabs>
                <w:tab w:val="left" w:pos="168"/>
              </w:tabs>
              <w:rPr>
                <w:rFonts w:ascii="Times New Roman" w:eastAsia="Times New Roman" w:hAnsi="Times New Roman" w:cs="Times New Roman"/>
                <w:b/>
                <w:sz w:val="4"/>
                <w:szCs w:val="18"/>
                <w:lang w:val="es-ES"/>
              </w:rPr>
            </w:pPr>
          </w:p>
          <w:p w14:paraId="635D63AF" w14:textId="77777777" w:rsidR="00EE46AF" w:rsidRPr="006565AF" w:rsidRDefault="00EE46AF" w:rsidP="000966FD">
            <w:pPr>
              <w:numPr>
                <w:ilvl w:val="0"/>
                <w:numId w:val="5"/>
              </w:numPr>
              <w:tabs>
                <w:tab w:val="left" w:pos="168"/>
              </w:tabs>
              <w:ind w:left="0" w:right="204"/>
              <w:rPr>
                <w:rFonts w:ascii="Times New Roman" w:eastAsia="Times New Roman" w:hAnsi="Times New Roman" w:cs="Times New Roman"/>
                <w:sz w:val="16"/>
                <w:szCs w:val="18"/>
                <w:lang w:val="es-ES"/>
              </w:rPr>
            </w:pPr>
            <w:r w:rsidRPr="006565AF">
              <w:rPr>
                <w:rFonts w:ascii="Times New Roman" w:eastAsia="Times New Roman" w:hAnsi="Times New Roman" w:cs="Times New Roman"/>
                <w:sz w:val="16"/>
                <w:szCs w:val="18"/>
                <w:lang w:val="es-ES"/>
              </w:rPr>
              <w:t>Mapa conceptual de</w:t>
            </w:r>
            <w:r>
              <w:rPr>
                <w:rFonts w:ascii="Times New Roman" w:eastAsia="Times New Roman" w:hAnsi="Times New Roman" w:cs="Times New Roman"/>
                <w:sz w:val="16"/>
                <w:szCs w:val="18"/>
                <w:lang w:val="es-ES"/>
              </w:rPr>
              <w:t xml:space="preserve"> </w:t>
            </w:r>
            <w:r w:rsidRPr="006565AF">
              <w:rPr>
                <w:rFonts w:ascii="Times New Roman" w:eastAsia="Times New Roman" w:hAnsi="Times New Roman" w:cs="Times New Roman"/>
                <w:sz w:val="16"/>
                <w:szCs w:val="18"/>
                <w:lang w:val="es-ES"/>
              </w:rPr>
              <w:t>L</w:t>
            </w:r>
            <w:r>
              <w:rPr>
                <w:rFonts w:ascii="Times New Roman" w:eastAsia="Times New Roman" w:hAnsi="Times New Roman" w:cs="Times New Roman"/>
                <w:sz w:val="16"/>
                <w:szCs w:val="18"/>
                <w:lang w:val="es-ES"/>
              </w:rPr>
              <w:t xml:space="preserve">as aplicaciones tecnológicas en la </w:t>
            </w:r>
            <w:proofErr w:type="spellStart"/>
            <w:r>
              <w:rPr>
                <w:rFonts w:ascii="Times New Roman" w:eastAsia="Times New Roman" w:hAnsi="Times New Roman" w:cs="Times New Roman"/>
                <w:sz w:val="16"/>
                <w:szCs w:val="18"/>
                <w:lang w:val="es-ES"/>
              </w:rPr>
              <w:t>elecdtrostática</w:t>
            </w:r>
            <w:proofErr w:type="spellEnd"/>
          </w:p>
          <w:p w14:paraId="10C60984" w14:textId="77777777" w:rsidR="00EE46AF" w:rsidRPr="006565AF" w:rsidRDefault="00EE46AF" w:rsidP="000966FD">
            <w:pPr>
              <w:tabs>
                <w:tab w:val="left" w:pos="168"/>
              </w:tabs>
              <w:rPr>
                <w:rFonts w:ascii="Times New Roman" w:eastAsia="Times New Roman" w:hAnsi="Times New Roman" w:cs="Times New Roman"/>
                <w:b/>
                <w:sz w:val="8"/>
                <w:szCs w:val="18"/>
                <w:lang w:val="es-ES"/>
              </w:rPr>
            </w:pPr>
          </w:p>
          <w:p w14:paraId="1867D7BC" w14:textId="7B261F37" w:rsidR="00EE46AF" w:rsidRDefault="00EE46AF" w:rsidP="000966FD">
            <w:pPr>
              <w:tabs>
                <w:tab w:val="left" w:pos="168"/>
                <w:tab w:val="left" w:pos="281"/>
              </w:tabs>
              <w:ind w:right="106"/>
              <w:rPr>
                <w:rFonts w:ascii="Times New Roman" w:eastAsia="Times New Roman" w:hAnsi="Times New Roman" w:cs="Times New Roman"/>
                <w:b/>
                <w:sz w:val="18"/>
                <w:szCs w:val="18"/>
                <w:lang w:val="es-ES"/>
              </w:rPr>
            </w:pPr>
            <w:r w:rsidRPr="006565AF">
              <w:rPr>
                <w:rFonts w:ascii="Times New Roman" w:eastAsia="Times New Roman" w:hAnsi="Times New Roman" w:cs="Times New Roman"/>
                <w:b/>
                <w:sz w:val="18"/>
                <w:szCs w:val="18"/>
                <w:lang w:val="es-ES"/>
              </w:rPr>
              <w:t>Lab</w:t>
            </w:r>
            <w:r>
              <w:rPr>
                <w:rFonts w:ascii="Times New Roman" w:eastAsia="Times New Roman" w:hAnsi="Times New Roman" w:cs="Times New Roman"/>
                <w:b/>
                <w:sz w:val="18"/>
                <w:szCs w:val="18"/>
                <w:lang w:val="es-ES"/>
              </w:rPr>
              <w:t>oratorio:</w:t>
            </w:r>
            <w:r w:rsidRPr="006565AF">
              <w:rPr>
                <w:rFonts w:ascii="Times New Roman" w:eastAsia="Times New Roman" w:hAnsi="Times New Roman" w:cs="Times New Roman"/>
                <w:b/>
                <w:sz w:val="18"/>
                <w:szCs w:val="18"/>
                <w:lang w:val="es-ES"/>
              </w:rPr>
              <w:t xml:space="preserve"> </w:t>
            </w:r>
            <w:r w:rsidRPr="001A1C50">
              <w:rPr>
                <w:rFonts w:ascii="Times New Roman" w:eastAsia="Times New Roman" w:hAnsi="Times New Roman" w:cs="Times New Roman"/>
                <w:sz w:val="18"/>
                <w:szCs w:val="18"/>
                <w:lang w:val="es-ES"/>
              </w:rPr>
              <w:t>Electrización de los cuerpos</w:t>
            </w:r>
          </w:p>
          <w:p w14:paraId="62CC0569" w14:textId="77777777" w:rsidR="00EE46AF" w:rsidRPr="006565AF" w:rsidRDefault="00EE46AF" w:rsidP="000966FD">
            <w:pPr>
              <w:tabs>
                <w:tab w:val="left" w:pos="168"/>
                <w:tab w:val="left" w:pos="281"/>
              </w:tabs>
              <w:ind w:right="106"/>
              <w:rPr>
                <w:rFonts w:ascii="Times New Roman" w:eastAsia="Times New Roman" w:hAnsi="Times New Roman" w:cs="Times New Roman"/>
                <w:sz w:val="18"/>
                <w:szCs w:val="18"/>
                <w:lang w:val="es-ES"/>
              </w:rPr>
            </w:pPr>
          </w:p>
          <w:p w14:paraId="47F87D3D" w14:textId="77777777" w:rsidR="00EE46AF" w:rsidRPr="006565AF" w:rsidRDefault="00EE46AF" w:rsidP="000966FD">
            <w:pPr>
              <w:tabs>
                <w:tab w:val="left" w:pos="168"/>
                <w:tab w:val="left" w:pos="281"/>
              </w:tabs>
              <w:ind w:right="126"/>
              <w:rPr>
                <w:rFonts w:ascii="Times New Roman" w:eastAsia="Times New Roman" w:hAnsi="Times New Roman" w:cs="Times New Roman"/>
                <w:sz w:val="18"/>
                <w:szCs w:val="18"/>
                <w:lang w:val="es-ES"/>
              </w:rPr>
            </w:pPr>
            <w:r w:rsidRPr="006565AF">
              <w:rPr>
                <w:rFonts w:ascii="Times New Roman" w:eastAsia="Times New Roman" w:hAnsi="Times New Roman" w:cs="Times New Roman"/>
                <w:b/>
                <w:sz w:val="18"/>
                <w:szCs w:val="18"/>
                <w:lang w:val="es-ES"/>
              </w:rPr>
              <w:t>Lab</w:t>
            </w:r>
            <w:r>
              <w:rPr>
                <w:rFonts w:ascii="Times New Roman" w:eastAsia="Times New Roman" w:hAnsi="Times New Roman" w:cs="Times New Roman"/>
                <w:b/>
                <w:sz w:val="18"/>
                <w:szCs w:val="18"/>
                <w:lang w:val="es-ES"/>
              </w:rPr>
              <w:t xml:space="preserve">oratorio: </w:t>
            </w:r>
            <w:r w:rsidRPr="001A1C50">
              <w:rPr>
                <w:rFonts w:ascii="Times New Roman" w:eastAsia="Times New Roman" w:hAnsi="Times New Roman" w:cs="Times New Roman"/>
                <w:sz w:val="18"/>
                <w:szCs w:val="18"/>
                <w:lang w:val="es-ES"/>
              </w:rPr>
              <w:t>Ley de Ohm</w:t>
            </w:r>
          </w:p>
          <w:p w14:paraId="22E95CD0" w14:textId="77777777" w:rsidR="00EE46AF" w:rsidRDefault="00EE46AF" w:rsidP="000966FD">
            <w:pPr>
              <w:tabs>
                <w:tab w:val="left" w:pos="168"/>
                <w:tab w:val="left" w:pos="281"/>
              </w:tabs>
              <w:ind w:right="176"/>
              <w:rPr>
                <w:rFonts w:ascii="Times New Roman" w:eastAsia="Times New Roman" w:hAnsi="Times New Roman" w:cs="Times New Roman"/>
                <w:b/>
                <w:sz w:val="18"/>
                <w:szCs w:val="18"/>
                <w:lang w:val="es-ES"/>
              </w:rPr>
            </w:pPr>
          </w:p>
          <w:p w14:paraId="53B92ABE" w14:textId="5F671BEF" w:rsidR="00EE46AF" w:rsidRPr="00EE46AF" w:rsidRDefault="00EE46AF" w:rsidP="000966FD">
            <w:pPr>
              <w:tabs>
                <w:tab w:val="left" w:pos="168"/>
                <w:tab w:val="left" w:pos="281"/>
              </w:tabs>
              <w:ind w:right="176"/>
              <w:rPr>
                <w:rFonts w:ascii="Times New Roman" w:eastAsia="Times New Roman" w:hAnsi="Times New Roman" w:cs="Times New Roman"/>
                <w:sz w:val="18"/>
                <w:szCs w:val="18"/>
                <w:lang w:val="es-ES"/>
              </w:rPr>
            </w:pPr>
            <w:r w:rsidRPr="006565AF">
              <w:rPr>
                <w:rFonts w:ascii="Times New Roman" w:eastAsia="Times New Roman" w:hAnsi="Times New Roman" w:cs="Times New Roman"/>
                <w:b/>
                <w:sz w:val="18"/>
                <w:szCs w:val="18"/>
                <w:lang w:val="es-ES"/>
              </w:rPr>
              <w:t>Lab</w:t>
            </w:r>
            <w:r>
              <w:rPr>
                <w:rFonts w:ascii="Times New Roman" w:eastAsia="Times New Roman" w:hAnsi="Times New Roman" w:cs="Times New Roman"/>
                <w:b/>
                <w:sz w:val="18"/>
                <w:szCs w:val="18"/>
                <w:lang w:val="es-ES"/>
              </w:rPr>
              <w:t xml:space="preserve">oratorio: </w:t>
            </w:r>
            <w:r w:rsidRPr="006565AF">
              <w:rPr>
                <w:rFonts w:ascii="Times New Roman" w:eastAsia="Times New Roman" w:hAnsi="Times New Roman" w:cs="Times New Roman"/>
                <w:b/>
                <w:sz w:val="18"/>
                <w:szCs w:val="18"/>
                <w:lang w:val="es-ES"/>
              </w:rPr>
              <w:t xml:space="preserve"> </w:t>
            </w:r>
            <w:r w:rsidRPr="001A1C50">
              <w:rPr>
                <w:rFonts w:ascii="Times New Roman" w:eastAsia="Times New Roman" w:hAnsi="Times New Roman" w:cs="Times New Roman"/>
                <w:sz w:val="18"/>
                <w:szCs w:val="18"/>
                <w:lang w:val="es-ES"/>
              </w:rPr>
              <w:t xml:space="preserve">Campo magnético terrestre </w:t>
            </w:r>
          </w:p>
          <w:p w14:paraId="5B945DE8" w14:textId="2FC13E00" w:rsidR="00EE46AF" w:rsidRPr="00EE46AF" w:rsidRDefault="00EE46AF" w:rsidP="000966FD">
            <w:pPr>
              <w:tabs>
                <w:tab w:val="left" w:pos="168"/>
                <w:tab w:val="left" w:pos="281"/>
              </w:tabs>
              <w:ind w:right="115"/>
              <w:rPr>
                <w:rFonts w:ascii="Times New Roman" w:eastAsia="Times New Roman" w:hAnsi="Times New Roman" w:cs="Times New Roman"/>
                <w:sz w:val="18"/>
                <w:szCs w:val="18"/>
                <w:lang w:val="es-ES"/>
              </w:rPr>
            </w:pPr>
            <w:r w:rsidRPr="006565AF">
              <w:rPr>
                <w:rFonts w:ascii="Times New Roman" w:eastAsia="Times New Roman" w:hAnsi="Times New Roman" w:cs="Times New Roman"/>
                <w:b/>
                <w:sz w:val="18"/>
                <w:szCs w:val="18"/>
                <w:lang w:val="es-ES"/>
              </w:rPr>
              <w:t>Lab</w:t>
            </w:r>
            <w:r>
              <w:rPr>
                <w:rFonts w:ascii="Times New Roman" w:eastAsia="Times New Roman" w:hAnsi="Times New Roman" w:cs="Times New Roman"/>
                <w:b/>
                <w:sz w:val="18"/>
                <w:szCs w:val="18"/>
                <w:lang w:val="es-ES"/>
              </w:rPr>
              <w:t>oratorio</w:t>
            </w:r>
            <w:r w:rsidRPr="006565AF">
              <w:rPr>
                <w:rFonts w:ascii="Times New Roman" w:eastAsia="Times New Roman" w:hAnsi="Times New Roman" w:cs="Times New Roman"/>
                <w:b/>
                <w:sz w:val="18"/>
                <w:szCs w:val="18"/>
                <w:lang w:val="es-ES"/>
              </w:rPr>
              <w:t xml:space="preserve"> 04: </w:t>
            </w:r>
            <w:r w:rsidRPr="00B1044C">
              <w:rPr>
                <w:rFonts w:ascii="Times New Roman" w:eastAsia="Times New Roman" w:hAnsi="Times New Roman" w:cs="Times New Roman"/>
                <w:sz w:val="18"/>
                <w:szCs w:val="18"/>
                <w:lang w:val="es-ES"/>
              </w:rPr>
              <w:t xml:space="preserve">El prisma </w:t>
            </w:r>
          </w:p>
          <w:p w14:paraId="65E36672" w14:textId="77777777" w:rsidR="00EE46AF" w:rsidRPr="001C62FE" w:rsidRDefault="00EE46AF" w:rsidP="000966FD">
            <w:pPr>
              <w:rPr>
                <w:rFonts w:ascii="Times New Roman" w:eastAsia="Times New Roman" w:hAnsi="Times New Roman" w:cs="Times New Roman"/>
                <w:b/>
                <w:lang w:val="es-ES"/>
              </w:rPr>
            </w:pPr>
            <w:r w:rsidRPr="001C62FE">
              <w:rPr>
                <w:rFonts w:ascii="Times New Roman" w:eastAsia="Times New Roman" w:hAnsi="Times New Roman" w:cs="Times New Roman"/>
                <w:b/>
                <w:lang w:val="es-ES"/>
              </w:rPr>
              <w:t>Evaluación del</w:t>
            </w:r>
          </w:p>
          <w:p w14:paraId="5FDE0319" w14:textId="77777777" w:rsidR="00EE46AF" w:rsidRDefault="00EE46AF" w:rsidP="000966FD">
            <w:r w:rsidRPr="001C62FE">
              <w:rPr>
                <w:rFonts w:ascii="Times New Roman" w:eastAsia="Times New Roman" w:hAnsi="Times New Roman" w:cs="Times New Roman"/>
                <w:b/>
                <w:lang w:val="es-ES"/>
              </w:rPr>
              <w:t>módulo</w:t>
            </w:r>
            <w:r w:rsidRPr="001C62FE">
              <w:rPr>
                <w:rFonts w:ascii="Times New Roman" w:eastAsia="Times New Roman" w:hAnsi="Times New Roman" w:cs="Times New Roman"/>
                <w:b/>
                <w:spacing w:val="-5"/>
                <w:lang w:val="es-ES"/>
              </w:rPr>
              <w:t xml:space="preserve"> </w:t>
            </w:r>
            <w:r w:rsidRPr="001C62FE">
              <w:rPr>
                <w:rFonts w:ascii="Times New Roman" w:eastAsia="Times New Roman" w:hAnsi="Times New Roman" w:cs="Times New Roman"/>
                <w:b/>
                <w:spacing w:val="-15"/>
                <w:lang w:val="es-ES"/>
              </w:rPr>
              <w:t>I</w:t>
            </w:r>
          </w:p>
        </w:tc>
        <w:tc>
          <w:tcPr>
            <w:tcW w:w="2218" w:type="dxa"/>
          </w:tcPr>
          <w:p w14:paraId="6329AE32" w14:textId="34008009" w:rsidR="00EE46AF" w:rsidRDefault="00EE46AF" w:rsidP="000966FD">
            <w:pPr>
              <w:jc w:val="both"/>
            </w:pPr>
            <w:r w:rsidRPr="00856E6F">
              <w:rPr>
                <w:rFonts w:ascii="Times New Roman" w:eastAsia="Arial" w:hAnsi="Times New Roman" w:cs="Times New Roman"/>
                <w:spacing w:val="-1"/>
                <w:sz w:val="18"/>
                <w:szCs w:val="18"/>
                <w:lang w:val="es-ES" w:eastAsia="es-ES"/>
              </w:rPr>
              <w:t xml:space="preserve">Reconoce los principios, fundamentos y leyes de los fenómenos electrostáticos </w:t>
            </w:r>
            <w:r>
              <w:rPr>
                <w:rFonts w:ascii="Times New Roman" w:eastAsia="Arial" w:hAnsi="Times New Roman" w:cs="Times New Roman"/>
                <w:spacing w:val="-1"/>
                <w:sz w:val="18"/>
                <w:szCs w:val="18"/>
                <w:lang w:val="es-ES" w:eastAsia="es-ES"/>
              </w:rPr>
              <w:t xml:space="preserve">  </w:t>
            </w:r>
            <w:r w:rsidRPr="00856E6F">
              <w:rPr>
                <w:rFonts w:ascii="Times New Roman" w:eastAsia="Arial" w:hAnsi="Times New Roman" w:cs="Times New Roman"/>
                <w:spacing w:val="-1"/>
                <w:sz w:val="18"/>
                <w:szCs w:val="18"/>
                <w:lang w:val="es-ES" w:eastAsia="es-ES"/>
              </w:rPr>
              <w:t xml:space="preserve">relacionándolos con </w:t>
            </w:r>
            <w:r w:rsidRPr="00856E6F">
              <w:rPr>
                <w:rFonts w:ascii="Times New Roman" w:eastAsia="Arial" w:hAnsi="Times New Roman" w:cs="Times New Roman"/>
                <w:spacing w:val="1"/>
                <w:sz w:val="18"/>
                <w:szCs w:val="18"/>
                <w:lang w:val="es-MX" w:eastAsia="es-ES"/>
              </w:rPr>
              <w:t>su entorno</w:t>
            </w:r>
            <w:r>
              <w:rPr>
                <w:rFonts w:ascii="Times New Roman" w:eastAsia="Arial" w:hAnsi="Times New Roman" w:cs="Times New Roman"/>
                <w:spacing w:val="1"/>
                <w:sz w:val="18"/>
                <w:szCs w:val="18"/>
                <w:lang w:val="es-MX" w:eastAsia="es-ES"/>
              </w:rPr>
              <w:t xml:space="preserve">, </w:t>
            </w:r>
            <w:r w:rsidRPr="00856E6F">
              <w:rPr>
                <w:rFonts w:ascii="Times New Roman" w:eastAsia="Arial" w:hAnsi="Times New Roman" w:cs="Times New Roman"/>
                <w:spacing w:val="1"/>
                <w:sz w:val="18"/>
                <w:szCs w:val="18"/>
                <w:lang w:val="es-MX" w:eastAsia="es-ES"/>
              </w:rPr>
              <w:t xml:space="preserve">su importancia </w:t>
            </w:r>
            <w:r>
              <w:rPr>
                <w:rFonts w:ascii="Times New Roman" w:eastAsia="Arial" w:hAnsi="Times New Roman" w:cs="Times New Roman"/>
                <w:spacing w:val="1"/>
                <w:sz w:val="18"/>
                <w:szCs w:val="18"/>
                <w:lang w:val="es-MX" w:eastAsia="es-ES"/>
              </w:rPr>
              <w:t>en la composición de la materia y las Aplicaciones.</w:t>
            </w:r>
          </w:p>
        </w:tc>
      </w:tr>
      <w:tr w:rsidR="00EE46AF" w14:paraId="1B06D22B" w14:textId="77777777" w:rsidTr="000966FD">
        <w:trPr>
          <w:trHeight w:val="1141"/>
        </w:trPr>
        <w:tc>
          <w:tcPr>
            <w:tcW w:w="519" w:type="dxa"/>
            <w:vMerge/>
          </w:tcPr>
          <w:p w14:paraId="6D3165AF" w14:textId="77777777" w:rsidR="00EE46AF" w:rsidRDefault="00EE46AF" w:rsidP="000966FD"/>
        </w:tc>
        <w:tc>
          <w:tcPr>
            <w:tcW w:w="747" w:type="dxa"/>
            <w:vAlign w:val="center"/>
          </w:tcPr>
          <w:p w14:paraId="1B16D68C" w14:textId="77777777" w:rsidR="00EE46AF" w:rsidRPr="00D722D6" w:rsidRDefault="00EE46AF" w:rsidP="000966FD">
            <w:pPr>
              <w:jc w:val="center"/>
              <w:rPr>
                <w:b/>
              </w:rPr>
            </w:pPr>
            <w:r w:rsidRPr="00D722D6">
              <w:rPr>
                <w:b/>
              </w:rPr>
              <w:t>2</w:t>
            </w:r>
          </w:p>
          <w:p w14:paraId="563188F5" w14:textId="77777777" w:rsidR="00EE46AF" w:rsidRPr="00D722D6" w:rsidRDefault="00EE46AF" w:rsidP="000966FD">
            <w:pPr>
              <w:jc w:val="center"/>
              <w:rPr>
                <w:b/>
                <w:sz w:val="16"/>
                <w:szCs w:val="16"/>
              </w:rPr>
            </w:pPr>
            <w:r w:rsidRPr="00D722D6">
              <w:rPr>
                <w:b/>
                <w:sz w:val="16"/>
                <w:szCs w:val="16"/>
              </w:rPr>
              <w:t>Semana</w:t>
            </w:r>
          </w:p>
        </w:tc>
        <w:tc>
          <w:tcPr>
            <w:tcW w:w="3162" w:type="dxa"/>
          </w:tcPr>
          <w:p w14:paraId="455FFF83" w14:textId="0088707A" w:rsidR="00EE46AF" w:rsidRPr="006D492E" w:rsidRDefault="00EE46AF" w:rsidP="000966FD">
            <w:pPr>
              <w:jc w:val="both"/>
              <w:rPr>
                <w:rFonts w:ascii="Times New Roman" w:hAnsi="Times New Roman" w:cs="Times New Roman"/>
                <w:sz w:val="18"/>
                <w:szCs w:val="18"/>
              </w:rPr>
            </w:pPr>
            <w:r w:rsidRPr="006D492E">
              <w:rPr>
                <w:rFonts w:ascii="Times New Roman" w:hAnsi="Times New Roman" w:cs="Times New Roman"/>
                <w:sz w:val="18"/>
                <w:szCs w:val="18"/>
              </w:rPr>
              <w:t>Electrodinámica.</w:t>
            </w:r>
            <w:r>
              <w:rPr>
                <w:rFonts w:ascii="Times New Roman" w:hAnsi="Times New Roman" w:cs="Times New Roman"/>
                <w:sz w:val="18"/>
                <w:szCs w:val="18"/>
              </w:rPr>
              <w:t xml:space="preserve"> Elementos de un circuito eléctrico. Sentido de la corriente eléctrica. Cálculo de la intensidad de corriente. Asociación de Capacitores y Resistencias. Descripción de </w:t>
            </w:r>
            <w:proofErr w:type="spellStart"/>
            <w:r>
              <w:rPr>
                <w:rFonts w:ascii="Times New Roman" w:hAnsi="Times New Roman" w:cs="Times New Roman"/>
                <w:sz w:val="18"/>
                <w:szCs w:val="18"/>
              </w:rPr>
              <w:t>c.a.</w:t>
            </w:r>
            <w:proofErr w:type="spellEnd"/>
            <w:r>
              <w:rPr>
                <w:rFonts w:ascii="Times New Roman" w:hAnsi="Times New Roman" w:cs="Times New Roman"/>
                <w:sz w:val="18"/>
                <w:szCs w:val="18"/>
              </w:rPr>
              <w:t xml:space="preserve"> </w:t>
            </w:r>
          </w:p>
        </w:tc>
        <w:tc>
          <w:tcPr>
            <w:tcW w:w="3060" w:type="dxa"/>
            <w:gridSpan w:val="2"/>
          </w:tcPr>
          <w:p w14:paraId="0EDA1CA2" w14:textId="77777777" w:rsidR="00EE46AF" w:rsidRDefault="00EE46AF" w:rsidP="000966FD">
            <w:pPr>
              <w:jc w:val="both"/>
              <w:rPr>
                <w:rFonts w:ascii="Times New Roman" w:hAnsi="Times New Roman" w:cs="Times New Roman"/>
                <w:sz w:val="18"/>
                <w:szCs w:val="18"/>
              </w:rPr>
            </w:pPr>
            <w:r>
              <w:rPr>
                <w:rFonts w:ascii="Times New Roman" w:hAnsi="Times New Roman" w:cs="Times New Roman"/>
                <w:sz w:val="18"/>
                <w:szCs w:val="18"/>
              </w:rPr>
              <w:t xml:space="preserve">Diferencia el sentido real del sentido convencional de la corriente eléctrica en un circuito. </w:t>
            </w:r>
          </w:p>
          <w:p w14:paraId="608936BC" w14:textId="77777777" w:rsidR="00EE46AF" w:rsidRDefault="00EE46AF" w:rsidP="000966FD">
            <w:pPr>
              <w:jc w:val="both"/>
              <w:rPr>
                <w:rFonts w:ascii="Times New Roman" w:hAnsi="Times New Roman" w:cs="Times New Roman"/>
                <w:sz w:val="18"/>
                <w:szCs w:val="18"/>
              </w:rPr>
            </w:pPr>
            <w:r>
              <w:rPr>
                <w:rFonts w:ascii="Times New Roman" w:hAnsi="Times New Roman" w:cs="Times New Roman"/>
                <w:sz w:val="18"/>
                <w:szCs w:val="18"/>
              </w:rPr>
              <w:t>Describe el funcionamiento de los capacitores y resistencias en un circuito</w:t>
            </w:r>
          </w:p>
          <w:p w14:paraId="0B05B9DE" w14:textId="77777777" w:rsidR="00EE46AF" w:rsidRPr="001B38DA" w:rsidRDefault="00EE46AF" w:rsidP="000966FD">
            <w:pPr>
              <w:jc w:val="both"/>
              <w:rPr>
                <w:rFonts w:ascii="Times New Roman" w:hAnsi="Times New Roman" w:cs="Times New Roman"/>
                <w:sz w:val="18"/>
                <w:szCs w:val="18"/>
              </w:rPr>
            </w:pPr>
          </w:p>
        </w:tc>
        <w:tc>
          <w:tcPr>
            <w:tcW w:w="2700" w:type="dxa"/>
            <w:gridSpan w:val="2"/>
          </w:tcPr>
          <w:p w14:paraId="75B83EE1" w14:textId="77777777" w:rsidR="00EE46AF" w:rsidRPr="003C0C68" w:rsidRDefault="00EE46AF" w:rsidP="000966FD">
            <w:pPr>
              <w:jc w:val="both"/>
              <w:rPr>
                <w:rFonts w:ascii="Times New Roman" w:hAnsi="Times New Roman" w:cs="Times New Roman"/>
                <w:iCs/>
                <w:sz w:val="18"/>
                <w:szCs w:val="18"/>
                <w:lang w:val="es-ES"/>
              </w:rPr>
            </w:pPr>
            <w:r w:rsidRPr="003C0C68">
              <w:rPr>
                <w:rFonts w:ascii="Times New Roman" w:hAnsi="Times New Roman" w:cs="Times New Roman"/>
                <w:iCs/>
                <w:sz w:val="18"/>
                <w:szCs w:val="18"/>
                <w:lang w:val="es-ES"/>
              </w:rPr>
              <w:t>Participa activamente con sus compañeros en el trabajo grupal</w:t>
            </w:r>
            <w:r>
              <w:rPr>
                <w:rFonts w:ascii="Times New Roman" w:hAnsi="Times New Roman" w:cs="Times New Roman"/>
                <w:iCs/>
                <w:sz w:val="18"/>
                <w:szCs w:val="18"/>
                <w:lang w:val="es-ES"/>
              </w:rPr>
              <w:t xml:space="preserve"> Considera el</w:t>
            </w:r>
            <w:r w:rsidRPr="003C0C68">
              <w:rPr>
                <w:rFonts w:ascii="Times New Roman" w:hAnsi="Times New Roman" w:cs="Times New Roman"/>
                <w:iCs/>
                <w:sz w:val="18"/>
                <w:szCs w:val="18"/>
                <w:lang w:val="es-ES"/>
              </w:rPr>
              <w:t xml:space="preserve"> aporte de sus compañeros</w:t>
            </w:r>
            <w:r>
              <w:rPr>
                <w:rFonts w:ascii="Times New Roman" w:hAnsi="Times New Roman" w:cs="Times New Roman"/>
                <w:iCs/>
                <w:sz w:val="18"/>
                <w:szCs w:val="18"/>
                <w:lang w:val="es-ES"/>
              </w:rPr>
              <w:t xml:space="preserve"> en las tareas</w:t>
            </w:r>
          </w:p>
          <w:p w14:paraId="385137A6" w14:textId="77777777" w:rsidR="00EE46AF" w:rsidRPr="00AD5974" w:rsidRDefault="00EE46AF" w:rsidP="000966FD">
            <w:pPr>
              <w:rPr>
                <w:rFonts w:ascii="Times New Roman" w:hAnsi="Times New Roman" w:cs="Times New Roman"/>
                <w:sz w:val="18"/>
                <w:szCs w:val="18"/>
              </w:rPr>
            </w:pPr>
            <w:r>
              <w:rPr>
                <w:rFonts w:ascii="Times New Roman" w:hAnsi="Times New Roman" w:cs="Times New Roman"/>
                <w:iCs/>
                <w:sz w:val="18"/>
                <w:szCs w:val="18"/>
                <w:lang w:val="es-ES"/>
              </w:rPr>
              <w:t>A</w:t>
            </w:r>
            <w:r w:rsidRPr="003C0C68">
              <w:rPr>
                <w:rFonts w:ascii="Times New Roman" w:hAnsi="Times New Roman" w:cs="Times New Roman"/>
                <w:iCs/>
                <w:sz w:val="18"/>
                <w:szCs w:val="18"/>
                <w:lang w:val="es-ES"/>
              </w:rPr>
              <w:t xml:space="preserve">sume </w:t>
            </w:r>
            <w:r>
              <w:rPr>
                <w:rFonts w:ascii="Times New Roman" w:hAnsi="Times New Roman" w:cs="Times New Roman"/>
                <w:iCs/>
                <w:sz w:val="18"/>
                <w:szCs w:val="18"/>
                <w:lang w:val="es-ES"/>
              </w:rPr>
              <w:t>r</w:t>
            </w:r>
            <w:r w:rsidRPr="003C0C68">
              <w:rPr>
                <w:rFonts w:ascii="Times New Roman" w:hAnsi="Times New Roman" w:cs="Times New Roman"/>
                <w:iCs/>
                <w:sz w:val="18"/>
                <w:szCs w:val="18"/>
                <w:lang w:val="es-ES"/>
              </w:rPr>
              <w:t>esponsabilidad</w:t>
            </w:r>
            <w:r>
              <w:rPr>
                <w:rFonts w:ascii="Times New Roman" w:hAnsi="Times New Roman" w:cs="Times New Roman"/>
                <w:iCs/>
                <w:sz w:val="18"/>
                <w:szCs w:val="18"/>
                <w:lang w:val="es-ES"/>
              </w:rPr>
              <w:t xml:space="preserve"> </w:t>
            </w:r>
            <w:r w:rsidRPr="003C0C68">
              <w:rPr>
                <w:rFonts w:ascii="Times New Roman" w:hAnsi="Times New Roman" w:cs="Times New Roman"/>
                <w:iCs/>
                <w:sz w:val="18"/>
                <w:szCs w:val="18"/>
                <w:lang w:val="es-ES"/>
              </w:rPr>
              <w:t>en el</w:t>
            </w:r>
            <w:r>
              <w:rPr>
                <w:rFonts w:ascii="Times New Roman" w:hAnsi="Times New Roman" w:cs="Times New Roman"/>
                <w:iCs/>
                <w:sz w:val="18"/>
                <w:szCs w:val="18"/>
                <w:lang w:val="es-ES"/>
              </w:rPr>
              <w:t xml:space="preserve"> grupo de trabajo</w:t>
            </w:r>
          </w:p>
        </w:tc>
        <w:tc>
          <w:tcPr>
            <w:tcW w:w="1812" w:type="dxa"/>
            <w:vMerge/>
          </w:tcPr>
          <w:p w14:paraId="1ED0A32A" w14:textId="77777777" w:rsidR="00EE46AF" w:rsidRDefault="00EE46AF" w:rsidP="000966FD"/>
        </w:tc>
        <w:tc>
          <w:tcPr>
            <w:tcW w:w="2218" w:type="dxa"/>
          </w:tcPr>
          <w:p w14:paraId="45103D27" w14:textId="3B09A95E" w:rsidR="00EE46AF" w:rsidRDefault="00EE46AF" w:rsidP="000966FD">
            <w:pPr>
              <w:jc w:val="both"/>
            </w:pPr>
            <w:r w:rsidRPr="00856E6F">
              <w:rPr>
                <w:rFonts w:ascii="Times New Roman" w:eastAsia="Times New Roman" w:hAnsi="Times New Roman" w:cs="Times New Roman"/>
                <w:sz w:val="18"/>
                <w:szCs w:val="18"/>
                <w:lang w:eastAsia="es-ES"/>
              </w:rPr>
              <w:t>Reconoce los fundamentos de la electrodinámica y lo aplica en</w:t>
            </w:r>
            <w:r>
              <w:rPr>
                <w:rFonts w:ascii="Times New Roman" w:eastAsia="Times New Roman" w:hAnsi="Times New Roman" w:cs="Times New Roman"/>
                <w:sz w:val="18"/>
                <w:szCs w:val="18"/>
                <w:lang w:eastAsia="es-ES"/>
              </w:rPr>
              <w:t xml:space="preserve"> </w:t>
            </w:r>
            <w:r w:rsidRPr="00856E6F">
              <w:rPr>
                <w:rFonts w:ascii="Times New Roman" w:eastAsia="Times New Roman" w:hAnsi="Times New Roman" w:cs="Times New Roman"/>
                <w:sz w:val="18"/>
                <w:szCs w:val="18"/>
                <w:lang w:eastAsia="es-ES"/>
              </w:rPr>
              <w:t>problem</w:t>
            </w:r>
            <w:r>
              <w:rPr>
                <w:rFonts w:ascii="Times New Roman" w:eastAsia="Times New Roman" w:hAnsi="Times New Roman" w:cs="Times New Roman"/>
                <w:sz w:val="18"/>
                <w:szCs w:val="18"/>
                <w:lang w:eastAsia="es-ES"/>
              </w:rPr>
              <w:t xml:space="preserve">as, estableciendo la diferencia </w:t>
            </w:r>
            <w:r w:rsidRPr="00856E6F">
              <w:rPr>
                <w:rFonts w:ascii="Times New Roman" w:eastAsia="Times New Roman" w:hAnsi="Times New Roman" w:cs="Times New Roman"/>
                <w:sz w:val="18"/>
                <w:szCs w:val="18"/>
                <w:lang w:eastAsia="es-ES"/>
              </w:rPr>
              <w:t>de corriente continua y corriente alterna</w:t>
            </w:r>
          </w:p>
        </w:tc>
      </w:tr>
      <w:tr w:rsidR="00EE46AF" w14:paraId="5E3F30CE" w14:textId="77777777" w:rsidTr="000966FD">
        <w:tc>
          <w:tcPr>
            <w:tcW w:w="519" w:type="dxa"/>
            <w:vMerge/>
          </w:tcPr>
          <w:p w14:paraId="6FB97CA8" w14:textId="77777777" w:rsidR="00EE46AF" w:rsidRDefault="00EE46AF" w:rsidP="000966FD"/>
        </w:tc>
        <w:tc>
          <w:tcPr>
            <w:tcW w:w="747" w:type="dxa"/>
            <w:vAlign w:val="center"/>
          </w:tcPr>
          <w:p w14:paraId="39F02C59" w14:textId="77777777" w:rsidR="00EE46AF" w:rsidRPr="00D722D6" w:rsidRDefault="00EE46AF" w:rsidP="000966FD">
            <w:pPr>
              <w:jc w:val="center"/>
              <w:rPr>
                <w:b/>
              </w:rPr>
            </w:pPr>
            <w:r w:rsidRPr="00D722D6">
              <w:rPr>
                <w:b/>
              </w:rPr>
              <w:t>3</w:t>
            </w:r>
          </w:p>
          <w:p w14:paraId="4DE21ACA" w14:textId="77777777" w:rsidR="00EE46AF" w:rsidRPr="00D722D6" w:rsidRDefault="00EE46AF" w:rsidP="000966FD">
            <w:pPr>
              <w:jc w:val="center"/>
              <w:rPr>
                <w:b/>
                <w:sz w:val="16"/>
                <w:szCs w:val="16"/>
              </w:rPr>
            </w:pPr>
            <w:r w:rsidRPr="00D722D6">
              <w:rPr>
                <w:b/>
                <w:sz w:val="16"/>
                <w:szCs w:val="16"/>
              </w:rPr>
              <w:t>Semana</w:t>
            </w:r>
          </w:p>
        </w:tc>
        <w:tc>
          <w:tcPr>
            <w:tcW w:w="3162" w:type="dxa"/>
          </w:tcPr>
          <w:p w14:paraId="762A83A8" w14:textId="77777777" w:rsidR="00EE46AF" w:rsidRDefault="00EE46AF" w:rsidP="000966FD">
            <w:pPr>
              <w:jc w:val="both"/>
            </w:pPr>
            <w:r w:rsidRPr="001B38DA">
              <w:rPr>
                <w:rFonts w:ascii="Times New Roman" w:hAnsi="Times New Roman" w:cs="Times New Roman"/>
                <w:sz w:val="18"/>
                <w:szCs w:val="18"/>
              </w:rPr>
              <w:t>Magnetismo. Campo magnético de la Tierra. Fuerza magnética sobre un conductor portador de corriente. Torque sobre un lazo de corriente. Movimiento de una partícula cargada en un campo magnético. Campo magnético de un alambre largo y recto y Ley de Ampere. Campo magnético de Lazos de corriente y solenoides.</w:t>
            </w:r>
          </w:p>
        </w:tc>
        <w:tc>
          <w:tcPr>
            <w:tcW w:w="3060" w:type="dxa"/>
            <w:gridSpan w:val="2"/>
          </w:tcPr>
          <w:p w14:paraId="5809C0C9" w14:textId="77777777" w:rsidR="00EE46AF" w:rsidRPr="003C0C68" w:rsidRDefault="00EE46AF" w:rsidP="000966FD">
            <w:pPr>
              <w:jc w:val="both"/>
              <w:rPr>
                <w:rFonts w:ascii="Times New Roman" w:hAnsi="Times New Roman" w:cs="Times New Roman"/>
                <w:sz w:val="18"/>
                <w:szCs w:val="18"/>
              </w:rPr>
            </w:pPr>
            <w:r w:rsidRPr="003C0C68">
              <w:rPr>
                <w:rFonts w:ascii="Times New Roman" w:hAnsi="Times New Roman" w:cs="Times New Roman"/>
                <w:sz w:val="18"/>
                <w:szCs w:val="18"/>
              </w:rPr>
              <w:t>Expresa el comportamiento del campo magnético.</w:t>
            </w:r>
          </w:p>
          <w:p w14:paraId="0935C97F" w14:textId="77777777" w:rsidR="00EE46AF" w:rsidRPr="003C0C68" w:rsidRDefault="00EE46AF" w:rsidP="000966FD">
            <w:pPr>
              <w:jc w:val="both"/>
              <w:rPr>
                <w:rFonts w:ascii="Times New Roman" w:hAnsi="Times New Roman" w:cs="Times New Roman"/>
                <w:sz w:val="18"/>
                <w:szCs w:val="18"/>
              </w:rPr>
            </w:pPr>
            <w:r w:rsidRPr="003C0C68">
              <w:rPr>
                <w:rFonts w:ascii="Times New Roman" w:hAnsi="Times New Roman" w:cs="Times New Roman"/>
                <w:sz w:val="18"/>
                <w:szCs w:val="18"/>
              </w:rPr>
              <w:t>Describe el comportamiento de una partícula cargada en un campo magnético</w:t>
            </w:r>
          </w:p>
          <w:p w14:paraId="6F7FC4E1" w14:textId="77777777" w:rsidR="00EE46AF" w:rsidRPr="0010794B" w:rsidRDefault="00EE46AF" w:rsidP="000966FD">
            <w:pPr>
              <w:jc w:val="both"/>
              <w:rPr>
                <w:rFonts w:ascii="Times New Roman" w:hAnsi="Times New Roman" w:cs="Times New Roman"/>
                <w:sz w:val="18"/>
                <w:szCs w:val="18"/>
              </w:rPr>
            </w:pPr>
            <w:r w:rsidRPr="003C0C68">
              <w:rPr>
                <w:rFonts w:ascii="Times New Roman" w:hAnsi="Times New Roman" w:cs="Times New Roman"/>
                <w:sz w:val="18"/>
                <w:szCs w:val="18"/>
              </w:rPr>
              <w:t xml:space="preserve">Explica el campo magnético alrededor de un alambre </w:t>
            </w:r>
            <w:r>
              <w:rPr>
                <w:rFonts w:ascii="Times New Roman" w:hAnsi="Times New Roman" w:cs="Times New Roman"/>
                <w:sz w:val="18"/>
                <w:szCs w:val="18"/>
              </w:rPr>
              <w:t xml:space="preserve">recto </w:t>
            </w:r>
            <w:r w:rsidRPr="003C0C68">
              <w:rPr>
                <w:rFonts w:ascii="Times New Roman" w:hAnsi="Times New Roman" w:cs="Times New Roman"/>
                <w:sz w:val="18"/>
                <w:szCs w:val="18"/>
              </w:rPr>
              <w:t xml:space="preserve">por el que circula corriente </w:t>
            </w:r>
            <w:r>
              <w:rPr>
                <w:rFonts w:ascii="Times New Roman" w:hAnsi="Times New Roman" w:cs="Times New Roman"/>
                <w:sz w:val="18"/>
                <w:szCs w:val="18"/>
              </w:rPr>
              <w:t xml:space="preserve">y por un lazo de corriente. </w:t>
            </w:r>
          </w:p>
        </w:tc>
        <w:tc>
          <w:tcPr>
            <w:tcW w:w="2700" w:type="dxa"/>
            <w:gridSpan w:val="2"/>
          </w:tcPr>
          <w:p w14:paraId="13B0F157" w14:textId="77777777" w:rsidR="00EE46AF" w:rsidRPr="003C0C68" w:rsidRDefault="00EE46AF" w:rsidP="000966FD">
            <w:pPr>
              <w:jc w:val="both"/>
              <w:rPr>
                <w:rFonts w:ascii="Times New Roman" w:hAnsi="Times New Roman" w:cs="Times New Roman"/>
                <w:iCs/>
                <w:sz w:val="18"/>
                <w:szCs w:val="18"/>
                <w:lang w:val="es-ES"/>
              </w:rPr>
            </w:pPr>
            <w:r>
              <w:rPr>
                <w:rFonts w:ascii="Times New Roman" w:hAnsi="Times New Roman" w:cs="Times New Roman"/>
                <w:iCs/>
                <w:sz w:val="18"/>
                <w:szCs w:val="18"/>
                <w:lang w:val="es-ES"/>
              </w:rPr>
              <w:t>Valora la importancia del fenómeno magnético en la ciencia</w:t>
            </w:r>
          </w:p>
          <w:p w14:paraId="062744FD" w14:textId="77777777" w:rsidR="00EE46AF" w:rsidRPr="003C0C68" w:rsidRDefault="00EE46AF" w:rsidP="000966FD">
            <w:pPr>
              <w:jc w:val="both"/>
              <w:rPr>
                <w:rFonts w:ascii="Times New Roman" w:hAnsi="Times New Roman" w:cs="Times New Roman"/>
                <w:iCs/>
                <w:sz w:val="18"/>
                <w:szCs w:val="18"/>
                <w:lang w:val="es-ES"/>
              </w:rPr>
            </w:pPr>
            <w:r w:rsidRPr="003C0C68">
              <w:rPr>
                <w:rFonts w:ascii="Times New Roman" w:hAnsi="Times New Roman" w:cs="Times New Roman"/>
                <w:iCs/>
                <w:sz w:val="18"/>
                <w:szCs w:val="18"/>
                <w:lang w:val="es-ES"/>
              </w:rPr>
              <w:t>Reflexiona sobre la importancia de</w:t>
            </w:r>
            <w:r>
              <w:rPr>
                <w:rFonts w:ascii="Times New Roman" w:hAnsi="Times New Roman" w:cs="Times New Roman"/>
                <w:iCs/>
                <w:sz w:val="18"/>
                <w:szCs w:val="18"/>
                <w:lang w:val="es-ES"/>
              </w:rPr>
              <w:t xml:space="preserve">l </w:t>
            </w:r>
            <w:r w:rsidRPr="003C0C68">
              <w:rPr>
                <w:rFonts w:ascii="Times New Roman" w:hAnsi="Times New Roman" w:cs="Times New Roman"/>
                <w:iCs/>
                <w:sz w:val="18"/>
                <w:szCs w:val="18"/>
                <w:lang w:val="es-ES"/>
              </w:rPr>
              <w:t>ca</w:t>
            </w:r>
            <w:r>
              <w:rPr>
                <w:rFonts w:ascii="Times New Roman" w:hAnsi="Times New Roman" w:cs="Times New Roman"/>
                <w:iCs/>
                <w:sz w:val="18"/>
                <w:szCs w:val="18"/>
                <w:lang w:val="es-ES"/>
              </w:rPr>
              <w:t>mpo magnético terrestre</w:t>
            </w:r>
          </w:p>
          <w:p w14:paraId="2B8E6219" w14:textId="77777777" w:rsidR="00EE46AF" w:rsidRPr="003C0C68" w:rsidRDefault="00EE46AF" w:rsidP="000966FD">
            <w:pPr>
              <w:jc w:val="both"/>
              <w:rPr>
                <w:rFonts w:ascii="Times New Roman" w:hAnsi="Times New Roman" w:cs="Times New Roman"/>
                <w:iCs/>
                <w:sz w:val="18"/>
                <w:szCs w:val="18"/>
                <w:lang w:val="es-ES"/>
              </w:rPr>
            </w:pPr>
            <w:r w:rsidRPr="003C0C68">
              <w:rPr>
                <w:rFonts w:ascii="Times New Roman" w:hAnsi="Times New Roman" w:cs="Times New Roman"/>
                <w:iCs/>
                <w:sz w:val="18"/>
                <w:szCs w:val="18"/>
                <w:lang w:val="es-ES"/>
              </w:rPr>
              <w:t>Participa activamente con sus compañeros en el trabajo grupal</w:t>
            </w:r>
          </w:p>
          <w:p w14:paraId="105617CD" w14:textId="77777777" w:rsidR="00EE46AF" w:rsidRDefault="00EE46AF" w:rsidP="000966FD">
            <w:r w:rsidRPr="003C0C68">
              <w:rPr>
                <w:rFonts w:ascii="Times New Roman" w:hAnsi="Times New Roman" w:cs="Times New Roman"/>
                <w:iCs/>
                <w:sz w:val="18"/>
                <w:szCs w:val="18"/>
                <w:lang w:val="es-ES"/>
              </w:rPr>
              <w:t>E</w:t>
            </w:r>
            <w:r>
              <w:rPr>
                <w:rFonts w:ascii="Times New Roman" w:hAnsi="Times New Roman" w:cs="Times New Roman"/>
                <w:iCs/>
                <w:sz w:val="18"/>
                <w:szCs w:val="18"/>
                <w:lang w:val="es-ES"/>
              </w:rPr>
              <w:t xml:space="preserve">stablece y asume </w:t>
            </w:r>
            <w:r w:rsidRPr="00346539">
              <w:rPr>
                <w:rFonts w:ascii="Times New Roman" w:hAnsi="Times New Roman" w:cs="Times New Roman"/>
                <w:iCs/>
                <w:sz w:val="18"/>
                <w:szCs w:val="18"/>
                <w:lang w:val="es-ES"/>
              </w:rPr>
              <w:t>r</w:t>
            </w:r>
            <w:r>
              <w:rPr>
                <w:rFonts w:ascii="Times New Roman" w:hAnsi="Times New Roman" w:cs="Times New Roman"/>
                <w:iCs/>
                <w:sz w:val="18"/>
                <w:szCs w:val="18"/>
                <w:lang w:val="es-ES"/>
              </w:rPr>
              <w:t>esponsabilidad</w:t>
            </w:r>
            <w:r w:rsidRPr="00346539">
              <w:rPr>
                <w:rFonts w:ascii="Times New Roman" w:hAnsi="Times New Roman" w:cs="Times New Roman"/>
                <w:iCs/>
                <w:sz w:val="18"/>
                <w:szCs w:val="18"/>
                <w:lang w:val="es-ES"/>
              </w:rPr>
              <w:t xml:space="preserve"> </w:t>
            </w:r>
            <w:r w:rsidRPr="003C0C68">
              <w:rPr>
                <w:rFonts w:ascii="Times New Roman" w:hAnsi="Times New Roman" w:cs="Times New Roman"/>
                <w:iCs/>
                <w:sz w:val="18"/>
                <w:szCs w:val="18"/>
                <w:lang w:val="es-ES"/>
              </w:rPr>
              <w:t>compartidas en el</w:t>
            </w:r>
            <w:r>
              <w:rPr>
                <w:rFonts w:ascii="Times New Roman" w:hAnsi="Times New Roman" w:cs="Times New Roman"/>
                <w:iCs/>
                <w:sz w:val="18"/>
                <w:szCs w:val="18"/>
                <w:lang w:val="es-ES"/>
              </w:rPr>
              <w:t xml:space="preserve"> grupo de trabajo</w:t>
            </w:r>
          </w:p>
        </w:tc>
        <w:tc>
          <w:tcPr>
            <w:tcW w:w="1812" w:type="dxa"/>
            <w:vMerge/>
          </w:tcPr>
          <w:p w14:paraId="51DBC839" w14:textId="77777777" w:rsidR="00EE46AF" w:rsidRDefault="00EE46AF" w:rsidP="000966FD"/>
        </w:tc>
        <w:tc>
          <w:tcPr>
            <w:tcW w:w="2218" w:type="dxa"/>
          </w:tcPr>
          <w:p w14:paraId="779D07BF" w14:textId="0304AB4C" w:rsidR="00EE46AF" w:rsidRDefault="00EE46AF" w:rsidP="000966FD">
            <w:pPr>
              <w:jc w:val="both"/>
            </w:pPr>
            <w:r w:rsidRPr="00856E6F">
              <w:rPr>
                <w:rFonts w:ascii="Times New Roman" w:eastAsia="Arial" w:hAnsi="Times New Roman" w:cs="Times New Roman"/>
                <w:spacing w:val="-1"/>
                <w:sz w:val="18"/>
                <w:szCs w:val="18"/>
                <w:lang w:val="es-MX" w:eastAsia="es-ES"/>
              </w:rPr>
              <w:t xml:space="preserve">Identifica el fenómeno magnético, sus propiedades y reconoce su </w:t>
            </w:r>
            <w:proofErr w:type="gramStart"/>
            <w:r w:rsidRPr="00856E6F">
              <w:rPr>
                <w:rFonts w:ascii="Times New Roman" w:eastAsia="Arial" w:hAnsi="Times New Roman" w:cs="Times New Roman"/>
                <w:spacing w:val="-1"/>
                <w:sz w:val="18"/>
                <w:szCs w:val="18"/>
                <w:lang w:val="es-MX" w:eastAsia="es-ES"/>
              </w:rPr>
              <w:t>importancia,  relacionándolo</w:t>
            </w:r>
            <w:proofErr w:type="gramEnd"/>
            <w:r w:rsidRPr="00856E6F">
              <w:rPr>
                <w:rFonts w:ascii="Times New Roman" w:eastAsia="Arial" w:hAnsi="Times New Roman" w:cs="Times New Roman"/>
                <w:spacing w:val="-1"/>
                <w:sz w:val="18"/>
                <w:szCs w:val="18"/>
                <w:lang w:val="es-MX" w:eastAsia="es-ES"/>
              </w:rPr>
              <w:t xml:space="preserve"> con los fenómenos eléctricos y sus aplicaciones</w:t>
            </w:r>
          </w:p>
        </w:tc>
      </w:tr>
      <w:tr w:rsidR="00EE46AF" w14:paraId="564B9D3B" w14:textId="77777777" w:rsidTr="000966FD">
        <w:trPr>
          <w:trHeight w:val="1600"/>
        </w:trPr>
        <w:tc>
          <w:tcPr>
            <w:tcW w:w="519" w:type="dxa"/>
            <w:vMerge/>
          </w:tcPr>
          <w:p w14:paraId="394049F2" w14:textId="77777777" w:rsidR="00EE46AF" w:rsidRDefault="00EE46AF" w:rsidP="000966FD"/>
        </w:tc>
        <w:tc>
          <w:tcPr>
            <w:tcW w:w="747" w:type="dxa"/>
            <w:vAlign w:val="center"/>
          </w:tcPr>
          <w:p w14:paraId="72618D19" w14:textId="77777777" w:rsidR="00EE46AF" w:rsidRPr="00D722D6" w:rsidRDefault="00EE46AF" w:rsidP="000966FD">
            <w:pPr>
              <w:jc w:val="center"/>
              <w:rPr>
                <w:b/>
              </w:rPr>
            </w:pPr>
            <w:r w:rsidRPr="00D722D6">
              <w:rPr>
                <w:b/>
              </w:rPr>
              <w:t>4</w:t>
            </w:r>
          </w:p>
          <w:p w14:paraId="236EDD2A" w14:textId="77777777" w:rsidR="00EE46AF" w:rsidRPr="00D722D6" w:rsidRDefault="00EE46AF" w:rsidP="000966FD">
            <w:pPr>
              <w:jc w:val="center"/>
              <w:rPr>
                <w:b/>
                <w:sz w:val="16"/>
                <w:szCs w:val="16"/>
              </w:rPr>
            </w:pPr>
            <w:r w:rsidRPr="00D722D6">
              <w:rPr>
                <w:b/>
                <w:sz w:val="16"/>
                <w:szCs w:val="16"/>
              </w:rPr>
              <w:t>Semana</w:t>
            </w:r>
          </w:p>
        </w:tc>
        <w:tc>
          <w:tcPr>
            <w:tcW w:w="3162" w:type="dxa"/>
          </w:tcPr>
          <w:p w14:paraId="6F274914" w14:textId="77777777" w:rsidR="00EE46AF" w:rsidRPr="000D0E0A" w:rsidRDefault="00EE46AF" w:rsidP="000966FD">
            <w:pPr>
              <w:jc w:val="both"/>
              <w:rPr>
                <w:sz w:val="18"/>
                <w:szCs w:val="18"/>
              </w:rPr>
            </w:pPr>
            <w:r>
              <w:rPr>
                <w:rFonts w:ascii="Times New Roman" w:hAnsi="Times New Roman" w:cs="Times New Roman"/>
                <w:sz w:val="18"/>
                <w:szCs w:val="18"/>
              </w:rPr>
              <w:t>Definición de Óptica. La luz. Reflexión y R</w:t>
            </w:r>
            <w:r w:rsidRPr="000D0E0A">
              <w:rPr>
                <w:rFonts w:ascii="Times New Roman" w:hAnsi="Times New Roman" w:cs="Times New Roman"/>
                <w:sz w:val="18"/>
                <w:szCs w:val="18"/>
              </w:rPr>
              <w:t xml:space="preserve">efracción. Dispersión y prismas. El arco iris. Espejos planos. Imágenes formadas por espejos cóncavos. Imágenes formadas por refracción. Aplicaciones de la Óptica: La cámara Fotográfica. </w:t>
            </w:r>
            <w:r>
              <w:rPr>
                <w:rFonts w:ascii="Times New Roman" w:hAnsi="Times New Roman" w:cs="Times New Roman"/>
                <w:sz w:val="18"/>
                <w:szCs w:val="18"/>
              </w:rPr>
              <w:t>M</w:t>
            </w:r>
            <w:r w:rsidRPr="000D0E0A">
              <w:rPr>
                <w:rFonts w:ascii="Times New Roman" w:hAnsi="Times New Roman" w:cs="Times New Roman"/>
                <w:sz w:val="18"/>
                <w:szCs w:val="18"/>
              </w:rPr>
              <w:t>icroscopio</w:t>
            </w:r>
            <w:r>
              <w:rPr>
                <w:rFonts w:ascii="Times New Roman" w:hAnsi="Times New Roman" w:cs="Times New Roman"/>
                <w:sz w:val="18"/>
                <w:szCs w:val="18"/>
              </w:rPr>
              <w:t xml:space="preserve">. </w:t>
            </w:r>
            <w:r w:rsidRPr="000D0E0A">
              <w:rPr>
                <w:rFonts w:ascii="Times New Roman" w:hAnsi="Times New Roman" w:cs="Times New Roman"/>
                <w:sz w:val="18"/>
                <w:szCs w:val="18"/>
              </w:rPr>
              <w:t xml:space="preserve">  El ojo humano. </w:t>
            </w:r>
            <w:r>
              <w:rPr>
                <w:rFonts w:ascii="Times New Roman" w:hAnsi="Times New Roman" w:cs="Times New Roman"/>
                <w:sz w:val="18"/>
                <w:szCs w:val="18"/>
              </w:rPr>
              <w:t xml:space="preserve"> El telescopio</w:t>
            </w:r>
          </w:p>
        </w:tc>
        <w:tc>
          <w:tcPr>
            <w:tcW w:w="3060" w:type="dxa"/>
            <w:gridSpan w:val="2"/>
          </w:tcPr>
          <w:p w14:paraId="512B86A4" w14:textId="77777777" w:rsidR="00EE46AF" w:rsidRDefault="00EE46AF" w:rsidP="000966FD">
            <w:pPr>
              <w:jc w:val="both"/>
              <w:rPr>
                <w:rFonts w:ascii="Times New Roman" w:hAnsi="Times New Roman" w:cs="Times New Roman"/>
                <w:sz w:val="18"/>
                <w:szCs w:val="18"/>
              </w:rPr>
            </w:pPr>
            <w:r>
              <w:rPr>
                <w:rFonts w:ascii="Times New Roman" w:hAnsi="Times New Roman" w:cs="Times New Roman"/>
                <w:sz w:val="18"/>
                <w:szCs w:val="18"/>
              </w:rPr>
              <w:t>Describe el comportamiento de los fenómenos ópticos de reflexión, refracción y dispersión.</w:t>
            </w:r>
          </w:p>
          <w:p w14:paraId="0DD91D85" w14:textId="77777777" w:rsidR="00EE46AF" w:rsidRDefault="00EE46AF" w:rsidP="000966FD">
            <w:pPr>
              <w:jc w:val="both"/>
              <w:rPr>
                <w:rFonts w:ascii="Times New Roman" w:hAnsi="Times New Roman" w:cs="Times New Roman"/>
                <w:sz w:val="18"/>
                <w:szCs w:val="18"/>
              </w:rPr>
            </w:pPr>
            <w:r>
              <w:rPr>
                <w:rFonts w:ascii="Times New Roman" w:hAnsi="Times New Roman" w:cs="Times New Roman"/>
                <w:sz w:val="18"/>
                <w:szCs w:val="18"/>
              </w:rPr>
              <w:t>Explica las imágenes formadas por espejos planos y cóncavos.</w:t>
            </w:r>
          </w:p>
          <w:p w14:paraId="5D4E25EC" w14:textId="77777777" w:rsidR="00EE46AF" w:rsidRPr="007D4166" w:rsidRDefault="00EE46AF" w:rsidP="000966FD">
            <w:pPr>
              <w:jc w:val="both"/>
              <w:rPr>
                <w:rFonts w:ascii="Times New Roman" w:hAnsi="Times New Roman" w:cs="Times New Roman"/>
                <w:sz w:val="18"/>
                <w:szCs w:val="18"/>
              </w:rPr>
            </w:pPr>
            <w:r>
              <w:rPr>
                <w:rFonts w:ascii="Times New Roman" w:hAnsi="Times New Roman" w:cs="Times New Roman"/>
                <w:sz w:val="18"/>
                <w:szCs w:val="18"/>
              </w:rPr>
              <w:t xml:space="preserve"> Describe las aplicaciones de la óptica en la naturaleza y la tecnología.</w:t>
            </w:r>
          </w:p>
        </w:tc>
        <w:tc>
          <w:tcPr>
            <w:tcW w:w="2700" w:type="dxa"/>
            <w:gridSpan w:val="2"/>
          </w:tcPr>
          <w:p w14:paraId="1A11A7D4" w14:textId="77777777" w:rsidR="00EE46AF" w:rsidRDefault="00EE46AF" w:rsidP="000966FD">
            <w:pPr>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rPr>
              <w:t xml:space="preserve">Reflexiona responsablemente sobre    </w:t>
            </w:r>
            <w:r>
              <w:rPr>
                <w:rFonts w:ascii="Times New Roman" w:eastAsia="Times New Roman" w:hAnsi="Times New Roman" w:cs="Times New Roman"/>
                <w:sz w:val="18"/>
                <w:szCs w:val="18"/>
                <w:lang w:val="es-ES"/>
              </w:rPr>
              <w:t>la</w:t>
            </w:r>
            <w:r w:rsidRPr="00F259D1">
              <w:rPr>
                <w:rFonts w:ascii="Times New Roman" w:eastAsia="Times New Roman" w:hAnsi="Times New Roman" w:cs="Times New Roman"/>
                <w:sz w:val="18"/>
                <w:szCs w:val="18"/>
                <w:lang w:val="es-ES"/>
              </w:rPr>
              <w:t xml:space="preserve">s </w:t>
            </w:r>
            <w:r>
              <w:rPr>
                <w:rFonts w:ascii="Times New Roman" w:eastAsia="Times New Roman" w:hAnsi="Times New Roman" w:cs="Times New Roman"/>
                <w:sz w:val="18"/>
                <w:szCs w:val="18"/>
                <w:lang w:val="es-ES"/>
              </w:rPr>
              <w:t xml:space="preserve">aplicaciones </w:t>
            </w:r>
            <w:r w:rsidRPr="00F259D1">
              <w:rPr>
                <w:rFonts w:ascii="Times New Roman" w:eastAsia="Times New Roman" w:hAnsi="Times New Roman" w:cs="Times New Roman"/>
                <w:sz w:val="18"/>
                <w:szCs w:val="18"/>
                <w:lang w:val="es-ES"/>
              </w:rPr>
              <w:t>de la</w:t>
            </w:r>
            <w:r>
              <w:rPr>
                <w:rFonts w:ascii="Times New Roman" w:eastAsia="Times New Roman" w:hAnsi="Times New Roman" w:cs="Times New Roman"/>
                <w:sz w:val="18"/>
                <w:szCs w:val="18"/>
                <w:lang w:val="es-ES"/>
              </w:rPr>
              <w:t xml:space="preserve"> óptica en la naturaleza y en la tecnología</w:t>
            </w:r>
          </w:p>
          <w:p w14:paraId="3260225E" w14:textId="77777777" w:rsidR="00EE46AF" w:rsidRDefault="00EE46AF" w:rsidP="000966FD">
            <w:pPr>
              <w:rPr>
                <w:rFonts w:ascii="Times New Roman" w:eastAsia="Times New Roman" w:hAnsi="Times New Roman" w:cs="Times New Roman"/>
                <w:sz w:val="18"/>
                <w:szCs w:val="18"/>
                <w:lang w:val="es-ES"/>
              </w:rPr>
            </w:pPr>
          </w:p>
          <w:p w14:paraId="2D134C63" w14:textId="77777777" w:rsidR="00EE46AF" w:rsidRDefault="00EE46AF" w:rsidP="000966FD">
            <w:pPr>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 xml:space="preserve"> </w:t>
            </w:r>
          </w:p>
          <w:p w14:paraId="58663C71" w14:textId="77777777" w:rsidR="00EE46AF" w:rsidRPr="003C0C68" w:rsidRDefault="00EE46AF" w:rsidP="000966FD">
            <w:pPr>
              <w:jc w:val="both"/>
              <w:rPr>
                <w:rFonts w:ascii="Times New Roman" w:hAnsi="Times New Roman" w:cs="Times New Roman"/>
                <w:iCs/>
                <w:sz w:val="18"/>
                <w:szCs w:val="18"/>
                <w:lang w:val="es-ES"/>
              </w:rPr>
            </w:pPr>
            <w:r w:rsidRPr="003C0C68">
              <w:rPr>
                <w:rFonts w:ascii="Times New Roman" w:hAnsi="Times New Roman" w:cs="Times New Roman"/>
                <w:iCs/>
                <w:sz w:val="18"/>
                <w:szCs w:val="18"/>
                <w:lang w:val="es-ES"/>
              </w:rPr>
              <w:t>Participa activamente con sus compañeros en el trabajo grupal</w:t>
            </w:r>
          </w:p>
          <w:p w14:paraId="6529AA05" w14:textId="77777777" w:rsidR="00EE46AF" w:rsidRPr="00756F20" w:rsidRDefault="00EE46AF" w:rsidP="000966FD">
            <w:pPr>
              <w:rPr>
                <w:rFonts w:ascii="Times New Roman" w:hAnsi="Times New Roman" w:cs="Times New Roman"/>
                <w:sz w:val="18"/>
                <w:szCs w:val="18"/>
                <w:lang w:val="es-ES"/>
              </w:rPr>
            </w:pPr>
          </w:p>
        </w:tc>
        <w:tc>
          <w:tcPr>
            <w:tcW w:w="1812" w:type="dxa"/>
            <w:vMerge/>
          </w:tcPr>
          <w:p w14:paraId="0A6C5C09" w14:textId="77777777" w:rsidR="00EE46AF" w:rsidRDefault="00EE46AF" w:rsidP="000966FD"/>
        </w:tc>
        <w:tc>
          <w:tcPr>
            <w:tcW w:w="2218" w:type="dxa"/>
          </w:tcPr>
          <w:p w14:paraId="7A136D0E" w14:textId="77777777" w:rsidR="00EE46AF" w:rsidRDefault="00EE46AF" w:rsidP="000966FD">
            <w:pPr>
              <w:jc w:val="both"/>
            </w:pPr>
            <w:r w:rsidRPr="00856E6F">
              <w:rPr>
                <w:rFonts w:ascii="Times New Roman" w:eastAsia="Arial" w:hAnsi="Times New Roman" w:cs="Times New Roman"/>
                <w:spacing w:val="-1"/>
                <w:sz w:val="18"/>
                <w:szCs w:val="18"/>
                <w:lang w:val="es-MX" w:eastAsia="es-ES"/>
              </w:rPr>
              <w:t>Explica el comportamiento de la óptica, sus características y sus manifestaciones en la interacción de la radiación con la materia</w:t>
            </w:r>
          </w:p>
        </w:tc>
      </w:tr>
      <w:tr w:rsidR="00EE46AF" w14:paraId="51B851D9" w14:textId="77777777" w:rsidTr="000966FD">
        <w:tc>
          <w:tcPr>
            <w:tcW w:w="519" w:type="dxa"/>
            <w:vMerge/>
          </w:tcPr>
          <w:p w14:paraId="2DDBD70C" w14:textId="77777777" w:rsidR="00EE46AF" w:rsidRDefault="00EE46AF" w:rsidP="000966FD"/>
        </w:tc>
        <w:tc>
          <w:tcPr>
            <w:tcW w:w="13699" w:type="dxa"/>
            <w:gridSpan w:val="8"/>
          </w:tcPr>
          <w:p w14:paraId="65D5AF70" w14:textId="77777777" w:rsidR="00EE46AF" w:rsidRPr="00D722D6" w:rsidRDefault="00EE46AF" w:rsidP="000966FD">
            <w:pPr>
              <w:jc w:val="center"/>
              <w:rPr>
                <w:b/>
              </w:rPr>
            </w:pPr>
            <w:r w:rsidRPr="00D722D6">
              <w:rPr>
                <w:b/>
              </w:rPr>
              <w:t>EVALUACIÓN DE LA UNIDAD DIDÁCTICA</w:t>
            </w:r>
          </w:p>
        </w:tc>
      </w:tr>
      <w:tr w:rsidR="00EE46AF" w14:paraId="5BF5719E" w14:textId="77777777" w:rsidTr="000966FD">
        <w:tc>
          <w:tcPr>
            <w:tcW w:w="519" w:type="dxa"/>
            <w:vMerge/>
          </w:tcPr>
          <w:p w14:paraId="2728DCD5" w14:textId="77777777" w:rsidR="00EE46AF" w:rsidRDefault="00EE46AF" w:rsidP="000966FD"/>
        </w:tc>
        <w:tc>
          <w:tcPr>
            <w:tcW w:w="4245" w:type="dxa"/>
            <w:gridSpan w:val="3"/>
          </w:tcPr>
          <w:p w14:paraId="65AC998A" w14:textId="77777777" w:rsidR="00EE46AF" w:rsidRPr="00D722D6" w:rsidRDefault="00EE46AF" w:rsidP="000966FD">
            <w:pPr>
              <w:jc w:val="center"/>
              <w:rPr>
                <w:b/>
              </w:rPr>
            </w:pPr>
            <w:r w:rsidRPr="00D722D6">
              <w:rPr>
                <w:b/>
              </w:rPr>
              <w:t>EVIDENCIA DE CONOCIMIENTOS</w:t>
            </w:r>
          </w:p>
        </w:tc>
        <w:tc>
          <w:tcPr>
            <w:tcW w:w="4852" w:type="dxa"/>
            <w:gridSpan w:val="2"/>
          </w:tcPr>
          <w:p w14:paraId="298B2BE2" w14:textId="77777777" w:rsidR="00EE46AF" w:rsidRPr="00D722D6" w:rsidRDefault="00EE46AF" w:rsidP="000966FD">
            <w:pPr>
              <w:jc w:val="center"/>
              <w:rPr>
                <w:b/>
              </w:rPr>
            </w:pPr>
            <w:r w:rsidRPr="00D722D6">
              <w:rPr>
                <w:b/>
              </w:rPr>
              <w:t>EVIDENCIA DE PRODUCTO</w:t>
            </w:r>
          </w:p>
        </w:tc>
        <w:tc>
          <w:tcPr>
            <w:tcW w:w="4602" w:type="dxa"/>
            <w:gridSpan w:val="3"/>
          </w:tcPr>
          <w:p w14:paraId="5B1F5464" w14:textId="77777777" w:rsidR="00EE46AF" w:rsidRPr="00D722D6" w:rsidRDefault="00EE46AF" w:rsidP="000966FD">
            <w:pPr>
              <w:jc w:val="center"/>
              <w:rPr>
                <w:b/>
              </w:rPr>
            </w:pPr>
            <w:r w:rsidRPr="00D722D6">
              <w:rPr>
                <w:b/>
              </w:rPr>
              <w:t>EVIDENCIA DE DESEMPEÑO</w:t>
            </w:r>
          </w:p>
        </w:tc>
      </w:tr>
      <w:tr w:rsidR="00EE46AF" w14:paraId="67CFF39A" w14:textId="77777777" w:rsidTr="000966FD">
        <w:trPr>
          <w:trHeight w:val="509"/>
        </w:trPr>
        <w:tc>
          <w:tcPr>
            <w:tcW w:w="519" w:type="dxa"/>
            <w:vMerge/>
          </w:tcPr>
          <w:p w14:paraId="7214ACD0" w14:textId="77777777" w:rsidR="00EE46AF" w:rsidRDefault="00EE46AF" w:rsidP="000966FD"/>
        </w:tc>
        <w:tc>
          <w:tcPr>
            <w:tcW w:w="4245" w:type="dxa"/>
            <w:gridSpan w:val="3"/>
          </w:tcPr>
          <w:p w14:paraId="1E368F6A" w14:textId="77777777" w:rsidR="00EE46AF" w:rsidRDefault="00EE46AF" w:rsidP="000966FD">
            <w:pPr>
              <w:rPr>
                <w:rFonts w:ascii="Times New Roman" w:hAnsi="Times New Roman" w:cs="Times New Roman"/>
                <w:sz w:val="20"/>
                <w:szCs w:val="20"/>
              </w:rPr>
            </w:pPr>
            <w:r w:rsidRPr="00980ADF">
              <w:rPr>
                <w:rFonts w:ascii="Times New Roman" w:hAnsi="Times New Roman" w:cs="Times New Roman"/>
                <w:sz w:val="20"/>
                <w:szCs w:val="20"/>
              </w:rPr>
              <w:t>Evaluación del 1er Módulo</w:t>
            </w:r>
          </w:p>
          <w:p w14:paraId="2E28A60F" w14:textId="77777777" w:rsidR="00EE46AF" w:rsidRPr="00980ADF" w:rsidRDefault="00EE46AF" w:rsidP="000966FD">
            <w:pPr>
              <w:rPr>
                <w:rFonts w:ascii="Times New Roman" w:hAnsi="Times New Roman" w:cs="Times New Roman"/>
                <w:sz w:val="20"/>
                <w:szCs w:val="20"/>
              </w:rPr>
            </w:pPr>
            <w:r>
              <w:rPr>
                <w:rFonts w:ascii="Times New Roman" w:hAnsi="Times New Roman" w:cs="Times New Roman"/>
                <w:sz w:val="20"/>
                <w:szCs w:val="20"/>
              </w:rPr>
              <w:t>Evaluaciones orales</w:t>
            </w:r>
          </w:p>
        </w:tc>
        <w:tc>
          <w:tcPr>
            <w:tcW w:w="4852" w:type="dxa"/>
            <w:gridSpan w:val="2"/>
          </w:tcPr>
          <w:p w14:paraId="68774B0A" w14:textId="77777777" w:rsidR="00EE46AF" w:rsidRPr="00980ADF" w:rsidRDefault="00EE46AF" w:rsidP="000966FD">
            <w:pPr>
              <w:autoSpaceDE w:val="0"/>
              <w:autoSpaceDN w:val="0"/>
              <w:adjustRightInd w:val="0"/>
              <w:rPr>
                <w:rFonts w:ascii="Times New Roman" w:eastAsia="Arial" w:hAnsi="Times New Roman" w:cs="Times New Roman"/>
                <w:color w:val="000000"/>
                <w:spacing w:val="-1"/>
                <w:sz w:val="20"/>
                <w:szCs w:val="20"/>
                <w:lang w:val="es-MX"/>
              </w:rPr>
            </w:pPr>
            <w:r w:rsidRPr="00980ADF">
              <w:rPr>
                <w:rFonts w:ascii="Times New Roman" w:eastAsia="Arial" w:hAnsi="Times New Roman" w:cs="Times New Roman"/>
                <w:color w:val="000000"/>
                <w:spacing w:val="-1"/>
                <w:sz w:val="20"/>
                <w:szCs w:val="20"/>
                <w:lang w:val="es-MX"/>
              </w:rPr>
              <w:t>Trabajos individuales y/o grupales</w:t>
            </w:r>
          </w:p>
          <w:p w14:paraId="4386A450" w14:textId="77777777" w:rsidR="00EE46AF" w:rsidRDefault="00EE46AF" w:rsidP="000966FD">
            <w:r w:rsidRPr="00980ADF">
              <w:rPr>
                <w:rFonts w:ascii="Times New Roman" w:eastAsia="Arial" w:hAnsi="Times New Roman" w:cs="Times New Roman"/>
                <w:spacing w:val="-1"/>
                <w:sz w:val="20"/>
                <w:szCs w:val="20"/>
                <w:lang w:val="es-ES"/>
              </w:rPr>
              <w:t>Soluciones a ejercicios propuestos</w:t>
            </w:r>
          </w:p>
        </w:tc>
        <w:tc>
          <w:tcPr>
            <w:tcW w:w="4602" w:type="dxa"/>
            <w:gridSpan w:val="3"/>
          </w:tcPr>
          <w:p w14:paraId="1F5A5733" w14:textId="77777777" w:rsidR="00EE46AF" w:rsidRPr="00980ADF" w:rsidRDefault="00EE46AF" w:rsidP="000966FD">
            <w:pPr>
              <w:rPr>
                <w:rFonts w:ascii="Times New Roman" w:hAnsi="Times New Roman" w:cs="Times New Roman"/>
                <w:sz w:val="20"/>
                <w:szCs w:val="20"/>
              </w:rPr>
            </w:pPr>
            <w:r w:rsidRPr="00980ADF">
              <w:rPr>
                <w:rFonts w:ascii="Times New Roman" w:hAnsi="Times New Roman" w:cs="Times New Roman"/>
                <w:sz w:val="20"/>
                <w:szCs w:val="20"/>
              </w:rPr>
              <w:t>Informes de los laboratorios</w:t>
            </w:r>
          </w:p>
        </w:tc>
      </w:tr>
    </w:tbl>
    <w:p w14:paraId="1ADDECAC" w14:textId="3C75B82C" w:rsidR="00EE46AF" w:rsidRDefault="00EE46AF" w:rsidP="000966FD">
      <w:pPr>
        <w:spacing w:after="0"/>
        <w:rPr>
          <w:b/>
          <w:iCs/>
          <w:lang w:val="es-ES"/>
        </w:rPr>
        <w:sectPr w:rsidR="00EE46AF" w:rsidSect="000966FD">
          <w:pgSz w:w="16838" w:h="11906" w:orient="landscape" w:code="9"/>
          <w:pgMar w:top="1134" w:right="1418" w:bottom="1134" w:left="1418" w:header="567" w:footer="284" w:gutter="0"/>
          <w:cols w:space="708"/>
          <w:docGrid w:linePitch="360"/>
        </w:sectPr>
      </w:pPr>
    </w:p>
    <w:tbl>
      <w:tblPr>
        <w:tblStyle w:val="Tablaconcuadrcula"/>
        <w:tblW w:w="14328" w:type="dxa"/>
        <w:tblLook w:val="04A0" w:firstRow="1" w:lastRow="0" w:firstColumn="1" w:lastColumn="0" w:noHBand="0" w:noVBand="1"/>
      </w:tblPr>
      <w:tblGrid>
        <w:gridCol w:w="503"/>
        <w:gridCol w:w="748"/>
        <w:gridCol w:w="2314"/>
        <w:gridCol w:w="863"/>
        <w:gridCol w:w="2432"/>
        <w:gridCol w:w="628"/>
        <w:gridCol w:w="2620"/>
        <w:gridCol w:w="1897"/>
        <w:gridCol w:w="2323"/>
      </w:tblGrid>
      <w:tr w:rsidR="000966FD" w14:paraId="32458109" w14:textId="77777777" w:rsidTr="000966FD">
        <w:tc>
          <w:tcPr>
            <w:tcW w:w="504" w:type="dxa"/>
            <w:vMerge w:val="restart"/>
            <w:textDirection w:val="btLr"/>
          </w:tcPr>
          <w:p w14:paraId="772192BC" w14:textId="77777777" w:rsidR="000966FD" w:rsidRPr="00693F9E" w:rsidRDefault="000966FD" w:rsidP="002E365E">
            <w:pPr>
              <w:jc w:val="center"/>
              <w:rPr>
                <w:rFonts w:ascii="Times New Roman" w:hAnsi="Times New Roman" w:cs="Times New Roman"/>
                <w:b/>
              </w:rPr>
            </w:pPr>
            <w:r>
              <w:lastRenderedPageBreak/>
              <w:t xml:space="preserve">UNIDAD  2: </w:t>
            </w:r>
            <w:r w:rsidRPr="000D5626">
              <w:rPr>
                <w:rFonts w:ascii="Times New Roman" w:eastAsia="Times New Roman" w:hAnsi="Times New Roman" w:cs="Times New Roman"/>
                <w:b/>
                <w:color w:val="000000"/>
                <w:lang w:eastAsia="es-ES"/>
              </w:rPr>
              <w:t>CIRCUITOS DE CORRIENTE CONTINUA Y CORRIENTE ALTERNA.</w:t>
            </w:r>
            <w:r>
              <w:t xml:space="preserve"> </w:t>
            </w:r>
          </w:p>
          <w:p w14:paraId="5E072E55" w14:textId="77777777" w:rsidR="000966FD" w:rsidRDefault="000966FD" w:rsidP="002E365E">
            <w:pPr>
              <w:ind w:left="113" w:right="113"/>
            </w:pPr>
          </w:p>
        </w:tc>
        <w:tc>
          <w:tcPr>
            <w:tcW w:w="13824" w:type="dxa"/>
            <w:gridSpan w:val="8"/>
            <w:shd w:val="clear" w:color="auto" w:fill="DBE5F1" w:themeFill="accent1" w:themeFillTint="33"/>
          </w:tcPr>
          <w:p w14:paraId="54894C6B" w14:textId="77777777" w:rsidR="000966FD" w:rsidRPr="00086F3C" w:rsidRDefault="000966FD" w:rsidP="002E365E">
            <w:pPr>
              <w:rPr>
                <w:rFonts w:ascii="Times New Roman" w:eastAsia="Times New Roman" w:hAnsi="Times New Roman" w:cs="Times New Roman"/>
                <w:sz w:val="20"/>
                <w:szCs w:val="20"/>
                <w:lang w:val="es-MX" w:eastAsia="es-PE"/>
              </w:rPr>
            </w:pPr>
            <w:r w:rsidRPr="006565AF">
              <w:rPr>
                <w:rFonts w:ascii="Times New Roman" w:eastAsia="Times New Roman" w:hAnsi="Times New Roman" w:cs="Times New Roman"/>
                <w:b/>
                <w:sz w:val="18"/>
                <w:szCs w:val="18"/>
                <w:lang w:val="es-ES"/>
              </w:rPr>
              <w:t xml:space="preserve">CAPACIDAD DE LA UNIDAD DIDÁCTICA </w:t>
            </w:r>
            <w:proofErr w:type="gramStart"/>
            <w:r w:rsidRPr="006565AF">
              <w:rPr>
                <w:rFonts w:ascii="Times New Roman" w:eastAsia="Times New Roman" w:hAnsi="Times New Roman" w:cs="Times New Roman"/>
                <w:b/>
                <w:sz w:val="18"/>
                <w:szCs w:val="18"/>
                <w:lang w:val="es-ES"/>
              </w:rPr>
              <w:t>I</w:t>
            </w:r>
            <w:r>
              <w:rPr>
                <w:rFonts w:ascii="Times New Roman" w:eastAsia="Times New Roman" w:hAnsi="Times New Roman" w:cs="Times New Roman"/>
                <w:b/>
                <w:sz w:val="18"/>
                <w:szCs w:val="18"/>
                <w:lang w:val="es-ES"/>
              </w:rPr>
              <w:t>I</w:t>
            </w:r>
            <w:r w:rsidRPr="006565AF">
              <w:rPr>
                <w:rFonts w:ascii="Times New Roman" w:eastAsia="Times New Roman" w:hAnsi="Times New Roman" w:cs="Times New Roman"/>
                <w:b/>
                <w:sz w:val="18"/>
                <w:szCs w:val="18"/>
                <w:lang w:val="es-ES"/>
              </w:rPr>
              <w:t xml:space="preserve"> </w:t>
            </w:r>
            <w:r w:rsidRPr="00086F3C">
              <w:rPr>
                <w:rFonts w:ascii="Times New Roman" w:eastAsia="Times New Roman" w:hAnsi="Times New Roman" w:cs="Times New Roman"/>
                <w:b/>
                <w:sz w:val="20"/>
                <w:szCs w:val="20"/>
                <w:lang w:val="es-ES"/>
              </w:rPr>
              <w:t>:</w:t>
            </w:r>
            <w:proofErr w:type="gramEnd"/>
            <w:r w:rsidRPr="00086F3C">
              <w:rPr>
                <w:rFonts w:ascii="Times New Roman" w:eastAsia="Times New Roman" w:hAnsi="Times New Roman" w:cs="Times New Roman"/>
                <w:sz w:val="20"/>
                <w:szCs w:val="20"/>
                <w:lang w:val="es-MX" w:eastAsia="es-PE"/>
              </w:rPr>
              <w:t xml:space="preserve"> El flujo de electrones a través de un medio conductor está descrito por la corriente continua o la corriente alterna quienes brindan el recurso energético para ser utilizado en las plantas metalúrgicas para la producción y tratamiento de los metales, considerando que luego éstos son necesarios para la fabricación de equipos y maquinarias de múltiples aplicaciones tecnológicas</w:t>
            </w:r>
          </w:p>
        </w:tc>
      </w:tr>
      <w:tr w:rsidR="000966FD" w14:paraId="4FA74C8C" w14:textId="77777777" w:rsidTr="000966FD">
        <w:tc>
          <w:tcPr>
            <w:tcW w:w="504" w:type="dxa"/>
            <w:vMerge/>
          </w:tcPr>
          <w:p w14:paraId="2F73F9C8" w14:textId="77777777" w:rsidR="000966FD" w:rsidRDefault="000966FD" w:rsidP="002E365E"/>
        </w:tc>
        <w:tc>
          <w:tcPr>
            <w:tcW w:w="747" w:type="dxa"/>
            <w:vMerge w:val="restart"/>
          </w:tcPr>
          <w:p w14:paraId="0F423A63" w14:textId="2D60B8C8" w:rsidR="000966FD" w:rsidRPr="00D722D6" w:rsidRDefault="00AC5315" w:rsidP="002E365E">
            <w:pPr>
              <w:jc w:val="center"/>
              <w:rPr>
                <w:b/>
              </w:rPr>
            </w:pPr>
            <w:r>
              <w:rPr>
                <w:rFonts w:ascii="Times New Roman" w:hAnsi="Times New Roman" w:cs="Times New Roman"/>
                <w:b/>
              </w:rPr>
              <w:t>S</w:t>
            </w:r>
            <w:r w:rsidRPr="00EE46AF">
              <w:rPr>
                <w:rFonts w:ascii="Times New Roman" w:hAnsi="Times New Roman" w:cs="Times New Roman"/>
                <w:b/>
              </w:rPr>
              <w:t>E</w:t>
            </w:r>
            <w:r>
              <w:rPr>
                <w:rFonts w:ascii="Times New Roman" w:hAnsi="Times New Roman" w:cs="Times New Roman"/>
                <w:b/>
              </w:rPr>
              <w:t>M.</w:t>
            </w:r>
          </w:p>
        </w:tc>
        <w:tc>
          <w:tcPr>
            <w:tcW w:w="8857" w:type="dxa"/>
            <w:gridSpan w:val="5"/>
            <w:shd w:val="clear" w:color="auto" w:fill="EAF1DD" w:themeFill="accent3" w:themeFillTint="33"/>
          </w:tcPr>
          <w:p w14:paraId="7AC69B70" w14:textId="77777777" w:rsidR="000966FD" w:rsidRPr="00D722D6" w:rsidRDefault="000966FD" w:rsidP="002E365E">
            <w:pPr>
              <w:jc w:val="center"/>
              <w:rPr>
                <w:b/>
              </w:rPr>
            </w:pPr>
            <w:r w:rsidRPr="00D722D6">
              <w:rPr>
                <w:b/>
              </w:rPr>
              <w:t xml:space="preserve">CONTENIDOS </w:t>
            </w:r>
          </w:p>
        </w:tc>
        <w:tc>
          <w:tcPr>
            <w:tcW w:w="1897" w:type="dxa"/>
            <w:vMerge w:val="restart"/>
            <w:shd w:val="clear" w:color="auto" w:fill="EAF1DD" w:themeFill="accent3" w:themeFillTint="33"/>
          </w:tcPr>
          <w:p w14:paraId="30460FB9" w14:textId="77777777" w:rsidR="000966FD" w:rsidRPr="00D722D6" w:rsidRDefault="000966FD" w:rsidP="002E365E">
            <w:pPr>
              <w:rPr>
                <w:sz w:val="20"/>
                <w:szCs w:val="20"/>
              </w:rPr>
            </w:pPr>
            <w:r w:rsidRPr="00D722D6">
              <w:rPr>
                <w:sz w:val="20"/>
                <w:szCs w:val="20"/>
              </w:rPr>
              <w:t xml:space="preserve">ESTRATEGIAS DE LA ENSEÑANZA VIRTUAL </w:t>
            </w:r>
          </w:p>
        </w:tc>
        <w:tc>
          <w:tcPr>
            <w:tcW w:w="2323" w:type="dxa"/>
            <w:vMerge w:val="restart"/>
            <w:shd w:val="clear" w:color="auto" w:fill="EAF1DD" w:themeFill="accent3" w:themeFillTint="33"/>
          </w:tcPr>
          <w:p w14:paraId="0AD605C0" w14:textId="77777777" w:rsidR="000966FD" w:rsidRPr="00D722D6" w:rsidRDefault="000966FD" w:rsidP="002E365E">
            <w:pPr>
              <w:rPr>
                <w:sz w:val="20"/>
                <w:szCs w:val="20"/>
              </w:rPr>
            </w:pPr>
            <w:r w:rsidRPr="00D722D6">
              <w:rPr>
                <w:sz w:val="20"/>
                <w:szCs w:val="20"/>
              </w:rPr>
              <w:t xml:space="preserve">INDICADORES DE LOGRO DE LA CAPACIDAD </w:t>
            </w:r>
          </w:p>
        </w:tc>
      </w:tr>
      <w:tr w:rsidR="000966FD" w14:paraId="744B36A1" w14:textId="77777777" w:rsidTr="000966FD">
        <w:tc>
          <w:tcPr>
            <w:tcW w:w="504" w:type="dxa"/>
            <w:vMerge/>
          </w:tcPr>
          <w:p w14:paraId="603080BB" w14:textId="77777777" w:rsidR="000966FD" w:rsidRDefault="000966FD" w:rsidP="002E365E"/>
        </w:tc>
        <w:tc>
          <w:tcPr>
            <w:tcW w:w="747" w:type="dxa"/>
            <w:vMerge/>
          </w:tcPr>
          <w:p w14:paraId="3FC77906" w14:textId="77777777" w:rsidR="000966FD" w:rsidRDefault="000966FD" w:rsidP="002E365E"/>
        </w:tc>
        <w:tc>
          <w:tcPr>
            <w:tcW w:w="3177" w:type="dxa"/>
            <w:gridSpan w:val="2"/>
            <w:shd w:val="clear" w:color="auto" w:fill="FDE9D9" w:themeFill="accent6" w:themeFillTint="33"/>
          </w:tcPr>
          <w:p w14:paraId="627AB504" w14:textId="77777777" w:rsidR="000966FD" w:rsidRPr="00D722D6" w:rsidRDefault="000966FD" w:rsidP="002E365E">
            <w:pPr>
              <w:jc w:val="center"/>
              <w:rPr>
                <w:b/>
              </w:rPr>
            </w:pPr>
            <w:r w:rsidRPr="00D722D6">
              <w:rPr>
                <w:b/>
              </w:rPr>
              <w:t>CONCEPTUAL</w:t>
            </w:r>
          </w:p>
        </w:tc>
        <w:tc>
          <w:tcPr>
            <w:tcW w:w="3060" w:type="dxa"/>
            <w:gridSpan w:val="2"/>
            <w:shd w:val="clear" w:color="auto" w:fill="FDE9D9" w:themeFill="accent6" w:themeFillTint="33"/>
          </w:tcPr>
          <w:p w14:paraId="187F527E" w14:textId="77777777" w:rsidR="000966FD" w:rsidRPr="00D722D6" w:rsidRDefault="000966FD" w:rsidP="002E365E">
            <w:pPr>
              <w:jc w:val="center"/>
              <w:rPr>
                <w:b/>
              </w:rPr>
            </w:pPr>
            <w:r w:rsidRPr="00D722D6">
              <w:rPr>
                <w:b/>
              </w:rPr>
              <w:t>PROCEDIMENTAL</w:t>
            </w:r>
          </w:p>
        </w:tc>
        <w:tc>
          <w:tcPr>
            <w:tcW w:w="2620" w:type="dxa"/>
            <w:shd w:val="clear" w:color="auto" w:fill="FDE9D9" w:themeFill="accent6" w:themeFillTint="33"/>
          </w:tcPr>
          <w:p w14:paraId="678C5ECC" w14:textId="77777777" w:rsidR="000966FD" w:rsidRPr="00D722D6" w:rsidRDefault="000966FD" w:rsidP="002E365E">
            <w:pPr>
              <w:jc w:val="center"/>
              <w:rPr>
                <w:b/>
              </w:rPr>
            </w:pPr>
            <w:r w:rsidRPr="00D722D6">
              <w:rPr>
                <w:b/>
              </w:rPr>
              <w:t>ACTITUDINAL</w:t>
            </w:r>
          </w:p>
        </w:tc>
        <w:tc>
          <w:tcPr>
            <w:tcW w:w="1897" w:type="dxa"/>
            <w:vMerge/>
            <w:shd w:val="clear" w:color="auto" w:fill="EAF1DD" w:themeFill="accent3" w:themeFillTint="33"/>
          </w:tcPr>
          <w:p w14:paraId="0F1DACB3" w14:textId="77777777" w:rsidR="000966FD" w:rsidRDefault="000966FD" w:rsidP="002E365E"/>
        </w:tc>
        <w:tc>
          <w:tcPr>
            <w:tcW w:w="2323" w:type="dxa"/>
            <w:vMerge/>
            <w:shd w:val="clear" w:color="auto" w:fill="EAF1DD" w:themeFill="accent3" w:themeFillTint="33"/>
          </w:tcPr>
          <w:p w14:paraId="00771AC9" w14:textId="77777777" w:rsidR="000966FD" w:rsidRDefault="000966FD" w:rsidP="002E365E"/>
        </w:tc>
      </w:tr>
      <w:tr w:rsidR="000966FD" w14:paraId="61A356EE" w14:textId="77777777" w:rsidTr="000966FD">
        <w:tc>
          <w:tcPr>
            <w:tcW w:w="504" w:type="dxa"/>
            <w:vMerge/>
          </w:tcPr>
          <w:p w14:paraId="047BC5BD" w14:textId="77777777" w:rsidR="000966FD" w:rsidRDefault="000966FD" w:rsidP="002E365E"/>
        </w:tc>
        <w:tc>
          <w:tcPr>
            <w:tcW w:w="747" w:type="dxa"/>
            <w:vAlign w:val="center"/>
          </w:tcPr>
          <w:p w14:paraId="1B5D9D6F" w14:textId="77777777" w:rsidR="000966FD" w:rsidRPr="00D722D6" w:rsidRDefault="000966FD" w:rsidP="002E365E">
            <w:pPr>
              <w:jc w:val="center"/>
              <w:rPr>
                <w:b/>
              </w:rPr>
            </w:pPr>
            <w:r>
              <w:rPr>
                <w:b/>
              </w:rPr>
              <w:t>5</w:t>
            </w:r>
          </w:p>
          <w:p w14:paraId="716D6085" w14:textId="77777777" w:rsidR="000966FD" w:rsidRPr="00D722D6" w:rsidRDefault="000966FD" w:rsidP="002E365E">
            <w:pPr>
              <w:jc w:val="center"/>
              <w:rPr>
                <w:b/>
                <w:sz w:val="16"/>
                <w:szCs w:val="16"/>
              </w:rPr>
            </w:pPr>
            <w:r w:rsidRPr="00D722D6">
              <w:rPr>
                <w:b/>
                <w:sz w:val="16"/>
                <w:szCs w:val="16"/>
              </w:rPr>
              <w:t>Semana</w:t>
            </w:r>
          </w:p>
        </w:tc>
        <w:tc>
          <w:tcPr>
            <w:tcW w:w="3177" w:type="dxa"/>
            <w:gridSpan w:val="2"/>
          </w:tcPr>
          <w:p w14:paraId="0C1CCD2C" w14:textId="091DDA09" w:rsidR="000966FD"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Definición de resistividad. La Resistencia </w:t>
            </w:r>
            <w:r w:rsidR="00FC69A4">
              <w:rPr>
                <w:rFonts w:ascii="Times New Roman" w:hAnsi="Times New Roman" w:cs="Times New Roman"/>
                <w:sz w:val="18"/>
                <w:szCs w:val="18"/>
              </w:rPr>
              <w:t>en alambres</w:t>
            </w:r>
            <w:r>
              <w:rPr>
                <w:rFonts w:ascii="Times New Roman" w:hAnsi="Times New Roman" w:cs="Times New Roman"/>
                <w:sz w:val="18"/>
                <w:szCs w:val="18"/>
              </w:rPr>
              <w:t xml:space="preserve"> conductores. Variación de la resistencia con la temperatura. Energía eléctrica </w:t>
            </w:r>
            <w:r w:rsidR="00FC69A4">
              <w:rPr>
                <w:rFonts w:ascii="Times New Roman" w:hAnsi="Times New Roman" w:cs="Times New Roman"/>
                <w:sz w:val="18"/>
                <w:szCs w:val="18"/>
              </w:rPr>
              <w:t>y potencia</w:t>
            </w:r>
          </w:p>
          <w:p w14:paraId="47F7D864" w14:textId="77777777" w:rsidR="000966FD" w:rsidRDefault="000966FD" w:rsidP="002E365E">
            <w:r>
              <w:rPr>
                <w:rFonts w:ascii="Times New Roman" w:hAnsi="Times New Roman" w:cs="Times New Roman"/>
                <w:sz w:val="18"/>
                <w:szCs w:val="18"/>
              </w:rPr>
              <w:t xml:space="preserve">Instrumentos de medición eléctrica   </w:t>
            </w:r>
            <w:r w:rsidRPr="006D492E">
              <w:rPr>
                <w:rFonts w:ascii="Times New Roman" w:hAnsi="Times New Roman" w:cs="Times New Roman"/>
                <w:sz w:val="18"/>
                <w:szCs w:val="18"/>
              </w:rPr>
              <w:t xml:space="preserve"> </w:t>
            </w:r>
          </w:p>
        </w:tc>
        <w:tc>
          <w:tcPr>
            <w:tcW w:w="3060" w:type="dxa"/>
            <w:gridSpan w:val="2"/>
          </w:tcPr>
          <w:p w14:paraId="0A355224" w14:textId="77777777" w:rsidR="000966FD" w:rsidRDefault="000966FD" w:rsidP="002E365E">
            <w:pPr>
              <w:jc w:val="both"/>
              <w:rPr>
                <w:rFonts w:ascii="Times New Roman" w:hAnsi="Times New Roman" w:cs="Times New Roman"/>
                <w:sz w:val="18"/>
                <w:szCs w:val="18"/>
              </w:rPr>
            </w:pPr>
            <w:r>
              <w:rPr>
                <w:rFonts w:ascii="Times New Roman" w:hAnsi="Times New Roman" w:cs="Times New Roman"/>
                <w:sz w:val="18"/>
                <w:szCs w:val="18"/>
              </w:rPr>
              <w:t>Determina la resistividad y la resistencia de todo tipo de alambres conductores.</w:t>
            </w:r>
          </w:p>
          <w:p w14:paraId="3A9CF270" w14:textId="77777777" w:rsidR="000966FD" w:rsidRDefault="000966FD" w:rsidP="002E365E">
            <w:pPr>
              <w:jc w:val="both"/>
              <w:rPr>
                <w:rFonts w:ascii="Times New Roman" w:hAnsi="Times New Roman" w:cs="Times New Roman"/>
                <w:sz w:val="18"/>
                <w:szCs w:val="18"/>
              </w:rPr>
            </w:pPr>
            <w:r>
              <w:rPr>
                <w:rFonts w:ascii="Times New Roman" w:hAnsi="Times New Roman" w:cs="Times New Roman"/>
                <w:sz w:val="18"/>
                <w:szCs w:val="18"/>
              </w:rPr>
              <w:t>Calcula la variación de la resistencia con el incremento de temperatura.</w:t>
            </w:r>
          </w:p>
          <w:p w14:paraId="320D97D8" w14:textId="77777777" w:rsidR="000966FD"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Aplica la ley de Joules para determinar la cantidad de energía eléctrica consumida en un circuito. </w:t>
            </w:r>
          </w:p>
          <w:p w14:paraId="4E86F530" w14:textId="77777777" w:rsidR="000966FD" w:rsidRPr="00F259D1" w:rsidRDefault="000966FD" w:rsidP="002E365E">
            <w:pPr>
              <w:jc w:val="both"/>
              <w:rPr>
                <w:sz w:val="18"/>
                <w:szCs w:val="18"/>
              </w:rPr>
            </w:pPr>
            <w:r>
              <w:rPr>
                <w:rFonts w:ascii="Times New Roman" w:hAnsi="Times New Roman" w:cs="Times New Roman"/>
                <w:sz w:val="18"/>
                <w:szCs w:val="18"/>
              </w:rPr>
              <w:t xml:space="preserve">Manipula el voltímetro, amperímetro y ohmímetro en c.c. y </w:t>
            </w:r>
            <w:proofErr w:type="spellStart"/>
            <w:r>
              <w:rPr>
                <w:rFonts w:ascii="Times New Roman" w:hAnsi="Times New Roman" w:cs="Times New Roman"/>
                <w:sz w:val="18"/>
                <w:szCs w:val="18"/>
              </w:rPr>
              <w:t>c.a.</w:t>
            </w:r>
            <w:proofErr w:type="spellEnd"/>
            <w:r>
              <w:rPr>
                <w:rFonts w:ascii="Times New Roman" w:hAnsi="Times New Roman" w:cs="Times New Roman"/>
                <w:sz w:val="18"/>
                <w:szCs w:val="18"/>
              </w:rPr>
              <w:t xml:space="preserve">  </w:t>
            </w:r>
          </w:p>
        </w:tc>
        <w:tc>
          <w:tcPr>
            <w:tcW w:w="2620" w:type="dxa"/>
          </w:tcPr>
          <w:p w14:paraId="2A79035D" w14:textId="77777777" w:rsidR="000966FD" w:rsidRDefault="000966FD" w:rsidP="002E365E">
            <w:pPr>
              <w:jc w:val="both"/>
              <w:rPr>
                <w:rFonts w:ascii="Times New Roman" w:hAnsi="Times New Roman" w:cs="Times New Roman"/>
                <w:iCs/>
                <w:sz w:val="18"/>
                <w:szCs w:val="18"/>
                <w:lang w:val="es-ES"/>
              </w:rPr>
            </w:pPr>
            <w:r>
              <w:rPr>
                <w:rFonts w:ascii="Times New Roman" w:hAnsi="Times New Roman" w:cs="Times New Roman"/>
                <w:iCs/>
                <w:sz w:val="18"/>
                <w:szCs w:val="18"/>
                <w:lang w:val="es-ES"/>
              </w:rPr>
              <w:t>Valora la importancia de la electricidad y r</w:t>
            </w:r>
            <w:r w:rsidRPr="003C0C68">
              <w:rPr>
                <w:rFonts w:ascii="Times New Roman" w:hAnsi="Times New Roman" w:cs="Times New Roman"/>
                <w:iCs/>
                <w:sz w:val="18"/>
                <w:szCs w:val="18"/>
                <w:lang w:val="es-ES"/>
              </w:rPr>
              <w:t>eflexiona sobre la importancia de</w:t>
            </w:r>
            <w:r>
              <w:rPr>
                <w:rFonts w:ascii="Times New Roman" w:hAnsi="Times New Roman" w:cs="Times New Roman"/>
                <w:iCs/>
                <w:sz w:val="18"/>
                <w:szCs w:val="18"/>
                <w:lang w:val="es-ES"/>
              </w:rPr>
              <w:t xml:space="preserve"> esta en la sociedad. </w:t>
            </w:r>
          </w:p>
          <w:p w14:paraId="7F82C0DA" w14:textId="77777777" w:rsidR="000966FD" w:rsidRPr="003C0C68" w:rsidRDefault="000966FD" w:rsidP="002E365E">
            <w:pPr>
              <w:jc w:val="both"/>
              <w:rPr>
                <w:rFonts w:ascii="Times New Roman" w:hAnsi="Times New Roman" w:cs="Times New Roman"/>
                <w:iCs/>
                <w:sz w:val="18"/>
                <w:szCs w:val="18"/>
                <w:lang w:val="es-ES"/>
              </w:rPr>
            </w:pPr>
          </w:p>
          <w:p w14:paraId="562D62A1" w14:textId="77777777" w:rsidR="000966FD" w:rsidRPr="003C0C68" w:rsidRDefault="000966FD" w:rsidP="002E365E">
            <w:pPr>
              <w:jc w:val="both"/>
              <w:rPr>
                <w:rFonts w:ascii="Times New Roman" w:hAnsi="Times New Roman" w:cs="Times New Roman"/>
                <w:iCs/>
                <w:sz w:val="18"/>
                <w:szCs w:val="18"/>
                <w:lang w:val="es-ES"/>
              </w:rPr>
            </w:pPr>
            <w:r w:rsidRPr="003C0C68">
              <w:rPr>
                <w:rFonts w:ascii="Times New Roman" w:hAnsi="Times New Roman" w:cs="Times New Roman"/>
                <w:iCs/>
                <w:sz w:val="18"/>
                <w:szCs w:val="18"/>
                <w:lang w:val="es-ES"/>
              </w:rPr>
              <w:t>Participa activamente con sus compañeros en el trabajo grupal</w:t>
            </w:r>
          </w:p>
          <w:p w14:paraId="262DA902" w14:textId="77777777" w:rsidR="000966FD" w:rsidRDefault="000966FD" w:rsidP="002E365E">
            <w:r w:rsidRPr="003C0C68">
              <w:rPr>
                <w:rFonts w:ascii="Times New Roman" w:hAnsi="Times New Roman" w:cs="Times New Roman"/>
                <w:iCs/>
                <w:sz w:val="18"/>
                <w:szCs w:val="18"/>
                <w:lang w:val="es-ES"/>
              </w:rPr>
              <w:t>E</w:t>
            </w:r>
            <w:r>
              <w:rPr>
                <w:rFonts w:ascii="Times New Roman" w:hAnsi="Times New Roman" w:cs="Times New Roman"/>
                <w:iCs/>
                <w:sz w:val="18"/>
                <w:szCs w:val="18"/>
                <w:lang w:val="es-ES"/>
              </w:rPr>
              <w:t xml:space="preserve">stablece y asume </w:t>
            </w:r>
            <w:r w:rsidRPr="00346539">
              <w:rPr>
                <w:rFonts w:ascii="Times New Roman" w:hAnsi="Times New Roman" w:cs="Times New Roman"/>
                <w:iCs/>
                <w:sz w:val="18"/>
                <w:szCs w:val="18"/>
                <w:lang w:val="es-ES"/>
              </w:rPr>
              <w:t>r</w:t>
            </w:r>
            <w:r>
              <w:rPr>
                <w:rFonts w:ascii="Times New Roman" w:hAnsi="Times New Roman" w:cs="Times New Roman"/>
                <w:iCs/>
                <w:sz w:val="18"/>
                <w:szCs w:val="18"/>
                <w:lang w:val="es-ES"/>
              </w:rPr>
              <w:t>esponsabilidad</w:t>
            </w:r>
            <w:r w:rsidRPr="00346539">
              <w:rPr>
                <w:rFonts w:ascii="Times New Roman" w:hAnsi="Times New Roman" w:cs="Times New Roman"/>
                <w:iCs/>
                <w:sz w:val="18"/>
                <w:szCs w:val="18"/>
                <w:lang w:val="es-ES"/>
              </w:rPr>
              <w:t xml:space="preserve"> </w:t>
            </w:r>
            <w:r w:rsidRPr="003C0C68">
              <w:rPr>
                <w:rFonts w:ascii="Times New Roman" w:hAnsi="Times New Roman" w:cs="Times New Roman"/>
                <w:iCs/>
                <w:sz w:val="18"/>
                <w:szCs w:val="18"/>
                <w:lang w:val="es-ES"/>
              </w:rPr>
              <w:t>compartidas en el</w:t>
            </w:r>
            <w:r>
              <w:rPr>
                <w:rFonts w:ascii="Times New Roman" w:hAnsi="Times New Roman" w:cs="Times New Roman"/>
                <w:iCs/>
                <w:sz w:val="18"/>
                <w:szCs w:val="18"/>
                <w:lang w:val="es-ES"/>
              </w:rPr>
              <w:t xml:space="preserve"> grupo de trabajo</w:t>
            </w:r>
          </w:p>
        </w:tc>
        <w:tc>
          <w:tcPr>
            <w:tcW w:w="1897" w:type="dxa"/>
            <w:vMerge w:val="restart"/>
          </w:tcPr>
          <w:p w14:paraId="40B9887E" w14:textId="77777777" w:rsidR="000966FD" w:rsidRPr="006565AF" w:rsidRDefault="000966FD" w:rsidP="002E365E">
            <w:pPr>
              <w:ind w:left="68"/>
              <w:rPr>
                <w:rFonts w:ascii="Times New Roman" w:eastAsia="Times New Roman" w:hAnsi="Times New Roman" w:cs="Times New Roman"/>
                <w:b/>
                <w:sz w:val="16"/>
                <w:szCs w:val="18"/>
                <w:lang w:val="es-ES"/>
              </w:rPr>
            </w:pPr>
            <w:r w:rsidRPr="006565AF">
              <w:rPr>
                <w:rFonts w:ascii="Times New Roman" w:eastAsia="Times New Roman" w:hAnsi="Times New Roman" w:cs="Times New Roman"/>
                <w:b/>
                <w:sz w:val="16"/>
                <w:szCs w:val="18"/>
                <w:lang w:val="es-ES"/>
              </w:rPr>
              <w:t>Expositiva</w:t>
            </w:r>
          </w:p>
          <w:p w14:paraId="28B630A7" w14:textId="77777777" w:rsidR="000966FD" w:rsidRPr="006565AF" w:rsidRDefault="000966FD" w:rsidP="002E365E">
            <w:pPr>
              <w:ind w:left="68" w:right="77" w:firstLine="50"/>
              <w:rPr>
                <w:rFonts w:ascii="Times New Roman" w:eastAsia="Times New Roman" w:hAnsi="Times New Roman" w:cs="Times New Roman"/>
                <w:sz w:val="16"/>
                <w:szCs w:val="18"/>
                <w:lang w:val="es-ES"/>
              </w:rPr>
            </w:pPr>
            <w:r w:rsidRPr="006565AF">
              <w:rPr>
                <w:rFonts w:ascii="Times New Roman" w:eastAsia="Times New Roman" w:hAnsi="Times New Roman" w:cs="Times New Roman"/>
                <w:sz w:val="16"/>
                <w:szCs w:val="18"/>
                <w:lang w:val="es-ES"/>
              </w:rPr>
              <w:t>Uso del Aula virtual, Google</w:t>
            </w:r>
            <w:r w:rsidRPr="006565AF">
              <w:rPr>
                <w:rFonts w:ascii="Times New Roman" w:eastAsia="Times New Roman" w:hAnsi="Times New Roman" w:cs="Times New Roman"/>
                <w:spacing w:val="-7"/>
                <w:sz w:val="16"/>
                <w:szCs w:val="18"/>
                <w:lang w:val="es-ES"/>
              </w:rPr>
              <w:t xml:space="preserve"> </w:t>
            </w:r>
            <w:proofErr w:type="spellStart"/>
            <w:r w:rsidRPr="006565AF">
              <w:rPr>
                <w:rFonts w:ascii="Times New Roman" w:eastAsia="Times New Roman" w:hAnsi="Times New Roman" w:cs="Times New Roman"/>
                <w:sz w:val="16"/>
                <w:szCs w:val="18"/>
                <w:lang w:val="es-ES"/>
              </w:rPr>
              <w:t>Meet</w:t>
            </w:r>
            <w:proofErr w:type="spellEnd"/>
          </w:p>
          <w:p w14:paraId="70753934" w14:textId="77777777" w:rsidR="000966FD" w:rsidRPr="006565AF" w:rsidRDefault="000966FD" w:rsidP="002E365E">
            <w:pPr>
              <w:ind w:left="68" w:right="290"/>
              <w:rPr>
                <w:rFonts w:ascii="Times New Roman" w:eastAsia="Times New Roman" w:hAnsi="Times New Roman" w:cs="Times New Roman"/>
                <w:sz w:val="16"/>
                <w:szCs w:val="18"/>
                <w:lang w:val="es-ES"/>
              </w:rPr>
            </w:pPr>
            <w:r w:rsidRPr="006565AF">
              <w:rPr>
                <w:rFonts w:ascii="Times New Roman" w:eastAsia="Times New Roman" w:hAnsi="Times New Roman" w:cs="Times New Roman"/>
                <w:sz w:val="16"/>
                <w:szCs w:val="18"/>
                <w:lang w:val="es-ES"/>
              </w:rPr>
              <w:t>Aplicación de pre test</w:t>
            </w:r>
          </w:p>
          <w:p w14:paraId="5C20651E" w14:textId="77777777" w:rsidR="000966FD" w:rsidRPr="006565AF" w:rsidRDefault="000966FD" w:rsidP="002E365E">
            <w:pPr>
              <w:numPr>
                <w:ilvl w:val="0"/>
                <w:numId w:val="5"/>
              </w:numPr>
              <w:tabs>
                <w:tab w:val="left" w:pos="168"/>
              </w:tabs>
              <w:spacing w:before="1"/>
              <w:ind w:right="114"/>
              <w:rPr>
                <w:rFonts w:ascii="Times New Roman" w:eastAsia="Times New Roman" w:hAnsi="Times New Roman" w:cs="Times New Roman"/>
                <w:sz w:val="16"/>
                <w:szCs w:val="18"/>
                <w:lang w:val="es-ES"/>
              </w:rPr>
            </w:pPr>
            <w:r w:rsidRPr="006565AF">
              <w:rPr>
                <w:rFonts w:ascii="Times New Roman" w:eastAsia="Times New Roman" w:hAnsi="Times New Roman" w:cs="Times New Roman"/>
                <w:b/>
                <w:sz w:val="16"/>
                <w:szCs w:val="18"/>
                <w:lang w:val="es-ES"/>
              </w:rPr>
              <w:t xml:space="preserve">Mapa conceptual </w:t>
            </w:r>
            <w:r w:rsidRPr="006565AF">
              <w:rPr>
                <w:rFonts w:ascii="Times New Roman" w:eastAsia="Times New Roman" w:hAnsi="Times New Roman" w:cs="Times New Roman"/>
                <w:sz w:val="16"/>
                <w:szCs w:val="18"/>
                <w:lang w:val="es-ES"/>
              </w:rPr>
              <w:t xml:space="preserve">de </w:t>
            </w:r>
            <w:r>
              <w:rPr>
                <w:rFonts w:ascii="Times New Roman" w:eastAsia="Times New Roman" w:hAnsi="Times New Roman" w:cs="Times New Roman"/>
                <w:sz w:val="16"/>
                <w:szCs w:val="18"/>
                <w:lang w:val="es-ES"/>
              </w:rPr>
              <w:t xml:space="preserve">la ley de </w:t>
            </w:r>
            <w:proofErr w:type="spellStart"/>
            <w:r>
              <w:rPr>
                <w:rFonts w:ascii="Times New Roman" w:eastAsia="Times New Roman" w:hAnsi="Times New Roman" w:cs="Times New Roman"/>
                <w:sz w:val="16"/>
                <w:szCs w:val="18"/>
                <w:lang w:val="es-ES"/>
              </w:rPr>
              <w:t>Omh</w:t>
            </w:r>
            <w:proofErr w:type="spellEnd"/>
            <w:r>
              <w:rPr>
                <w:rFonts w:ascii="Times New Roman" w:eastAsia="Times New Roman" w:hAnsi="Times New Roman" w:cs="Times New Roman"/>
                <w:sz w:val="16"/>
                <w:szCs w:val="18"/>
                <w:lang w:val="es-ES"/>
              </w:rPr>
              <w:t xml:space="preserve"> macroscópica</w:t>
            </w:r>
          </w:p>
          <w:p w14:paraId="61D41905" w14:textId="77777777" w:rsidR="000966FD" w:rsidRPr="006565AF" w:rsidRDefault="000966FD" w:rsidP="002E365E">
            <w:pPr>
              <w:numPr>
                <w:ilvl w:val="0"/>
                <w:numId w:val="5"/>
              </w:numPr>
              <w:tabs>
                <w:tab w:val="left" w:pos="168"/>
              </w:tabs>
              <w:spacing w:line="218" w:lineRule="exact"/>
              <w:rPr>
                <w:rFonts w:ascii="Times New Roman" w:eastAsia="Times New Roman" w:hAnsi="Times New Roman" w:cs="Times New Roman"/>
                <w:b/>
                <w:sz w:val="16"/>
                <w:szCs w:val="18"/>
                <w:lang w:val="es-ES"/>
              </w:rPr>
            </w:pPr>
            <w:r w:rsidRPr="006565AF">
              <w:rPr>
                <w:rFonts w:ascii="Times New Roman" w:eastAsia="Times New Roman" w:hAnsi="Times New Roman" w:cs="Times New Roman"/>
                <w:b/>
                <w:sz w:val="16"/>
                <w:szCs w:val="18"/>
                <w:lang w:val="es-ES"/>
              </w:rPr>
              <w:t>Debate</w:t>
            </w:r>
            <w:r w:rsidRPr="006565AF">
              <w:rPr>
                <w:rFonts w:ascii="Times New Roman" w:eastAsia="Times New Roman" w:hAnsi="Times New Roman" w:cs="Times New Roman"/>
                <w:b/>
                <w:spacing w:val="-1"/>
                <w:sz w:val="16"/>
                <w:szCs w:val="18"/>
                <w:lang w:val="es-ES"/>
              </w:rPr>
              <w:t xml:space="preserve"> </w:t>
            </w:r>
            <w:r w:rsidRPr="006565AF">
              <w:rPr>
                <w:rFonts w:ascii="Times New Roman" w:eastAsia="Times New Roman" w:hAnsi="Times New Roman" w:cs="Times New Roman"/>
                <w:b/>
                <w:sz w:val="16"/>
                <w:szCs w:val="18"/>
                <w:lang w:val="es-ES"/>
              </w:rPr>
              <w:t>dirigido</w:t>
            </w:r>
          </w:p>
          <w:p w14:paraId="20D0CEF4" w14:textId="77777777" w:rsidR="000966FD" w:rsidRPr="006565AF" w:rsidRDefault="000966FD" w:rsidP="002E365E">
            <w:pPr>
              <w:tabs>
                <w:tab w:val="left" w:pos="168"/>
              </w:tabs>
              <w:ind w:left="370" w:right="988" w:hanging="20"/>
              <w:rPr>
                <w:rFonts w:ascii="Times New Roman" w:eastAsia="Times New Roman" w:hAnsi="Times New Roman" w:cs="Times New Roman"/>
                <w:sz w:val="16"/>
                <w:szCs w:val="18"/>
                <w:lang w:val="es-ES"/>
              </w:rPr>
            </w:pPr>
            <w:r>
              <w:rPr>
                <w:rFonts w:ascii="Times New Roman" w:eastAsia="Times New Roman" w:hAnsi="Times New Roman" w:cs="Times New Roman"/>
                <w:sz w:val="16"/>
                <w:szCs w:val="18"/>
                <w:lang w:val="es-ES"/>
              </w:rPr>
              <w:t>Foro, Chat</w:t>
            </w:r>
          </w:p>
          <w:p w14:paraId="05A01CF8" w14:textId="77777777" w:rsidR="000966FD" w:rsidRPr="006565AF" w:rsidRDefault="000966FD" w:rsidP="002E365E">
            <w:pPr>
              <w:numPr>
                <w:ilvl w:val="0"/>
                <w:numId w:val="5"/>
              </w:numPr>
              <w:tabs>
                <w:tab w:val="left" w:pos="168"/>
                <w:tab w:val="left" w:pos="283"/>
              </w:tabs>
              <w:spacing w:before="1" w:line="220" w:lineRule="exact"/>
              <w:ind w:left="282" w:hanging="215"/>
              <w:rPr>
                <w:rFonts w:ascii="Times New Roman" w:eastAsia="Times New Roman" w:hAnsi="Times New Roman" w:cs="Times New Roman"/>
                <w:b/>
                <w:sz w:val="16"/>
                <w:szCs w:val="18"/>
                <w:lang w:val="es-ES"/>
              </w:rPr>
            </w:pPr>
            <w:r w:rsidRPr="006565AF">
              <w:rPr>
                <w:rFonts w:ascii="Times New Roman" w:eastAsia="Times New Roman" w:hAnsi="Times New Roman" w:cs="Times New Roman"/>
                <w:b/>
                <w:sz w:val="16"/>
                <w:szCs w:val="18"/>
                <w:lang w:val="es-ES"/>
              </w:rPr>
              <w:t>Lecturas</w:t>
            </w:r>
          </w:p>
          <w:p w14:paraId="6A83FDA7" w14:textId="77777777" w:rsidR="000966FD" w:rsidRPr="006565AF" w:rsidRDefault="000966FD" w:rsidP="002E365E">
            <w:pPr>
              <w:tabs>
                <w:tab w:val="left" w:pos="168"/>
              </w:tabs>
              <w:ind w:left="423"/>
              <w:rPr>
                <w:rFonts w:ascii="Times New Roman" w:eastAsia="Times New Roman" w:hAnsi="Times New Roman" w:cs="Times New Roman"/>
                <w:sz w:val="16"/>
                <w:szCs w:val="18"/>
                <w:lang w:val="es-ES"/>
              </w:rPr>
            </w:pPr>
            <w:r w:rsidRPr="006565AF">
              <w:rPr>
                <w:rFonts w:ascii="Times New Roman" w:eastAsia="Times New Roman" w:hAnsi="Times New Roman" w:cs="Times New Roman"/>
                <w:sz w:val="16"/>
                <w:szCs w:val="18"/>
                <w:lang w:val="es-ES"/>
              </w:rPr>
              <w:t>Uso de repositorios digitales</w:t>
            </w:r>
            <w:r w:rsidRPr="006565AF">
              <w:rPr>
                <w:rFonts w:ascii="Times New Roman" w:eastAsia="Times New Roman" w:hAnsi="Times New Roman" w:cs="Times New Roman"/>
                <w:spacing w:val="-1"/>
                <w:sz w:val="16"/>
                <w:szCs w:val="18"/>
                <w:lang w:val="es-ES"/>
              </w:rPr>
              <w:t xml:space="preserve"> </w:t>
            </w:r>
            <w:r w:rsidRPr="006565AF">
              <w:rPr>
                <w:rFonts w:ascii="Times New Roman" w:eastAsia="Times New Roman" w:hAnsi="Times New Roman" w:cs="Times New Roman"/>
                <w:spacing w:val="-3"/>
                <w:sz w:val="16"/>
                <w:szCs w:val="18"/>
                <w:lang w:val="es-ES"/>
              </w:rPr>
              <w:t>(URL)</w:t>
            </w:r>
          </w:p>
          <w:p w14:paraId="64A6EC46" w14:textId="77777777" w:rsidR="000966FD" w:rsidRPr="006565AF" w:rsidRDefault="000966FD" w:rsidP="002E365E">
            <w:pPr>
              <w:tabs>
                <w:tab w:val="left" w:pos="168"/>
              </w:tabs>
              <w:spacing w:before="10"/>
              <w:rPr>
                <w:rFonts w:ascii="Times New Roman" w:eastAsia="Times New Roman" w:hAnsi="Times New Roman" w:cs="Times New Roman"/>
                <w:b/>
                <w:sz w:val="4"/>
                <w:szCs w:val="18"/>
                <w:lang w:val="es-ES"/>
              </w:rPr>
            </w:pPr>
          </w:p>
          <w:p w14:paraId="72C315E3" w14:textId="77777777" w:rsidR="000966FD" w:rsidRPr="006565AF" w:rsidRDefault="000966FD" w:rsidP="002E365E">
            <w:pPr>
              <w:numPr>
                <w:ilvl w:val="0"/>
                <w:numId w:val="5"/>
              </w:numPr>
              <w:tabs>
                <w:tab w:val="left" w:pos="168"/>
              </w:tabs>
              <w:spacing w:before="1"/>
              <w:ind w:right="204"/>
              <w:rPr>
                <w:rFonts w:ascii="Times New Roman" w:eastAsia="Times New Roman" w:hAnsi="Times New Roman" w:cs="Times New Roman"/>
                <w:sz w:val="16"/>
                <w:szCs w:val="18"/>
                <w:lang w:val="es-ES"/>
              </w:rPr>
            </w:pPr>
            <w:r w:rsidRPr="006565AF">
              <w:rPr>
                <w:rFonts w:ascii="Times New Roman" w:eastAsia="Times New Roman" w:hAnsi="Times New Roman" w:cs="Times New Roman"/>
                <w:sz w:val="16"/>
                <w:szCs w:val="18"/>
                <w:lang w:val="es-ES"/>
              </w:rPr>
              <w:t>Mapa conceptual de</w:t>
            </w:r>
            <w:r>
              <w:rPr>
                <w:rFonts w:ascii="Times New Roman" w:eastAsia="Times New Roman" w:hAnsi="Times New Roman" w:cs="Times New Roman"/>
                <w:sz w:val="16"/>
                <w:szCs w:val="18"/>
                <w:lang w:val="es-ES"/>
              </w:rPr>
              <w:t xml:space="preserve"> funcionamiento de una central hidroeléctrica</w:t>
            </w:r>
          </w:p>
          <w:p w14:paraId="412BAB36" w14:textId="77777777" w:rsidR="000966FD" w:rsidRPr="006565AF" w:rsidRDefault="000966FD" w:rsidP="002E365E">
            <w:pPr>
              <w:tabs>
                <w:tab w:val="left" w:pos="168"/>
              </w:tabs>
              <w:spacing w:before="9"/>
              <w:rPr>
                <w:rFonts w:ascii="Times New Roman" w:eastAsia="Times New Roman" w:hAnsi="Times New Roman" w:cs="Times New Roman"/>
                <w:b/>
                <w:sz w:val="8"/>
                <w:szCs w:val="18"/>
                <w:lang w:val="es-ES"/>
              </w:rPr>
            </w:pPr>
          </w:p>
          <w:p w14:paraId="4354194C" w14:textId="77777777" w:rsidR="000966FD" w:rsidRDefault="000966FD" w:rsidP="002E365E">
            <w:pPr>
              <w:tabs>
                <w:tab w:val="left" w:pos="168"/>
                <w:tab w:val="left" w:pos="281"/>
              </w:tabs>
              <w:spacing w:before="1"/>
              <w:ind w:right="106"/>
              <w:rPr>
                <w:rFonts w:ascii="Times New Roman" w:eastAsia="Times New Roman" w:hAnsi="Times New Roman" w:cs="Times New Roman"/>
                <w:b/>
                <w:sz w:val="18"/>
                <w:szCs w:val="18"/>
                <w:lang w:val="es-ES"/>
              </w:rPr>
            </w:pPr>
            <w:proofErr w:type="spellStart"/>
            <w:r w:rsidRPr="006565AF">
              <w:rPr>
                <w:rFonts w:ascii="Times New Roman" w:eastAsia="Times New Roman" w:hAnsi="Times New Roman" w:cs="Times New Roman"/>
                <w:b/>
                <w:sz w:val="18"/>
                <w:szCs w:val="18"/>
                <w:lang w:val="es-ES"/>
              </w:rPr>
              <w:t>Lab</w:t>
            </w:r>
            <w:proofErr w:type="spellEnd"/>
            <w:r w:rsidRPr="006565AF">
              <w:rPr>
                <w:rFonts w:ascii="Times New Roman" w:eastAsia="Times New Roman" w:hAnsi="Times New Roman" w:cs="Times New Roman"/>
                <w:b/>
                <w:sz w:val="18"/>
                <w:szCs w:val="18"/>
                <w:lang w:val="es-ES"/>
              </w:rPr>
              <w:t xml:space="preserve">. </w:t>
            </w:r>
            <w:proofErr w:type="gramStart"/>
            <w:r>
              <w:rPr>
                <w:rFonts w:ascii="Times New Roman" w:eastAsia="Times New Roman" w:hAnsi="Times New Roman" w:cs="Times New Roman"/>
                <w:b/>
                <w:sz w:val="18"/>
                <w:szCs w:val="18"/>
                <w:lang w:val="es-ES"/>
              </w:rPr>
              <w:t>5:</w:t>
            </w:r>
            <w:r>
              <w:rPr>
                <w:rFonts w:ascii="Times New Roman" w:eastAsia="Times New Roman" w:hAnsi="Times New Roman" w:cs="Times New Roman"/>
                <w:sz w:val="18"/>
                <w:szCs w:val="18"/>
                <w:lang w:val="es-ES"/>
              </w:rPr>
              <w:t>Determinacion</w:t>
            </w:r>
            <w:proofErr w:type="gramEnd"/>
            <w:r>
              <w:rPr>
                <w:rFonts w:ascii="Times New Roman" w:eastAsia="Times New Roman" w:hAnsi="Times New Roman" w:cs="Times New Roman"/>
                <w:sz w:val="18"/>
                <w:szCs w:val="18"/>
                <w:lang w:val="es-ES"/>
              </w:rPr>
              <w:t xml:space="preserve"> de la resistividad de conductores</w:t>
            </w:r>
          </w:p>
          <w:p w14:paraId="0C5B5AEB" w14:textId="77777777" w:rsidR="000966FD" w:rsidRPr="006565AF" w:rsidRDefault="000966FD" w:rsidP="002E365E">
            <w:pPr>
              <w:tabs>
                <w:tab w:val="left" w:pos="168"/>
                <w:tab w:val="left" w:pos="281"/>
              </w:tabs>
              <w:ind w:right="126"/>
              <w:rPr>
                <w:rFonts w:ascii="Times New Roman" w:eastAsia="Times New Roman" w:hAnsi="Times New Roman" w:cs="Times New Roman"/>
                <w:sz w:val="18"/>
                <w:szCs w:val="18"/>
                <w:lang w:val="es-ES"/>
              </w:rPr>
            </w:pPr>
            <w:proofErr w:type="spellStart"/>
            <w:r w:rsidRPr="006565AF">
              <w:rPr>
                <w:rFonts w:ascii="Times New Roman" w:eastAsia="Times New Roman" w:hAnsi="Times New Roman" w:cs="Times New Roman"/>
                <w:b/>
                <w:sz w:val="18"/>
                <w:szCs w:val="18"/>
                <w:lang w:val="es-ES"/>
              </w:rPr>
              <w:t>Lab</w:t>
            </w:r>
            <w:proofErr w:type="spellEnd"/>
            <w:r w:rsidRPr="006565AF">
              <w:rPr>
                <w:rFonts w:ascii="Times New Roman" w:eastAsia="Times New Roman" w:hAnsi="Times New Roman" w:cs="Times New Roman"/>
                <w:b/>
                <w:sz w:val="18"/>
                <w:szCs w:val="18"/>
                <w:lang w:val="es-ES"/>
              </w:rPr>
              <w:t>. 0</w:t>
            </w:r>
            <w:r>
              <w:rPr>
                <w:rFonts w:ascii="Times New Roman" w:eastAsia="Times New Roman" w:hAnsi="Times New Roman" w:cs="Times New Roman"/>
                <w:b/>
                <w:sz w:val="18"/>
                <w:szCs w:val="18"/>
                <w:lang w:val="es-ES"/>
              </w:rPr>
              <w:t>6</w:t>
            </w:r>
            <w:r w:rsidRPr="006565AF">
              <w:rPr>
                <w:rFonts w:ascii="Times New Roman" w:eastAsia="Times New Roman" w:hAnsi="Times New Roman" w:cs="Times New Roman"/>
                <w:b/>
                <w:sz w:val="18"/>
                <w:szCs w:val="18"/>
                <w:lang w:val="es-ES"/>
              </w:rPr>
              <w:t>:</w:t>
            </w:r>
            <w:r>
              <w:rPr>
                <w:rFonts w:ascii="Times New Roman" w:eastAsia="Times New Roman" w:hAnsi="Times New Roman" w:cs="Times New Roman"/>
                <w:sz w:val="18"/>
                <w:szCs w:val="18"/>
                <w:lang w:val="es-ES"/>
              </w:rPr>
              <w:t xml:space="preserve"> Ley de Kirchhoff</w:t>
            </w:r>
          </w:p>
          <w:p w14:paraId="27BBA8D6" w14:textId="77777777" w:rsidR="000966FD" w:rsidRPr="006565AF" w:rsidRDefault="000966FD" w:rsidP="002E365E">
            <w:pPr>
              <w:tabs>
                <w:tab w:val="left" w:pos="168"/>
                <w:tab w:val="left" w:pos="281"/>
              </w:tabs>
              <w:ind w:right="176"/>
              <w:rPr>
                <w:rFonts w:ascii="Times New Roman" w:eastAsia="Times New Roman" w:hAnsi="Times New Roman" w:cs="Times New Roman"/>
                <w:sz w:val="18"/>
                <w:szCs w:val="18"/>
                <w:lang w:val="es-ES"/>
              </w:rPr>
            </w:pPr>
            <w:proofErr w:type="spellStart"/>
            <w:r w:rsidRPr="006565AF">
              <w:rPr>
                <w:rFonts w:ascii="Times New Roman" w:eastAsia="Times New Roman" w:hAnsi="Times New Roman" w:cs="Times New Roman"/>
                <w:b/>
                <w:sz w:val="18"/>
                <w:szCs w:val="18"/>
                <w:lang w:val="es-ES"/>
              </w:rPr>
              <w:t>Lab</w:t>
            </w:r>
            <w:proofErr w:type="spellEnd"/>
            <w:r w:rsidRPr="006565AF">
              <w:rPr>
                <w:rFonts w:ascii="Times New Roman" w:eastAsia="Times New Roman" w:hAnsi="Times New Roman" w:cs="Times New Roman"/>
                <w:b/>
                <w:sz w:val="18"/>
                <w:szCs w:val="18"/>
                <w:lang w:val="es-ES"/>
              </w:rPr>
              <w:t>. ° 0</w:t>
            </w:r>
            <w:r>
              <w:rPr>
                <w:rFonts w:ascii="Times New Roman" w:eastAsia="Times New Roman" w:hAnsi="Times New Roman" w:cs="Times New Roman"/>
                <w:b/>
                <w:sz w:val="18"/>
                <w:szCs w:val="18"/>
                <w:lang w:val="es-ES"/>
              </w:rPr>
              <w:t>7</w:t>
            </w:r>
            <w:r w:rsidRPr="006565AF">
              <w:rPr>
                <w:rFonts w:ascii="Times New Roman" w:eastAsia="Times New Roman" w:hAnsi="Times New Roman" w:cs="Times New Roman"/>
                <w:b/>
                <w:sz w:val="18"/>
                <w:szCs w:val="18"/>
                <w:lang w:val="es-ES"/>
              </w:rPr>
              <w:t xml:space="preserve">: </w:t>
            </w:r>
            <w:r>
              <w:rPr>
                <w:rFonts w:ascii="Times New Roman" w:eastAsia="Times New Roman" w:hAnsi="Times New Roman" w:cs="Times New Roman"/>
                <w:sz w:val="18"/>
                <w:szCs w:val="18"/>
                <w:lang w:val="es-ES"/>
              </w:rPr>
              <w:t>Reconocimiento de la corr</w:t>
            </w:r>
            <w:r w:rsidRPr="006A1F5D">
              <w:rPr>
                <w:rFonts w:ascii="Times New Roman" w:eastAsia="Times New Roman" w:hAnsi="Times New Roman" w:cs="Times New Roman"/>
                <w:sz w:val="18"/>
                <w:szCs w:val="18"/>
                <w:lang w:val="es-ES"/>
              </w:rPr>
              <w:t>i</w:t>
            </w:r>
            <w:r>
              <w:rPr>
                <w:rFonts w:ascii="Times New Roman" w:eastAsia="Times New Roman" w:hAnsi="Times New Roman" w:cs="Times New Roman"/>
                <w:sz w:val="18"/>
                <w:szCs w:val="18"/>
                <w:lang w:val="es-ES"/>
              </w:rPr>
              <w:t>e</w:t>
            </w:r>
            <w:r w:rsidRPr="006A1F5D">
              <w:rPr>
                <w:rFonts w:ascii="Times New Roman" w:eastAsia="Times New Roman" w:hAnsi="Times New Roman" w:cs="Times New Roman"/>
                <w:sz w:val="18"/>
                <w:szCs w:val="18"/>
                <w:lang w:val="es-ES"/>
              </w:rPr>
              <w:t>nte alterna</w:t>
            </w:r>
          </w:p>
          <w:p w14:paraId="6548EDCF" w14:textId="77777777" w:rsidR="000966FD" w:rsidRDefault="000966FD" w:rsidP="002E365E">
            <w:pPr>
              <w:rPr>
                <w:rFonts w:ascii="Times New Roman" w:eastAsia="Times New Roman" w:hAnsi="Times New Roman" w:cs="Times New Roman"/>
                <w:b/>
                <w:sz w:val="24"/>
                <w:szCs w:val="24"/>
                <w:lang w:val="es-ES"/>
              </w:rPr>
            </w:pPr>
          </w:p>
          <w:p w14:paraId="39D816C2" w14:textId="77777777" w:rsidR="000966FD" w:rsidRPr="001C62FE" w:rsidRDefault="000966FD" w:rsidP="002E365E">
            <w:pPr>
              <w:rPr>
                <w:rFonts w:ascii="Times New Roman" w:eastAsia="Times New Roman" w:hAnsi="Times New Roman" w:cs="Times New Roman"/>
                <w:b/>
                <w:lang w:val="es-ES"/>
              </w:rPr>
            </w:pPr>
            <w:r w:rsidRPr="001C62FE">
              <w:rPr>
                <w:rFonts w:ascii="Times New Roman" w:eastAsia="Times New Roman" w:hAnsi="Times New Roman" w:cs="Times New Roman"/>
                <w:b/>
                <w:lang w:val="es-ES"/>
              </w:rPr>
              <w:t>Evaluación del</w:t>
            </w:r>
          </w:p>
          <w:p w14:paraId="31EDF448" w14:textId="77777777" w:rsidR="000966FD" w:rsidRDefault="000966FD" w:rsidP="002E365E">
            <w:r w:rsidRPr="001C62FE">
              <w:rPr>
                <w:rFonts w:ascii="Times New Roman" w:eastAsia="Times New Roman" w:hAnsi="Times New Roman" w:cs="Times New Roman"/>
                <w:b/>
                <w:lang w:val="es-ES"/>
              </w:rPr>
              <w:t>módulo</w:t>
            </w:r>
            <w:r w:rsidRPr="001C62FE">
              <w:rPr>
                <w:rFonts w:ascii="Times New Roman" w:eastAsia="Times New Roman" w:hAnsi="Times New Roman" w:cs="Times New Roman"/>
                <w:b/>
                <w:spacing w:val="-5"/>
                <w:lang w:val="es-ES"/>
              </w:rPr>
              <w:t xml:space="preserve"> </w:t>
            </w:r>
            <w:r w:rsidRPr="001C62FE">
              <w:rPr>
                <w:rFonts w:ascii="Times New Roman" w:eastAsia="Times New Roman" w:hAnsi="Times New Roman" w:cs="Times New Roman"/>
                <w:b/>
                <w:spacing w:val="-15"/>
                <w:lang w:val="es-ES"/>
              </w:rPr>
              <w:t>II</w:t>
            </w:r>
          </w:p>
        </w:tc>
        <w:tc>
          <w:tcPr>
            <w:tcW w:w="2323" w:type="dxa"/>
          </w:tcPr>
          <w:p w14:paraId="10C145E7" w14:textId="77777777" w:rsidR="000966FD" w:rsidRPr="00086F3C" w:rsidRDefault="000966FD" w:rsidP="002E365E">
            <w:pPr>
              <w:jc w:val="both"/>
              <w:rPr>
                <w:sz w:val="18"/>
                <w:szCs w:val="18"/>
              </w:rPr>
            </w:pPr>
            <w:r w:rsidRPr="00086F3C">
              <w:rPr>
                <w:rFonts w:ascii="Times New Roman" w:eastAsia="Arial" w:hAnsi="Times New Roman" w:cs="Times New Roman"/>
                <w:spacing w:val="-1"/>
                <w:sz w:val="18"/>
                <w:szCs w:val="18"/>
                <w:lang w:val="es-MX" w:eastAsia="es-ES"/>
              </w:rPr>
              <w:t>Describe la corriente continua en un circuito eléctrico asociando capacitores o resistores y utiliza los instrumentos de medición eléctrica</w:t>
            </w:r>
          </w:p>
        </w:tc>
      </w:tr>
      <w:tr w:rsidR="000966FD" w14:paraId="3159B1AF" w14:textId="77777777" w:rsidTr="000966FD">
        <w:tc>
          <w:tcPr>
            <w:tcW w:w="504" w:type="dxa"/>
            <w:vMerge/>
          </w:tcPr>
          <w:p w14:paraId="524AC226" w14:textId="77777777" w:rsidR="000966FD" w:rsidRDefault="000966FD" w:rsidP="002E365E"/>
        </w:tc>
        <w:tc>
          <w:tcPr>
            <w:tcW w:w="747" w:type="dxa"/>
            <w:vAlign w:val="center"/>
          </w:tcPr>
          <w:p w14:paraId="190715E8" w14:textId="77777777" w:rsidR="000966FD" w:rsidRPr="00D722D6" w:rsidRDefault="000966FD" w:rsidP="002E365E">
            <w:pPr>
              <w:jc w:val="center"/>
              <w:rPr>
                <w:b/>
              </w:rPr>
            </w:pPr>
            <w:r>
              <w:rPr>
                <w:b/>
              </w:rPr>
              <w:t>6</w:t>
            </w:r>
          </w:p>
          <w:p w14:paraId="3FE0208D" w14:textId="77777777" w:rsidR="000966FD" w:rsidRPr="00D722D6" w:rsidRDefault="000966FD" w:rsidP="002E365E">
            <w:pPr>
              <w:jc w:val="center"/>
              <w:rPr>
                <w:b/>
                <w:sz w:val="16"/>
                <w:szCs w:val="16"/>
              </w:rPr>
            </w:pPr>
            <w:r w:rsidRPr="00D722D6">
              <w:rPr>
                <w:b/>
                <w:sz w:val="16"/>
                <w:szCs w:val="16"/>
              </w:rPr>
              <w:t>Semana</w:t>
            </w:r>
          </w:p>
        </w:tc>
        <w:tc>
          <w:tcPr>
            <w:tcW w:w="3177" w:type="dxa"/>
            <w:gridSpan w:val="2"/>
          </w:tcPr>
          <w:p w14:paraId="144D8EB4" w14:textId="77777777" w:rsidR="000966FD"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Definición de la Ley de Ohm. Leyes de Kirchhoff. Desarrollo de Circuitos eléctricos por el método de mallas y nodos. Conversión de redes estrella </w:t>
            </w:r>
            <w:proofErr w:type="gramStart"/>
            <w:r>
              <w:rPr>
                <w:rFonts w:ascii="Times New Roman" w:hAnsi="Times New Roman" w:cs="Times New Roman"/>
                <w:sz w:val="18"/>
                <w:szCs w:val="18"/>
              </w:rPr>
              <w:t>-  delta</w:t>
            </w:r>
            <w:proofErr w:type="gramEnd"/>
            <w:r>
              <w:rPr>
                <w:rFonts w:ascii="Times New Roman" w:hAnsi="Times New Roman" w:cs="Times New Roman"/>
                <w:sz w:val="18"/>
                <w:szCs w:val="18"/>
              </w:rPr>
              <w:t xml:space="preserve">. </w:t>
            </w:r>
          </w:p>
          <w:p w14:paraId="7E683BD2" w14:textId="77777777" w:rsidR="000966FD" w:rsidRPr="006D492E"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 </w:t>
            </w:r>
          </w:p>
        </w:tc>
        <w:tc>
          <w:tcPr>
            <w:tcW w:w="3060" w:type="dxa"/>
            <w:gridSpan w:val="2"/>
          </w:tcPr>
          <w:p w14:paraId="7FCBDC79" w14:textId="77777777" w:rsidR="000966FD" w:rsidRPr="001B38DA"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Instala circuitos sencillos midiendo los valores de la intensidad de corriente y tensión con los instrumentos comprobándolo luego con la   matemática.    </w:t>
            </w:r>
          </w:p>
        </w:tc>
        <w:tc>
          <w:tcPr>
            <w:tcW w:w="2620" w:type="dxa"/>
          </w:tcPr>
          <w:p w14:paraId="4AD61175" w14:textId="77777777" w:rsidR="000966FD" w:rsidRPr="003C0C68" w:rsidRDefault="000966FD" w:rsidP="002E365E">
            <w:pPr>
              <w:jc w:val="both"/>
              <w:rPr>
                <w:rFonts w:ascii="Times New Roman" w:hAnsi="Times New Roman" w:cs="Times New Roman"/>
                <w:iCs/>
                <w:sz w:val="18"/>
                <w:szCs w:val="18"/>
                <w:lang w:val="es-ES"/>
              </w:rPr>
            </w:pPr>
            <w:r w:rsidRPr="003C0C68">
              <w:rPr>
                <w:rFonts w:ascii="Times New Roman" w:hAnsi="Times New Roman" w:cs="Times New Roman"/>
                <w:iCs/>
                <w:sz w:val="18"/>
                <w:szCs w:val="18"/>
                <w:lang w:val="es-ES"/>
              </w:rPr>
              <w:t>Participa activamente con sus compañeros en el trabajo grupal</w:t>
            </w:r>
            <w:r>
              <w:rPr>
                <w:rFonts w:ascii="Times New Roman" w:hAnsi="Times New Roman" w:cs="Times New Roman"/>
                <w:iCs/>
                <w:sz w:val="18"/>
                <w:szCs w:val="18"/>
                <w:lang w:val="es-ES"/>
              </w:rPr>
              <w:t xml:space="preserve"> Considera el</w:t>
            </w:r>
            <w:r w:rsidRPr="003C0C68">
              <w:rPr>
                <w:rFonts w:ascii="Times New Roman" w:hAnsi="Times New Roman" w:cs="Times New Roman"/>
                <w:iCs/>
                <w:sz w:val="18"/>
                <w:szCs w:val="18"/>
                <w:lang w:val="es-ES"/>
              </w:rPr>
              <w:t xml:space="preserve"> aporte de sus compañeros</w:t>
            </w:r>
            <w:r>
              <w:rPr>
                <w:rFonts w:ascii="Times New Roman" w:hAnsi="Times New Roman" w:cs="Times New Roman"/>
                <w:iCs/>
                <w:sz w:val="18"/>
                <w:szCs w:val="18"/>
                <w:lang w:val="es-ES"/>
              </w:rPr>
              <w:t xml:space="preserve"> en las tareas</w:t>
            </w:r>
          </w:p>
          <w:p w14:paraId="116886F4" w14:textId="77777777" w:rsidR="000966FD" w:rsidRPr="00AD5974" w:rsidRDefault="000966FD" w:rsidP="002E365E">
            <w:pPr>
              <w:rPr>
                <w:rFonts w:ascii="Times New Roman" w:hAnsi="Times New Roman" w:cs="Times New Roman"/>
                <w:sz w:val="18"/>
                <w:szCs w:val="18"/>
              </w:rPr>
            </w:pPr>
            <w:r>
              <w:rPr>
                <w:rFonts w:ascii="Times New Roman" w:hAnsi="Times New Roman" w:cs="Times New Roman"/>
                <w:iCs/>
                <w:sz w:val="18"/>
                <w:szCs w:val="18"/>
                <w:lang w:val="es-ES"/>
              </w:rPr>
              <w:t>A</w:t>
            </w:r>
            <w:r w:rsidRPr="003C0C68">
              <w:rPr>
                <w:rFonts w:ascii="Times New Roman" w:hAnsi="Times New Roman" w:cs="Times New Roman"/>
                <w:iCs/>
                <w:sz w:val="18"/>
                <w:szCs w:val="18"/>
                <w:lang w:val="es-ES"/>
              </w:rPr>
              <w:t xml:space="preserve">sume </w:t>
            </w:r>
            <w:r>
              <w:rPr>
                <w:rFonts w:ascii="Times New Roman" w:hAnsi="Times New Roman" w:cs="Times New Roman"/>
                <w:iCs/>
                <w:sz w:val="18"/>
                <w:szCs w:val="18"/>
                <w:lang w:val="es-ES"/>
              </w:rPr>
              <w:t>r</w:t>
            </w:r>
            <w:r w:rsidRPr="003C0C68">
              <w:rPr>
                <w:rFonts w:ascii="Times New Roman" w:hAnsi="Times New Roman" w:cs="Times New Roman"/>
                <w:iCs/>
                <w:sz w:val="18"/>
                <w:szCs w:val="18"/>
                <w:lang w:val="es-ES"/>
              </w:rPr>
              <w:t>esponsabilidad</w:t>
            </w:r>
            <w:r>
              <w:rPr>
                <w:rFonts w:ascii="Times New Roman" w:hAnsi="Times New Roman" w:cs="Times New Roman"/>
                <w:iCs/>
                <w:sz w:val="18"/>
                <w:szCs w:val="18"/>
                <w:lang w:val="es-ES"/>
              </w:rPr>
              <w:t xml:space="preserve"> </w:t>
            </w:r>
            <w:r w:rsidRPr="003C0C68">
              <w:rPr>
                <w:rFonts w:ascii="Times New Roman" w:hAnsi="Times New Roman" w:cs="Times New Roman"/>
                <w:iCs/>
                <w:sz w:val="18"/>
                <w:szCs w:val="18"/>
                <w:lang w:val="es-ES"/>
              </w:rPr>
              <w:t>en el</w:t>
            </w:r>
            <w:r>
              <w:rPr>
                <w:rFonts w:ascii="Times New Roman" w:hAnsi="Times New Roman" w:cs="Times New Roman"/>
                <w:iCs/>
                <w:sz w:val="18"/>
                <w:szCs w:val="18"/>
                <w:lang w:val="es-ES"/>
              </w:rPr>
              <w:t xml:space="preserve"> grupo de trabajo</w:t>
            </w:r>
          </w:p>
        </w:tc>
        <w:tc>
          <w:tcPr>
            <w:tcW w:w="1897" w:type="dxa"/>
            <w:vMerge/>
          </w:tcPr>
          <w:p w14:paraId="720E031F" w14:textId="77777777" w:rsidR="000966FD" w:rsidRDefault="000966FD" w:rsidP="002E365E"/>
        </w:tc>
        <w:tc>
          <w:tcPr>
            <w:tcW w:w="2323" w:type="dxa"/>
          </w:tcPr>
          <w:p w14:paraId="1E9ABD37" w14:textId="77777777" w:rsidR="000966FD" w:rsidRPr="00086F3C" w:rsidRDefault="000966FD" w:rsidP="002E365E">
            <w:pPr>
              <w:jc w:val="both"/>
              <w:rPr>
                <w:sz w:val="18"/>
                <w:szCs w:val="18"/>
              </w:rPr>
            </w:pPr>
            <w:r w:rsidRPr="00086F3C">
              <w:rPr>
                <w:rFonts w:ascii="Times New Roman" w:eastAsia="Arial" w:hAnsi="Times New Roman" w:cs="Times New Roman"/>
                <w:spacing w:val="-1"/>
                <w:sz w:val="18"/>
                <w:szCs w:val="18"/>
                <w:lang w:val="es-MX" w:eastAsia="es-ES"/>
              </w:rPr>
              <w:t xml:space="preserve">Aplica las leyes de Ohm y Kirchhoff simultáneamente para resolver problemas de circuitos eléctricos por el método de mallas y nodos.    </w:t>
            </w:r>
          </w:p>
        </w:tc>
      </w:tr>
      <w:tr w:rsidR="000966FD" w14:paraId="3E806522" w14:textId="77777777" w:rsidTr="000966FD">
        <w:tc>
          <w:tcPr>
            <w:tcW w:w="504" w:type="dxa"/>
            <w:vMerge/>
          </w:tcPr>
          <w:p w14:paraId="59026415" w14:textId="77777777" w:rsidR="000966FD" w:rsidRDefault="000966FD" w:rsidP="002E365E">
            <w:bookmarkStart w:id="4" w:name="_Hlk100974762"/>
          </w:p>
        </w:tc>
        <w:tc>
          <w:tcPr>
            <w:tcW w:w="747" w:type="dxa"/>
            <w:vAlign w:val="center"/>
          </w:tcPr>
          <w:p w14:paraId="4BC66DD8" w14:textId="77777777" w:rsidR="000966FD" w:rsidRPr="00D722D6" w:rsidRDefault="000966FD" w:rsidP="002E365E">
            <w:pPr>
              <w:jc w:val="center"/>
              <w:rPr>
                <w:b/>
              </w:rPr>
            </w:pPr>
            <w:r>
              <w:rPr>
                <w:b/>
              </w:rPr>
              <w:t>7</w:t>
            </w:r>
          </w:p>
          <w:p w14:paraId="1670C6BF" w14:textId="77777777" w:rsidR="000966FD" w:rsidRPr="00D722D6" w:rsidRDefault="000966FD" w:rsidP="002E365E">
            <w:pPr>
              <w:jc w:val="center"/>
              <w:rPr>
                <w:b/>
                <w:sz w:val="16"/>
                <w:szCs w:val="16"/>
              </w:rPr>
            </w:pPr>
            <w:r w:rsidRPr="00D722D6">
              <w:rPr>
                <w:b/>
                <w:sz w:val="16"/>
                <w:szCs w:val="16"/>
              </w:rPr>
              <w:t>Semana</w:t>
            </w:r>
          </w:p>
        </w:tc>
        <w:tc>
          <w:tcPr>
            <w:tcW w:w="3177" w:type="dxa"/>
            <w:gridSpan w:val="2"/>
          </w:tcPr>
          <w:p w14:paraId="7F85479A" w14:textId="77777777" w:rsidR="000966FD" w:rsidRDefault="000966FD" w:rsidP="002E365E">
            <w:pPr>
              <w:jc w:val="both"/>
            </w:pPr>
            <w:r w:rsidRPr="0086058A">
              <w:rPr>
                <w:rFonts w:ascii="Times New Roman" w:eastAsia="Times New Roman" w:hAnsi="Times New Roman" w:cs="Times New Roman"/>
                <w:color w:val="000000"/>
                <w:sz w:val="18"/>
                <w:szCs w:val="18"/>
                <w:lang w:eastAsia="es-ES"/>
              </w:rPr>
              <w:t xml:space="preserve">Corriente alterna. Origen Definición y Aplicaciones. Resistores en </w:t>
            </w:r>
            <w:proofErr w:type="spellStart"/>
            <w:r w:rsidRPr="0086058A">
              <w:rPr>
                <w:rFonts w:ascii="Times New Roman" w:eastAsia="Times New Roman" w:hAnsi="Times New Roman" w:cs="Times New Roman"/>
                <w:color w:val="000000"/>
                <w:sz w:val="18"/>
                <w:szCs w:val="18"/>
                <w:lang w:eastAsia="es-ES"/>
              </w:rPr>
              <w:t>c.a</w:t>
            </w:r>
            <w:r>
              <w:rPr>
                <w:rFonts w:ascii="Times New Roman" w:eastAsia="Times New Roman" w:hAnsi="Times New Roman" w:cs="Times New Roman"/>
                <w:color w:val="000000"/>
                <w:sz w:val="18"/>
                <w:szCs w:val="18"/>
                <w:lang w:eastAsia="es-ES"/>
              </w:rPr>
              <w:t>.</w:t>
            </w:r>
            <w:proofErr w:type="spellEnd"/>
            <w:r>
              <w:rPr>
                <w:rFonts w:ascii="Times New Roman" w:eastAsia="Times New Roman" w:hAnsi="Times New Roman" w:cs="Times New Roman"/>
                <w:color w:val="000000"/>
                <w:sz w:val="18"/>
                <w:szCs w:val="18"/>
                <w:lang w:eastAsia="es-ES"/>
              </w:rPr>
              <w:t xml:space="preserve"> </w:t>
            </w:r>
            <w:r w:rsidRPr="0086058A">
              <w:rPr>
                <w:rFonts w:ascii="Times New Roman" w:eastAsia="Times New Roman" w:hAnsi="Times New Roman" w:cs="Times New Roman"/>
                <w:color w:val="000000"/>
                <w:sz w:val="18"/>
                <w:szCs w:val="18"/>
                <w:lang w:eastAsia="es-ES"/>
              </w:rPr>
              <w:t xml:space="preserve"> Capacitores en </w:t>
            </w:r>
            <w:proofErr w:type="spellStart"/>
            <w:r w:rsidRPr="0086058A">
              <w:rPr>
                <w:rFonts w:ascii="Times New Roman" w:eastAsia="Times New Roman" w:hAnsi="Times New Roman" w:cs="Times New Roman"/>
                <w:color w:val="000000"/>
                <w:sz w:val="18"/>
                <w:szCs w:val="18"/>
                <w:lang w:eastAsia="es-ES"/>
              </w:rPr>
              <w:t>c.a.</w:t>
            </w:r>
            <w:proofErr w:type="spellEnd"/>
            <w:r w:rsidRPr="0086058A">
              <w:rPr>
                <w:rFonts w:ascii="Times New Roman" w:eastAsia="Times New Roman" w:hAnsi="Times New Roman" w:cs="Times New Roman"/>
                <w:color w:val="000000"/>
                <w:sz w:val="18"/>
                <w:szCs w:val="18"/>
                <w:lang w:eastAsia="es-ES"/>
              </w:rPr>
              <w:t xml:space="preserve"> Inductores en </w:t>
            </w:r>
            <w:proofErr w:type="spellStart"/>
            <w:r w:rsidRPr="0086058A">
              <w:rPr>
                <w:rFonts w:ascii="Times New Roman" w:eastAsia="Times New Roman" w:hAnsi="Times New Roman" w:cs="Times New Roman"/>
                <w:color w:val="000000"/>
                <w:sz w:val="18"/>
                <w:szCs w:val="18"/>
                <w:lang w:eastAsia="es-ES"/>
              </w:rPr>
              <w:t>c.a</w:t>
            </w:r>
            <w:r>
              <w:rPr>
                <w:rFonts w:ascii="Times New Roman" w:eastAsia="Times New Roman" w:hAnsi="Times New Roman" w:cs="Times New Roman"/>
                <w:color w:val="000000"/>
                <w:sz w:val="18"/>
                <w:szCs w:val="18"/>
                <w:lang w:eastAsia="es-ES"/>
              </w:rPr>
              <w:t>.</w:t>
            </w:r>
            <w:proofErr w:type="spellEnd"/>
            <w:r w:rsidRPr="0086058A">
              <w:rPr>
                <w:rFonts w:ascii="Times New Roman" w:eastAsia="Times New Roman" w:hAnsi="Times New Roman" w:cs="Times New Roman"/>
                <w:color w:val="000000"/>
                <w:sz w:val="18"/>
                <w:szCs w:val="18"/>
                <w:lang w:eastAsia="es-ES"/>
              </w:rPr>
              <w:t xml:space="preserve">  Circuitos RLC en serie. Potencia en un circuito de </w:t>
            </w:r>
            <w:proofErr w:type="spellStart"/>
            <w:r w:rsidRPr="0086058A">
              <w:rPr>
                <w:rFonts w:ascii="Times New Roman" w:eastAsia="Times New Roman" w:hAnsi="Times New Roman" w:cs="Times New Roman"/>
                <w:color w:val="000000"/>
                <w:sz w:val="18"/>
                <w:szCs w:val="18"/>
                <w:lang w:eastAsia="es-ES"/>
              </w:rPr>
              <w:t>c.a.</w:t>
            </w:r>
            <w:proofErr w:type="spellEnd"/>
            <w:r>
              <w:rPr>
                <w:rFonts w:ascii="Times New Roman" w:eastAsia="Times New Roman" w:hAnsi="Times New Roman" w:cs="Times New Roman"/>
                <w:color w:val="000000"/>
                <w:lang w:eastAsia="es-ES"/>
              </w:rPr>
              <w:t xml:space="preserve"> </w:t>
            </w:r>
            <w:r w:rsidRPr="00BE380E">
              <w:rPr>
                <w:rFonts w:ascii="Times New Roman" w:eastAsia="Times New Roman" w:hAnsi="Times New Roman" w:cs="Times New Roman"/>
                <w:color w:val="000000"/>
                <w:lang w:eastAsia="es-ES"/>
              </w:rPr>
              <w:t xml:space="preserve">     </w:t>
            </w:r>
          </w:p>
        </w:tc>
        <w:tc>
          <w:tcPr>
            <w:tcW w:w="3060" w:type="dxa"/>
            <w:gridSpan w:val="2"/>
          </w:tcPr>
          <w:p w14:paraId="3718E452" w14:textId="77777777" w:rsidR="000966FD"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Identifica las fuentes de la corriente alterna. </w:t>
            </w:r>
          </w:p>
          <w:p w14:paraId="50FBDD8D" w14:textId="77777777" w:rsidR="000966FD"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Analiza el comportamiento de la corriente alterna cuando se emplea una resistencia, un inductor y un capacitor.  </w:t>
            </w:r>
          </w:p>
          <w:p w14:paraId="696F5A2A" w14:textId="77777777" w:rsidR="000966FD" w:rsidRPr="0010794B"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Calcula la potencia de un circuito de </w:t>
            </w:r>
            <w:proofErr w:type="spellStart"/>
            <w:r>
              <w:rPr>
                <w:rFonts w:ascii="Times New Roman" w:hAnsi="Times New Roman" w:cs="Times New Roman"/>
                <w:sz w:val="18"/>
                <w:szCs w:val="18"/>
              </w:rPr>
              <w:t>c.a.</w:t>
            </w:r>
            <w:proofErr w:type="spellEnd"/>
          </w:p>
        </w:tc>
        <w:tc>
          <w:tcPr>
            <w:tcW w:w="2620" w:type="dxa"/>
          </w:tcPr>
          <w:p w14:paraId="6FE2E555" w14:textId="77777777" w:rsidR="000966FD" w:rsidRDefault="000966FD" w:rsidP="002E365E">
            <w:pPr>
              <w:jc w:val="both"/>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rPr>
              <w:t xml:space="preserve">Reflexiona responsablemente sobre    </w:t>
            </w:r>
            <w:r>
              <w:rPr>
                <w:rFonts w:ascii="Times New Roman" w:eastAsia="Times New Roman" w:hAnsi="Times New Roman" w:cs="Times New Roman"/>
                <w:sz w:val="18"/>
                <w:szCs w:val="18"/>
                <w:lang w:val="es-ES"/>
              </w:rPr>
              <w:t>la</w:t>
            </w:r>
            <w:r w:rsidRPr="00F259D1">
              <w:rPr>
                <w:rFonts w:ascii="Times New Roman" w:eastAsia="Times New Roman" w:hAnsi="Times New Roman" w:cs="Times New Roman"/>
                <w:sz w:val="18"/>
                <w:szCs w:val="18"/>
                <w:lang w:val="es-ES"/>
              </w:rPr>
              <w:t xml:space="preserve">s </w:t>
            </w:r>
            <w:r>
              <w:rPr>
                <w:rFonts w:ascii="Times New Roman" w:eastAsia="Times New Roman" w:hAnsi="Times New Roman" w:cs="Times New Roman"/>
                <w:sz w:val="18"/>
                <w:szCs w:val="18"/>
                <w:lang w:val="es-ES"/>
              </w:rPr>
              <w:t xml:space="preserve">aplicaciones </w:t>
            </w:r>
            <w:r w:rsidRPr="00F259D1">
              <w:rPr>
                <w:rFonts w:ascii="Times New Roman" w:eastAsia="Times New Roman" w:hAnsi="Times New Roman" w:cs="Times New Roman"/>
                <w:sz w:val="18"/>
                <w:szCs w:val="18"/>
                <w:lang w:val="es-ES"/>
              </w:rPr>
              <w:t>de la</w:t>
            </w:r>
            <w:r>
              <w:rPr>
                <w:rFonts w:ascii="Times New Roman" w:eastAsia="Times New Roman" w:hAnsi="Times New Roman" w:cs="Times New Roman"/>
                <w:sz w:val="18"/>
                <w:szCs w:val="18"/>
                <w:lang w:val="es-ES"/>
              </w:rPr>
              <w:t xml:space="preserve"> corriente alterna en la tecnología</w:t>
            </w:r>
          </w:p>
          <w:p w14:paraId="6E84D32E" w14:textId="77777777" w:rsidR="000966FD" w:rsidRPr="003C0C68" w:rsidRDefault="000966FD" w:rsidP="002E365E">
            <w:pPr>
              <w:jc w:val="both"/>
              <w:rPr>
                <w:rFonts w:ascii="Times New Roman" w:hAnsi="Times New Roman" w:cs="Times New Roman"/>
                <w:iCs/>
                <w:sz w:val="18"/>
                <w:szCs w:val="18"/>
                <w:lang w:val="es-ES"/>
              </w:rPr>
            </w:pPr>
            <w:r w:rsidRPr="003C0C68">
              <w:rPr>
                <w:rFonts w:ascii="Times New Roman" w:hAnsi="Times New Roman" w:cs="Times New Roman"/>
                <w:iCs/>
                <w:sz w:val="18"/>
                <w:szCs w:val="18"/>
                <w:lang w:val="es-ES"/>
              </w:rPr>
              <w:t>Participa activamente con sus compañeros en el trabajo grupal</w:t>
            </w:r>
          </w:p>
          <w:p w14:paraId="78A67BBA" w14:textId="77777777" w:rsidR="000966FD" w:rsidRPr="009E3FE1" w:rsidRDefault="000966FD" w:rsidP="002E365E">
            <w:pPr>
              <w:rPr>
                <w:lang w:val="es-ES"/>
              </w:rPr>
            </w:pPr>
          </w:p>
        </w:tc>
        <w:tc>
          <w:tcPr>
            <w:tcW w:w="1897" w:type="dxa"/>
            <w:vMerge/>
          </w:tcPr>
          <w:p w14:paraId="25E57DB1" w14:textId="77777777" w:rsidR="000966FD" w:rsidRDefault="000966FD" w:rsidP="002E365E"/>
        </w:tc>
        <w:tc>
          <w:tcPr>
            <w:tcW w:w="2323" w:type="dxa"/>
          </w:tcPr>
          <w:p w14:paraId="7013B129" w14:textId="77777777" w:rsidR="000966FD" w:rsidRPr="00086F3C" w:rsidRDefault="000966FD" w:rsidP="002E365E">
            <w:pPr>
              <w:jc w:val="both"/>
              <w:rPr>
                <w:sz w:val="18"/>
                <w:szCs w:val="18"/>
              </w:rPr>
            </w:pPr>
            <w:r w:rsidRPr="00086F3C">
              <w:rPr>
                <w:rFonts w:ascii="Times New Roman" w:eastAsia="Arial" w:hAnsi="Times New Roman" w:cs="Times New Roman"/>
                <w:spacing w:val="-1"/>
                <w:sz w:val="18"/>
                <w:szCs w:val="18"/>
                <w:lang w:val="es-MX" w:eastAsia="es-ES"/>
              </w:rPr>
              <w:t xml:space="preserve">Describe el comportamiento de la corriente alterna en serie con resistor o capacitor o inductor, y explica la resonancia en un circuito RLC  </w:t>
            </w:r>
          </w:p>
        </w:tc>
      </w:tr>
      <w:bookmarkEnd w:id="4"/>
      <w:tr w:rsidR="000966FD" w14:paraId="37C40164" w14:textId="77777777" w:rsidTr="000966FD">
        <w:tc>
          <w:tcPr>
            <w:tcW w:w="504" w:type="dxa"/>
            <w:vMerge/>
          </w:tcPr>
          <w:p w14:paraId="5EB4B147" w14:textId="77777777" w:rsidR="000966FD" w:rsidRDefault="000966FD" w:rsidP="002E365E"/>
        </w:tc>
        <w:tc>
          <w:tcPr>
            <w:tcW w:w="747" w:type="dxa"/>
            <w:vAlign w:val="center"/>
          </w:tcPr>
          <w:p w14:paraId="5501C829" w14:textId="77777777" w:rsidR="000966FD" w:rsidRPr="00D722D6" w:rsidRDefault="000966FD" w:rsidP="002E365E">
            <w:pPr>
              <w:jc w:val="center"/>
              <w:rPr>
                <w:b/>
              </w:rPr>
            </w:pPr>
            <w:r>
              <w:rPr>
                <w:b/>
              </w:rPr>
              <w:t>8</w:t>
            </w:r>
          </w:p>
          <w:p w14:paraId="40689ECB" w14:textId="77777777" w:rsidR="000966FD" w:rsidRPr="00D722D6" w:rsidRDefault="000966FD" w:rsidP="002E365E">
            <w:pPr>
              <w:jc w:val="center"/>
              <w:rPr>
                <w:b/>
                <w:sz w:val="16"/>
                <w:szCs w:val="16"/>
              </w:rPr>
            </w:pPr>
            <w:r w:rsidRPr="00D722D6">
              <w:rPr>
                <w:b/>
                <w:sz w:val="16"/>
                <w:szCs w:val="16"/>
              </w:rPr>
              <w:t>Semana</w:t>
            </w:r>
          </w:p>
        </w:tc>
        <w:tc>
          <w:tcPr>
            <w:tcW w:w="3177" w:type="dxa"/>
            <w:gridSpan w:val="2"/>
          </w:tcPr>
          <w:p w14:paraId="08A099AE" w14:textId="77777777" w:rsidR="000966FD" w:rsidRDefault="000966FD" w:rsidP="002E365E">
            <w:pPr>
              <w:jc w:val="both"/>
              <w:rPr>
                <w:rFonts w:ascii="Times New Roman" w:eastAsia="Times New Roman" w:hAnsi="Times New Roman" w:cs="Times New Roman"/>
                <w:color w:val="000000"/>
                <w:sz w:val="18"/>
                <w:szCs w:val="18"/>
                <w:lang w:eastAsia="es-ES"/>
              </w:rPr>
            </w:pPr>
            <w:r>
              <w:rPr>
                <w:rFonts w:ascii="Times New Roman" w:eastAsia="Times New Roman" w:hAnsi="Times New Roman" w:cs="Times New Roman"/>
                <w:color w:val="000000"/>
                <w:sz w:val="18"/>
                <w:szCs w:val="18"/>
                <w:lang w:eastAsia="es-ES"/>
              </w:rPr>
              <w:t xml:space="preserve">Ventajas y desventajas </w:t>
            </w:r>
            <w:r w:rsidRPr="0086058A">
              <w:rPr>
                <w:rFonts w:ascii="Times New Roman" w:eastAsia="Times New Roman" w:hAnsi="Times New Roman" w:cs="Times New Roman"/>
                <w:color w:val="000000"/>
                <w:sz w:val="18"/>
                <w:szCs w:val="18"/>
                <w:lang w:eastAsia="es-ES"/>
              </w:rPr>
              <w:t xml:space="preserve">ente c.c. y </w:t>
            </w:r>
            <w:proofErr w:type="spellStart"/>
            <w:r w:rsidRPr="0086058A">
              <w:rPr>
                <w:rFonts w:ascii="Times New Roman" w:eastAsia="Times New Roman" w:hAnsi="Times New Roman" w:cs="Times New Roman"/>
                <w:color w:val="000000"/>
                <w:sz w:val="18"/>
                <w:szCs w:val="18"/>
                <w:lang w:eastAsia="es-ES"/>
              </w:rPr>
              <w:t>c.a.</w:t>
            </w:r>
            <w:proofErr w:type="spellEnd"/>
            <w:r>
              <w:rPr>
                <w:rFonts w:ascii="Times New Roman" w:eastAsia="Times New Roman" w:hAnsi="Times New Roman" w:cs="Times New Roman"/>
                <w:color w:val="000000"/>
                <w:sz w:val="18"/>
                <w:szCs w:val="18"/>
                <w:lang w:eastAsia="es-ES"/>
              </w:rPr>
              <w:t xml:space="preserve"> </w:t>
            </w:r>
            <w:r w:rsidRPr="0086058A">
              <w:rPr>
                <w:rFonts w:ascii="Times New Roman" w:eastAsia="Times New Roman" w:hAnsi="Times New Roman" w:cs="Times New Roman"/>
                <w:color w:val="000000"/>
                <w:sz w:val="18"/>
                <w:szCs w:val="18"/>
                <w:lang w:eastAsia="es-ES"/>
              </w:rPr>
              <w:t>Aplicaciones.</w:t>
            </w:r>
          </w:p>
          <w:p w14:paraId="14346A13" w14:textId="77777777" w:rsidR="000966FD" w:rsidRDefault="000966FD" w:rsidP="002E365E">
            <w:pPr>
              <w:jc w:val="both"/>
              <w:rPr>
                <w:rFonts w:ascii="Times New Roman" w:eastAsia="Times New Roman" w:hAnsi="Times New Roman" w:cs="Times New Roman"/>
                <w:color w:val="000000"/>
                <w:sz w:val="18"/>
                <w:szCs w:val="18"/>
                <w:lang w:eastAsia="es-ES"/>
              </w:rPr>
            </w:pPr>
            <w:r>
              <w:rPr>
                <w:rFonts w:ascii="Times New Roman" w:eastAsia="Times New Roman" w:hAnsi="Times New Roman" w:cs="Times New Roman"/>
                <w:color w:val="000000"/>
                <w:sz w:val="18"/>
                <w:szCs w:val="18"/>
                <w:lang w:eastAsia="es-ES"/>
              </w:rPr>
              <w:t>Problemas de circuitos eléctricos de corriente continua</w:t>
            </w:r>
          </w:p>
          <w:p w14:paraId="39D627C8" w14:textId="77777777" w:rsidR="000966FD" w:rsidRPr="000D0E0A" w:rsidRDefault="000966FD" w:rsidP="002E365E">
            <w:pPr>
              <w:jc w:val="both"/>
              <w:rPr>
                <w:sz w:val="18"/>
                <w:szCs w:val="18"/>
              </w:rPr>
            </w:pPr>
            <w:r>
              <w:rPr>
                <w:rFonts w:ascii="Times New Roman" w:eastAsia="Times New Roman" w:hAnsi="Times New Roman" w:cs="Times New Roman"/>
                <w:color w:val="000000"/>
                <w:sz w:val="18"/>
                <w:szCs w:val="18"/>
                <w:lang w:eastAsia="es-ES"/>
              </w:rPr>
              <w:t>Problemas de circuitos de corriente alterna</w:t>
            </w:r>
          </w:p>
        </w:tc>
        <w:tc>
          <w:tcPr>
            <w:tcW w:w="3060" w:type="dxa"/>
            <w:gridSpan w:val="2"/>
          </w:tcPr>
          <w:p w14:paraId="67C0E511" w14:textId="77777777" w:rsidR="000966FD"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Investiga y determina las diferencias de la c.c. y la </w:t>
            </w:r>
            <w:proofErr w:type="spellStart"/>
            <w:r>
              <w:rPr>
                <w:rFonts w:ascii="Times New Roman" w:hAnsi="Times New Roman" w:cs="Times New Roman"/>
                <w:sz w:val="18"/>
                <w:szCs w:val="18"/>
              </w:rPr>
              <w:t>c.a.</w:t>
            </w:r>
            <w:proofErr w:type="spellEnd"/>
          </w:p>
          <w:p w14:paraId="6E20ACF7" w14:textId="77777777" w:rsidR="000966FD" w:rsidRPr="007D4166" w:rsidRDefault="000966FD" w:rsidP="002E365E">
            <w:pPr>
              <w:jc w:val="both"/>
              <w:rPr>
                <w:rFonts w:ascii="Times New Roman" w:hAnsi="Times New Roman" w:cs="Times New Roman"/>
                <w:sz w:val="18"/>
                <w:szCs w:val="18"/>
              </w:rPr>
            </w:pPr>
            <w:r>
              <w:rPr>
                <w:rFonts w:ascii="Times New Roman" w:hAnsi="Times New Roman" w:cs="Times New Roman"/>
                <w:sz w:val="18"/>
                <w:szCs w:val="18"/>
              </w:rPr>
              <w:t xml:space="preserve">Desarrolla problemas de corriente continua y corriente alterna. </w:t>
            </w:r>
          </w:p>
        </w:tc>
        <w:tc>
          <w:tcPr>
            <w:tcW w:w="2620" w:type="dxa"/>
          </w:tcPr>
          <w:p w14:paraId="7698803B" w14:textId="77777777" w:rsidR="000966FD" w:rsidRPr="003C0C68" w:rsidRDefault="000966FD" w:rsidP="002E365E">
            <w:pPr>
              <w:jc w:val="both"/>
              <w:rPr>
                <w:rFonts w:ascii="Times New Roman" w:hAnsi="Times New Roman" w:cs="Times New Roman"/>
                <w:iCs/>
                <w:sz w:val="18"/>
                <w:szCs w:val="18"/>
                <w:lang w:val="es-ES"/>
              </w:rPr>
            </w:pPr>
            <w:r w:rsidRPr="003C0C68">
              <w:rPr>
                <w:rFonts w:ascii="Times New Roman" w:hAnsi="Times New Roman" w:cs="Times New Roman"/>
                <w:iCs/>
                <w:sz w:val="18"/>
                <w:szCs w:val="18"/>
                <w:lang w:val="es-ES"/>
              </w:rPr>
              <w:t xml:space="preserve">Participa activamente con sus compañeros en el </w:t>
            </w:r>
            <w:r>
              <w:rPr>
                <w:rFonts w:ascii="Times New Roman" w:hAnsi="Times New Roman" w:cs="Times New Roman"/>
                <w:iCs/>
                <w:sz w:val="18"/>
                <w:szCs w:val="18"/>
                <w:lang w:val="es-ES"/>
              </w:rPr>
              <w:t xml:space="preserve">desarrollo de problemas. </w:t>
            </w:r>
          </w:p>
          <w:p w14:paraId="537C450E" w14:textId="77777777" w:rsidR="000966FD" w:rsidRPr="00756F20" w:rsidRDefault="000966FD" w:rsidP="002E365E">
            <w:pPr>
              <w:rPr>
                <w:rFonts w:ascii="Times New Roman" w:hAnsi="Times New Roman" w:cs="Times New Roman"/>
                <w:sz w:val="18"/>
                <w:szCs w:val="18"/>
                <w:lang w:val="es-ES"/>
              </w:rPr>
            </w:pPr>
            <w:r w:rsidRPr="003C0C68">
              <w:rPr>
                <w:rFonts w:ascii="Times New Roman" w:hAnsi="Times New Roman" w:cs="Times New Roman"/>
                <w:iCs/>
                <w:sz w:val="18"/>
                <w:szCs w:val="18"/>
                <w:lang w:val="es-ES"/>
              </w:rPr>
              <w:t>E</w:t>
            </w:r>
            <w:r>
              <w:rPr>
                <w:rFonts w:ascii="Times New Roman" w:hAnsi="Times New Roman" w:cs="Times New Roman"/>
                <w:iCs/>
                <w:sz w:val="18"/>
                <w:szCs w:val="18"/>
                <w:lang w:val="es-ES"/>
              </w:rPr>
              <w:t xml:space="preserve">stablece y asume </w:t>
            </w:r>
            <w:r w:rsidRPr="00346539">
              <w:rPr>
                <w:rFonts w:ascii="Times New Roman" w:hAnsi="Times New Roman" w:cs="Times New Roman"/>
                <w:iCs/>
                <w:sz w:val="18"/>
                <w:szCs w:val="18"/>
                <w:lang w:val="es-ES"/>
              </w:rPr>
              <w:t>r</w:t>
            </w:r>
            <w:r>
              <w:rPr>
                <w:rFonts w:ascii="Times New Roman" w:hAnsi="Times New Roman" w:cs="Times New Roman"/>
                <w:iCs/>
                <w:sz w:val="18"/>
                <w:szCs w:val="18"/>
                <w:lang w:val="es-ES"/>
              </w:rPr>
              <w:t>esponsabilidad</w:t>
            </w:r>
            <w:r w:rsidRPr="00346539">
              <w:rPr>
                <w:rFonts w:ascii="Times New Roman" w:hAnsi="Times New Roman" w:cs="Times New Roman"/>
                <w:iCs/>
                <w:sz w:val="18"/>
                <w:szCs w:val="18"/>
                <w:lang w:val="es-ES"/>
              </w:rPr>
              <w:t xml:space="preserve"> </w:t>
            </w:r>
            <w:r w:rsidRPr="003C0C68">
              <w:rPr>
                <w:rFonts w:ascii="Times New Roman" w:hAnsi="Times New Roman" w:cs="Times New Roman"/>
                <w:iCs/>
                <w:sz w:val="18"/>
                <w:szCs w:val="18"/>
                <w:lang w:val="es-ES"/>
              </w:rPr>
              <w:t>compartidas en el</w:t>
            </w:r>
            <w:r>
              <w:rPr>
                <w:rFonts w:ascii="Times New Roman" w:hAnsi="Times New Roman" w:cs="Times New Roman"/>
                <w:iCs/>
                <w:sz w:val="18"/>
                <w:szCs w:val="18"/>
                <w:lang w:val="es-ES"/>
              </w:rPr>
              <w:t xml:space="preserve"> grupo de trabajo</w:t>
            </w:r>
          </w:p>
        </w:tc>
        <w:tc>
          <w:tcPr>
            <w:tcW w:w="1897" w:type="dxa"/>
            <w:vMerge/>
          </w:tcPr>
          <w:p w14:paraId="6171FA08" w14:textId="77777777" w:rsidR="000966FD" w:rsidRDefault="000966FD" w:rsidP="002E365E"/>
        </w:tc>
        <w:tc>
          <w:tcPr>
            <w:tcW w:w="2323" w:type="dxa"/>
          </w:tcPr>
          <w:p w14:paraId="6C91FDD7" w14:textId="77777777" w:rsidR="000966FD" w:rsidRPr="00086F3C" w:rsidRDefault="000966FD" w:rsidP="002E365E">
            <w:pPr>
              <w:jc w:val="both"/>
              <w:rPr>
                <w:sz w:val="18"/>
                <w:szCs w:val="18"/>
              </w:rPr>
            </w:pPr>
            <w:r w:rsidRPr="00086F3C">
              <w:rPr>
                <w:rFonts w:ascii="Times New Roman" w:eastAsia="Arial" w:hAnsi="Times New Roman" w:cs="Times New Roman"/>
                <w:spacing w:val="-1"/>
                <w:sz w:val="18"/>
                <w:szCs w:val="18"/>
                <w:lang w:val="es-MX" w:eastAsia="es-ES"/>
              </w:rPr>
              <w:t>Establece las diferencias entre corriente continua y corriente alterna, desarrollando problemas en estos dos tipos de corrientes</w:t>
            </w:r>
          </w:p>
        </w:tc>
      </w:tr>
      <w:tr w:rsidR="000966FD" w14:paraId="406D8DA8" w14:textId="77777777" w:rsidTr="000966FD">
        <w:tc>
          <w:tcPr>
            <w:tcW w:w="504" w:type="dxa"/>
            <w:vMerge/>
          </w:tcPr>
          <w:p w14:paraId="75761C89" w14:textId="77777777" w:rsidR="000966FD" w:rsidRDefault="000966FD" w:rsidP="002E365E"/>
        </w:tc>
        <w:tc>
          <w:tcPr>
            <w:tcW w:w="13824" w:type="dxa"/>
            <w:gridSpan w:val="8"/>
          </w:tcPr>
          <w:p w14:paraId="4F31B159" w14:textId="77777777" w:rsidR="000966FD" w:rsidRPr="00D722D6" w:rsidRDefault="000966FD" w:rsidP="002E365E">
            <w:pPr>
              <w:jc w:val="center"/>
              <w:rPr>
                <w:b/>
              </w:rPr>
            </w:pPr>
            <w:r w:rsidRPr="00D722D6">
              <w:rPr>
                <w:b/>
              </w:rPr>
              <w:t>EVALUACIÓN DE LA UNIDAD DIDÁCTICA</w:t>
            </w:r>
          </w:p>
        </w:tc>
      </w:tr>
      <w:tr w:rsidR="000966FD" w14:paraId="626EA627" w14:textId="77777777" w:rsidTr="000966FD">
        <w:tc>
          <w:tcPr>
            <w:tcW w:w="504" w:type="dxa"/>
            <w:vMerge/>
          </w:tcPr>
          <w:p w14:paraId="45E03634" w14:textId="77777777" w:rsidR="000966FD" w:rsidRDefault="000966FD" w:rsidP="002E365E"/>
        </w:tc>
        <w:tc>
          <w:tcPr>
            <w:tcW w:w="3061" w:type="dxa"/>
            <w:gridSpan w:val="2"/>
          </w:tcPr>
          <w:p w14:paraId="458C505E" w14:textId="77777777" w:rsidR="000966FD" w:rsidRPr="00D722D6" w:rsidRDefault="000966FD" w:rsidP="002E365E">
            <w:pPr>
              <w:jc w:val="center"/>
              <w:rPr>
                <w:b/>
              </w:rPr>
            </w:pPr>
            <w:r w:rsidRPr="00D722D6">
              <w:rPr>
                <w:b/>
              </w:rPr>
              <w:t>EVIDENCIA DE CONOCIMIENTOS</w:t>
            </w:r>
          </w:p>
        </w:tc>
        <w:tc>
          <w:tcPr>
            <w:tcW w:w="3295" w:type="dxa"/>
            <w:gridSpan w:val="2"/>
          </w:tcPr>
          <w:p w14:paraId="32F3FA12" w14:textId="77777777" w:rsidR="000966FD" w:rsidRPr="00D722D6" w:rsidRDefault="000966FD" w:rsidP="002E365E">
            <w:pPr>
              <w:jc w:val="center"/>
              <w:rPr>
                <w:b/>
              </w:rPr>
            </w:pPr>
            <w:r w:rsidRPr="00D722D6">
              <w:rPr>
                <w:b/>
              </w:rPr>
              <w:t>EVIDENCIA DE PRODUCTO</w:t>
            </w:r>
          </w:p>
        </w:tc>
        <w:tc>
          <w:tcPr>
            <w:tcW w:w="7468" w:type="dxa"/>
            <w:gridSpan w:val="4"/>
          </w:tcPr>
          <w:p w14:paraId="54CD48CC" w14:textId="77777777" w:rsidR="000966FD" w:rsidRPr="00D722D6" w:rsidRDefault="000966FD" w:rsidP="002E365E">
            <w:pPr>
              <w:jc w:val="center"/>
              <w:rPr>
                <w:b/>
              </w:rPr>
            </w:pPr>
            <w:r w:rsidRPr="00D722D6">
              <w:rPr>
                <w:b/>
              </w:rPr>
              <w:t>EVIDENCIA DE DESEMPEÑO</w:t>
            </w:r>
          </w:p>
        </w:tc>
      </w:tr>
      <w:tr w:rsidR="000966FD" w14:paraId="310B71A8" w14:textId="77777777" w:rsidTr="000966FD">
        <w:trPr>
          <w:trHeight w:val="509"/>
        </w:trPr>
        <w:tc>
          <w:tcPr>
            <w:tcW w:w="504" w:type="dxa"/>
            <w:vMerge/>
          </w:tcPr>
          <w:p w14:paraId="49E92386" w14:textId="77777777" w:rsidR="000966FD" w:rsidRDefault="000966FD" w:rsidP="002E365E"/>
        </w:tc>
        <w:tc>
          <w:tcPr>
            <w:tcW w:w="3061" w:type="dxa"/>
            <w:gridSpan w:val="2"/>
          </w:tcPr>
          <w:p w14:paraId="1004A11A" w14:textId="77777777" w:rsidR="000966FD" w:rsidRDefault="000966FD" w:rsidP="002E365E">
            <w:pPr>
              <w:rPr>
                <w:rFonts w:ascii="Times New Roman" w:hAnsi="Times New Roman" w:cs="Times New Roman"/>
                <w:sz w:val="20"/>
                <w:szCs w:val="20"/>
              </w:rPr>
            </w:pPr>
            <w:r w:rsidRPr="00980ADF">
              <w:rPr>
                <w:rFonts w:ascii="Times New Roman" w:hAnsi="Times New Roman" w:cs="Times New Roman"/>
                <w:sz w:val="20"/>
                <w:szCs w:val="20"/>
              </w:rPr>
              <w:t>Evaluación del 1er Módulo</w:t>
            </w:r>
          </w:p>
          <w:p w14:paraId="1CA5189F" w14:textId="77777777" w:rsidR="000966FD" w:rsidRPr="00980ADF" w:rsidRDefault="000966FD" w:rsidP="002E365E">
            <w:pPr>
              <w:rPr>
                <w:rFonts w:ascii="Times New Roman" w:hAnsi="Times New Roman" w:cs="Times New Roman"/>
                <w:sz w:val="20"/>
                <w:szCs w:val="20"/>
              </w:rPr>
            </w:pPr>
            <w:r>
              <w:rPr>
                <w:rFonts w:ascii="Times New Roman" w:hAnsi="Times New Roman" w:cs="Times New Roman"/>
                <w:sz w:val="20"/>
                <w:szCs w:val="20"/>
              </w:rPr>
              <w:t>Evaluaciones orales</w:t>
            </w:r>
          </w:p>
        </w:tc>
        <w:tc>
          <w:tcPr>
            <w:tcW w:w="3295" w:type="dxa"/>
            <w:gridSpan w:val="2"/>
          </w:tcPr>
          <w:p w14:paraId="04AE4BC1" w14:textId="77777777" w:rsidR="000966FD" w:rsidRPr="00980ADF" w:rsidRDefault="000966FD" w:rsidP="002E365E">
            <w:pPr>
              <w:autoSpaceDE w:val="0"/>
              <w:autoSpaceDN w:val="0"/>
              <w:adjustRightInd w:val="0"/>
              <w:rPr>
                <w:rFonts w:ascii="Times New Roman" w:eastAsia="Arial" w:hAnsi="Times New Roman" w:cs="Times New Roman"/>
                <w:color w:val="000000"/>
                <w:spacing w:val="-1"/>
                <w:sz w:val="20"/>
                <w:szCs w:val="20"/>
                <w:lang w:val="es-MX"/>
              </w:rPr>
            </w:pPr>
            <w:r w:rsidRPr="00980ADF">
              <w:rPr>
                <w:rFonts w:ascii="Times New Roman" w:eastAsia="Arial" w:hAnsi="Times New Roman" w:cs="Times New Roman"/>
                <w:color w:val="000000"/>
                <w:spacing w:val="-1"/>
                <w:sz w:val="20"/>
                <w:szCs w:val="20"/>
                <w:lang w:val="es-MX"/>
              </w:rPr>
              <w:t>Trabajos individuales y/o grupales</w:t>
            </w:r>
          </w:p>
          <w:p w14:paraId="2D9CE33C" w14:textId="77777777" w:rsidR="000966FD" w:rsidRDefault="000966FD" w:rsidP="002E365E">
            <w:r w:rsidRPr="00980ADF">
              <w:rPr>
                <w:rFonts w:ascii="Times New Roman" w:eastAsia="Arial" w:hAnsi="Times New Roman" w:cs="Times New Roman"/>
                <w:spacing w:val="-1"/>
                <w:sz w:val="20"/>
                <w:szCs w:val="20"/>
                <w:lang w:val="es-ES"/>
              </w:rPr>
              <w:t>Soluciones a ejercicios propuestos</w:t>
            </w:r>
          </w:p>
        </w:tc>
        <w:tc>
          <w:tcPr>
            <w:tcW w:w="7468" w:type="dxa"/>
            <w:gridSpan w:val="4"/>
          </w:tcPr>
          <w:p w14:paraId="2AB70243" w14:textId="77777777" w:rsidR="000966FD" w:rsidRDefault="000966FD" w:rsidP="002E365E">
            <w:pPr>
              <w:rPr>
                <w:rFonts w:ascii="Times New Roman" w:hAnsi="Times New Roman" w:cs="Times New Roman"/>
                <w:sz w:val="20"/>
                <w:szCs w:val="20"/>
              </w:rPr>
            </w:pPr>
            <w:r w:rsidRPr="00980ADF">
              <w:rPr>
                <w:rFonts w:ascii="Times New Roman" w:hAnsi="Times New Roman" w:cs="Times New Roman"/>
                <w:sz w:val="20"/>
                <w:szCs w:val="20"/>
              </w:rPr>
              <w:t>Informes de los laboratorios</w:t>
            </w:r>
          </w:p>
          <w:p w14:paraId="76C65082" w14:textId="49DE8A2C" w:rsidR="000966FD" w:rsidRPr="000966FD" w:rsidRDefault="000966FD" w:rsidP="000966FD">
            <w:pPr>
              <w:tabs>
                <w:tab w:val="left" w:pos="4620"/>
              </w:tabs>
              <w:rPr>
                <w:rFonts w:ascii="Times New Roman" w:hAnsi="Times New Roman" w:cs="Times New Roman"/>
                <w:sz w:val="20"/>
                <w:szCs w:val="20"/>
              </w:rPr>
            </w:pPr>
            <w:r>
              <w:rPr>
                <w:rFonts w:ascii="Times New Roman" w:hAnsi="Times New Roman" w:cs="Times New Roman"/>
                <w:sz w:val="20"/>
                <w:szCs w:val="20"/>
              </w:rPr>
              <w:tab/>
            </w:r>
          </w:p>
        </w:tc>
      </w:tr>
    </w:tbl>
    <w:p w14:paraId="5F4EACCC" w14:textId="77777777" w:rsidR="0044658A" w:rsidRPr="000966FD" w:rsidRDefault="0044658A" w:rsidP="0044658A">
      <w:pPr>
        <w:rPr>
          <w:sz w:val="4"/>
          <w:szCs w:val="4"/>
        </w:rPr>
      </w:pPr>
    </w:p>
    <w:tbl>
      <w:tblPr>
        <w:tblStyle w:val="Tablaconcuadrcula"/>
        <w:tblW w:w="14328" w:type="dxa"/>
        <w:tblLook w:val="04A0" w:firstRow="1" w:lastRow="0" w:firstColumn="1" w:lastColumn="0" w:noHBand="0" w:noVBand="1"/>
      </w:tblPr>
      <w:tblGrid>
        <w:gridCol w:w="515"/>
        <w:gridCol w:w="759"/>
        <w:gridCol w:w="2359"/>
        <w:gridCol w:w="802"/>
        <w:gridCol w:w="2499"/>
        <w:gridCol w:w="558"/>
        <w:gridCol w:w="2518"/>
        <w:gridCol w:w="1980"/>
        <w:gridCol w:w="2338"/>
      </w:tblGrid>
      <w:tr w:rsidR="0044658A" w:rsidRPr="000966FD" w14:paraId="2D1AC744" w14:textId="77777777" w:rsidTr="000966FD">
        <w:tc>
          <w:tcPr>
            <w:tcW w:w="515" w:type="dxa"/>
            <w:vMerge w:val="restart"/>
            <w:textDirection w:val="btLr"/>
          </w:tcPr>
          <w:p w14:paraId="09A5084E"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rPr>
              <w:t xml:space="preserve">UNIDAD 3:  </w:t>
            </w:r>
            <w:r w:rsidRPr="000966FD">
              <w:rPr>
                <w:rFonts w:ascii="Times New Roman" w:hAnsi="Times New Roman" w:cs="Times New Roman"/>
                <w:b/>
                <w:sz w:val="24"/>
                <w:szCs w:val="24"/>
              </w:rPr>
              <w:t>REDES Y TRANSFORMADORES</w:t>
            </w:r>
            <w:r w:rsidRPr="000966FD">
              <w:rPr>
                <w:rFonts w:ascii="Times New Roman" w:hAnsi="Times New Roman" w:cs="Times New Roman"/>
              </w:rPr>
              <w:t xml:space="preserve"> </w:t>
            </w:r>
          </w:p>
          <w:p w14:paraId="1B3C4A64" w14:textId="77777777" w:rsidR="0044658A" w:rsidRPr="000966FD" w:rsidRDefault="0044658A" w:rsidP="00A90C84">
            <w:pPr>
              <w:ind w:left="113" w:right="113"/>
              <w:rPr>
                <w:rFonts w:ascii="Times New Roman" w:hAnsi="Times New Roman" w:cs="Times New Roman"/>
              </w:rPr>
            </w:pPr>
          </w:p>
        </w:tc>
        <w:tc>
          <w:tcPr>
            <w:tcW w:w="13813" w:type="dxa"/>
            <w:gridSpan w:val="8"/>
            <w:shd w:val="clear" w:color="auto" w:fill="DBE5F1" w:themeFill="accent1" w:themeFillTint="33"/>
          </w:tcPr>
          <w:p w14:paraId="72FE9EB0" w14:textId="77777777" w:rsidR="0044658A" w:rsidRPr="000966FD" w:rsidRDefault="0044658A" w:rsidP="00A90C84">
            <w:pPr>
              <w:jc w:val="both"/>
              <w:rPr>
                <w:rFonts w:ascii="Times New Roman" w:eastAsia="Times New Roman" w:hAnsi="Times New Roman" w:cs="Times New Roman"/>
                <w:lang w:val="es-MX" w:eastAsia="es-PE"/>
              </w:rPr>
            </w:pPr>
            <w:r w:rsidRPr="000966FD">
              <w:rPr>
                <w:rFonts w:ascii="Times New Roman" w:eastAsia="Times New Roman" w:hAnsi="Times New Roman" w:cs="Times New Roman"/>
                <w:b/>
                <w:sz w:val="18"/>
                <w:szCs w:val="18"/>
                <w:lang w:val="es-ES"/>
              </w:rPr>
              <w:t>CAPACIDAD DE LA UNIDAD DIDÁCTICA III</w:t>
            </w:r>
            <w:r w:rsidRPr="000966FD">
              <w:rPr>
                <w:rFonts w:ascii="Times New Roman" w:eastAsia="Times New Roman" w:hAnsi="Times New Roman" w:cs="Times New Roman"/>
                <w:b/>
                <w:sz w:val="20"/>
                <w:szCs w:val="20"/>
                <w:lang w:val="es-ES"/>
              </w:rPr>
              <w:t>:</w:t>
            </w:r>
            <w:r w:rsidRPr="000966FD">
              <w:rPr>
                <w:rFonts w:ascii="Times New Roman" w:eastAsia="Times New Roman" w:hAnsi="Times New Roman" w:cs="Times New Roman"/>
                <w:sz w:val="20"/>
                <w:szCs w:val="20"/>
                <w:lang w:val="es-MX" w:eastAsia="es-PE"/>
              </w:rPr>
              <w:t xml:space="preserve"> Con </w:t>
            </w:r>
            <w:proofErr w:type="gramStart"/>
            <w:r w:rsidRPr="000966FD">
              <w:rPr>
                <w:rFonts w:ascii="Times New Roman" w:eastAsia="Times New Roman" w:hAnsi="Times New Roman" w:cs="Times New Roman"/>
                <w:sz w:val="20"/>
                <w:szCs w:val="20"/>
                <w:lang w:val="es-MX" w:eastAsia="es-PE"/>
              </w:rPr>
              <w:t>el  avance</w:t>
            </w:r>
            <w:proofErr w:type="gramEnd"/>
            <w:r w:rsidRPr="000966FD">
              <w:rPr>
                <w:rFonts w:ascii="Times New Roman" w:eastAsia="Times New Roman" w:hAnsi="Times New Roman" w:cs="Times New Roman"/>
                <w:sz w:val="20"/>
                <w:szCs w:val="20"/>
                <w:lang w:val="es-MX" w:eastAsia="es-PE"/>
              </w:rPr>
              <w:t xml:space="preserve"> de la tecnología la </w:t>
            </w:r>
            <w:proofErr w:type="gramStart"/>
            <w:r w:rsidRPr="000966FD">
              <w:rPr>
                <w:rFonts w:ascii="Times New Roman" w:eastAsia="Times New Roman" w:hAnsi="Times New Roman" w:cs="Times New Roman"/>
                <w:sz w:val="20"/>
                <w:szCs w:val="20"/>
                <w:lang w:val="es-MX" w:eastAsia="es-PE"/>
              </w:rPr>
              <w:t>humanidad  utiliza</w:t>
            </w:r>
            <w:proofErr w:type="gramEnd"/>
            <w:r w:rsidRPr="000966FD">
              <w:rPr>
                <w:rFonts w:ascii="Times New Roman" w:eastAsia="Times New Roman" w:hAnsi="Times New Roman" w:cs="Times New Roman"/>
                <w:sz w:val="20"/>
                <w:szCs w:val="20"/>
                <w:lang w:val="es-MX" w:eastAsia="es-PE"/>
              </w:rPr>
              <w:t xml:space="preserve"> los </w:t>
            </w:r>
            <w:proofErr w:type="gramStart"/>
            <w:r w:rsidRPr="000966FD">
              <w:rPr>
                <w:rFonts w:ascii="Times New Roman" w:eastAsia="Times New Roman" w:hAnsi="Times New Roman" w:cs="Times New Roman"/>
                <w:sz w:val="20"/>
                <w:szCs w:val="20"/>
                <w:lang w:val="es-MX" w:eastAsia="es-PE"/>
              </w:rPr>
              <w:t>recursos  de</w:t>
            </w:r>
            <w:proofErr w:type="gramEnd"/>
            <w:r w:rsidRPr="000966FD">
              <w:rPr>
                <w:rFonts w:ascii="Times New Roman" w:eastAsia="Times New Roman" w:hAnsi="Times New Roman" w:cs="Times New Roman"/>
                <w:sz w:val="20"/>
                <w:szCs w:val="20"/>
                <w:lang w:val="es-MX" w:eastAsia="es-PE"/>
              </w:rPr>
              <w:t xml:space="preserve"> las redes </w:t>
            </w:r>
            <w:proofErr w:type="gramStart"/>
            <w:r w:rsidRPr="000966FD">
              <w:rPr>
                <w:rFonts w:ascii="Times New Roman" w:eastAsia="Times New Roman" w:hAnsi="Times New Roman" w:cs="Times New Roman"/>
                <w:sz w:val="20"/>
                <w:szCs w:val="20"/>
                <w:lang w:val="es-MX" w:eastAsia="es-PE"/>
              </w:rPr>
              <w:t>eléctricas  y</w:t>
            </w:r>
            <w:proofErr w:type="gramEnd"/>
            <w:r w:rsidRPr="000966FD">
              <w:rPr>
                <w:rFonts w:ascii="Times New Roman" w:eastAsia="Times New Roman" w:hAnsi="Times New Roman" w:cs="Times New Roman"/>
                <w:sz w:val="20"/>
                <w:szCs w:val="20"/>
                <w:lang w:val="es-MX" w:eastAsia="es-PE"/>
              </w:rPr>
              <w:t xml:space="preserve"> transformadores para distribuir y convertir la energía eléctrica en un recurso </w:t>
            </w:r>
            <w:proofErr w:type="gramStart"/>
            <w:r w:rsidRPr="000966FD">
              <w:rPr>
                <w:rFonts w:ascii="Times New Roman" w:eastAsia="Times New Roman" w:hAnsi="Times New Roman" w:cs="Times New Roman"/>
                <w:sz w:val="20"/>
                <w:szCs w:val="20"/>
                <w:lang w:val="es-MX" w:eastAsia="es-PE"/>
              </w:rPr>
              <w:t>óptimamente  utilizado</w:t>
            </w:r>
            <w:proofErr w:type="gramEnd"/>
            <w:r w:rsidRPr="000966FD">
              <w:rPr>
                <w:rFonts w:ascii="Times New Roman" w:eastAsia="Times New Roman" w:hAnsi="Times New Roman" w:cs="Times New Roman"/>
                <w:sz w:val="20"/>
                <w:szCs w:val="20"/>
                <w:lang w:val="es-MX" w:eastAsia="es-PE"/>
              </w:rPr>
              <w:t xml:space="preserve"> por la tecnología </w:t>
            </w:r>
            <w:proofErr w:type="gramStart"/>
            <w:r w:rsidRPr="000966FD">
              <w:rPr>
                <w:rFonts w:ascii="Times New Roman" w:eastAsia="Times New Roman" w:hAnsi="Times New Roman" w:cs="Times New Roman"/>
                <w:sz w:val="20"/>
                <w:szCs w:val="20"/>
                <w:lang w:val="es-MX" w:eastAsia="es-PE"/>
              </w:rPr>
              <w:t>en  beneficio</w:t>
            </w:r>
            <w:proofErr w:type="gramEnd"/>
            <w:r w:rsidRPr="000966FD">
              <w:rPr>
                <w:rFonts w:ascii="Times New Roman" w:eastAsia="Times New Roman" w:hAnsi="Times New Roman" w:cs="Times New Roman"/>
                <w:sz w:val="20"/>
                <w:szCs w:val="20"/>
                <w:lang w:val="es-MX" w:eastAsia="es-PE"/>
              </w:rPr>
              <w:t xml:space="preserve"> de la industria y la sociedad.</w:t>
            </w:r>
            <w:r w:rsidRPr="000966FD">
              <w:rPr>
                <w:rFonts w:ascii="Times New Roman" w:eastAsia="Times New Roman" w:hAnsi="Times New Roman" w:cs="Times New Roman"/>
                <w:lang w:val="es-MX" w:eastAsia="es-PE"/>
              </w:rPr>
              <w:t xml:space="preserve"> </w:t>
            </w:r>
          </w:p>
        </w:tc>
      </w:tr>
      <w:tr w:rsidR="0044658A" w:rsidRPr="000966FD" w14:paraId="46308298" w14:textId="77777777" w:rsidTr="000966FD">
        <w:tc>
          <w:tcPr>
            <w:tcW w:w="515" w:type="dxa"/>
            <w:vMerge/>
          </w:tcPr>
          <w:p w14:paraId="775B42F5" w14:textId="77777777" w:rsidR="0044658A" w:rsidRPr="000966FD" w:rsidRDefault="0044658A" w:rsidP="00A90C84">
            <w:pPr>
              <w:rPr>
                <w:rFonts w:ascii="Times New Roman" w:hAnsi="Times New Roman" w:cs="Times New Roman"/>
              </w:rPr>
            </w:pPr>
          </w:p>
        </w:tc>
        <w:tc>
          <w:tcPr>
            <w:tcW w:w="747" w:type="dxa"/>
            <w:vMerge w:val="restart"/>
          </w:tcPr>
          <w:p w14:paraId="0324A73F" w14:textId="2604576A" w:rsidR="0044658A" w:rsidRPr="000966FD" w:rsidRDefault="00AC5315" w:rsidP="00A90C84">
            <w:pPr>
              <w:jc w:val="center"/>
              <w:rPr>
                <w:rFonts w:ascii="Times New Roman" w:hAnsi="Times New Roman" w:cs="Times New Roman"/>
                <w:b/>
              </w:rPr>
            </w:pPr>
            <w:r>
              <w:rPr>
                <w:rFonts w:ascii="Times New Roman" w:hAnsi="Times New Roman" w:cs="Times New Roman"/>
                <w:b/>
              </w:rPr>
              <w:t>S</w:t>
            </w:r>
            <w:r w:rsidRPr="00EE46AF">
              <w:rPr>
                <w:rFonts w:ascii="Times New Roman" w:hAnsi="Times New Roman" w:cs="Times New Roman"/>
                <w:b/>
              </w:rPr>
              <w:t>E</w:t>
            </w:r>
            <w:r>
              <w:rPr>
                <w:rFonts w:ascii="Times New Roman" w:hAnsi="Times New Roman" w:cs="Times New Roman"/>
                <w:b/>
              </w:rPr>
              <w:t>M.</w:t>
            </w:r>
          </w:p>
        </w:tc>
        <w:tc>
          <w:tcPr>
            <w:tcW w:w="8746" w:type="dxa"/>
            <w:gridSpan w:val="5"/>
            <w:shd w:val="clear" w:color="auto" w:fill="EAF1DD" w:themeFill="accent3" w:themeFillTint="33"/>
          </w:tcPr>
          <w:p w14:paraId="3030C147"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 xml:space="preserve">CONTENIDOS </w:t>
            </w:r>
          </w:p>
        </w:tc>
        <w:tc>
          <w:tcPr>
            <w:tcW w:w="1980" w:type="dxa"/>
            <w:vMerge w:val="restart"/>
            <w:shd w:val="clear" w:color="auto" w:fill="EAF1DD" w:themeFill="accent3" w:themeFillTint="33"/>
          </w:tcPr>
          <w:p w14:paraId="59738CC5" w14:textId="77777777" w:rsidR="0044658A" w:rsidRPr="000966FD" w:rsidRDefault="0044658A" w:rsidP="00A90C84">
            <w:pPr>
              <w:rPr>
                <w:rFonts w:ascii="Times New Roman" w:hAnsi="Times New Roman" w:cs="Times New Roman"/>
                <w:sz w:val="20"/>
                <w:szCs w:val="20"/>
              </w:rPr>
            </w:pPr>
            <w:r w:rsidRPr="000966FD">
              <w:rPr>
                <w:rFonts w:ascii="Times New Roman" w:hAnsi="Times New Roman" w:cs="Times New Roman"/>
                <w:sz w:val="20"/>
                <w:szCs w:val="20"/>
              </w:rPr>
              <w:t xml:space="preserve">ESTRATEGIAS DE LA ENSEÑANZA VIRTUAL </w:t>
            </w:r>
          </w:p>
        </w:tc>
        <w:tc>
          <w:tcPr>
            <w:tcW w:w="2340" w:type="dxa"/>
            <w:vMerge w:val="restart"/>
            <w:shd w:val="clear" w:color="auto" w:fill="EAF1DD" w:themeFill="accent3" w:themeFillTint="33"/>
          </w:tcPr>
          <w:p w14:paraId="40EC5974" w14:textId="77777777" w:rsidR="0044658A" w:rsidRPr="000966FD" w:rsidRDefault="0044658A" w:rsidP="00A90C84">
            <w:pPr>
              <w:rPr>
                <w:rFonts w:ascii="Times New Roman" w:hAnsi="Times New Roman" w:cs="Times New Roman"/>
                <w:sz w:val="20"/>
                <w:szCs w:val="20"/>
              </w:rPr>
            </w:pPr>
            <w:r w:rsidRPr="000966FD">
              <w:rPr>
                <w:rFonts w:ascii="Times New Roman" w:hAnsi="Times New Roman" w:cs="Times New Roman"/>
                <w:sz w:val="20"/>
                <w:szCs w:val="20"/>
              </w:rPr>
              <w:t xml:space="preserve">INDICADORES DE LOGRO DE LA CAPACIDAD </w:t>
            </w:r>
          </w:p>
        </w:tc>
      </w:tr>
      <w:tr w:rsidR="0044658A" w:rsidRPr="000966FD" w14:paraId="16D2710C" w14:textId="77777777" w:rsidTr="000966FD">
        <w:tc>
          <w:tcPr>
            <w:tcW w:w="515" w:type="dxa"/>
            <w:vMerge/>
          </w:tcPr>
          <w:p w14:paraId="4E0ED7AF" w14:textId="77777777" w:rsidR="0044658A" w:rsidRPr="000966FD" w:rsidRDefault="0044658A" w:rsidP="00A90C84">
            <w:pPr>
              <w:rPr>
                <w:rFonts w:ascii="Times New Roman" w:hAnsi="Times New Roman" w:cs="Times New Roman"/>
              </w:rPr>
            </w:pPr>
          </w:p>
        </w:tc>
        <w:tc>
          <w:tcPr>
            <w:tcW w:w="747" w:type="dxa"/>
            <w:vMerge/>
          </w:tcPr>
          <w:p w14:paraId="2A7545F1" w14:textId="77777777" w:rsidR="0044658A" w:rsidRPr="000966FD" w:rsidRDefault="0044658A" w:rsidP="00A90C84">
            <w:pPr>
              <w:rPr>
                <w:rFonts w:ascii="Times New Roman" w:hAnsi="Times New Roman" w:cs="Times New Roman"/>
              </w:rPr>
            </w:pPr>
          </w:p>
        </w:tc>
        <w:tc>
          <w:tcPr>
            <w:tcW w:w="3166" w:type="dxa"/>
            <w:gridSpan w:val="2"/>
            <w:shd w:val="clear" w:color="auto" w:fill="FDE9D9" w:themeFill="accent6" w:themeFillTint="33"/>
          </w:tcPr>
          <w:p w14:paraId="70090192"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CONCEPTUAL</w:t>
            </w:r>
          </w:p>
        </w:tc>
        <w:tc>
          <w:tcPr>
            <w:tcW w:w="3060" w:type="dxa"/>
            <w:gridSpan w:val="2"/>
            <w:shd w:val="clear" w:color="auto" w:fill="FDE9D9" w:themeFill="accent6" w:themeFillTint="33"/>
          </w:tcPr>
          <w:p w14:paraId="248E21C5"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PROCEDIMENTAL</w:t>
            </w:r>
          </w:p>
        </w:tc>
        <w:tc>
          <w:tcPr>
            <w:tcW w:w="2520" w:type="dxa"/>
            <w:shd w:val="clear" w:color="auto" w:fill="FDE9D9" w:themeFill="accent6" w:themeFillTint="33"/>
          </w:tcPr>
          <w:p w14:paraId="7BB25369"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ACTITUDINAL</w:t>
            </w:r>
          </w:p>
        </w:tc>
        <w:tc>
          <w:tcPr>
            <w:tcW w:w="1980" w:type="dxa"/>
            <w:vMerge/>
            <w:shd w:val="clear" w:color="auto" w:fill="EAF1DD" w:themeFill="accent3" w:themeFillTint="33"/>
          </w:tcPr>
          <w:p w14:paraId="0336E2FA" w14:textId="77777777" w:rsidR="0044658A" w:rsidRPr="000966FD" w:rsidRDefault="0044658A" w:rsidP="00A90C84">
            <w:pPr>
              <w:rPr>
                <w:rFonts w:ascii="Times New Roman" w:hAnsi="Times New Roman" w:cs="Times New Roman"/>
              </w:rPr>
            </w:pPr>
          </w:p>
        </w:tc>
        <w:tc>
          <w:tcPr>
            <w:tcW w:w="2340" w:type="dxa"/>
            <w:vMerge/>
            <w:shd w:val="clear" w:color="auto" w:fill="EAF1DD" w:themeFill="accent3" w:themeFillTint="33"/>
          </w:tcPr>
          <w:p w14:paraId="6BAE3FCC" w14:textId="77777777" w:rsidR="0044658A" w:rsidRPr="000966FD" w:rsidRDefault="0044658A" w:rsidP="00A90C84">
            <w:pPr>
              <w:rPr>
                <w:rFonts w:ascii="Times New Roman" w:hAnsi="Times New Roman" w:cs="Times New Roman"/>
              </w:rPr>
            </w:pPr>
          </w:p>
        </w:tc>
      </w:tr>
      <w:tr w:rsidR="0044658A" w:rsidRPr="000966FD" w14:paraId="263220AD" w14:textId="77777777" w:rsidTr="000966FD">
        <w:tc>
          <w:tcPr>
            <w:tcW w:w="515" w:type="dxa"/>
            <w:vMerge/>
          </w:tcPr>
          <w:p w14:paraId="22478E30" w14:textId="77777777" w:rsidR="0044658A" w:rsidRPr="000966FD" w:rsidRDefault="0044658A" w:rsidP="00A90C84">
            <w:pPr>
              <w:rPr>
                <w:rFonts w:ascii="Times New Roman" w:hAnsi="Times New Roman" w:cs="Times New Roman"/>
              </w:rPr>
            </w:pPr>
          </w:p>
        </w:tc>
        <w:tc>
          <w:tcPr>
            <w:tcW w:w="747" w:type="dxa"/>
            <w:vAlign w:val="center"/>
          </w:tcPr>
          <w:p w14:paraId="2E267D16"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9</w:t>
            </w:r>
          </w:p>
          <w:p w14:paraId="159990EF" w14:textId="77777777" w:rsidR="0044658A" w:rsidRPr="000966FD" w:rsidRDefault="0044658A" w:rsidP="00A90C84">
            <w:pPr>
              <w:jc w:val="center"/>
              <w:rPr>
                <w:rFonts w:ascii="Times New Roman" w:hAnsi="Times New Roman" w:cs="Times New Roman"/>
                <w:b/>
                <w:sz w:val="16"/>
                <w:szCs w:val="16"/>
              </w:rPr>
            </w:pPr>
            <w:r w:rsidRPr="000966FD">
              <w:rPr>
                <w:rFonts w:ascii="Times New Roman" w:hAnsi="Times New Roman" w:cs="Times New Roman"/>
                <w:b/>
                <w:sz w:val="16"/>
                <w:szCs w:val="16"/>
              </w:rPr>
              <w:t>Semana</w:t>
            </w:r>
          </w:p>
        </w:tc>
        <w:tc>
          <w:tcPr>
            <w:tcW w:w="3166" w:type="dxa"/>
            <w:gridSpan w:val="2"/>
          </w:tcPr>
          <w:p w14:paraId="3F59CF6E"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Fuentes generadoras de energía eléctrica. Energía hidroeléctrica, solar y eólica. Sistema eléctrico interconectado nacional. Red de alta, media y baja tensión. Las subestaciones.</w:t>
            </w:r>
          </w:p>
          <w:p w14:paraId="7377880C" w14:textId="77777777" w:rsidR="0044658A" w:rsidRPr="000966FD" w:rsidRDefault="0044658A" w:rsidP="00A90C84">
            <w:pPr>
              <w:jc w:val="both"/>
              <w:rPr>
                <w:rFonts w:ascii="Times New Roman" w:hAnsi="Times New Roman" w:cs="Times New Roman"/>
                <w:sz w:val="18"/>
                <w:szCs w:val="18"/>
              </w:rPr>
            </w:pPr>
          </w:p>
        </w:tc>
        <w:tc>
          <w:tcPr>
            <w:tcW w:w="3060" w:type="dxa"/>
            <w:gridSpan w:val="2"/>
          </w:tcPr>
          <w:p w14:paraId="4BAB3370"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Identifica las fuentes generadoras de energía eléctrica.  </w:t>
            </w:r>
          </w:p>
          <w:p w14:paraId="01E12BEE"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Describe el sistema eléctrico interconectado nacional.</w:t>
            </w:r>
          </w:p>
          <w:p w14:paraId="365EED94"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Diferencia red de alta, media y baja tensión, describiéndolas. </w:t>
            </w:r>
          </w:p>
        </w:tc>
        <w:tc>
          <w:tcPr>
            <w:tcW w:w="2520" w:type="dxa"/>
          </w:tcPr>
          <w:p w14:paraId="72CD0F5F" w14:textId="77777777" w:rsidR="0044658A" w:rsidRPr="000966FD" w:rsidRDefault="0044658A" w:rsidP="00A90C84">
            <w:pPr>
              <w:jc w:val="both"/>
              <w:rPr>
                <w:rFonts w:ascii="Times New Roman" w:hAnsi="Times New Roman" w:cs="Times New Roman"/>
                <w:iCs/>
                <w:sz w:val="18"/>
                <w:szCs w:val="18"/>
                <w:lang w:val="es-ES"/>
              </w:rPr>
            </w:pPr>
            <w:r w:rsidRPr="000966FD">
              <w:rPr>
                <w:rFonts w:ascii="Times New Roman" w:hAnsi="Times New Roman" w:cs="Times New Roman"/>
                <w:iCs/>
                <w:sz w:val="18"/>
                <w:szCs w:val="18"/>
                <w:lang w:val="es-ES"/>
              </w:rPr>
              <w:t xml:space="preserve">Valora la importancia de las fuentes de energía eléctrica y su vinculación con la red de distribución. </w:t>
            </w:r>
          </w:p>
          <w:p w14:paraId="3FD3A0BB" w14:textId="77777777" w:rsidR="0044658A" w:rsidRPr="000966FD" w:rsidRDefault="0044658A" w:rsidP="00A90C84">
            <w:pPr>
              <w:rPr>
                <w:rFonts w:ascii="Times New Roman" w:hAnsi="Times New Roman" w:cs="Times New Roman"/>
              </w:rPr>
            </w:pPr>
          </w:p>
        </w:tc>
        <w:tc>
          <w:tcPr>
            <w:tcW w:w="1980" w:type="dxa"/>
            <w:vMerge w:val="restart"/>
          </w:tcPr>
          <w:p w14:paraId="34C9EB18" w14:textId="77777777" w:rsidR="0044658A" w:rsidRPr="000966FD" w:rsidRDefault="0044658A" w:rsidP="00A90C84">
            <w:pPr>
              <w:ind w:left="68"/>
              <w:rPr>
                <w:rFonts w:ascii="Times New Roman" w:eastAsia="Times New Roman" w:hAnsi="Times New Roman" w:cs="Times New Roman"/>
                <w:b/>
                <w:sz w:val="16"/>
                <w:szCs w:val="18"/>
                <w:lang w:val="es-ES"/>
              </w:rPr>
            </w:pPr>
            <w:r w:rsidRPr="000966FD">
              <w:rPr>
                <w:rFonts w:ascii="Times New Roman" w:eastAsia="Times New Roman" w:hAnsi="Times New Roman" w:cs="Times New Roman"/>
                <w:b/>
                <w:sz w:val="16"/>
                <w:szCs w:val="18"/>
                <w:lang w:val="es-ES"/>
              </w:rPr>
              <w:t>Expositiva</w:t>
            </w:r>
          </w:p>
          <w:p w14:paraId="414CC44C" w14:textId="77777777" w:rsidR="0044658A" w:rsidRPr="000966FD" w:rsidRDefault="0044658A" w:rsidP="00A90C84">
            <w:pPr>
              <w:ind w:left="68" w:right="77" w:firstLine="50"/>
              <w:rPr>
                <w:rFonts w:ascii="Times New Roman" w:eastAsia="Times New Roman" w:hAnsi="Times New Roman" w:cs="Times New Roman"/>
                <w:sz w:val="16"/>
                <w:szCs w:val="18"/>
                <w:lang w:val="es-ES"/>
              </w:rPr>
            </w:pPr>
            <w:r w:rsidRPr="000966FD">
              <w:rPr>
                <w:rFonts w:ascii="Times New Roman" w:eastAsia="Times New Roman" w:hAnsi="Times New Roman" w:cs="Times New Roman"/>
                <w:sz w:val="16"/>
                <w:szCs w:val="18"/>
                <w:lang w:val="es-ES"/>
              </w:rPr>
              <w:t>Uso del Aula virtual, Google</w:t>
            </w:r>
            <w:r w:rsidRPr="000966FD">
              <w:rPr>
                <w:rFonts w:ascii="Times New Roman" w:eastAsia="Times New Roman" w:hAnsi="Times New Roman" w:cs="Times New Roman"/>
                <w:spacing w:val="-7"/>
                <w:sz w:val="16"/>
                <w:szCs w:val="18"/>
                <w:lang w:val="es-ES"/>
              </w:rPr>
              <w:t xml:space="preserve"> </w:t>
            </w:r>
            <w:proofErr w:type="spellStart"/>
            <w:r w:rsidRPr="000966FD">
              <w:rPr>
                <w:rFonts w:ascii="Times New Roman" w:eastAsia="Times New Roman" w:hAnsi="Times New Roman" w:cs="Times New Roman"/>
                <w:sz w:val="16"/>
                <w:szCs w:val="18"/>
                <w:lang w:val="es-ES"/>
              </w:rPr>
              <w:t>Meet</w:t>
            </w:r>
            <w:proofErr w:type="spellEnd"/>
          </w:p>
          <w:p w14:paraId="39136383" w14:textId="77777777" w:rsidR="0044658A" w:rsidRPr="000966FD" w:rsidRDefault="0044658A" w:rsidP="00A90C84">
            <w:pPr>
              <w:ind w:left="68" w:right="290"/>
              <w:rPr>
                <w:rFonts w:ascii="Times New Roman" w:eastAsia="Times New Roman" w:hAnsi="Times New Roman" w:cs="Times New Roman"/>
                <w:sz w:val="16"/>
                <w:szCs w:val="18"/>
                <w:lang w:val="es-ES"/>
              </w:rPr>
            </w:pPr>
            <w:r w:rsidRPr="000966FD">
              <w:rPr>
                <w:rFonts w:ascii="Times New Roman" w:eastAsia="Times New Roman" w:hAnsi="Times New Roman" w:cs="Times New Roman"/>
                <w:sz w:val="16"/>
                <w:szCs w:val="18"/>
                <w:lang w:val="es-ES"/>
              </w:rPr>
              <w:t>Aplicación de pre test</w:t>
            </w:r>
          </w:p>
          <w:p w14:paraId="37DD7281" w14:textId="77777777" w:rsidR="0044658A" w:rsidRPr="000966FD" w:rsidRDefault="0044658A" w:rsidP="0044658A">
            <w:pPr>
              <w:numPr>
                <w:ilvl w:val="0"/>
                <w:numId w:val="5"/>
              </w:numPr>
              <w:tabs>
                <w:tab w:val="left" w:pos="168"/>
              </w:tabs>
              <w:spacing w:before="1"/>
              <w:ind w:right="114"/>
              <w:rPr>
                <w:rFonts w:ascii="Times New Roman" w:eastAsia="Times New Roman" w:hAnsi="Times New Roman" w:cs="Times New Roman"/>
                <w:sz w:val="16"/>
                <w:szCs w:val="18"/>
                <w:lang w:val="es-ES"/>
              </w:rPr>
            </w:pPr>
            <w:r w:rsidRPr="000966FD">
              <w:rPr>
                <w:rFonts w:ascii="Times New Roman" w:eastAsia="Times New Roman" w:hAnsi="Times New Roman" w:cs="Times New Roman"/>
                <w:b/>
                <w:sz w:val="16"/>
                <w:szCs w:val="18"/>
                <w:lang w:val="es-ES"/>
              </w:rPr>
              <w:t xml:space="preserve">Mapa conceptual </w:t>
            </w:r>
            <w:r w:rsidRPr="000966FD">
              <w:rPr>
                <w:rFonts w:ascii="Times New Roman" w:eastAsia="Times New Roman" w:hAnsi="Times New Roman" w:cs="Times New Roman"/>
                <w:sz w:val="16"/>
                <w:szCs w:val="18"/>
                <w:lang w:val="es-ES"/>
              </w:rPr>
              <w:t xml:space="preserve">de </w:t>
            </w:r>
          </w:p>
          <w:p w14:paraId="457E9781" w14:textId="77777777" w:rsidR="0044658A" w:rsidRPr="000966FD" w:rsidRDefault="0044658A" w:rsidP="00A90C84">
            <w:pPr>
              <w:tabs>
                <w:tab w:val="left" w:pos="168"/>
              </w:tabs>
              <w:spacing w:before="1" w:after="200" w:line="276" w:lineRule="auto"/>
              <w:ind w:left="351" w:right="204"/>
              <w:rPr>
                <w:rFonts w:ascii="Times New Roman" w:eastAsia="Times New Roman" w:hAnsi="Times New Roman" w:cs="Times New Roman"/>
                <w:sz w:val="16"/>
                <w:szCs w:val="18"/>
                <w:lang w:val="es-ES"/>
              </w:rPr>
            </w:pPr>
            <w:r w:rsidRPr="000966FD">
              <w:rPr>
                <w:rFonts w:ascii="Times New Roman" w:eastAsia="Times New Roman" w:hAnsi="Times New Roman" w:cs="Times New Roman"/>
                <w:sz w:val="16"/>
                <w:szCs w:val="18"/>
                <w:lang w:val="es-ES"/>
              </w:rPr>
              <w:t>Funcionamiento de una central hidroeléctrica</w:t>
            </w:r>
          </w:p>
          <w:p w14:paraId="24870522" w14:textId="77777777" w:rsidR="0044658A" w:rsidRPr="000966FD" w:rsidRDefault="0044658A" w:rsidP="0044658A">
            <w:pPr>
              <w:numPr>
                <w:ilvl w:val="0"/>
                <w:numId w:val="5"/>
              </w:numPr>
              <w:tabs>
                <w:tab w:val="left" w:pos="168"/>
              </w:tabs>
              <w:spacing w:line="218" w:lineRule="exact"/>
              <w:rPr>
                <w:rFonts w:ascii="Times New Roman" w:eastAsia="Times New Roman" w:hAnsi="Times New Roman" w:cs="Times New Roman"/>
                <w:b/>
                <w:sz w:val="16"/>
                <w:szCs w:val="18"/>
                <w:lang w:val="es-ES"/>
              </w:rPr>
            </w:pPr>
            <w:r w:rsidRPr="000966FD">
              <w:rPr>
                <w:rFonts w:ascii="Times New Roman" w:eastAsia="Times New Roman" w:hAnsi="Times New Roman" w:cs="Times New Roman"/>
                <w:b/>
                <w:sz w:val="16"/>
                <w:szCs w:val="18"/>
                <w:lang w:val="es-ES"/>
              </w:rPr>
              <w:t>Debate</w:t>
            </w:r>
            <w:r w:rsidRPr="000966FD">
              <w:rPr>
                <w:rFonts w:ascii="Times New Roman" w:eastAsia="Times New Roman" w:hAnsi="Times New Roman" w:cs="Times New Roman"/>
                <w:b/>
                <w:spacing w:val="-1"/>
                <w:sz w:val="16"/>
                <w:szCs w:val="18"/>
                <w:lang w:val="es-ES"/>
              </w:rPr>
              <w:t xml:space="preserve"> </w:t>
            </w:r>
            <w:r w:rsidRPr="000966FD">
              <w:rPr>
                <w:rFonts w:ascii="Times New Roman" w:eastAsia="Times New Roman" w:hAnsi="Times New Roman" w:cs="Times New Roman"/>
                <w:b/>
                <w:sz w:val="16"/>
                <w:szCs w:val="18"/>
                <w:lang w:val="es-ES"/>
              </w:rPr>
              <w:t>dirigido</w:t>
            </w:r>
          </w:p>
          <w:p w14:paraId="6ADCB7F3" w14:textId="77777777" w:rsidR="0044658A" w:rsidRPr="000966FD" w:rsidRDefault="0044658A" w:rsidP="00A90C84">
            <w:pPr>
              <w:tabs>
                <w:tab w:val="left" w:pos="168"/>
              </w:tabs>
              <w:ind w:left="370" w:right="988" w:hanging="20"/>
              <w:rPr>
                <w:rFonts w:ascii="Times New Roman" w:eastAsia="Times New Roman" w:hAnsi="Times New Roman" w:cs="Times New Roman"/>
                <w:sz w:val="16"/>
                <w:szCs w:val="18"/>
                <w:lang w:val="es-ES"/>
              </w:rPr>
            </w:pPr>
            <w:r w:rsidRPr="000966FD">
              <w:rPr>
                <w:rFonts w:ascii="Times New Roman" w:eastAsia="Times New Roman" w:hAnsi="Times New Roman" w:cs="Times New Roman"/>
                <w:sz w:val="16"/>
                <w:szCs w:val="18"/>
                <w:lang w:val="es-ES"/>
              </w:rPr>
              <w:t>Foro, Chat</w:t>
            </w:r>
          </w:p>
          <w:p w14:paraId="3089D3DF" w14:textId="77777777" w:rsidR="0044658A" w:rsidRPr="000966FD" w:rsidRDefault="0044658A" w:rsidP="0044658A">
            <w:pPr>
              <w:numPr>
                <w:ilvl w:val="0"/>
                <w:numId w:val="5"/>
              </w:numPr>
              <w:tabs>
                <w:tab w:val="left" w:pos="168"/>
                <w:tab w:val="left" w:pos="283"/>
              </w:tabs>
              <w:spacing w:before="1" w:line="220" w:lineRule="exact"/>
              <w:ind w:left="282" w:hanging="215"/>
              <w:rPr>
                <w:rFonts w:ascii="Times New Roman" w:eastAsia="Times New Roman" w:hAnsi="Times New Roman" w:cs="Times New Roman"/>
                <w:b/>
                <w:sz w:val="16"/>
                <w:szCs w:val="18"/>
                <w:lang w:val="es-ES"/>
              </w:rPr>
            </w:pPr>
            <w:r w:rsidRPr="000966FD">
              <w:rPr>
                <w:rFonts w:ascii="Times New Roman" w:eastAsia="Times New Roman" w:hAnsi="Times New Roman" w:cs="Times New Roman"/>
                <w:b/>
                <w:sz w:val="16"/>
                <w:szCs w:val="18"/>
                <w:lang w:val="es-ES"/>
              </w:rPr>
              <w:t>Lecturas</w:t>
            </w:r>
          </w:p>
          <w:p w14:paraId="3291EFC0" w14:textId="77777777" w:rsidR="0044658A" w:rsidRPr="000966FD" w:rsidRDefault="0044658A" w:rsidP="00A90C84">
            <w:pPr>
              <w:tabs>
                <w:tab w:val="left" w:pos="168"/>
              </w:tabs>
              <w:ind w:left="423"/>
              <w:rPr>
                <w:rFonts w:ascii="Times New Roman" w:eastAsia="Times New Roman" w:hAnsi="Times New Roman" w:cs="Times New Roman"/>
                <w:sz w:val="16"/>
                <w:szCs w:val="18"/>
                <w:lang w:val="es-ES"/>
              </w:rPr>
            </w:pPr>
            <w:r w:rsidRPr="000966FD">
              <w:rPr>
                <w:rFonts w:ascii="Times New Roman" w:eastAsia="Times New Roman" w:hAnsi="Times New Roman" w:cs="Times New Roman"/>
                <w:sz w:val="16"/>
                <w:szCs w:val="18"/>
                <w:lang w:val="es-ES"/>
              </w:rPr>
              <w:t>Uso de repositorios digitales</w:t>
            </w:r>
            <w:r w:rsidRPr="000966FD">
              <w:rPr>
                <w:rFonts w:ascii="Times New Roman" w:eastAsia="Times New Roman" w:hAnsi="Times New Roman" w:cs="Times New Roman"/>
                <w:spacing w:val="-1"/>
                <w:sz w:val="16"/>
                <w:szCs w:val="18"/>
                <w:lang w:val="es-ES"/>
              </w:rPr>
              <w:t xml:space="preserve"> </w:t>
            </w:r>
            <w:r w:rsidRPr="000966FD">
              <w:rPr>
                <w:rFonts w:ascii="Times New Roman" w:eastAsia="Times New Roman" w:hAnsi="Times New Roman" w:cs="Times New Roman"/>
                <w:spacing w:val="-3"/>
                <w:sz w:val="16"/>
                <w:szCs w:val="18"/>
                <w:lang w:val="es-ES"/>
              </w:rPr>
              <w:t>(URL)</w:t>
            </w:r>
          </w:p>
          <w:p w14:paraId="23A75525" w14:textId="77777777" w:rsidR="0044658A" w:rsidRPr="000966FD" w:rsidRDefault="0044658A" w:rsidP="00A90C84">
            <w:pPr>
              <w:tabs>
                <w:tab w:val="left" w:pos="168"/>
              </w:tabs>
              <w:spacing w:before="10"/>
              <w:rPr>
                <w:rFonts w:ascii="Times New Roman" w:eastAsia="Times New Roman" w:hAnsi="Times New Roman" w:cs="Times New Roman"/>
                <w:b/>
                <w:sz w:val="4"/>
                <w:szCs w:val="18"/>
                <w:lang w:val="es-ES"/>
              </w:rPr>
            </w:pPr>
          </w:p>
          <w:p w14:paraId="657A2F5A" w14:textId="77777777" w:rsidR="00026AA9" w:rsidRPr="000966FD" w:rsidRDefault="0044658A" w:rsidP="00026AA9">
            <w:pPr>
              <w:numPr>
                <w:ilvl w:val="0"/>
                <w:numId w:val="5"/>
              </w:numPr>
              <w:tabs>
                <w:tab w:val="left" w:pos="168"/>
              </w:tabs>
              <w:spacing w:before="9"/>
              <w:ind w:right="204"/>
              <w:rPr>
                <w:rFonts w:ascii="Times New Roman" w:eastAsia="Times New Roman" w:hAnsi="Times New Roman" w:cs="Times New Roman"/>
                <w:b/>
                <w:sz w:val="8"/>
                <w:szCs w:val="18"/>
                <w:lang w:val="es-ES"/>
              </w:rPr>
            </w:pPr>
            <w:r w:rsidRPr="000966FD">
              <w:rPr>
                <w:rFonts w:ascii="Times New Roman" w:eastAsia="Times New Roman" w:hAnsi="Times New Roman" w:cs="Times New Roman"/>
                <w:sz w:val="16"/>
                <w:szCs w:val="18"/>
                <w:lang w:val="es-ES"/>
              </w:rPr>
              <w:t>Mapa concep</w:t>
            </w:r>
            <w:r w:rsidR="00026AA9" w:rsidRPr="000966FD">
              <w:rPr>
                <w:rFonts w:ascii="Times New Roman" w:eastAsia="Times New Roman" w:hAnsi="Times New Roman" w:cs="Times New Roman"/>
                <w:sz w:val="16"/>
                <w:szCs w:val="18"/>
                <w:lang w:val="es-ES"/>
              </w:rPr>
              <w:t>tual</w:t>
            </w:r>
          </w:p>
          <w:p w14:paraId="1B777168" w14:textId="77777777" w:rsidR="0044658A" w:rsidRPr="000966FD" w:rsidRDefault="0044658A" w:rsidP="00026AA9">
            <w:pPr>
              <w:tabs>
                <w:tab w:val="left" w:pos="168"/>
              </w:tabs>
              <w:spacing w:before="9"/>
              <w:ind w:left="351" w:right="204"/>
              <w:rPr>
                <w:rFonts w:ascii="Times New Roman" w:eastAsia="Times New Roman" w:hAnsi="Times New Roman" w:cs="Times New Roman"/>
                <w:b/>
                <w:sz w:val="8"/>
                <w:szCs w:val="18"/>
                <w:lang w:val="es-ES"/>
              </w:rPr>
            </w:pPr>
            <w:r w:rsidRPr="000966FD">
              <w:rPr>
                <w:rFonts w:ascii="Times New Roman" w:eastAsia="Times New Roman" w:hAnsi="Times New Roman" w:cs="Times New Roman"/>
                <w:sz w:val="16"/>
                <w:szCs w:val="18"/>
                <w:lang w:val="es-ES"/>
              </w:rPr>
              <w:t>Transformador eléctrico</w:t>
            </w:r>
          </w:p>
          <w:p w14:paraId="504650DD" w14:textId="77777777" w:rsidR="0044658A" w:rsidRPr="000966FD" w:rsidRDefault="0044658A" w:rsidP="00A90C84">
            <w:pPr>
              <w:tabs>
                <w:tab w:val="left" w:pos="168"/>
              </w:tabs>
              <w:spacing w:before="9"/>
              <w:ind w:left="351" w:right="204"/>
              <w:rPr>
                <w:rFonts w:ascii="Times New Roman" w:eastAsia="Times New Roman" w:hAnsi="Times New Roman" w:cs="Times New Roman"/>
                <w:b/>
                <w:sz w:val="8"/>
                <w:szCs w:val="18"/>
                <w:lang w:val="es-ES"/>
              </w:rPr>
            </w:pPr>
          </w:p>
          <w:p w14:paraId="3498FCF6" w14:textId="77777777" w:rsidR="0044658A" w:rsidRPr="000966FD" w:rsidRDefault="0044658A" w:rsidP="00A90C84">
            <w:pPr>
              <w:tabs>
                <w:tab w:val="left" w:pos="168"/>
                <w:tab w:val="left" w:pos="281"/>
              </w:tabs>
              <w:spacing w:before="1"/>
              <w:ind w:right="106"/>
              <w:rPr>
                <w:rFonts w:ascii="Times New Roman" w:eastAsia="Times New Roman" w:hAnsi="Times New Roman" w:cs="Times New Roman"/>
                <w:b/>
                <w:sz w:val="18"/>
                <w:szCs w:val="18"/>
                <w:lang w:val="es-ES"/>
              </w:rPr>
            </w:pPr>
            <w:proofErr w:type="spellStart"/>
            <w:r w:rsidRPr="000966FD">
              <w:rPr>
                <w:rFonts w:ascii="Times New Roman" w:eastAsia="Times New Roman" w:hAnsi="Times New Roman" w:cs="Times New Roman"/>
                <w:b/>
                <w:sz w:val="18"/>
                <w:szCs w:val="18"/>
                <w:lang w:val="es-ES"/>
              </w:rPr>
              <w:t>Lab</w:t>
            </w:r>
            <w:proofErr w:type="spellEnd"/>
            <w:r w:rsidRPr="000966FD">
              <w:rPr>
                <w:rFonts w:ascii="Times New Roman" w:eastAsia="Times New Roman" w:hAnsi="Times New Roman" w:cs="Times New Roman"/>
                <w:b/>
                <w:sz w:val="18"/>
                <w:szCs w:val="18"/>
                <w:lang w:val="es-ES"/>
              </w:rPr>
              <w:t>. 9:</w:t>
            </w:r>
            <w:r w:rsidR="001C62FE" w:rsidRPr="000966FD">
              <w:rPr>
                <w:rFonts w:ascii="Times New Roman" w:eastAsia="Times New Roman" w:hAnsi="Times New Roman" w:cs="Times New Roman"/>
                <w:b/>
                <w:sz w:val="18"/>
                <w:szCs w:val="18"/>
                <w:lang w:val="es-ES"/>
              </w:rPr>
              <w:t xml:space="preserve"> </w:t>
            </w:r>
            <w:r w:rsidR="001C62FE" w:rsidRPr="000966FD">
              <w:rPr>
                <w:rFonts w:ascii="Times New Roman" w:eastAsia="Times New Roman" w:hAnsi="Times New Roman" w:cs="Times New Roman"/>
                <w:sz w:val="18"/>
                <w:szCs w:val="18"/>
                <w:lang w:val="es-ES"/>
              </w:rPr>
              <w:t>Central hidroeléctrica</w:t>
            </w:r>
            <w:r w:rsidRPr="000966FD">
              <w:rPr>
                <w:rFonts w:ascii="Times New Roman" w:eastAsia="Times New Roman" w:hAnsi="Times New Roman" w:cs="Times New Roman"/>
                <w:b/>
                <w:sz w:val="18"/>
                <w:szCs w:val="18"/>
                <w:lang w:val="es-ES"/>
              </w:rPr>
              <w:t xml:space="preserve">  </w:t>
            </w:r>
            <w:r w:rsidRPr="000966FD">
              <w:rPr>
                <w:rFonts w:ascii="Times New Roman" w:eastAsia="Times New Roman" w:hAnsi="Times New Roman" w:cs="Times New Roman"/>
                <w:sz w:val="18"/>
                <w:szCs w:val="18"/>
                <w:lang w:val="es-ES"/>
              </w:rPr>
              <w:t xml:space="preserve"> </w:t>
            </w:r>
          </w:p>
          <w:p w14:paraId="6C2D3890" w14:textId="77777777" w:rsidR="0044658A" w:rsidRPr="000966FD" w:rsidRDefault="0044658A" w:rsidP="00A90C84">
            <w:pPr>
              <w:tabs>
                <w:tab w:val="left" w:pos="168"/>
                <w:tab w:val="left" w:pos="281"/>
              </w:tabs>
              <w:ind w:right="126"/>
              <w:rPr>
                <w:rFonts w:ascii="Times New Roman" w:eastAsia="Times New Roman" w:hAnsi="Times New Roman" w:cs="Times New Roman"/>
                <w:sz w:val="18"/>
                <w:szCs w:val="18"/>
                <w:lang w:val="es-ES"/>
              </w:rPr>
            </w:pPr>
            <w:proofErr w:type="spellStart"/>
            <w:r w:rsidRPr="000966FD">
              <w:rPr>
                <w:rFonts w:ascii="Times New Roman" w:eastAsia="Times New Roman" w:hAnsi="Times New Roman" w:cs="Times New Roman"/>
                <w:b/>
                <w:sz w:val="18"/>
                <w:szCs w:val="18"/>
                <w:lang w:val="es-ES"/>
              </w:rPr>
              <w:t>Lab</w:t>
            </w:r>
            <w:proofErr w:type="spellEnd"/>
            <w:r w:rsidRPr="000966FD">
              <w:rPr>
                <w:rFonts w:ascii="Times New Roman" w:eastAsia="Times New Roman" w:hAnsi="Times New Roman" w:cs="Times New Roman"/>
                <w:b/>
                <w:sz w:val="18"/>
                <w:szCs w:val="18"/>
                <w:lang w:val="es-ES"/>
              </w:rPr>
              <w:t>. 10:</w:t>
            </w:r>
            <w:r w:rsidRPr="000966FD">
              <w:rPr>
                <w:rFonts w:ascii="Times New Roman" w:eastAsia="Times New Roman" w:hAnsi="Times New Roman" w:cs="Times New Roman"/>
                <w:sz w:val="18"/>
                <w:szCs w:val="18"/>
                <w:lang w:val="es-ES"/>
              </w:rPr>
              <w:t xml:space="preserve"> </w:t>
            </w:r>
            <w:r w:rsidR="001C62FE" w:rsidRPr="000966FD">
              <w:rPr>
                <w:rFonts w:ascii="Times New Roman" w:eastAsia="Times New Roman" w:hAnsi="Times New Roman" w:cs="Times New Roman"/>
                <w:sz w:val="18"/>
                <w:szCs w:val="18"/>
                <w:lang w:val="es-ES"/>
              </w:rPr>
              <w:t>Efecto de la electricidad en el cuerpo humano</w:t>
            </w:r>
          </w:p>
          <w:p w14:paraId="3278B604" w14:textId="5F60E137" w:rsidR="0044658A" w:rsidRPr="000966FD" w:rsidRDefault="0044658A" w:rsidP="000966FD">
            <w:pPr>
              <w:tabs>
                <w:tab w:val="left" w:pos="168"/>
                <w:tab w:val="left" w:pos="281"/>
              </w:tabs>
              <w:ind w:right="176"/>
              <w:rPr>
                <w:rFonts w:ascii="Times New Roman" w:eastAsia="Times New Roman" w:hAnsi="Times New Roman" w:cs="Times New Roman"/>
                <w:sz w:val="18"/>
                <w:szCs w:val="18"/>
                <w:lang w:val="es-ES"/>
              </w:rPr>
            </w:pPr>
            <w:proofErr w:type="spellStart"/>
            <w:r w:rsidRPr="000966FD">
              <w:rPr>
                <w:rFonts w:ascii="Times New Roman" w:eastAsia="Times New Roman" w:hAnsi="Times New Roman" w:cs="Times New Roman"/>
                <w:b/>
                <w:sz w:val="18"/>
                <w:szCs w:val="18"/>
                <w:lang w:val="es-ES"/>
              </w:rPr>
              <w:t>Lab</w:t>
            </w:r>
            <w:proofErr w:type="spellEnd"/>
            <w:r w:rsidRPr="000966FD">
              <w:rPr>
                <w:rFonts w:ascii="Times New Roman" w:eastAsia="Times New Roman" w:hAnsi="Times New Roman" w:cs="Times New Roman"/>
                <w:b/>
                <w:sz w:val="18"/>
                <w:szCs w:val="18"/>
                <w:lang w:val="es-ES"/>
              </w:rPr>
              <w:t xml:space="preserve">. 11: </w:t>
            </w:r>
            <w:r w:rsidR="001C62FE" w:rsidRPr="000966FD">
              <w:rPr>
                <w:rFonts w:ascii="Times New Roman" w:eastAsia="Times New Roman" w:hAnsi="Times New Roman" w:cs="Times New Roman"/>
                <w:sz w:val="18"/>
                <w:szCs w:val="18"/>
                <w:lang w:val="es-ES"/>
              </w:rPr>
              <w:t>Funcionamiento del transformador</w:t>
            </w:r>
          </w:p>
          <w:p w14:paraId="5BEB76D7" w14:textId="77777777" w:rsidR="0044658A" w:rsidRPr="000966FD" w:rsidRDefault="0044658A" w:rsidP="00A90C84">
            <w:pPr>
              <w:rPr>
                <w:rFonts w:ascii="Times New Roman" w:eastAsia="Times New Roman" w:hAnsi="Times New Roman" w:cs="Times New Roman"/>
                <w:b/>
                <w:lang w:val="es-ES"/>
              </w:rPr>
            </w:pPr>
            <w:r w:rsidRPr="000966FD">
              <w:rPr>
                <w:rFonts w:ascii="Times New Roman" w:eastAsia="Times New Roman" w:hAnsi="Times New Roman" w:cs="Times New Roman"/>
                <w:b/>
                <w:lang w:val="es-ES"/>
              </w:rPr>
              <w:t>Evaluación del</w:t>
            </w:r>
          </w:p>
          <w:p w14:paraId="733B0991" w14:textId="77777777" w:rsidR="0044658A" w:rsidRPr="000966FD" w:rsidRDefault="0044658A" w:rsidP="00A90C84">
            <w:pPr>
              <w:rPr>
                <w:rFonts w:ascii="Times New Roman" w:hAnsi="Times New Roman" w:cs="Times New Roman"/>
              </w:rPr>
            </w:pPr>
            <w:r w:rsidRPr="000966FD">
              <w:rPr>
                <w:rFonts w:ascii="Times New Roman" w:eastAsia="Times New Roman" w:hAnsi="Times New Roman" w:cs="Times New Roman"/>
                <w:b/>
                <w:lang w:val="es-ES"/>
              </w:rPr>
              <w:t>módulo</w:t>
            </w:r>
            <w:r w:rsidRPr="000966FD">
              <w:rPr>
                <w:rFonts w:ascii="Times New Roman" w:eastAsia="Times New Roman" w:hAnsi="Times New Roman" w:cs="Times New Roman"/>
                <w:b/>
                <w:spacing w:val="-5"/>
                <w:lang w:val="es-ES"/>
              </w:rPr>
              <w:t xml:space="preserve"> </w:t>
            </w:r>
            <w:r w:rsidRPr="000966FD">
              <w:rPr>
                <w:rFonts w:ascii="Times New Roman" w:eastAsia="Times New Roman" w:hAnsi="Times New Roman" w:cs="Times New Roman"/>
                <w:b/>
                <w:spacing w:val="-15"/>
                <w:lang w:val="es-ES"/>
              </w:rPr>
              <w:t>III</w:t>
            </w:r>
          </w:p>
        </w:tc>
        <w:tc>
          <w:tcPr>
            <w:tcW w:w="2340" w:type="dxa"/>
          </w:tcPr>
          <w:p w14:paraId="3AEAFC5B" w14:textId="77777777" w:rsidR="0044658A" w:rsidRPr="000966FD" w:rsidRDefault="0044658A" w:rsidP="00A90C84">
            <w:pPr>
              <w:jc w:val="both"/>
              <w:rPr>
                <w:rFonts w:ascii="Times New Roman" w:hAnsi="Times New Roman" w:cs="Times New Roman"/>
                <w:color w:val="202122"/>
                <w:sz w:val="18"/>
                <w:szCs w:val="18"/>
                <w:shd w:val="clear" w:color="auto" w:fill="FFFFFF"/>
              </w:rPr>
            </w:pPr>
          </w:p>
          <w:p w14:paraId="63E0127D" w14:textId="4D4C0A27" w:rsidR="0044658A" w:rsidRPr="000966FD" w:rsidRDefault="00493CA7" w:rsidP="00A90C84">
            <w:pPr>
              <w:jc w:val="both"/>
              <w:rPr>
                <w:rFonts w:ascii="Times New Roman" w:hAnsi="Times New Roman" w:cs="Times New Roman"/>
                <w:sz w:val="18"/>
                <w:szCs w:val="18"/>
              </w:rPr>
            </w:pPr>
            <w:r w:rsidRPr="000966FD">
              <w:rPr>
                <w:rFonts w:ascii="Times New Roman" w:hAnsi="Times New Roman" w:cs="Times New Roman"/>
                <w:color w:val="202122"/>
                <w:sz w:val="18"/>
                <w:szCs w:val="18"/>
                <w:shd w:val="clear" w:color="auto" w:fill="FFFFFF"/>
              </w:rPr>
              <w:t>Describe una</w:t>
            </w:r>
            <w:r w:rsidR="0044658A" w:rsidRPr="000966FD">
              <w:rPr>
                <w:rFonts w:ascii="Times New Roman" w:hAnsi="Times New Roman" w:cs="Times New Roman"/>
                <w:color w:val="202122"/>
                <w:sz w:val="18"/>
                <w:szCs w:val="18"/>
                <w:shd w:val="clear" w:color="auto" w:fill="FFFFFF"/>
              </w:rPr>
              <w:t xml:space="preserve"> red de distribución eléctrica para los usuarios en función del suministro de energía en su localidad</w:t>
            </w:r>
          </w:p>
        </w:tc>
      </w:tr>
      <w:tr w:rsidR="0044658A" w:rsidRPr="000966FD" w14:paraId="60B32B34" w14:textId="77777777" w:rsidTr="000966FD">
        <w:tc>
          <w:tcPr>
            <w:tcW w:w="515" w:type="dxa"/>
            <w:vMerge/>
          </w:tcPr>
          <w:p w14:paraId="6C1C4976" w14:textId="77777777" w:rsidR="0044658A" w:rsidRPr="000966FD" w:rsidRDefault="0044658A" w:rsidP="00A90C84">
            <w:pPr>
              <w:rPr>
                <w:rFonts w:ascii="Times New Roman" w:hAnsi="Times New Roman" w:cs="Times New Roman"/>
              </w:rPr>
            </w:pPr>
          </w:p>
        </w:tc>
        <w:tc>
          <w:tcPr>
            <w:tcW w:w="747" w:type="dxa"/>
            <w:vAlign w:val="center"/>
          </w:tcPr>
          <w:p w14:paraId="143B320D"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10</w:t>
            </w:r>
          </w:p>
          <w:p w14:paraId="3DFBCBB4" w14:textId="77777777" w:rsidR="0044658A" w:rsidRPr="000966FD" w:rsidRDefault="0044658A" w:rsidP="00A90C84">
            <w:pPr>
              <w:jc w:val="center"/>
              <w:rPr>
                <w:rFonts w:ascii="Times New Roman" w:hAnsi="Times New Roman" w:cs="Times New Roman"/>
                <w:b/>
                <w:sz w:val="16"/>
                <w:szCs w:val="16"/>
              </w:rPr>
            </w:pPr>
            <w:r w:rsidRPr="000966FD">
              <w:rPr>
                <w:rFonts w:ascii="Times New Roman" w:hAnsi="Times New Roman" w:cs="Times New Roman"/>
                <w:b/>
                <w:sz w:val="16"/>
                <w:szCs w:val="16"/>
              </w:rPr>
              <w:t>Semana</w:t>
            </w:r>
          </w:p>
        </w:tc>
        <w:tc>
          <w:tcPr>
            <w:tcW w:w="3166" w:type="dxa"/>
            <w:gridSpan w:val="2"/>
          </w:tcPr>
          <w:p w14:paraId="7FC28DF5"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Riesgo eléctrico medidas preventivas.</w:t>
            </w:r>
          </w:p>
          <w:p w14:paraId="65CCDA7A"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Medidas de seguridad de la electricidad</w:t>
            </w:r>
          </w:p>
          <w:p w14:paraId="7EE65880"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¿Qué hacer para evitar riesgos eléctricos? Normas de instalaciones eléctricas. Tipo de normas eléctricas. ¿Qué riesgos puede tener el mal manejo de la electricidad? </w:t>
            </w:r>
          </w:p>
          <w:p w14:paraId="65DE3310"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¿Qué hacer previo a trabajos en el circuito de tomacorriente para evitar un riesgo eléctrico? </w:t>
            </w:r>
          </w:p>
        </w:tc>
        <w:tc>
          <w:tcPr>
            <w:tcW w:w="3060" w:type="dxa"/>
            <w:gridSpan w:val="2"/>
          </w:tcPr>
          <w:p w14:paraId="1859E3BA"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Investiga sobre las normas de riesgo eléctrico y las medidas preventivas para evitar accidentes.</w:t>
            </w:r>
          </w:p>
          <w:p w14:paraId="4B821429"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Revisa el Reglamento de seguridad y salud en el trabajo con electricidad. Ministerio de Energía y Minas y toma conciencia de la responsabilidad que debe asumir.  </w:t>
            </w:r>
          </w:p>
          <w:p w14:paraId="584C4E92" w14:textId="77777777" w:rsidR="0044658A" w:rsidRPr="000966FD" w:rsidRDefault="0044658A" w:rsidP="00A90C84">
            <w:pPr>
              <w:jc w:val="both"/>
              <w:rPr>
                <w:rFonts w:ascii="Times New Roman" w:hAnsi="Times New Roman" w:cs="Times New Roman"/>
                <w:sz w:val="18"/>
                <w:szCs w:val="18"/>
              </w:rPr>
            </w:pPr>
          </w:p>
        </w:tc>
        <w:tc>
          <w:tcPr>
            <w:tcW w:w="2520" w:type="dxa"/>
          </w:tcPr>
          <w:p w14:paraId="026F238A" w14:textId="77777777" w:rsidR="0044658A" w:rsidRPr="000966FD" w:rsidRDefault="0044658A" w:rsidP="00A90C84">
            <w:pPr>
              <w:jc w:val="both"/>
              <w:rPr>
                <w:rFonts w:ascii="Times New Roman" w:hAnsi="Times New Roman" w:cs="Times New Roman"/>
                <w:iCs/>
                <w:sz w:val="18"/>
                <w:szCs w:val="18"/>
                <w:lang w:val="es-ES"/>
              </w:rPr>
            </w:pPr>
            <w:r w:rsidRPr="000966FD">
              <w:rPr>
                <w:rFonts w:ascii="Times New Roman" w:hAnsi="Times New Roman" w:cs="Times New Roman"/>
                <w:iCs/>
                <w:sz w:val="18"/>
                <w:szCs w:val="18"/>
                <w:lang w:val="es-ES"/>
              </w:rPr>
              <w:t>Participa activamente con sus compañeros en el trabajo grupal Considera el aporte de sus compañeros en las tareas</w:t>
            </w:r>
          </w:p>
          <w:p w14:paraId="7CB31934" w14:textId="77777777" w:rsidR="0044658A" w:rsidRPr="000966FD" w:rsidRDefault="0044658A" w:rsidP="00A90C84">
            <w:pPr>
              <w:rPr>
                <w:rFonts w:ascii="Times New Roman" w:hAnsi="Times New Roman" w:cs="Times New Roman"/>
                <w:sz w:val="18"/>
                <w:szCs w:val="18"/>
              </w:rPr>
            </w:pPr>
            <w:r w:rsidRPr="000966FD">
              <w:rPr>
                <w:rFonts w:ascii="Times New Roman" w:hAnsi="Times New Roman" w:cs="Times New Roman"/>
                <w:iCs/>
                <w:sz w:val="18"/>
                <w:szCs w:val="18"/>
                <w:lang w:val="es-ES"/>
              </w:rPr>
              <w:t>Asume responsabilidad en el grupo de trabajo</w:t>
            </w:r>
          </w:p>
        </w:tc>
        <w:tc>
          <w:tcPr>
            <w:tcW w:w="1980" w:type="dxa"/>
            <w:vMerge/>
          </w:tcPr>
          <w:p w14:paraId="7DDAE94F" w14:textId="77777777" w:rsidR="0044658A" w:rsidRPr="000966FD" w:rsidRDefault="0044658A" w:rsidP="00A90C84">
            <w:pPr>
              <w:rPr>
                <w:rFonts w:ascii="Times New Roman" w:hAnsi="Times New Roman" w:cs="Times New Roman"/>
              </w:rPr>
            </w:pPr>
          </w:p>
        </w:tc>
        <w:tc>
          <w:tcPr>
            <w:tcW w:w="2340" w:type="dxa"/>
          </w:tcPr>
          <w:p w14:paraId="52357190" w14:textId="77777777" w:rsidR="0044658A" w:rsidRPr="000966FD" w:rsidRDefault="0044658A" w:rsidP="00A90C84">
            <w:pPr>
              <w:jc w:val="both"/>
              <w:rPr>
                <w:rFonts w:ascii="Times New Roman" w:eastAsia="Arial" w:hAnsi="Times New Roman" w:cs="Times New Roman"/>
                <w:spacing w:val="-1"/>
                <w:sz w:val="18"/>
                <w:szCs w:val="18"/>
                <w:lang w:val="es-MX" w:eastAsia="es-ES"/>
              </w:rPr>
            </w:pPr>
          </w:p>
          <w:p w14:paraId="67527082" w14:textId="4E1EBBF1" w:rsidR="0044658A" w:rsidRPr="000966FD" w:rsidRDefault="0044658A" w:rsidP="00A90C84">
            <w:pPr>
              <w:jc w:val="both"/>
              <w:rPr>
                <w:rFonts w:ascii="Times New Roman" w:hAnsi="Times New Roman" w:cs="Times New Roman"/>
                <w:sz w:val="18"/>
                <w:szCs w:val="18"/>
              </w:rPr>
            </w:pPr>
            <w:r w:rsidRPr="000966FD">
              <w:rPr>
                <w:rFonts w:ascii="Times New Roman" w:eastAsia="Arial" w:hAnsi="Times New Roman" w:cs="Times New Roman"/>
                <w:spacing w:val="-1"/>
                <w:sz w:val="18"/>
                <w:szCs w:val="18"/>
                <w:lang w:val="es-MX" w:eastAsia="es-ES"/>
              </w:rPr>
              <w:t xml:space="preserve">Utiliza </w:t>
            </w:r>
            <w:r w:rsidR="00493CA7" w:rsidRPr="000966FD">
              <w:rPr>
                <w:rFonts w:ascii="Times New Roman" w:eastAsia="Arial" w:hAnsi="Times New Roman" w:cs="Times New Roman"/>
                <w:spacing w:val="-1"/>
                <w:sz w:val="18"/>
                <w:szCs w:val="18"/>
                <w:lang w:val="es-MX" w:eastAsia="es-ES"/>
              </w:rPr>
              <w:t>las medidas</w:t>
            </w:r>
            <w:r w:rsidRPr="000966FD">
              <w:rPr>
                <w:rFonts w:ascii="Times New Roman" w:eastAsia="Arial" w:hAnsi="Times New Roman" w:cs="Times New Roman"/>
                <w:spacing w:val="-1"/>
                <w:sz w:val="18"/>
                <w:szCs w:val="18"/>
                <w:lang w:val="es-MX" w:eastAsia="es-ES"/>
              </w:rPr>
              <w:t xml:space="preserve"> de protección y seguridad en la maniobra de las líneas de transporte de energía eléctrica    </w:t>
            </w:r>
          </w:p>
        </w:tc>
      </w:tr>
      <w:tr w:rsidR="0044658A" w:rsidRPr="000966FD" w14:paraId="453141BA" w14:textId="77777777" w:rsidTr="000966FD">
        <w:tc>
          <w:tcPr>
            <w:tcW w:w="515" w:type="dxa"/>
            <w:vMerge/>
          </w:tcPr>
          <w:p w14:paraId="548D4D05" w14:textId="77777777" w:rsidR="0044658A" w:rsidRPr="000966FD" w:rsidRDefault="0044658A" w:rsidP="00A90C84">
            <w:pPr>
              <w:rPr>
                <w:rFonts w:ascii="Times New Roman" w:hAnsi="Times New Roman" w:cs="Times New Roman"/>
              </w:rPr>
            </w:pPr>
          </w:p>
        </w:tc>
        <w:tc>
          <w:tcPr>
            <w:tcW w:w="747" w:type="dxa"/>
            <w:vAlign w:val="center"/>
          </w:tcPr>
          <w:p w14:paraId="4BD09E92"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11</w:t>
            </w:r>
          </w:p>
          <w:p w14:paraId="1D601425" w14:textId="77777777" w:rsidR="0044658A" w:rsidRPr="000966FD" w:rsidRDefault="0044658A" w:rsidP="00A90C84">
            <w:pPr>
              <w:jc w:val="center"/>
              <w:rPr>
                <w:rFonts w:ascii="Times New Roman" w:hAnsi="Times New Roman" w:cs="Times New Roman"/>
                <w:b/>
                <w:sz w:val="16"/>
                <w:szCs w:val="16"/>
              </w:rPr>
            </w:pPr>
            <w:r w:rsidRPr="000966FD">
              <w:rPr>
                <w:rFonts w:ascii="Times New Roman" w:hAnsi="Times New Roman" w:cs="Times New Roman"/>
                <w:b/>
                <w:sz w:val="16"/>
                <w:szCs w:val="16"/>
              </w:rPr>
              <w:t>Semana</w:t>
            </w:r>
          </w:p>
        </w:tc>
        <w:tc>
          <w:tcPr>
            <w:tcW w:w="3166" w:type="dxa"/>
            <w:gridSpan w:val="2"/>
          </w:tcPr>
          <w:p w14:paraId="09F17F66"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Definición. El transformador eléctrico.  </w:t>
            </w:r>
          </w:p>
          <w:p w14:paraId="10B12920"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Componentes del transformador. Funcionamiento. Eficiencia y pérdidas.</w:t>
            </w:r>
          </w:p>
          <w:p w14:paraId="77836585"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Tipos de transformadores.  Características del transformador. </w:t>
            </w:r>
          </w:p>
        </w:tc>
        <w:tc>
          <w:tcPr>
            <w:tcW w:w="3060" w:type="dxa"/>
            <w:gridSpan w:val="2"/>
          </w:tcPr>
          <w:p w14:paraId="06DAA8AA" w14:textId="4661AF43"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Analiza el transformador </w:t>
            </w:r>
            <w:r w:rsidR="00311F27" w:rsidRPr="000966FD">
              <w:rPr>
                <w:rFonts w:ascii="Times New Roman" w:hAnsi="Times New Roman" w:cs="Times New Roman"/>
                <w:sz w:val="18"/>
                <w:szCs w:val="18"/>
              </w:rPr>
              <w:t>como dispositivo</w:t>
            </w:r>
            <w:r w:rsidRPr="000966FD">
              <w:rPr>
                <w:rFonts w:ascii="Times New Roman" w:hAnsi="Times New Roman" w:cs="Times New Roman"/>
                <w:sz w:val="18"/>
                <w:szCs w:val="18"/>
              </w:rPr>
              <w:t xml:space="preserve"> eléctrico versátil, muy utilizado en la electricidad de la industria y el hogar para el adecuado uso de la energía eléctrica.  </w:t>
            </w:r>
          </w:p>
        </w:tc>
        <w:tc>
          <w:tcPr>
            <w:tcW w:w="2520" w:type="dxa"/>
          </w:tcPr>
          <w:p w14:paraId="0D85334A" w14:textId="77777777" w:rsidR="0044658A" w:rsidRPr="000966FD" w:rsidRDefault="0044658A" w:rsidP="00A90C84">
            <w:pPr>
              <w:jc w:val="both"/>
              <w:rPr>
                <w:rFonts w:ascii="Times New Roman" w:eastAsia="Times New Roman" w:hAnsi="Times New Roman" w:cs="Times New Roman"/>
                <w:sz w:val="18"/>
                <w:szCs w:val="18"/>
                <w:lang w:val="es-ES"/>
              </w:rPr>
            </w:pPr>
            <w:r w:rsidRPr="000966FD">
              <w:rPr>
                <w:rFonts w:ascii="Times New Roman" w:eastAsia="Times New Roman" w:hAnsi="Times New Roman" w:cs="Times New Roman"/>
                <w:sz w:val="18"/>
                <w:szCs w:val="18"/>
              </w:rPr>
              <w:t xml:space="preserve">Reflexiona responsablemente sobre    </w:t>
            </w:r>
            <w:r w:rsidRPr="000966FD">
              <w:rPr>
                <w:rFonts w:ascii="Times New Roman" w:eastAsia="Times New Roman" w:hAnsi="Times New Roman" w:cs="Times New Roman"/>
                <w:sz w:val="18"/>
                <w:szCs w:val="18"/>
                <w:lang w:val="es-ES"/>
              </w:rPr>
              <w:t>las aplicaciones de la corriente alterna en la tecnología</w:t>
            </w:r>
          </w:p>
          <w:p w14:paraId="7C55E3D3" w14:textId="22ACF0C5" w:rsidR="0044658A" w:rsidRPr="000966FD" w:rsidRDefault="0044658A" w:rsidP="000966FD">
            <w:pPr>
              <w:jc w:val="both"/>
              <w:rPr>
                <w:rFonts w:ascii="Times New Roman" w:hAnsi="Times New Roman" w:cs="Times New Roman"/>
                <w:iCs/>
                <w:sz w:val="18"/>
                <w:szCs w:val="18"/>
                <w:lang w:val="es-ES"/>
              </w:rPr>
            </w:pPr>
            <w:r w:rsidRPr="000966FD">
              <w:rPr>
                <w:rFonts w:ascii="Times New Roman" w:hAnsi="Times New Roman" w:cs="Times New Roman"/>
                <w:iCs/>
                <w:sz w:val="18"/>
                <w:szCs w:val="18"/>
                <w:lang w:val="es-ES"/>
              </w:rPr>
              <w:t>Participa activamente con sus compañeros en el trabajo grupal</w:t>
            </w:r>
          </w:p>
        </w:tc>
        <w:tc>
          <w:tcPr>
            <w:tcW w:w="1980" w:type="dxa"/>
            <w:vMerge/>
          </w:tcPr>
          <w:p w14:paraId="06120081" w14:textId="77777777" w:rsidR="0044658A" w:rsidRPr="000966FD" w:rsidRDefault="0044658A" w:rsidP="00A90C84">
            <w:pPr>
              <w:rPr>
                <w:rFonts w:ascii="Times New Roman" w:hAnsi="Times New Roman" w:cs="Times New Roman"/>
              </w:rPr>
            </w:pPr>
          </w:p>
        </w:tc>
        <w:tc>
          <w:tcPr>
            <w:tcW w:w="2340" w:type="dxa"/>
            <w:vAlign w:val="center"/>
          </w:tcPr>
          <w:p w14:paraId="7BAA093C" w14:textId="77777777" w:rsidR="0044658A" w:rsidRPr="000966FD" w:rsidRDefault="0044658A" w:rsidP="00A90C84">
            <w:pPr>
              <w:contextualSpacing/>
              <w:jc w:val="both"/>
              <w:rPr>
                <w:rFonts w:ascii="Times New Roman" w:eastAsia="Arial" w:hAnsi="Times New Roman" w:cs="Times New Roman"/>
                <w:spacing w:val="-1"/>
                <w:sz w:val="18"/>
                <w:szCs w:val="18"/>
                <w:lang w:val="es-MX" w:eastAsia="es-ES"/>
              </w:rPr>
            </w:pPr>
            <w:r w:rsidRPr="000966FD">
              <w:rPr>
                <w:rFonts w:ascii="Times New Roman" w:eastAsia="Arial" w:hAnsi="Times New Roman" w:cs="Times New Roman"/>
                <w:sz w:val="18"/>
                <w:szCs w:val="18"/>
                <w:lang w:val="es-MX" w:eastAsia="es-ES"/>
              </w:rPr>
              <w:t>Describe el funcionamiento de un transformador eléctrico calculando la eficiencia y pérdida.</w:t>
            </w:r>
          </w:p>
        </w:tc>
      </w:tr>
      <w:tr w:rsidR="0044658A" w:rsidRPr="000966FD" w14:paraId="5BDD4360" w14:textId="77777777" w:rsidTr="000966FD">
        <w:tc>
          <w:tcPr>
            <w:tcW w:w="515" w:type="dxa"/>
            <w:vMerge/>
          </w:tcPr>
          <w:p w14:paraId="0DB34B06" w14:textId="77777777" w:rsidR="0044658A" w:rsidRPr="000966FD" w:rsidRDefault="0044658A" w:rsidP="00A90C84">
            <w:pPr>
              <w:rPr>
                <w:rFonts w:ascii="Times New Roman" w:hAnsi="Times New Roman" w:cs="Times New Roman"/>
              </w:rPr>
            </w:pPr>
          </w:p>
        </w:tc>
        <w:tc>
          <w:tcPr>
            <w:tcW w:w="747" w:type="dxa"/>
            <w:vAlign w:val="center"/>
          </w:tcPr>
          <w:p w14:paraId="3251DF7A"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12</w:t>
            </w:r>
          </w:p>
          <w:p w14:paraId="09F70AF0" w14:textId="77777777" w:rsidR="0044658A" w:rsidRPr="000966FD" w:rsidRDefault="0044658A" w:rsidP="00A90C84">
            <w:pPr>
              <w:jc w:val="center"/>
              <w:rPr>
                <w:rFonts w:ascii="Times New Roman" w:hAnsi="Times New Roman" w:cs="Times New Roman"/>
                <w:b/>
                <w:sz w:val="16"/>
                <w:szCs w:val="16"/>
              </w:rPr>
            </w:pPr>
            <w:r w:rsidRPr="000966FD">
              <w:rPr>
                <w:rFonts w:ascii="Times New Roman" w:hAnsi="Times New Roman" w:cs="Times New Roman"/>
                <w:b/>
                <w:sz w:val="16"/>
                <w:szCs w:val="16"/>
              </w:rPr>
              <w:t>Semana</w:t>
            </w:r>
          </w:p>
        </w:tc>
        <w:tc>
          <w:tcPr>
            <w:tcW w:w="3166" w:type="dxa"/>
            <w:gridSpan w:val="2"/>
          </w:tcPr>
          <w:p w14:paraId="656B54D4" w14:textId="77777777"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Uso del transformador eléctrico en una central hidroeléctrica y en una red de distribución de energía eléctrica. </w:t>
            </w:r>
          </w:p>
          <w:p w14:paraId="277E566F" w14:textId="476A6CC0"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El transformador en los electrodomésticos y en la Industria metalúrgica</w:t>
            </w:r>
          </w:p>
        </w:tc>
        <w:tc>
          <w:tcPr>
            <w:tcW w:w="3060" w:type="dxa"/>
            <w:gridSpan w:val="2"/>
          </w:tcPr>
          <w:p w14:paraId="34C6B106" w14:textId="3F2090D4" w:rsidR="0044658A" w:rsidRPr="000966FD" w:rsidRDefault="0044658A" w:rsidP="00A90C84">
            <w:pPr>
              <w:jc w:val="both"/>
              <w:rPr>
                <w:rFonts w:ascii="Times New Roman" w:hAnsi="Times New Roman" w:cs="Times New Roman"/>
                <w:sz w:val="18"/>
                <w:szCs w:val="18"/>
              </w:rPr>
            </w:pPr>
            <w:r w:rsidRPr="000966FD">
              <w:rPr>
                <w:rFonts w:ascii="Times New Roman" w:hAnsi="Times New Roman" w:cs="Times New Roman"/>
                <w:sz w:val="18"/>
                <w:szCs w:val="18"/>
              </w:rPr>
              <w:t xml:space="preserve">Reconoce la aplicación de los diferentes tipos de transformadores eléctricos para la instalación en redes eléctricas, plantas </w:t>
            </w:r>
            <w:r w:rsidR="000966FD" w:rsidRPr="000966FD">
              <w:rPr>
                <w:rFonts w:ascii="Times New Roman" w:hAnsi="Times New Roman" w:cs="Times New Roman"/>
                <w:sz w:val="18"/>
                <w:szCs w:val="18"/>
              </w:rPr>
              <w:t>industriales, hogares</w:t>
            </w:r>
            <w:r w:rsidRPr="000966FD">
              <w:rPr>
                <w:rFonts w:ascii="Times New Roman" w:hAnsi="Times New Roman" w:cs="Times New Roman"/>
                <w:sz w:val="18"/>
                <w:szCs w:val="18"/>
              </w:rPr>
              <w:t xml:space="preserve">, etc. en beneficio de la sociedad.    </w:t>
            </w:r>
          </w:p>
        </w:tc>
        <w:tc>
          <w:tcPr>
            <w:tcW w:w="2520" w:type="dxa"/>
          </w:tcPr>
          <w:p w14:paraId="4581FEB5" w14:textId="77777777" w:rsidR="0044658A" w:rsidRPr="000966FD" w:rsidRDefault="0044658A" w:rsidP="00A90C84">
            <w:pPr>
              <w:jc w:val="both"/>
              <w:rPr>
                <w:rFonts w:ascii="Times New Roman" w:hAnsi="Times New Roman" w:cs="Times New Roman"/>
                <w:iCs/>
                <w:sz w:val="18"/>
                <w:szCs w:val="18"/>
                <w:lang w:val="es-ES"/>
              </w:rPr>
            </w:pPr>
            <w:r w:rsidRPr="000966FD">
              <w:rPr>
                <w:rFonts w:ascii="Times New Roman" w:hAnsi="Times New Roman" w:cs="Times New Roman"/>
                <w:iCs/>
                <w:sz w:val="18"/>
                <w:szCs w:val="18"/>
                <w:lang w:val="es-ES"/>
              </w:rPr>
              <w:t xml:space="preserve">Participa activamente con sus compañeros en el desarrollo de problemas. </w:t>
            </w:r>
          </w:p>
          <w:p w14:paraId="27154331" w14:textId="77777777" w:rsidR="0044658A" w:rsidRPr="000966FD" w:rsidRDefault="0044658A" w:rsidP="00A90C84">
            <w:pPr>
              <w:rPr>
                <w:rFonts w:ascii="Times New Roman" w:hAnsi="Times New Roman" w:cs="Times New Roman"/>
                <w:sz w:val="18"/>
                <w:szCs w:val="18"/>
                <w:lang w:val="es-ES"/>
              </w:rPr>
            </w:pPr>
            <w:r w:rsidRPr="000966FD">
              <w:rPr>
                <w:rFonts w:ascii="Times New Roman" w:hAnsi="Times New Roman" w:cs="Times New Roman"/>
                <w:iCs/>
                <w:sz w:val="18"/>
                <w:szCs w:val="18"/>
                <w:lang w:val="es-ES"/>
              </w:rPr>
              <w:t>Establece y asume responsabilidad compartidas en el grupo de trabajo</w:t>
            </w:r>
          </w:p>
        </w:tc>
        <w:tc>
          <w:tcPr>
            <w:tcW w:w="1980" w:type="dxa"/>
            <w:vMerge/>
          </w:tcPr>
          <w:p w14:paraId="75BF75AE" w14:textId="77777777" w:rsidR="0044658A" w:rsidRPr="000966FD" w:rsidRDefault="0044658A" w:rsidP="00A90C84">
            <w:pPr>
              <w:rPr>
                <w:rFonts w:ascii="Times New Roman" w:hAnsi="Times New Roman" w:cs="Times New Roman"/>
              </w:rPr>
            </w:pPr>
          </w:p>
        </w:tc>
        <w:tc>
          <w:tcPr>
            <w:tcW w:w="2340" w:type="dxa"/>
          </w:tcPr>
          <w:p w14:paraId="4D128DF8" w14:textId="77777777" w:rsidR="0044658A" w:rsidRPr="000966FD" w:rsidRDefault="0044658A" w:rsidP="00A90C84">
            <w:pPr>
              <w:jc w:val="both"/>
              <w:rPr>
                <w:rFonts w:ascii="Times New Roman" w:hAnsi="Times New Roman" w:cs="Times New Roman"/>
                <w:sz w:val="18"/>
                <w:szCs w:val="18"/>
              </w:rPr>
            </w:pPr>
            <w:r w:rsidRPr="000966FD">
              <w:rPr>
                <w:rFonts w:ascii="Times New Roman" w:eastAsia="Arial" w:hAnsi="Times New Roman" w:cs="Times New Roman"/>
                <w:sz w:val="18"/>
                <w:szCs w:val="18"/>
                <w:lang w:val="es-MX" w:eastAsia="es-ES"/>
              </w:rPr>
              <w:t xml:space="preserve">Explica la utilidad de los transformadores en una red de distribución de energía eléctrica desde el origen de la energía eléctrica hasta los usuarios.    </w:t>
            </w:r>
          </w:p>
        </w:tc>
      </w:tr>
      <w:tr w:rsidR="0044658A" w:rsidRPr="000966FD" w14:paraId="01BA15B6" w14:textId="77777777" w:rsidTr="000966FD">
        <w:tc>
          <w:tcPr>
            <w:tcW w:w="515" w:type="dxa"/>
            <w:vMerge/>
          </w:tcPr>
          <w:p w14:paraId="526EA360" w14:textId="77777777" w:rsidR="0044658A" w:rsidRPr="000966FD" w:rsidRDefault="0044658A" w:rsidP="00A90C84">
            <w:pPr>
              <w:rPr>
                <w:rFonts w:ascii="Times New Roman" w:hAnsi="Times New Roman" w:cs="Times New Roman"/>
              </w:rPr>
            </w:pPr>
          </w:p>
        </w:tc>
        <w:tc>
          <w:tcPr>
            <w:tcW w:w="13813" w:type="dxa"/>
            <w:gridSpan w:val="8"/>
          </w:tcPr>
          <w:p w14:paraId="797E6A1F"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EVALUACIÓN DE LA UNIDAD DIDÁCTICA</w:t>
            </w:r>
          </w:p>
        </w:tc>
      </w:tr>
      <w:tr w:rsidR="0044658A" w:rsidRPr="000966FD" w14:paraId="7A969C84" w14:textId="77777777" w:rsidTr="000966FD">
        <w:tc>
          <w:tcPr>
            <w:tcW w:w="515" w:type="dxa"/>
            <w:vMerge/>
          </w:tcPr>
          <w:p w14:paraId="5ADF90B3" w14:textId="77777777" w:rsidR="0044658A" w:rsidRPr="000966FD" w:rsidRDefault="0044658A" w:rsidP="00A90C84">
            <w:pPr>
              <w:rPr>
                <w:rFonts w:ascii="Times New Roman" w:hAnsi="Times New Roman" w:cs="Times New Roman"/>
              </w:rPr>
            </w:pPr>
          </w:p>
        </w:tc>
        <w:tc>
          <w:tcPr>
            <w:tcW w:w="3109" w:type="dxa"/>
            <w:gridSpan w:val="2"/>
          </w:tcPr>
          <w:p w14:paraId="4DBF1BF7"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EVIDENCIA DE CONOCIMIENTOS</w:t>
            </w:r>
          </w:p>
        </w:tc>
        <w:tc>
          <w:tcPr>
            <w:tcW w:w="3305" w:type="dxa"/>
            <w:gridSpan w:val="2"/>
          </w:tcPr>
          <w:p w14:paraId="37A0A3A7"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EVIDENCIA DE PRODUCTO</w:t>
            </w:r>
          </w:p>
        </w:tc>
        <w:tc>
          <w:tcPr>
            <w:tcW w:w="7399" w:type="dxa"/>
            <w:gridSpan w:val="4"/>
          </w:tcPr>
          <w:p w14:paraId="28B31E1A" w14:textId="77777777" w:rsidR="0044658A" w:rsidRPr="000966FD" w:rsidRDefault="0044658A" w:rsidP="00A90C84">
            <w:pPr>
              <w:jc w:val="center"/>
              <w:rPr>
                <w:rFonts w:ascii="Times New Roman" w:hAnsi="Times New Roman" w:cs="Times New Roman"/>
                <w:b/>
              </w:rPr>
            </w:pPr>
            <w:r w:rsidRPr="000966FD">
              <w:rPr>
                <w:rFonts w:ascii="Times New Roman" w:hAnsi="Times New Roman" w:cs="Times New Roman"/>
                <w:b/>
              </w:rPr>
              <w:t>EVIDENCIA DE DESEMPEÑO</w:t>
            </w:r>
          </w:p>
        </w:tc>
      </w:tr>
      <w:tr w:rsidR="0044658A" w:rsidRPr="000966FD" w14:paraId="3BAA55AB" w14:textId="77777777" w:rsidTr="000966FD">
        <w:trPr>
          <w:trHeight w:val="509"/>
        </w:trPr>
        <w:tc>
          <w:tcPr>
            <w:tcW w:w="515" w:type="dxa"/>
            <w:vMerge/>
          </w:tcPr>
          <w:p w14:paraId="7EFF6252" w14:textId="77777777" w:rsidR="0044658A" w:rsidRPr="000966FD" w:rsidRDefault="0044658A" w:rsidP="00A90C84">
            <w:pPr>
              <w:rPr>
                <w:rFonts w:ascii="Times New Roman" w:hAnsi="Times New Roman" w:cs="Times New Roman"/>
              </w:rPr>
            </w:pPr>
          </w:p>
        </w:tc>
        <w:tc>
          <w:tcPr>
            <w:tcW w:w="3109" w:type="dxa"/>
            <w:gridSpan w:val="2"/>
          </w:tcPr>
          <w:p w14:paraId="266BD30F" w14:textId="77777777" w:rsidR="0044658A" w:rsidRPr="000966FD" w:rsidRDefault="0044658A" w:rsidP="00A90C84">
            <w:pPr>
              <w:rPr>
                <w:rFonts w:ascii="Times New Roman" w:hAnsi="Times New Roman" w:cs="Times New Roman"/>
                <w:sz w:val="20"/>
                <w:szCs w:val="20"/>
              </w:rPr>
            </w:pPr>
            <w:r w:rsidRPr="000966FD">
              <w:rPr>
                <w:rFonts w:ascii="Times New Roman" w:hAnsi="Times New Roman" w:cs="Times New Roman"/>
                <w:sz w:val="20"/>
                <w:szCs w:val="20"/>
              </w:rPr>
              <w:t>Evaluación del 1er Módulo</w:t>
            </w:r>
          </w:p>
          <w:p w14:paraId="118CB640" w14:textId="77777777" w:rsidR="0044658A" w:rsidRPr="000966FD" w:rsidRDefault="0044658A" w:rsidP="00A90C84">
            <w:pPr>
              <w:rPr>
                <w:rFonts w:ascii="Times New Roman" w:hAnsi="Times New Roman" w:cs="Times New Roman"/>
                <w:sz w:val="20"/>
                <w:szCs w:val="20"/>
              </w:rPr>
            </w:pPr>
            <w:r w:rsidRPr="000966FD">
              <w:rPr>
                <w:rFonts w:ascii="Times New Roman" w:hAnsi="Times New Roman" w:cs="Times New Roman"/>
                <w:sz w:val="20"/>
                <w:szCs w:val="20"/>
              </w:rPr>
              <w:t>Evaluaciones orales</w:t>
            </w:r>
          </w:p>
        </w:tc>
        <w:tc>
          <w:tcPr>
            <w:tcW w:w="3305" w:type="dxa"/>
            <w:gridSpan w:val="2"/>
          </w:tcPr>
          <w:p w14:paraId="5E3879E2" w14:textId="77777777" w:rsidR="0044658A" w:rsidRPr="000966FD" w:rsidRDefault="0044658A" w:rsidP="00A90C84">
            <w:pPr>
              <w:autoSpaceDE w:val="0"/>
              <w:autoSpaceDN w:val="0"/>
              <w:adjustRightInd w:val="0"/>
              <w:rPr>
                <w:rFonts w:ascii="Times New Roman" w:eastAsia="Arial" w:hAnsi="Times New Roman" w:cs="Times New Roman"/>
                <w:color w:val="000000"/>
                <w:spacing w:val="-1"/>
                <w:sz w:val="20"/>
                <w:szCs w:val="20"/>
                <w:lang w:val="es-MX"/>
              </w:rPr>
            </w:pPr>
            <w:r w:rsidRPr="000966FD">
              <w:rPr>
                <w:rFonts w:ascii="Times New Roman" w:eastAsia="Arial" w:hAnsi="Times New Roman" w:cs="Times New Roman"/>
                <w:color w:val="000000"/>
                <w:spacing w:val="-1"/>
                <w:sz w:val="20"/>
                <w:szCs w:val="20"/>
                <w:lang w:val="es-MX"/>
              </w:rPr>
              <w:t>Trabajos individuales y/o grupales</w:t>
            </w:r>
          </w:p>
          <w:p w14:paraId="37A8BBA1" w14:textId="77777777" w:rsidR="0044658A" w:rsidRPr="000966FD" w:rsidRDefault="0044658A" w:rsidP="00A90C84">
            <w:pPr>
              <w:rPr>
                <w:rFonts w:ascii="Times New Roman" w:hAnsi="Times New Roman" w:cs="Times New Roman"/>
              </w:rPr>
            </w:pPr>
            <w:r w:rsidRPr="000966FD">
              <w:rPr>
                <w:rFonts w:ascii="Times New Roman" w:eastAsia="Arial" w:hAnsi="Times New Roman" w:cs="Times New Roman"/>
                <w:spacing w:val="-1"/>
                <w:sz w:val="20"/>
                <w:szCs w:val="20"/>
                <w:lang w:val="es-ES"/>
              </w:rPr>
              <w:t>Soluciones a ejercicios propuestos</w:t>
            </w:r>
          </w:p>
        </w:tc>
        <w:tc>
          <w:tcPr>
            <w:tcW w:w="7399" w:type="dxa"/>
            <w:gridSpan w:val="4"/>
          </w:tcPr>
          <w:p w14:paraId="5F32D1E0" w14:textId="77777777" w:rsidR="0044658A" w:rsidRPr="000966FD" w:rsidRDefault="0044658A" w:rsidP="00A90C84">
            <w:pPr>
              <w:rPr>
                <w:rFonts w:ascii="Times New Roman" w:hAnsi="Times New Roman" w:cs="Times New Roman"/>
                <w:sz w:val="20"/>
                <w:szCs w:val="20"/>
              </w:rPr>
            </w:pPr>
            <w:r w:rsidRPr="000966FD">
              <w:rPr>
                <w:rFonts w:ascii="Times New Roman" w:hAnsi="Times New Roman" w:cs="Times New Roman"/>
                <w:sz w:val="20"/>
                <w:szCs w:val="20"/>
              </w:rPr>
              <w:t>Informes de los laboratorios</w:t>
            </w:r>
          </w:p>
        </w:tc>
      </w:tr>
    </w:tbl>
    <w:p w14:paraId="48E7DA0E" w14:textId="77777777" w:rsidR="0044658A" w:rsidRDefault="0044658A" w:rsidP="0044658A"/>
    <w:tbl>
      <w:tblPr>
        <w:tblStyle w:val="Tablaconcuadrcula"/>
        <w:tblW w:w="0" w:type="auto"/>
        <w:tblLook w:val="04A0" w:firstRow="1" w:lastRow="0" w:firstColumn="1" w:lastColumn="0" w:noHBand="0" w:noVBand="1"/>
      </w:tblPr>
      <w:tblGrid>
        <w:gridCol w:w="520"/>
        <w:gridCol w:w="759"/>
        <w:gridCol w:w="2971"/>
        <w:gridCol w:w="523"/>
        <w:gridCol w:w="2549"/>
        <w:gridCol w:w="2298"/>
        <w:gridCol w:w="431"/>
        <w:gridCol w:w="1951"/>
        <w:gridCol w:w="2216"/>
      </w:tblGrid>
      <w:tr w:rsidR="0044658A" w:rsidRPr="009864AA" w14:paraId="49AF7D8E" w14:textId="77777777" w:rsidTr="00A90C84">
        <w:tc>
          <w:tcPr>
            <w:tcW w:w="521" w:type="dxa"/>
            <w:vMerge w:val="restart"/>
            <w:textDirection w:val="btLr"/>
          </w:tcPr>
          <w:p w14:paraId="01A5212F" w14:textId="77777777" w:rsidR="0044658A" w:rsidRPr="009864AA" w:rsidRDefault="0044658A" w:rsidP="00AC5315">
            <w:pPr>
              <w:jc w:val="center"/>
              <w:rPr>
                <w:rFonts w:ascii="Times New Roman" w:hAnsi="Times New Roman" w:cs="Times New Roman"/>
                <w:b/>
                <w:sz w:val="24"/>
                <w:szCs w:val="24"/>
              </w:rPr>
            </w:pPr>
            <w:r w:rsidRPr="009864AA">
              <w:rPr>
                <w:rFonts w:ascii="Times New Roman" w:hAnsi="Times New Roman" w:cs="Times New Roman"/>
                <w:b/>
              </w:rPr>
              <w:lastRenderedPageBreak/>
              <w:t>UNIDAD  4:</w:t>
            </w:r>
            <w:r w:rsidRPr="009864AA">
              <w:rPr>
                <w:rFonts w:ascii="Times New Roman" w:hAnsi="Times New Roman" w:cs="Times New Roman"/>
              </w:rPr>
              <w:t xml:space="preserve">   </w:t>
            </w:r>
            <w:r w:rsidRPr="009864AA">
              <w:rPr>
                <w:rFonts w:ascii="Times New Roman" w:hAnsi="Times New Roman" w:cs="Times New Roman"/>
                <w:b/>
                <w:sz w:val="24"/>
                <w:szCs w:val="24"/>
              </w:rPr>
              <w:t>MOTORES Y SISTEMAS DE PROTECCIÓN</w:t>
            </w:r>
          </w:p>
          <w:p w14:paraId="36F6B03D" w14:textId="77777777" w:rsidR="0044658A" w:rsidRPr="009864AA" w:rsidRDefault="0044658A" w:rsidP="00AC5315">
            <w:pPr>
              <w:ind w:left="113" w:right="113"/>
              <w:rPr>
                <w:rFonts w:ascii="Times New Roman" w:hAnsi="Times New Roman" w:cs="Times New Roman"/>
              </w:rPr>
            </w:pPr>
          </w:p>
        </w:tc>
        <w:tc>
          <w:tcPr>
            <w:tcW w:w="14095" w:type="dxa"/>
            <w:gridSpan w:val="8"/>
            <w:shd w:val="clear" w:color="auto" w:fill="DBE5F1" w:themeFill="accent1" w:themeFillTint="33"/>
          </w:tcPr>
          <w:p w14:paraId="30D3D56D" w14:textId="77777777" w:rsidR="0044658A" w:rsidRPr="009864AA" w:rsidRDefault="0044658A" w:rsidP="00AC5315">
            <w:pPr>
              <w:jc w:val="both"/>
              <w:rPr>
                <w:rFonts w:ascii="Times New Roman" w:hAnsi="Times New Roman" w:cs="Times New Roman"/>
              </w:rPr>
            </w:pPr>
            <w:r w:rsidRPr="009864AA">
              <w:rPr>
                <w:rFonts w:ascii="Times New Roman" w:eastAsia="Times New Roman" w:hAnsi="Times New Roman" w:cs="Times New Roman"/>
                <w:b/>
                <w:sz w:val="18"/>
                <w:szCs w:val="18"/>
                <w:lang w:val="es-ES"/>
              </w:rPr>
              <w:t>CAPACIDAD DE LA UNIDAD DIDÁCTICA IV</w:t>
            </w:r>
            <w:r w:rsidRPr="009864AA">
              <w:rPr>
                <w:rFonts w:ascii="Times New Roman" w:eastAsia="Times New Roman" w:hAnsi="Times New Roman" w:cs="Times New Roman"/>
                <w:b/>
                <w:sz w:val="20"/>
                <w:szCs w:val="20"/>
                <w:lang w:val="es-ES"/>
              </w:rPr>
              <w:t>:</w:t>
            </w:r>
            <w:r w:rsidRPr="009864AA">
              <w:rPr>
                <w:rFonts w:ascii="Times New Roman" w:eastAsia="Times New Roman" w:hAnsi="Times New Roman" w:cs="Times New Roman"/>
                <w:sz w:val="20"/>
                <w:szCs w:val="20"/>
                <w:lang w:val="es-MX" w:eastAsia="es-PE"/>
              </w:rPr>
              <w:t xml:space="preserve"> </w:t>
            </w:r>
            <w:r w:rsidRPr="009864AA">
              <w:rPr>
                <w:rFonts w:ascii="Times New Roman" w:hAnsi="Times New Roman" w:cs="Times New Roman"/>
                <w:sz w:val="20"/>
                <w:szCs w:val="20"/>
              </w:rPr>
              <w:t>E</w:t>
            </w:r>
            <w:r w:rsidRPr="009864AA">
              <w:rPr>
                <w:rFonts w:ascii="Times New Roman" w:hAnsi="Times New Roman" w:cs="Times New Roman"/>
              </w:rPr>
              <w:t xml:space="preserve">l diverso campo de acción de la ingeniería metalúrgica le permite utilizar la transformación de la energía mecánica en energía eléctrica (Generadores) y viceversa la conversión de </w:t>
            </w:r>
            <w:proofErr w:type="gramStart"/>
            <w:r w:rsidRPr="009864AA">
              <w:rPr>
                <w:rFonts w:ascii="Times New Roman" w:hAnsi="Times New Roman" w:cs="Times New Roman"/>
              </w:rPr>
              <w:t>energía  eléctrica</w:t>
            </w:r>
            <w:proofErr w:type="gramEnd"/>
            <w:r w:rsidRPr="009864AA">
              <w:rPr>
                <w:rFonts w:ascii="Times New Roman" w:hAnsi="Times New Roman" w:cs="Times New Roman"/>
              </w:rPr>
              <w:t xml:space="preserve"> en energía mecánica (motores), equipos que requieren para su funcionamiento </w:t>
            </w:r>
            <w:proofErr w:type="gramStart"/>
            <w:r w:rsidRPr="009864AA">
              <w:rPr>
                <w:rFonts w:ascii="Times New Roman" w:hAnsi="Times New Roman" w:cs="Times New Roman"/>
              </w:rPr>
              <w:t>industrial  sistemas</w:t>
            </w:r>
            <w:proofErr w:type="gramEnd"/>
            <w:r w:rsidRPr="009864AA">
              <w:rPr>
                <w:rFonts w:ascii="Times New Roman" w:hAnsi="Times New Roman" w:cs="Times New Roman"/>
              </w:rPr>
              <w:t xml:space="preserve"> de protección en la Seguridad del trabajador.    </w:t>
            </w:r>
          </w:p>
        </w:tc>
      </w:tr>
      <w:tr w:rsidR="0044658A" w:rsidRPr="009864AA" w14:paraId="28624C77" w14:textId="77777777" w:rsidTr="00A90C84">
        <w:tc>
          <w:tcPr>
            <w:tcW w:w="521" w:type="dxa"/>
            <w:vMerge/>
          </w:tcPr>
          <w:p w14:paraId="6C708AF2" w14:textId="77777777" w:rsidR="0044658A" w:rsidRPr="009864AA" w:rsidRDefault="0044658A" w:rsidP="00AC5315">
            <w:pPr>
              <w:rPr>
                <w:rFonts w:ascii="Times New Roman" w:hAnsi="Times New Roman" w:cs="Times New Roman"/>
              </w:rPr>
            </w:pPr>
          </w:p>
        </w:tc>
        <w:tc>
          <w:tcPr>
            <w:tcW w:w="747" w:type="dxa"/>
            <w:vMerge w:val="restart"/>
          </w:tcPr>
          <w:p w14:paraId="348F685E" w14:textId="2B446EFA" w:rsidR="0044658A" w:rsidRPr="009864AA" w:rsidRDefault="00AC5315" w:rsidP="00AC5315">
            <w:pPr>
              <w:jc w:val="center"/>
              <w:rPr>
                <w:rFonts w:ascii="Times New Roman" w:hAnsi="Times New Roman" w:cs="Times New Roman"/>
                <w:b/>
              </w:rPr>
            </w:pPr>
            <w:r>
              <w:rPr>
                <w:rFonts w:ascii="Times New Roman" w:hAnsi="Times New Roman" w:cs="Times New Roman"/>
                <w:b/>
              </w:rPr>
              <w:t>S</w:t>
            </w:r>
            <w:r w:rsidRPr="00EE46AF">
              <w:rPr>
                <w:rFonts w:ascii="Times New Roman" w:hAnsi="Times New Roman" w:cs="Times New Roman"/>
                <w:b/>
              </w:rPr>
              <w:t>E</w:t>
            </w:r>
            <w:r>
              <w:rPr>
                <w:rFonts w:ascii="Times New Roman" w:hAnsi="Times New Roman" w:cs="Times New Roman"/>
                <w:b/>
              </w:rPr>
              <w:t>M.</w:t>
            </w:r>
          </w:p>
        </w:tc>
        <w:tc>
          <w:tcPr>
            <w:tcW w:w="9077" w:type="dxa"/>
            <w:gridSpan w:val="5"/>
            <w:shd w:val="clear" w:color="auto" w:fill="EAF1DD" w:themeFill="accent3" w:themeFillTint="33"/>
          </w:tcPr>
          <w:p w14:paraId="7CA39AC3"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 xml:space="preserve">CONTENIDOS </w:t>
            </w:r>
          </w:p>
        </w:tc>
        <w:tc>
          <w:tcPr>
            <w:tcW w:w="1990" w:type="dxa"/>
            <w:vMerge w:val="restart"/>
            <w:shd w:val="clear" w:color="auto" w:fill="EAF1DD" w:themeFill="accent3" w:themeFillTint="33"/>
          </w:tcPr>
          <w:p w14:paraId="2B752905" w14:textId="77777777" w:rsidR="0044658A" w:rsidRPr="009864AA" w:rsidRDefault="0044658A" w:rsidP="00AC5315">
            <w:pPr>
              <w:rPr>
                <w:rFonts w:ascii="Times New Roman" w:hAnsi="Times New Roman" w:cs="Times New Roman"/>
                <w:sz w:val="20"/>
                <w:szCs w:val="20"/>
              </w:rPr>
            </w:pPr>
            <w:r w:rsidRPr="009864AA">
              <w:rPr>
                <w:rFonts w:ascii="Times New Roman" w:hAnsi="Times New Roman" w:cs="Times New Roman"/>
                <w:sz w:val="20"/>
                <w:szCs w:val="20"/>
              </w:rPr>
              <w:t xml:space="preserve">ESTRATEGIAS DE LA ENSEÑANZA VIRTUAL </w:t>
            </w:r>
          </w:p>
        </w:tc>
        <w:tc>
          <w:tcPr>
            <w:tcW w:w="2281" w:type="dxa"/>
            <w:vMerge w:val="restart"/>
            <w:shd w:val="clear" w:color="auto" w:fill="EAF1DD" w:themeFill="accent3" w:themeFillTint="33"/>
          </w:tcPr>
          <w:p w14:paraId="48B37A29" w14:textId="77777777" w:rsidR="0044658A" w:rsidRPr="009864AA" w:rsidRDefault="0044658A" w:rsidP="00AC5315">
            <w:pPr>
              <w:rPr>
                <w:rFonts w:ascii="Times New Roman" w:hAnsi="Times New Roman" w:cs="Times New Roman"/>
                <w:sz w:val="20"/>
                <w:szCs w:val="20"/>
              </w:rPr>
            </w:pPr>
            <w:r w:rsidRPr="009864AA">
              <w:rPr>
                <w:rFonts w:ascii="Times New Roman" w:hAnsi="Times New Roman" w:cs="Times New Roman"/>
                <w:sz w:val="20"/>
                <w:szCs w:val="20"/>
              </w:rPr>
              <w:t xml:space="preserve">INDICADORES DE LOGRO DE LA CAPACIDAD </w:t>
            </w:r>
          </w:p>
        </w:tc>
      </w:tr>
      <w:tr w:rsidR="0044658A" w:rsidRPr="009864AA" w14:paraId="374EB76C" w14:textId="77777777" w:rsidTr="00A90C84">
        <w:tc>
          <w:tcPr>
            <w:tcW w:w="521" w:type="dxa"/>
            <w:vMerge/>
          </w:tcPr>
          <w:p w14:paraId="5E1C3557" w14:textId="77777777" w:rsidR="0044658A" w:rsidRPr="009864AA" w:rsidRDefault="0044658A" w:rsidP="00AC5315">
            <w:pPr>
              <w:rPr>
                <w:rFonts w:ascii="Times New Roman" w:hAnsi="Times New Roman" w:cs="Times New Roman"/>
              </w:rPr>
            </w:pPr>
          </w:p>
        </w:tc>
        <w:tc>
          <w:tcPr>
            <w:tcW w:w="747" w:type="dxa"/>
            <w:vMerge/>
          </w:tcPr>
          <w:p w14:paraId="7B3728B6" w14:textId="77777777" w:rsidR="0044658A" w:rsidRPr="009864AA" w:rsidRDefault="0044658A" w:rsidP="00AC5315">
            <w:pPr>
              <w:rPr>
                <w:rFonts w:ascii="Times New Roman" w:hAnsi="Times New Roman" w:cs="Times New Roman"/>
              </w:rPr>
            </w:pPr>
          </w:p>
        </w:tc>
        <w:tc>
          <w:tcPr>
            <w:tcW w:w="3093" w:type="dxa"/>
            <w:shd w:val="clear" w:color="auto" w:fill="FDE9D9" w:themeFill="accent6" w:themeFillTint="33"/>
          </w:tcPr>
          <w:p w14:paraId="0E21D3B8"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CONCEPTUAL</w:t>
            </w:r>
          </w:p>
        </w:tc>
        <w:tc>
          <w:tcPr>
            <w:tcW w:w="3160" w:type="dxa"/>
            <w:gridSpan w:val="2"/>
            <w:shd w:val="clear" w:color="auto" w:fill="FDE9D9" w:themeFill="accent6" w:themeFillTint="33"/>
          </w:tcPr>
          <w:p w14:paraId="42C3E839"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PROCEDIMENTAL</w:t>
            </w:r>
          </w:p>
        </w:tc>
        <w:tc>
          <w:tcPr>
            <w:tcW w:w="2824" w:type="dxa"/>
            <w:gridSpan w:val="2"/>
            <w:shd w:val="clear" w:color="auto" w:fill="FDE9D9" w:themeFill="accent6" w:themeFillTint="33"/>
          </w:tcPr>
          <w:p w14:paraId="70B0BD41"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ACTITUDINAL</w:t>
            </w:r>
          </w:p>
        </w:tc>
        <w:tc>
          <w:tcPr>
            <w:tcW w:w="1990" w:type="dxa"/>
            <w:vMerge/>
            <w:shd w:val="clear" w:color="auto" w:fill="EAF1DD" w:themeFill="accent3" w:themeFillTint="33"/>
          </w:tcPr>
          <w:p w14:paraId="47594BB1" w14:textId="77777777" w:rsidR="0044658A" w:rsidRPr="009864AA" w:rsidRDefault="0044658A" w:rsidP="00AC5315">
            <w:pPr>
              <w:rPr>
                <w:rFonts w:ascii="Times New Roman" w:hAnsi="Times New Roman" w:cs="Times New Roman"/>
              </w:rPr>
            </w:pPr>
          </w:p>
        </w:tc>
        <w:tc>
          <w:tcPr>
            <w:tcW w:w="2281" w:type="dxa"/>
            <w:vMerge/>
            <w:shd w:val="clear" w:color="auto" w:fill="EAF1DD" w:themeFill="accent3" w:themeFillTint="33"/>
          </w:tcPr>
          <w:p w14:paraId="47B9A07D" w14:textId="77777777" w:rsidR="0044658A" w:rsidRPr="009864AA" w:rsidRDefault="0044658A" w:rsidP="00AC5315">
            <w:pPr>
              <w:rPr>
                <w:rFonts w:ascii="Times New Roman" w:hAnsi="Times New Roman" w:cs="Times New Roman"/>
              </w:rPr>
            </w:pPr>
          </w:p>
        </w:tc>
      </w:tr>
      <w:tr w:rsidR="0044658A" w:rsidRPr="009864AA" w14:paraId="706C2C88" w14:textId="77777777" w:rsidTr="00A90C84">
        <w:tc>
          <w:tcPr>
            <w:tcW w:w="521" w:type="dxa"/>
            <w:vMerge/>
          </w:tcPr>
          <w:p w14:paraId="61DF862B" w14:textId="77777777" w:rsidR="0044658A" w:rsidRPr="009864AA" w:rsidRDefault="0044658A" w:rsidP="00AC5315">
            <w:pPr>
              <w:rPr>
                <w:rFonts w:ascii="Times New Roman" w:hAnsi="Times New Roman" w:cs="Times New Roman"/>
              </w:rPr>
            </w:pPr>
          </w:p>
        </w:tc>
        <w:tc>
          <w:tcPr>
            <w:tcW w:w="747" w:type="dxa"/>
            <w:vAlign w:val="center"/>
          </w:tcPr>
          <w:p w14:paraId="572B1AF4"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13</w:t>
            </w:r>
          </w:p>
          <w:p w14:paraId="2BB5DBBB" w14:textId="77777777" w:rsidR="0044658A" w:rsidRPr="009864AA" w:rsidRDefault="0044658A" w:rsidP="00AC5315">
            <w:pPr>
              <w:jc w:val="center"/>
              <w:rPr>
                <w:rFonts w:ascii="Times New Roman" w:hAnsi="Times New Roman" w:cs="Times New Roman"/>
                <w:b/>
                <w:sz w:val="16"/>
                <w:szCs w:val="16"/>
              </w:rPr>
            </w:pPr>
            <w:r w:rsidRPr="009864AA">
              <w:rPr>
                <w:rFonts w:ascii="Times New Roman" w:hAnsi="Times New Roman" w:cs="Times New Roman"/>
                <w:b/>
                <w:sz w:val="16"/>
                <w:szCs w:val="16"/>
              </w:rPr>
              <w:t>Semana</w:t>
            </w:r>
          </w:p>
        </w:tc>
        <w:tc>
          <w:tcPr>
            <w:tcW w:w="3093" w:type="dxa"/>
          </w:tcPr>
          <w:p w14:paraId="7ABB6DA5"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Definición de motor eléctrico. Principio De funcionamiento. Tipos de motores. Características. Motores de Corriente Continua. Motores de Corriente Alterna</w:t>
            </w:r>
          </w:p>
        </w:tc>
        <w:tc>
          <w:tcPr>
            <w:tcW w:w="3160" w:type="dxa"/>
            <w:gridSpan w:val="2"/>
          </w:tcPr>
          <w:p w14:paraId="036A558C" w14:textId="4802A9D3"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Reconoce el fundamento </w:t>
            </w:r>
            <w:r w:rsidR="00311F27" w:rsidRPr="009864AA">
              <w:rPr>
                <w:rFonts w:ascii="Times New Roman" w:hAnsi="Times New Roman" w:cs="Times New Roman"/>
                <w:sz w:val="18"/>
                <w:szCs w:val="18"/>
              </w:rPr>
              <w:t>científico de</w:t>
            </w:r>
            <w:r w:rsidRPr="009864AA">
              <w:rPr>
                <w:rFonts w:ascii="Times New Roman" w:hAnsi="Times New Roman" w:cs="Times New Roman"/>
                <w:sz w:val="18"/>
                <w:szCs w:val="18"/>
              </w:rPr>
              <w:t xml:space="preserve"> funcionamiento del motor</w:t>
            </w:r>
          </w:p>
          <w:p w14:paraId="2160800D"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Compara y diferencia los motores de corriente continua con los de corriente alterna.  </w:t>
            </w:r>
          </w:p>
        </w:tc>
        <w:tc>
          <w:tcPr>
            <w:tcW w:w="2824" w:type="dxa"/>
            <w:gridSpan w:val="2"/>
          </w:tcPr>
          <w:p w14:paraId="0E1D424D" w14:textId="52C71C83"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Reconoce la importancia de los motores eléctricos en sus múltiples aplicaciones. </w:t>
            </w:r>
            <w:r w:rsidR="00311F27" w:rsidRPr="009864AA">
              <w:rPr>
                <w:rFonts w:ascii="Times New Roman" w:hAnsi="Times New Roman" w:cs="Times New Roman"/>
                <w:sz w:val="18"/>
                <w:szCs w:val="18"/>
              </w:rPr>
              <w:t>A</w:t>
            </w:r>
            <w:r w:rsidR="00311F27" w:rsidRPr="009864AA">
              <w:rPr>
                <w:rFonts w:ascii="Times New Roman" w:hAnsi="Times New Roman" w:cs="Times New Roman"/>
                <w:iCs/>
                <w:sz w:val="18"/>
                <w:szCs w:val="18"/>
                <w:lang w:val="es-ES"/>
              </w:rPr>
              <w:t>sume responsabilidad</w:t>
            </w:r>
            <w:r w:rsidRPr="009864AA">
              <w:rPr>
                <w:rFonts w:ascii="Times New Roman" w:hAnsi="Times New Roman" w:cs="Times New Roman"/>
                <w:iCs/>
                <w:sz w:val="18"/>
                <w:szCs w:val="18"/>
                <w:lang w:val="es-ES"/>
              </w:rPr>
              <w:t xml:space="preserve"> compartidas en el grupo de trabajo</w:t>
            </w:r>
          </w:p>
        </w:tc>
        <w:tc>
          <w:tcPr>
            <w:tcW w:w="1990" w:type="dxa"/>
            <w:vMerge w:val="restart"/>
          </w:tcPr>
          <w:p w14:paraId="138533B4" w14:textId="77777777" w:rsidR="0044658A" w:rsidRPr="009864AA" w:rsidRDefault="0044658A" w:rsidP="00AC5315">
            <w:pPr>
              <w:ind w:left="68"/>
              <w:rPr>
                <w:rFonts w:ascii="Times New Roman" w:eastAsia="Times New Roman" w:hAnsi="Times New Roman" w:cs="Times New Roman"/>
                <w:b/>
                <w:sz w:val="18"/>
                <w:szCs w:val="18"/>
                <w:lang w:val="es-ES"/>
              </w:rPr>
            </w:pPr>
            <w:r w:rsidRPr="009864AA">
              <w:rPr>
                <w:rFonts w:ascii="Times New Roman" w:eastAsia="Times New Roman" w:hAnsi="Times New Roman" w:cs="Times New Roman"/>
                <w:b/>
                <w:sz w:val="18"/>
                <w:szCs w:val="18"/>
                <w:lang w:val="es-ES"/>
              </w:rPr>
              <w:t>Expositiva</w:t>
            </w:r>
          </w:p>
          <w:p w14:paraId="781D4EEA" w14:textId="77777777" w:rsidR="0044658A" w:rsidRPr="009864AA" w:rsidRDefault="0044658A" w:rsidP="00AC5315">
            <w:pPr>
              <w:ind w:left="68" w:right="77"/>
              <w:rPr>
                <w:rFonts w:ascii="Times New Roman" w:eastAsia="Times New Roman" w:hAnsi="Times New Roman" w:cs="Times New Roman"/>
                <w:sz w:val="18"/>
                <w:szCs w:val="18"/>
                <w:lang w:val="es-ES"/>
              </w:rPr>
            </w:pPr>
            <w:r w:rsidRPr="009864AA">
              <w:rPr>
                <w:rFonts w:ascii="Times New Roman" w:eastAsia="Times New Roman" w:hAnsi="Times New Roman" w:cs="Times New Roman"/>
                <w:sz w:val="18"/>
                <w:szCs w:val="18"/>
                <w:lang w:val="es-ES"/>
              </w:rPr>
              <w:t>Uso del Aula virtual, Google</w:t>
            </w:r>
            <w:r w:rsidRPr="009864AA">
              <w:rPr>
                <w:rFonts w:ascii="Times New Roman" w:eastAsia="Times New Roman" w:hAnsi="Times New Roman" w:cs="Times New Roman"/>
                <w:spacing w:val="-7"/>
                <w:sz w:val="18"/>
                <w:szCs w:val="18"/>
                <w:lang w:val="es-ES"/>
              </w:rPr>
              <w:t xml:space="preserve"> </w:t>
            </w:r>
            <w:proofErr w:type="spellStart"/>
            <w:r w:rsidRPr="009864AA">
              <w:rPr>
                <w:rFonts w:ascii="Times New Roman" w:eastAsia="Times New Roman" w:hAnsi="Times New Roman" w:cs="Times New Roman"/>
                <w:sz w:val="18"/>
                <w:szCs w:val="18"/>
                <w:lang w:val="es-ES"/>
              </w:rPr>
              <w:t>Meet</w:t>
            </w:r>
            <w:proofErr w:type="spellEnd"/>
          </w:p>
          <w:p w14:paraId="17694EA3" w14:textId="77777777" w:rsidR="0044658A" w:rsidRPr="009864AA" w:rsidRDefault="0044658A" w:rsidP="00AC5315">
            <w:pPr>
              <w:ind w:left="68" w:right="290"/>
              <w:rPr>
                <w:rFonts w:ascii="Times New Roman" w:eastAsia="Times New Roman" w:hAnsi="Times New Roman" w:cs="Times New Roman"/>
                <w:sz w:val="18"/>
                <w:szCs w:val="18"/>
                <w:lang w:val="es-ES"/>
              </w:rPr>
            </w:pPr>
            <w:r w:rsidRPr="009864AA">
              <w:rPr>
                <w:rFonts w:ascii="Times New Roman" w:eastAsia="Times New Roman" w:hAnsi="Times New Roman" w:cs="Times New Roman"/>
                <w:sz w:val="18"/>
                <w:szCs w:val="18"/>
                <w:lang w:val="es-ES"/>
              </w:rPr>
              <w:t>Aplicación de pre test</w:t>
            </w:r>
          </w:p>
          <w:p w14:paraId="3DFA7EC9" w14:textId="77777777" w:rsidR="0044658A" w:rsidRPr="009864AA" w:rsidRDefault="0044658A" w:rsidP="00AC5315">
            <w:pPr>
              <w:tabs>
                <w:tab w:val="left" w:pos="168"/>
              </w:tabs>
              <w:ind w:right="114"/>
              <w:rPr>
                <w:rFonts w:ascii="Times New Roman" w:eastAsia="Times New Roman" w:hAnsi="Times New Roman" w:cs="Times New Roman"/>
                <w:sz w:val="18"/>
                <w:szCs w:val="18"/>
                <w:lang w:val="es-ES"/>
              </w:rPr>
            </w:pPr>
            <w:r w:rsidRPr="009864AA">
              <w:rPr>
                <w:rFonts w:ascii="Times New Roman" w:eastAsia="Times New Roman" w:hAnsi="Times New Roman" w:cs="Times New Roman"/>
                <w:b/>
                <w:sz w:val="18"/>
                <w:szCs w:val="18"/>
                <w:lang w:val="es-ES"/>
              </w:rPr>
              <w:t xml:space="preserve">Mapa conceptual </w:t>
            </w:r>
            <w:r w:rsidR="00785308" w:rsidRPr="009864AA">
              <w:rPr>
                <w:rFonts w:ascii="Times New Roman" w:eastAsia="Times New Roman" w:hAnsi="Times New Roman" w:cs="Times New Roman"/>
                <w:sz w:val="18"/>
                <w:szCs w:val="18"/>
                <w:lang w:val="es-ES"/>
              </w:rPr>
              <w:t>F</w:t>
            </w:r>
            <w:r w:rsidRPr="009864AA">
              <w:rPr>
                <w:rFonts w:ascii="Times New Roman" w:eastAsia="Times New Roman" w:hAnsi="Times New Roman" w:cs="Times New Roman"/>
                <w:sz w:val="18"/>
                <w:szCs w:val="18"/>
                <w:lang w:val="es-ES"/>
              </w:rPr>
              <w:t>uncionamiento de una central hidroeléctrica</w:t>
            </w:r>
          </w:p>
          <w:p w14:paraId="4DDEA801" w14:textId="770FDB89" w:rsidR="0044658A" w:rsidRDefault="0044658A" w:rsidP="00AC5315">
            <w:pPr>
              <w:tabs>
                <w:tab w:val="left" w:pos="168"/>
              </w:tabs>
              <w:ind w:right="204"/>
              <w:rPr>
                <w:rFonts w:ascii="Times New Roman" w:eastAsia="Times New Roman" w:hAnsi="Times New Roman" w:cs="Times New Roman"/>
                <w:b/>
                <w:sz w:val="18"/>
                <w:szCs w:val="18"/>
                <w:lang w:val="es-ES"/>
              </w:rPr>
            </w:pPr>
          </w:p>
          <w:p w14:paraId="36661613" w14:textId="77777777" w:rsidR="00AC5315" w:rsidRPr="009864AA" w:rsidRDefault="00AC5315" w:rsidP="00AC5315">
            <w:pPr>
              <w:tabs>
                <w:tab w:val="left" w:pos="168"/>
              </w:tabs>
              <w:ind w:right="204"/>
              <w:rPr>
                <w:rFonts w:ascii="Times New Roman" w:eastAsia="Times New Roman" w:hAnsi="Times New Roman" w:cs="Times New Roman"/>
                <w:b/>
                <w:sz w:val="18"/>
                <w:szCs w:val="18"/>
                <w:lang w:val="es-ES"/>
              </w:rPr>
            </w:pPr>
          </w:p>
          <w:p w14:paraId="71E01709" w14:textId="77777777" w:rsidR="0044658A" w:rsidRPr="009864AA" w:rsidRDefault="0044658A" w:rsidP="00AC5315">
            <w:pPr>
              <w:tabs>
                <w:tab w:val="left" w:pos="168"/>
              </w:tabs>
              <w:ind w:right="204"/>
              <w:rPr>
                <w:rFonts w:ascii="Times New Roman" w:eastAsia="Times New Roman" w:hAnsi="Times New Roman" w:cs="Times New Roman"/>
                <w:sz w:val="18"/>
                <w:szCs w:val="18"/>
                <w:lang w:val="es-ES"/>
              </w:rPr>
            </w:pPr>
            <w:r w:rsidRPr="009864AA">
              <w:rPr>
                <w:rFonts w:ascii="Times New Roman" w:eastAsia="Times New Roman" w:hAnsi="Times New Roman" w:cs="Times New Roman"/>
                <w:b/>
                <w:sz w:val="18"/>
                <w:szCs w:val="18"/>
                <w:lang w:val="es-ES"/>
              </w:rPr>
              <w:t>Debate</w:t>
            </w:r>
            <w:r w:rsidRPr="009864AA">
              <w:rPr>
                <w:rFonts w:ascii="Times New Roman" w:eastAsia="Times New Roman" w:hAnsi="Times New Roman" w:cs="Times New Roman"/>
                <w:b/>
                <w:spacing w:val="-1"/>
                <w:sz w:val="18"/>
                <w:szCs w:val="18"/>
                <w:lang w:val="es-ES"/>
              </w:rPr>
              <w:t xml:space="preserve"> </w:t>
            </w:r>
            <w:r w:rsidRPr="009864AA">
              <w:rPr>
                <w:rFonts w:ascii="Times New Roman" w:eastAsia="Times New Roman" w:hAnsi="Times New Roman" w:cs="Times New Roman"/>
                <w:b/>
                <w:sz w:val="18"/>
                <w:szCs w:val="18"/>
                <w:lang w:val="es-ES"/>
              </w:rPr>
              <w:t>dirigido</w:t>
            </w:r>
          </w:p>
          <w:p w14:paraId="3CE0AAF5" w14:textId="77777777" w:rsidR="0044658A" w:rsidRPr="009864AA" w:rsidRDefault="0044658A" w:rsidP="00AC5315">
            <w:pPr>
              <w:tabs>
                <w:tab w:val="left" w:pos="168"/>
              </w:tabs>
              <w:ind w:right="204"/>
              <w:rPr>
                <w:rFonts w:ascii="Times New Roman" w:eastAsia="Times New Roman" w:hAnsi="Times New Roman" w:cs="Times New Roman"/>
                <w:sz w:val="18"/>
                <w:szCs w:val="18"/>
                <w:lang w:val="es-ES"/>
              </w:rPr>
            </w:pPr>
            <w:r w:rsidRPr="009864AA">
              <w:rPr>
                <w:rFonts w:ascii="Times New Roman" w:eastAsia="Times New Roman" w:hAnsi="Times New Roman" w:cs="Times New Roman"/>
                <w:sz w:val="18"/>
                <w:szCs w:val="18"/>
                <w:lang w:val="es-ES"/>
              </w:rPr>
              <w:t>Foro, Chat</w:t>
            </w:r>
          </w:p>
          <w:p w14:paraId="120B480E" w14:textId="77777777" w:rsidR="0044658A" w:rsidRPr="009864AA" w:rsidRDefault="0044658A" w:rsidP="00AC5315">
            <w:pPr>
              <w:tabs>
                <w:tab w:val="left" w:pos="168"/>
                <w:tab w:val="left" w:pos="283"/>
              </w:tabs>
              <w:rPr>
                <w:rFonts w:ascii="Times New Roman" w:eastAsia="Times New Roman" w:hAnsi="Times New Roman" w:cs="Times New Roman"/>
                <w:b/>
                <w:sz w:val="18"/>
                <w:szCs w:val="18"/>
                <w:lang w:val="es-ES"/>
              </w:rPr>
            </w:pPr>
            <w:r w:rsidRPr="009864AA">
              <w:rPr>
                <w:rFonts w:ascii="Times New Roman" w:eastAsia="Times New Roman" w:hAnsi="Times New Roman" w:cs="Times New Roman"/>
                <w:b/>
                <w:sz w:val="18"/>
                <w:szCs w:val="18"/>
                <w:lang w:val="es-ES"/>
              </w:rPr>
              <w:t>Lecturas</w:t>
            </w:r>
          </w:p>
          <w:p w14:paraId="55D80CC3" w14:textId="77777777" w:rsidR="0044658A" w:rsidRPr="009864AA" w:rsidRDefault="0044658A" w:rsidP="00AC5315">
            <w:pPr>
              <w:tabs>
                <w:tab w:val="left" w:pos="168"/>
              </w:tabs>
              <w:rPr>
                <w:rFonts w:ascii="Times New Roman" w:eastAsia="Times New Roman" w:hAnsi="Times New Roman" w:cs="Times New Roman"/>
                <w:sz w:val="18"/>
                <w:szCs w:val="18"/>
                <w:lang w:val="es-ES"/>
              </w:rPr>
            </w:pPr>
            <w:r w:rsidRPr="009864AA">
              <w:rPr>
                <w:rFonts w:ascii="Times New Roman" w:eastAsia="Times New Roman" w:hAnsi="Times New Roman" w:cs="Times New Roman"/>
                <w:sz w:val="18"/>
                <w:szCs w:val="18"/>
                <w:lang w:val="es-ES"/>
              </w:rPr>
              <w:t>Uso de repositorios digitales</w:t>
            </w:r>
            <w:r w:rsidRPr="009864AA">
              <w:rPr>
                <w:rFonts w:ascii="Times New Roman" w:eastAsia="Times New Roman" w:hAnsi="Times New Roman" w:cs="Times New Roman"/>
                <w:spacing w:val="-1"/>
                <w:sz w:val="18"/>
                <w:szCs w:val="18"/>
                <w:lang w:val="es-ES"/>
              </w:rPr>
              <w:t xml:space="preserve"> </w:t>
            </w:r>
            <w:r w:rsidRPr="009864AA">
              <w:rPr>
                <w:rFonts w:ascii="Times New Roman" w:eastAsia="Times New Roman" w:hAnsi="Times New Roman" w:cs="Times New Roman"/>
                <w:spacing w:val="-3"/>
                <w:sz w:val="18"/>
                <w:szCs w:val="18"/>
                <w:lang w:val="es-ES"/>
              </w:rPr>
              <w:t>(URL)</w:t>
            </w:r>
          </w:p>
          <w:p w14:paraId="5C6E8036" w14:textId="77777777" w:rsidR="00785308" w:rsidRPr="009864AA" w:rsidRDefault="00785308" w:rsidP="00AC5315">
            <w:pPr>
              <w:tabs>
                <w:tab w:val="left" w:pos="168"/>
              </w:tabs>
              <w:rPr>
                <w:rFonts w:ascii="Times New Roman" w:eastAsia="Times New Roman" w:hAnsi="Times New Roman" w:cs="Times New Roman"/>
                <w:sz w:val="18"/>
                <w:szCs w:val="18"/>
                <w:lang w:val="es-ES"/>
              </w:rPr>
            </w:pPr>
            <w:r w:rsidRPr="009864AA">
              <w:rPr>
                <w:rFonts w:ascii="Times New Roman" w:eastAsia="Times New Roman" w:hAnsi="Times New Roman" w:cs="Times New Roman"/>
                <w:sz w:val="18"/>
                <w:szCs w:val="18"/>
                <w:lang w:val="es-ES"/>
              </w:rPr>
              <w:t>Mapa conceptual.</w:t>
            </w:r>
          </w:p>
          <w:p w14:paraId="366EB3E8" w14:textId="12FFF604" w:rsidR="0044658A" w:rsidRPr="009864AA" w:rsidRDefault="0044658A" w:rsidP="00AC5315">
            <w:pPr>
              <w:tabs>
                <w:tab w:val="left" w:pos="168"/>
              </w:tabs>
              <w:ind w:right="204"/>
              <w:rPr>
                <w:rFonts w:ascii="Times New Roman" w:eastAsia="Times New Roman" w:hAnsi="Times New Roman" w:cs="Times New Roman"/>
                <w:b/>
                <w:sz w:val="18"/>
                <w:szCs w:val="18"/>
                <w:lang w:val="es-ES"/>
              </w:rPr>
            </w:pPr>
            <w:r w:rsidRPr="009864AA">
              <w:rPr>
                <w:rFonts w:ascii="Times New Roman" w:eastAsia="Times New Roman" w:hAnsi="Times New Roman" w:cs="Times New Roman"/>
                <w:sz w:val="18"/>
                <w:szCs w:val="18"/>
                <w:lang w:val="es-ES"/>
              </w:rPr>
              <w:t xml:space="preserve"> Transformador eléctrico</w:t>
            </w:r>
          </w:p>
          <w:p w14:paraId="4FF8A472" w14:textId="77777777" w:rsidR="0044658A" w:rsidRPr="009864AA" w:rsidRDefault="0044658A" w:rsidP="00AC5315">
            <w:pPr>
              <w:tabs>
                <w:tab w:val="left" w:pos="168"/>
                <w:tab w:val="left" w:pos="281"/>
              </w:tabs>
              <w:ind w:right="106"/>
              <w:rPr>
                <w:rFonts w:ascii="Times New Roman" w:eastAsia="Times New Roman" w:hAnsi="Times New Roman" w:cs="Times New Roman"/>
                <w:b/>
                <w:sz w:val="18"/>
                <w:szCs w:val="18"/>
                <w:lang w:val="es-ES"/>
              </w:rPr>
            </w:pPr>
            <w:proofErr w:type="spellStart"/>
            <w:r w:rsidRPr="009864AA">
              <w:rPr>
                <w:rFonts w:ascii="Times New Roman" w:eastAsia="Times New Roman" w:hAnsi="Times New Roman" w:cs="Times New Roman"/>
                <w:b/>
                <w:sz w:val="18"/>
                <w:szCs w:val="18"/>
                <w:lang w:val="es-ES"/>
              </w:rPr>
              <w:t>Lab</w:t>
            </w:r>
            <w:proofErr w:type="spellEnd"/>
            <w:r w:rsidRPr="009864AA">
              <w:rPr>
                <w:rFonts w:ascii="Times New Roman" w:eastAsia="Times New Roman" w:hAnsi="Times New Roman" w:cs="Times New Roman"/>
                <w:b/>
                <w:sz w:val="18"/>
                <w:szCs w:val="18"/>
                <w:lang w:val="es-ES"/>
              </w:rPr>
              <w:t xml:space="preserve">. 9: </w:t>
            </w:r>
            <w:r w:rsidR="001C62FE" w:rsidRPr="009864AA">
              <w:rPr>
                <w:rFonts w:ascii="Times New Roman" w:eastAsia="Times New Roman" w:hAnsi="Times New Roman" w:cs="Times New Roman"/>
                <w:sz w:val="18"/>
                <w:szCs w:val="18"/>
                <w:lang w:val="es-ES"/>
              </w:rPr>
              <w:t>Motores</w:t>
            </w:r>
            <w:r w:rsidRPr="009864AA">
              <w:rPr>
                <w:rFonts w:ascii="Times New Roman" w:eastAsia="Times New Roman" w:hAnsi="Times New Roman" w:cs="Times New Roman"/>
                <w:b/>
                <w:sz w:val="18"/>
                <w:szCs w:val="18"/>
                <w:lang w:val="es-ES"/>
              </w:rPr>
              <w:t xml:space="preserve"> </w:t>
            </w:r>
            <w:r w:rsidRPr="009864AA">
              <w:rPr>
                <w:rFonts w:ascii="Times New Roman" w:eastAsia="Times New Roman" w:hAnsi="Times New Roman" w:cs="Times New Roman"/>
                <w:sz w:val="18"/>
                <w:szCs w:val="18"/>
                <w:lang w:val="es-ES"/>
              </w:rPr>
              <w:t xml:space="preserve"> </w:t>
            </w:r>
          </w:p>
          <w:p w14:paraId="10C9891A" w14:textId="77777777" w:rsidR="0044658A" w:rsidRPr="009864AA" w:rsidRDefault="0044658A" w:rsidP="00AC5315">
            <w:pPr>
              <w:tabs>
                <w:tab w:val="left" w:pos="168"/>
                <w:tab w:val="left" w:pos="281"/>
              </w:tabs>
              <w:ind w:right="126"/>
              <w:rPr>
                <w:rFonts w:ascii="Times New Roman" w:eastAsia="Times New Roman" w:hAnsi="Times New Roman" w:cs="Times New Roman"/>
                <w:sz w:val="18"/>
                <w:szCs w:val="18"/>
                <w:lang w:val="es-ES"/>
              </w:rPr>
            </w:pPr>
            <w:proofErr w:type="spellStart"/>
            <w:r w:rsidRPr="009864AA">
              <w:rPr>
                <w:rFonts w:ascii="Times New Roman" w:eastAsia="Times New Roman" w:hAnsi="Times New Roman" w:cs="Times New Roman"/>
                <w:b/>
                <w:sz w:val="18"/>
                <w:szCs w:val="18"/>
                <w:lang w:val="es-ES"/>
              </w:rPr>
              <w:t>Lab</w:t>
            </w:r>
            <w:proofErr w:type="spellEnd"/>
            <w:r w:rsidRPr="009864AA">
              <w:rPr>
                <w:rFonts w:ascii="Times New Roman" w:eastAsia="Times New Roman" w:hAnsi="Times New Roman" w:cs="Times New Roman"/>
                <w:b/>
                <w:sz w:val="18"/>
                <w:szCs w:val="18"/>
                <w:lang w:val="es-ES"/>
              </w:rPr>
              <w:t>. 10:</w:t>
            </w:r>
            <w:r w:rsidRPr="009864AA">
              <w:rPr>
                <w:rFonts w:ascii="Times New Roman" w:eastAsia="Times New Roman" w:hAnsi="Times New Roman" w:cs="Times New Roman"/>
                <w:sz w:val="18"/>
                <w:szCs w:val="18"/>
                <w:lang w:val="es-ES"/>
              </w:rPr>
              <w:t xml:space="preserve"> </w:t>
            </w:r>
            <w:r w:rsidR="001C62FE" w:rsidRPr="009864AA">
              <w:rPr>
                <w:rFonts w:ascii="Times New Roman" w:eastAsia="Times New Roman" w:hAnsi="Times New Roman" w:cs="Times New Roman"/>
                <w:sz w:val="18"/>
                <w:szCs w:val="18"/>
                <w:lang w:val="es-ES"/>
              </w:rPr>
              <w:t xml:space="preserve">Instalación motores serie y paralelo </w:t>
            </w:r>
          </w:p>
          <w:p w14:paraId="547B03AF" w14:textId="0A69DBE8" w:rsidR="0044658A" w:rsidRPr="009864AA" w:rsidRDefault="0044658A" w:rsidP="00AC5315">
            <w:pPr>
              <w:tabs>
                <w:tab w:val="left" w:pos="168"/>
                <w:tab w:val="left" w:pos="281"/>
              </w:tabs>
              <w:ind w:right="176"/>
              <w:rPr>
                <w:rFonts w:ascii="Times New Roman" w:eastAsia="Times New Roman" w:hAnsi="Times New Roman" w:cs="Times New Roman"/>
                <w:b/>
                <w:sz w:val="18"/>
                <w:szCs w:val="18"/>
                <w:lang w:val="es-ES"/>
              </w:rPr>
            </w:pPr>
            <w:proofErr w:type="spellStart"/>
            <w:r w:rsidRPr="009864AA">
              <w:rPr>
                <w:rFonts w:ascii="Times New Roman" w:eastAsia="Times New Roman" w:hAnsi="Times New Roman" w:cs="Times New Roman"/>
                <w:b/>
                <w:sz w:val="18"/>
                <w:szCs w:val="18"/>
                <w:lang w:val="es-ES"/>
              </w:rPr>
              <w:t>Lab</w:t>
            </w:r>
            <w:proofErr w:type="spellEnd"/>
            <w:r w:rsidRPr="009864AA">
              <w:rPr>
                <w:rFonts w:ascii="Times New Roman" w:eastAsia="Times New Roman" w:hAnsi="Times New Roman" w:cs="Times New Roman"/>
                <w:b/>
                <w:sz w:val="18"/>
                <w:szCs w:val="18"/>
                <w:lang w:val="es-ES"/>
              </w:rPr>
              <w:t>. 11:</w:t>
            </w:r>
            <w:r w:rsidRPr="009864AA">
              <w:rPr>
                <w:rFonts w:ascii="Times New Roman" w:eastAsia="Times New Roman" w:hAnsi="Times New Roman" w:cs="Times New Roman"/>
                <w:sz w:val="18"/>
                <w:szCs w:val="18"/>
                <w:lang w:val="es-ES"/>
              </w:rPr>
              <w:t xml:space="preserve"> </w:t>
            </w:r>
            <w:r w:rsidR="001C62FE" w:rsidRPr="009864AA">
              <w:rPr>
                <w:rFonts w:ascii="Times New Roman" w:eastAsia="Times New Roman" w:hAnsi="Times New Roman" w:cs="Times New Roman"/>
                <w:sz w:val="18"/>
                <w:szCs w:val="18"/>
                <w:lang w:val="es-ES"/>
              </w:rPr>
              <w:t>Equipos de protección y seguridad</w:t>
            </w:r>
          </w:p>
          <w:p w14:paraId="0E493C8D" w14:textId="77777777" w:rsidR="0044658A" w:rsidRPr="009864AA" w:rsidRDefault="0044658A" w:rsidP="00AC5315">
            <w:pPr>
              <w:rPr>
                <w:rFonts w:ascii="Times New Roman" w:eastAsia="Times New Roman" w:hAnsi="Times New Roman" w:cs="Times New Roman"/>
                <w:b/>
                <w:sz w:val="18"/>
                <w:szCs w:val="18"/>
                <w:lang w:val="es-ES"/>
              </w:rPr>
            </w:pPr>
            <w:r w:rsidRPr="009864AA">
              <w:rPr>
                <w:rFonts w:ascii="Times New Roman" w:eastAsia="Times New Roman" w:hAnsi="Times New Roman" w:cs="Times New Roman"/>
                <w:b/>
                <w:sz w:val="18"/>
                <w:szCs w:val="18"/>
                <w:lang w:val="es-ES"/>
              </w:rPr>
              <w:t>Evaluación del</w:t>
            </w:r>
          </w:p>
          <w:p w14:paraId="2AA496E2" w14:textId="77777777" w:rsidR="0044658A" w:rsidRPr="009864AA" w:rsidRDefault="0044658A" w:rsidP="00AC5315">
            <w:pPr>
              <w:rPr>
                <w:rFonts w:ascii="Times New Roman" w:hAnsi="Times New Roman" w:cs="Times New Roman"/>
                <w:sz w:val="18"/>
                <w:szCs w:val="18"/>
              </w:rPr>
            </w:pPr>
            <w:r w:rsidRPr="009864AA">
              <w:rPr>
                <w:rFonts w:ascii="Times New Roman" w:eastAsia="Times New Roman" w:hAnsi="Times New Roman" w:cs="Times New Roman"/>
                <w:b/>
                <w:sz w:val="18"/>
                <w:szCs w:val="18"/>
                <w:lang w:val="es-ES"/>
              </w:rPr>
              <w:t>módulo</w:t>
            </w:r>
            <w:r w:rsidRPr="009864AA">
              <w:rPr>
                <w:rFonts w:ascii="Times New Roman" w:eastAsia="Times New Roman" w:hAnsi="Times New Roman" w:cs="Times New Roman"/>
                <w:b/>
                <w:spacing w:val="-5"/>
                <w:sz w:val="18"/>
                <w:szCs w:val="18"/>
                <w:lang w:val="es-ES"/>
              </w:rPr>
              <w:t xml:space="preserve"> </w:t>
            </w:r>
            <w:r w:rsidRPr="009864AA">
              <w:rPr>
                <w:rFonts w:ascii="Times New Roman" w:eastAsia="Times New Roman" w:hAnsi="Times New Roman" w:cs="Times New Roman"/>
                <w:b/>
                <w:spacing w:val="-15"/>
                <w:sz w:val="18"/>
                <w:szCs w:val="18"/>
                <w:lang w:val="es-ES"/>
              </w:rPr>
              <w:t>IV</w:t>
            </w:r>
          </w:p>
        </w:tc>
        <w:tc>
          <w:tcPr>
            <w:tcW w:w="2281" w:type="dxa"/>
          </w:tcPr>
          <w:p w14:paraId="073D35A5" w14:textId="77777777" w:rsidR="0044658A" w:rsidRPr="009864AA" w:rsidRDefault="0044658A" w:rsidP="00AC5315">
            <w:pPr>
              <w:jc w:val="both"/>
              <w:rPr>
                <w:rFonts w:ascii="Times New Roman" w:eastAsia="Arial" w:hAnsi="Times New Roman" w:cs="Times New Roman"/>
                <w:spacing w:val="-1"/>
                <w:sz w:val="18"/>
                <w:szCs w:val="18"/>
                <w:lang w:val="es-MX" w:eastAsia="es-ES"/>
              </w:rPr>
            </w:pPr>
            <w:r w:rsidRPr="009864AA">
              <w:rPr>
                <w:rFonts w:ascii="Times New Roman" w:eastAsia="Arial" w:hAnsi="Times New Roman" w:cs="Times New Roman"/>
                <w:spacing w:val="-1"/>
                <w:sz w:val="18"/>
                <w:szCs w:val="18"/>
                <w:lang w:val="es-MX" w:eastAsia="es-ES"/>
              </w:rPr>
              <w:t xml:space="preserve">Explica el principio de funcionamiento de los motores, reconociendo las características tanto de los motores de c.c. y </w:t>
            </w:r>
            <w:proofErr w:type="spellStart"/>
            <w:r w:rsidRPr="009864AA">
              <w:rPr>
                <w:rFonts w:ascii="Times New Roman" w:eastAsia="Arial" w:hAnsi="Times New Roman" w:cs="Times New Roman"/>
                <w:spacing w:val="-1"/>
                <w:sz w:val="18"/>
                <w:szCs w:val="18"/>
                <w:lang w:val="es-MX" w:eastAsia="es-ES"/>
              </w:rPr>
              <w:t>c.a.</w:t>
            </w:r>
            <w:proofErr w:type="spellEnd"/>
            <w:r w:rsidRPr="009864AA">
              <w:rPr>
                <w:rFonts w:ascii="Times New Roman" w:eastAsia="Arial" w:hAnsi="Times New Roman" w:cs="Times New Roman"/>
                <w:spacing w:val="-1"/>
                <w:sz w:val="18"/>
                <w:szCs w:val="18"/>
                <w:lang w:val="es-MX" w:eastAsia="es-ES"/>
              </w:rPr>
              <w:t xml:space="preserve">  </w:t>
            </w:r>
          </w:p>
          <w:p w14:paraId="523FB0BD" w14:textId="77777777" w:rsidR="0044658A" w:rsidRPr="009864AA" w:rsidRDefault="0044658A" w:rsidP="00AC5315">
            <w:pPr>
              <w:jc w:val="both"/>
              <w:rPr>
                <w:rFonts w:ascii="Times New Roman" w:hAnsi="Times New Roman" w:cs="Times New Roman"/>
                <w:sz w:val="18"/>
                <w:szCs w:val="18"/>
              </w:rPr>
            </w:pPr>
          </w:p>
        </w:tc>
      </w:tr>
      <w:tr w:rsidR="0044658A" w:rsidRPr="009864AA" w14:paraId="53472A22" w14:textId="77777777" w:rsidTr="00AC5315">
        <w:trPr>
          <w:trHeight w:val="1405"/>
        </w:trPr>
        <w:tc>
          <w:tcPr>
            <w:tcW w:w="521" w:type="dxa"/>
            <w:vMerge/>
          </w:tcPr>
          <w:p w14:paraId="00F55080" w14:textId="77777777" w:rsidR="0044658A" w:rsidRPr="009864AA" w:rsidRDefault="0044658A" w:rsidP="00AC5315">
            <w:pPr>
              <w:rPr>
                <w:rFonts w:ascii="Times New Roman" w:hAnsi="Times New Roman" w:cs="Times New Roman"/>
              </w:rPr>
            </w:pPr>
          </w:p>
        </w:tc>
        <w:tc>
          <w:tcPr>
            <w:tcW w:w="747" w:type="dxa"/>
            <w:vAlign w:val="center"/>
          </w:tcPr>
          <w:p w14:paraId="5E1DF1F9"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14</w:t>
            </w:r>
          </w:p>
          <w:p w14:paraId="3DD8D57E" w14:textId="77777777" w:rsidR="0044658A" w:rsidRPr="009864AA" w:rsidRDefault="0044658A" w:rsidP="00AC5315">
            <w:pPr>
              <w:jc w:val="center"/>
              <w:rPr>
                <w:rFonts w:ascii="Times New Roman" w:hAnsi="Times New Roman" w:cs="Times New Roman"/>
                <w:b/>
                <w:sz w:val="16"/>
                <w:szCs w:val="16"/>
              </w:rPr>
            </w:pPr>
            <w:r w:rsidRPr="009864AA">
              <w:rPr>
                <w:rFonts w:ascii="Times New Roman" w:hAnsi="Times New Roman" w:cs="Times New Roman"/>
                <w:b/>
                <w:sz w:val="16"/>
                <w:szCs w:val="16"/>
              </w:rPr>
              <w:t>Semana</w:t>
            </w:r>
          </w:p>
        </w:tc>
        <w:tc>
          <w:tcPr>
            <w:tcW w:w="3093" w:type="dxa"/>
          </w:tcPr>
          <w:p w14:paraId="428327A1" w14:textId="77777777" w:rsidR="0044658A" w:rsidRPr="009864AA" w:rsidRDefault="0044658A" w:rsidP="00AC5315">
            <w:pPr>
              <w:pBdr>
                <w:bottom w:val="single" w:sz="6" w:space="31" w:color="A2A9B1"/>
              </w:pBdr>
              <w:jc w:val="both"/>
              <w:outlineLvl w:val="0"/>
              <w:rPr>
                <w:rFonts w:ascii="Times New Roman" w:hAnsi="Times New Roman" w:cs="Times New Roman"/>
                <w:color w:val="000000" w:themeColor="text1"/>
                <w:sz w:val="18"/>
                <w:szCs w:val="18"/>
              </w:rPr>
            </w:pPr>
            <w:r w:rsidRPr="009864AA">
              <w:rPr>
                <w:rFonts w:ascii="Times New Roman" w:hAnsi="Times New Roman" w:cs="Times New Roman"/>
                <w:color w:val="000000" w:themeColor="text1"/>
                <w:sz w:val="18"/>
                <w:szCs w:val="18"/>
              </w:rPr>
              <w:t xml:space="preserve">Característica de sentido de giro. </w:t>
            </w:r>
          </w:p>
          <w:p w14:paraId="3C9411B2" w14:textId="2B0D2E8C" w:rsidR="0044658A" w:rsidRPr="009864AA" w:rsidRDefault="0044658A" w:rsidP="00AC5315">
            <w:pPr>
              <w:pBdr>
                <w:bottom w:val="single" w:sz="6" w:space="31" w:color="A2A9B1"/>
              </w:pBdr>
              <w:jc w:val="both"/>
              <w:outlineLvl w:val="0"/>
              <w:rPr>
                <w:rFonts w:ascii="Times New Roman" w:hAnsi="Times New Roman" w:cs="Times New Roman"/>
                <w:color w:val="000000" w:themeColor="text1"/>
              </w:rPr>
            </w:pPr>
            <w:r w:rsidRPr="009864AA">
              <w:rPr>
                <w:rFonts w:ascii="Times New Roman" w:hAnsi="Times New Roman" w:cs="Times New Roman"/>
                <w:color w:val="000000" w:themeColor="text1"/>
                <w:sz w:val="18"/>
                <w:szCs w:val="18"/>
              </w:rPr>
              <w:t xml:space="preserve">Regulación de la velocidad.  Cálculo de los parámetros del motor de inducción </w:t>
            </w:r>
            <w:r w:rsidR="00311F27" w:rsidRPr="009864AA">
              <w:rPr>
                <w:rFonts w:ascii="Times New Roman" w:hAnsi="Times New Roman" w:cs="Times New Roman"/>
                <w:color w:val="000000" w:themeColor="text1"/>
                <w:sz w:val="18"/>
                <w:szCs w:val="18"/>
              </w:rPr>
              <w:t>a partir</w:t>
            </w:r>
            <w:r w:rsidRPr="009864AA">
              <w:rPr>
                <w:rFonts w:ascii="Times New Roman" w:hAnsi="Times New Roman" w:cs="Times New Roman"/>
                <w:color w:val="000000" w:themeColor="text1"/>
                <w:sz w:val="18"/>
                <w:szCs w:val="18"/>
              </w:rPr>
              <w:t xml:space="preserve"> de los datos del catálogo</w:t>
            </w:r>
            <w:r w:rsidRPr="009864AA">
              <w:rPr>
                <w:rFonts w:ascii="Times New Roman" w:hAnsi="Times New Roman" w:cs="Times New Roman"/>
                <w:color w:val="000000" w:themeColor="text1"/>
              </w:rPr>
              <w:t xml:space="preserve">  </w:t>
            </w:r>
          </w:p>
          <w:p w14:paraId="1777BB13" w14:textId="77777777" w:rsidR="0044658A" w:rsidRPr="009864AA" w:rsidRDefault="0044658A" w:rsidP="00AC5315">
            <w:pPr>
              <w:pBdr>
                <w:bottom w:val="single" w:sz="6" w:space="31" w:color="A2A9B1"/>
              </w:pBdr>
              <w:jc w:val="both"/>
              <w:outlineLvl w:val="0"/>
              <w:rPr>
                <w:rFonts w:ascii="Times New Roman" w:hAnsi="Times New Roman" w:cs="Times New Roman"/>
                <w:color w:val="000000" w:themeColor="text1"/>
                <w:sz w:val="18"/>
                <w:szCs w:val="18"/>
              </w:rPr>
            </w:pPr>
            <w:r w:rsidRPr="009864AA">
              <w:rPr>
                <w:rFonts w:ascii="Times New Roman" w:hAnsi="Times New Roman" w:cs="Times New Roman"/>
                <w:color w:val="000000" w:themeColor="text1"/>
                <w:sz w:val="18"/>
                <w:szCs w:val="18"/>
              </w:rPr>
              <w:t xml:space="preserve">Instalación y Mantenimiento del motor </w:t>
            </w:r>
          </w:p>
        </w:tc>
        <w:tc>
          <w:tcPr>
            <w:tcW w:w="3160" w:type="dxa"/>
            <w:gridSpan w:val="2"/>
          </w:tcPr>
          <w:p w14:paraId="67508079"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Manipula y calcula los parámetros del motor a partir de los datos del catálogo.</w:t>
            </w:r>
          </w:p>
          <w:p w14:paraId="165D811E"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Organiza la instalación del motor</w:t>
            </w:r>
          </w:p>
          <w:p w14:paraId="1C2F299A"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Manipula y colabora en la Instalación del motor </w:t>
            </w:r>
          </w:p>
        </w:tc>
        <w:tc>
          <w:tcPr>
            <w:tcW w:w="2824" w:type="dxa"/>
            <w:gridSpan w:val="2"/>
          </w:tcPr>
          <w:p w14:paraId="585BBA48" w14:textId="77777777" w:rsidR="0044658A" w:rsidRPr="009864AA" w:rsidRDefault="0044658A" w:rsidP="00AC5315">
            <w:pPr>
              <w:jc w:val="both"/>
              <w:rPr>
                <w:rFonts w:ascii="Times New Roman" w:hAnsi="Times New Roman" w:cs="Times New Roman"/>
                <w:iCs/>
                <w:sz w:val="18"/>
                <w:szCs w:val="18"/>
                <w:lang w:val="es-ES"/>
              </w:rPr>
            </w:pPr>
            <w:r w:rsidRPr="009864AA">
              <w:rPr>
                <w:rFonts w:ascii="Times New Roman" w:hAnsi="Times New Roman" w:cs="Times New Roman"/>
                <w:iCs/>
                <w:sz w:val="18"/>
                <w:szCs w:val="18"/>
                <w:lang w:val="es-ES"/>
              </w:rPr>
              <w:t>Participa activamente con sus compañeros en el trabajo grupal Considera el aporte de sus compañeros en las tareas</w:t>
            </w:r>
          </w:p>
          <w:p w14:paraId="520644FB" w14:textId="77777777" w:rsidR="0044658A" w:rsidRPr="009864AA" w:rsidRDefault="0044658A" w:rsidP="00AC5315">
            <w:pPr>
              <w:rPr>
                <w:rFonts w:ascii="Times New Roman" w:hAnsi="Times New Roman" w:cs="Times New Roman"/>
                <w:sz w:val="18"/>
                <w:szCs w:val="18"/>
              </w:rPr>
            </w:pPr>
            <w:r w:rsidRPr="009864AA">
              <w:rPr>
                <w:rFonts w:ascii="Times New Roman" w:hAnsi="Times New Roman" w:cs="Times New Roman"/>
                <w:iCs/>
                <w:sz w:val="18"/>
                <w:szCs w:val="18"/>
                <w:lang w:val="es-ES"/>
              </w:rPr>
              <w:t>Asume responsabilidad en el grupo de trabajo</w:t>
            </w:r>
          </w:p>
        </w:tc>
        <w:tc>
          <w:tcPr>
            <w:tcW w:w="1990" w:type="dxa"/>
            <w:vMerge/>
          </w:tcPr>
          <w:p w14:paraId="55912F71" w14:textId="77777777" w:rsidR="0044658A" w:rsidRPr="009864AA" w:rsidRDefault="0044658A" w:rsidP="00AC5315">
            <w:pPr>
              <w:rPr>
                <w:rFonts w:ascii="Times New Roman" w:hAnsi="Times New Roman" w:cs="Times New Roman"/>
              </w:rPr>
            </w:pPr>
          </w:p>
        </w:tc>
        <w:tc>
          <w:tcPr>
            <w:tcW w:w="2281" w:type="dxa"/>
          </w:tcPr>
          <w:p w14:paraId="3DD5EF39" w14:textId="77777777" w:rsidR="0044658A" w:rsidRPr="009864AA" w:rsidRDefault="0044658A" w:rsidP="00AC5315">
            <w:pPr>
              <w:jc w:val="both"/>
              <w:rPr>
                <w:rFonts w:ascii="Times New Roman" w:hAnsi="Times New Roman" w:cs="Times New Roman"/>
                <w:sz w:val="18"/>
                <w:szCs w:val="18"/>
              </w:rPr>
            </w:pPr>
            <w:r w:rsidRPr="009864AA">
              <w:rPr>
                <w:rFonts w:ascii="Times New Roman" w:eastAsia="Arial" w:hAnsi="Times New Roman" w:cs="Times New Roman"/>
                <w:spacing w:val="-1"/>
                <w:sz w:val="18"/>
                <w:szCs w:val="18"/>
                <w:lang w:val="es-MX" w:eastAsia="es-ES"/>
              </w:rPr>
              <w:t>Explica las características de sentido de giro del motor y calcula sus parámetros a partir de los datos del catálogo.</w:t>
            </w:r>
          </w:p>
        </w:tc>
      </w:tr>
      <w:tr w:rsidR="0044658A" w:rsidRPr="009864AA" w14:paraId="3DBFD180" w14:textId="77777777" w:rsidTr="00A90C84">
        <w:tc>
          <w:tcPr>
            <w:tcW w:w="521" w:type="dxa"/>
            <w:vMerge/>
          </w:tcPr>
          <w:p w14:paraId="6C283EAE" w14:textId="77777777" w:rsidR="0044658A" w:rsidRPr="009864AA" w:rsidRDefault="0044658A" w:rsidP="00AC5315">
            <w:pPr>
              <w:rPr>
                <w:rFonts w:ascii="Times New Roman" w:hAnsi="Times New Roman" w:cs="Times New Roman"/>
              </w:rPr>
            </w:pPr>
          </w:p>
        </w:tc>
        <w:tc>
          <w:tcPr>
            <w:tcW w:w="747" w:type="dxa"/>
            <w:vAlign w:val="center"/>
          </w:tcPr>
          <w:p w14:paraId="5EF97B5E"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15</w:t>
            </w:r>
          </w:p>
          <w:p w14:paraId="23FE9D31" w14:textId="77777777" w:rsidR="0044658A" w:rsidRPr="009864AA" w:rsidRDefault="0044658A" w:rsidP="00AC5315">
            <w:pPr>
              <w:jc w:val="center"/>
              <w:rPr>
                <w:rFonts w:ascii="Times New Roman" w:hAnsi="Times New Roman" w:cs="Times New Roman"/>
                <w:b/>
                <w:sz w:val="16"/>
                <w:szCs w:val="16"/>
              </w:rPr>
            </w:pPr>
            <w:r w:rsidRPr="009864AA">
              <w:rPr>
                <w:rFonts w:ascii="Times New Roman" w:hAnsi="Times New Roman" w:cs="Times New Roman"/>
                <w:b/>
                <w:sz w:val="16"/>
                <w:szCs w:val="16"/>
              </w:rPr>
              <w:t>Semana</w:t>
            </w:r>
          </w:p>
        </w:tc>
        <w:tc>
          <w:tcPr>
            <w:tcW w:w="3093" w:type="dxa"/>
          </w:tcPr>
          <w:p w14:paraId="79E124AF"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Protección de sistemas eléctricos</w:t>
            </w:r>
          </w:p>
          <w:p w14:paraId="4D493D24"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Objetivos de las protecciones</w:t>
            </w:r>
          </w:p>
          <w:p w14:paraId="0DBB79C1"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Función principal. Tipos de fallas.</w:t>
            </w:r>
          </w:p>
          <w:p w14:paraId="6C3A9543"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Consideraciones básicas para un sistema de protección </w:t>
            </w:r>
          </w:p>
        </w:tc>
        <w:tc>
          <w:tcPr>
            <w:tcW w:w="3160" w:type="dxa"/>
            <w:gridSpan w:val="2"/>
          </w:tcPr>
          <w:p w14:paraId="1E7D155E"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Identifica los sistemas de protección y lo   implementa en los mecanismos de alta y baja potencia, para impedir la pérdida o daño de aparatos o equipos por consecuencia de un error.  </w:t>
            </w:r>
          </w:p>
          <w:p w14:paraId="3FA96B86"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 </w:t>
            </w:r>
          </w:p>
        </w:tc>
        <w:tc>
          <w:tcPr>
            <w:tcW w:w="2824" w:type="dxa"/>
            <w:gridSpan w:val="2"/>
          </w:tcPr>
          <w:p w14:paraId="618ECC3E" w14:textId="77777777" w:rsidR="0044658A" w:rsidRPr="009864AA" w:rsidRDefault="0044658A" w:rsidP="00AC5315">
            <w:pPr>
              <w:jc w:val="both"/>
              <w:rPr>
                <w:rFonts w:ascii="Times New Roman" w:eastAsia="Times New Roman" w:hAnsi="Times New Roman" w:cs="Times New Roman"/>
                <w:sz w:val="18"/>
                <w:szCs w:val="18"/>
                <w:lang w:val="es-ES"/>
              </w:rPr>
            </w:pPr>
            <w:r w:rsidRPr="009864AA">
              <w:rPr>
                <w:rFonts w:ascii="Times New Roman" w:eastAsia="Times New Roman" w:hAnsi="Times New Roman" w:cs="Times New Roman"/>
                <w:sz w:val="18"/>
                <w:szCs w:val="18"/>
              </w:rPr>
              <w:t xml:space="preserve">Reflexiona responsablemente sobre    </w:t>
            </w:r>
            <w:r w:rsidRPr="009864AA">
              <w:rPr>
                <w:rFonts w:ascii="Times New Roman" w:eastAsia="Times New Roman" w:hAnsi="Times New Roman" w:cs="Times New Roman"/>
                <w:sz w:val="18"/>
                <w:szCs w:val="18"/>
                <w:lang w:val="es-ES"/>
              </w:rPr>
              <w:t xml:space="preserve">las aplicaciones de los sistemas de protección eléctricos </w:t>
            </w:r>
          </w:p>
          <w:p w14:paraId="3E3E5B30" w14:textId="77777777" w:rsidR="0044658A" w:rsidRPr="009864AA" w:rsidRDefault="0044658A" w:rsidP="00AC5315">
            <w:pPr>
              <w:jc w:val="both"/>
              <w:rPr>
                <w:rFonts w:ascii="Times New Roman" w:hAnsi="Times New Roman" w:cs="Times New Roman"/>
                <w:iCs/>
                <w:sz w:val="18"/>
                <w:szCs w:val="18"/>
                <w:lang w:val="es-ES"/>
              </w:rPr>
            </w:pPr>
            <w:r w:rsidRPr="009864AA">
              <w:rPr>
                <w:rFonts w:ascii="Times New Roman" w:hAnsi="Times New Roman" w:cs="Times New Roman"/>
                <w:iCs/>
                <w:sz w:val="18"/>
                <w:szCs w:val="18"/>
                <w:lang w:val="es-ES"/>
              </w:rPr>
              <w:t>Participa activamente con sus compañeros en el trabajo grupal</w:t>
            </w:r>
          </w:p>
          <w:p w14:paraId="793D1328" w14:textId="77777777" w:rsidR="0044658A" w:rsidRPr="009864AA" w:rsidRDefault="0044658A" w:rsidP="00AC5315">
            <w:pPr>
              <w:rPr>
                <w:rFonts w:ascii="Times New Roman" w:hAnsi="Times New Roman" w:cs="Times New Roman"/>
                <w:lang w:val="es-ES"/>
              </w:rPr>
            </w:pPr>
          </w:p>
        </w:tc>
        <w:tc>
          <w:tcPr>
            <w:tcW w:w="1990" w:type="dxa"/>
            <w:vMerge/>
          </w:tcPr>
          <w:p w14:paraId="3714D3C0" w14:textId="77777777" w:rsidR="0044658A" w:rsidRPr="009864AA" w:rsidRDefault="0044658A" w:rsidP="00AC5315">
            <w:pPr>
              <w:rPr>
                <w:rFonts w:ascii="Times New Roman" w:hAnsi="Times New Roman" w:cs="Times New Roman"/>
              </w:rPr>
            </w:pPr>
          </w:p>
        </w:tc>
        <w:tc>
          <w:tcPr>
            <w:tcW w:w="2281" w:type="dxa"/>
            <w:vAlign w:val="center"/>
          </w:tcPr>
          <w:p w14:paraId="350C4E15" w14:textId="77777777" w:rsidR="0044658A" w:rsidRPr="009864AA" w:rsidRDefault="0044658A" w:rsidP="00AC5315">
            <w:pPr>
              <w:contextualSpacing/>
              <w:jc w:val="both"/>
              <w:rPr>
                <w:rFonts w:ascii="Times New Roman" w:eastAsia="Arial" w:hAnsi="Times New Roman" w:cs="Times New Roman"/>
                <w:spacing w:val="-1"/>
                <w:sz w:val="18"/>
                <w:szCs w:val="18"/>
                <w:lang w:val="es-MX" w:eastAsia="es-ES"/>
              </w:rPr>
            </w:pPr>
            <w:r w:rsidRPr="009864AA">
              <w:rPr>
                <w:rFonts w:ascii="Times New Roman" w:eastAsia="Arial" w:hAnsi="Times New Roman" w:cs="Times New Roman"/>
                <w:spacing w:val="-1"/>
                <w:sz w:val="18"/>
                <w:szCs w:val="18"/>
                <w:lang w:val="es-MX" w:eastAsia="es-ES"/>
              </w:rPr>
              <w:t xml:space="preserve">Reconoce la importancia </w:t>
            </w:r>
            <w:proofErr w:type="gramStart"/>
            <w:r w:rsidRPr="009864AA">
              <w:rPr>
                <w:rFonts w:ascii="Times New Roman" w:eastAsia="Arial" w:hAnsi="Times New Roman" w:cs="Times New Roman"/>
                <w:spacing w:val="-1"/>
                <w:sz w:val="18"/>
                <w:szCs w:val="18"/>
                <w:lang w:val="es-MX" w:eastAsia="es-ES"/>
              </w:rPr>
              <w:t>de  la</w:t>
            </w:r>
            <w:proofErr w:type="gramEnd"/>
            <w:r w:rsidRPr="009864AA">
              <w:rPr>
                <w:rFonts w:ascii="Times New Roman" w:eastAsia="Arial" w:hAnsi="Times New Roman" w:cs="Times New Roman"/>
                <w:spacing w:val="-1"/>
                <w:sz w:val="18"/>
                <w:szCs w:val="18"/>
                <w:lang w:val="es-MX" w:eastAsia="es-ES"/>
              </w:rPr>
              <w:t xml:space="preserve"> protección de los sistemas eléctricos identificando los tipos de fallas y sus consecuencias, para evitar accidentes</w:t>
            </w:r>
          </w:p>
          <w:p w14:paraId="341C5399" w14:textId="77777777" w:rsidR="0044658A" w:rsidRPr="009864AA" w:rsidRDefault="0044658A" w:rsidP="00AC5315">
            <w:pPr>
              <w:contextualSpacing/>
              <w:jc w:val="both"/>
              <w:rPr>
                <w:rFonts w:ascii="Times New Roman" w:eastAsia="Arial" w:hAnsi="Times New Roman" w:cs="Times New Roman"/>
                <w:spacing w:val="-1"/>
                <w:sz w:val="18"/>
                <w:szCs w:val="18"/>
                <w:lang w:val="es-MX" w:eastAsia="es-ES"/>
              </w:rPr>
            </w:pPr>
          </w:p>
        </w:tc>
      </w:tr>
      <w:tr w:rsidR="0044658A" w:rsidRPr="009864AA" w14:paraId="621A071E" w14:textId="77777777" w:rsidTr="00A90C84">
        <w:tc>
          <w:tcPr>
            <w:tcW w:w="521" w:type="dxa"/>
            <w:vMerge/>
          </w:tcPr>
          <w:p w14:paraId="02D4E8D4" w14:textId="77777777" w:rsidR="0044658A" w:rsidRPr="009864AA" w:rsidRDefault="0044658A" w:rsidP="00AC5315">
            <w:pPr>
              <w:rPr>
                <w:rFonts w:ascii="Times New Roman" w:hAnsi="Times New Roman" w:cs="Times New Roman"/>
              </w:rPr>
            </w:pPr>
          </w:p>
        </w:tc>
        <w:tc>
          <w:tcPr>
            <w:tcW w:w="747" w:type="dxa"/>
            <w:vAlign w:val="center"/>
          </w:tcPr>
          <w:p w14:paraId="3CF4D1E0"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16</w:t>
            </w:r>
          </w:p>
          <w:p w14:paraId="17245572" w14:textId="77777777" w:rsidR="0044658A" w:rsidRPr="009864AA" w:rsidRDefault="0044658A" w:rsidP="00AC5315">
            <w:pPr>
              <w:jc w:val="center"/>
              <w:rPr>
                <w:rFonts w:ascii="Times New Roman" w:hAnsi="Times New Roman" w:cs="Times New Roman"/>
                <w:b/>
                <w:sz w:val="16"/>
                <w:szCs w:val="16"/>
              </w:rPr>
            </w:pPr>
            <w:r w:rsidRPr="009864AA">
              <w:rPr>
                <w:rFonts w:ascii="Times New Roman" w:hAnsi="Times New Roman" w:cs="Times New Roman"/>
                <w:b/>
                <w:sz w:val="16"/>
                <w:szCs w:val="16"/>
              </w:rPr>
              <w:t>Semana</w:t>
            </w:r>
          </w:p>
        </w:tc>
        <w:tc>
          <w:tcPr>
            <w:tcW w:w="3093" w:type="dxa"/>
          </w:tcPr>
          <w:p w14:paraId="67EEC370"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Tiempos de eliminación de fallas.</w:t>
            </w:r>
          </w:p>
          <w:p w14:paraId="4DCC9566"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Filosofía de despeje de fallas. Protección primaria. Protección de respaldo y protección direccional </w:t>
            </w:r>
          </w:p>
          <w:p w14:paraId="3C8C519B"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Horno de arco eléctrico</w:t>
            </w:r>
          </w:p>
        </w:tc>
        <w:tc>
          <w:tcPr>
            <w:tcW w:w="3160" w:type="dxa"/>
            <w:gridSpan w:val="2"/>
          </w:tcPr>
          <w:p w14:paraId="6E238232" w14:textId="77777777" w:rsidR="0044658A" w:rsidRPr="009864AA" w:rsidRDefault="0044658A" w:rsidP="00AC5315">
            <w:pPr>
              <w:jc w:val="both"/>
              <w:rPr>
                <w:rFonts w:ascii="Times New Roman" w:hAnsi="Times New Roman" w:cs="Times New Roman"/>
                <w:sz w:val="18"/>
                <w:szCs w:val="18"/>
              </w:rPr>
            </w:pPr>
            <w:r w:rsidRPr="009864AA">
              <w:rPr>
                <w:rFonts w:ascii="Times New Roman" w:hAnsi="Times New Roman" w:cs="Times New Roman"/>
                <w:sz w:val="18"/>
                <w:szCs w:val="18"/>
              </w:rPr>
              <w:t xml:space="preserve">Asume la colaboración de ejecutar el despeje de fallas para la protección de los individuos y disminuir el peligro de deterioro de los sistemas eléctricos. </w:t>
            </w:r>
          </w:p>
        </w:tc>
        <w:tc>
          <w:tcPr>
            <w:tcW w:w="2824" w:type="dxa"/>
            <w:gridSpan w:val="2"/>
          </w:tcPr>
          <w:p w14:paraId="63469EAA" w14:textId="77777777" w:rsidR="0044658A" w:rsidRPr="009864AA" w:rsidRDefault="0044658A" w:rsidP="00AC5315">
            <w:pPr>
              <w:jc w:val="both"/>
              <w:rPr>
                <w:rFonts w:ascii="Times New Roman" w:hAnsi="Times New Roman" w:cs="Times New Roman"/>
                <w:iCs/>
                <w:sz w:val="18"/>
                <w:szCs w:val="18"/>
                <w:lang w:val="es-ES"/>
              </w:rPr>
            </w:pPr>
            <w:r w:rsidRPr="009864AA">
              <w:rPr>
                <w:rFonts w:ascii="Times New Roman" w:hAnsi="Times New Roman" w:cs="Times New Roman"/>
                <w:iCs/>
                <w:sz w:val="18"/>
                <w:szCs w:val="18"/>
                <w:lang w:val="es-ES"/>
              </w:rPr>
              <w:t xml:space="preserve">Participa activamente con sus compañeros en el desarrollo de problemas. </w:t>
            </w:r>
          </w:p>
          <w:p w14:paraId="2741CC2E" w14:textId="77777777" w:rsidR="0044658A" w:rsidRPr="009864AA" w:rsidRDefault="0044658A" w:rsidP="00AC5315">
            <w:pPr>
              <w:rPr>
                <w:rFonts w:ascii="Times New Roman" w:hAnsi="Times New Roman" w:cs="Times New Roman"/>
                <w:sz w:val="18"/>
                <w:szCs w:val="18"/>
                <w:lang w:val="es-ES"/>
              </w:rPr>
            </w:pPr>
            <w:r w:rsidRPr="009864AA">
              <w:rPr>
                <w:rFonts w:ascii="Times New Roman" w:hAnsi="Times New Roman" w:cs="Times New Roman"/>
                <w:iCs/>
                <w:sz w:val="18"/>
                <w:szCs w:val="18"/>
                <w:lang w:val="es-ES"/>
              </w:rPr>
              <w:t>Establece y asume responsabilidad compartidas en el grupo de trabajo</w:t>
            </w:r>
          </w:p>
        </w:tc>
        <w:tc>
          <w:tcPr>
            <w:tcW w:w="1990" w:type="dxa"/>
            <w:vMerge/>
          </w:tcPr>
          <w:p w14:paraId="2242D42F" w14:textId="77777777" w:rsidR="0044658A" w:rsidRPr="009864AA" w:rsidRDefault="0044658A" w:rsidP="00AC5315">
            <w:pPr>
              <w:rPr>
                <w:rFonts w:ascii="Times New Roman" w:hAnsi="Times New Roman" w:cs="Times New Roman"/>
              </w:rPr>
            </w:pPr>
          </w:p>
        </w:tc>
        <w:tc>
          <w:tcPr>
            <w:tcW w:w="2281" w:type="dxa"/>
          </w:tcPr>
          <w:p w14:paraId="4A7E15E0" w14:textId="016EF367" w:rsidR="0044658A" w:rsidRPr="009864AA" w:rsidRDefault="0044658A" w:rsidP="00AC5315">
            <w:pPr>
              <w:jc w:val="both"/>
              <w:rPr>
                <w:rFonts w:ascii="Times New Roman" w:eastAsia="Arial" w:hAnsi="Times New Roman" w:cs="Times New Roman"/>
                <w:spacing w:val="-1"/>
                <w:sz w:val="18"/>
                <w:szCs w:val="18"/>
                <w:lang w:val="es-MX" w:eastAsia="es-ES"/>
              </w:rPr>
            </w:pPr>
            <w:r w:rsidRPr="009864AA">
              <w:rPr>
                <w:rFonts w:ascii="Times New Roman" w:eastAsia="Arial" w:hAnsi="Times New Roman" w:cs="Times New Roman"/>
                <w:spacing w:val="-1"/>
                <w:sz w:val="18"/>
                <w:szCs w:val="18"/>
                <w:lang w:val="es-MX" w:eastAsia="es-ES"/>
              </w:rPr>
              <w:t xml:space="preserve">Reconoce la importancia </w:t>
            </w:r>
            <w:r w:rsidR="00AC5315" w:rsidRPr="009864AA">
              <w:rPr>
                <w:rFonts w:ascii="Times New Roman" w:eastAsia="Arial" w:hAnsi="Times New Roman" w:cs="Times New Roman"/>
                <w:spacing w:val="-1"/>
                <w:sz w:val="18"/>
                <w:szCs w:val="18"/>
                <w:lang w:val="es-MX" w:eastAsia="es-ES"/>
              </w:rPr>
              <w:t>de la</w:t>
            </w:r>
            <w:r w:rsidRPr="009864AA">
              <w:rPr>
                <w:rFonts w:ascii="Times New Roman" w:eastAsia="Arial" w:hAnsi="Times New Roman" w:cs="Times New Roman"/>
                <w:spacing w:val="-1"/>
                <w:sz w:val="18"/>
                <w:szCs w:val="18"/>
                <w:lang w:val="es-MX" w:eastAsia="es-ES"/>
              </w:rPr>
              <w:t xml:space="preserve"> protección primaria, de respaldo y direccional como medida preventiva para seguridad del trabajador. </w:t>
            </w:r>
          </w:p>
        </w:tc>
      </w:tr>
      <w:tr w:rsidR="0044658A" w:rsidRPr="009864AA" w14:paraId="5F4A22E2" w14:textId="77777777" w:rsidTr="00A90C84">
        <w:tc>
          <w:tcPr>
            <w:tcW w:w="521" w:type="dxa"/>
            <w:vMerge/>
          </w:tcPr>
          <w:p w14:paraId="1B8FF473" w14:textId="77777777" w:rsidR="0044658A" w:rsidRPr="009864AA" w:rsidRDefault="0044658A" w:rsidP="00AC5315">
            <w:pPr>
              <w:rPr>
                <w:rFonts w:ascii="Times New Roman" w:hAnsi="Times New Roman" w:cs="Times New Roman"/>
              </w:rPr>
            </w:pPr>
          </w:p>
        </w:tc>
        <w:tc>
          <w:tcPr>
            <w:tcW w:w="14095" w:type="dxa"/>
            <w:gridSpan w:val="8"/>
          </w:tcPr>
          <w:p w14:paraId="7CA19E7D"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EVALUACIÓN DE LA UNIDAD DIDÁCTICA</w:t>
            </w:r>
          </w:p>
        </w:tc>
      </w:tr>
      <w:tr w:rsidR="0044658A" w:rsidRPr="009864AA" w14:paraId="0A2CD0C4" w14:textId="77777777" w:rsidTr="00A90C84">
        <w:tc>
          <w:tcPr>
            <w:tcW w:w="521" w:type="dxa"/>
            <w:vMerge/>
          </w:tcPr>
          <w:p w14:paraId="3A293382" w14:textId="77777777" w:rsidR="0044658A" w:rsidRPr="009864AA" w:rsidRDefault="0044658A" w:rsidP="00AC5315">
            <w:pPr>
              <w:rPr>
                <w:rFonts w:ascii="Times New Roman" w:hAnsi="Times New Roman" w:cs="Times New Roman"/>
              </w:rPr>
            </w:pPr>
          </w:p>
        </w:tc>
        <w:tc>
          <w:tcPr>
            <w:tcW w:w="4363" w:type="dxa"/>
            <w:gridSpan w:val="3"/>
          </w:tcPr>
          <w:p w14:paraId="59A9E249"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EVIDENCIA DE CONOCIMIENTOS</w:t>
            </w:r>
          </w:p>
        </w:tc>
        <w:tc>
          <w:tcPr>
            <w:tcW w:w="5004" w:type="dxa"/>
            <w:gridSpan w:val="2"/>
          </w:tcPr>
          <w:p w14:paraId="655ADF1D"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EVIDENCIA DE PRODUCTO</w:t>
            </w:r>
          </w:p>
        </w:tc>
        <w:tc>
          <w:tcPr>
            <w:tcW w:w="4728" w:type="dxa"/>
            <w:gridSpan w:val="3"/>
          </w:tcPr>
          <w:p w14:paraId="6A2E3825" w14:textId="77777777" w:rsidR="0044658A" w:rsidRPr="009864AA" w:rsidRDefault="0044658A" w:rsidP="00AC5315">
            <w:pPr>
              <w:jc w:val="center"/>
              <w:rPr>
                <w:rFonts w:ascii="Times New Roman" w:hAnsi="Times New Roman" w:cs="Times New Roman"/>
                <w:b/>
              </w:rPr>
            </w:pPr>
            <w:r w:rsidRPr="009864AA">
              <w:rPr>
                <w:rFonts w:ascii="Times New Roman" w:hAnsi="Times New Roman" w:cs="Times New Roman"/>
                <w:b/>
              </w:rPr>
              <w:t>EVIDENCIA DE DESEMPEÑO</w:t>
            </w:r>
          </w:p>
        </w:tc>
      </w:tr>
      <w:tr w:rsidR="0044658A" w:rsidRPr="009864AA" w14:paraId="6FDDB3E3" w14:textId="77777777" w:rsidTr="00A90C84">
        <w:trPr>
          <w:trHeight w:val="509"/>
        </w:trPr>
        <w:tc>
          <w:tcPr>
            <w:tcW w:w="521" w:type="dxa"/>
            <w:vMerge/>
          </w:tcPr>
          <w:p w14:paraId="7451A333" w14:textId="77777777" w:rsidR="0044658A" w:rsidRPr="009864AA" w:rsidRDefault="0044658A" w:rsidP="00AC5315">
            <w:pPr>
              <w:rPr>
                <w:rFonts w:ascii="Times New Roman" w:hAnsi="Times New Roman" w:cs="Times New Roman"/>
              </w:rPr>
            </w:pPr>
          </w:p>
        </w:tc>
        <w:tc>
          <w:tcPr>
            <w:tcW w:w="4363" w:type="dxa"/>
            <w:gridSpan w:val="3"/>
          </w:tcPr>
          <w:p w14:paraId="7AEEDDF9" w14:textId="77777777" w:rsidR="0044658A" w:rsidRPr="009864AA" w:rsidRDefault="0044658A" w:rsidP="00AC5315">
            <w:pPr>
              <w:rPr>
                <w:rFonts w:ascii="Times New Roman" w:hAnsi="Times New Roman" w:cs="Times New Roman"/>
                <w:sz w:val="20"/>
                <w:szCs w:val="20"/>
              </w:rPr>
            </w:pPr>
            <w:r w:rsidRPr="009864AA">
              <w:rPr>
                <w:rFonts w:ascii="Times New Roman" w:hAnsi="Times New Roman" w:cs="Times New Roman"/>
                <w:sz w:val="20"/>
                <w:szCs w:val="20"/>
              </w:rPr>
              <w:t>Evaluación del 1er Módulo</w:t>
            </w:r>
          </w:p>
          <w:p w14:paraId="38C6A2CD" w14:textId="77777777" w:rsidR="0044658A" w:rsidRPr="009864AA" w:rsidRDefault="0044658A" w:rsidP="00AC5315">
            <w:pPr>
              <w:rPr>
                <w:rFonts w:ascii="Times New Roman" w:hAnsi="Times New Roman" w:cs="Times New Roman"/>
                <w:sz w:val="20"/>
                <w:szCs w:val="20"/>
              </w:rPr>
            </w:pPr>
            <w:r w:rsidRPr="009864AA">
              <w:rPr>
                <w:rFonts w:ascii="Times New Roman" w:hAnsi="Times New Roman" w:cs="Times New Roman"/>
                <w:sz w:val="20"/>
                <w:szCs w:val="20"/>
              </w:rPr>
              <w:t>Evaluaciones orales</w:t>
            </w:r>
          </w:p>
        </w:tc>
        <w:tc>
          <w:tcPr>
            <w:tcW w:w="5004" w:type="dxa"/>
            <w:gridSpan w:val="2"/>
          </w:tcPr>
          <w:p w14:paraId="37606A5D" w14:textId="77777777" w:rsidR="0044658A" w:rsidRPr="009864AA" w:rsidRDefault="0044658A" w:rsidP="00AC5315">
            <w:pPr>
              <w:autoSpaceDE w:val="0"/>
              <w:autoSpaceDN w:val="0"/>
              <w:adjustRightInd w:val="0"/>
              <w:rPr>
                <w:rFonts w:ascii="Times New Roman" w:eastAsia="Arial" w:hAnsi="Times New Roman" w:cs="Times New Roman"/>
                <w:color w:val="000000"/>
                <w:spacing w:val="-1"/>
                <w:sz w:val="20"/>
                <w:szCs w:val="20"/>
                <w:lang w:val="es-MX"/>
              </w:rPr>
            </w:pPr>
            <w:r w:rsidRPr="009864AA">
              <w:rPr>
                <w:rFonts w:ascii="Times New Roman" w:eastAsia="Arial" w:hAnsi="Times New Roman" w:cs="Times New Roman"/>
                <w:color w:val="000000"/>
                <w:spacing w:val="-1"/>
                <w:sz w:val="20"/>
                <w:szCs w:val="20"/>
                <w:lang w:val="es-MX"/>
              </w:rPr>
              <w:t>Trabajos individuales y/o grupales</w:t>
            </w:r>
          </w:p>
          <w:p w14:paraId="08DD4E1A" w14:textId="77777777" w:rsidR="0044658A" w:rsidRPr="009864AA" w:rsidRDefault="0044658A" w:rsidP="00AC5315">
            <w:pPr>
              <w:rPr>
                <w:rFonts w:ascii="Times New Roman" w:hAnsi="Times New Roman" w:cs="Times New Roman"/>
              </w:rPr>
            </w:pPr>
            <w:r w:rsidRPr="009864AA">
              <w:rPr>
                <w:rFonts w:ascii="Times New Roman" w:eastAsia="Arial" w:hAnsi="Times New Roman" w:cs="Times New Roman"/>
                <w:spacing w:val="-1"/>
                <w:sz w:val="20"/>
                <w:szCs w:val="20"/>
                <w:lang w:val="es-ES"/>
              </w:rPr>
              <w:t>Soluciones a ejercicios propuestos</w:t>
            </w:r>
          </w:p>
        </w:tc>
        <w:tc>
          <w:tcPr>
            <w:tcW w:w="4728" w:type="dxa"/>
            <w:gridSpan w:val="3"/>
          </w:tcPr>
          <w:p w14:paraId="2D09E688" w14:textId="77777777" w:rsidR="0044658A" w:rsidRPr="009864AA" w:rsidRDefault="0044658A" w:rsidP="00AC5315">
            <w:pPr>
              <w:rPr>
                <w:rFonts w:ascii="Times New Roman" w:hAnsi="Times New Roman" w:cs="Times New Roman"/>
                <w:sz w:val="20"/>
                <w:szCs w:val="20"/>
              </w:rPr>
            </w:pPr>
            <w:r w:rsidRPr="009864AA">
              <w:rPr>
                <w:rFonts w:ascii="Times New Roman" w:hAnsi="Times New Roman" w:cs="Times New Roman"/>
                <w:sz w:val="20"/>
                <w:szCs w:val="20"/>
              </w:rPr>
              <w:t>Informes de los laboratorios</w:t>
            </w:r>
          </w:p>
        </w:tc>
      </w:tr>
    </w:tbl>
    <w:p w14:paraId="3E960FBA" w14:textId="77777777" w:rsidR="000966FD" w:rsidRDefault="000966FD" w:rsidP="0044658A">
      <w:pPr>
        <w:sectPr w:rsidR="000966FD" w:rsidSect="00EE46AF">
          <w:pgSz w:w="16838" w:h="11906" w:orient="landscape" w:code="9"/>
          <w:pgMar w:top="1418" w:right="1418" w:bottom="1418" w:left="1418" w:header="708" w:footer="708" w:gutter="0"/>
          <w:cols w:space="708"/>
          <w:docGrid w:linePitch="360"/>
        </w:sectPr>
      </w:pPr>
    </w:p>
    <w:p w14:paraId="0E43AAB2" w14:textId="77777777" w:rsidR="00CF2764" w:rsidRPr="00A16C83" w:rsidRDefault="00CF2764" w:rsidP="00CF2764">
      <w:pPr>
        <w:rPr>
          <w:b/>
          <w:iCs/>
          <w:sz w:val="24"/>
          <w:szCs w:val="24"/>
          <w:lang w:val="es-ES"/>
        </w:rPr>
      </w:pPr>
      <w:r w:rsidRPr="00A16C83">
        <w:rPr>
          <w:b/>
          <w:iCs/>
          <w:sz w:val="24"/>
          <w:szCs w:val="24"/>
          <w:lang w:val="es-ES"/>
        </w:rPr>
        <w:lastRenderedPageBreak/>
        <w:t>VI.</w:t>
      </w:r>
      <w:r w:rsidRPr="00A16C83">
        <w:rPr>
          <w:b/>
          <w:iCs/>
          <w:sz w:val="24"/>
          <w:szCs w:val="24"/>
          <w:lang w:val="es-ES"/>
        </w:rPr>
        <w:tab/>
        <w:t>MATERIALES EDUCATIVOS Y OTROS RECURSOS DIDÁCTICOS</w:t>
      </w:r>
    </w:p>
    <w:p w14:paraId="54F82A3B" w14:textId="77777777" w:rsidR="00CF2764" w:rsidRPr="000569F5" w:rsidRDefault="00CF2764" w:rsidP="00CF2764">
      <w:pPr>
        <w:rPr>
          <w:rFonts w:ascii="Times New Roman" w:hAnsi="Times New Roman" w:cs="Times New Roman"/>
          <w:lang w:val="es-MX"/>
        </w:rPr>
      </w:pPr>
      <w:r w:rsidRPr="00D965F9">
        <w:rPr>
          <w:rFonts w:eastAsia="Times New Roman" w:cstheme="minorHAnsi"/>
          <w:noProof/>
          <w:lang w:eastAsia="es-PE"/>
        </w:rPr>
        <mc:AlternateContent>
          <mc:Choice Requires="wps">
            <w:drawing>
              <wp:anchor distT="0" distB="0" distL="114300" distR="114300" simplePos="0" relativeHeight="251659264" behindDoc="0" locked="0" layoutInCell="1" allowOverlap="1" wp14:anchorId="6AAF48AB" wp14:editId="21B3F614">
                <wp:simplePos x="0" y="0"/>
                <wp:positionH relativeFrom="column">
                  <wp:posOffset>3207193</wp:posOffset>
                </wp:positionH>
                <wp:positionV relativeFrom="paragraph">
                  <wp:posOffset>424108</wp:posOffset>
                </wp:positionV>
                <wp:extent cx="2411095" cy="1268083"/>
                <wp:effectExtent l="0" t="0" r="8255" b="889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1268083"/>
                        </a:xfrm>
                        <a:prstGeom prst="rect">
                          <a:avLst/>
                        </a:prstGeom>
                        <a:solidFill>
                          <a:srgbClr val="FFFFFF"/>
                        </a:solidFill>
                        <a:ln w="9525">
                          <a:noFill/>
                          <a:miter lim="800000"/>
                          <a:headEnd/>
                          <a:tailEnd/>
                        </a:ln>
                      </wps:spPr>
                      <wps:txbx>
                        <w:txbxContent>
                          <w:p w14:paraId="765E9924" w14:textId="77777777" w:rsidR="002E365E" w:rsidRPr="0056750E" w:rsidRDefault="002E365E" w:rsidP="0056750E">
                            <w:pPr>
                              <w:pStyle w:val="Prrafodelista"/>
                              <w:numPr>
                                <w:ilvl w:val="0"/>
                                <w:numId w:val="24"/>
                              </w:numPr>
                              <w:spacing w:after="0" w:line="240" w:lineRule="auto"/>
                              <w:rPr>
                                <w:rFonts w:ascii="Times New Roman" w:hAnsi="Times New Roman" w:cs="Times New Roman"/>
                                <w:b/>
                                <w:lang w:val="es-MX"/>
                              </w:rPr>
                            </w:pPr>
                            <w:r w:rsidRPr="0056750E">
                              <w:rPr>
                                <w:rFonts w:ascii="Times New Roman" w:hAnsi="Times New Roman" w:cs="Times New Roman"/>
                                <w:b/>
                                <w:lang w:val="es-MX"/>
                              </w:rPr>
                              <w:t>MEDIOS INFORMÁTICOS</w:t>
                            </w:r>
                          </w:p>
                          <w:p w14:paraId="2625FB08" w14:textId="77777777" w:rsidR="002E365E" w:rsidRPr="007871C7" w:rsidRDefault="002E365E" w:rsidP="00CF2764">
                            <w:pPr>
                              <w:pStyle w:val="Prrafodelista"/>
                              <w:spacing w:after="0" w:line="240" w:lineRule="auto"/>
                              <w:rPr>
                                <w:rFonts w:ascii="Arial" w:hAnsi="Arial" w:cs="Arial"/>
                                <w:b/>
                                <w:lang w:val="es-MX"/>
                              </w:rPr>
                            </w:pPr>
                          </w:p>
                          <w:p w14:paraId="1A1C2C9D" w14:textId="77777777" w:rsidR="002E365E" w:rsidRPr="00311E59" w:rsidRDefault="002E365E" w:rsidP="00CF2764">
                            <w:pPr>
                              <w:spacing w:after="0" w:line="240" w:lineRule="auto"/>
                              <w:ind w:left="1134" w:hanging="425"/>
                              <w:rPr>
                                <w:rFonts w:ascii="Times New Roman" w:hAnsi="Times New Roman" w:cs="Times New Roman"/>
                                <w:lang w:val="es-MX"/>
                              </w:rPr>
                            </w:pPr>
                            <w:r w:rsidRPr="00311E59">
                              <w:rPr>
                                <w:rFonts w:ascii="Times New Roman" w:hAnsi="Times New Roman" w:cs="Times New Roman"/>
                                <w:lang w:val="es-MX"/>
                              </w:rPr>
                              <w:t>•</w:t>
                            </w:r>
                            <w:r w:rsidRPr="00311E59">
                              <w:rPr>
                                <w:rFonts w:ascii="Times New Roman" w:hAnsi="Times New Roman" w:cs="Times New Roman"/>
                                <w:lang w:val="es-MX"/>
                              </w:rPr>
                              <w:tab/>
                              <w:t>Internet</w:t>
                            </w:r>
                          </w:p>
                          <w:p w14:paraId="45E83A2F" w14:textId="77777777" w:rsidR="002E365E" w:rsidRPr="00311E59" w:rsidRDefault="002E365E" w:rsidP="00CF2764">
                            <w:pPr>
                              <w:pStyle w:val="Prrafodelista"/>
                              <w:numPr>
                                <w:ilvl w:val="0"/>
                                <w:numId w:val="16"/>
                              </w:numPr>
                              <w:spacing w:after="0" w:line="240" w:lineRule="auto"/>
                              <w:ind w:left="1134" w:hanging="425"/>
                              <w:rPr>
                                <w:rFonts w:ascii="Times New Roman" w:hAnsi="Times New Roman" w:cs="Times New Roman"/>
                                <w:lang w:val="es-MX"/>
                              </w:rPr>
                            </w:pPr>
                            <w:r w:rsidRPr="00311E59">
                              <w:rPr>
                                <w:rFonts w:ascii="Times New Roman" w:hAnsi="Times New Roman" w:cs="Times New Roman"/>
                                <w:lang w:val="es-MX"/>
                              </w:rPr>
                              <w:t>Computadora</w:t>
                            </w:r>
                          </w:p>
                          <w:p w14:paraId="790CEAEC" w14:textId="77777777" w:rsidR="002E365E" w:rsidRPr="00311E59" w:rsidRDefault="002E365E" w:rsidP="00CF2764">
                            <w:pPr>
                              <w:pStyle w:val="Prrafodelista"/>
                              <w:numPr>
                                <w:ilvl w:val="0"/>
                                <w:numId w:val="16"/>
                              </w:numPr>
                              <w:spacing w:after="0" w:line="240" w:lineRule="auto"/>
                              <w:ind w:left="1134" w:hanging="425"/>
                              <w:rPr>
                                <w:rFonts w:ascii="Times New Roman" w:hAnsi="Times New Roman" w:cs="Times New Roman"/>
                                <w:lang w:val="es-MX"/>
                              </w:rPr>
                            </w:pPr>
                            <w:r w:rsidRPr="00311E59">
                              <w:rPr>
                                <w:rFonts w:ascii="Times New Roman" w:hAnsi="Times New Roman" w:cs="Times New Roman"/>
                                <w:lang w:val="es-MX"/>
                              </w:rPr>
                              <w:t>Tablet</w:t>
                            </w:r>
                          </w:p>
                          <w:p w14:paraId="7F9D555E" w14:textId="77777777" w:rsidR="002E365E" w:rsidRPr="00311E59" w:rsidRDefault="002E365E" w:rsidP="00CF2764">
                            <w:pPr>
                              <w:pStyle w:val="Prrafodelista"/>
                              <w:numPr>
                                <w:ilvl w:val="0"/>
                                <w:numId w:val="16"/>
                              </w:numPr>
                              <w:spacing w:after="0" w:line="240" w:lineRule="auto"/>
                              <w:ind w:left="1134" w:hanging="425"/>
                              <w:rPr>
                                <w:rFonts w:ascii="Times New Roman" w:hAnsi="Times New Roman" w:cs="Times New Roman"/>
                                <w:lang w:val="es-MX"/>
                              </w:rPr>
                            </w:pPr>
                            <w:r w:rsidRPr="00311E59">
                              <w:rPr>
                                <w:rFonts w:ascii="Times New Roman" w:hAnsi="Times New Roman" w:cs="Times New Roman"/>
                                <w:lang w:val="es-MX"/>
                              </w:rPr>
                              <w:t>Celulares</w:t>
                            </w:r>
                          </w:p>
                          <w:p w14:paraId="51E0FE3E" w14:textId="77777777" w:rsidR="002E365E" w:rsidRPr="00311E59" w:rsidRDefault="002E365E" w:rsidP="00CF2764">
                            <w:pPr>
                              <w:pStyle w:val="Prrafodelista"/>
                              <w:numPr>
                                <w:ilvl w:val="0"/>
                                <w:numId w:val="16"/>
                              </w:numPr>
                              <w:spacing w:after="0" w:line="240" w:lineRule="auto"/>
                              <w:ind w:left="1134" w:hanging="425"/>
                              <w:rPr>
                                <w:rFonts w:ascii="Times New Roman" w:hAnsi="Times New Roman" w:cs="Times New Roman"/>
                                <w:lang w:val="es-MX"/>
                              </w:rPr>
                            </w:pPr>
                            <w:proofErr w:type="spellStart"/>
                            <w:r w:rsidRPr="00311E59">
                              <w:rPr>
                                <w:rFonts w:ascii="Times New Roman" w:hAnsi="Times New Roman" w:cs="Times New Roman"/>
                                <w:lang w:val="es-MX"/>
                              </w:rPr>
                              <w:t>Wi</w:t>
                            </w:r>
                            <w:proofErr w:type="spellEnd"/>
                            <w:r w:rsidRPr="00311E59">
                              <w:rPr>
                                <w:rFonts w:ascii="Times New Roman" w:hAnsi="Times New Roman" w:cs="Times New Roman"/>
                                <w:lang w:val="es-MX"/>
                              </w:rPr>
                              <w:t>-Fi</w:t>
                            </w:r>
                          </w:p>
                          <w:p w14:paraId="3F867D8B" w14:textId="77777777" w:rsidR="002E365E" w:rsidRDefault="002E365E" w:rsidP="00CF27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F48AB" id="_x0000_s1027" type="#_x0000_t202" style="position:absolute;margin-left:252.55pt;margin-top:33.4pt;width:189.85pt;height:9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" stroked="f">
                <v:textbox>
                  <w:txbxContent>
                    <w:p w14:paraId="765E9924" w14:textId="77777777" w:rsidR="002E365E" w:rsidRPr="0056750E" w:rsidRDefault="002E365E" w:rsidP="0056750E">
                      <w:pPr>
                        <w:pStyle w:val="Prrafodelista"/>
                        <w:numPr>
                          <w:ilvl w:val="0"/>
                          <w:numId w:val="24"/>
                        </w:numPr>
                        <w:spacing w:after="0" w:line="240" w:lineRule="auto"/>
                        <w:rPr>
                          <w:rFonts w:ascii="Times New Roman" w:hAnsi="Times New Roman" w:cs="Times New Roman"/>
                          <w:b/>
                          <w:lang w:val="es-MX"/>
                        </w:rPr>
                      </w:pPr>
                      <w:r w:rsidRPr="0056750E">
                        <w:rPr>
                          <w:rFonts w:ascii="Times New Roman" w:hAnsi="Times New Roman" w:cs="Times New Roman"/>
                          <w:b/>
                          <w:lang w:val="es-MX"/>
                        </w:rPr>
                        <w:t>MEDIOS INFORMÁTICOS</w:t>
                      </w:r>
                    </w:p>
                    <w:p w14:paraId="2625FB08" w14:textId="77777777" w:rsidR="002E365E" w:rsidRPr="007871C7" w:rsidRDefault="002E365E" w:rsidP="00CF2764">
                      <w:pPr>
                        <w:pStyle w:val="Prrafodelista"/>
                        <w:spacing w:after="0" w:line="240" w:lineRule="auto"/>
                        <w:rPr>
                          <w:rFonts w:ascii="Arial" w:hAnsi="Arial" w:cs="Arial"/>
                          <w:b/>
                          <w:lang w:val="es-MX"/>
                        </w:rPr>
                      </w:pPr>
                    </w:p>
                    <w:p w14:paraId="1A1C2C9D" w14:textId="77777777" w:rsidR="002E365E" w:rsidRPr="00311E59" w:rsidRDefault="002E365E" w:rsidP="00CF2764">
                      <w:pPr>
                        <w:spacing w:after="0" w:line="240" w:lineRule="auto"/>
                        <w:ind w:left="1134" w:hanging="425"/>
                        <w:rPr>
                          <w:rFonts w:ascii="Times New Roman" w:hAnsi="Times New Roman" w:cs="Times New Roman"/>
                          <w:lang w:val="es-MX"/>
                        </w:rPr>
                      </w:pPr>
                      <w:r w:rsidRPr="00311E59">
                        <w:rPr>
                          <w:rFonts w:ascii="Times New Roman" w:hAnsi="Times New Roman" w:cs="Times New Roman"/>
                          <w:lang w:val="es-MX"/>
                        </w:rPr>
                        <w:t>•</w:t>
                      </w:r>
                      <w:r w:rsidRPr="00311E59">
                        <w:rPr>
                          <w:rFonts w:ascii="Times New Roman" w:hAnsi="Times New Roman" w:cs="Times New Roman"/>
                          <w:lang w:val="es-MX"/>
                        </w:rPr>
                        <w:tab/>
                        <w:t>Internet</w:t>
                      </w:r>
                    </w:p>
                    <w:p w14:paraId="45E83A2F" w14:textId="77777777" w:rsidR="002E365E" w:rsidRPr="00311E59" w:rsidRDefault="002E365E" w:rsidP="00CF2764">
                      <w:pPr>
                        <w:pStyle w:val="Prrafodelista"/>
                        <w:numPr>
                          <w:ilvl w:val="0"/>
                          <w:numId w:val="16"/>
                        </w:numPr>
                        <w:spacing w:after="0" w:line="240" w:lineRule="auto"/>
                        <w:ind w:left="1134" w:hanging="425"/>
                        <w:rPr>
                          <w:rFonts w:ascii="Times New Roman" w:hAnsi="Times New Roman" w:cs="Times New Roman"/>
                          <w:lang w:val="es-MX"/>
                        </w:rPr>
                      </w:pPr>
                      <w:r w:rsidRPr="00311E59">
                        <w:rPr>
                          <w:rFonts w:ascii="Times New Roman" w:hAnsi="Times New Roman" w:cs="Times New Roman"/>
                          <w:lang w:val="es-MX"/>
                        </w:rPr>
                        <w:t>Computadora</w:t>
                      </w:r>
                    </w:p>
                    <w:p w14:paraId="790CEAEC" w14:textId="77777777" w:rsidR="002E365E" w:rsidRPr="00311E59" w:rsidRDefault="002E365E" w:rsidP="00CF2764">
                      <w:pPr>
                        <w:pStyle w:val="Prrafodelista"/>
                        <w:numPr>
                          <w:ilvl w:val="0"/>
                          <w:numId w:val="16"/>
                        </w:numPr>
                        <w:spacing w:after="0" w:line="240" w:lineRule="auto"/>
                        <w:ind w:left="1134" w:hanging="425"/>
                        <w:rPr>
                          <w:rFonts w:ascii="Times New Roman" w:hAnsi="Times New Roman" w:cs="Times New Roman"/>
                          <w:lang w:val="es-MX"/>
                        </w:rPr>
                      </w:pPr>
                      <w:r w:rsidRPr="00311E59">
                        <w:rPr>
                          <w:rFonts w:ascii="Times New Roman" w:hAnsi="Times New Roman" w:cs="Times New Roman"/>
                          <w:lang w:val="es-MX"/>
                        </w:rPr>
                        <w:t>Tablet</w:t>
                      </w:r>
                    </w:p>
                    <w:p w14:paraId="7F9D555E" w14:textId="77777777" w:rsidR="002E365E" w:rsidRPr="00311E59" w:rsidRDefault="002E365E" w:rsidP="00CF2764">
                      <w:pPr>
                        <w:pStyle w:val="Prrafodelista"/>
                        <w:numPr>
                          <w:ilvl w:val="0"/>
                          <w:numId w:val="16"/>
                        </w:numPr>
                        <w:spacing w:after="0" w:line="240" w:lineRule="auto"/>
                        <w:ind w:left="1134" w:hanging="425"/>
                        <w:rPr>
                          <w:rFonts w:ascii="Times New Roman" w:hAnsi="Times New Roman" w:cs="Times New Roman"/>
                          <w:lang w:val="es-MX"/>
                        </w:rPr>
                      </w:pPr>
                      <w:r w:rsidRPr="00311E59">
                        <w:rPr>
                          <w:rFonts w:ascii="Times New Roman" w:hAnsi="Times New Roman" w:cs="Times New Roman"/>
                          <w:lang w:val="es-MX"/>
                        </w:rPr>
                        <w:t>Celulares</w:t>
                      </w:r>
                    </w:p>
                    <w:p w14:paraId="51E0FE3E" w14:textId="77777777" w:rsidR="002E365E" w:rsidRPr="00311E59" w:rsidRDefault="002E365E" w:rsidP="00CF2764">
                      <w:pPr>
                        <w:pStyle w:val="Prrafodelista"/>
                        <w:numPr>
                          <w:ilvl w:val="0"/>
                          <w:numId w:val="16"/>
                        </w:numPr>
                        <w:spacing w:after="0" w:line="240" w:lineRule="auto"/>
                        <w:ind w:left="1134" w:hanging="425"/>
                        <w:rPr>
                          <w:rFonts w:ascii="Times New Roman" w:hAnsi="Times New Roman" w:cs="Times New Roman"/>
                          <w:lang w:val="es-MX"/>
                        </w:rPr>
                      </w:pPr>
                      <w:proofErr w:type="spellStart"/>
                      <w:r w:rsidRPr="00311E59">
                        <w:rPr>
                          <w:rFonts w:ascii="Times New Roman" w:hAnsi="Times New Roman" w:cs="Times New Roman"/>
                          <w:lang w:val="es-MX"/>
                        </w:rPr>
                        <w:t>Wi</w:t>
                      </w:r>
                      <w:proofErr w:type="spellEnd"/>
                      <w:r w:rsidRPr="00311E59">
                        <w:rPr>
                          <w:rFonts w:ascii="Times New Roman" w:hAnsi="Times New Roman" w:cs="Times New Roman"/>
                          <w:lang w:val="es-MX"/>
                        </w:rPr>
                        <w:t>-Fi</w:t>
                      </w:r>
                    </w:p>
                    <w:p w14:paraId="3F867D8B" w14:textId="77777777" w:rsidR="002E365E" w:rsidRDefault="002E365E" w:rsidP="00CF2764"/>
                  </w:txbxContent>
                </v:textbox>
              </v:shape>
            </w:pict>
          </mc:Fallback>
        </mc:AlternateContent>
      </w:r>
      <w:r w:rsidRPr="000569F5">
        <w:rPr>
          <w:rFonts w:ascii="Times New Roman" w:hAnsi="Times New Roman" w:cs="Times New Roman"/>
          <w:iCs/>
          <w:lang w:val="es-ES"/>
        </w:rPr>
        <w:t xml:space="preserve">Se hará uso de los materiales y recursos necesarios de acuerdo a la naturaleza de los temas. Considerándose: </w:t>
      </w:r>
      <w:r w:rsidRPr="000569F5">
        <w:rPr>
          <w:rFonts w:ascii="Times New Roman" w:hAnsi="Times New Roman" w:cs="Times New Roman"/>
          <w:lang w:val="es-MX"/>
        </w:rPr>
        <w:t xml:space="preserve"> </w:t>
      </w:r>
    </w:p>
    <w:p w14:paraId="4F7902C8" w14:textId="77777777" w:rsidR="00CF2764" w:rsidRPr="000569F5" w:rsidRDefault="00CF2764" w:rsidP="00CF2764">
      <w:pPr>
        <w:pStyle w:val="Prrafodelista"/>
        <w:numPr>
          <w:ilvl w:val="0"/>
          <w:numId w:val="13"/>
        </w:numPr>
        <w:spacing w:after="0"/>
        <w:rPr>
          <w:rFonts w:ascii="Times New Roman" w:hAnsi="Times New Roman" w:cs="Times New Roman"/>
          <w:b/>
          <w:lang w:val="es-MX"/>
        </w:rPr>
      </w:pPr>
      <w:r w:rsidRPr="000569F5">
        <w:rPr>
          <w:rFonts w:ascii="Times New Roman" w:hAnsi="Times New Roman" w:cs="Times New Roman"/>
          <w:b/>
          <w:lang w:val="es-MX"/>
        </w:rPr>
        <w:t>MEDIOS ESCRITOS</w:t>
      </w:r>
    </w:p>
    <w:p w14:paraId="706C9B54" w14:textId="77777777" w:rsidR="00CF2764" w:rsidRPr="000569F5" w:rsidRDefault="00CF2764" w:rsidP="00CF2764">
      <w:pPr>
        <w:pStyle w:val="Prrafodelista"/>
        <w:numPr>
          <w:ilvl w:val="0"/>
          <w:numId w:val="14"/>
        </w:numPr>
        <w:spacing w:after="0" w:line="240" w:lineRule="auto"/>
        <w:rPr>
          <w:rFonts w:ascii="Times New Roman" w:hAnsi="Times New Roman" w:cs="Times New Roman"/>
          <w:lang w:val="es-MX"/>
        </w:rPr>
      </w:pPr>
      <w:r w:rsidRPr="000569F5">
        <w:rPr>
          <w:rFonts w:ascii="Times New Roman" w:hAnsi="Times New Roman" w:cs="Times New Roman"/>
          <w:lang w:val="es-MX"/>
        </w:rPr>
        <w:t>Separatas de temas específicos</w:t>
      </w:r>
    </w:p>
    <w:p w14:paraId="118FDC35" w14:textId="77777777" w:rsidR="00CF2764" w:rsidRPr="000569F5" w:rsidRDefault="00CF2764" w:rsidP="00CF2764">
      <w:pPr>
        <w:pStyle w:val="Prrafodelista"/>
        <w:numPr>
          <w:ilvl w:val="0"/>
          <w:numId w:val="14"/>
        </w:numPr>
        <w:spacing w:after="0" w:line="240" w:lineRule="auto"/>
        <w:rPr>
          <w:rFonts w:ascii="Times New Roman" w:hAnsi="Times New Roman" w:cs="Times New Roman"/>
          <w:lang w:val="es-MX"/>
        </w:rPr>
      </w:pPr>
      <w:r w:rsidRPr="000569F5">
        <w:rPr>
          <w:rFonts w:ascii="Times New Roman" w:hAnsi="Times New Roman" w:cs="Times New Roman"/>
          <w:lang w:val="es-MX"/>
        </w:rPr>
        <w:t>Guías de práctica de laboratorio</w:t>
      </w:r>
    </w:p>
    <w:p w14:paraId="56FF85F0" w14:textId="77777777" w:rsidR="00CF2764" w:rsidRPr="000569F5" w:rsidRDefault="00CF2764" w:rsidP="00CF2764">
      <w:pPr>
        <w:pStyle w:val="Prrafodelista"/>
        <w:numPr>
          <w:ilvl w:val="0"/>
          <w:numId w:val="14"/>
        </w:numPr>
        <w:spacing w:after="0" w:line="240" w:lineRule="auto"/>
        <w:rPr>
          <w:rFonts w:ascii="Times New Roman" w:hAnsi="Times New Roman" w:cs="Times New Roman"/>
          <w:lang w:val="es-MX"/>
        </w:rPr>
      </w:pPr>
      <w:r w:rsidRPr="000569F5">
        <w:rPr>
          <w:rFonts w:ascii="Times New Roman" w:hAnsi="Times New Roman" w:cs="Times New Roman"/>
          <w:lang w:val="es-MX"/>
        </w:rPr>
        <w:t xml:space="preserve">Libros seleccionados según los temas </w:t>
      </w:r>
    </w:p>
    <w:p w14:paraId="23C23A3B" w14:textId="77777777" w:rsidR="00CF2764" w:rsidRPr="000569F5" w:rsidRDefault="00CF2764" w:rsidP="00CF2764">
      <w:pPr>
        <w:pStyle w:val="Prrafodelista"/>
        <w:numPr>
          <w:ilvl w:val="0"/>
          <w:numId w:val="14"/>
        </w:numPr>
        <w:spacing w:after="0" w:line="240" w:lineRule="auto"/>
        <w:rPr>
          <w:rFonts w:ascii="Times New Roman" w:hAnsi="Times New Roman" w:cs="Times New Roman"/>
          <w:lang w:val="es-MX"/>
        </w:rPr>
      </w:pPr>
      <w:r w:rsidRPr="000569F5">
        <w:rPr>
          <w:rFonts w:ascii="Times New Roman" w:hAnsi="Times New Roman" w:cs="Times New Roman"/>
          <w:lang w:val="es-MX"/>
        </w:rPr>
        <w:t>Herramientas Web:</w:t>
      </w:r>
    </w:p>
    <w:p w14:paraId="6D40AE71" w14:textId="77777777" w:rsidR="00CF2764" w:rsidRDefault="00CF2764" w:rsidP="00CF2764">
      <w:pPr>
        <w:pStyle w:val="Prrafodelista"/>
        <w:numPr>
          <w:ilvl w:val="0"/>
          <w:numId w:val="6"/>
        </w:numPr>
        <w:spacing w:after="0" w:line="240" w:lineRule="auto"/>
        <w:ind w:left="1560" w:hanging="425"/>
        <w:rPr>
          <w:rFonts w:ascii="Times New Roman" w:hAnsi="Times New Roman" w:cs="Times New Roman"/>
          <w:lang w:val="es-MX"/>
        </w:rPr>
      </w:pPr>
      <w:r w:rsidRPr="00281558">
        <w:rPr>
          <w:rFonts w:ascii="Times New Roman" w:hAnsi="Times New Roman" w:cs="Times New Roman"/>
          <w:lang w:val="es-MX"/>
        </w:rPr>
        <w:t>Sitios web (Blogs) / Foros</w:t>
      </w:r>
    </w:p>
    <w:p w14:paraId="65710A0D" w14:textId="77777777" w:rsidR="00CF2764" w:rsidRPr="00281558" w:rsidRDefault="00CF2764" w:rsidP="00CF2764">
      <w:pPr>
        <w:pStyle w:val="Prrafodelista"/>
        <w:spacing w:after="0" w:line="240" w:lineRule="auto"/>
        <w:ind w:left="1560"/>
        <w:rPr>
          <w:rFonts w:ascii="Times New Roman" w:hAnsi="Times New Roman" w:cs="Times New Roman"/>
          <w:lang w:val="es-MX"/>
        </w:rPr>
      </w:pPr>
    </w:p>
    <w:p w14:paraId="3C9B8F3B" w14:textId="77777777" w:rsidR="00CF2764" w:rsidRPr="000569F5" w:rsidRDefault="00CF2764" w:rsidP="00CF2764">
      <w:pPr>
        <w:pStyle w:val="Prrafodelista"/>
        <w:numPr>
          <w:ilvl w:val="0"/>
          <w:numId w:val="13"/>
        </w:numPr>
        <w:spacing w:after="0"/>
        <w:rPr>
          <w:rFonts w:ascii="Times New Roman" w:hAnsi="Times New Roman" w:cs="Times New Roman"/>
          <w:b/>
          <w:lang w:val="es-MX"/>
        </w:rPr>
      </w:pPr>
      <w:r w:rsidRPr="000569F5">
        <w:rPr>
          <w:rFonts w:ascii="Times New Roman" w:hAnsi="Times New Roman" w:cs="Times New Roman"/>
          <w:b/>
          <w:lang w:val="es-MX"/>
        </w:rPr>
        <w:t>MEDIOS Y</w:t>
      </w:r>
      <w:r>
        <w:rPr>
          <w:rFonts w:ascii="Times New Roman" w:hAnsi="Times New Roman" w:cs="Times New Roman"/>
          <w:b/>
          <w:lang w:val="es-MX"/>
        </w:rPr>
        <w:t xml:space="preserve"> PLATAFORMAS VIRTUALES</w:t>
      </w:r>
    </w:p>
    <w:p w14:paraId="655710BB" w14:textId="77777777" w:rsidR="002E365E" w:rsidRDefault="00CF2764" w:rsidP="00CF2764">
      <w:pPr>
        <w:pStyle w:val="Prrafodelista"/>
        <w:numPr>
          <w:ilvl w:val="0"/>
          <w:numId w:val="15"/>
        </w:numPr>
        <w:spacing w:after="0"/>
        <w:ind w:left="1134" w:hanging="425"/>
        <w:rPr>
          <w:rFonts w:ascii="Times New Roman" w:hAnsi="Times New Roman" w:cs="Times New Roman"/>
          <w:lang w:val="es-MX"/>
        </w:rPr>
      </w:pPr>
      <w:r w:rsidRPr="00140695">
        <w:rPr>
          <w:rFonts w:ascii="Times New Roman" w:hAnsi="Times New Roman" w:cs="Times New Roman"/>
          <w:lang w:val="es-MX"/>
        </w:rPr>
        <w:t xml:space="preserve">Google </w:t>
      </w:r>
      <w:proofErr w:type="spellStart"/>
      <w:r w:rsidRPr="00140695">
        <w:rPr>
          <w:rFonts w:ascii="Times New Roman" w:hAnsi="Times New Roman" w:cs="Times New Roman"/>
          <w:lang w:val="es-MX"/>
        </w:rPr>
        <w:t>Meet</w:t>
      </w:r>
      <w:proofErr w:type="spellEnd"/>
      <w:r w:rsidR="00140695" w:rsidRPr="00140695">
        <w:rPr>
          <w:rFonts w:ascii="Times New Roman" w:hAnsi="Times New Roman" w:cs="Times New Roman"/>
          <w:lang w:val="es-MX"/>
        </w:rPr>
        <w:t xml:space="preserve">, </w:t>
      </w:r>
    </w:p>
    <w:p w14:paraId="36D2A399" w14:textId="5829B398" w:rsidR="00140695" w:rsidRDefault="00CF2764" w:rsidP="00CF2764">
      <w:pPr>
        <w:pStyle w:val="Prrafodelista"/>
        <w:numPr>
          <w:ilvl w:val="0"/>
          <w:numId w:val="15"/>
        </w:numPr>
        <w:spacing w:after="0"/>
        <w:ind w:left="1134" w:hanging="425"/>
        <w:rPr>
          <w:rFonts w:ascii="Times New Roman" w:hAnsi="Times New Roman" w:cs="Times New Roman"/>
          <w:lang w:val="es-MX"/>
        </w:rPr>
      </w:pPr>
      <w:r w:rsidRPr="00140695">
        <w:rPr>
          <w:rFonts w:ascii="Times New Roman" w:hAnsi="Times New Roman" w:cs="Times New Roman"/>
          <w:lang w:val="es-MX"/>
        </w:rPr>
        <w:t>Video discusión</w:t>
      </w:r>
      <w:r w:rsidR="00140695" w:rsidRPr="00140695">
        <w:rPr>
          <w:rFonts w:ascii="Times New Roman" w:hAnsi="Times New Roman" w:cs="Times New Roman"/>
          <w:lang w:val="es-MX"/>
        </w:rPr>
        <w:t xml:space="preserve">, </w:t>
      </w:r>
    </w:p>
    <w:p w14:paraId="49DB0444" w14:textId="77777777" w:rsidR="00CF2764" w:rsidRPr="00140695" w:rsidRDefault="00CF2764" w:rsidP="00CF2764">
      <w:pPr>
        <w:pStyle w:val="Prrafodelista"/>
        <w:numPr>
          <w:ilvl w:val="0"/>
          <w:numId w:val="15"/>
        </w:numPr>
        <w:spacing w:after="0"/>
        <w:ind w:left="1134" w:hanging="425"/>
        <w:rPr>
          <w:rFonts w:ascii="Times New Roman" w:hAnsi="Times New Roman" w:cs="Times New Roman"/>
          <w:lang w:val="es-MX"/>
        </w:rPr>
      </w:pPr>
      <w:r w:rsidRPr="00140695">
        <w:rPr>
          <w:rFonts w:ascii="Times New Roman" w:hAnsi="Times New Roman" w:cs="Times New Roman"/>
          <w:lang w:val="es-MX"/>
        </w:rPr>
        <w:t>Repositorio de datos</w:t>
      </w:r>
      <w:r w:rsidR="00140695">
        <w:rPr>
          <w:rFonts w:ascii="Times New Roman" w:hAnsi="Times New Roman" w:cs="Times New Roman"/>
          <w:lang w:val="es-MX"/>
        </w:rPr>
        <w:t>.</w:t>
      </w:r>
    </w:p>
    <w:p w14:paraId="723F7CD1" w14:textId="77777777" w:rsidR="00CF2764" w:rsidRPr="000569F5" w:rsidRDefault="00CF2764" w:rsidP="00CF2764">
      <w:pPr>
        <w:pStyle w:val="Prrafodelista"/>
        <w:numPr>
          <w:ilvl w:val="0"/>
          <w:numId w:val="15"/>
        </w:numPr>
        <w:spacing w:after="0"/>
        <w:ind w:left="1134" w:hanging="425"/>
        <w:rPr>
          <w:rFonts w:ascii="Times New Roman" w:hAnsi="Times New Roman" w:cs="Times New Roman"/>
          <w:lang w:val="es-MX"/>
        </w:rPr>
      </w:pPr>
      <w:r>
        <w:rPr>
          <w:rFonts w:ascii="Times New Roman" w:hAnsi="Times New Roman" w:cs="Times New Roman"/>
          <w:lang w:val="es-MX"/>
        </w:rPr>
        <w:t xml:space="preserve">Plataforma virtual de la Universidad </w:t>
      </w:r>
    </w:p>
    <w:p w14:paraId="08A44F25" w14:textId="77777777" w:rsidR="00CF2764" w:rsidRPr="000569F5" w:rsidRDefault="00CF2764" w:rsidP="00CF2764">
      <w:pPr>
        <w:pStyle w:val="Prrafodelista"/>
        <w:spacing w:after="0"/>
        <w:ind w:left="1134"/>
        <w:rPr>
          <w:rFonts w:ascii="Times New Roman" w:hAnsi="Times New Roman" w:cs="Times New Roman"/>
          <w:lang w:val="es-MX"/>
        </w:rPr>
      </w:pPr>
    </w:p>
    <w:p w14:paraId="227D039A" w14:textId="77777777" w:rsidR="00CF2764" w:rsidRPr="000569F5" w:rsidRDefault="00CF2764" w:rsidP="00CF2764">
      <w:pPr>
        <w:spacing w:after="0"/>
        <w:ind w:left="426" w:hanging="142"/>
        <w:rPr>
          <w:rFonts w:ascii="Times New Roman" w:hAnsi="Times New Roman" w:cs="Times New Roman"/>
          <w:lang w:val="es-MX"/>
        </w:rPr>
      </w:pPr>
    </w:p>
    <w:p w14:paraId="30FFF786" w14:textId="77777777" w:rsidR="00CF2764" w:rsidRDefault="00CF2764" w:rsidP="00CF2764">
      <w:pPr>
        <w:spacing w:after="120" w:line="240" w:lineRule="auto"/>
        <w:rPr>
          <w:rFonts w:ascii="Times New Roman" w:hAnsi="Times New Roman" w:cs="Times New Roman"/>
          <w:b/>
          <w:sz w:val="24"/>
          <w:szCs w:val="24"/>
          <w:lang w:val="es-MX"/>
        </w:rPr>
      </w:pPr>
      <w:r w:rsidRPr="000569F5">
        <w:rPr>
          <w:rFonts w:ascii="Times New Roman" w:hAnsi="Times New Roman" w:cs="Times New Roman"/>
          <w:b/>
          <w:sz w:val="24"/>
          <w:szCs w:val="24"/>
          <w:lang w:val="es-MX"/>
        </w:rPr>
        <w:t>VII. EVALUACIÓN</w:t>
      </w:r>
    </w:p>
    <w:p w14:paraId="66C79B94" w14:textId="77777777" w:rsidR="00140695" w:rsidRPr="00140695" w:rsidRDefault="00140695" w:rsidP="00140695">
      <w:pPr>
        <w:widowControl w:val="0"/>
        <w:autoSpaceDE w:val="0"/>
        <w:autoSpaceDN w:val="0"/>
        <w:spacing w:after="0" w:line="240" w:lineRule="auto"/>
        <w:ind w:left="649" w:right="215"/>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Todo proceso de enseñanza aprendizaje, necesariamente tiene una etapa de evaluación, debemos indicar que esta será continua, permanente e integral. Considerando que el tipo de evaluación en nuestra universidad es por norma (Reglamento Académico General), estos están clasificados en criterios de evaluación de conocimientos, de desempeño y de producto, las que se aplican por</w:t>
      </w:r>
      <w:r w:rsidRPr="00140695">
        <w:rPr>
          <w:rFonts w:ascii="Times New Roman" w:eastAsia="Times New Roman" w:hAnsi="Times New Roman" w:cs="Times New Roman"/>
          <w:spacing w:val="-12"/>
          <w:lang w:val="es-ES"/>
        </w:rPr>
        <w:t xml:space="preserve"> </w:t>
      </w:r>
      <w:r w:rsidRPr="00140695">
        <w:rPr>
          <w:rFonts w:ascii="Times New Roman" w:eastAsia="Times New Roman" w:hAnsi="Times New Roman" w:cs="Times New Roman"/>
          <w:lang w:val="es-ES"/>
        </w:rPr>
        <w:t>módulo</w:t>
      </w:r>
    </w:p>
    <w:p w14:paraId="12A87D0C" w14:textId="77777777" w:rsidR="00140695" w:rsidRPr="00140695" w:rsidRDefault="00140695" w:rsidP="00140695">
      <w:pPr>
        <w:widowControl w:val="0"/>
        <w:autoSpaceDE w:val="0"/>
        <w:autoSpaceDN w:val="0"/>
        <w:spacing w:before="1" w:after="0" w:line="240" w:lineRule="auto"/>
        <w:rPr>
          <w:rFonts w:ascii="Times New Roman" w:eastAsia="Times New Roman" w:hAnsi="Times New Roman" w:cs="Times New Roman"/>
          <w:lang w:val="es-ES"/>
        </w:rPr>
      </w:pPr>
    </w:p>
    <w:p w14:paraId="64D1E7A2" w14:textId="77777777" w:rsidR="00140695" w:rsidRPr="00140695" w:rsidRDefault="00140695" w:rsidP="00140695">
      <w:pPr>
        <w:widowControl w:val="0"/>
        <w:numPr>
          <w:ilvl w:val="2"/>
          <w:numId w:val="25"/>
        </w:numPr>
        <w:tabs>
          <w:tab w:val="left" w:pos="5886"/>
        </w:tabs>
        <w:autoSpaceDE w:val="0"/>
        <w:autoSpaceDN w:val="0"/>
        <w:spacing w:after="0" w:line="240" w:lineRule="auto"/>
        <w:ind w:left="709" w:hanging="707"/>
        <w:outlineLvl w:val="1"/>
        <w:rPr>
          <w:rFonts w:ascii="Times New Roman" w:eastAsia="Times New Roman" w:hAnsi="Times New Roman" w:cs="Times New Roman"/>
          <w:b/>
          <w:bCs/>
          <w:lang w:val="es-ES"/>
        </w:rPr>
      </w:pPr>
      <w:r w:rsidRPr="00140695">
        <w:rPr>
          <w:rFonts w:ascii="Times New Roman" w:eastAsia="Times New Roman" w:hAnsi="Times New Roman" w:cs="Times New Roman"/>
          <w:b/>
          <w:bCs/>
          <w:lang w:val="es-ES"/>
        </w:rPr>
        <w:t>EVIDENCIAS</w:t>
      </w:r>
      <w:r w:rsidRPr="00140695">
        <w:rPr>
          <w:rFonts w:ascii="Times New Roman" w:eastAsia="Times New Roman" w:hAnsi="Times New Roman" w:cs="Times New Roman"/>
          <w:b/>
          <w:bCs/>
          <w:spacing w:val="-3"/>
          <w:lang w:val="es-ES"/>
        </w:rPr>
        <w:t xml:space="preserve"> </w:t>
      </w:r>
      <w:r w:rsidRPr="00140695">
        <w:rPr>
          <w:rFonts w:ascii="Times New Roman" w:eastAsia="Times New Roman" w:hAnsi="Times New Roman" w:cs="Times New Roman"/>
          <w:b/>
          <w:bCs/>
          <w:lang w:val="es-ES"/>
        </w:rPr>
        <w:t>DE</w:t>
      </w:r>
      <w:r w:rsidRPr="00140695">
        <w:rPr>
          <w:rFonts w:ascii="Times New Roman" w:eastAsia="Times New Roman" w:hAnsi="Times New Roman" w:cs="Times New Roman"/>
          <w:b/>
          <w:bCs/>
          <w:spacing w:val="-3"/>
          <w:lang w:val="es-ES"/>
        </w:rPr>
        <w:t xml:space="preserve"> </w:t>
      </w:r>
      <w:r w:rsidRPr="00140695">
        <w:rPr>
          <w:rFonts w:ascii="Times New Roman" w:eastAsia="Times New Roman" w:hAnsi="Times New Roman" w:cs="Times New Roman"/>
          <w:b/>
          <w:bCs/>
          <w:lang w:val="es-ES"/>
        </w:rPr>
        <w:t>CONOCIMIENTO</w:t>
      </w:r>
      <w:r w:rsidRPr="00140695">
        <w:rPr>
          <w:rFonts w:ascii="Times New Roman" w:eastAsia="Times New Roman" w:hAnsi="Times New Roman" w:cs="Times New Roman"/>
          <w:b/>
          <w:bCs/>
          <w:lang w:val="es-ES"/>
        </w:rPr>
        <w:tab/>
        <w:t>(Ponderación: 0.30)</w:t>
      </w:r>
    </w:p>
    <w:p w14:paraId="63B02D7B" w14:textId="77777777" w:rsidR="00140695" w:rsidRPr="00140695" w:rsidRDefault="00140695" w:rsidP="00140695">
      <w:pPr>
        <w:widowControl w:val="0"/>
        <w:autoSpaceDE w:val="0"/>
        <w:autoSpaceDN w:val="0"/>
        <w:spacing w:before="40" w:after="0"/>
        <w:ind w:left="709" w:right="213"/>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w:t>
      </w:r>
      <w:r w:rsidRPr="00140695">
        <w:rPr>
          <w:rFonts w:ascii="Times New Roman" w:eastAsia="Times New Roman" w:hAnsi="Times New Roman" w:cs="Times New Roman"/>
          <w:spacing w:val="-13"/>
          <w:lang w:val="es-ES"/>
        </w:rPr>
        <w:t xml:space="preserve"> </w:t>
      </w:r>
      <w:r w:rsidRPr="00140695">
        <w:rPr>
          <w:rFonts w:ascii="Times New Roman" w:eastAsia="Times New Roman" w:hAnsi="Times New Roman" w:cs="Times New Roman"/>
          <w:lang w:val="es-ES"/>
        </w:rPr>
        <w:t>etc.</w:t>
      </w:r>
    </w:p>
    <w:p w14:paraId="78CDBCA5" w14:textId="77777777" w:rsidR="00140695" w:rsidRPr="00140695" w:rsidRDefault="00140695" w:rsidP="00140695">
      <w:pPr>
        <w:widowControl w:val="0"/>
        <w:autoSpaceDE w:val="0"/>
        <w:autoSpaceDN w:val="0"/>
        <w:spacing w:after="0" w:line="278" w:lineRule="auto"/>
        <w:ind w:left="709" w:right="220"/>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En cuanto a la autoevaluación permite que el estudiante reconozca sus debilidades y fortalezas para corregir o mejorar.</w:t>
      </w:r>
    </w:p>
    <w:p w14:paraId="07CAF48A" w14:textId="77777777" w:rsidR="00140695" w:rsidRPr="00140695" w:rsidRDefault="00140695" w:rsidP="00140695">
      <w:pPr>
        <w:widowControl w:val="0"/>
        <w:autoSpaceDE w:val="0"/>
        <w:autoSpaceDN w:val="0"/>
        <w:spacing w:after="0"/>
        <w:ind w:left="709" w:right="220"/>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Las evaluaciones de este nivel serán de respuestas simples y otras con preguntas abiertas para su argumentación.</w:t>
      </w:r>
    </w:p>
    <w:p w14:paraId="10140982" w14:textId="77777777" w:rsidR="00140695" w:rsidRPr="00140695" w:rsidRDefault="00140695" w:rsidP="00140695">
      <w:pPr>
        <w:widowControl w:val="0"/>
        <w:autoSpaceDE w:val="0"/>
        <w:autoSpaceDN w:val="0"/>
        <w:spacing w:before="7" w:after="0" w:line="240" w:lineRule="auto"/>
        <w:rPr>
          <w:rFonts w:ascii="Times New Roman" w:eastAsia="Times New Roman" w:hAnsi="Times New Roman" w:cs="Times New Roman"/>
          <w:sz w:val="21"/>
          <w:lang w:val="es-ES"/>
        </w:rPr>
      </w:pPr>
    </w:p>
    <w:p w14:paraId="6BBD7C9E" w14:textId="77777777" w:rsidR="00140695" w:rsidRPr="00140695" w:rsidRDefault="00140695" w:rsidP="00140695">
      <w:pPr>
        <w:widowControl w:val="0"/>
        <w:numPr>
          <w:ilvl w:val="2"/>
          <w:numId w:val="25"/>
        </w:numPr>
        <w:tabs>
          <w:tab w:val="left" w:pos="5886"/>
        </w:tabs>
        <w:autoSpaceDE w:val="0"/>
        <w:autoSpaceDN w:val="0"/>
        <w:spacing w:after="0" w:line="240" w:lineRule="auto"/>
        <w:ind w:left="709" w:hanging="707"/>
        <w:outlineLvl w:val="1"/>
        <w:rPr>
          <w:rFonts w:ascii="Times New Roman" w:eastAsia="Times New Roman" w:hAnsi="Times New Roman" w:cs="Times New Roman"/>
          <w:b/>
          <w:bCs/>
          <w:lang w:val="es-ES"/>
        </w:rPr>
      </w:pPr>
      <w:r w:rsidRPr="00140695">
        <w:rPr>
          <w:rFonts w:ascii="Times New Roman" w:eastAsia="Times New Roman" w:hAnsi="Times New Roman" w:cs="Times New Roman"/>
          <w:b/>
          <w:bCs/>
          <w:lang w:val="es-ES"/>
        </w:rPr>
        <w:t>EVIDENCIAS</w:t>
      </w:r>
      <w:r w:rsidRPr="00140695">
        <w:rPr>
          <w:rFonts w:ascii="Times New Roman" w:eastAsia="Times New Roman" w:hAnsi="Times New Roman" w:cs="Times New Roman"/>
          <w:b/>
          <w:bCs/>
          <w:spacing w:val="-3"/>
          <w:lang w:val="es-ES"/>
        </w:rPr>
        <w:t xml:space="preserve"> </w:t>
      </w:r>
      <w:r w:rsidRPr="00140695">
        <w:rPr>
          <w:rFonts w:ascii="Times New Roman" w:eastAsia="Times New Roman" w:hAnsi="Times New Roman" w:cs="Times New Roman"/>
          <w:b/>
          <w:bCs/>
          <w:lang w:val="es-ES"/>
        </w:rPr>
        <w:t>DE</w:t>
      </w:r>
      <w:r w:rsidRPr="00140695">
        <w:rPr>
          <w:rFonts w:ascii="Times New Roman" w:eastAsia="Times New Roman" w:hAnsi="Times New Roman" w:cs="Times New Roman"/>
          <w:b/>
          <w:bCs/>
          <w:spacing w:val="-2"/>
          <w:lang w:val="es-ES"/>
        </w:rPr>
        <w:t xml:space="preserve"> </w:t>
      </w:r>
      <w:r w:rsidRPr="00140695">
        <w:rPr>
          <w:rFonts w:ascii="Times New Roman" w:eastAsia="Times New Roman" w:hAnsi="Times New Roman" w:cs="Times New Roman"/>
          <w:b/>
          <w:bCs/>
          <w:lang w:val="es-ES"/>
        </w:rPr>
        <w:t>DESEMPEÑO</w:t>
      </w:r>
      <w:r w:rsidRPr="00140695">
        <w:rPr>
          <w:rFonts w:ascii="Times New Roman" w:eastAsia="Times New Roman" w:hAnsi="Times New Roman" w:cs="Times New Roman"/>
          <w:b/>
          <w:bCs/>
          <w:lang w:val="es-ES"/>
        </w:rPr>
        <w:tab/>
        <w:t>(Ponderación: 0.35)</w:t>
      </w:r>
    </w:p>
    <w:p w14:paraId="5F62A2AC" w14:textId="77777777" w:rsidR="00140695" w:rsidRPr="00140695" w:rsidRDefault="00140695" w:rsidP="00140695">
      <w:pPr>
        <w:widowControl w:val="0"/>
        <w:autoSpaceDE w:val="0"/>
        <w:autoSpaceDN w:val="0"/>
        <w:spacing w:before="6" w:after="0" w:line="240" w:lineRule="auto"/>
        <w:rPr>
          <w:rFonts w:ascii="Times New Roman" w:eastAsia="Times New Roman" w:hAnsi="Times New Roman" w:cs="Times New Roman"/>
          <w:b/>
          <w:sz w:val="20"/>
          <w:lang w:val="es-ES"/>
        </w:rPr>
      </w:pPr>
    </w:p>
    <w:p w14:paraId="66078244" w14:textId="77777777" w:rsidR="00140695" w:rsidRPr="00140695" w:rsidRDefault="00140695" w:rsidP="00140695">
      <w:pPr>
        <w:widowControl w:val="0"/>
        <w:autoSpaceDE w:val="0"/>
        <w:autoSpaceDN w:val="0"/>
        <w:spacing w:after="0"/>
        <w:ind w:left="709" w:right="213"/>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491D461E" w14:textId="77777777" w:rsidR="00140695" w:rsidRPr="00140695" w:rsidRDefault="00140695" w:rsidP="00140695">
      <w:pPr>
        <w:widowControl w:val="0"/>
        <w:autoSpaceDE w:val="0"/>
        <w:autoSpaceDN w:val="0"/>
        <w:spacing w:before="1" w:after="0"/>
        <w:ind w:left="709" w:right="219"/>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La evaluación de desempeño se evalúa ponderando como el estudiante se hace investigador aplicando los procedimientos y técnicas en el desarrollo de las clases a través de su asistencia y participación asertiva.</w:t>
      </w:r>
    </w:p>
    <w:p w14:paraId="0317B775" w14:textId="77777777" w:rsidR="00140695" w:rsidRPr="00140695" w:rsidRDefault="00140695" w:rsidP="00140695">
      <w:pPr>
        <w:widowControl w:val="0"/>
        <w:autoSpaceDE w:val="0"/>
        <w:autoSpaceDN w:val="0"/>
        <w:spacing w:before="3" w:after="0" w:line="240" w:lineRule="auto"/>
        <w:rPr>
          <w:rFonts w:ascii="Times New Roman" w:eastAsia="Times New Roman" w:hAnsi="Times New Roman" w:cs="Times New Roman"/>
          <w:sz w:val="25"/>
          <w:lang w:val="es-ES"/>
        </w:rPr>
      </w:pPr>
    </w:p>
    <w:p w14:paraId="3FE5ACB7" w14:textId="77777777" w:rsidR="00140695" w:rsidRPr="00140695" w:rsidRDefault="00140695" w:rsidP="00140695">
      <w:pPr>
        <w:widowControl w:val="0"/>
        <w:numPr>
          <w:ilvl w:val="2"/>
          <w:numId w:val="25"/>
        </w:numPr>
        <w:tabs>
          <w:tab w:val="left" w:pos="5178"/>
        </w:tabs>
        <w:autoSpaceDE w:val="0"/>
        <w:autoSpaceDN w:val="0"/>
        <w:spacing w:before="1" w:after="0" w:line="240" w:lineRule="auto"/>
        <w:ind w:left="709" w:hanging="707"/>
        <w:outlineLvl w:val="1"/>
        <w:rPr>
          <w:rFonts w:ascii="Times New Roman" w:eastAsia="Times New Roman" w:hAnsi="Times New Roman" w:cs="Times New Roman"/>
          <w:b/>
          <w:bCs/>
          <w:lang w:val="es-ES"/>
        </w:rPr>
      </w:pPr>
      <w:r w:rsidRPr="00140695">
        <w:rPr>
          <w:rFonts w:ascii="Times New Roman" w:eastAsia="Times New Roman" w:hAnsi="Times New Roman" w:cs="Times New Roman"/>
          <w:b/>
          <w:bCs/>
          <w:lang w:val="es-ES"/>
        </w:rPr>
        <w:t>EVIDENCIAS</w:t>
      </w:r>
      <w:r w:rsidRPr="00140695">
        <w:rPr>
          <w:rFonts w:ascii="Times New Roman" w:eastAsia="Times New Roman" w:hAnsi="Times New Roman" w:cs="Times New Roman"/>
          <w:b/>
          <w:bCs/>
          <w:spacing w:val="-3"/>
          <w:lang w:val="es-ES"/>
        </w:rPr>
        <w:t xml:space="preserve"> </w:t>
      </w:r>
      <w:r w:rsidRPr="00140695">
        <w:rPr>
          <w:rFonts w:ascii="Times New Roman" w:eastAsia="Times New Roman" w:hAnsi="Times New Roman" w:cs="Times New Roman"/>
          <w:b/>
          <w:bCs/>
          <w:lang w:val="es-ES"/>
        </w:rPr>
        <w:t>DE</w:t>
      </w:r>
      <w:r w:rsidRPr="00140695">
        <w:rPr>
          <w:rFonts w:ascii="Times New Roman" w:eastAsia="Times New Roman" w:hAnsi="Times New Roman" w:cs="Times New Roman"/>
          <w:b/>
          <w:bCs/>
          <w:spacing w:val="-3"/>
          <w:lang w:val="es-ES"/>
        </w:rPr>
        <w:t xml:space="preserve"> </w:t>
      </w:r>
      <w:r w:rsidRPr="00140695">
        <w:rPr>
          <w:rFonts w:ascii="Times New Roman" w:eastAsia="Times New Roman" w:hAnsi="Times New Roman" w:cs="Times New Roman"/>
          <w:b/>
          <w:bCs/>
          <w:lang w:val="es-ES"/>
        </w:rPr>
        <w:t>PRODUCTO</w:t>
      </w:r>
      <w:r w:rsidRPr="00140695">
        <w:rPr>
          <w:rFonts w:ascii="Times New Roman" w:eastAsia="Times New Roman" w:hAnsi="Times New Roman" w:cs="Times New Roman"/>
          <w:b/>
          <w:bCs/>
          <w:lang w:val="es-ES"/>
        </w:rPr>
        <w:tab/>
        <w:t>(Ponderación: 0.35)</w:t>
      </w:r>
    </w:p>
    <w:p w14:paraId="691FBE93" w14:textId="77777777" w:rsidR="00140695" w:rsidRPr="00140695" w:rsidRDefault="00140695" w:rsidP="00140695">
      <w:pPr>
        <w:widowControl w:val="0"/>
        <w:autoSpaceDE w:val="0"/>
        <w:autoSpaceDN w:val="0"/>
        <w:spacing w:before="8" w:after="0" w:line="240" w:lineRule="auto"/>
        <w:rPr>
          <w:rFonts w:ascii="Times New Roman" w:eastAsia="Times New Roman" w:hAnsi="Times New Roman" w:cs="Times New Roman"/>
          <w:b/>
          <w:sz w:val="20"/>
          <w:lang w:val="es-ES"/>
        </w:rPr>
      </w:pPr>
    </w:p>
    <w:p w14:paraId="01DEF2EF" w14:textId="77777777" w:rsidR="00140695" w:rsidRPr="00140695" w:rsidRDefault="00140695" w:rsidP="00140695">
      <w:pPr>
        <w:widowControl w:val="0"/>
        <w:autoSpaceDE w:val="0"/>
        <w:autoSpaceDN w:val="0"/>
        <w:spacing w:before="1" w:after="0"/>
        <w:ind w:left="709" w:right="220"/>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Están implicadas en las finalidades de la competencia, por tanto, no es simplemente la entrega del producto, sino que tiene que ver con el campo de acción y los requerimientos del contexto de aplicación.</w:t>
      </w:r>
    </w:p>
    <w:p w14:paraId="611A7305" w14:textId="77777777" w:rsidR="00140695" w:rsidRPr="00140695" w:rsidRDefault="00140695" w:rsidP="00140695">
      <w:pPr>
        <w:widowControl w:val="0"/>
        <w:autoSpaceDE w:val="0"/>
        <w:autoSpaceDN w:val="0"/>
        <w:spacing w:before="81" w:after="0"/>
        <w:ind w:left="709" w:right="143"/>
        <w:rPr>
          <w:rFonts w:ascii="Times New Roman" w:eastAsia="Times New Roman" w:hAnsi="Times New Roman" w:cs="Times New Roman"/>
          <w:lang w:val="es-ES"/>
        </w:rPr>
      </w:pPr>
      <w:r w:rsidRPr="00140695">
        <w:rPr>
          <w:rFonts w:ascii="Times New Roman" w:eastAsia="Times New Roman" w:hAnsi="Times New Roman" w:cs="Times New Roman"/>
          <w:lang w:val="es-ES"/>
        </w:rPr>
        <w:t>La evaluación de producto de evidencia en la entrega oportuna de sus trabajos parciales y el trabajo final.</w:t>
      </w:r>
    </w:p>
    <w:p w14:paraId="4EBB6980" w14:textId="77777777" w:rsidR="00140695" w:rsidRPr="00140695" w:rsidRDefault="00140695" w:rsidP="00140695">
      <w:pPr>
        <w:widowControl w:val="0"/>
        <w:autoSpaceDE w:val="0"/>
        <w:autoSpaceDN w:val="0"/>
        <w:spacing w:after="0"/>
        <w:ind w:left="709" w:right="143"/>
        <w:rPr>
          <w:rFonts w:ascii="Times New Roman" w:eastAsia="Times New Roman" w:hAnsi="Times New Roman" w:cs="Times New Roman"/>
          <w:lang w:val="es-ES"/>
        </w:rPr>
      </w:pPr>
      <w:r w:rsidRPr="00140695">
        <w:rPr>
          <w:rFonts w:ascii="Times New Roman" w:eastAsia="Times New Roman" w:hAnsi="Times New Roman" w:cs="Times New Roman"/>
          <w:lang w:val="es-ES"/>
        </w:rPr>
        <w:t>Además, se tendrá en cuenta la asistencia como componente del desempeño, el 30% de inasistencia inhabilita el derecho a la evaluación</w:t>
      </w:r>
    </w:p>
    <w:p w14:paraId="06CB2673" w14:textId="77777777" w:rsidR="00140695" w:rsidRPr="00140695" w:rsidRDefault="00140695" w:rsidP="00140695">
      <w:pPr>
        <w:widowControl w:val="0"/>
        <w:autoSpaceDE w:val="0"/>
        <w:autoSpaceDN w:val="0"/>
        <w:spacing w:after="0" w:line="240" w:lineRule="auto"/>
        <w:rPr>
          <w:rFonts w:ascii="Times New Roman" w:eastAsia="Times New Roman" w:hAnsi="Times New Roman" w:cs="Times New Roman"/>
          <w:sz w:val="24"/>
          <w:lang w:val="es-ES"/>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2269"/>
        <w:gridCol w:w="3150"/>
      </w:tblGrid>
      <w:tr w:rsidR="00140695" w:rsidRPr="00140695" w14:paraId="0804EDC8" w14:textId="77777777" w:rsidTr="009864AA">
        <w:trPr>
          <w:trHeight w:val="506"/>
          <w:jc w:val="center"/>
        </w:trPr>
        <w:tc>
          <w:tcPr>
            <w:tcW w:w="3229" w:type="dxa"/>
            <w:shd w:val="clear" w:color="auto" w:fill="DBE5F1" w:themeFill="accent1" w:themeFillTint="33"/>
          </w:tcPr>
          <w:p w14:paraId="3A8EC02D" w14:textId="77777777" w:rsidR="00140695" w:rsidRPr="00140695" w:rsidRDefault="00140695" w:rsidP="00140695">
            <w:pPr>
              <w:spacing w:line="251" w:lineRule="exact"/>
              <w:ind w:left="971"/>
              <w:rPr>
                <w:rFonts w:ascii="Times New Roman" w:eastAsia="Times New Roman" w:hAnsi="Times New Roman" w:cs="Times New Roman"/>
                <w:b/>
                <w:lang w:val="es-ES"/>
              </w:rPr>
            </w:pPr>
            <w:r w:rsidRPr="00140695">
              <w:rPr>
                <w:rFonts w:ascii="Times New Roman" w:eastAsia="Times New Roman" w:hAnsi="Times New Roman" w:cs="Times New Roman"/>
                <w:b/>
                <w:lang w:val="es-ES"/>
              </w:rPr>
              <w:t>VARIABLES</w:t>
            </w:r>
          </w:p>
        </w:tc>
        <w:tc>
          <w:tcPr>
            <w:tcW w:w="2269" w:type="dxa"/>
            <w:shd w:val="clear" w:color="auto" w:fill="DBE5F1" w:themeFill="accent1" w:themeFillTint="33"/>
          </w:tcPr>
          <w:p w14:paraId="116F533F" w14:textId="77777777" w:rsidR="00140695" w:rsidRPr="00140695" w:rsidRDefault="00140695" w:rsidP="00140695">
            <w:pPr>
              <w:spacing w:line="251" w:lineRule="exact"/>
              <w:ind w:left="279" w:right="276"/>
              <w:jc w:val="center"/>
              <w:rPr>
                <w:rFonts w:ascii="Times New Roman" w:eastAsia="Times New Roman" w:hAnsi="Times New Roman" w:cs="Times New Roman"/>
                <w:b/>
                <w:lang w:val="es-ES"/>
              </w:rPr>
            </w:pPr>
            <w:r w:rsidRPr="00140695">
              <w:rPr>
                <w:rFonts w:ascii="Times New Roman" w:eastAsia="Times New Roman" w:hAnsi="Times New Roman" w:cs="Times New Roman"/>
                <w:b/>
                <w:lang w:val="es-ES"/>
              </w:rPr>
              <w:t>PONDERACIÓN</w:t>
            </w:r>
          </w:p>
        </w:tc>
        <w:tc>
          <w:tcPr>
            <w:tcW w:w="3150" w:type="dxa"/>
            <w:shd w:val="clear" w:color="auto" w:fill="DBE5F1" w:themeFill="accent1" w:themeFillTint="33"/>
          </w:tcPr>
          <w:p w14:paraId="76D943A4" w14:textId="77777777" w:rsidR="00140695" w:rsidRPr="00140695" w:rsidRDefault="00140695" w:rsidP="00140695">
            <w:pPr>
              <w:spacing w:before="2" w:line="252" w:lineRule="exact"/>
              <w:ind w:left="130" w:right="111" w:firstLine="141"/>
              <w:rPr>
                <w:rFonts w:ascii="Times New Roman" w:eastAsia="Times New Roman" w:hAnsi="Times New Roman" w:cs="Times New Roman"/>
                <w:b/>
                <w:lang w:val="es-ES"/>
              </w:rPr>
            </w:pPr>
            <w:r w:rsidRPr="00140695">
              <w:rPr>
                <w:rFonts w:ascii="Times New Roman" w:eastAsia="Times New Roman" w:hAnsi="Times New Roman" w:cs="Times New Roman"/>
                <w:b/>
                <w:lang w:val="es-ES"/>
              </w:rPr>
              <w:t>UNIDADES DIDÁCTICAS DENOMINADAS MÓDULOS</w:t>
            </w:r>
          </w:p>
        </w:tc>
      </w:tr>
      <w:tr w:rsidR="00140695" w:rsidRPr="00140695" w14:paraId="18DF7BCA" w14:textId="77777777" w:rsidTr="009864AA">
        <w:trPr>
          <w:trHeight w:val="251"/>
          <w:jc w:val="center"/>
        </w:trPr>
        <w:tc>
          <w:tcPr>
            <w:tcW w:w="3229" w:type="dxa"/>
          </w:tcPr>
          <w:p w14:paraId="4022C73B" w14:textId="77777777" w:rsidR="00140695" w:rsidRPr="00140695" w:rsidRDefault="00140695" w:rsidP="00140695">
            <w:pPr>
              <w:spacing w:line="232" w:lineRule="exact"/>
              <w:ind w:left="107"/>
              <w:rPr>
                <w:rFonts w:ascii="Times New Roman" w:eastAsia="Times New Roman" w:hAnsi="Times New Roman" w:cs="Times New Roman"/>
                <w:lang w:val="es-ES"/>
              </w:rPr>
            </w:pPr>
            <w:r w:rsidRPr="00140695">
              <w:rPr>
                <w:rFonts w:ascii="Times New Roman" w:eastAsia="Times New Roman" w:hAnsi="Times New Roman" w:cs="Times New Roman"/>
                <w:lang w:val="es-ES"/>
              </w:rPr>
              <w:t>Evaluación de Conocimiento</w:t>
            </w:r>
          </w:p>
        </w:tc>
        <w:tc>
          <w:tcPr>
            <w:tcW w:w="2269" w:type="dxa"/>
          </w:tcPr>
          <w:p w14:paraId="1141F768" w14:textId="77777777" w:rsidR="00140695" w:rsidRPr="00140695" w:rsidRDefault="00140695" w:rsidP="00140695">
            <w:pPr>
              <w:spacing w:line="232" w:lineRule="exact"/>
              <w:ind w:left="277" w:right="276"/>
              <w:jc w:val="center"/>
              <w:rPr>
                <w:rFonts w:ascii="Times New Roman" w:eastAsia="Times New Roman" w:hAnsi="Times New Roman" w:cs="Times New Roman"/>
                <w:lang w:val="es-ES"/>
              </w:rPr>
            </w:pPr>
            <w:r w:rsidRPr="00140695">
              <w:rPr>
                <w:rFonts w:ascii="Times New Roman" w:eastAsia="Times New Roman" w:hAnsi="Times New Roman" w:cs="Times New Roman"/>
                <w:lang w:val="es-ES"/>
              </w:rPr>
              <w:t>30%</w:t>
            </w:r>
          </w:p>
        </w:tc>
        <w:tc>
          <w:tcPr>
            <w:tcW w:w="3150" w:type="dxa"/>
            <w:vMerge w:val="restart"/>
            <w:vAlign w:val="center"/>
          </w:tcPr>
          <w:p w14:paraId="303C6AF1" w14:textId="77777777" w:rsidR="00140695" w:rsidRPr="00140695" w:rsidRDefault="00140695" w:rsidP="009864AA">
            <w:pPr>
              <w:spacing w:before="1"/>
              <w:ind w:left="226" w:right="167" w:hanging="41"/>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El ciclo Académico comprende 4 semanas</w:t>
            </w:r>
          </w:p>
        </w:tc>
      </w:tr>
      <w:tr w:rsidR="00140695" w:rsidRPr="00140695" w14:paraId="6B389125" w14:textId="77777777" w:rsidTr="009864AA">
        <w:trPr>
          <w:trHeight w:val="254"/>
          <w:jc w:val="center"/>
        </w:trPr>
        <w:tc>
          <w:tcPr>
            <w:tcW w:w="3229" w:type="dxa"/>
          </w:tcPr>
          <w:p w14:paraId="509CBEDC" w14:textId="77777777" w:rsidR="00140695" w:rsidRPr="00140695" w:rsidRDefault="00140695" w:rsidP="00140695">
            <w:pPr>
              <w:spacing w:line="234" w:lineRule="exact"/>
              <w:ind w:left="107"/>
              <w:rPr>
                <w:rFonts w:ascii="Times New Roman" w:eastAsia="Times New Roman" w:hAnsi="Times New Roman" w:cs="Times New Roman"/>
                <w:lang w:val="es-ES"/>
              </w:rPr>
            </w:pPr>
            <w:r w:rsidRPr="00140695">
              <w:rPr>
                <w:rFonts w:ascii="Times New Roman" w:eastAsia="Times New Roman" w:hAnsi="Times New Roman" w:cs="Times New Roman"/>
                <w:lang w:val="es-ES"/>
              </w:rPr>
              <w:t>Evaluación de Producto</w:t>
            </w:r>
          </w:p>
        </w:tc>
        <w:tc>
          <w:tcPr>
            <w:tcW w:w="2269" w:type="dxa"/>
          </w:tcPr>
          <w:p w14:paraId="2852ECE4" w14:textId="77777777" w:rsidR="00140695" w:rsidRPr="00140695" w:rsidRDefault="00140695" w:rsidP="00140695">
            <w:pPr>
              <w:spacing w:line="234" w:lineRule="exact"/>
              <w:ind w:left="277" w:right="276"/>
              <w:jc w:val="center"/>
              <w:rPr>
                <w:rFonts w:ascii="Times New Roman" w:eastAsia="Times New Roman" w:hAnsi="Times New Roman" w:cs="Times New Roman"/>
                <w:lang w:val="es-ES"/>
              </w:rPr>
            </w:pPr>
            <w:r w:rsidRPr="00140695">
              <w:rPr>
                <w:rFonts w:ascii="Times New Roman" w:eastAsia="Times New Roman" w:hAnsi="Times New Roman" w:cs="Times New Roman"/>
                <w:lang w:val="es-ES"/>
              </w:rPr>
              <w:t>35%</w:t>
            </w:r>
          </w:p>
        </w:tc>
        <w:tc>
          <w:tcPr>
            <w:tcW w:w="3150" w:type="dxa"/>
            <w:vMerge/>
            <w:tcBorders>
              <w:top w:val="nil"/>
            </w:tcBorders>
          </w:tcPr>
          <w:p w14:paraId="1056C10C" w14:textId="77777777" w:rsidR="00140695" w:rsidRPr="00140695" w:rsidRDefault="00140695" w:rsidP="00140695">
            <w:pPr>
              <w:rPr>
                <w:rFonts w:ascii="Times New Roman" w:eastAsia="Times New Roman" w:hAnsi="Times New Roman" w:cs="Times New Roman"/>
                <w:sz w:val="2"/>
                <w:szCs w:val="2"/>
                <w:lang w:val="es-ES"/>
              </w:rPr>
            </w:pPr>
          </w:p>
        </w:tc>
      </w:tr>
      <w:tr w:rsidR="00140695" w:rsidRPr="00140695" w14:paraId="58F2E97F" w14:textId="77777777" w:rsidTr="009864AA">
        <w:trPr>
          <w:trHeight w:val="251"/>
          <w:jc w:val="center"/>
        </w:trPr>
        <w:tc>
          <w:tcPr>
            <w:tcW w:w="3229" w:type="dxa"/>
          </w:tcPr>
          <w:p w14:paraId="74252396" w14:textId="77777777" w:rsidR="00140695" w:rsidRPr="00140695" w:rsidRDefault="00140695" w:rsidP="00140695">
            <w:pPr>
              <w:spacing w:line="232" w:lineRule="exact"/>
              <w:ind w:left="107"/>
              <w:rPr>
                <w:rFonts w:ascii="Times New Roman" w:eastAsia="Times New Roman" w:hAnsi="Times New Roman" w:cs="Times New Roman"/>
                <w:lang w:val="es-ES"/>
              </w:rPr>
            </w:pPr>
            <w:r w:rsidRPr="00140695">
              <w:rPr>
                <w:rFonts w:ascii="Times New Roman" w:eastAsia="Times New Roman" w:hAnsi="Times New Roman" w:cs="Times New Roman"/>
                <w:lang w:val="es-ES"/>
              </w:rPr>
              <w:t>Evaluación de Desempeño</w:t>
            </w:r>
          </w:p>
        </w:tc>
        <w:tc>
          <w:tcPr>
            <w:tcW w:w="2269" w:type="dxa"/>
          </w:tcPr>
          <w:p w14:paraId="4FD3281A" w14:textId="77777777" w:rsidR="00140695" w:rsidRPr="00140695" w:rsidRDefault="00140695" w:rsidP="00140695">
            <w:pPr>
              <w:spacing w:line="232" w:lineRule="exact"/>
              <w:ind w:left="277" w:right="276"/>
              <w:jc w:val="center"/>
              <w:rPr>
                <w:rFonts w:ascii="Times New Roman" w:eastAsia="Times New Roman" w:hAnsi="Times New Roman" w:cs="Times New Roman"/>
                <w:lang w:val="es-ES"/>
              </w:rPr>
            </w:pPr>
            <w:r w:rsidRPr="00140695">
              <w:rPr>
                <w:rFonts w:ascii="Times New Roman" w:eastAsia="Times New Roman" w:hAnsi="Times New Roman" w:cs="Times New Roman"/>
                <w:lang w:val="es-ES"/>
              </w:rPr>
              <w:t>35%</w:t>
            </w:r>
          </w:p>
        </w:tc>
        <w:tc>
          <w:tcPr>
            <w:tcW w:w="3150" w:type="dxa"/>
            <w:vMerge/>
            <w:tcBorders>
              <w:top w:val="nil"/>
            </w:tcBorders>
          </w:tcPr>
          <w:p w14:paraId="72B65BF6" w14:textId="77777777" w:rsidR="00140695" w:rsidRPr="00140695" w:rsidRDefault="00140695" w:rsidP="00140695">
            <w:pPr>
              <w:rPr>
                <w:rFonts w:ascii="Times New Roman" w:eastAsia="Times New Roman" w:hAnsi="Times New Roman" w:cs="Times New Roman"/>
                <w:sz w:val="2"/>
                <w:szCs w:val="2"/>
                <w:lang w:val="es-ES"/>
              </w:rPr>
            </w:pPr>
          </w:p>
        </w:tc>
      </w:tr>
    </w:tbl>
    <w:p w14:paraId="79F49429" w14:textId="77777777" w:rsidR="00140695" w:rsidRPr="00140695" w:rsidRDefault="00140695" w:rsidP="00140695">
      <w:pPr>
        <w:widowControl w:val="0"/>
        <w:autoSpaceDE w:val="0"/>
        <w:autoSpaceDN w:val="0"/>
        <w:spacing w:after="0" w:line="240" w:lineRule="auto"/>
        <w:rPr>
          <w:rFonts w:ascii="Times New Roman" w:eastAsia="Times New Roman" w:hAnsi="Times New Roman" w:cs="Times New Roman"/>
          <w:sz w:val="14"/>
          <w:lang w:val="es-ES"/>
        </w:rPr>
      </w:pPr>
    </w:p>
    <w:p w14:paraId="36E4DFBB" w14:textId="77777777" w:rsidR="00140695" w:rsidRPr="00140695" w:rsidRDefault="00140695" w:rsidP="00140695">
      <w:pPr>
        <w:widowControl w:val="0"/>
        <w:autoSpaceDE w:val="0"/>
        <w:autoSpaceDN w:val="0"/>
        <w:spacing w:before="92" w:after="0" w:line="240" w:lineRule="auto"/>
        <w:ind w:left="222"/>
        <w:rPr>
          <w:rFonts w:ascii="Times New Roman" w:eastAsia="Times New Roman" w:hAnsi="Times New Roman" w:cs="Times New Roman"/>
          <w:lang w:val="es-ES"/>
        </w:rPr>
      </w:pPr>
      <w:r w:rsidRPr="00140695">
        <w:rPr>
          <w:rFonts w:ascii="Times New Roman" w:eastAsia="Times New Roman" w:hAnsi="Times New Roman" w:cs="Times New Roman"/>
          <w:lang w:val="es-ES"/>
        </w:rPr>
        <w:t>Considerándose el promedio por módulo por la relación:</w:t>
      </w:r>
    </w:p>
    <w:p w14:paraId="0567E613" w14:textId="77777777" w:rsidR="00140695" w:rsidRPr="00140695" w:rsidRDefault="00140695" w:rsidP="00140695">
      <w:pPr>
        <w:widowControl w:val="0"/>
        <w:autoSpaceDE w:val="0"/>
        <w:autoSpaceDN w:val="0"/>
        <w:spacing w:before="92" w:after="0" w:line="240" w:lineRule="auto"/>
        <w:ind w:left="222"/>
        <w:rPr>
          <w:rFonts w:ascii="Times New Roman" w:eastAsia="Times New Roman" w:hAnsi="Times New Roman" w:cs="Times New Roman"/>
          <w:lang w:val="es-ES"/>
        </w:rPr>
      </w:pPr>
      <m:oMathPara>
        <m:oMath>
          <m:r>
            <m:rPr>
              <m:sty m:val="b"/>
            </m:rPr>
            <w:rPr>
              <w:rFonts w:ascii="Cambria Math" w:eastAsia="Calibri" w:hAnsi="Cambria Math" w:cs="Times New Roman"/>
              <w:lang w:val="es-MX"/>
            </w:rPr>
            <m:t>PM=</m:t>
          </m:r>
          <m:d>
            <m:dPr>
              <m:ctrlPr>
                <w:rPr>
                  <w:rFonts w:ascii="Cambria Math" w:eastAsia="Calibri" w:hAnsi="Cambria Math" w:cs="Times New Roman"/>
                  <w:b/>
                  <w:lang w:val="es-MX"/>
                </w:rPr>
              </m:ctrlPr>
            </m:dPr>
            <m:e>
              <m:r>
                <m:rPr>
                  <m:sty m:val="b"/>
                </m:rPr>
                <w:rPr>
                  <w:rFonts w:ascii="Cambria Math" w:eastAsia="Calibri" w:hAnsi="Cambria Math" w:cs="Times New Roman"/>
                  <w:lang w:val="es-MX"/>
                </w:rPr>
                <m:t>0,3xEC</m:t>
              </m:r>
            </m:e>
          </m:d>
          <m:r>
            <m:rPr>
              <m:sty m:val="b"/>
            </m:rPr>
            <w:rPr>
              <w:rFonts w:ascii="Cambria Math" w:eastAsia="Calibri" w:hAnsi="Cambria Math" w:cs="Times New Roman"/>
              <w:lang w:val="es-MX"/>
            </w:rPr>
            <m:t>+</m:t>
          </m:r>
          <m:d>
            <m:dPr>
              <m:ctrlPr>
                <w:rPr>
                  <w:rFonts w:ascii="Cambria Math" w:eastAsia="Calibri" w:hAnsi="Cambria Math" w:cs="Times New Roman"/>
                  <w:b/>
                  <w:lang w:val="es-MX"/>
                </w:rPr>
              </m:ctrlPr>
            </m:dPr>
            <m:e>
              <m:r>
                <m:rPr>
                  <m:sty m:val="b"/>
                </m:rPr>
                <w:rPr>
                  <w:rFonts w:ascii="Cambria Math" w:eastAsia="Calibri" w:hAnsi="Cambria Math" w:cs="Times New Roman"/>
                  <w:lang w:val="es-MX"/>
                </w:rPr>
                <m:t>0,35xED</m:t>
              </m:r>
            </m:e>
          </m:d>
          <m:r>
            <m:rPr>
              <m:sty m:val="b"/>
            </m:rPr>
            <w:rPr>
              <w:rFonts w:ascii="Cambria Math" w:eastAsia="Calibri" w:hAnsi="Cambria Math" w:cs="Times New Roman"/>
              <w:lang w:val="es-MX"/>
            </w:rPr>
            <m:t>+(0,35xEP)</m:t>
          </m:r>
        </m:oMath>
      </m:oMathPara>
    </w:p>
    <w:p w14:paraId="7DF211E8" w14:textId="77777777" w:rsidR="00140695" w:rsidRPr="00140695" w:rsidRDefault="00140695" w:rsidP="00140695">
      <w:pPr>
        <w:widowControl w:val="0"/>
        <w:autoSpaceDE w:val="0"/>
        <w:autoSpaceDN w:val="0"/>
        <w:spacing w:before="92" w:after="0" w:line="240" w:lineRule="auto"/>
        <w:ind w:left="222"/>
        <w:rPr>
          <w:rFonts w:ascii="Times New Roman" w:eastAsia="Times New Roman" w:hAnsi="Times New Roman" w:cs="Times New Roman"/>
          <w:lang w:val="es-ES"/>
        </w:rPr>
      </w:pPr>
    </w:p>
    <w:p w14:paraId="4AA5FB86" w14:textId="77777777" w:rsidR="00140695" w:rsidRPr="00140695" w:rsidRDefault="00140695" w:rsidP="00140695">
      <w:pPr>
        <w:widowControl w:val="0"/>
        <w:autoSpaceDE w:val="0"/>
        <w:autoSpaceDN w:val="0"/>
        <w:spacing w:before="1" w:after="0" w:line="240" w:lineRule="auto"/>
        <w:ind w:left="222"/>
        <w:rPr>
          <w:rFonts w:ascii="Times New Roman" w:eastAsia="Times New Roman" w:hAnsi="Times New Roman" w:cs="Times New Roman"/>
          <w:lang w:val="es-ES"/>
        </w:rPr>
      </w:pPr>
      <w:r w:rsidRPr="00140695">
        <w:rPr>
          <w:rFonts w:ascii="Times New Roman" w:eastAsia="Times New Roman" w:hAnsi="Times New Roman" w:cs="Times New Roman"/>
          <w:lang w:val="es-ES"/>
        </w:rPr>
        <w:t>El promedio final (PF) está determinado por:</w:t>
      </w:r>
    </w:p>
    <w:p w14:paraId="5CAF2276" w14:textId="77777777" w:rsidR="00140695" w:rsidRPr="00140695" w:rsidRDefault="00140695" w:rsidP="00140695">
      <w:pPr>
        <w:spacing w:after="0" w:line="240" w:lineRule="auto"/>
        <w:rPr>
          <w:rFonts w:ascii="Times New Roman" w:eastAsia="Calibri" w:hAnsi="Times New Roman" w:cs="Times New Roman"/>
          <w:lang w:val="es-MX"/>
        </w:rPr>
      </w:pPr>
    </w:p>
    <w:p w14:paraId="45CA0074" w14:textId="77777777" w:rsidR="00140695" w:rsidRPr="00140695" w:rsidRDefault="00140695" w:rsidP="00140695">
      <w:pPr>
        <w:spacing w:after="0" w:line="240" w:lineRule="auto"/>
        <w:rPr>
          <w:rFonts w:ascii="Times New Roman" w:eastAsia="Times New Roman" w:hAnsi="Times New Roman" w:cs="Times New Roman"/>
          <w:b/>
          <w:lang w:val="es-MX"/>
        </w:rPr>
      </w:pPr>
      <m:oMathPara>
        <m:oMath>
          <m:r>
            <m:rPr>
              <m:sty m:val="b"/>
            </m:rPr>
            <w:rPr>
              <w:rFonts w:ascii="Cambria Math" w:eastAsia="Calibri" w:hAnsi="Cambria Math" w:cs="Times New Roman"/>
              <w:lang w:val="es-MX"/>
            </w:rPr>
            <m:t xml:space="preserve">PF= </m:t>
          </m:r>
          <m:f>
            <m:fPr>
              <m:ctrlPr>
                <w:rPr>
                  <w:rFonts w:ascii="Cambria Math" w:eastAsia="Calibri" w:hAnsi="Cambria Math" w:cs="Times New Roman"/>
                  <w:b/>
                  <w:lang w:val="es-MX"/>
                </w:rPr>
              </m:ctrlPr>
            </m:fPr>
            <m:num>
              <m:sSub>
                <m:sSubPr>
                  <m:ctrlPr>
                    <w:rPr>
                      <w:rFonts w:ascii="Cambria Math" w:eastAsia="Calibri" w:hAnsi="Cambria Math" w:cs="Times New Roman"/>
                      <w:b/>
                      <w:lang w:val="es-MX"/>
                    </w:rPr>
                  </m:ctrlPr>
                </m:sSubPr>
                <m:e>
                  <m:r>
                    <m:rPr>
                      <m:sty m:val="b"/>
                    </m:rPr>
                    <w:rPr>
                      <w:rFonts w:ascii="Cambria Math" w:eastAsia="Calibri" w:hAnsi="Cambria Math" w:cs="Times New Roman"/>
                      <w:lang w:val="es-MX"/>
                    </w:rPr>
                    <m:t>PM</m:t>
                  </m:r>
                </m:e>
                <m:sub>
                  <m:r>
                    <m:rPr>
                      <m:sty m:val="b"/>
                    </m:rPr>
                    <w:rPr>
                      <w:rFonts w:ascii="Cambria Math" w:eastAsia="Calibri" w:hAnsi="Cambria Math" w:cs="Times New Roman"/>
                      <w:lang w:val="es-MX"/>
                    </w:rPr>
                    <m:t>1</m:t>
                  </m:r>
                </m:sub>
              </m:sSub>
              <m:r>
                <m:rPr>
                  <m:sty m:val="b"/>
                </m:rPr>
                <w:rPr>
                  <w:rFonts w:ascii="Cambria Math" w:eastAsia="Calibri" w:hAnsi="Cambria Math" w:cs="Times New Roman"/>
                  <w:lang w:val="es-MX"/>
                </w:rPr>
                <m:t xml:space="preserve">+ </m:t>
              </m:r>
              <m:sSub>
                <m:sSubPr>
                  <m:ctrlPr>
                    <w:rPr>
                      <w:rFonts w:ascii="Cambria Math" w:eastAsia="Calibri" w:hAnsi="Cambria Math" w:cs="Times New Roman"/>
                      <w:b/>
                      <w:lang w:val="es-MX"/>
                    </w:rPr>
                  </m:ctrlPr>
                </m:sSubPr>
                <m:e>
                  <m:r>
                    <m:rPr>
                      <m:sty m:val="b"/>
                    </m:rPr>
                    <w:rPr>
                      <w:rFonts w:ascii="Cambria Math" w:eastAsia="Calibri" w:hAnsi="Cambria Math" w:cs="Times New Roman"/>
                      <w:lang w:val="es-MX"/>
                    </w:rPr>
                    <m:t>PM</m:t>
                  </m:r>
                </m:e>
                <m:sub>
                  <m:r>
                    <m:rPr>
                      <m:sty m:val="b"/>
                    </m:rPr>
                    <w:rPr>
                      <w:rFonts w:ascii="Cambria Math" w:eastAsia="Calibri" w:hAnsi="Cambria Math" w:cs="Times New Roman"/>
                      <w:lang w:val="es-MX"/>
                    </w:rPr>
                    <m:t>2</m:t>
                  </m:r>
                </m:sub>
              </m:sSub>
              <m:r>
                <m:rPr>
                  <m:sty m:val="b"/>
                </m:rPr>
                <w:rPr>
                  <w:rFonts w:ascii="Cambria Math" w:eastAsia="Calibri" w:hAnsi="Cambria Math" w:cs="Times New Roman"/>
                  <w:lang w:val="es-MX"/>
                </w:rPr>
                <m:t xml:space="preserve">+ </m:t>
              </m:r>
              <m:sSub>
                <m:sSubPr>
                  <m:ctrlPr>
                    <w:rPr>
                      <w:rFonts w:ascii="Cambria Math" w:eastAsia="Calibri" w:hAnsi="Cambria Math" w:cs="Times New Roman"/>
                      <w:b/>
                      <w:lang w:val="es-MX"/>
                    </w:rPr>
                  </m:ctrlPr>
                </m:sSubPr>
                <m:e>
                  <m:r>
                    <m:rPr>
                      <m:sty m:val="b"/>
                    </m:rPr>
                    <w:rPr>
                      <w:rFonts w:ascii="Cambria Math" w:eastAsia="Calibri" w:hAnsi="Cambria Math" w:cs="Times New Roman"/>
                      <w:lang w:val="es-MX"/>
                    </w:rPr>
                    <m:t>PM</m:t>
                  </m:r>
                </m:e>
                <m:sub>
                  <m:r>
                    <m:rPr>
                      <m:sty m:val="b"/>
                    </m:rPr>
                    <w:rPr>
                      <w:rFonts w:ascii="Cambria Math" w:eastAsia="Calibri" w:hAnsi="Cambria Math" w:cs="Times New Roman"/>
                      <w:lang w:val="es-MX"/>
                    </w:rPr>
                    <m:t>3</m:t>
                  </m:r>
                </m:sub>
              </m:sSub>
              <m:r>
                <m:rPr>
                  <m:sty m:val="b"/>
                </m:rPr>
                <w:rPr>
                  <w:rFonts w:ascii="Cambria Math" w:eastAsia="Calibri" w:hAnsi="Cambria Math" w:cs="Times New Roman"/>
                  <w:lang w:val="es-MX"/>
                </w:rPr>
                <m:t xml:space="preserve">+ </m:t>
              </m:r>
              <m:sSub>
                <m:sSubPr>
                  <m:ctrlPr>
                    <w:rPr>
                      <w:rFonts w:ascii="Cambria Math" w:eastAsia="Calibri" w:hAnsi="Cambria Math" w:cs="Times New Roman"/>
                      <w:b/>
                      <w:lang w:val="es-MX"/>
                    </w:rPr>
                  </m:ctrlPr>
                </m:sSubPr>
                <m:e>
                  <m:r>
                    <m:rPr>
                      <m:sty m:val="b"/>
                    </m:rPr>
                    <w:rPr>
                      <w:rFonts w:ascii="Cambria Math" w:eastAsia="Calibri" w:hAnsi="Cambria Math" w:cs="Times New Roman"/>
                      <w:lang w:val="es-MX"/>
                    </w:rPr>
                    <m:t>PM</m:t>
                  </m:r>
                </m:e>
                <m:sub>
                  <m:r>
                    <m:rPr>
                      <m:sty m:val="b"/>
                    </m:rPr>
                    <w:rPr>
                      <w:rFonts w:ascii="Cambria Math" w:eastAsia="Calibri" w:hAnsi="Cambria Math" w:cs="Times New Roman"/>
                      <w:lang w:val="es-MX"/>
                    </w:rPr>
                    <m:t>4</m:t>
                  </m:r>
                </m:sub>
              </m:sSub>
            </m:num>
            <m:den>
              <m:r>
                <m:rPr>
                  <m:sty m:val="b"/>
                </m:rPr>
                <w:rPr>
                  <w:rFonts w:ascii="Cambria Math" w:eastAsia="Calibri" w:hAnsi="Cambria Math" w:cs="Times New Roman"/>
                  <w:lang w:val="es-MX"/>
                </w:rPr>
                <m:t>4</m:t>
              </m:r>
            </m:den>
          </m:f>
        </m:oMath>
      </m:oMathPara>
    </w:p>
    <w:p w14:paraId="71803815" w14:textId="69F28A04" w:rsidR="00140695" w:rsidRDefault="00140695" w:rsidP="00140695">
      <w:pPr>
        <w:widowControl w:val="0"/>
        <w:autoSpaceDE w:val="0"/>
        <w:autoSpaceDN w:val="0"/>
        <w:spacing w:before="183" w:after="0" w:line="240" w:lineRule="auto"/>
        <w:ind w:left="222" w:right="221"/>
        <w:jc w:val="both"/>
        <w:rPr>
          <w:rFonts w:ascii="Times New Roman" w:eastAsia="Times New Roman" w:hAnsi="Times New Roman" w:cs="Times New Roman"/>
          <w:lang w:val="es-ES"/>
        </w:rPr>
      </w:pPr>
      <w:r w:rsidRPr="00140695">
        <w:rPr>
          <w:rFonts w:ascii="Times New Roman" w:eastAsia="Times New Roman" w:hAnsi="Times New Roman" w:cs="Times New Roman"/>
          <w:lang w:val="es-ES"/>
        </w:rPr>
        <w:t>La calificación para todo proceso de evaluación es de es de cero a 20, siendo 11 la nota aprobatoria mínima. Solamente para obtener la nota final se considera la fracción de 0,5 o más a favor de la unidad entera inmediata superior. No existe examen sustitutorio.</w:t>
      </w:r>
    </w:p>
    <w:p w14:paraId="18A5A04F" w14:textId="2503BCE9" w:rsidR="00FE0991" w:rsidRDefault="00FE0991" w:rsidP="00140695">
      <w:pPr>
        <w:widowControl w:val="0"/>
        <w:autoSpaceDE w:val="0"/>
        <w:autoSpaceDN w:val="0"/>
        <w:spacing w:before="183" w:after="0" w:line="240" w:lineRule="auto"/>
        <w:ind w:left="222" w:right="221"/>
        <w:jc w:val="both"/>
        <w:rPr>
          <w:rFonts w:ascii="Times New Roman" w:eastAsia="Times New Roman" w:hAnsi="Times New Roman" w:cs="Times New Roman"/>
          <w:lang w:val="es-ES"/>
        </w:rPr>
      </w:pPr>
    </w:p>
    <w:p w14:paraId="344C2C2F" w14:textId="77777777" w:rsidR="00FE0991" w:rsidRPr="00FE0991" w:rsidRDefault="00FE0991" w:rsidP="00FE0991">
      <w:pPr>
        <w:spacing w:after="160" w:line="259" w:lineRule="auto"/>
        <w:jc w:val="both"/>
        <w:rPr>
          <w:rFonts w:ascii="Calibri" w:eastAsia="Calibri" w:hAnsi="Calibri" w:cs="Times New Roman"/>
          <w:b/>
          <w:bCs/>
          <w:sz w:val="24"/>
          <w:szCs w:val="24"/>
        </w:rPr>
      </w:pPr>
      <w:bookmarkStart w:id="5" w:name="_Hlk162420168"/>
      <w:r w:rsidRPr="00FE0991">
        <w:rPr>
          <w:rFonts w:ascii="Calibri" w:eastAsia="Calibri" w:hAnsi="Calibri" w:cs="Times New Roman"/>
          <w:b/>
          <w:bCs/>
          <w:sz w:val="24"/>
          <w:szCs w:val="24"/>
        </w:rPr>
        <w:t>RESPONSABILIDAD SOCIAL</w:t>
      </w:r>
    </w:p>
    <w:p w14:paraId="6947D380" w14:textId="15E5DB2C" w:rsidR="00FE0991" w:rsidRPr="00FE0991" w:rsidRDefault="00FE0991" w:rsidP="00FE0991">
      <w:pPr>
        <w:spacing w:after="160"/>
        <w:jc w:val="both"/>
        <w:rPr>
          <w:rFonts w:ascii="Times New Roman" w:eastAsia="Calibri" w:hAnsi="Times New Roman" w:cs="Times New Roman"/>
        </w:rPr>
      </w:pPr>
      <w:r w:rsidRPr="00FE0991">
        <w:rPr>
          <w:rFonts w:ascii="Times New Roman" w:eastAsia="Calibri" w:hAnsi="Times New Roman" w:cs="Times New Roman"/>
        </w:rPr>
        <w:t xml:space="preserve">La responsabilidad social en el estudiante de ingeniería </w:t>
      </w:r>
      <w:proofErr w:type="spellStart"/>
      <w:r w:rsidR="001308A3">
        <w:rPr>
          <w:rFonts w:ascii="Times New Roman" w:eastAsia="Calibri" w:hAnsi="Times New Roman" w:cs="Times New Roman"/>
        </w:rPr>
        <w:t>metalurgica</w:t>
      </w:r>
      <w:proofErr w:type="spellEnd"/>
      <w:r w:rsidRPr="00FE0991">
        <w:rPr>
          <w:rFonts w:ascii="Times New Roman" w:eastAsia="Calibri" w:hAnsi="Times New Roman" w:cs="Times New Roman"/>
        </w:rPr>
        <w:t>, comprende estar en comunicación con el medio ambiente, la sociedad y a ellos mismos. La Responsabilidad Social proporciona un sentido de identidad como individuos con valores.</w:t>
      </w:r>
    </w:p>
    <w:p w14:paraId="0389B9D5" w14:textId="77777777" w:rsidR="00FE0991" w:rsidRPr="00FE0991" w:rsidRDefault="00FE0991" w:rsidP="00FE0991">
      <w:pPr>
        <w:spacing w:after="160"/>
        <w:jc w:val="both"/>
        <w:rPr>
          <w:rFonts w:ascii="Times New Roman" w:eastAsia="Calibri" w:hAnsi="Times New Roman" w:cs="Times New Roman"/>
        </w:rPr>
      </w:pPr>
      <w:r w:rsidRPr="00FE0991">
        <w:rPr>
          <w:rFonts w:ascii="Times New Roman" w:eastAsia="Calibri" w:hAnsi="Times New Roman" w:cs="Times New Roman"/>
        </w:rPr>
        <w:t xml:space="preserve">El estudiante de ingeniería metalúrgica debe estar entrenado y capacitado en aplicar la </w:t>
      </w:r>
      <w:r w:rsidRPr="00FE0991">
        <w:rPr>
          <w:rFonts w:ascii="Times New Roman" w:eastAsia="Calibri" w:hAnsi="Times New Roman" w:cs="Times New Roman"/>
          <w:shd w:val="clear" w:color="auto" w:fill="FFFFFF"/>
        </w:rPr>
        <w:t>Ética que lleva a contraer compromisos sociales que los hace responsables de los impactos que generan en su entorno y al interior de sus unidades productivas. Y de cumplir dichos compromisos pueden obtener una distinción que los acredita como empresa socialmente responsable (ESR) y con la cual, hipotéticamente, mejoran su imagen y ganan la preferencia en sus mercados y la población en general</w:t>
      </w:r>
    </w:p>
    <w:p w14:paraId="16CD5BE1" w14:textId="77777777" w:rsidR="00FE0991" w:rsidRPr="00FE0991" w:rsidRDefault="00FE0991" w:rsidP="00FE0991">
      <w:pPr>
        <w:spacing w:after="160" w:line="259" w:lineRule="auto"/>
        <w:jc w:val="both"/>
        <w:rPr>
          <w:rFonts w:ascii="Calibri" w:eastAsia="Calibri" w:hAnsi="Calibri" w:cs="Times New Roman"/>
          <w:b/>
          <w:bCs/>
          <w:sz w:val="24"/>
          <w:szCs w:val="24"/>
        </w:rPr>
      </w:pPr>
      <w:r w:rsidRPr="00FE0991">
        <w:rPr>
          <w:rFonts w:ascii="Calibri" w:eastAsia="Calibri" w:hAnsi="Calibri" w:cs="Times New Roman"/>
          <w:b/>
          <w:bCs/>
          <w:sz w:val="24"/>
          <w:szCs w:val="24"/>
        </w:rPr>
        <w:t>INVESTIGACION FORMATIVA</w:t>
      </w:r>
    </w:p>
    <w:p w14:paraId="5F4A7CAF" w14:textId="77777777" w:rsidR="00FE0991" w:rsidRPr="00FE0991" w:rsidRDefault="00FE0991" w:rsidP="00FE0991">
      <w:pPr>
        <w:spacing w:after="160" w:line="259" w:lineRule="auto"/>
        <w:jc w:val="both"/>
        <w:rPr>
          <w:rFonts w:ascii="Times New Roman" w:eastAsia="Calibri" w:hAnsi="Times New Roman" w:cs="Times New Roman"/>
        </w:rPr>
      </w:pPr>
      <w:r w:rsidRPr="00FE0991">
        <w:rPr>
          <w:rFonts w:ascii="Times New Roman" w:eastAsia="Calibri" w:hAnsi="Times New Roman" w:cs="Times New Roman"/>
        </w:rPr>
        <w:t>Es aquel tipo de investigación que se hace entre estudiantes y docentes en el proceso de desarrollo del currículo del programa de estudios y que es propio de la dinámica de la relación con el conocimiento que debe existir en todos los procesos académicos tanto en el aprendizaje, por parte de los alumnos, como en la renovación de la práctica pedagógica por parte de los docentes.</w:t>
      </w:r>
    </w:p>
    <w:p w14:paraId="479E3D62" w14:textId="77777777" w:rsidR="00FE0991" w:rsidRPr="00FE0991" w:rsidRDefault="00FE0991" w:rsidP="00FE0991">
      <w:pPr>
        <w:spacing w:after="160" w:line="259" w:lineRule="auto"/>
        <w:jc w:val="both"/>
        <w:rPr>
          <w:rFonts w:ascii="Times New Roman" w:eastAsia="Calibri" w:hAnsi="Times New Roman" w:cs="Times New Roman"/>
        </w:rPr>
      </w:pPr>
      <w:r w:rsidRPr="00FE0991">
        <w:rPr>
          <w:rFonts w:ascii="Times New Roman" w:eastAsia="Calibri" w:hAnsi="Times New Roman" w:cs="Times New Roman"/>
          <w:shd w:val="clear" w:color="auto" w:fill="FFFFFF"/>
        </w:rPr>
        <w:t>La </w:t>
      </w:r>
      <w:r w:rsidRPr="00FE0991">
        <w:rPr>
          <w:rFonts w:ascii="Times New Roman" w:eastAsia="Calibri" w:hAnsi="Times New Roman" w:cs="Times New Roman"/>
        </w:rPr>
        <w:t>investigación formativa</w:t>
      </w:r>
      <w:r w:rsidRPr="00FE0991">
        <w:rPr>
          <w:rFonts w:ascii="Times New Roman" w:eastAsia="Calibri" w:hAnsi="Times New Roman" w:cs="Times New Roman"/>
          <w:shd w:val="clear" w:color="auto" w:fill="FFFFFF"/>
        </w:rPr>
        <w:t> es la actividad que crea espacios para las prácticas, familiariza con métodos y técnicas, sirve de laboratorio, de ensayo y experimentación para promover a aquellos docentes y estudiantes que se dedicarán a la </w:t>
      </w:r>
      <w:r w:rsidRPr="00FE0991">
        <w:rPr>
          <w:rFonts w:ascii="Times New Roman" w:eastAsia="Calibri" w:hAnsi="Times New Roman" w:cs="Times New Roman"/>
        </w:rPr>
        <w:t>investigación</w:t>
      </w:r>
      <w:r w:rsidRPr="00FE0991">
        <w:rPr>
          <w:rFonts w:ascii="Times New Roman" w:eastAsia="Calibri" w:hAnsi="Times New Roman" w:cs="Times New Roman"/>
          <w:shd w:val="clear" w:color="auto" w:fill="FFFFFF"/>
        </w:rPr>
        <w:t> en sentido estricto e integrarán los grupos de </w:t>
      </w:r>
      <w:r w:rsidRPr="00FE0991">
        <w:rPr>
          <w:rFonts w:ascii="Times New Roman" w:eastAsia="Calibri" w:hAnsi="Times New Roman" w:cs="Times New Roman"/>
        </w:rPr>
        <w:t>investigación</w:t>
      </w:r>
    </w:p>
    <w:bookmarkEnd w:id="5"/>
    <w:p w14:paraId="5EF46494" w14:textId="77777777" w:rsidR="00140695" w:rsidRPr="00140695" w:rsidRDefault="00140695" w:rsidP="00140695">
      <w:pPr>
        <w:widowControl w:val="0"/>
        <w:autoSpaceDE w:val="0"/>
        <w:autoSpaceDN w:val="0"/>
        <w:spacing w:after="0" w:line="240" w:lineRule="auto"/>
        <w:rPr>
          <w:rFonts w:ascii="Times New Roman" w:eastAsia="Times New Roman" w:hAnsi="Times New Roman" w:cs="Times New Roman"/>
          <w:sz w:val="24"/>
          <w:lang w:val="es-ES"/>
        </w:rPr>
      </w:pPr>
    </w:p>
    <w:p w14:paraId="60C371C8" w14:textId="77777777" w:rsidR="00CF2764" w:rsidRPr="003E7F55" w:rsidRDefault="00CF2764" w:rsidP="00BD5C4D">
      <w:pPr>
        <w:spacing w:after="0" w:line="240" w:lineRule="auto"/>
        <w:rPr>
          <w:rFonts w:ascii="Times New Roman" w:hAnsi="Times New Roman" w:cs="Times New Roman"/>
          <w:b/>
          <w:sz w:val="24"/>
          <w:szCs w:val="24"/>
          <w:lang w:val="es-MX"/>
        </w:rPr>
      </w:pPr>
      <w:r w:rsidRPr="003E7F55">
        <w:rPr>
          <w:rFonts w:ascii="Times New Roman" w:hAnsi="Times New Roman" w:cs="Times New Roman"/>
          <w:b/>
          <w:sz w:val="24"/>
          <w:szCs w:val="24"/>
          <w:lang w:val="es-MX"/>
        </w:rPr>
        <w:t xml:space="preserve">VIII.- BIBLIOGRAFÍA </w:t>
      </w:r>
    </w:p>
    <w:p w14:paraId="44F0F4B3" w14:textId="77777777" w:rsidR="00BD5C4D" w:rsidRPr="003E7F55" w:rsidRDefault="00BD5C4D" w:rsidP="00BD5C4D">
      <w:pPr>
        <w:spacing w:after="0" w:line="240" w:lineRule="auto"/>
        <w:rPr>
          <w:rFonts w:ascii="Times New Roman" w:hAnsi="Times New Roman" w:cs="Times New Roman"/>
          <w:b/>
          <w:sz w:val="24"/>
          <w:szCs w:val="24"/>
          <w:lang w:val="es-MX"/>
        </w:rPr>
      </w:pPr>
    </w:p>
    <w:p w14:paraId="6AE85835" w14:textId="77777777" w:rsidR="00CF2764" w:rsidRPr="003E7F55" w:rsidRDefault="00CF2764" w:rsidP="00BD5C4D">
      <w:pPr>
        <w:pStyle w:val="Prrafodelista"/>
        <w:numPr>
          <w:ilvl w:val="1"/>
          <w:numId w:val="26"/>
        </w:numPr>
        <w:spacing w:after="0" w:line="240" w:lineRule="auto"/>
        <w:jc w:val="both"/>
        <w:rPr>
          <w:rFonts w:ascii="Times New Roman" w:eastAsia="Times New Roman" w:hAnsi="Times New Roman" w:cs="Times New Roman"/>
          <w:b/>
          <w:sz w:val="24"/>
          <w:szCs w:val="24"/>
          <w:lang w:val="es-ES" w:eastAsia="es-ES"/>
        </w:rPr>
      </w:pPr>
      <w:r w:rsidRPr="003E7F55">
        <w:rPr>
          <w:rFonts w:ascii="Times New Roman" w:eastAsia="Times New Roman" w:hAnsi="Times New Roman" w:cs="Times New Roman"/>
          <w:b/>
          <w:sz w:val="24"/>
          <w:szCs w:val="24"/>
          <w:lang w:val="es-ES" w:eastAsia="es-ES"/>
        </w:rPr>
        <w:t xml:space="preserve"> fuentes bibliográficas</w:t>
      </w:r>
    </w:p>
    <w:p w14:paraId="6E8CD9A5" w14:textId="77777777" w:rsidR="00457460" w:rsidRPr="003E7F55" w:rsidRDefault="00457460" w:rsidP="00BD5C4D">
      <w:pPr>
        <w:pStyle w:val="Prrafodelista"/>
        <w:spacing w:after="0" w:line="240" w:lineRule="auto"/>
        <w:jc w:val="both"/>
        <w:rPr>
          <w:rFonts w:ascii="Times New Roman" w:hAnsi="Times New Roman" w:cs="Times New Roman"/>
          <w:lang w:val="es-MX"/>
        </w:rPr>
      </w:pPr>
    </w:p>
    <w:p w14:paraId="2C867A77" w14:textId="77777777" w:rsidR="006465E0" w:rsidRPr="003E7F55" w:rsidRDefault="00CF2764" w:rsidP="00BD5C4D">
      <w:pPr>
        <w:pStyle w:val="Prrafodelista"/>
        <w:spacing w:after="0" w:line="240" w:lineRule="auto"/>
        <w:ind w:left="1429" w:hanging="709"/>
        <w:jc w:val="both"/>
        <w:rPr>
          <w:rFonts w:ascii="Times New Roman" w:hAnsi="Times New Roman" w:cs="Times New Roman"/>
          <w:b/>
        </w:rPr>
      </w:pPr>
      <w:r w:rsidRPr="003E7F55">
        <w:rPr>
          <w:rFonts w:ascii="Times New Roman" w:hAnsi="Times New Roman" w:cs="Times New Roman"/>
          <w:lang w:val="es-MX"/>
        </w:rPr>
        <w:t xml:space="preserve"> </w:t>
      </w:r>
      <w:r w:rsidR="006465E0" w:rsidRPr="003E7F55">
        <w:rPr>
          <w:rFonts w:ascii="Times New Roman" w:hAnsi="Times New Roman" w:cs="Times New Roman"/>
        </w:rPr>
        <w:t xml:space="preserve">André </w:t>
      </w:r>
      <w:proofErr w:type="spellStart"/>
      <w:r w:rsidR="006465E0" w:rsidRPr="003E7F55">
        <w:rPr>
          <w:rFonts w:ascii="Times New Roman" w:hAnsi="Times New Roman" w:cs="Times New Roman"/>
        </w:rPr>
        <w:t>Aurengo</w:t>
      </w:r>
      <w:proofErr w:type="spellEnd"/>
      <w:r w:rsidR="006465E0" w:rsidRPr="003E7F55">
        <w:rPr>
          <w:rFonts w:ascii="Times New Roman" w:hAnsi="Times New Roman" w:cs="Times New Roman"/>
        </w:rPr>
        <w:t xml:space="preserve"> y </w:t>
      </w:r>
      <w:proofErr w:type="spellStart"/>
      <w:r w:rsidR="006465E0" w:rsidRPr="003E7F55">
        <w:rPr>
          <w:rFonts w:ascii="Times New Roman" w:hAnsi="Times New Roman" w:cs="Times New Roman"/>
        </w:rPr>
        <w:t>Tierry</w:t>
      </w:r>
      <w:proofErr w:type="spellEnd"/>
      <w:r w:rsidR="006465E0" w:rsidRPr="003E7F55">
        <w:rPr>
          <w:rFonts w:ascii="Times New Roman" w:hAnsi="Times New Roman" w:cs="Times New Roman"/>
        </w:rPr>
        <w:t xml:space="preserve"> </w:t>
      </w:r>
      <w:proofErr w:type="spellStart"/>
      <w:r w:rsidR="006465E0" w:rsidRPr="003E7F55">
        <w:rPr>
          <w:rFonts w:ascii="Times New Roman" w:hAnsi="Times New Roman" w:cs="Times New Roman"/>
        </w:rPr>
        <w:t>Petitclerc</w:t>
      </w:r>
      <w:proofErr w:type="spellEnd"/>
      <w:r w:rsidR="006465E0" w:rsidRPr="003E7F55">
        <w:rPr>
          <w:rFonts w:ascii="Times New Roman" w:hAnsi="Times New Roman" w:cs="Times New Roman"/>
        </w:rPr>
        <w:t xml:space="preserve">. (2008). </w:t>
      </w:r>
      <w:r w:rsidR="006465E0" w:rsidRPr="003E7F55">
        <w:rPr>
          <w:rFonts w:ascii="Times New Roman" w:hAnsi="Times New Roman" w:cs="Times New Roman"/>
          <w:i/>
        </w:rPr>
        <w:t>Biofísica.</w:t>
      </w:r>
      <w:r w:rsidR="006465E0" w:rsidRPr="003E7F55">
        <w:rPr>
          <w:rFonts w:ascii="Times New Roman" w:hAnsi="Times New Roman" w:cs="Times New Roman"/>
        </w:rPr>
        <w:t xml:space="preserve"> Tercera edición. Edit. Mc Graw Hill / interamericana S. A. Madrid</w:t>
      </w:r>
    </w:p>
    <w:p w14:paraId="3E14F3E2" w14:textId="77777777" w:rsidR="00762956" w:rsidRPr="003E7F55" w:rsidRDefault="00762956" w:rsidP="008340A8">
      <w:pPr>
        <w:pStyle w:val="Prrafodelista"/>
        <w:spacing w:line="240" w:lineRule="auto"/>
        <w:ind w:left="1429" w:hanging="709"/>
        <w:jc w:val="both"/>
        <w:rPr>
          <w:rFonts w:ascii="Times New Roman" w:hAnsi="Times New Roman" w:cs="Times New Roman"/>
          <w:b/>
        </w:rPr>
      </w:pPr>
      <w:proofErr w:type="spellStart"/>
      <w:r w:rsidRPr="003E7F55">
        <w:rPr>
          <w:rFonts w:ascii="Times New Roman" w:hAnsi="Times New Roman" w:cs="Times New Roman"/>
          <w:lang w:val="es-MX"/>
        </w:rPr>
        <w:t>An</w:t>
      </w:r>
      <w:r w:rsidR="00CF2764" w:rsidRPr="003E7F55">
        <w:rPr>
          <w:rFonts w:ascii="Times New Roman" w:hAnsi="Times New Roman" w:cs="Times New Roman"/>
        </w:rPr>
        <w:t>tonio</w:t>
      </w:r>
      <w:proofErr w:type="spellEnd"/>
      <w:r w:rsidR="00CF2764" w:rsidRPr="003E7F55">
        <w:rPr>
          <w:rFonts w:ascii="Times New Roman" w:hAnsi="Times New Roman" w:cs="Times New Roman"/>
        </w:rPr>
        <w:t xml:space="preserve"> Máximo Ribeiro da Luz y Beatriz Alvarenga Álvarez. (2005).  </w:t>
      </w:r>
      <w:r w:rsidR="00CF2764" w:rsidRPr="003E7F55">
        <w:rPr>
          <w:rFonts w:ascii="Times New Roman" w:hAnsi="Times New Roman" w:cs="Times New Roman"/>
          <w:i/>
        </w:rPr>
        <w:t>Física General, con experimentos sencillos</w:t>
      </w:r>
      <w:r w:rsidR="00CF2764" w:rsidRPr="003E7F55">
        <w:rPr>
          <w:rFonts w:ascii="Times New Roman" w:hAnsi="Times New Roman" w:cs="Times New Roman"/>
        </w:rPr>
        <w:t xml:space="preserve">. Décimo tercera impresión. Edit. Oxford </w:t>
      </w:r>
      <w:proofErr w:type="spellStart"/>
      <w:r w:rsidR="00CF2764" w:rsidRPr="003E7F55">
        <w:rPr>
          <w:rFonts w:ascii="Times New Roman" w:hAnsi="Times New Roman" w:cs="Times New Roman"/>
        </w:rPr>
        <w:t>university</w:t>
      </w:r>
      <w:proofErr w:type="spellEnd"/>
      <w:r w:rsidR="00CF2764" w:rsidRPr="003E7F55">
        <w:rPr>
          <w:rFonts w:ascii="Times New Roman" w:hAnsi="Times New Roman" w:cs="Times New Roman"/>
        </w:rPr>
        <w:t xml:space="preserve"> </w:t>
      </w:r>
      <w:proofErr w:type="spellStart"/>
      <w:r w:rsidR="00CF2764" w:rsidRPr="003E7F55">
        <w:rPr>
          <w:rFonts w:ascii="Times New Roman" w:hAnsi="Times New Roman" w:cs="Times New Roman"/>
        </w:rPr>
        <w:t>Press</w:t>
      </w:r>
      <w:proofErr w:type="spellEnd"/>
      <w:r w:rsidR="00CF2764" w:rsidRPr="003E7F55">
        <w:rPr>
          <w:rFonts w:ascii="Times New Roman" w:hAnsi="Times New Roman" w:cs="Times New Roman"/>
        </w:rPr>
        <w:t>. México.</w:t>
      </w:r>
    </w:p>
    <w:p w14:paraId="44DCF7F9" w14:textId="77777777" w:rsidR="00762956" w:rsidRPr="003E7F55" w:rsidRDefault="0001183E" w:rsidP="0001183E">
      <w:pPr>
        <w:pStyle w:val="Prrafodelista"/>
        <w:ind w:left="1429" w:hanging="709"/>
        <w:jc w:val="both"/>
        <w:rPr>
          <w:rFonts w:ascii="Times New Roman" w:hAnsi="Times New Roman" w:cs="Times New Roman"/>
        </w:rPr>
      </w:pPr>
      <w:r w:rsidRPr="003E7F55">
        <w:rPr>
          <w:rFonts w:ascii="Times New Roman" w:hAnsi="Times New Roman" w:cs="Times New Roman"/>
        </w:rPr>
        <w:t xml:space="preserve">Alcaraz, O., López, J. </w:t>
      </w:r>
      <w:r w:rsidR="00762956" w:rsidRPr="003E7F55">
        <w:rPr>
          <w:rFonts w:ascii="Times New Roman" w:hAnsi="Times New Roman" w:cs="Times New Roman"/>
        </w:rPr>
        <w:t xml:space="preserve">López, V. </w:t>
      </w:r>
      <w:r w:rsidRPr="003E7F55">
        <w:rPr>
          <w:rFonts w:ascii="Times New Roman" w:hAnsi="Times New Roman" w:cs="Times New Roman"/>
        </w:rPr>
        <w:t>(</w:t>
      </w:r>
      <w:r w:rsidR="00762956" w:rsidRPr="003E7F55">
        <w:rPr>
          <w:rFonts w:ascii="Times New Roman" w:hAnsi="Times New Roman" w:cs="Times New Roman"/>
        </w:rPr>
        <w:t>2006</w:t>
      </w:r>
      <w:r w:rsidRPr="003E7F55">
        <w:rPr>
          <w:rFonts w:ascii="Times New Roman" w:hAnsi="Times New Roman" w:cs="Times New Roman"/>
        </w:rPr>
        <w:t>)</w:t>
      </w:r>
      <w:r w:rsidR="00762956" w:rsidRPr="003E7F55">
        <w:rPr>
          <w:rFonts w:ascii="Times New Roman" w:hAnsi="Times New Roman" w:cs="Times New Roman"/>
        </w:rPr>
        <w:t xml:space="preserve">. </w:t>
      </w:r>
      <w:r w:rsidR="00762956" w:rsidRPr="003E7F55">
        <w:rPr>
          <w:rFonts w:ascii="Times New Roman" w:hAnsi="Times New Roman" w:cs="Times New Roman"/>
          <w:i/>
        </w:rPr>
        <w:t>Física. Problemas y ejercicios resueltos.</w:t>
      </w:r>
      <w:r w:rsidR="00762956" w:rsidRPr="003E7F55">
        <w:rPr>
          <w:rFonts w:ascii="Times New Roman" w:hAnsi="Times New Roman" w:cs="Times New Roman"/>
        </w:rPr>
        <w:t xml:space="preserve"> Pearson Educación, S.A. Madrid. </w:t>
      </w:r>
    </w:p>
    <w:p w14:paraId="6C21E13F" w14:textId="77777777" w:rsidR="00762956" w:rsidRPr="003E7F55" w:rsidRDefault="00762956" w:rsidP="0001183E">
      <w:pPr>
        <w:pStyle w:val="Prrafodelista"/>
        <w:ind w:left="1429" w:hanging="709"/>
        <w:jc w:val="both"/>
        <w:rPr>
          <w:rFonts w:ascii="Times New Roman" w:hAnsi="Times New Roman" w:cs="Times New Roman"/>
        </w:rPr>
      </w:pPr>
      <w:r w:rsidRPr="003E7F55">
        <w:rPr>
          <w:rFonts w:ascii="Times New Roman" w:hAnsi="Times New Roman" w:cs="Times New Roman"/>
        </w:rPr>
        <w:t xml:space="preserve">Burbano de Ercilla, S. y otros. </w:t>
      </w:r>
      <w:r w:rsidR="0001183E" w:rsidRPr="003E7F55">
        <w:rPr>
          <w:rFonts w:ascii="Times New Roman" w:hAnsi="Times New Roman" w:cs="Times New Roman"/>
        </w:rPr>
        <w:t>(</w:t>
      </w:r>
      <w:r w:rsidRPr="003E7F55">
        <w:rPr>
          <w:rFonts w:ascii="Times New Roman" w:hAnsi="Times New Roman" w:cs="Times New Roman"/>
        </w:rPr>
        <w:t>2006</w:t>
      </w:r>
      <w:r w:rsidR="0001183E" w:rsidRPr="003E7F55">
        <w:rPr>
          <w:rFonts w:ascii="Times New Roman" w:hAnsi="Times New Roman" w:cs="Times New Roman"/>
        </w:rPr>
        <w:t>)</w:t>
      </w:r>
      <w:r w:rsidRPr="003E7F55">
        <w:rPr>
          <w:rFonts w:ascii="Times New Roman" w:hAnsi="Times New Roman" w:cs="Times New Roman"/>
        </w:rPr>
        <w:t xml:space="preserve">. </w:t>
      </w:r>
      <w:r w:rsidRPr="003E7F55">
        <w:rPr>
          <w:rFonts w:ascii="Times New Roman" w:hAnsi="Times New Roman" w:cs="Times New Roman"/>
          <w:i/>
        </w:rPr>
        <w:t>Física General: Electromagnetismo, Electrónica, Óptica, Relatividad y Física Atómica</w:t>
      </w:r>
      <w:r w:rsidRPr="003E7F55">
        <w:rPr>
          <w:rFonts w:ascii="Times New Roman" w:hAnsi="Times New Roman" w:cs="Times New Roman"/>
        </w:rPr>
        <w:t xml:space="preserve">, 32ª edición. Tomo II. Alfa Omega grupo editor, s.a. México. </w:t>
      </w:r>
    </w:p>
    <w:p w14:paraId="6ACB2D43" w14:textId="77777777" w:rsidR="00CF2764" w:rsidRPr="003E7F55" w:rsidRDefault="00CF2764" w:rsidP="008340A8">
      <w:pPr>
        <w:pStyle w:val="Prrafodelista"/>
        <w:spacing w:line="240" w:lineRule="auto"/>
        <w:ind w:left="1429" w:hanging="709"/>
        <w:jc w:val="both"/>
        <w:rPr>
          <w:rFonts w:ascii="Times New Roman" w:eastAsiaTheme="minorEastAsia" w:hAnsi="Times New Roman" w:cs="Times New Roman"/>
        </w:rPr>
      </w:pPr>
      <w:r w:rsidRPr="003E7F55">
        <w:rPr>
          <w:rFonts w:ascii="Times New Roman" w:eastAsiaTheme="minorEastAsia" w:hAnsi="Times New Roman" w:cs="Times New Roman"/>
        </w:rPr>
        <w:t xml:space="preserve">David Halliday, Robert Resnick y </w:t>
      </w:r>
      <w:proofErr w:type="spellStart"/>
      <w:r w:rsidRPr="003E7F55">
        <w:rPr>
          <w:rFonts w:ascii="Times New Roman" w:eastAsiaTheme="minorEastAsia" w:hAnsi="Times New Roman" w:cs="Times New Roman"/>
        </w:rPr>
        <w:t>Jearl</w:t>
      </w:r>
      <w:proofErr w:type="spellEnd"/>
      <w:r w:rsidRPr="003E7F55">
        <w:rPr>
          <w:rFonts w:ascii="Times New Roman" w:eastAsiaTheme="minorEastAsia" w:hAnsi="Times New Roman" w:cs="Times New Roman"/>
        </w:rPr>
        <w:t xml:space="preserve"> Walker. (2006). </w:t>
      </w:r>
      <w:r w:rsidRPr="003E7F55">
        <w:rPr>
          <w:rFonts w:ascii="Times New Roman" w:eastAsiaTheme="minorEastAsia" w:hAnsi="Times New Roman" w:cs="Times New Roman"/>
          <w:i/>
        </w:rPr>
        <w:t>Fundamentos de Física.</w:t>
      </w:r>
      <w:r w:rsidRPr="003E7F55">
        <w:rPr>
          <w:rFonts w:ascii="Times New Roman" w:eastAsiaTheme="minorEastAsia" w:hAnsi="Times New Roman" w:cs="Times New Roman"/>
        </w:rPr>
        <w:t xml:space="preserve"> </w:t>
      </w:r>
      <w:proofErr w:type="spellStart"/>
      <w:r w:rsidRPr="003E7F55">
        <w:rPr>
          <w:rFonts w:ascii="Times New Roman" w:eastAsiaTheme="minorEastAsia" w:hAnsi="Times New Roman" w:cs="Times New Roman"/>
        </w:rPr>
        <w:t>Vol</w:t>
      </w:r>
      <w:proofErr w:type="spellEnd"/>
      <w:r w:rsidRPr="003E7F55">
        <w:rPr>
          <w:rFonts w:ascii="Times New Roman" w:eastAsiaTheme="minorEastAsia" w:hAnsi="Times New Roman" w:cs="Times New Roman"/>
        </w:rPr>
        <w:t xml:space="preserve"> II. Versión extendida. Sexta edición. Compañía Editora Continental. México. </w:t>
      </w:r>
    </w:p>
    <w:p w14:paraId="0F945B74" w14:textId="77777777" w:rsidR="006465E0" w:rsidRPr="003E7F55" w:rsidRDefault="006465E0" w:rsidP="0001183E">
      <w:pPr>
        <w:pStyle w:val="Prrafodelista"/>
        <w:ind w:left="1429" w:hanging="709"/>
        <w:jc w:val="both"/>
        <w:rPr>
          <w:rFonts w:ascii="Times New Roman" w:hAnsi="Times New Roman" w:cs="Times New Roman"/>
        </w:rPr>
      </w:pPr>
      <w:r w:rsidRPr="003E7F55">
        <w:rPr>
          <w:rFonts w:ascii="Times New Roman" w:hAnsi="Times New Roman" w:cs="Times New Roman"/>
        </w:rPr>
        <w:t xml:space="preserve">Douglas C. </w:t>
      </w:r>
      <w:proofErr w:type="spellStart"/>
      <w:r w:rsidRPr="003E7F55">
        <w:rPr>
          <w:rFonts w:ascii="Times New Roman" w:hAnsi="Times New Roman" w:cs="Times New Roman"/>
        </w:rPr>
        <w:t>Giancoli</w:t>
      </w:r>
      <w:proofErr w:type="spellEnd"/>
      <w:r w:rsidRPr="003E7F55">
        <w:rPr>
          <w:rFonts w:ascii="Times New Roman" w:hAnsi="Times New Roman" w:cs="Times New Roman"/>
        </w:rPr>
        <w:t xml:space="preserve">. </w:t>
      </w:r>
      <w:r w:rsidR="0001183E" w:rsidRPr="003E7F55">
        <w:rPr>
          <w:rFonts w:ascii="Times New Roman" w:hAnsi="Times New Roman" w:cs="Times New Roman"/>
        </w:rPr>
        <w:t>(</w:t>
      </w:r>
      <w:r w:rsidRPr="003E7F55">
        <w:rPr>
          <w:rFonts w:ascii="Times New Roman" w:hAnsi="Times New Roman" w:cs="Times New Roman"/>
        </w:rPr>
        <w:t>2006</w:t>
      </w:r>
      <w:r w:rsidR="0001183E" w:rsidRPr="003E7F55">
        <w:rPr>
          <w:rFonts w:ascii="Times New Roman" w:hAnsi="Times New Roman" w:cs="Times New Roman"/>
        </w:rPr>
        <w:t>)</w:t>
      </w:r>
      <w:r w:rsidRPr="003E7F55">
        <w:rPr>
          <w:rFonts w:ascii="Times New Roman" w:hAnsi="Times New Roman" w:cs="Times New Roman"/>
        </w:rPr>
        <w:t xml:space="preserve">. Física: </w:t>
      </w:r>
      <w:r w:rsidRPr="003E7F55">
        <w:rPr>
          <w:rFonts w:ascii="Times New Roman" w:hAnsi="Times New Roman" w:cs="Times New Roman"/>
          <w:i/>
        </w:rPr>
        <w:t>Principios con aplicaciones</w:t>
      </w:r>
      <w:r w:rsidRPr="003E7F55">
        <w:rPr>
          <w:rFonts w:ascii="Times New Roman" w:hAnsi="Times New Roman" w:cs="Times New Roman"/>
        </w:rPr>
        <w:t>. Sexta edición. Pearson Educación. México</w:t>
      </w:r>
    </w:p>
    <w:p w14:paraId="49852B36" w14:textId="77777777" w:rsidR="006465E0" w:rsidRPr="003E7F55" w:rsidRDefault="006465E0" w:rsidP="008340A8">
      <w:pPr>
        <w:pStyle w:val="Prrafodelista"/>
        <w:spacing w:after="0" w:line="240" w:lineRule="auto"/>
        <w:ind w:left="1429" w:hanging="709"/>
        <w:jc w:val="both"/>
        <w:rPr>
          <w:rFonts w:ascii="Times New Roman" w:hAnsi="Times New Roman" w:cs="Times New Roman"/>
        </w:rPr>
      </w:pPr>
      <w:r w:rsidRPr="003E7F55">
        <w:rPr>
          <w:rFonts w:ascii="Times New Roman" w:hAnsi="Times New Roman" w:cs="Times New Roman"/>
        </w:rPr>
        <w:t xml:space="preserve">Edward M. Purcell.  (1988). </w:t>
      </w:r>
      <w:r w:rsidRPr="003E7F55">
        <w:rPr>
          <w:rFonts w:ascii="Times New Roman" w:hAnsi="Times New Roman" w:cs="Times New Roman"/>
          <w:i/>
        </w:rPr>
        <w:t>Electricidad y magnetismo</w:t>
      </w:r>
      <w:r w:rsidRPr="003E7F55">
        <w:rPr>
          <w:rFonts w:ascii="Times New Roman" w:hAnsi="Times New Roman" w:cs="Times New Roman"/>
        </w:rPr>
        <w:t xml:space="preserve">. Segunda edición. </w:t>
      </w:r>
      <w:proofErr w:type="spellStart"/>
      <w:r w:rsidRPr="003E7F55">
        <w:rPr>
          <w:rFonts w:ascii="Times New Roman" w:hAnsi="Times New Roman" w:cs="Times New Roman"/>
        </w:rPr>
        <w:t>Vol</w:t>
      </w:r>
      <w:proofErr w:type="spellEnd"/>
      <w:r w:rsidRPr="003E7F55">
        <w:rPr>
          <w:rFonts w:ascii="Times New Roman" w:hAnsi="Times New Roman" w:cs="Times New Roman"/>
        </w:rPr>
        <w:t xml:space="preserve"> II. Editorial Reverté S.A. Barcelona.</w:t>
      </w:r>
    </w:p>
    <w:p w14:paraId="14D787B1" w14:textId="77777777" w:rsidR="00CF2764" w:rsidRPr="003E7F55" w:rsidRDefault="00CF2764" w:rsidP="008340A8">
      <w:pPr>
        <w:pStyle w:val="Prrafodelista"/>
        <w:spacing w:after="0" w:line="240" w:lineRule="auto"/>
        <w:ind w:left="1429" w:hanging="709"/>
        <w:jc w:val="both"/>
        <w:rPr>
          <w:rFonts w:ascii="Times New Roman" w:hAnsi="Times New Roman" w:cs="Times New Roman"/>
        </w:rPr>
      </w:pPr>
      <w:r w:rsidRPr="003E7F55">
        <w:rPr>
          <w:rFonts w:ascii="Times New Roman" w:hAnsi="Times New Roman" w:cs="Times New Roman"/>
        </w:rPr>
        <w:t xml:space="preserve">Hernández Legua Juan. (2012). </w:t>
      </w:r>
      <w:r w:rsidRPr="003E7F55">
        <w:rPr>
          <w:rFonts w:ascii="Times New Roman" w:hAnsi="Times New Roman" w:cs="Times New Roman"/>
          <w:i/>
        </w:rPr>
        <w:t>Diccionario de Física.</w:t>
      </w:r>
      <w:r w:rsidRPr="003E7F55">
        <w:rPr>
          <w:rFonts w:ascii="Times New Roman" w:hAnsi="Times New Roman" w:cs="Times New Roman"/>
        </w:rPr>
        <w:t xml:space="preserve"> Editorial San Marcos. Lima. Perú</w:t>
      </w:r>
    </w:p>
    <w:p w14:paraId="2B7D594F" w14:textId="77777777" w:rsidR="00762956" w:rsidRPr="003E7F55" w:rsidRDefault="00762956" w:rsidP="0001183E">
      <w:pPr>
        <w:pStyle w:val="Prrafodelista"/>
        <w:ind w:left="1429" w:hanging="709"/>
        <w:jc w:val="both"/>
        <w:rPr>
          <w:rFonts w:ascii="Times New Roman" w:hAnsi="Times New Roman" w:cs="Times New Roman"/>
        </w:rPr>
      </w:pPr>
      <w:r w:rsidRPr="003E7F55">
        <w:rPr>
          <w:rFonts w:ascii="Times New Roman" w:hAnsi="Times New Roman" w:cs="Times New Roman"/>
        </w:rPr>
        <w:t xml:space="preserve">Juan Costa Quintana, Fernando López Aguilar. 2007. </w:t>
      </w:r>
      <w:r w:rsidRPr="003E7F55">
        <w:rPr>
          <w:rFonts w:ascii="Times New Roman" w:hAnsi="Times New Roman" w:cs="Times New Roman"/>
          <w:i/>
        </w:rPr>
        <w:t>Interacción electromagnética. Teoría Clásica.</w:t>
      </w:r>
      <w:r w:rsidRPr="003E7F55">
        <w:rPr>
          <w:rFonts w:ascii="Times New Roman" w:hAnsi="Times New Roman" w:cs="Times New Roman"/>
        </w:rPr>
        <w:t xml:space="preserve"> Editorial Reverté, S.A. Barcelona. </w:t>
      </w:r>
    </w:p>
    <w:p w14:paraId="02D7F489" w14:textId="77777777" w:rsidR="00BC7E5D" w:rsidRPr="003E7F55" w:rsidRDefault="00BC7E5D" w:rsidP="008340A8">
      <w:pPr>
        <w:pStyle w:val="Prrafodelista"/>
        <w:ind w:left="1429" w:hanging="709"/>
        <w:rPr>
          <w:rFonts w:ascii="Times New Roman" w:hAnsi="Times New Roman" w:cs="Times New Roman"/>
          <w:lang w:val="en-US"/>
        </w:rPr>
      </w:pPr>
      <w:r w:rsidRPr="003E7F55">
        <w:rPr>
          <w:rFonts w:ascii="Times New Roman" w:hAnsi="Times New Roman" w:cs="Times New Roman"/>
        </w:rPr>
        <w:t xml:space="preserve">Milla, L. </w:t>
      </w:r>
      <w:r w:rsidR="0001183E" w:rsidRPr="003E7F55">
        <w:rPr>
          <w:rFonts w:ascii="Times New Roman" w:hAnsi="Times New Roman" w:cs="Times New Roman"/>
        </w:rPr>
        <w:t>(</w:t>
      </w:r>
      <w:r w:rsidRPr="003E7F55">
        <w:rPr>
          <w:rFonts w:ascii="Times New Roman" w:hAnsi="Times New Roman" w:cs="Times New Roman"/>
        </w:rPr>
        <w:t>2007</w:t>
      </w:r>
      <w:r w:rsidR="0001183E" w:rsidRPr="003E7F55">
        <w:rPr>
          <w:rFonts w:ascii="Times New Roman" w:hAnsi="Times New Roman" w:cs="Times New Roman"/>
        </w:rPr>
        <w:t>)</w:t>
      </w:r>
      <w:r w:rsidRPr="003E7F55">
        <w:rPr>
          <w:rFonts w:ascii="Times New Roman" w:hAnsi="Times New Roman" w:cs="Times New Roman"/>
        </w:rPr>
        <w:t xml:space="preserve">. </w:t>
      </w:r>
      <w:r w:rsidRPr="003E7F55">
        <w:rPr>
          <w:rFonts w:ascii="Times New Roman" w:hAnsi="Times New Roman" w:cs="Times New Roman"/>
          <w:i/>
        </w:rPr>
        <w:t>Circuitos eléctricos</w:t>
      </w:r>
      <w:r w:rsidRPr="003E7F55">
        <w:rPr>
          <w:rFonts w:ascii="Times New Roman" w:hAnsi="Times New Roman" w:cs="Times New Roman"/>
        </w:rPr>
        <w:t xml:space="preserve"> 1. </w:t>
      </w:r>
      <w:proofErr w:type="spellStart"/>
      <w:r w:rsidRPr="003E7F55">
        <w:rPr>
          <w:rFonts w:ascii="Times New Roman" w:hAnsi="Times New Roman" w:cs="Times New Roman"/>
        </w:rPr>
        <w:t>Edit</w:t>
      </w:r>
      <w:proofErr w:type="spellEnd"/>
      <w:r w:rsidRPr="003E7F55">
        <w:rPr>
          <w:rFonts w:ascii="Times New Roman" w:hAnsi="Times New Roman" w:cs="Times New Roman"/>
        </w:rPr>
        <w:t xml:space="preserve"> San Marcos. </w:t>
      </w:r>
      <w:r w:rsidRPr="003E7F55">
        <w:rPr>
          <w:rFonts w:ascii="Times New Roman" w:hAnsi="Times New Roman" w:cs="Times New Roman"/>
          <w:lang w:val="en-US"/>
        </w:rPr>
        <w:t>E.I.R.L. Lima</w:t>
      </w:r>
    </w:p>
    <w:p w14:paraId="31CCCE2A" w14:textId="70EA655B" w:rsidR="00BC7E5D" w:rsidRPr="003E7F55" w:rsidRDefault="00BC7E5D" w:rsidP="0001183E">
      <w:pPr>
        <w:pStyle w:val="Prrafodelista"/>
        <w:ind w:left="1429" w:hanging="709"/>
        <w:jc w:val="both"/>
        <w:rPr>
          <w:rFonts w:ascii="Times New Roman" w:hAnsi="Times New Roman" w:cs="Times New Roman"/>
        </w:rPr>
      </w:pPr>
      <w:r w:rsidRPr="003E7F55">
        <w:rPr>
          <w:rFonts w:ascii="Times New Roman" w:hAnsi="Times New Roman" w:cs="Times New Roman"/>
          <w:lang w:val="en-US"/>
        </w:rPr>
        <w:t xml:space="preserve">Raymond A. </w:t>
      </w:r>
      <w:proofErr w:type="spellStart"/>
      <w:r w:rsidRPr="003E7F55">
        <w:rPr>
          <w:rFonts w:ascii="Times New Roman" w:hAnsi="Times New Roman" w:cs="Times New Roman"/>
          <w:lang w:val="en-US"/>
        </w:rPr>
        <w:t>Serway</w:t>
      </w:r>
      <w:proofErr w:type="spellEnd"/>
      <w:r w:rsidRPr="003E7F55">
        <w:rPr>
          <w:rFonts w:ascii="Times New Roman" w:hAnsi="Times New Roman" w:cs="Times New Roman"/>
          <w:lang w:val="en-US"/>
        </w:rPr>
        <w:t xml:space="preserve"> y John W. Jewett.</w:t>
      </w:r>
      <w:r w:rsidR="004F7756">
        <w:rPr>
          <w:rFonts w:ascii="Times New Roman" w:hAnsi="Times New Roman" w:cs="Times New Roman"/>
          <w:lang w:val="en-US"/>
        </w:rPr>
        <w:t xml:space="preserve"> </w:t>
      </w:r>
      <w:r w:rsidRPr="003E7F55">
        <w:rPr>
          <w:rFonts w:ascii="Times New Roman" w:hAnsi="Times New Roman" w:cs="Times New Roman"/>
          <w:lang w:val="en-US"/>
        </w:rPr>
        <w:t xml:space="preserve">(2009). </w:t>
      </w:r>
      <w:r w:rsidRPr="003E7F55">
        <w:rPr>
          <w:rFonts w:ascii="Times New Roman" w:hAnsi="Times New Roman" w:cs="Times New Roman"/>
        </w:rPr>
        <w:t xml:space="preserve">FÍSICA: </w:t>
      </w:r>
      <w:r w:rsidRPr="003E7F55">
        <w:rPr>
          <w:rFonts w:ascii="Times New Roman" w:hAnsi="Times New Roman" w:cs="Times New Roman"/>
          <w:i/>
        </w:rPr>
        <w:t>Electricidad y magnetismo</w:t>
      </w:r>
      <w:r w:rsidRPr="003E7F55">
        <w:rPr>
          <w:rFonts w:ascii="Times New Roman" w:hAnsi="Times New Roman" w:cs="Times New Roman"/>
        </w:rPr>
        <w:t xml:space="preserve">. Séptima edición. Cengage </w:t>
      </w:r>
      <w:proofErr w:type="spellStart"/>
      <w:r w:rsidRPr="003E7F55">
        <w:rPr>
          <w:rFonts w:ascii="Times New Roman" w:hAnsi="Times New Roman" w:cs="Times New Roman"/>
        </w:rPr>
        <w:t>Learning</w:t>
      </w:r>
      <w:proofErr w:type="spellEnd"/>
      <w:r w:rsidRPr="003E7F55">
        <w:rPr>
          <w:rFonts w:ascii="Times New Roman" w:hAnsi="Times New Roman" w:cs="Times New Roman"/>
        </w:rPr>
        <w:t xml:space="preserve"> Editores. México.</w:t>
      </w:r>
    </w:p>
    <w:p w14:paraId="190DE30D" w14:textId="251AB963" w:rsidR="00CF2764" w:rsidRPr="003E7F55" w:rsidRDefault="00CF2764" w:rsidP="008340A8">
      <w:pPr>
        <w:pStyle w:val="Prrafodelista"/>
        <w:spacing w:line="240" w:lineRule="auto"/>
        <w:ind w:left="1429" w:hanging="709"/>
        <w:jc w:val="both"/>
        <w:rPr>
          <w:rFonts w:ascii="Times New Roman" w:hAnsi="Times New Roman" w:cs="Times New Roman"/>
          <w:b/>
        </w:rPr>
      </w:pPr>
      <w:r w:rsidRPr="003E7F55">
        <w:rPr>
          <w:rFonts w:ascii="Times New Roman" w:hAnsi="Times New Roman" w:cs="Times New Roman"/>
        </w:rPr>
        <w:t xml:space="preserve">Raymond, Serway. </w:t>
      </w:r>
      <w:r w:rsidRPr="003E7F55">
        <w:rPr>
          <w:rFonts w:ascii="Times New Roman" w:hAnsi="Times New Roman" w:cs="Times New Roman"/>
        </w:rPr>
        <w:sym w:font="Symbol" w:char="F026"/>
      </w:r>
      <w:r w:rsidRPr="003E7F55">
        <w:rPr>
          <w:rFonts w:ascii="Times New Roman" w:hAnsi="Times New Roman" w:cs="Times New Roman"/>
        </w:rPr>
        <w:t xml:space="preserve">Jerry </w:t>
      </w:r>
      <w:proofErr w:type="spellStart"/>
      <w:r w:rsidRPr="003E7F55">
        <w:rPr>
          <w:rFonts w:ascii="Times New Roman" w:hAnsi="Times New Roman" w:cs="Times New Roman"/>
        </w:rPr>
        <w:t>Faughn</w:t>
      </w:r>
      <w:proofErr w:type="spellEnd"/>
      <w:r w:rsidRPr="003E7F55">
        <w:rPr>
          <w:rFonts w:ascii="Times New Roman" w:hAnsi="Times New Roman" w:cs="Times New Roman"/>
        </w:rPr>
        <w:t xml:space="preserve">. (2005). </w:t>
      </w:r>
      <w:r w:rsidRPr="003E7F55">
        <w:rPr>
          <w:rFonts w:ascii="Times New Roman" w:hAnsi="Times New Roman" w:cs="Times New Roman"/>
          <w:i/>
        </w:rPr>
        <w:t>Fundamentos de Física.</w:t>
      </w:r>
      <w:r w:rsidRPr="003E7F55">
        <w:rPr>
          <w:rFonts w:ascii="Times New Roman" w:hAnsi="Times New Roman" w:cs="Times New Roman"/>
        </w:rPr>
        <w:t xml:space="preserve"> Vol. 2. Sexta edición. International Thomson Editores. México</w:t>
      </w:r>
      <w:r w:rsidRPr="003E7F55">
        <w:rPr>
          <w:rFonts w:ascii="Times New Roman" w:hAnsi="Times New Roman" w:cs="Times New Roman"/>
          <w:b/>
        </w:rPr>
        <w:t xml:space="preserve"> </w:t>
      </w:r>
    </w:p>
    <w:p w14:paraId="44CC2045" w14:textId="77777777" w:rsidR="00762956" w:rsidRPr="003E7F55" w:rsidRDefault="00762956" w:rsidP="0001183E">
      <w:pPr>
        <w:pStyle w:val="Prrafodelista"/>
        <w:ind w:left="1429" w:hanging="709"/>
        <w:jc w:val="both"/>
        <w:rPr>
          <w:rFonts w:ascii="Times New Roman" w:hAnsi="Times New Roman" w:cs="Times New Roman"/>
          <w:b/>
        </w:rPr>
      </w:pPr>
      <w:r w:rsidRPr="003E7F55">
        <w:rPr>
          <w:rFonts w:ascii="Times New Roman" w:hAnsi="Times New Roman" w:cs="Times New Roman"/>
        </w:rPr>
        <w:t xml:space="preserve">Serway y otros. </w:t>
      </w:r>
      <w:r w:rsidR="0001183E" w:rsidRPr="003E7F55">
        <w:rPr>
          <w:rFonts w:ascii="Times New Roman" w:hAnsi="Times New Roman" w:cs="Times New Roman"/>
        </w:rPr>
        <w:t>(</w:t>
      </w:r>
      <w:r w:rsidRPr="003E7F55">
        <w:rPr>
          <w:rFonts w:ascii="Times New Roman" w:hAnsi="Times New Roman" w:cs="Times New Roman"/>
        </w:rPr>
        <w:t>2010</w:t>
      </w:r>
      <w:r w:rsidR="0001183E" w:rsidRPr="003E7F55">
        <w:rPr>
          <w:rFonts w:ascii="Times New Roman" w:hAnsi="Times New Roman" w:cs="Times New Roman"/>
        </w:rPr>
        <w:t>).</w:t>
      </w:r>
      <w:r w:rsidRPr="003E7F55">
        <w:rPr>
          <w:rFonts w:ascii="Times New Roman" w:hAnsi="Times New Roman" w:cs="Times New Roman"/>
          <w:b/>
        </w:rPr>
        <w:t xml:space="preserve"> </w:t>
      </w:r>
      <w:r w:rsidRPr="003E7F55">
        <w:rPr>
          <w:rFonts w:ascii="Times New Roman" w:hAnsi="Times New Roman" w:cs="Times New Roman"/>
          <w:i/>
        </w:rPr>
        <w:t>Fundamentos de Física</w:t>
      </w:r>
      <w:r w:rsidRPr="003E7F55">
        <w:rPr>
          <w:rFonts w:ascii="Times New Roman" w:hAnsi="Times New Roman" w:cs="Times New Roman"/>
          <w:b/>
        </w:rPr>
        <w:t xml:space="preserve">, </w:t>
      </w:r>
      <w:proofErr w:type="spellStart"/>
      <w:r w:rsidRPr="003E7F55">
        <w:rPr>
          <w:rFonts w:ascii="Times New Roman" w:hAnsi="Times New Roman" w:cs="Times New Roman"/>
        </w:rPr>
        <w:t>vol</w:t>
      </w:r>
      <w:proofErr w:type="spellEnd"/>
      <w:r w:rsidRPr="003E7F55">
        <w:rPr>
          <w:rFonts w:ascii="Times New Roman" w:hAnsi="Times New Roman" w:cs="Times New Roman"/>
        </w:rPr>
        <w:t xml:space="preserve"> II, octava edición. Edit. </w:t>
      </w:r>
      <w:proofErr w:type="spellStart"/>
      <w:r w:rsidRPr="003E7F55">
        <w:rPr>
          <w:rFonts w:ascii="Times New Roman" w:hAnsi="Times New Roman" w:cs="Times New Roman"/>
        </w:rPr>
        <w:t>Cencage</w:t>
      </w:r>
      <w:proofErr w:type="spellEnd"/>
    </w:p>
    <w:p w14:paraId="65FED9E5" w14:textId="77777777" w:rsidR="00CF2764" w:rsidRPr="003E7F55" w:rsidRDefault="00CF2764" w:rsidP="0001183E">
      <w:pPr>
        <w:pStyle w:val="Prrafodelista"/>
        <w:spacing w:line="240" w:lineRule="auto"/>
        <w:ind w:left="1429" w:hanging="709"/>
        <w:jc w:val="both"/>
        <w:rPr>
          <w:rFonts w:ascii="Times New Roman" w:hAnsi="Times New Roman" w:cs="Times New Roman"/>
          <w:b/>
        </w:rPr>
      </w:pPr>
      <w:r w:rsidRPr="003E7F55">
        <w:rPr>
          <w:rFonts w:ascii="Times New Roman" w:hAnsi="Times New Roman" w:cs="Times New Roman"/>
        </w:rPr>
        <w:t xml:space="preserve">Marcelo Alonso </w:t>
      </w:r>
      <w:r w:rsidRPr="003E7F55">
        <w:rPr>
          <w:rFonts w:ascii="Times New Roman" w:hAnsi="Times New Roman" w:cs="Times New Roman"/>
        </w:rPr>
        <w:sym w:font="Symbol" w:char="F026"/>
      </w:r>
      <w:r w:rsidRPr="003E7F55">
        <w:rPr>
          <w:rFonts w:ascii="Times New Roman" w:hAnsi="Times New Roman" w:cs="Times New Roman"/>
        </w:rPr>
        <w:t xml:space="preserve"> Edward Finn. (1987). </w:t>
      </w:r>
      <w:r w:rsidRPr="003E7F55">
        <w:rPr>
          <w:rFonts w:ascii="Times New Roman" w:hAnsi="Times New Roman" w:cs="Times New Roman"/>
          <w:i/>
        </w:rPr>
        <w:t>Física: Campos y Ondas</w:t>
      </w:r>
      <w:r w:rsidRPr="003E7F55">
        <w:rPr>
          <w:rFonts w:ascii="Times New Roman" w:hAnsi="Times New Roman" w:cs="Times New Roman"/>
        </w:rPr>
        <w:t xml:space="preserve">. </w:t>
      </w:r>
      <w:r w:rsidRPr="003E7F55">
        <w:rPr>
          <w:rFonts w:ascii="Times New Roman" w:hAnsi="Times New Roman" w:cs="Times New Roman"/>
          <w:lang w:val="en-US"/>
        </w:rPr>
        <w:t xml:space="preserve">Vol II. Addison-Wesley Iberoamericana. </w:t>
      </w:r>
      <w:r w:rsidRPr="003E7F55">
        <w:rPr>
          <w:rFonts w:ascii="Times New Roman" w:hAnsi="Times New Roman" w:cs="Times New Roman"/>
        </w:rPr>
        <w:t>S.A. Massachusetts. USA</w:t>
      </w:r>
    </w:p>
    <w:p w14:paraId="7CFA166E" w14:textId="77777777" w:rsidR="00BC7E5D" w:rsidRPr="003E7F55" w:rsidRDefault="00BC7E5D" w:rsidP="008340A8">
      <w:pPr>
        <w:pStyle w:val="Prrafodelista"/>
        <w:spacing w:line="240" w:lineRule="auto"/>
        <w:ind w:left="1429" w:hanging="709"/>
        <w:jc w:val="both"/>
        <w:rPr>
          <w:rFonts w:ascii="Times New Roman" w:hAnsi="Times New Roman" w:cs="Times New Roman"/>
          <w:b/>
        </w:rPr>
      </w:pPr>
      <w:proofErr w:type="spellStart"/>
      <w:r w:rsidRPr="003E7F55">
        <w:rPr>
          <w:rFonts w:ascii="Times New Roman" w:eastAsia="Times New Roman" w:hAnsi="Times New Roman" w:cs="Times New Roman"/>
          <w:lang w:eastAsia="es-ES"/>
        </w:rPr>
        <w:t>Tipler</w:t>
      </w:r>
      <w:proofErr w:type="spellEnd"/>
      <w:r w:rsidRPr="003E7F55">
        <w:rPr>
          <w:rFonts w:ascii="Times New Roman" w:eastAsia="Times New Roman" w:hAnsi="Times New Roman" w:cs="Times New Roman"/>
          <w:lang w:eastAsia="es-ES"/>
        </w:rPr>
        <w:t xml:space="preserve"> Paul A., Mosca Gene</w:t>
      </w:r>
      <w:r w:rsidRPr="003E7F55">
        <w:rPr>
          <w:rFonts w:ascii="Times New Roman" w:eastAsia="Times New Roman" w:hAnsi="Times New Roman" w:cs="Times New Roman"/>
          <w:b/>
          <w:lang w:eastAsia="es-ES"/>
        </w:rPr>
        <w:t>.</w:t>
      </w:r>
      <w:r w:rsidRPr="003E7F55">
        <w:rPr>
          <w:rFonts w:ascii="Times New Roman" w:eastAsia="Times New Roman" w:hAnsi="Times New Roman" w:cs="Times New Roman"/>
          <w:lang w:eastAsia="es-ES"/>
        </w:rPr>
        <w:t xml:space="preserve"> </w:t>
      </w:r>
      <w:r w:rsidR="0001183E" w:rsidRPr="003E7F55">
        <w:rPr>
          <w:rFonts w:ascii="Times New Roman" w:eastAsia="Times New Roman" w:hAnsi="Times New Roman" w:cs="Times New Roman"/>
          <w:lang w:eastAsia="es-ES"/>
        </w:rPr>
        <w:t>(</w:t>
      </w:r>
      <w:r w:rsidRPr="003E7F55">
        <w:rPr>
          <w:rFonts w:ascii="Times New Roman" w:eastAsia="Times New Roman" w:hAnsi="Times New Roman" w:cs="Times New Roman"/>
          <w:lang w:eastAsia="es-ES"/>
        </w:rPr>
        <w:t>2006</w:t>
      </w:r>
      <w:r w:rsidR="0001183E" w:rsidRPr="003E7F55">
        <w:rPr>
          <w:rFonts w:ascii="Times New Roman" w:eastAsia="Times New Roman" w:hAnsi="Times New Roman" w:cs="Times New Roman"/>
          <w:lang w:eastAsia="es-ES"/>
        </w:rPr>
        <w:t>)</w:t>
      </w:r>
      <w:r w:rsidRPr="003E7F55">
        <w:rPr>
          <w:rFonts w:ascii="Times New Roman" w:eastAsia="Times New Roman" w:hAnsi="Times New Roman" w:cs="Times New Roman"/>
          <w:lang w:eastAsia="es-ES"/>
        </w:rPr>
        <w:t xml:space="preserve">. </w:t>
      </w:r>
      <w:r w:rsidRPr="003E7F55">
        <w:rPr>
          <w:rFonts w:ascii="Times New Roman" w:eastAsia="Times New Roman" w:hAnsi="Times New Roman" w:cs="Times New Roman"/>
          <w:i/>
          <w:lang w:eastAsia="es-ES"/>
        </w:rPr>
        <w:t>Física para la Ciencia y la Tecnología</w:t>
      </w:r>
      <w:r w:rsidRPr="003E7F55">
        <w:rPr>
          <w:rFonts w:ascii="Times New Roman" w:eastAsia="Times New Roman" w:hAnsi="Times New Roman" w:cs="Times New Roman"/>
          <w:lang w:eastAsia="es-ES"/>
        </w:rPr>
        <w:t xml:space="preserve">. Vol. II. Edit. Reverté. Barcelona. 5ta. Edición.  </w:t>
      </w:r>
    </w:p>
    <w:p w14:paraId="213B7DE9" w14:textId="0D46D1C7" w:rsidR="00762956" w:rsidRPr="003E7F55" w:rsidRDefault="00762956" w:rsidP="008340A8">
      <w:pPr>
        <w:pStyle w:val="Prrafodelista"/>
        <w:spacing w:after="0" w:line="220" w:lineRule="exact"/>
        <w:ind w:left="1429" w:hanging="709"/>
        <w:jc w:val="both"/>
        <w:rPr>
          <w:rFonts w:ascii="Times New Roman" w:eastAsia="Times New Roman" w:hAnsi="Times New Roman" w:cs="Times New Roman"/>
          <w:lang w:val="es-ES" w:eastAsia="es-ES"/>
        </w:rPr>
      </w:pPr>
      <w:r w:rsidRPr="003E7F55">
        <w:rPr>
          <w:rFonts w:ascii="Times New Roman" w:eastAsia="Times New Roman" w:hAnsi="Times New Roman" w:cs="Times New Roman"/>
          <w:bCs/>
          <w:lang w:val="es-ES" w:eastAsia="es-ES"/>
        </w:rPr>
        <w:t xml:space="preserve">Velásquez E. </w:t>
      </w:r>
      <w:r w:rsidR="0001183E" w:rsidRPr="003E7F55">
        <w:rPr>
          <w:rFonts w:ascii="Times New Roman" w:eastAsia="Times New Roman" w:hAnsi="Times New Roman" w:cs="Times New Roman"/>
          <w:bCs/>
          <w:lang w:val="es-ES" w:eastAsia="es-ES"/>
        </w:rPr>
        <w:t>(</w:t>
      </w:r>
      <w:r w:rsidRPr="003E7F55">
        <w:rPr>
          <w:rFonts w:ascii="Times New Roman" w:eastAsia="Times New Roman" w:hAnsi="Times New Roman" w:cs="Times New Roman"/>
          <w:bCs/>
          <w:lang w:val="es-ES" w:eastAsia="es-ES"/>
        </w:rPr>
        <w:t>2007</w:t>
      </w:r>
      <w:r w:rsidR="0001183E" w:rsidRPr="003E7F55">
        <w:rPr>
          <w:rFonts w:ascii="Times New Roman" w:eastAsia="Times New Roman" w:hAnsi="Times New Roman" w:cs="Times New Roman"/>
          <w:bCs/>
          <w:lang w:val="es-ES" w:eastAsia="es-ES"/>
        </w:rPr>
        <w:t>)</w:t>
      </w:r>
      <w:r w:rsidRPr="003E7F55">
        <w:rPr>
          <w:rFonts w:ascii="Times New Roman" w:eastAsia="Times New Roman" w:hAnsi="Times New Roman" w:cs="Times New Roman"/>
          <w:bCs/>
          <w:lang w:val="es-ES" w:eastAsia="es-ES"/>
        </w:rPr>
        <w:t xml:space="preserve">. </w:t>
      </w:r>
      <w:r w:rsidRPr="003E7F55">
        <w:rPr>
          <w:rFonts w:ascii="Times New Roman" w:eastAsia="Times New Roman" w:hAnsi="Times New Roman" w:cs="Times New Roman"/>
          <w:bCs/>
          <w:i/>
          <w:lang w:val="es-ES" w:eastAsia="es-ES"/>
        </w:rPr>
        <w:t>FISICA</w:t>
      </w:r>
      <w:r w:rsidRPr="003E7F55">
        <w:rPr>
          <w:rFonts w:ascii="Times New Roman" w:eastAsia="Times New Roman" w:hAnsi="Times New Roman" w:cs="Times New Roman"/>
          <w:b/>
          <w:bCs/>
          <w:i/>
          <w:lang w:val="es-ES" w:eastAsia="es-ES"/>
        </w:rPr>
        <w:t>:</w:t>
      </w:r>
      <w:r w:rsidRPr="003E7F55">
        <w:rPr>
          <w:rFonts w:ascii="Times New Roman" w:eastAsia="Times New Roman" w:hAnsi="Times New Roman" w:cs="Times New Roman"/>
          <w:bCs/>
          <w:lang w:val="es-ES" w:eastAsia="es-ES"/>
        </w:rPr>
        <w:t xml:space="preserve"> </w:t>
      </w:r>
      <w:r w:rsidRPr="003E7F55">
        <w:rPr>
          <w:rFonts w:ascii="Times New Roman" w:eastAsia="Times New Roman" w:hAnsi="Times New Roman" w:cs="Times New Roman"/>
          <w:bCs/>
          <w:i/>
          <w:lang w:val="es-ES" w:eastAsia="es-ES"/>
        </w:rPr>
        <w:t>Electricidad y Magnetismo</w:t>
      </w:r>
      <w:r w:rsidRPr="003E7F55">
        <w:rPr>
          <w:rFonts w:ascii="Times New Roman" w:eastAsia="Times New Roman" w:hAnsi="Times New Roman" w:cs="Times New Roman"/>
          <w:bCs/>
          <w:lang w:val="es-ES" w:eastAsia="es-ES"/>
        </w:rPr>
        <w:t>. Fondo editorial Universidad de Lima. 1ra. Edición. Lima</w:t>
      </w:r>
    </w:p>
    <w:p w14:paraId="025A288B" w14:textId="77777777" w:rsidR="00762956" w:rsidRPr="003E7F55" w:rsidRDefault="00762956" w:rsidP="008340A8">
      <w:pPr>
        <w:pStyle w:val="Prrafodelista"/>
        <w:spacing w:line="240" w:lineRule="auto"/>
        <w:ind w:left="1429" w:hanging="709"/>
        <w:jc w:val="both"/>
        <w:rPr>
          <w:rFonts w:ascii="Times New Roman" w:hAnsi="Times New Roman" w:cs="Times New Roman"/>
          <w:b/>
          <w:lang w:val="en-US"/>
        </w:rPr>
      </w:pPr>
    </w:p>
    <w:p w14:paraId="57D20841" w14:textId="77777777" w:rsidR="008340A8" w:rsidRPr="003E7F55" w:rsidRDefault="008340A8" w:rsidP="00BD5C4D">
      <w:pPr>
        <w:pStyle w:val="Prrafodelista"/>
        <w:spacing w:after="0" w:line="240" w:lineRule="auto"/>
        <w:ind w:left="1429" w:hanging="709"/>
        <w:jc w:val="both"/>
        <w:rPr>
          <w:rFonts w:ascii="Times New Roman" w:hAnsi="Times New Roman" w:cs="Times New Roman"/>
          <w:b/>
          <w:lang w:val="en-US"/>
        </w:rPr>
      </w:pPr>
    </w:p>
    <w:p w14:paraId="2F938274" w14:textId="77777777" w:rsidR="00CF2764" w:rsidRPr="003E7F55" w:rsidRDefault="00CF2764" w:rsidP="00BD5C4D">
      <w:pPr>
        <w:pStyle w:val="Prrafodelista"/>
        <w:numPr>
          <w:ilvl w:val="1"/>
          <w:numId w:val="26"/>
        </w:numPr>
        <w:spacing w:after="0" w:line="240" w:lineRule="auto"/>
        <w:rPr>
          <w:rFonts w:ascii="Times New Roman" w:hAnsi="Times New Roman" w:cs="Times New Roman"/>
          <w:b/>
          <w:sz w:val="24"/>
          <w:szCs w:val="24"/>
          <w:lang w:val="es-MX"/>
        </w:rPr>
      </w:pPr>
      <w:r w:rsidRPr="003E7F55">
        <w:rPr>
          <w:rFonts w:ascii="Times New Roman" w:hAnsi="Times New Roman" w:cs="Times New Roman"/>
          <w:b/>
          <w:sz w:val="24"/>
          <w:szCs w:val="24"/>
          <w:lang w:val="es-MX"/>
        </w:rPr>
        <w:t xml:space="preserve"> Fuentes electrónicas </w:t>
      </w:r>
    </w:p>
    <w:p w14:paraId="490068A4" w14:textId="77777777" w:rsidR="00C12252" w:rsidRPr="003E7F55" w:rsidRDefault="00C12252" w:rsidP="00BD5C4D">
      <w:pPr>
        <w:spacing w:after="0" w:line="240" w:lineRule="auto"/>
        <w:ind w:left="580" w:hangingChars="322" w:hanging="580"/>
        <w:jc w:val="both"/>
        <w:rPr>
          <w:rFonts w:ascii="Times New Roman" w:hAnsi="Times New Roman" w:cs="Times New Roman"/>
          <w:sz w:val="18"/>
          <w:szCs w:val="18"/>
          <w:shd w:val="clear" w:color="auto" w:fill="F6F6F6"/>
          <w:lang w:val="es-MX"/>
        </w:rPr>
      </w:pPr>
    </w:p>
    <w:p w14:paraId="2FBB46E0" w14:textId="77777777" w:rsidR="00C12252" w:rsidRPr="003E7F55" w:rsidRDefault="00C12252" w:rsidP="00BD5C4D">
      <w:pPr>
        <w:spacing w:after="0" w:line="240" w:lineRule="auto"/>
        <w:ind w:left="1418" w:hanging="709"/>
        <w:jc w:val="both"/>
        <w:rPr>
          <w:rFonts w:ascii="Times New Roman" w:hAnsi="Times New Roman" w:cs="Times New Roman"/>
          <w:lang w:val="es-MX"/>
        </w:rPr>
      </w:pPr>
      <w:r w:rsidRPr="003E7F55">
        <w:rPr>
          <w:rFonts w:ascii="Times New Roman" w:hAnsi="Times New Roman" w:cs="Times New Roman"/>
          <w:lang w:val="es-MX"/>
        </w:rPr>
        <w:t xml:space="preserve">Barco. H. Rojas. E. y Restrepo. E. (2012). Física: </w:t>
      </w:r>
      <w:r w:rsidRPr="003E7F55">
        <w:rPr>
          <w:rFonts w:ascii="Times New Roman" w:hAnsi="Times New Roman" w:cs="Times New Roman"/>
          <w:i/>
          <w:lang w:val="es-MX"/>
        </w:rPr>
        <w:t>Principios de Electricidad y magnetismo</w:t>
      </w:r>
      <w:r w:rsidRPr="003E7F55">
        <w:rPr>
          <w:rFonts w:ascii="Times New Roman" w:hAnsi="Times New Roman" w:cs="Times New Roman"/>
          <w:lang w:val="es-MX"/>
        </w:rPr>
        <w:t xml:space="preserve">. Universidad Nacional de Colombia. Colombia. Recuperado de: </w:t>
      </w:r>
    </w:p>
    <w:p w14:paraId="3E9ADD69" w14:textId="77777777" w:rsidR="00C12252" w:rsidRPr="00311F27" w:rsidRDefault="00C12252" w:rsidP="00C12252">
      <w:pPr>
        <w:spacing w:after="0" w:line="240" w:lineRule="auto"/>
        <w:ind w:left="708" w:hangingChars="322" w:hanging="708"/>
        <w:jc w:val="both"/>
        <w:rPr>
          <w:rFonts w:ascii="Times New Roman" w:hAnsi="Times New Roman" w:cs="Times New Roman"/>
        </w:rPr>
      </w:pPr>
      <w:r w:rsidRPr="003E7F55">
        <w:rPr>
          <w:rFonts w:ascii="Times New Roman" w:hAnsi="Times New Roman" w:cs="Times New Roman"/>
          <w:color w:val="E36C0A" w:themeColor="accent6" w:themeShade="BF"/>
        </w:rPr>
        <w:t xml:space="preserve">            </w:t>
      </w:r>
      <w:r w:rsidRPr="003E7F55">
        <w:rPr>
          <w:rFonts w:ascii="Times New Roman" w:hAnsi="Times New Roman" w:cs="Times New Roman"/>
          <w:color w:val="E36C0A" w:themeColor="accent6" w:themeShade="BF"/>
        </w:rPr>
        <w:tab/>
      </w:r>
      <w:r w:rsidRPr="003E7F55">
        <w:rPr>
          <w:rFonts w:ascii="Times New Roman" w:hAnsi="Times New Roman" w:cs="Times New Roman"/>
          <w:color w:val="E36C0A" w:themeColor="accent6" w:themeShade="BF"/>
        </w:rPr>
        <w:tab/>
      </w:r>
      <w:hyperlink r:id="rId11" w:history="1">
        <w:r w:rsidRPr="00311F27">
          <w:rPr>
            <w:rStyle w:val="Hipervnculo"/>
            <w:rFonts w:ascii="Times New Roman" w:hAnsi="Times New Roman" w:cs="Times New Roman"/>
            <w:color w:val="auto"/>
            <w:u w:val="none"/>
          </w:rPr>
          <w:t>http://www.bdigital.unal.edu.co/45116/1/9789587612837.pdf</w:t>
        </w:r>
      </w:hyperlink>
    </w:p>
    <w:p w14:paraId="562CDD69" w14:textId="77777777" w:rsidR="00C12252" w:rsidRPr="003E7F55" w:rsidRDefault="00C12252" w:rsidP="00C12252">
      <w:pPr>
        <w:spacing w:after="0" w:line="240" w:lineRule="auto"/>
        <w:ind w:left="1418" w:hanging="709"/>
        <w:jc w:val="both"/>
        <w:rPr>
          <w:rStyle w:val="Hipervnculo"/>
          <w:rFonts w:ascii="Times New Roman" w:hAnsi="Times New Roman" w:cs="Times New Roman"/>
          <w:color w:val="auto"/>
          <w:u w:val="none"/>
        </w:rPr>
      </w:pPr>
      <w:r w:rsidRPr="003E7F55">
        <w:rPr>
          <w:rFonts w:ascii="Times New Roman" w:hAnsi="Times New Roman" w:cs="Times New Roman"/>
        </w:rPr>
        <w:t xml:space="preserve">Carrera J. (2013). Problemas resueltos de Electricidad y magnetismo. Universidad   Autónoma de Madrid. España. Recuperado de: </w:t>
      </w:r>
      <w:hyperlink r:id="rId12" w:history="1">
        <w:r w:rsidRPr="003E7F55">
          <w:rPr>
            <w:rStyle w:val="Hipervnculo"/>
            <w:rFonts w:ascii="Times New Roman" w:hAnsi="Times New Roman" w:cs="Times New Roman"/>
            <w:color w:val="auto"/>
            <w:u w:val="none"/>
          </w:rPr>
          <w:t>https://www.docsity.com/es/ejercicios-resueltos-magnetismo-y-electricidad/2963534/</w:t>
        </w:r>
      </w:hyperlink>
    </w:p>
    <w:p w14:paraId="1236DDF0" w14:textId="77777777" w:rsidR="00CF2764" w:rsidRPr="003E7F55" w:rsidRDefault="00930677" w:rsidP="005717E0">
      <w:pPr>
        <w:spacing w:after="0" w:line="240" w:lineRule="auto"/>
        <w:ind w:left="1418" w:hanging="709"/>
        <w:rPr>
          <w:rStyle w:val="Hipervnculo"/>
          <w:rFonts w:ascii="Times New Roman" w:hAnsi="Times New Roman" w:cs="Times New Roman"/>
          <w:color w:val="auto"/>
          <w:u w:val="none"/>
          <w:lang w:val="es-MX"/>
        </w:rPr>
      </w:pPr>
      <w:r w:rsidRPr="003E7F55">
        <w:rPr>
          <w:rFonts w:ascii="Times New Roman" w:hAnsi="Times New Roman" w:cs="Times New Roman"/>
        </w:rPr>
        <w:t xml:space="preserve">Garrido. J y </w:t>
      </w:r>
      <w:proofErr w:type="spellStart"/>
      <w:r w:rsidRPr="003E7F55">
        <w:rPr>
          <w:rFonts w:ascii="Times New Roman" w:hAnsi="Times New Roman" w:cs="Times New Roman"/>
        </w:rPr>
        <w:t>Narias</w:t>
      </w:r>
      <w:proofErr w:type="spellEnd"/>
      <w:r w:rsidRPr="003E7F55">
        <w:rPr>
          <w:rFonts w:ascii="Times New Roman" w:hAnsi="Times New Roman" w:cs="Times New Roman"/>
        </w:rPr>
        <w:t xml:space="preserve"> D. </w:t>
      </w:r>
      <w:proofErr w:type="gramStart"/>
      <w:r w:rsidRPr="003E7F55">
        <w:rPr>
          <w:rFonts w:ascii="Times New Roman" w:hAnsi="Times New Roman" w:cs="Times New Roman"/>
        </w:rPr>
        <w:t>(    )</w:t>
      </w:r>
      <w:proofErr w:type="gramEnd"/>
      <w:r w:rsidRPr="003E7F55">
        <w:rPr>
          <w:rFonts w:ascii="Times New Roman" w:hAnsi="Times New Roman" w:cs="Times New Roman"/>
        </w:rPr>
        <w:t xml:space="preserve">. </w:t>
      </w:r>
      <w:r w:rsidRPr="003E7F55">
        <w:rPr>
          <w:rFonts w:ascii="Times New Roman" w:hAnsi="Times New Roman" w:cs="Times New Roman"/>
          <w:i/>
        </w:rPr>
        <w:t>Ejercicios resueltos de Electricidad y Magnetismo</w:t>
      </w:r>
      <w:r w:rsidR="005717E0" w:rsidRPr="003E7F55">
        <w:rPr>
          <w:rFonts w:ascii="Times New Roman" w:hAnsi="Times New Roman" w:cs="Times New Roman"/>
          <w:i/>
        </w:rPr>
        <w:t xml:space="preserve">. </w:t>
      </w:r>
      <w:r w:rsidR="005717E0" w:rsidRPr="003E7F55">
        <w:rPr>
          <w:rFonts w:ascii="Times New Roman" w:hAnsi="Times New Roman" w:cs="Times New Roman"/>
        </w:rPr>
        <w:t xml:space="preserve">PUCP. Lima. Recuperado </w:t>
      </w:r>
      <w:proofErr w:type="gramStart"/>
      <w:r w:rsidR="005717E0" w:rsidRPr="003E7F55">
        <w:rPr>
          <w:rFonts w:ascii="Times New Roman" w:hAnsi="Times New Roman" w:cs="Times New Roman"/>
        </w:rPr>
        <w:t>de :</w:t>
      </w:r>
      <w:proofErr w:type="gramEnd"/>
      <w:r w:rsidR="005717E0" w:rsidRPr="003E7F55">
        <w:rPr>
          <w:rFonts w:ascii="Times New Roman" w:hAnsi="Times New Roman" w:cs="Times New Roman"/>
        </w:rPr>
        <w:t xml:space="preserve"> </w:t>
      </w:r>
      <w:hyperlink r:id="rId13" w:history="1">
        <w:r w:rsidR="00CF2764" w:rsidRPr="003E7F55">
          <w:rPr>
            <w:rStyle w:val="Hipervnculo"/>
            <w:rFonts w:ascii="Times New Roman" w:hAnsi="Times New Roman" w:cs="Times New Roman"/>
            <w:color w:val="auto"/>
            <w:u w:val="none"/>
            <w:lang w:val="es-MX"/>
          </w:rPr>
          <w:t>http://pauli.fis.puc.cl/~rramirez/E_M/Html/Libro_electro_ejerciciosresueltos_Garrido_Narrias_I1.pdf</w:t>
        </w:r>
      </w:hyperlink>
    </w:p>
    <w:p w14:paraId="5DECFD07" w14:textId="77777777" w:rsidR="00CF2764" w:rsidRPr="003E7F55" w:rsidRDefault="00A212D5" w:rsidP="00785308">
      <w:pPr>
        <w:spacing w:after="0" w:line="240" w:lineRule="auto"/>
        <w:ind w:left="1412" w:hanging="709"/>
        <w:jc w:val="both"/>
        <w:rPr>
          <w:rFonts w:ascii="Times New Roman" w:hAnsi="Times New Roman" w:cs="Times New Roman"/>
        </w:rPr>
      </w:pPr>
      <w:r w:rsidRPr="003E7F55">
        <w:rPr>
          <w:rFonts w:ascii="Times New Roman" w:hAnsi="Times New Roman" w:cs="Times New Roman"/>
        </w:rPr>
        <w:t xml:space="preserve">Pozo J. y </w:t>
      </w:r>
      <w:proofErr w:type="spellStart"/>
      <w:r w:rsidRPr="003E7F55">
        <w:rPr>
          <w:rFonts w:ascii="Times New Roman" w:hAnsi="Times New Roman" w:cs="Times New Roman"/>
        </w:rPr>
        <w:t>Chorbadjian</w:t>
      </w:r>
      <w:proofErr w:type="spellEnd"/>
      <w:r w:rsidRPr="003E7F55">
        <w:rPr>
          <w:rFonts w:ascii="Times New Roman" w:hAnsi="Times New Roman" w:cs="Times New Roman"/>
        </w:rPr>
        <w:t xml:space="preserve"> R. (2006). </w:t>
      </w:r>
      <w:r w:rsidRPr="003E7F55">
        <w:rPr>
          <w:rFonts w:ascii="Times New Roman" w:hAnsi="Times New Roman" w:cs="Times New Roman"/>
          <w:i/>
        </w:rPr>
        <w:t>Tópicos de Electricidad y Magnetismo</w:t>
      </w:r>
      <w:r w:rsidRPr="003E7F55">
        <w:rPr>
          <w:rFonts w:ascii="Times New Roman" w:hAnsi="Times New Roman" w:cs="Times New Roman"/>
        </w:rPr>
        <w:t>. Universidad Diego Portales.</w:t>
      </w:r>
      <w:r w:rsidR="008B3994" w:rsidRPr="003E7F55">
        <w:rPr>
          <w:rFonts w:ascii="Times New Roman" w:hAnsi="Times New Roman" w:cs="Times New Roman"/>
        </w:rPr>
        <w:t xml:space="preserve"> Chile. Recuperado de: </w:t>
      </w:r>
      <w:hyperlink r:id="rId14" w:history="1">
        <w:r w:rsidR="00CF2764" w:rsidRPr="003E7F55">
          <w:rPr>
            <w:rStyle w:val="Hipervnculo"/>
            <w:rFonts w:ascii="Times New Roman" w:hAnsi="Times New Roman" w:cs="Times New Roman"/>
            <w:color w:val="auto"/>
            <w:u w:val="none"/>
          </w:rPr>
          <w:t>https://es.scribd.com/doc/90683880/Ejercicios-Resueltos-Electricidad-y-Magnetismo-Garrido-Narrias</w:t>
        </w:r>
      </w:hyperlink>
    </w:p>
    <w:p w14:paraId="67B3E243" w14:textId="77777777" w:rsidR="00C12252" w:rsidRPr="003E7F55" w:rsidRDefault="00C12252" w:rsidP="00785308">
      <w:pPr>
        <w:spacing w:after="0" w:line="240" w:lineRule="auto"/>
        <w:ind w:left="1418" w:hanging="709"/>
        <w:jc w:val="both"/>
        <w:rPr>
          <w:rFonts w:ascii="Times New Roman" w:hAnsi="Times New Roman" w:cs="Times New Roman"/>
          <w:lang w:val="es-MX"/>
        </w:rPr>
      </w:pPr>
      <w:r w:rsidRPr="003E7F55">
        <w:rPr>
          <w:rFonts w:ascii="Times New Roman" w:hAnsi="Times New Roman" w:cs="Times New Roman"/>
          <w:lang w:val="es-MX"/>
        </w:rPr>
        <w:lastRenderedPageBreak/>
        <w:t xml:space="preserve">Wikilibros. (2019). </w:t>
      </w:r>
      <w:r w:rsidRPr="003E7F55">
        <w:rPr>
          <w:rFonts w:ascii="Times New Roman" w:hAnsi="Times New Roman" w:cs="Times New Roman"/>
          <w:i/>
          <w:lang w:val="es-MX"/>
        </w:rPr>
        <w:t>Electricidad/Electrostática/Ley de Coulomb.</w:t>
      </w:r>
      <w:r w:rsidRPr="003E7F55">
        <w:rPr>
          <w:rFonts w:ascii="Times New Roman" w:hAnsi="Times New Roman" w:cs="Times New Roman"/>
          <w:lang w:val="es-MX"/>
        </w:rPr>
        <w:t xml:space="preserve"> Fundación Wikimedia, Inc. Recuperado de:</w:t>
      </w:r>
    </w:p>
    <w:p w14:paraId="7AFC13AE" w14:textId="77777777" w:rsidR="00C12252" w:rsidRPr="003E7F55" w:rsidRDefault="00C12252" w:rsidP="00C12252">
      <w:pPr>
        <w:spacing w:after="0" w:line="240" w:lineRule="auto"/>
        <w:ind w:left="708" w:hangingChars="322" w:hanging="708"/>
        <w:jc w:val="both"/>
        <w:rPr>
          <w:rFonts w:ascii="Times New Roman" w:hAnsi="Times New Roman" w:cs="Times New Roman"/>
          <w:sz w:val="18"/>
          <w:szCs w:val="18"/>
          <w:shd w:val="clear" w:color="auto" w:fill="F6F6F6"/>
          <w:lang w:val="es-MX"/>
        </w:rPr>
      </w:pPr>
      <w:r w:rsidRPr="003E7F55">
        <w:rPr>
          <w:rFonts w:ascii="Times New Roman" w:hAnsi="Times New Roman" w:cs="Times New Roman"/>
          <w:lang w:val="es-MX"/>
        </w:rPr>
        <w:t xml:space="preserve">                      </w:t>
      </w:r>
      <w:hyperlink r:id="rId15" w:history="1">
        <w:r w:rsidRPr="003E7F55">
          <w:rPr>
            <w:rStyle w:val="Hipervnculo"/>
            <w:rFonts w:ascii="Times New Roman" w:hAnsi="Times New Roman" w:cs="Times New Roman"/>
            <w:color w:val="auto"/>
            <w:u w:val="none"/>
            <w:lang w:val="es-MX"/>
          </w:rPr>
          <w:t>https://es.wikibooks.org/wiki/Electricidad/Electrost%C3%A1tica/Ley_de_Coulomb</w:t>
        </w:r>
      </w:hyperlink>
      <w:r w:rsidRPr="003E7F55">
        <w:rPr>
          <w:rFonts w:ascii="Times New Roman" w:hAnsi="Times New Roman" w:cs="Times New Roman"/>
          <w:sz w:val="18"/>
          <w:szCs w:val="18"/>
          <w:shd w:val="clear" w:color="auto" w:fill="F6F6F6"/>
          <w:lang w:val="es-MX"/>
        </w:rPr>
        <w:t xml:space="preserve"> </w:t>
      </w:r>
    </w:p>
    <w:p w14:paraId="338BF744" w14:textId="77777777" w:rsidR="00A212D5" w:rsidRPr="003E7F55" w:rsidRDefault="00A212D5" w:rsidP="00CF2764">
      <w:pPr>
        <w:spacing w:after="0" w:line="240" w:lineRule="auto"/>
        <w:ind w:firstLine="708"/>
        <w:jc w:val="both"/>
        <w:rPr>
          <w:rFonts w:ascii="Times New Roman" w:hAnsi="Times New Roman" w:cs="Times New Roman"/>
          <w:lang w:val="es-MX"/>
        </w:rPr>
      </w:pPr>
    </w:p>
    <w:p w14:paraId="1B99CBB0" w14:textId="77777777" w:rsidR="00C12252" w:rsidRPr="003E7F55" w:rsidRDefault="00C12252" w:rsidP="00CF2764">
      <w:pPr>
        <w:spacing w:after="0" w:line="240" w:lineRule="auto"/>
        <w:ind w:firstLine="708"/>
        <w:rPr>
          <w:rFonts w:ascii="Times New Roman" w:hAnsi="Times New Roman" w:cs="Times New Roman"/>
          <w:lang w:val="es-MX"/>
        </w:rPr>
      </w:pPr>
    </w:p>
    <w:p w14:paraId="7627EC8F" w14:textId="2D1FB11E" w:rsidR="00CF2764" w:rsidRPr="003E7F55" w:rsidRDefault="00CF2764" w:rsidP="00BD5C4D">
      <w:pPr>
        <w:spacing w:line="360" w:lineRule="auto"/>
        <w:jc w:val="right"/>
        <w:rPr>
          <w:rFonts w:ascii="Times New Roman" w:hAnsi="Times New Roman" w:cs="Times New Roman"/>
          <w:b/>
        </w:rPr>
      </w:pPr>
      <w:r w:rsidRPr="003E7F55">
        <w:rPr>
          <w:rFonts w:ascii="Times New Roman" w:hAnsi="Times New Roman" w:cs="Times New Roman"/>
        </w:rPr>
        <w:t xml:space="preserve">Huacho, </w:t>
      </w:r>
      <w:r w:rsidR="00F342F4">
        <w:rPr>
          <w:rFonts w:ascii="Times New Roman" w:hAnsi="Times New Roman" w:cs="Times New Roman"/>
        </w:rPr>
        <w:t xml:space="preserve">08 setiembre </w:t>
      </w:r>
      <w:r w:rsidR="00E478FD">
        <w:rPr>
          <w:rFonts w:ascii="Times New Roman" w:hAnsi="Times New Roman" w:cs="Times New Roman"/>
        </w:rPr>
        <w:t>del 202</w:t>
      </w:r>
      <w:r w:rsidR="00E61569">
        <w:rPr>
          <w:rFonts w:ascii="Times New Roman" w:hAnsi="Times New Roman" w:cs="Times New Roman"/>
        </w:rPr>
        <w:t>5</w:t>
      </w:r>
    </w:p>
    <w:p w14:paraId="74AB310B" w14:textId="77777777" w:rsidR="00BD5C4D" w:rsidRDefault="00BD5C4D" w:rsidP="00785308">
      <w:pPr>
        <w:spacing w:line="360" w:lineRule="auto"/>
        <w:jc w:val="center"/>
        <w:rPr>
          <w:rFonts w:ascii="Times New Roman" w:hAnsi="Times New Roman" w:cs="Times New Roman"/>
          <w:b/>
        </w:rPr>
      </w:pPr>
      <w:r w:rsidRPr="00BD5C4D">
        <w:rPr>
          <w:rFonts w:ascii="Times New Roman" w:eastAsia="Calibri" w:hAnsi="Times New Roman" w:cs="Times New Roman"/>
          <w:noProof/>
          <w:lang w:eastAsia="es-PE"/>
        </w:rPr>
        <w:drawing>
          <wp:inline distT="0" distB="0" distL="0" distR="0" wp14:anchorId="16361A83" wp14:editId="17A23B3A">
            <wp:extent cx="459843" cy="44315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270" cy="446455"/>
                    </a:xfrm>
                    <a:prstGeom prst="rect">
                      <a:avLst/>
                    </a:prstGeom>
                    <a:noFill/>
                  </pic:spPr>
                </pic:pic>
              </a:graphicData>
            </a:graphic>
          </wp:inline>
        </w:drawing>
      </w:r>
      <w:r w:rsidRPr="00BD5C4D">
        <w:rPr>
          <w:rFonts w:ascii="Times New Roman" w:eastAsia="Times New Roman" w:hAnsi="Times New Roman" w:cs="Times New Roman"/>
          <w:noProof/>
          <w:sz w:val="20"/>
          <w:lang w:eastAsia="es-PE"/>
        </w:rPr>
        <w:drawing>
          <wp:inline distT="0" distB="0" distL="0" distR="0" wp14:anchorId="09359311" wp14:editId="45C6D160">
            <wp:extent cx="1538095" cy="34333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6165" cy="342900"/>
                    </a:xfrm>
                    <a:prstGeom prst="rect">
                      <a:avLst/>
                    </a:prstGeom>
                    <a:noFill/>
                  </pic:spPr>
                </pic:pic>
              </a:graphicData>
            </a:graphic>
          </wp:inline>
        </w:drawing>
      </w:r>
    </w:p>
    <w:p w14:paraId="66856004" w14:textId="77777777" w:rsidR="00785308" w:rsidRDefault="00785308" w:rsidP="00785308">
      <w:pPr>
        <w:spacing w:line="360" w:lineRule="auto"/>
        <w:jc w:val="center"/>
        <w:rPr>
          <w:rFonts w:ascii="Times New Roman" w:hAnsi="Times New Roman" w:cs="Times New Roman"/>
          <w:b/>
        </w:rPr>
      </w:pPr>
      <w:r w:rsidRPr="00BA2849">
        <w:rPr>
          <w:rFonts w:ascii="Times New Roman" w:hAnsi="Times New Roman" w:cs="Times New Roman"/>
          <w:b/>
          <w:noProof/>
          <w:lang w:eastAsia="es-PE"/>
        </w:rPr>
        <mc:AlternateContent>
          <mc:Choice Requires="wps">
            <w:drawing>
              <wp:anchor distT="0" distB="0" distL="114300" distR="114300" simplePos="0" relativeHeight="251657216" behindDoc="0" locked="0" layoutInCell="1" allowOverlap="1" wp14:anchorId="2B5BA6EA" wp14:editId="775B1747">
                <wp:simplePos x="0" y="0"/>
                <wp:positionH relativeFrom="column">
                  <wp:posOffset>1537335</wp:posOffset>
                </wp:positionH>
                <wp:positionV relativeFrom="paragraph">
                  <wp:posOffset>438012</wp:posOffset>
                </wp:positionV>
                <wp:extent cx="2286000" cy="9525"/>
                <wp:effectExtent l="0" t="0" r="19050" b="2857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86000" cy="95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64EE26" id="Conector recto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34.5pt" to="301.0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" strokecolor="windowText">
                <o:lock v:ext="edit" shapetype="f"/>
              </v:line>
            </w:pict>
          </mc:Fallback>
        </mc:AlternateContent>
      </w:r>
      <w:r>
        <w:rPr>
          <w:rFonts w:ascii="Times New Roman" w:hAnsi="Times New Roman" w:cs="Times New Roman"/>
          <w:b/>
          <w:noProof/>
          <w:lang w:eastAsia="es-PE"/>
        </w:rPr>
        <w:drawing>
          <wp:inline distT="0" distB="0" distL="0" distR="0" wp14:anchorId="262B1623" wp14:editId="5DFCFCC7">
            <wp:extent cx="1460311" cy="436728"/>
            <wp:effectExtent l="0" t="0" r="6985"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9341" cy="436438"/>
                    </a:xfrm>
                    <a:prstGeom prst="rect">
                      <a:avLst/>
                    </a:prstGeom>
                    <a:noFill/>
                  </pic:spPr>
                </pic:pic>
              </a:graphicData>
            </a:graphic>
          </wp:inline>
        </w:drawing>
      </w:r>
    </w:p>
    <w:p w14:paraId="25C15E62" w14:textId="77777777" w:rsidR="00CF2764" w:rsidRPr="00BA2849" w:rsidRDefault="00CF2764" w:rsidP="00BD5C4D">
      <w:pPr>
        <w:spacing w:after="0" w:line="240" w:lineRule="auto"/>
        <w:jc w:val="center"/>
        <w:rPr>
          <w:rFonts w:ascii="Times New Roman" w:hAnsi="Times New Roman" w:cs="Times New Roman"/>
        </w:rPr>
      </w:pPr>
      <w:r w:rsidRPr="00BA2849">
        <w:rPr>
          <w:rFonts w:ascii="Times New Roman" w:hAnsi="Times New Roman" w:cs="Times New Roman"/>
        </w:rPr>
        <w:t>Gilberto Enrique Fernández Burgos</w:t>
      </w:r>
    </w:p>
    <w:p w14:paraId="064EA2C8" w14:textId="77777777" w:rsidR="00CF2764" w:rsidRPr="00BA2849" w:rsidRDefault="00BD5C4D" w:rsidP="00BD5C4D">
      <w:pPr>
        <w:spacing w:after="0" w:line="240" w:lineRule="auto"/>
        <w:jc w:val="center"/>
        <w:rPr>
          <w:rFonts w:ascii="Times New Roman" w:hAnsi="Times New Roman" w:cs="Times New Roman"/>
        </w:rPr>
      </w:pPr>
      <w:r>
        <w:rPr>
          <w:rFonts w:ascii="Times New Roman" w:hAnsi="Times New Roman" w:cs="Times New Roman"/>
        </w:rPr>
        <w:t>DNQ 250</w:t>
      </w:r>
    </w:p>
    <w:p w14:paraId="11C78995" w14:textId="77777777" w:rsidR="00DF0425" w:rsidRDefault="00DF0425">
      <w:pPr>
        <w:rPr>
          <w:lang w:val="es-ES"/>
        </w:rPr>
      </w:pPr>
    </w:p>
    <w:p w14:paraId="2EF5D213" w14:textId="77777777" w:rsidR="00785308" w:rsidRDefault="00785308">
      <w:pPr>
        <w:rPr>
          <w:lang w:val="es-ES"/>
        </w:rPr>
      </w:pPr>
    </w:p>
    <w:sectPr w:rsidR="00785308" w:rsidSect="000966F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08F1" w14:textId="77777777" w:rsidR="002E26B0" w:rsidRDefault="002E26B0">
      <w:pPr>
        <w:spacing w:after="0" w:line="240" w:lineRule="auto"/>
      </w:pPr>
      <w:r>
        <w:separator/>
      </w:r>
    </w:p>
  </w:endnote>
  <w:endnote w:type="continuationSeparator" w:id="0">
    <w:p w14:paraId="69297CF8" w14:textId="77777777" w:rsidR="002E26B0" w:rsidRDefault="002E2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single" w:sz="18" w:space="0" w:color="4472C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1487"/>
      <w:gridCol w:w="1605"/>
      <w:gridCol w:w="402"/>
    </w:tblGrid>
    <w:tr w:rsidR="002E365E" w14:paraId="3BCD5991" w14:textId="77777777" w:rsidTr="00EE46AF">
      <w:trPr>
        <w:jc w:val="center"/>
      </w:trPr>
      <w:tc>
        <w:tcPr>
          <w:tcW w:w="5909" w:type="dxa"/>
        </w:tcPr>
        <w:p w14:paraId="7EC1B6A4" w14:textId="234D45AD" w:rsidR="002E365E" w:rsidRPr="003C25F7" w:rsidRDefault="002E365E" w:rsidP="00EE46AF">
          <w:pPr>
            <w:jc w:val="center"/>
            <w:rPr>
              <w:rFonts w:ascii="Times New Roman" w:eastAsia="Times New Roman" w:hAnsi="Times New Roman"/>
            </w:rPr>
          </w:pPr>
          <w:r>
            <w:rPr>
              <w:rFonts w:ascii="Times New Roman" w:eastAsia="Times New Roman" w:hAnsi="Times New Roman"/>
            </w:rPr>
            <w:t>Física III</w:t>
          </w:r>
        </w:p>
      </w:tc>
      <w:tc>
        <w:tcPr>
          <w:tcW w:w="1580" w:type="dxa"/>
        </w:tcPr>
        <w:p w14:paraId="6888BBD2" w14:textId="77777777" w:rsidR="002E365E" w:rsidRDefault="002E365E" w:rsidP="00EE46AF">
          <w:pPr>
            <w:pStyle w:val="Encabezado"/>
            <w:jc w:val="center"/>
            <w:rPr>
              <w:rFonts w:ascii="Times New Roman" w:hAnsi="Times New Roman"/>
            </w:rPr>
          </w:pPr>
          <w:proofErr w:type="spellStart"/>
          <w:r>
            <w:rPr>
              <w:rFonts w:ascii="Times New Roman" w:hAnsi="Times New Roman"/>
            </w:rPr>
            <w:t>FIQyM</w:t>
          </w:r>
          <w:proofErr w:type="spellEnd"/>
        </w:p>
      </w:tc>
      <w:tc>
        <w:tcPr>
          <w:tcW w:w="1737" w:type="dxa"/>
        </w:tcPr>
        <w:p w14:paraId="609A4612" w14:textId="77777777" w:rsidR="002E365E" w:rsidRPr="00BB45F6" w:rsidRDefault="002E365E" w:rsidP="00EE46AF">
          <w:pPr>
            <w:pStyle w:val="Encabezado"/>
            <w:jc w:val="center"/>
          </w:pPr>
          <w:r>
            <w:rPr>
              <w:rFonts w:ascii="Times New Roman" w:hAnsi="Times New Roman"/>
            </w:rPr>
            <w:t>EPIM</w:t>
          </w:r>
        </w:p>
      </w:tc>
      <w:tc>
        <w:tcPr>
          <w:tcW w:w="413" w:type="dxa"/>
        </w:tcPr>
        <w:sdt>
          <w:sdtPr>
            <w:id w:val="-211805806"/>
            <w:docPartObj>
              <w:docPartGallery w:val="Page Numbers (Top of Page)"/>
              <w:docPartUnique/>
            </w:docPartObj>
          </w:sdtPr>
          <w:sdtContent>
            <w:p w14:paraId="197F1821" w14:textId="77777777" w:rsidR="002E365E" w:rsidRPr="003C25F7" w:rsidRDefault="002E365E" w:rsidP="00EE46AF">
              <w:pPr>
                <w:pStyle w:val="Encabezado"/>
                <w:jc w:val="right"/>
              </w:pPr>
              <w:r>
                <w:fldChar w:fldCharType="begin"/>
              </w:r>
              <w:r>
                <w:instrText>PAGE   \* MERGEFORMAT</w:instrText>
              </w:r>
              <w:r>
                <w:fldChar w:fldCharType="separate"/>
              </w:r>
              <w:r w:rsidR="00AF7522">
                <w:rPr>
                  <w:noProof/>
                </w:rPr>
                <w:t>7</w:t>
              </w:r>
              <w:r>
                <w:fldChar w:fldCharType="end"/>
              </w:r>
            </w:p>
          </w:sdtContent>
        </w:sdt>
      </w:tc>
    </w:tr>
  </w:tbl>
  <w:p w14:paraId="26AA5008" w14:textId="77777777" w:rsidR="002E365E" w:rsidRDefault="002E36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4464" w14:textId="77777777" w:rsidR="002E26B0" w:rsidRDefault="002E26B0">
      <w:pPr>
        <w:spacing w:after="0" w:line="240" w:lineRule="auto"/>
      </w:pPr>
      <w:r>
        <w:separator/>
      </w:r>
    </w:p>
  </w:footnote>
  <w:footnote w:type="continuationSeparator" w:id="0">
    <w:p w14:paraId="28A31598" w14:textId="77777777" w:rsidR="002E26B0" w:rsidRDefault="002E2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single" w:sz="18" w:space="0" w:color="4472C4"/>
        <w:right w:val="none" w:sz="0" w:space="0" w:color="auto"/>
        <w:insideH w:val="none" w:sz="0" w:space="0" w:color="auto"/>
        <w:insideV w:val="none" w:sz="0" w:space="0" w:color="auto"/>
      </w:tblBorders>
      <w:tblLook w:val="04A0" w:firstRow="1" w:lastRow="0" w:firstColumn="1" w:lastColumn="0" w:noHBand="0" w:noVBand="1"/>
    </w:tblPr>
    <w:tblGrid>
      <w:gridCol w:w="5365"/>
      <w:gridCol w:w="3355"/>
    </w:tblGrid>
    <w:tr w:rsidR="002E365E" w14:paraId="36B69747" w14:textId="77777777" w:rsidTr="00EE46AF">
      <w:trPr>
        <w:jc w:val="center"/>
      </w:trPr>
      <w:tc>
        <w:tcPr>
          <w:tcW w:w="5917" w:type="dxa"/>
        </w:tcPr>
        <w:p w14:paraId="38E4231E" w14:textId="77777777" w:rsidR="002E365E" w:rsidRPr="00BB45F6" w:rsidRDefault="002E365E" w:rsidP="00EE46AF">
          <w:pPr>
            <w:pStyle w:val="Encabezado"/>
            <w:rPr>
              <w:rFonts w:ascii="Times New Roman" w:hAnsi="Times New Roman"/>
            </w:rPr>
          </w:pPr>
          <w:bookmarkStart w:id="0" w:name="_Hlk44341617"/>
          <w:bookmarkStart w:id="1" w:name="_Hlk42780902"/>
          <w:bookmarkStart w:id="2" w:name="_Hlk43130978"/>
          <w:bookmarkStart w:id="3" w:name="_Hlk43130979"/>
          <w:r>
            <w:rPr>
              <w:rFonts w:ascii="Times New Roman" w:hAnsi="Times New Roman"/>
            </w:rPr>
            <w:t>UNJFSC</w:t>
          </w:r>
          <w:r w:rsidRPr="00BB45F6">
            <w:rPr>
              <w:rFonts w:ascii="Times New Roman" w:hAnsi="Times New Roman"/>
            </w:rPr>
            <w:t xml:space="preserve"> </w:t>
          </w:r>
          <w:bookmarkEnd w:id="0"/>
        </w:p>
      </w:tc>
      <w:tc>
        <w:tcPr>
          <w:tcW w:w="3676" w:type="dxa"/>
        </w:tcPr>
        <w:p w14:paraId="2323FD3B" w14:textId="77777777" w:rsidR="002E365E" w:rsidRPr="00BB45F6" w:rsidRDefault="002E365E" w:rsidP="00EE46AF">
          <w:pPr>
            <w:pStyle w:val="Encabezado"/>
            <w:jc w:val="right"/>
            <w:rPr>
              <w:rFonts w:ascii="Times New Roman" w:hAnsi="Times New Roman"/>
            </w:rPr>
          </w:pPr>
          <w:r w:rsidRPr="00BB45F6">
            <w:rPr>
              <w:rFonts w:ascii="Times New Roman" w:hAnsi="Times New Roman"/>
            </w:rPr>
            <w:t>VRAC</w:t>
          </w:r>
        </w:p>
      </w:tc>
    </w:tr>
    <w:bookmarkEnd w:id="1"/>
    <w:bookmarkEnd w:id="2"/>
    <w:bookmarkEnd w:id="3"/>
  </w:tbl>
  <w:p w14:paraId="2955E479" w14:textId="77777777" w:rsidR="002E365E" w:rsidRDefault="002E365E" w:rsidP="00EE46AF">
    <w:pPr>
      <w:pStyle w:val="Encabezado"/>
      <w:ind w:right="-7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4E0B"/>
    <w:multiLevelType w:val="hybridMultilevel"/>
    <w:tmpl w:val="572CA7CA"/>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A13212E"/>
    <w:multiLevelType w:val="hybridMultilevel"/>
    <w:tmpl w:val="C11CF54A"/>
    <w:lvl w:ilvl="0" w:tplc="543AAA88">
      <w:start w:val="1"/>
      <w:numFmt w:val="decimal"/>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FFC5846"/>
    <w:multiLevelType w:val="hybridMultilevel"/>
    <w:tmpl w:val="3440CEE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10EC63C2"/>
    <w:multiLevelType w:val="multilevel"/>
    <w:tmpl w:val="AF025E7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635029"/>
    <w:multiLevelType w:val="hybridMultilevel"/>
    <w:tmpl w:val="5F5A9A74"/>
    <w:lvl w:ilvl="0" w:tplc="F76A2E62">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3D570A"/>
    <w:multiLevelType w:val="hybridMultilevel"/>
    <w:tmpl w:val="C3A049A8"/>
    <w:lvl w:ilvl="0" w:tplc="40822A28">
      <w:start w:val="1"/>
      <w:numFmt w:val="upperRoman"/>
      <w:lvlText w:val="%1."/>
      <w:lvlJc w:val="left"/>
      <w:pPr>
        <w:ind w:left="1080" w:hanging="720"/>
      </w:pPr>
      <w:rPr>
        <w:rFonts w:asciiTheme="minorHAnsi" w:hAnsiTheme="minorHAnsi" w:cstheme="minorBidi"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BAF1B8B"/>
    <w:multiLevelType w:val="hybridMultilevel"/>
    <w:tmpl w:val="3B9678DC"/>
    <w:lvl w:ilvl="0" w:tplc="280A000F">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D984DE2"/>
    <w:multiLevelType w:val="hybridMultilevel"/>
    <w:tmpl w:val="1D105566"/>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E801EBB"/>
    <w:multiLevelType w:val="hybridMultilevel"/>
    <w:tmpl w:val="AFAE503C"/>
    <w:lvl w:ilvl="0" w:tplc="59B6EE3A">
      <w:start w:val="1"/>
      <w:numFmt w:val="upperRoman"/>
      <w:lvlText w:val="(%1)"/>
      <w:lvlJc w:val="left"/>
      <w:pPr>
        <w:ind w:left="765" w:hanging="72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9" w15:restartNumberingAfterBreak="0">
    <w:nsid w:val="3274487F"/>
    <w:multiLevelType w:val="hybridMultilevel"/>
    <w:tmpl w:val="897020CE"/>
    <w:lvl w:ilvl="0" w:tplc="280A0001">
      <w:start w:val="1"/>
      <w:numFmt w:val="bullet"/>
      <w:lvlText w:val=""/>
      <w:lvlJc w:val="left"/>
      <w:pPr>
        <w:ind w:left="1785" w:hanging="360"/>
      </w:pPr>
      <w:rPr>
        <w:rFonts w:ascii="Symbol" w:hAnsi="Symbol" w:hint="default"/>
      </w:rPr>
    </w:lvl>
    <w:lvl w:ilvl="1" w:tplc="280A0003" w:tentative="1">
      <w:start w:val="1"/>
      <w:numFmt w:val="bullet"/>
      <w:lvlText w:val="o"/>
      <w:lvlJc w:val="left"/>
      <w:pPr>
        <w:ind w:left="2505" w:hanging="360"/>
      </w:pPr>
      <w:rPr>
        <w:rFonts w:ascii="Courier New" w:hAnsi="Courier New" w:cs="Courier New" w:hint="default"/>
      </w:rPr>
    </w:lvl>
    <w:lvl w:ilvl="2" w:tplc="280A0005" w:tentative="1">
      <w:start w:val="1"/>
      <w:numFmt w:val="bullet"/>
      <w:lvlText w:val=""/>
      <w:lvlJc w:val="left"/>
      <w:pPr>
        <w:ind w:left="3225" w:hanging="360"/>
      </w:pPr>
      <w:rPr>
        <w:rFonts w:ascii="Wingdings" w:hAnsi="Wingdings" w:hint="default"/>
      </w:rPr>
    </w:lvl>
    <w:lvl w:ilvl="3" w:tplc="280A0001" w:tentative="1">
      <w:start w:val="1"/>
      <w:numFmt w:val="bullet"/>
      <w:lvlText w:val=""/>
      <w:lvlJc w:val="left"/>
      <w:pPr>
        <w:ind w:left="3945" w:hanging="360"/>
      </w:pPr>
      <w:rPr>
        <w:rFonts w:ascii="Symbol" w:hAnsi="Symbol" w:hint="default"/>
      </w:rPr>
    </w:lvl>
    <w:lvl w:ilvl="4" w:tplc="280A0003" w:tentative="1">
      <w:start w:val="1"/>
      <w:numFmt w:val="bullet"/>
      <w:lvlText w:val="o"/>
      <w:lvlJc w:val="left"/>
      <w:pPr>
        <w:ind w:left="4665" w:hanging="360"/>
      </w:pPr>
      <w:rPr>
        <w:rFonts w:ascii="Courier New" w:hAnsi="Courier New" w:cs="Courier New" w:hint="default"/>
      </w:rPr>
    </w:lvl>
    <w:lvl w:ilvl="5" w:tplc="280A0005" w:tentative="1">
      <w:start w:val="1"/>
      <w:numFmt w:val="bullet"/>
      <w:lvlText w:val=""/>
      <w:lvlJc w:val="left"/>
      <w:pPr>
        <w:ind w:left="5385" w:hanging="360"/>
      </w:pPr>
      <w:rPr>
        <w:rFonts w:ascii="Wingdings" w:hAnsi="Wingdings" w:hint="default"/>
      </w:rPr>
    </w:lvl>
    <w:lvl w:ilvl="6" w:tplc="280A0001" w:tentative="1">
      <w:start w:val="1"/>
      <w:numFmt w:val="bullet"/>
      <w:lvlText w:val=""/>
      <w:lvlJc w:val="left"/>
      <w:pPr>
        <w:ind w:left="6105" w:hanging="360"/>
      </w:pPr>
      <w:rPr>
        <w:rFonts w:ascii="Symbol" w:hAnsi="Symbol" w:hint="default"/>
      </w:rPr>
    </w:lvl>
    <w:lvl w:ilvl="7" w:tplc="280A0003" w:tentative="1">
      <w:start w:val="1"/>
      <w:numFmt w:val="bullet"/>
      <w:lvlText w:val="o"/>
      <w:lvlJc w:val="left"/>
      <w:pPr>
        <w:ind w:left="6825" w:hanging="360"/>
      </w:pPr>
      <w:rPr>
        <w:rFonts w:ascii="Courier New" w:hAnsi="Courier New" w:cs="Courier New" w:hint="default"/>
      </w:rPr>
    </w:lvl>
    <w:lvl w:ilvl="8" w:tplc="280A0005" w:tentative="1">
      <w:start w:val="1"/>
      <w:numFmt w:val="bullet"/>
      <w:lvlText w:val=""/>
      <w:lvlJc w:val="left"/>
      <w:pPr>
        <w:ind w:left="7545" w:hanging="360"/>
      </w:pPr>
      <w:rPr>
        <w:rFonts w:ascii="Wingdings" w:hAnsi="Wingdings" w:hint="default"/>
      </w:rPr>
    </w:lvl>
  </w:abstractNum>
  <w:abstractNum w:abstractNumId="10" w15:restartNumberingAfterBreak="0">
    <w:nsid w:val="40331C55"/>
    <w:multiLevelType w:val="hybridMultilevel"/>
    <w:tmpl w:val="AA5C1622"/>
    <w:lvl w:ilvl="0" w:tplc="F76A2E62">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092F2F"/>
    <w:multiLevelType w:val="hybridMultilevel"/>
    <w:tmpl w:val="FE5EF1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43B454E"/>
    <w:multiLevelType w:val="hybridMultilevel"/>
    <w:tmpl w:val="2E4802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679595C"/>
    <w:multiLevelType w:val="hybridMultilevel"/>
    <w:tmpl w:val="9C96A0E6"/>
    <w:lvl w:ilvl="0" w:tplc="73200238">
      <w:start w:val="3"/>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46B4207C"/>
    <w:multiLevelType w:val="hybridMultilevel"/>
    <w:tmpl w:val="B554DAE6"/>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15:restartNumberingAfterBreak="0">
    <w:nsid w:val="4B1A62B8"/>
    <w:multiLevelType w:val="hybridMultilevel"/>
    <w:tmpl w:val="F03CC950"/>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A06207"/>
    <w:multiLevelType w:val="hybridMultilevel"/>
    <w:tmpl w:val="0470AED8"/>
    <w:lvl w:ilvl="0" w:tplc="0F42B0E0">
      <w:start w:val="1"/>
      <w:numFmt w:val="upperRoman"/>
      <w:lvlText w:val="%1."/>
      <w:lvlJc w:val="left"/>
      <w:pPr>
        <w:ind w:left="1862" w:hanging="720"/>
        <w:jc w:val="right"/>
      </w:pPr>
      <w:rPr>
        <w:rFonts w:hint="default"/>
        <w:b/>
        <w:bCs/>
        <w:spacing w:val="-1"/>
        <w:w w:val="100"/>
        <w:lang w:val="es-ES" w:eastAsia="en-US" w:bidi="ar-SA"/>
      </w:rPr>
    </w:lvl>
    <w:lvl w:ilvl="1" w:tplc="1346C3BE">
      <w:start w:val="6"/>
      <w:numFmt w:val="upperRoman"/>
      <w:lvlText w:val="%2."/>
      <w:lvlJc w:val="left"/>
      <w:pPr>
        <w:ind w:left="930" w:hanging="281"/>
        <w:jc w:val="right"/>
      </w:pPr>
      <w:rPr>
        <w:rFonts w:hint="default"/>
        <w:b/>
        <w:bCs/>
        <w:spacing w:val="-1"/>
        <w:w w:val="100"/>
        <w:lang w:val="es-ES" w:eastAsia="en-US" w:bidi="ar-SA"/>
      </w:rPr>
    </w:lvl>
    <w:lvl w:ilvl="2" w:tplc="EEE46736">
      <w:start w:val="1"/>
      <w:numFmt w:val="decimal"/>
      <w:lvlText w:val="%3."/>
      <w:lvlJc w:val="left"/>
      <w:pPr>
        <w:ind w:left="1287" w:hanging="706"/>
      </w:pPr>
      <w:rPr>
        <w:rFonts w:hint="default"/>
        <w:b/>
        <w:bCs/>
        <w:w w:val="100"/>
        <w:lang w:val="es-ES" w:eastAsia="en-US" w:bidi="ar-SA"/>
      </w:rPr>
    </w:lvl>
    <w:lvl w:ilvl="3" w:tplc="EA30F510">
      <w:numFmt w:val="bullet"/>
      <w:lvlText w:val=""/>
      <w:lvlJc w:val="left"/>
      <w:pPr>
        <w:ind w:left="1729" w:hanging="706"/>
      </w:pPr>
      <w:rPr>
        <w:rFonts w:ascii="Symbol" w:eastAsia="Symbol" w:hAnsi="Symbol" w:cs="Symbol" w:hint="default"/>
        <w:w w:val="100"/>
        <w:sz w:val="22"/>
        <w:szCs w:val="22"/>
        <w:lang w:val="es-ES" w:eastAsia="en-US" w:bidi="ar-SA"/>
      </w:rPr>
    </w:lvl>
    <w:lvl w:ilvl="4" w:tplc="E77643E4">
      <w:numFmt w:val="bullet"/>
      <w:lvlText w:val="•"/>
      <w:lvlJc w:val="left"/>
      <w:pPr>
        <w:ind w:left="1780" w:hanging="706"/>
      </w:pPr>
      <w:rPr>
        <w:rFonts w:hint="default"/>
        <w:lang w:val="es-ES" w:eastAsia="en-US" w:bidi="ar-SA"/>
      </w:rPr>
    </w:lvl>
    <w:lvl w:ilvl="5" w:tplc="E2BC08EA">
      <w:numFmt w:val="bullet"/>
      <w:lvlText w:val="•"/>
      <w:lvlJc w:val="left"/>
      <w:pPr>
        <w:ind w:left="1860" w:hanging="706"/>
      </w:pPr>
      <w:rPr>
        <w:rFonts w:hint="default"/>
        <w:lang w:val="es-ES" w:eastAsia="en-US" w:bidi="ar-SA"/>
      </w:rPr>
    </w:lvl>
    <w:lvl w:ilvl="6" w:tplc="669C03C2">
      <w:numFmt w:val="bullet"/>
      <w:lvlText w:val="•"/>
      <w:lvlJc w:val="left"/>
      <w:pPr>
        <w:ind w:left="1259" w:hanging="706"/>
      </w:pPr>
      <w:rPr>
        <w:rFonts w:hint="default"/>
        <w:lang w:val="es-ES" w:eastAsia="en-US" w:bidi="ar-SA"/>
      </w:rPr>
    </w:lvl>
    <w:lvl w:ilvl="7" w:tplc="86587140">
      <w:numFmt w:val="bullet"/>
      <w:lvlText w:val="•"/>
      <w:lvlJc w:val="left"/>
      <w:pPr>
        <w:ind w:left="658" w:hanging="706"/>
      </w:pPr>
      <w:rPr>
        <w:rFonts w:hint="default"/>
        <w:lang w:val="es-ES" w:eastAsia="en-US" w:bidi="ar-SA"/>
      </w:rPr>
    </w:lvl>
    <w:lvl w:ilvl="8" w:tplc="440E635C">
      <w:numFmt w:val="bullet"/>
      <w:lvlText w:val="•"/>
      <w:lvlJc w:val="left"/>
      <w:pPr>
        <w:ind w:left="57" w:hanging="706"/>
      </w:pPr>
      <w:rPr>
        <w:rFonts w:hint="default"/>
        <w:lang w:val="es-ES" w:eastAsia="en-US" w:bidi="ar-SA"/>
      </w:rPr>
    </w:lvl>
  </w:abstractNum>
  <w:abstractNum w:abstractNumId="17" w15:restartNumberingAfterBreak="0">
    <w:nsid w:val="53BF10BF"/>
    <w:multiLevelType w:val="hybridMultilevel"/>
    <w:tmpl w:val="38CC5BB2"/>
    <w:lvl w:ilvl="0" w:tplc="53706DB2">
      <w:numFmt w:val="bullet"/>
      <w:lvlText w:val=""/>
      <w:lvlJc w:val="left"/>
      <w:pPr>
        <w:ind w:left="351" w:hanging="284"/>
      </w:pPr>
      <w:rPr>
        <w:rFonts w:ascii="Symbol" w:eastAsia="Symbol" w:hAnsi="Symbol" w:cs="Symbol" w:hint="default"/>
        <w:w w:val="100"/>
        <w:sz w:val="18"/>
        <w:szCs w:val="18"/>
        <w:lang w:val="es-ES" w:eastAsia="en-US" w:bidi="ar-SA"/>
      </w:rPr>
    </w:lvl>
    <w:lvl w:ilvl="1" w:tplc="A058BE00">
      <w:numFmt w:val="bullet"/>
      <w:lvlText w:val="•"/>
      <w:lvlJc w:val="left"/>
      <w:pPr>
        <w:ind w:left="499" w:hanging="284"/>
      </w:pPr>
      <w:rPr>
        <w:rFonts w:hint="default"/>
        <w:lang w:val="es-ES" w:eastAsia="en-US" w:bidi="ar-SA"/>
      </w:rPr>
    </w:lvl>
    <w:lvl w:ilvl="2" w:tplc="7ECE4B14">
      <w:numFmt w:val="bullet"/>
      <w:lvlText w:val="•"/>
      <w:lvlJc w:val="left"/>
      <w:pPr>
        <w:ind w:left="639" w:hanging="284"/>
      </w:pPr>
      <w:rPr>
        <w:rFonts w:hint="default"/>
        <w:lang w:val="es-ES" w:eastAsia="en-US" w:bidi="ar-SA"/>
      </w:rPr>
    </w:lvl>
    <w:lvl w:ilvl="3" w:tplc="BAB8D52E">
      <w:numFmt w:val="bullet"/>
      <w:lvlText w:val="•"/>
      <w:lvlJc w:val="left"/>
      <w:pPr>
        <w:ind w:left="779" w:hanging="284"/>
      </w:pPr>
      <w:rPr>
        <w:rFonts w:hint="default"/>
        <w:lang w:val="es-ES" w:eastAsia="en-US" w:bidi="ar-SA"/>
      </w:rPr>
    </w:lvl>
    <w:lvl w:ilvl="4" w:tplc="E73A4710">
      <w:numFmt w:val="bullet"/>
      <w:lvlText w:val="•"/>
      <w:lvlJc w:val="left"/>
      <w:pPr>
        <w:ind w:left="919" w:hanging="284"/>
      </w:pPr>
      <w:rPr>
        <w:rFonts w:hint="default"/>
        <w:lang w:val="es-ES" w:eastAsia="en-US" w:bidi="ar-SA"/>
      </w:rPr>
    </w:lvl>
    <w:lvl w:ilvl="5" w:tplc="BF082EE4">
      <w:numFmt w:val="bullet"/>
      <w:lvlText w:val="•"/>
      <w:lvlJc w:val="left"/>
      <w:pPr>
        <w:ind w:left="1059" w:hanging="284"/>
      </w:pPr>
      <w:rPr>
        <w:rFonts w:hint="default"/>
        <w:lang w:val="es-ES" w:eastAsia="en-US" w:bidi="ar-SA"/>
      </w:rPr>
    </w:lvl>
    <w:lvl w:ilvl="6" w:tplc="34A2B8EE">
      <w:numFmt w:val="bullet"/>
      <w:lvlText w:val="•"/>
      <w:lvlJc w:val="left"/>
      <w:pPr>
        <w:ind w:left="1199" w:hanging="284"/>
      </w:pPr>
      <w:rPr>
        <w:rFonts w:hint="default"/>
        <w:lang w:val="es-ES" w:eastAsia="en-US" w:bidi="ar-SA"/>
      </w:rPr>
    </w:lvl>
    <w:lvl w:ilvl="7" w:tplc="371A7338">
      <w:numFmt w:val="bullet"/>
      <w:lvlText w:val="•"/>
      <w:lvlJc w:val="left"/>
      <w:pPr>
        <w:ind w:left="1339" w:hanging="284"/>
      </w:pPr>
      <w:rPr>
        <w:rFonts w:hint="default"/>
        <w:lang w:val="es-ES" w:eastAsia="en-US" w:bidi="ar-SA"/>
      </w:rPr>
    </w:lvl>
    <w:lvl w:ilvl="8" w:tplc="8E168968">
      <w:numFmt w:val="bullet"/>
      <w:lvlText w:val="•"/>
      <w:lvlJc w:val="left"/>
      <w:pPr>
        <w:ind w:left="1479" w:hanging="284"/>
      </w:pPr>
      <w:rPr>
        <w:rFonts w:hint="default"/>
        <w:lang w:val="es-ES" w:eastAsia="en-US" w:bidi="ar-SA"/>
      </w:rPr>
    </w:lvl>
  </w:abstractNum>
  <w:abstractNum w:abstractNumId="18" w15:restartNumberingAfterBreak="0">
    <w:nsid w:val="563328FD"/>
    <w:multiLevelType w:val="hybridMultilevel"/>
    <w:tmpl w:val="9E86E176"/>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5DCF0F41"/>
    <w:multiLevelType w:val="hybridMultilevel"/>
    <w:tmpl w:val="5E684B44"/>
    <w:lvl w:ilvl="0" w:tplc="AD004490">
      <w:start w:val="5"/>
      <w:numFmt w:val="bullet"/>
      <w:lvlText w:val="-"/>
      <w:lvlJc w:val="left"/>
      <w:pPr>
        <w:ind w:left="1080" w:hanging="720"/>
      </w:pPr>
      <w:rPr>
        <w:rFonts w:ascii="Calibri" w:eastAsia="Times New Roman" w:hAnsi="Calibri" w:cs="Calibri"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5AE089D"/>
    <w:multiLevelType w:val="hybridMultilevel"/>
    <w:tmpl w:val="4E78EA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6AD3EF5"/>
    <w:multiLevelType w:val="hybridMultilevel"/>
    <w:tmpl w:val="F47E2836"/>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89A252D"/>
    <w:multiLevelType w:val="hybridMultilevel"/>
    <w:tmpl w:val="2A6A6CDC"/>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241690A"/>
    <w:multiLevelType w:val="hybridMultilevel"/>
    <w:tmpl w:val="9C96A0E6"/>
    <w:lvl w:ilvl="0" w:tplc="73200238">
      <w:start w:val="3"/>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736E23CB"/>
    <w:multiLevelType w:val="hybridMultilevel"/>
    <w:tmpl w:val="AA5C1622"/>
    <w:lvl w:ilvl="0" w:tplc="F76A2E62">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631778"/>
    <w:multiLevelType w:val="hybridMultilevel"/>
    <w:tmpl w:val="124C29DE"/>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16cid:durableId="647443676">
    <w:abstractNumId w:val="8"/>
  </w:num>
  <w:num w:numId="2" w16cid:durableId="1688405027">
    <w:abstractNumId w:val="23"/>
  </w:num>
  <w:num w:numId="3" w16cid:durableId="570701980">
    <w:abstractNumId w:val="5"/>
  </w:num>
  <w:num w:numId="4" w16cid:durableId="447969785">
    <w:abstractNumId w:val="13"/>
  </w:num>
  <w:num w:numId="5" w16cid:durableId="1257324231">
    <w:abstractNumId w:val="17"/>
  </w:num>
  <w:num w:numId="6" w16cid:durableId="998920465">
    <w:abstractNumId w:val="19"/>
  </w:num>
  <w:num w:numId="7" w16cid:durableId="1599172696">
    <w:abstractNumId w:val="20"/>
  </w:num>
  <w:num w:numId="8" w16cid:durableId="618344221">
    <w:abstractNumId w:val="12"/>
  </w:num>
  <w:num w:numId="9" w16cid:durableId="1501508914">
    <w:abstractNumId w:val="24"/>
  </w:num>
  <w:num w:numId="10" w16cid:durableId="2061007182">
    <w:abstractNumId w:val="4"/>
  </w:num>
  <w:num w:numId="11" w16cid:durableId="259800351">
    <w:abstractNumId w:val="22"/>
  </w:num>
  <w:num w:numId="12" w16cid:durableId="63991365">
    <w:abstractNumId w:val="10"/>
  </w:num>
  <w:num w:numId="13" w16cid:durableId="1301034704">
    <w:abstractNumId w:val="11"/>
  </w:num>
  <w:num w:numId="14" w16cid:durableId="1328678619">
    <w:abstractNumId w:val="14"/>
  </w:num>
  <w:num w:numId="15" w16cid:durableId="849176134">
    <w:abstractNumId w:val="2"/>
  </w:num>
  <w:num w:numId="16" w16cid:durableId="1099763830">
    <w:abstractNumId w:val="25"/>
  </w:num>
  <w:num w:numId="17" w16cid:durableId="674184615">
    <w:abstractNumId w:val="1"/>
  </w:num>
  <w:num w:numId="18" w16cid:durableId="230239649">
    <w:abstractNumId w:val="9"/>
  </w:num>
  <w:num w:numId="19" w16cid:durableId="701319576">
    <w:abstractNumId w:val="15"/>
  </w:num>
  <w:num w:numId="20" w16cid:durableId="1283922653">
    <w:abstractNumId w:val="18"/>
  </w:num>
  <w:num w:numId="21" w16cid:durableId="977540378">
    <w:abstractNumId w:val="7"/>
  </w:num>
  <w:num w:numId="22" w16cid:durableId="1955138358">
    <w:abstractNumId w:val="21"/>
  </w:num>
  <w:num w:numId="23" w16cid:durableId="1533961707">
    <w:abstractNumId w:val="0"/>
  </w:num>
  <w:num w:numId="24" w16cid:durableId="1843161842">
    <w:abstractNumId w:val="6"/>
  </w:num>
  <w:num w:numId="25" w16cid:durableId="2045862865">
    <w:abstractNumId w:val="16"/>
  </w:num>
  <w:num w:numId="26" w16cid:durableId="58745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2EF"/>
    <w:rsid w:val="0001183E"/>
    <w:rsid w:val="00026AA9"/>
    <w:rsid w:val="000966FD"/>
    <w:rsid w:val="000B3648"/>
    <w:rsid w:val="00106D04"/>
    <w:rsid w:val="001308A3"/>
    <w:rsid w:val="00140695"/>
    <w:rsid w:val="0017206A"/>
    <w:rsid w:val="00196EA7"/>
    <w:rsid w:val="001C62FE"/>
    <w:rsid w:val="001D301A"/>
    <w:rsid w:val="001F16AD"/>
    <w:rsid w:val="002220F5"/>
    <w:rsid w:val="00230C58"/>
    <w:rsid w:val="002378DE"/>
    <w:rsid w:val="002576EF"/>
    <w:rsid w:val="00275D3E"/>
    <w:rsid w:val="002B602D"/>
    <w:rsid w:val="002C3F4C"/>
    <w:rsid w:val="002E26B0"/>
    <w:rsid w:val="002E365E"/>
    <w:rsid w:val="00306E8B"/>
    <w:rsid w:val="00311F27"/>
    <w:rsid w:val="00345849"/>
    <w:rsid w:val="003E7F55"/>
    <w:rsid w:val="0042634A"/>
    <w:rsid w:val="00446004"/>
    <w:rsid w:val="0044658A"/>
    <w:rsid w:val="00452CD4"/>
    <w:rsid w:val="00457460"/>
    <w:rsid w:val="00460657"/>
    <w:rsid w:val="004922EF"/>
    <w:rsid w:val="00493B9A"/>
    <w:rsid w:val="00493CA7"/>
    <w:rsid w:val="004B3B77"/>
    <w:rsid w:val="004E6F56"/>
    <w:rsid w:val="004F7756"/>
    <w:rsid w:val="00514C5D"/>
    <w:rsid w:val="0051614F"/>
    <w:rsid w:val="0052598B"/>
    <w:rsid w:val="005520AA"/>
    <w:rsid w:val="0056750E"/>
    <w:rsid w:val="005717E0"/>
    <w:rsid w:val="005942C7"/>
    <w:rsid w:val="005B6F50"/>
    <w:rsid w:val="005C5901"/>
    <w:rsid w:val="005D70EE"/>
    <w:rsid w:val="0063517C"/>
    <w:rsid w:val="006465E0"/>
    <w:rsid w:val="0067415B"/>
    <w:rsid w:val="0069608A"/>
    <w:rsid w:val="006F7EFB"/>
    <w:rsid w:val="00762956"/>
    <w:rsid w:val="00785308"/>
    <w:rsid w:val="00785DCA"/>
    <w:rsid w:val="007A306A"/>
    <w:rsid w:val="007F12F5"/>
    <w:rsid w:val="008340A8"/>
    <w:rsid w:val="00842117"/>
    <w:rsid w:val="00890139"/>
    <w:rsid w:val="008B3994"/>
    <w:rsid w:val="008B40C2"/>
    <w:rsid w:val="00930677"/>
    <w:rsid w:val="009607D9"/>
    <w:rsid w:val="009672C0"/>
    <w:rsid w:val="009864AA"/>
    <w:rsid w:val="009E6456"/>
    <w:rsid w:val="00A16A3E"/>
    <w:rsid w:val="00A212D5"/>
    <w:rsid w:val="00A24FB0"/>
    <w:rsid w:val="00A647DD"/>
    <w:rsid w:val="00A85833"/>
    <w:rsid w:val="00A90C84"/>
    <w:rsid w:val="00AA3E31"/>
    <w:rsid w:val="00AA6FF5"/>
    <w:rsid w:val="00AB5844"/>
    <w:rsid w:val="00AB708D"/>
    <w:rsid w:val="00AC5315"/>
    <w:rsid w:val="00AF7522"/>
    <w:rsid w:val="00B06DD9"/>
    <w:rsid w:val="00B06F33"/>
    <w:rsid w:val="00BB6201"/>
    <w:rsid w:val="00BC7E5D"/>
    <w:rsid w:val="00BD5C4D"/>
    <w:rsid w:val="00BF7F7A"/>
    <w:rsid w:val="00C10F18"/>
    <w:rsid w:val="00C12252"/>
    <w:rsid w:val="00C60A63"/>
    <w:rsid w:val="00C61F88"/>
    <w:rsid w:val="00CB56FD"/>
    <w:rsid w:val="00CD00F6"/>
    <w:rsid w:val="00CF2764"/>
    <w:rsid w:val="00CF7D2C"/>
    <w:rsid w:val="00D864E2"/>
    <w:rsid w:val="00DB58C9"/>
    <w:rsid w:val="00DB7473"/>
    <w:rsid w:val="00DF0425"/>
    <w:rsid w:val="00DF538B"/>
    <w:rsid w:val="00E065E0"/>
    <w:rsid w:val="00E478FD"/>
    <w:rsid w:val="00E61569"/>
    <w:rsid w:val="00E714A9"/>
    <w:rsid w:val="00EE46AF"/>
    <w:rsid w:val="00F14623"/>
    <w:rsid w:val="00F31076"/>
    <w:rsid w:val="00F342F4"/>
    <w:rsid w:val="00F8146B"/>
    <w:rsid w:val="00FC31F6"/>
    <w:rsid w:val="00FC69A4"/>
    <w:rsid w:val="00FE0991"/>
    <w:rsid w:val="00FE259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3EE16"/>
  <w15:docId w15:val="{FD4339F0-6301-4908-9203-497D414B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1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74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7415B"/>
    <w:rPr>
      <w:color w:val="0000FF" w:themeColor="hyperlink"/>
      <w:u w:val="single"/>
    </w:rPr>
  </w:style>
  <w:style w:type="paragraph" w:styleId="Prrafodelista">
    <w:name w:val="List Paragraph"/>
    <w:basedOn w:val="Normal"/>
    <w:uiPriority w:val="34"/>
    <w:qFormat/>
    <w:rsid w:val="0067415B"/>
    <w:pPr>
      <w:ind w:left="720"/>
      <w:contextualSpacing/>
    </w:pPr>
  </w:style>
  <w:style w:type="paragraph" w:styleId="Encabezado">
    <w:name w:val="header"/>
    <w:basedOn w:val="Normal"/>
    <w:link w:val="EncabezadoCar"/>
    <w:uiPriority w:val="99"/>
    <w:unhideWhenUsed/>
    <w:rsid w:val="006741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415B"/>
  </w:style>
  <w:style w:type="paragraph" w:styleId="Textodeglobo">
    <w:name w:val="Balloon Text"/>
    <w:basedOn w:val="Normal"/>
    <w:link w:val="TextodegloboCar"/>
    <w:uiPriority w:val="99"/>
    <w:semiHidden/>
    <w:unhideWhenUsed/>
    <w:rsid w:val="00CF27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764"/>
    <w:rPr>
      <w:rFonts w:ascii="Tahoma" w:hAnsi="Tahoma" w:cs="Tahoma"/>
      <w:sz w:val="16"/>
      <w:szCs w:val="16"/>
    </w:rPr>
  </w:style>
  <w:style w:type="table" w:customStyle="1" w:styleId="TableNormal1">
    <w:name w:val="Table Normal1"/>
    <w:uiPriority w:val="2"/>
    <w:semiHidden/>
    <w:unhideWhenUsed/>
    <w:qFormat/>
    <w:rsid w:val="001406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930677"/>
    <w:rPr>
      <w:color w:val="800080" w:themeColor="followedHyperlink"/>
      <w:u w:val="single"/>
    </w:rPr>
  </w:style>
  <w:style w:type="paragraph" w:styleId="Piedepgina">
    <w:name w:val="footer"/>
    <w:basedOn w:val="Normal"/>
    <w:link w:val="PiedepginaCar"/>
    <w:uiPriority w:val="99"/>
    <w:unhideWhenUsed/>
    <w:rsid w:val="00EE46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4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ernandez@unjfsc.edu.pe" TargetMode="External"/><Relationship Id="rId13" Type="http://schemas.openxmlformats.org/officeDocument/2006/relationships/hyperlink" Target="http://pauli.fis.puc.cl/~rramirez/E_M/Html/Libro_electro_ejerciciosresueltos_Garrido_Narrias_I1.pdf" TargetMode="Externa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ocsity.com/es/ejercicios-resueltos-magnetismo-y-electricidad/2963534/"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digital.unal.edu.co/45116/1/9789587612837.pdf" TargetMode="External"/><Relationship Id="rId5" Type="http://schemas.openxmlformats.org/officeDocument/2006/relationships/footnotes" Target="footnotes.xml"/><Relationship Id="rId15" Type="http://schemas.openxmlformats.org/officeDocument/2006/relationships/hyperlink" Target="https://es.wikibooks.org/wiki/Electricidad/Electrost%C3%A1tica/Ley_de_Coulomb"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s.scribd.com/doc/90683880/Ejercicios-Resueltos-Electricidad-y-Magnetismo-Garrido-Narr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3590</TotalTime>
  <Pages>12</Pages>
  <Words>4674</Words>
  <Characters>25713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USER</cp:lastModifiedBy>
  <cp:revision>7</cp:revision>
  <dcterms:created xsi:type="dcterms:W3CDTF">2020-07-24T11:28:00Z</dcterms:created>
  <dcterms:modified xsi:type="dcterms:W3CDTF">2025-10-08T02:45:00Z</dcterms:modified>
</cp:coreProperties>
</file>