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79B83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5677CB" wp14:editId="013E70EE">
                <wp:simplePos x="0" y="0"/>
                <wp:positionH relativeFrom="page">
                  <wp:posOffset>219075</wp:posOffset>
                </wp:positionH>
                <wp:positionV relativeFrom="page">
                  <wp:posOffset>190500</wp:posOffset>
                </wp:positionV>
                <wp:extent cx="7115175" cy="4181475"/>
                <wp:effectExtent l="0" t="0" r="9525" b="9525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4181475"/>
                          <a:chOff x="630" y="292"/>
                          <a:chExt cx="10455" cy="6585"/>
                        </a:xfrm>
                      </wpg:grpSpPr>
                      <wps:wsp>
                        <wps:cNvPr id="38" name="Line 22"/>
                        <wps:cNvCnPr/>
                        <wps:spPr bwMode="auto">
                          <a:xfrm>
                            <a:off x="1752" y="1022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1752" y="1070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1111"/>
                            <a:ext cx="12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292"/>
                            <a:ext cx="10455" cy="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E12B8" w14:textId="77777777" w:rsidR="00CB1DB8" w:rsidRDefault="00CB1DB8" w:rsidP="00315BC1">
                              <w:pPr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</w:p>
                            <w:p w14:paraId="5F210C69" w14:textId="77777777" w:rsidR="00CB1DB8" w:rsidRDefault="00CB1DB8" w:rsidP="00315BC1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sz w:val="38"/>
                                </w:rPr>
                              </w:pPr>
                            </w:p>
                            <w:p w14:paraId="11E603BF" w14:textId="4F11FF83" w:rsidR="00CB1DB8" w:rsidRPr="00023321" w:rsidRDefault="00CB1DB8" w:rsidP="00315BC1">
                              <w:pPr>
                                <w:ind w:left="2880" w:right="3704"/>
                                <w:jc w:val="center"/>
                                <w:rPr>
                                  <w:rFonts w:ascii="Times New Roman"/>
                                  <w:sz w:val="32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Times New Roman"/>
                                  <w:sz w:val="32"/>
                                  <w:lang w:val="es-ES"/>
                                </w:rPr>
                                <w:t xml:space="preserve">      UNIVERSIDAD NACIONAL</w:t>
                              </w:r>
                            </w:p>
                            <w:p w14:paraId="402A6392" w14:textId="77777777" w:rsidR="00CB1DB8" w:rsidRPr="00023321" w:rsidRDefault="00CB1DB8" w:rsidP="00315BC1">
                              <w:pPr>
                                <w:spacing w:before="4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Times New Roman" w:hAnsi="Times New Roman"/>
                                  <w:sz w:val="28"/>
                                  <w:lang w:val="es-ES"/>
                                </w:rPr>
                                <w:t>“JOSÉ FAUSTINO SÁNCHEZ CARRIÓN”</w:t>
                              </w:r>
                            </w:p>
                            <w:p w14:paraId="353A9FD2" w14:textId="0ACBC86A" w:rsidR="00CB1DB8" w:rsidRPr="00023321" w:rsidRDefault="00CB1DB8" w:rsidP="00315BC1">
                              <w:pPr>
                                <w:spacing w:before="142"/>
                                <w:ind w:left="2160" w:right="3704" w:firstLine="720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Times New Roman" w:hAnsi="Times New Roman"/>
                                  <w:b/>
                                  <w:lang w:val="es-ES"/>
                                </w:rPr>
                                <w:t>VICERRECTORADO ACADÉMICO</w:t>
                              </w:r>
                            </w:p>
                            <w:p w14:paraId="25121594" w14:textId="77777777" w:rsidR="00CB1DB8" w:rsidRPr="00023321" w:rsidRDefault="00CB1DB8" w:rsidP="00315BC1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  <w:lang w:val="es-ES"/>
                                </w:rPr>
                              </w:pPr>
                            </w:p>
                            <w:p w14:paraId="41D2A3E2" w14:textId="7A18A35A" w:rsidR="00CB1DB8" w:rsidRPr="00023321" w:rsidRDefault="00CB1DB8" w:rsidP="00315BC1">
                              <w:pPr>
                                <w:jc w:val="center"/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  <w:lang w:val="es-ES"/>
                                </w:rPr>
                              </w:pPr>
                              <w:r w:rsidRPr="00023321"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  <w:lang w:val="es-ES"/>
                                </w:rPr>
                                <w:t xml:space="preserve">FACULTAD DE INGENIERIA QUIMICA Y METALURGICA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677CB" id="Group 16" o:spid="_x0000_s1026" style="position:absolute;margin-left:17.25pt;margin-top:15pt;width:560.25pt;height:329.25pt;z-index:-251656192;mso-position-horizontal-relative:page;mso-position-vertical-relative:page" coordorigin="630,292" coordsize="10455,6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">
                <v:line id="Line 22" o:spid="_x0000_s1027" style="position:absolute;visibility:visible;mso-wrap-style:square" from="1752,1022" to="10566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" strokecolor="#933634" strokeweight=".8pt"/>
                <v:line id="Line 21" o:spid="_x0000_s1028" style="position:absolute;visibility:visible;mso-wrap-style:square" from="1752,1070" to="10566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" strokecolor="#933634" strokeweight="2.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665;top:1111;width:12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630;top:292;width:10455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5FE12B8" w14:textId="77777777" w:rsidR="00CB1DB8" w:rsidRDefault="00CB1DB8" w:rsidP="00315BC1">
                        <w:pPr>
                          <w:rPr>
                            <w:rFonts w:ascii="Times New Roman"/>
                            <w:b/>
                            <w:sz w:val="34"/>
                          </w:rPr>
                        </w:pPr>
                      </w:p>
                      <w:p w14:paraId="5F210C69" w14:textId="77777777" w:rsidR="00CB1DB8" w:rsidRDefault="00CB1DB8" w:rsidP="00315BC1">
                        <w:pPr>
                          <w:spacing w:before="3"/>
                          <w:rPr>
                            <w:rFonts w:ascii="Times New Roman"/>
                            <w:b/>
                            <w:sz w:val="38"/>
                          </w:rPr>
                        </w:pPr>
                      </w:p>
                      <w:p w14:paraId="11E603BF" w14:textId="4F11FF83" w:rsidR="00CB1DB8" w:rsidRPr="00023321" w:rsidRDefault="00CB1DB8" w:rsidP="00315BC1">
                        <w:pPr>
                          <w:ind w:left="2880" w:right="3704"/>
                          <w:jc w:val="center"/>
                          <w:rPr>
                            <w:rFonts w:ascii="Times New Roman"/>
                            <w:sz w:val="32"/>
                            <w:lang w:val="es-ES"/>
                          </w:rPr>
                        </w:pPr>
                        <w:r w:rsidRPr="00023321">
                          <w:rPr>
                            <w:rFonts w:ascii="Times New Roman"/>
                            <w:sz w:val="32"/>
                            <w:lang w:val="es-ES"/>
                          </w:rPr>
                          <w:t xml:space="preserve">      UNIVERSIDAD NACIONAL</w:t>
                        </w:r>
                      </w:p>
                      <w:p w14:paraId="402A6392" w14:textId="77777777" w:rsidR="00CB1DB8" w:rsidRPr="00023321" w:rsidRDefault="00CB1DB8" w:rsidP="00315BC1">
                        <w:pPr>
                          <w:spacing w:before="4"/>
                          <w:jc w:val="center"/>
                          <w:rPr>
                            <w:rFonts w:ascii="Times New Roman" w:hAnsi="Times New Roman"/>
                            <w:sz w:val="28"/>
                            <w:lang w:val="es-ES"/>
                          </w:rPr>
                        </w:pPr>
                        <w:r w:rsidRPr="00023321">
                          <w:rPr>
                            <w:rFonts w:ascii="Times New Roman" w:hAnsi="Times New Roman"/>
                            <w:sz w:val="28"/>
                            <w:lang w:val="es-ES"/>
                          </w:rPr>
                          <w:t>“JOSÉ FAUSTINO SÁNCHEZ CARRIÓN”</w:t>
                        </w:r>
                      </w:p>
                      <w:p w14:paraId="353A9FD2" w14:textId="0ACBC86A" w:rsidR="00CB1DB8" w:rsidRPr="00023321" w:rsidRDefault="00CB1DB8" w:rsidP="00315BC1">
                        <w:pPr>
                          <w:spacing w:before="142"/>
                          <w:ind w:left="2160" w:right="3704" w:firstLine="720"/>
                          <w:jc w:val="center"/>
                          <w:rPr>
                            <w:rFonts w:ascii="Times New Roman" w:hAnsi="Times New Roman"/>
                            <w:b/>
                            <w:lang w:val="es-ES"/>
                          </w:rPr>
                        </w:pPr>
                        <w:r w:rsidRPr="00023321">
                          <w:rPr>
                            <w:rFonts w:ascii="Times New Roman" w:hAnsi="Times New Roman"/>
                            <w:b/>
                            <w:lang w:val="es-ES"/>
                          </w:rPr>
                          <w:t>VICERRECTORADO ACADÉMICO</w:t>
                        </w:r>
                      </w:p>
                      <w:p w14:paraId="25121594" w14:textId="77777777" w:rsidR="00CB1DB8" w:rsidRPr="00023321" w:rsidRDefault="00CB1DB8" w:rsidP="00315BC1">
                        <w:pPr>
                          <w:spacing w:before="10"/>
                          <w:rPr>
                            <w:rFonts w:ascii="Times New Roman"/>
                            <w:b/>
                            <w:sz w:val="24"/>
                            <w:lang w:val="es-ES"/>
                          </w:rPr>
                        </w:pPr>
                      </w:p>
                      <w:p w14:paraId="41D2A3E2" w14:textId="7A18A35A" w:rsidR="00CB1DB8" w:rsidRPr="00023321" w:rsidRDefault="00CB1DB8" w:rsidP="00315BC1">
                        <w:pPr>
                          <w:jc w:val="center"/>
                          <w:rPr>
                            <w:rFonts w:ascii="Bodoni MT"/>
                            <w:b/>
                            <w:sz w:val="32"/>
                            <w:szCs w:val="18"/>
                            <w:lang w:val="es-ES"/>
                          </w:rPr>
                        </w:pPr>
                        <w:r w:rsidRPr="00023321">
                          <w:rPr>
                            <w:rFonts w:ascii="Bodoni MT"/>
                            <w:b/>
                            <w:sz w:val="32"/>
                            <w:szCs w:val="18"/>
                            <w:lang w:val="es-ES"/>
                          </w:rPr>
                          <w:t xml:space="preserve">FACULTAD DE INGENIERIA QUIMICA Y METALURGICA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37F0731" wp14:editId="4B43CD80">
            <wp:simplePos x="0" y="0"/>
            <wp:positionH relativeFrom="page">
              <wp:posOffset>757427</wp:posOffset>
            </wp:positionH>
            <wp:positionV relativeFrom="page">
              <wp:posOffset>63998</wp:posOffset>
            </wp:positionV>
            <wp:extent cx="584054" cy="530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54" cy="5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5BC1"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  <w:t>I</w:t>
      </w:r>
    </w:p>
    <w:p w14:paraId="4A85C9D4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099CB0A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5B32641D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37379E21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6BBA198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5D730D96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21DD2BE7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3CEA12C9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  <w:lang w:val="es-ES" w:eastAsia="es-ES" w:bidi="es-ES"/>
        </w:rPr>
      </w:pPr>
    </w:p>
    <w:p w14:paraId="7ADF8900" w14:textId="77777777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6C97B8FD" w14:textId="77777777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13A0A2A5" w14:textId="77777777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148C5A9A" w14:textId="78F0EFEA" w:rsidR="00315BC1" w:rsidRPr="00315BC1" w:rsidRDefault="00315BC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  <w:r w:rsidRPr="00315BC1">
        <w:rPr>
          <w:rFonts w:ascii="Bodoni MT" w:eastAsia="Calibri" w:hAnsi="Bodoni MT" w:cs="Calibri"/>
          <w:b/>
          <w:sz w:val="36"/>
          <w:lang w:val="es-ES" w:eastAsia="es-ES" w:bidi="es-ES"/>
        </w:rPr>
        <w:t xml:space="preserve">ESCUELA PROFESIONAL DE </w:t>
      </w:r>
    </w:p>
    <w:p w14:paraId="677C846F" w14:textId="098FC206" w:rsidR="00315BC1" w:rsidRDefault="00315BC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  <w:r w:rsidRPr="00315BC1">
        <w:rPr>
          <w:rFonts w:ascii="Bodoni MT" w:eastAsia="Calibri" w:hAnsi="Bodoni MT" w:cs="Calibri"/>
          <w:b/>
          <w:sz w:val="36"/>
          <w:lang w:val="es-ES" w:eastAsia="es-ES" w:bidi="es-ES"/>
        </w:rPr>
        <w:t>IN</w:t>
      </w:r>
      <w:r w:rsidR="00E37084">
        <w:rPr>
          <w:rFonts w:ascii="Bodoni MT" w:eastAsia="Calibri" w:hAnsi="Bodoni MT" w:cs="Calibri"/>
          <w:b/>
          <w:sz w:val="36"/>
          <w:lang w:val="es-ES" w:eastAsia="es-ES" w:bidi="es-ES"/>
        </w:rPr>
        <w:t>GENIERIA QUIMICA</w:t>
      </w:r>
    </w:p>
    <w:p w14:paraId="186B18CC" w14:textId="144DC2D3" w:rsidR="0002332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0637CED4" w14:textId="1AA459FB" w:rsidR="0002332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2E1CBB77" w14:textId="3DBA4172" w:rsidR="0002332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2D6D9519" w14:textId="265E96F6" w:rsidR="0002332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15D2264C" w14:textId="4384D4F3" w:rsidR="0002332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59EA3C6D" w14:textId="77777777" w:rsidR="00023321" w:rsidRPr="00315BC1" w:rsidRDefault="00023321" w:rsidP="00315BC1">
      <w:pPr>
        <w:widowControl w:val="0"/>
        <w:autoSpaceDE w:val="0"/>
        <w:autoSpaceDN w:val="0"/>
        <w:spacing w:before="100" w:after="0" w:line="240" w:lineRule="auto"/>
        <w:ind w:left="1440" w:right="2619"/>
        <w:jc w:val="center"/>
        <w:rPr>
          <w:rFonts w:ascii="Bodoni MT" w:eastAsia="Calibri" w:hAnsi="Bodoni MT" w:cs="Calibri"/>
          <w:b/>
          <w:sz w:val="36"/>
          <w:lang w:val="es-ES" w:eastAsia="es-ES" w:bidi="es-ES"/>
        </w:rPr>
      </w:pPr>
    </w:p>
    <w:p w14:paraId="2EF182E6" w14:textId="11D31F8F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Bodoni MT" w:eastAsia="Times New Roman" w:hAnsi="Times New Roman" w:cs="Times New Roman"/>
          <w:b/>
          <w:sz w:val="12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2F7F9F" wp14:editId="6A9436AB">
                <wp:simplePos x="0" y="0"/>
                <wp:positionH relativeFrom="page">
                  <wp:align>center</wp:align>
                </wp:positionH>
                <wp:positionV relativeFrom="paragraph">
                  <wp:posOffset>221928</wp:posOffset>
                </wp:positionV>
                <wp:extent cx="5328920" cy="1278890"/>
                <wp:effectExtent l="0" t="0" r="24130" b="16510"/>
                <wp:wrapTopAndBottom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12788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64E76" w14:textId="34A34CAE" w:rsidR="00CB1DB8" w:rsidRDefault="00CB1DB8" w:rsidP="00747AB2">
                            <w:pPr>
                              <w:spacing w:before="70"/>
                              <w:ind w:right="1237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1EFCE1DB" w14:textId="7BFDCD9A" w:rsidR="00CB1DB8" w:rsidRDefault="00CB1DB8" w:rsidP="00315BC1">
                            <w:pPr>
                              <w:spacing w:before="1" w:line="389" w:lineRule="exact"/>
                              <w:ind w:right="123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SÍLABO </w:t>
                            </w:r>
                          </w:p>
                          <w:p w14:paraId="667151FE" w14:textId="77777777" w:rsidR="00CB1DB8" w:rsidRDefault="00CB1DB8" w:rsidP="00315BC1">
                            <w:pPr>
                              <w:spacing w:line="486" w:lineRule="exact"/>
                              <w:ind w:right="123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CURSO: FÍSICA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7F9F" id="Text Box 15" o:spid="_x0000_s1031" type="#_x0000_t202" style="position:absolute;margin-left:0;margin-top:17.45pt;width:419.6pt;height:100.7pt;z-index:-2516551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" filled="f" strokeweight="2pt">
                <v:textbox inset="0,0,0,0">
                  <w:txbxContent>
                    <w:p w14:paraId="3A064E76" w14:textId="34A34CAE" w:rsidR="00CB1DB8" w:rsidRDefault="00CB1DB8" w:rsidP="00747AB2">
                      <w:pPr>
                        <w:spacing w:before="70"/>
                        <w:ind w:right="1237"/>
                        <w:rPr>
                          <w:b/>
                          <w:sz w:val="48"/>
                        </w:rPr>
                      </w:pPr>
                    </w:p>
                    <w:p w14:paraId="1EFCE1DB" w14:textId="7BFDCD9A" w:rsidR="00CB1DB8" w:rsidRDefault="00CB1DB8" w:rsidP="00315BC1">
                      <w:pPr>
                        <w:spacing w:before="1" w:line="389" w:lineRule="exact"/>
                        <w:ind w:right="123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SÍLABO </w:t>
                      </w:r>
                    </w:p>
                    <w:p w14:paraId="667151FE" w14:textId="77777777" w:rsidR="00CB1DB8" w:rsidRDefault="00CB1DB8" w:rsidP="00315BC1">
                      <w:pPr>
                        <w:spacing w:line="486" w:lineRule="exact"/>
                        <w:ind w:right="123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CURSO: FÍSICA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76C9A" w14:textId="5BFF14A1" w:rsidR="00315BC1" w:rsidRDefault="00315BC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63C748D1" w14:textId="743E7FFB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521784CD" w14:textId="04FAB448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DA38371" w14:textId="6A53E077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ED715D0" w14:textId="20137515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57F5A68" w14:textId="55613FA0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0ED2C5A7" w14:textId="57756C3C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4EC614D6" w14:textId="1B85A7FD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718A5412" w14:textId="2169A73A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6D411BFB" w14:textId="3F8191CC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14E5E643" w14:textId="588B4302" w:rsidR="0002332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5067C1B9" w14:textId="77777777" w:rsidR="00023321" w:rsidRPr="00315BC1" w:rsidRDefault="00023321" w:rsidP="00315BC1">
      <w:pPr>
        <w:widowControl w:val="0"/>
        <w:autoSpaceDE w:val="0"/>
        <w:autoSpaceDN w:val="0"/>
        <w:spacing w:before="2" w:after="0" w:line="240" w:lineRule="auto"/>
        <w:rPr>
          <w:rFonts w:ascii="Bodoni MT" w:eastAsia="Times New Roman" w:hAnsi="Times New Roman" w:cs="Times New Roman"/>
          <w:b/>
          <w:sz w:val="32"/>
          <w:szCs w:val="24"/>
          <w:lang w:val="es-ES" w:eastAsia="es-ES" w:bidi="es-ES"/>
        </w:rPr>
      </w:pPr>
    </w:p>
    <w:p w14:paraId="234E0885" w14:textId="31929992" w:rsidR="00315BC1" w:rsidRPr="00315BC1" w:rsidRDefault="00315BC1" w:rsidP="00315BC1">
      <w:pPr>
        <w:pStyle w:val="Prrafodelista"/>
        <w:numPr>
          <w:ilvl w:val="0"/>
          <w:numId w:val="28"/>
        </w:numPr>
        <w:spacing w:before="2"/>
        <w:rPr>
          <w:rFonts w:ascii="Bodoni MT"/>
          <w:b/>
          <w:sz w:val="32"/>
          <w:szCs w:val="24"/>
        </w:rPr>
      </w:pPr>
      <w:r>
        <w:rPr>
          <w:rFonts w:ascii="Bodoni MT"/>
          <w:b/>
          <w:sz w:val="32"/>
          <w:szCs w:val="24"/>
        </w:rPr>
        <w:t xml:space="preserve">DATOS GENERALES </w:t>
      </w:r>
    </w:p>
    <w:p w14:paraId="3F1B72CC" w14:textId="7F91CF05" w:rsidR="00315BC1" w:rsidRPr="00315BC1" w:rsidRDefault="00315BC1" w:rsidP="00315BC1">
      <w:pPr>
        <w:widowControl w:val="0"/>
        <w:tabs>
          <w:tab w:val="left" w:pos="856"/>
        </w:tabs>
        <w:autoSpaceDE w:val="0"/>
        <w:autoSpaceDN w:val="0"/>
        <w:spacing w:before="1" w:after="0" w:line="240" w:lineRule="auto"/>
        <w:ind w:left="3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361"/>
      </w:tblGrid>
      <w:tr w:rsidR="00315BC1" w:rsidRPr="00315BC1" w14:paraId="1730F451" w14:textId="77777777" w:rsidTr="00023321">
        <w:trPr>
          <w:trHeight w:val="551"/>
        </w:trPr>
        <w:tc>
          <w:tcPr>
            <w:tcW w:w="4112" w:type="dxa"/>
          </w:tcPr>
          <w:p w14:paraId="1B0FBF66" w14:textId="77777777" w:rsidR="00315BC1" w:rsidRPr="00315BC1" w:rsidRDefault="00315BC1" w:rsidP="00315BC1">
            <w:pPr>
              <w:spacing w:before="128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LÍNEA DE CARRERA</w:t>
            </w:r>
          </w:p>
        </w:tc>
        <w:tc>
          <w:tcPr>
            <w:tcW w:w="4361" w:type="dxa"/>
          </w:tcPr>
          <w:p w14:paraId="462E63E0" w14:textId="2CD115C9" w:rsidR="00315BC1" w:rsidRPr="00315BC1" w:rsidRDefault="00315BC1" w:rsidP="00315BC1">
            <w:pPr>
              <w:spacing w:line="268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FORMACI</w:t>
            </w: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Ó</w:t>
            </w: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N EN FISICA</w:t>
            </w:r>
          </w:p>
          <w:p w14:paraId="7CBA6E93" w14:textId="601A4E61" w:rsidR="00315BC1" w:rsidRPr="00315BC1" w:rsidRDefault="00315BC1" w:rsidP="00315BC1">
            <w:pPr>
              <w:spacing w:line="264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</w:tc>
      </w:tr>
      <w:tr w:rsidR="00315BC1" w:rsidRPr="00315BC1" w14:paraId="3053D860" w14:textId="77777777" w:rsidTr="00023321">
        <w:trPr>
          <w:trHeight w:val="412"/>
        </w:trPr>
        <w:tc>
          <w:tcPr>
            <w:tcW w:w="4112" w:type="dxa"/>
          </w:tcPr>
          <w:p w14:paraId="4C198517" w14:textId="77777777" w:rsidR="00315BC1" w:rsidRPr="00315BC1" w:rsidRDefault="00315BC1" w:rsidP="00315BC1">
            <w:pPr>
              <w:spacing w:before="6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SEMESTRE ACADÉMICO</w:t>
            </w:r>
          </w:p>
        </w:tc>
        <w:tc>
          <w:tcPr>
            <w:tcW w:w="4361" w:type="dxa"/>
          </w:tcPr>
          <w:p w14:paraId="0A13B001" w14:textId="6A057B72" w:rsidR="00315BC1" w:rsidRPr="00315BC1" w:rsidRDefault="00315BC1" w:rsidP="00315BC1">
            <w:pPr>
              <w:spacing w:before="6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202</w:t>
            </w:r>
            <w:r w:rsidR="00C47F22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5</w:t>
            </w: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– I</w:t>
            </w:r>
            <w:r w:rsidR="00250A8F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I</w:t>
            </w:r>
          </w:p>
        </w:tc>
      </w:tr>
      <w:tr w:rsidR="00315BC1" w:rsidRPr="00315BC1" w14:paraId="2D89EC23" w14:textId="77777777" w:rsidTr="00023321">
        <w:trPr>
          <w:trHeight w:val="419"/>
        </w:trPr>
        <w:tc>
          <w:tcPr>
            <w:tcW w:w="4112" w:type="dxa"/>
          </w:tcPr>
          <w:p w14:paraId="1BA0B5B1" w14:textId="77777777" w:rsidR="00315BC1" w:rsidRPr="00315BC1" w:rsidRDefault="00315BC1" w:rsidP="00315BC1">
            <w:pPr>
              <w:spacing w:before="6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CÓDIGO DEL CURSO</w:t>
            </w:r>
          </w:p>
        </w:tc>
        <w:tc>
          <w:tcPr>
            <w:tcW w:w="4361" w:type="dxa"/>
          </w:tcPr>
          <w:p w14:paraId="7F670078" w14:textId="2994ECCA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101</w:t>
            </w:r>
          </w:p>
        </w:tc>
      </w:tr>
      <w:tr w:rsidR="00315BC1" w:rsidRPr="00315BC1" w14:paraId="4AF9DFFD" w14:textId="77777777" w:rsidTr="00023321">
        <w:trPr>
          <w:trHeight w:val="371"/>
        </w:trPr>
        <w:tc>
          <w:tcPr>
            <w:tcW w:w="4112" w:type="dxa"/>
          </w:tcPr>
          <w:p w14:paraId="1F34CDF6" w14:textId="77777777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PLAN DE ESTUDIOS</w:t>
            </w:r>
          </w:p>
        </w:tc>
        <w:tc>
          <w:tcPr>
            <w:tcW w:w="4361" w:type="dxa"/>
          </w:tcPr>
          <w:p w14:paraId="47CE28A3" w14:textId="20465905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05</w:t>
            </w:r>
          </w:p>
        </w:tc>
      </w:tr>
      <w:tr w:rsidR="00315BC1" w:rsidRPr="00315BC1" w14:paraId="30BA04C6" w14:textId="77777777" w:rsidTr="00023321">
        <w:trPr>
          <w:trHeight w:val="369"/>
        </w:trPr>
        <w:tc>
          <w:tcPr>
            <w:tcW w:w="4112" w:type="dxa"/>
          </w:tcPr>
          <w:p w14:paraId="6F12C087" w14:textId="77777777" w:rsidR="00315BC1" w:rsidRPr="00315BC1" w:rsidRDefault="00315BC1" w:rsidP="00315BC1">
            <w:pPr>
              <w:spacing w:before="3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CRÉDITOS</w:t>
            </w:r>
          </w:p>
        </w:tc>
        <w:tc>
          <w:tcPr>
            <w:tcW w:w="4361" w:type="dxa"/>
          </w:tcPr>
          <w:p w14:paraId="3D70F028" w14:textId="2B9D463A" w:rsidR="00315BC1" w:rsidRPr="00315BC1" w:rsidRDefault="00315BC1" w:rsidP="00315BC1">
            <w:pPr>
              <w:spacing w:before="3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06</w:t>
            </w:r>
          </w:p>
        </w:tc>
      </w:tr>
      <w:tr w:rsidR="00315BC1" w:rsidRPr="00315BC1" w14:paraId="5C5793CC" w14:textId="77777777" w:rsidTr="00023321">
        <w:trPr>
          <w:trHeight w:val="319"/>
        </w:trPr>
        <w:tc>
          <w:tcPr>
            <w:tcW w:w="4112" w:type="dxa"/>
          </w:tcPr>
          <w:p w14:paraId="6B55FC64" w14:textId="77777777" w:rsidR="00315BC1" w:rsidRPr="00315BC1" w:rsidRDefault="00315BC1" w:rsidP="00315BC1">
            <w:pPr>
              <w:spacing w:before="1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HORAS SEMANALES</w:t>
            </w:r>
          </w:p>
        </w:tc>
        <w:tc>
          <w:tcPr>
            <w:tcW w:w="4361" w:type="dxa"/>
          </w:tcPr>
          <w:p w14:paraId="5CC067B6" w14:textId="0F2B9773" w:rsidR="00315BC1" w:rsidRPr="00315BC1" w:rsidRDefault="00315BC1" w:rsidP="00315BC1">
            <w:pPr>
              <w:spacing w:before="1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proofErr w:type="spellStart"/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Hrs</w:t>
            </w:r>
            <w:proofErr w:type="spellEnd"/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. Totales: </w:t>
            </w:r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06</w:t>
            </w: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Teóricas: 02 Prácticas: 0</w:t>
            </w:r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4</w:t>
            </w:r>
          </w:p>
        </w:tc>
      </w:tr>
      <w:tr w:rsidR="00315BC1" w:rsidRPr="00315BC1" w14:paraId="118E5251" w14:textId="77777777" w:rsidTr="00023321">
        <w:trPr>
          <w:trHeight w:val="412"/>
        </w:trPr>
        <w:tc>
          <w:tcPr>
            <w:tcW w:w="4112" w:type="dxa"/>
          </w:tcPr>
          <w:p w14:paraId="26CDDB6B" w14:textId="77777777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CICLO</w:t>
            </w:r>
          </w:p>
        </w:tc>
        <w:tc>
          <w:tcPr>
            <w:tcW w:w="4361" w:type="dxa"/>
          </w:tcPr>
          <w:p w14:paraId="42675756" w14:textId="165DC1F0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I</w:t>
            </w:r>
          </w:p>
        </w:tc>
      </w:tr>
      <w:tr w:rsidR="00315BC1" w:rsidRPr="00315BC1" w14:paraId="7A203C65" w14:textId="77777777" w:rsidTr="00023321">
        <w:trPr>
          <w:trHeight w:val="419"/>
        </w:trPr>
        <w:tc>
          <w:tcPr>
            <w:tcW w:w="4112" w:type="dxa"/>
          </w:tcPr>
          <w:p w14:paraId="1BF89943" w14:textId="77777777" w:rsidR="00315BC1" w:rsidRPr="00315BC1" w:rsidRDefault="00315BC1" w:rsidP="00315BC1">
            <w:pPr>
              <w:spacing w:before="63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SECCIÓN</w:t>
            </w:r>
          </w:p>
        </w:tc>
        <w:tc>
          <w:tcPr>
            <w:tcW w:w="4361" w:type="dxa"/>
          </w:tcPr>
          <w:p w14:paraId="2B1C5CC8" w14:textId="0FE9CDEB" w:rsidR="00315BC1" w:rsidRPr="00315BC1" w:rsidRDefault="00CF3B27" w:rsidP="00315BC1">
            <w:pPr>
              <w:spacing w:before="6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>
              <w:rPr>
                <w:rFonts w:ascii="Times New Roman" w:eastAsia="Calibri" w:hAnsi="Calibri" w:cs="Calibri"/>
                <w:w w:val="99"/>
                <w:sz w:val="24"/>
                <w:lang w:val="es-ES" w:eastAsia="es-ES" w:bidi="es-ES"/>
              </w:rPr>
              <w:t>A</w:t>
            </w:r>
          </w:p>
        </w:tc>
      </w:tr>
      <w:tr w:rsidR="00315BC1" w:rsidRPr="00315BC1" w14:paraId="6821B2D4" w14:textId="77777777" w:rsidTr="00023321">
        <w:trPr>
          <w:trHeight w:val="551"/>
        </w:trPr>
        <w:tc>
          <w:tcPr>
            <w:tcW w:w="4112" w:type="dxa"/>
          </w:tcPr>
          <w:p w14:paraId="41B9E36E" w14:textId="77777777" w:rsidR="00315BC1" w:rsidRPr="00315BC1" w:rsidRDefault="00315BC1" w:rsidP="00315BC1">
            <w:pPr>
              <w:spacing w:line="268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APELLIDOS Y NOMBRES DEL</w:t>
            </w:r>
          </w:p>
          <w:p w14:paraId="1356CCCE" w14:textId="77777777" w:rsidR="00315BC1" w:rsidRPr="00315BC1" w:rsidRDefault="00315BC1" w:rsidP="00315BC1">
            <w:pPr>
              <w:spacing w:line="264" w:lineRule="exact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DOCENTE</w:t>
            </w:r>
          </w:p>
        </w:tc>
        <w:tc>
          <w:tcPr>
            <w:tcW w:w="4361" w:type="dxa"/>
          </w:tcPr>
          <w:p w14:paraId="03FBA626" w14:textId="67852D81" w:rsidR="00315BC1" w:rsidRPr="00315BC1" w:rsidRDefault="00CF3B27" w:rsidP="00315BC1">
            <w:pPr>
              <w:spacing w:before="128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Dr.</w:t>
            </w:r>
            <w:r w:rsidR="00315BC1"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Cárdenas</w:t>
            </w:r>
            <w:proofErr w:type="spellEnd"/>
            <w:r w:rsidR="00315BC1"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Saldaña Luis Cardenas</w:t>
            </w:r>
          </w:p>
        </w:tc>
      </w:tr>
      <w:tr w:rsidR="00315BC1" w:rsidRPr="00315BC1" w14:paraId="43741ADD" w14:textId="77777777" w:rsidTr="00023321">
        <w:trPr>
          <w:trHeight w:val="417"/>
        </w:trPr>
        <w:tc>
          <w:tcPr>
            <w:tcW w:w="4112" w:type="dxa"/>
          </w:tcPr>
          <w:p w14:paraId="6FD6639A" w14:textId="77777777" w:rsidR="00315BC1" w:rsidRPr="00315BC1" w:rsidRDefault="00315BC1" w:rsidP="00315BC1">
            <w:pPr>
              <w:spacing w:before="61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CORREO INSTITUCIONAL</w:t>
            </w:r>
          </w:p>
        </w:tc>
        <w:tc>
          <w:tcPr>
            <w:tcW w:w="4361" w:type="dxa"/>
          </w:tcPr>
          <w:p w14:paraId="0EB7FD10" w14:textId="77777777" w:rsidR="00315BC1" w:rsidRPr="00315BC1" w:rsidRDefault="009F49AB" w:rsidP="00315BC1">
            <w:pPr>
              <w:spacing w:before="61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hyperlink r:id="rId11" w:history="1">
              <w:r w:rsidR="00315BC1" w:rsidRPr="00315BC1">
                <w:rPr>
                  <w:rFonts w:ascii="Times New Roman" w:eastAsia="Calibri" w:hAnsi="Calibri" w:cs="Calibri"/>
                  <w:color w:val="0000FF"/>
                  <w:sz w:val="24"/>
                  <w:u w:val="single"/>
                  <w:lang w:val="es-ES" w:eastAsia="es-ES" w:bidi="es-ES"/>
                </w:rPr>
                <w:t>lcardenas@unjfsc.edu.pe</w:t>
              </w:r>
            </w:hyperlink>
          </w:p>
        </w:tc>
      </w:tr>
      <w:tr w:rsidR="00315BC1" w:rsidRPr="00315BC1" w14:paraId="5DFFD98D" w14:textId="77777777" w:rsidTr="00023321">
        <w:trPr>
          <w:trHeight w:val="410"/>
        </w:trPr>
        <w:tc>
          <w:tcPr>
            <w:tcW w:w="4112" w:type="dxa"/>
          </w:tcPr>
          <w:p w14:paraId="58377822" w14:textId="77777777" w:rsidR="00315BC1" w:rsidRPr="00315BC1" w:rsidRDefault="00315BC1" w:rsidP="00315BC1">
            <w:pPr>
              <w:spacing w:before="5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N° CÉLULAR</w:t>
            </w:r>
          </w:p>
        </w:tc>
        <w:tc>
          <w:tcPr>
            <w:tcW w:w="4361" w:type="dxa"/>
          </w:tcPr>
          <w:p w14:paraId="6308A71C" w14:textId="77777777" w:rsidR="00315BC1" w:rsidRPr="00315BC1" w:rsidRDefault="00315BC1" w:rsidP="00315BC1">
            <w:pPr>
              <w:spacing w:before="59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966939120</w:t>
            </w:r>
          </w:p>
        </w:tc>
      </w:tr>
    </w:tbl>
    <w:p w14:paraId="5A56A0F8" w14:textId="77777777" w:rsidR="00273C7A" w:rsidRDefault="00273C7A" w:rsidP="00023321">
      <w:pP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</w:p>
    <w:p w14:paraId="3B6B5EBE" w14:textId="57866828" w:rsidR="00315BC1" w:rsidRPr="00315BC1" w:rsidRDefault="00315BC1" w:rsidP="00023321">
      <w:pPr>
        <w:tabs>
          <w:tab w:val="left" w:pos="924"/>
        </w:tabs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33D1B3" wp14:editId="755452EE">
                <wp:simplePos x="0" y="0"/>
                <wp:positionH relativeFrom="page">
                  <wp:posOffset>754380</wp:posOffset>
                </wp:positionH>
                <wp:positionV relativeFrom="paragraph">
                  <wp:posOffset>414020</wp:posOffset>
                </wp:positionV>
                <wp:extent cx="6017895" cy="3619500"/>
                <wp:effectExtent l="0" t="0" r="20955" b="19050"/>
                <wp:wrapTopAndBottom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619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448F7" w14:textId="522E6556" w:rsidR="00CB1DB8" w:rsidRDefault="00CB1DB8" w:rsidP="00273C7A">
                            <w:pPr>
                              <w:pStyle w:val="Textoindependiente"/>
                              <w:ind w:right="104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</w:rPr>
                              <w:t>aborda conceptualmente y cuantitativamente problemas sencillos de la realidad física asociados con las mediciones, la estática, dinámica, el trabajo y la energía de cuerpos ideales como son la</w:t>
                            </w:r>
                            <w:r w:rsidR="00D221F6">
                              <w:rPr>
                                <w:rFonts w:ascii="Calibri" w:hAnsi="Calibri"/>
                              </w:rPr>
                              <w:t xml:space="preserve"> partícula y el cuerpo rígido. </w:t>
                            </w:r>
                          </w:p>
                          <w:p w14:paraId="48E85E69" w14:textId="09F0BEE1" w:rsidR="00CB1DB8" w:rsidRPr="00273C7A" w:rsidRDefault="00CB1DB8" w:rsidP="00273C7A">
                            <w:pPr>
                              <w:pStyle w:val="Textoindependiente"/>
                              <w:spacing w:before="2"/>
                              <w:ind w:right="10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      </w:r>
                          </w:p>
                          <w:p w14:paraId="157AAC1A" w14:textId="77777777" w:rsidR="00CB1DB8" w:rsidRDefault="00CB1DB8" w:rsidP="00315BC1">
                            <w:pPr>
                              <w:pStyle w:val="Textoindependiente"/>
                              <w:spacing w:before="19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El estudiante al finalizar el curso estará en condiciones de lograr lo siguiente:</w:t>
                            </w:r>
                          </w:p>
                          <w:p w14:paraId="1E291FA3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Explicar </w:t>
                            </w:r>
                            <w:r>
                              <w:rPr>
                                <w:rFonts w:ascii="Calibri" w:hAnsi="Calibri"/>
                              </w:rPr>
                              <w:t>favorablemente las mediciones y errores y la posición de los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cuerpos.</w:t>
                            </w:r>
                          </w:p>
                          <w:p w14:paraId="2AAF80EA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42" w:lineRule="auto"/>
                              <w:ind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Aplicar </w:t>
                            </w:r>
                            <w:r>
                              <w:rPr>
                                <w:rFonts w:ascii="Calibri" w:hAnsi="Calibri"/>
                              </w:rPr>
                              <w:t>correctamente los conocimientos de matemática y física en la solución de problemas de estática, cinemática 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dinámica.</w:t>
                            </w:r>
                          </w:p>
                          <w:p w14:paraId="29F15C8A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89" w:lineRule="exact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Resolver </w:t>
                            </w:r>
                            <w:r>
                              <w:rPr>
                                <w:rFonts w:ascii="Calibri" w:hAnsi="Calibri"/>
                              </w:rPr>
                              <w:t>diferentes tipos problemas de 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  <w:p w14:paraId="2B77D135" w14:textId="77777777" w:rsidR="00CB1DB8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Determinar </w:t>
                            </w:r>
                            <w:r>
                              <w:rPr>
                                <w:rFonts w:ascii="Calibri"/>
                              </w:rPr>
                              <w:t>los diferentes tipos de movimiento y las leyes de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Newton.</w:t>
                            </w:r>
                          </w:p>
                          <w:p w14:paraId="2EA1A523" w14:textId="07DA5772" w:rsidR="00CB1DB8" w:rsidRPr="0057218C" w:rsidRDefault="00CB1DB8" w:rsidP="00315BC1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 w:rsidRPr="0057218C">
                              <w:rPr>
                                <w:rFonts w:ascii="Calibri" w:hAnsi="Calibri"/>
                                <w:b/>
                              </w:rPr>
                              <w:t xml:space="preserve">Interpretar </w:t>
                            </w:r>
                            <w:r w:rsidRPr="0057218C">
                              <w:rPr>
                                <w:rFonts w:ascii="Calibri" w:hAnsi="Calibri"/>
                              </w:rPr>
                              <w:t>correctamente el principio de conservación de la energía</w:t>
                            </w:r>
                            <w:r w:rsidRPr="0057218C"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 w:rsidR="00D5456D"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3D1B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59.4pt;margin-top:32.6pt;width:473.85pt;height:2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" filled="f" strokeweight=".48pt">
                <v:textbox inset="0,0,0,0">
                  <w:txbxContent>
                    <w:p w14:paraId="69E448F7" w14:textId="522E6556" w:rsidR="00CB1DB8" w:rsidRDefault="00CB1DB8" w:rsidP="00273C7A">
                      <w:pPr>
                        <w:pStyle w:val="Textoindependiente"/>
                        <w:ind w:right="104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</w:rPr>
                        <w:t>aborda conceptualmente y cuantitativamente problemas sencillos de la realidad física asociados con las mediciones, la estática, dinámica, el trabajo y la energía de cuerpos ideales como son la</w:t>
                      </w:r>
                      <w:r w:rsidR="00D221F6">
                        <w:rPr>
                          <w:rFonts w:ascii="Calibri" w:hAnsi="Calibri"/>
                        </w:rPr>
                        <w:t xml:space="preserve"> partícula y el cuerpo rígido. </w:t>
                      </w:r>
                    </w:p>
                    <w:p w14:paraId="48E85E69" w14:textId="09F0BEE1" w:rsidR="00CB1DB8" w:rsidRPr="00273C7A" w:rsidRDefault="00CB1DB8" w:rsidP="00273C7A">
                      <w:pPr>
                        <w:pStyle w:val="Textoindependiente"/>
                        <w:spacing w:before="2"/>
                        <w:ind w:right="10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</w:r>
                    </w:p>
                    <w:p w14:paraId="157AAC1A" w14:textId="77777777" w:rsidR="00CB1DB8" w:rsidRDefault="00CB1DB8" w:rsidP="00315BC1">
                      <w:pPr>
                        <w:pStyle w:val="Textoindependiente"/>
                        <w:spacing w:before="19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El estudiante al finalizar el curso estará en condiciones de lograr lo siguiente:</w:t>
                      </w:r>
                    </w:p>
                    <w:p w14:paraId="1E291FA3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Explicar </w:t>
                      </w:r>
                      <w:r>
                        <w:rPr>
                          <w:rFonts w:ascii="Calibri" w:hAnsi="Calibri"/>
                        </w:rPr>
                        <w:t>favorablemente las mediciones y errores y la posición de los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cuerpos.</w:t>
                      </w:r>
                    </w:p>
                    <w:p w14:paraId="2AAF80EA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42" w:lineRule="auto"/>
                        <w:ind w:right="1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Aplicar </w:t>
                      </w:r>
                      <w:r>
                        <w:rPr>
                          <w:rFonts w:ascii="Calibri" w:hAnsi="Calibri"/>
                        </w:rPr>
                        <w:t>correctamente los conocimientos de matemática y física en la solución de problemas de estática, cinemática y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dinámica.</w:t>
                      </w:r>
                    </w:p>
                    <w:p w14:paraId="29F15C8A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89" w:lineRule="exact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Resolver </w:t>
                      </w:r>
                      <w:r>
                        <w:rPr>
                          <w:rFonts w:ascii="Calibri" w:hAnsi="Calibri"/>
                        </w:rPr>
                        <w:t>diferentes tipos problemas de la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mecánica.</w:t>
                      </w:r>
                    </w:p>
                    <w:p w14:paraId="2B77D135" w14:textId="77777777" w:rsidR="00CB1DB8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Determinar </w:t>
                      </w:r>
                      <w:r>
                        <w:rPr>
                          <w:rFonts w:ascii="Calibri"/>
                        </w:rPr>
                        <w:t>los diferentes tipos de movimiento y las leyes 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Newton.</w:t>
                      </w:r>
                    </w:p>
                    <w:p w14:paraId="2EA1A523" w14:textId="07DA5772" w:rsidR="00CB1DB8" w:rsidRPr="0057218C" w:rsidRDefault="00CB1DB8" w:rsidP="00315BC1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 w:rsidRPr="0057218C">
                        <w:rPr>
                          <w:rFonts w:ascii="Calibri" w:hAnsi="Calibri"/>
                          <w:b/>
                        </w:rPr>
                        <w:t xml:space="preserve">Interpretar </w:t>
                      </w:r>
                      <w:r w:rsidRPr="0057218C">
                        <w:rPr>
                          <w:rFonts w:ascii="Calibri" w:hAnsi="Calibri"/>
                        </w:rPr>
                        <w:t>correctamente el principio de conservación de la energía</w:t>
                      </w:r>
                      <w:r w:rsidRPr="0057218C"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 w:rsidR="00D5456D">
                        <w:rPr>
                          <w:rFonts w:ascii="Calibri" w:hAnsi="Calibri"/>
                        </w:rPr>
                        <w:t>mecánica.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22E84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II. S</w:t>
      </w: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UMILLA</w:t>
      </w:r>
    </w:p>
    <w:p w14:paraId="211E8334" w14:textId="77777777" w:rsidR="00315BC1" w:rsidRPr="00315BC1" w:rsidRDefault="00315BC1" w:rsidP="00315BC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  <w:sectPr w:rsidR="00315BC1" w:rsidRPr="00315BC1" w:rsidSect="00D5233B">
          <w:headerReference w:type="default" r:id="rId12"/>
          <w:footerReference w:type="default" r:id="rId13"/>
          <w:pgSz w:w="11910" w:h="16840"/>
          <w:pgMar w:top="960" w:right="60" w:bottom="1200" w:left="1180" w:header="749" w:footer="1013" w:gutter="0"/>
          <w:pgNumType w:start="1"/>
          <w:cols w:space="720"/>
        </w:sectPr>
      </w:pPr>
    </w:p>
    <w:p w14:paraId="2A9C361D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45D4B04E" w14:textId="77777777" w:rsidR="00315BC1" w:rsidRPr="00315BC1" w:rsidRDefault="00315BC1" w:rsidP="00315BC1">
      <w:pPr>
        <w:widowControl w:val="0"/>
        <w:autoSpaceDE w:val="0"/>
        <w:autoSpaceDN w:val="0"/>
        <w:spacing w:after="0" w:line="80" w:lineRule="exact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position w:val="-1"/>
          <w:sz w:val="7"/>
          <w:szCs w:val="24"/>
        </w:rPr>
        <mc:AlternateContent>
          <mc:Choice Requires="wpg">
            <w:drawing>
              <wp:inline distT="0" distB="0" distL="0" distR="0" wp14:anchorId="40860689" wp14:editId="70B59021">
                <wp:extent cx="5596890" cy="50800"/>
                <wp:effectExtent l="19050" t="0" r="22860" b="6350"/>
                <wp:docPr id="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33" name="Line 13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E27C1CE" id="Group 11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">
                <v:line id="Line 13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" strokecolor="#933634" strokeweight=".8pt"/>
                <v:line id="Line 12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" strokecolor="#933634" strokeweight="2.4pt"/>
                <w10:anchorlock/>
              </v:group>
            </w:pict>
          </mc:Fallback>
        </mc:AlternateContent>
      </w:r>
    </w:p>
    <w:p w14:paraId="0B7C7BE7" w14:textId="77777777" w:rsidR="00315BC1" w:rsidRPr="00315BC1" w:rsidRDefault="00315BC1" w:rsidP="00315B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41A9FF0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31AA36B1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p w14:paraId="6A00FB24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val="es-ES" w:eastAsia="es-ES" w:bidi="es-ES"/>
        </w:rPr>
      </w:pPr>
    </w:p>
    <w:p w14:paraId="42AF81EC" w14:textId="0EAE1970" w:rsidR="00315BC1" w:rsidRPr="00273C7A" w:rsidRDefault="00273C7A" w:rsidP="00273C7A">
      <w:pPr>
        <w:pStyle w:val="Prrafodelista"/>
        <w:tabs>
          <w:tab w:val="left" w:pos="983"/>
        </w:tabs>
        <w:spacing w:before="90"/>
        <w:ind w:left="1080" w:firstLine="0"/>
        <w:rPr>
          <w:b/>
          <w:sz w:val="24"/>
        </w:rPr>
      </w:pPr>
      <w:r>
        <w:rPr>
          <w:b/>
          <w:sz w:val="24"/>
        </w:rPr>
        <w:t xml:space="preserve">III, </w:t>
      </w:r>
      <w:r w:rsidR="00315BC1" w:rsidRPr="00273C7A">
        <w:rPr>
          <w:b/>
          <w:sz w:val="24"/>
        </w:rPr>
        <w:t>CAPACIDADES AL FINALIZAR EL</w:t>
      </w:r>
      <w:r w:rsidR="00315BC1" w:rsidRPr="00273C7A">
        <w:rPr>
          <w:b/>
          <w:spacing w:val="-2"/>
          <w:sz w:val="24"/>
        </w:rPr>
        <w:t xml:space="preserve"> </w:t>
      </w:r>
      <w:r w:rsidR="00315BC1" w:rsidRPr="00273C7A">
        <w:rPr>
          <w:b/>
          <w:sz w:val="24"/>
        </w:rPr>
        <w:t>CURSO</w:t>
      </w:r>
    </w:p>
    <w:p w14:paraId="62181F83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1891"/>
        <w:gridCol w:w="1369"/>
      </w:tblGrid>
      <w:tr w:rsidR="00315BC1" w:rsidRPr="00C22E84" w14:paraId="57191127" w14:textId="77777777" w:rsidTr="00023321">
        <w:trPr>
          <w:trHeight w:val="241"/>
        </w:trPr>
        <w:tc>
          <w:tcPr>
            <w:tcW w:w="708" w:type="dxa"/>
            <w:shd w:val="clear" w:color="auto" w:fill="auto"/>
          </w:tcPr>
          <w:p w14:paraId="527DCA3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</w:tc>
        <w:tc>
          <w:tcPr>
            <w:tcW w:w="6664" w:type="dxa"/>
            <w:shd w:val="clear" w:color="auto" w:fill="auto"/>
          </w:tcPr>
          <w:p w14:paraId="3EC29F54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4B673813" w14:textId="77777777" w:rsidR="00315BC1" w:rsidRPr="00315BC1" w:rsidRDefault="00315BC1" w:rsidP="00315BC1">
            <w:pPr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  <w:t>CAPACIDADES AL FINALIZAR EL CURSO</w:t>
            </w:r>
          </w:p>
        </w:tc>
        <w:tc>
          <w:tcPr>
            <w:tcW w:w="1891" w:type="dxa"/>
            <w:shd w:val="clear" w:color="auto" w:fill="auto"/>
          </w:tcPr>
          <w:p w14:paraId="51DF1395" w14:textId="77777777" w:rsidR="00315BC1" w:rsidRPr="00315BC1" w:rsidRDefault="00315BC1" w:rsidP="00315BC1">
            <w:pPr>
              <w:spacing w:before="107"/>
              <w:ind w:right="96"/>
              <w:rPr>
                <w:rFonts w:ascii="Calibri" w:eastAsia="Calibri" w:hAnsi="Calibri" w:cs="Calibri"/>
                <w:b/>
                <w:sz w:val="2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szCs w:val="16"/>
                <w:lang w:val="es-ES" w:eastAsia="es-ES" w:bidi="es-ES"/>
              </w:rPr>
              <w:t>NOMBRE DE LA UNIDAD DIDACTICA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5FF1D6F" w14:textId="77777777" w:rsidR="00315BC1" w:rsidRPr="00315BC1" w:rsidRDefault="00315BC1" w:rsidP="00315BC1">
            <w:pPr>
              <w:spacing w:before="147"/>
              <w:ind w:right="33"/>
              <w:jc w:val="center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SEMANAS</w:t>
            </w:r>
          </w:p>
        </w:tc>
      </w:tr>
      <w:tr w:rsidR="00315BC1" w:rsidRPr="00315BC1" w14:paraId="26D5CE1C" w14:textId="77777777" w:rsidTr="00023321">
        <w:trPr>
          <w:trHeight w:val="2541"/>
        </w:trPr>
        <w:tc>
          <w:tcPr>
            <w:tcW w:w="708" w:type="dxa"/>
            <w:shd w:val="clear" w:color="auto" w:fill="auto"/>
            <w:textDirection w:val="btLr"/>
          </w:tcPr>
          <w:p w14:paraId="77B3D94F" w14:textId="77777777" w:rsidR="00315BC1" w:rsidRPr="00315BC1" w:rsidRDefault="00315BC1" w:rsidP="00315BC1">
            <w:pPr>
              <w:spacing w:before="127" w:line="270" w:lineRule="atLeast"/>
              <w:ind w:right="888"/>
              <w:jc w:val="center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UIDAD I</w:t>
            </w:r>
          </w:p>
        </w:tc>
        <w:tc>
          <w:tcPr>
            <w:tcW w:w="6664" w:type="dxa"/>
          </w:tcPr>
          <w:p w14:paraId="49A4AB3A" w14:textId="77777777" w:rsidR="00315BC1" w:rsidRPr="00315BC1" w:rsidRDefault="00315BC1" w:rsidP="00315BC1">
            <w:pPr>
              <w:spacing w:before="59"/>
              <w:ind w:right="96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</w:t>
            </w:r>
          </w:p>
        </w:tc>
        <w:tc>
          <w:tcPr>
            <w:tcW w:w="1891" w:type="dxa"/>
          </w:tcPr>
          <w:p w14:paraId="4D49AFE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1EEE16F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2EF4111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643FA55F" w14:textId="77777777" w:rsidR="00315BC1" w:rsidRPr="00315BC1" w:rsidRDefault="00315BC1" w:rsidP="00315BC1">
            <w:pPr>
              <w:spacing w:before="145" w:line="278" w:lineRule="auto"/>
              <w:ind w:right="174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 xml:space="preserve">MEDICIONES, ERRORES </w:t>
            </w:r>
          </w:p>
        </w:tc>
        <w:tc>
          <w:tcPr>
            <w:tcW w:w="1369" w:type="dxa"/>
          </w:tcPr>
          <w:p w14:paraId="78B8127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40"/>
                <w:lang w:val="es-ES" w:eastAsia="es-ES" w:bidi="es-ES"/>
              </w:rPr>
            </w:pPr>
          </w:p>
          <w:p w14:paraId="48A8463A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b/>
                <w:sz w:val="49"/>
                <w:lang w:val="es-ES" w:eastAsia="es-ES" w:bidi="es-ES"/>
              </w:rPr>
            </w:pPr>
          </w:p>
          <w:p w14:paraId="7A9AFC81" w14:textId="77777777" w:rsidR="00315BC1" w:rsidRPr="00315BC1" w:rsidRDefault="00315BC1" w:rsidP="00315BC1">
            <w:pPr>
              <w:spacing w:before="1"/>
              <w:ind w:right="33"/>
              <w:jc w:val="center"/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  <w:t>1 – 4</w:t>
            </w:r>
          </w:p>
        </w:tc>
      </w:tr>
      <w:tr w:rsidR="00315BC1" w:rsidRPr="00315BC1" w14:paraId="7182C88C" w14:textId="77777777" w:rsidTr="00023321">
        <w:trPr>
          <w:trHeight w:val="1878"/>
        </w:trPr>
        <w:tc>
          <w:tcPr>
            <w:tcW w:w="708" w:type="dxa"/>
            <w:shd w:val="clear" w:color="auto" w:fill="auto"/>
            <w:textDirection w:val="btLr"/>
          </w:tcPr>
          <w:p w14:paraId="7350DBB7" w14:textId="77777777" w:rsidR="00315BC1" w:rsidRPr="00315BC1" w:rsidRDefault="00315BC1" w:rsidP="00315BC1">
            <w:pPr>
              <w:spacing w:before="127" w:line="270" w:lineRule="atLeast"/>
              <w:ind w:right="542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II</w:t>
            </w:r>
          </w:p>
        </w:tc>
        <w:tc>
          <w:tcPr>
            <w:tcW w:w="6664" w:type="dxa"/>
          </w:tcPr>
          <w:p w14:paraId="0009E9A1" w14:textId="77777777" w:rsidR="00315BC1" w:rsidRPr="00315BC1" w:rsidRDefault="00315BC1" w:rsidP="00315BC1">
            <w:pPr>
              <w:ind w:right="95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</w:t>
            </w:r>
            <w:proofErr w:type="gramStart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>y  aplica</w:t>
            </w:r>
            <w:proofErr w:type="gramEnd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  <w:tc>
          <w:tcPr>
            <w:tcW w:w="1891" w:type="dxa"/>
          </w:tcPr>
          <w:p w14:paraId="17547991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1EC86C5F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9F23E98" w14:textId="77777777" w:rsidR="00315BC1" w:rsidRPr="00315BC1" w:rsidRDefault="00315BC1" w:rsidP="00315BC1">
            <w:pPr>
              <w:spacing w:before="1" w:line="276" w:lineRule="auto"/>
              <w:ind w:right="41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2D57F276" w14:textId="77777777" w:rsidR="00315BC1" w:rsidRPr="00315BC1" w:rsidRDefault="00315BC1" w:rsidP="00315BC1">
            <w:pPr>
              <w:spacing w:before="1" w:line="276" w:lineRule="auto"/>
              <w:ind w:right="323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   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CINEMÁTICA Y VECTORES</w:t>
            </w:r>
          </w:p>
        </w:tc>
        <w:tc>
          <w:tcPr>
            <w:tcW w:w="1369" w:type="dxa"/>
          </w:tcPr>
          <w:p w14:paraId="21FD56E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40"/>
                <w:lang w:val="es-ES" w:eastAsia="es-ES" w:bidi="es-ES"/>
              </w:rPr>
            </w:pPr>
          </w:p>
          <w:p w14:paraId="0EFBEB69" w14:textId="77777777" w:rsidR="00315BC1" w:rsidRPr="00315BC1" w:rsidRDefault="00315BC1" w:rsidP="00315BC1">
            <w:pPr>
              <w:spacing w:before="234"/>
              <w:ind w:right="33"/>
              <w:jc w:val="center"/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40"/>
                <w:lang w:val="es-ES" w:eastAsia="es-ES" w:bidi="es-ES"/>
              </w:rPr>
              <w:t>5 – 8</w:t>
            </w:r>
          </w:p>
        </w:tc>
      </w:tr>
      <w:tr w:rsidR="00315BC1" w:rsidRPr="00315BC1" w14:paraId="11781820" w14:textId="77777777" w:rsidTr="00023321">
        <w:trPr>
          <w:trHeight w:val="2150"/>
        </w:trPr>
        <w:tc>
          <w:tcPr>
            <w:tcW w:w="708" w:type="dxa"/>
            <w:shd w:val="clear" w:color="auto" w:fill="auto"/>
            <w:textDirection w:val="btLr"/>
          </w:tcPr>
          <w:p w14:paraId="4154A5E9" w14:textId="77777777" w:rsidR="00315BC1" w:rsidRPr="00315BC1" w:rsidRDefault="00315BC1" w:rsidP="00315BC1">
            <w:pPr>
              <w:spacing w:before="127" w:line="270" w:lineRule="atLeast"/>
              <w:ind w:right="680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III</w:t>
            </w:r>
          </w:p>
        </w:tc>
        <w:tc>
          <w:tcPr>
            <w:tcW w:w="6664" w:type="dxa"/>
          </w:tcPr>
          <w:p w14:paraId="676DA9A5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Relaciona fuerza y movimiento, explicar qué es una fuerza neta o no equilibrada. Plantea y explica la primera ley de Newton del </w:t>
            </w:r>
            <w:proofErr w:type="gramStart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>movimiento,  describe</w:t>
            </w:r>
            <w:proofErr w:type="gramEnd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la inercia y su relación con la mas</w:t>
            </w:r>
          </w:p>
          <w:p w14:paraId="7511FC26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Establece y explica la segunda ley de Newton del movimiento, lo aplica a situaciones físicas y       distingue entre peso y masa.</w:t>
            </w:r>
          </w:p>
          <w:p w14:paraId="4E033C82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Plantea y explica la tercera ley de Newton del </w:t>
            </w:r>
            <w:proofErr w:type="gramStart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>movimiento,  identifica</w:t>
            </w:r>
            <w:proofErr w:type="gramEnd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pares de fuerzas de acción-reacción.</w:t>
            </w:r>
          </w:p>
          <w:p w14:paraId="6D35270F" w14:textId="77777777" w:rsidR="00315BC1" w:rsidRPr="00315BC1" w:rsidRDefault="00315BC1" w:rsidP="00315BC1">
            <w:pPr>
              <w:ind w:right="98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  <w:tc>
          <w:tcPr>
            <w:tcW w:w="1891" w:type="dxa"/>
          </w:tcPr>
          <w:p w14:paraId="2B28508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44A527A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EEDF8E6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b/>
                <w:sz w:val="27"/>
                <w:lang w:val="es-ES" w:eastAsia="es-ES" w:bidi="es-ES"/>
              </w:rPr>
            </w:pPr>
          </w:p>
          <w:p w14:paraId="5A7245E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      DINÁMICA</w:t>
            </w:r>
          </w:p>
        </w:tc>
        <w:tc>
          <w:tcPr>
            <w:tcW w:w="1369" w:type="dxa"/>
          </w:tcPr>
          <w:p w14:paraId="6CEF96A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36"/>
                <w:lang w:val="es-ES" w:eastAsia="es-ES" w:bidi="es-ES"/>
              </w:rPr>
            </w:pPr>
          </w:p>
          <w:p w14:paraId="3E73CE00" w14:textId="77777777" w:rsidR="00315BC1" w:rsidRPr="00315BC1" w:rsidRDefault="00315BC1" w:rsidP="00315BC1">
            <w:pPr>
              <w:spacing w:before="6"/>
              <w:rPr>
                <w:rFonts w:ascii="Times New Roman" w:eastAsia="Calibri" w:hAnsi="Calibri" w:cs="Calibri"/>
                <w:b/>
                <w:sz w:val="38"/>
                <w:lang w:val="es-ES" w:eastAsia="es-ES" w:bidi="es-ES"/>
              </w:rPr>
            </w:pPr>
          </w:p>
          <w:p w14:paraId="7BB2B288" w14:textId="77777777" w:rsidR="00315BC1" w:rsidRPr="00315BC1" w:rsidRDefault="00315BC1" w:rsidP="00315BC1">
            <w:pPr>
              <w:ind w:right="33"/>
              <w:jc w:val="center"/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  <w:t>9 – 12</w:t>
            </w:r>
          </w:p>
        </w:tc>
      </w:tr>
      <w:tr w:rsidR="00315BC1" w:rsidRPr="00315BC1" w14:paraId="39A56F7A" w14:textId="77777777" w:rsidTr="00023321">
        <w:trPr>
          <w:trHeight w:val="1787"/>
        </w:trPr>
        <w:tc>
          <w:tcPr>
            <w:tcW w:w="708" w:type="dxa"/>
            <w:shd w:val="clear" w:color="auto" w:fill="auto"/>
            <w:textDirection w:val="btLr"/>
          </w:tcPr>
          <w:p w14:paraId="47423BE5" w14:textId="77777777" w:rsidR="00315BC1" w:rsidRPr="00315BC1" w:rsidRDefault="00315BC1" w:rsidP="00315BC1">
            <w:pPr>
              <w:spacing w:before="127" w:line="270" w:lineRule="atLeast"/>
              <w:ind w:right="497"/>
              <w:rPr>
                <w:rFonts w:ascii="Calibri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lang w:val="es-ES" w:eastAsia="es-ES" w:bidi="es-ES"/>
              </w:rPr>
              <w:t>UNIDAD IV</w:t>
            </w:r>
          </w:p>
        </w:tc>
        <w:tc>
          <w:tcPr>
            <w:tcW w:w="6664" w:type="dxa"/>
          </w:tcPr>
          <w:p w14:paraId="5300A9D7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Define trabajo mecánico y calcula el trabajo efectuado en diversas situaciones </w:t>
            </w:r>
            <w:proofErr w:type="gramStart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Distingue  entre</w:t>
            </w:r>
            <w:proofErr w:type="gramEnd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trabajo realizado por fuerzas constantes y variables y calcula el trabajo efectuado por la fuerza del resorte.</w:t>
            </w:r>
          </w:p>
          <w:p w14:paraId="5B807B4A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Estudia el teorema trabajo-energía y lo aplicarlo para resolver problemas.</w:t>
            </w:r>
          </w:p>
          <w:p w14:paraId="6B06AC15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Define y entiende la energía potencial y estudia la energía potencial gravitacional. </w:t>
            </w:r>
          </w:p>
          <w:p w14:paraId="7A049889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Distingue entre fuerzas conservativas y no conservativas y explica sus efectos sobre la conservación de la energía.</w:t>
            </w:r>
          </w:p>
          <w:p w14:paraId="1D5CCA2A" w14:textId="77777777" w:rsidR="00315BC1" w:rsidRPr="00315BC1" w:rsidRDefault="00315BC1" w:rsidP="00315BC1">
            <w:pPr>
              <w:spacing w:before="85"/>
              <w:ind w:right="97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Define potencia y describe la eficiencia</w:t>
            </w:r>
          </w:p>
        </w:tc>
        <w:tc>
          <w:tcPr>
            <w:tcW w:w="1891" w:type="dxa"/>
          </w:tcPr>
          <w:p w14:paraId="0BC4739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A943D62" w14:textId="77777777" w:rsidR="00315BC1" w:rsidRPr="00315BC1" w:rsidRDefault="00315BC1" w:rsidP="00315BC1">
            <w:pPr>
              <w:spacing w:before="10"/>
              <w:rPr>
                <w:rFonts w:ascii="Times New Roman" w:eastAsia="Calibri" w:hAnsi="Calibri" w:cs="Calibri"/>
                <w:b/>
                <w:sz w:val="19"/>
                <w:lang w:val="es-ES" w:eastAsia="es-ES" w:bidi="es-ES"/>
              </w:rPr>
            </w:pPr>
          </w:p>
          <w:p w14:paraId="740388ED" w14:textId="77777777" w:rsidR="00315BC1" w:rsidRPr="00315BC1" w:rsidRDefault="00315BC1" w:rsidP="00315BC1">
            <w:pPr>
              <w:spacing w:line="278" w:lineRule="auto"/>
              <w:ind w:right="496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TRABAJO Y ENERGÍA</w:t>
            </w:r>
          </w:p>
        </w:tc>
        <w:tc>
          <w:tcPr>
            <w:tcW w:w="1369" w:type="dxa"/>
          </w:tcPr>
          <w:p w14:paraId="46A8F25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36"/>
                <w:lang w:val="es-ES" w:eastAsia="es-ES" w:bidi="es-ES"/>
              </w:rPr>
            </w:pPr>
          </w:p>
          <w:p w14:paraId="5A66ED2B" w14:textId="77777777" w:rsidR="00315BC1" w:rsidRPr="00315BC1" w:rsidRDefault="00315BC1" w:rsidP="00315BC1">
            <w:pPr>
              <w:spacing w:before="260"/>
              <w:ind w:right="33"/>
              <w:jc w:val="center"/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36"/>
                <w:lang w:val="es-ES" w:eastAsia="es-ES" w:bidi="es-ES"/>
              </w:rPr>
              <w:t>13 – 16</w:t>
            </w:r>
          </w:p>
        </w:tc>
      </w:tr>
    </w:tbl>
    <w:p w14:paraId="1AB26188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36"/>
          <w:lang w:val="es-ES" w:eastAsia="es-ES" w:bidi="es-ES"/>
        </w:rPr>
        <w:sectPr w:rsidR="00315BC1" w:rsidRPr="00315BC1" w:rsidSect="00D5233B">
          <w:headerReference w:type="default" r:id="rId14"/>
          <w:pgSz w:w="11910" w:h="16840"/>
          <w:pgMar w:top="1440" w:right="1080" w:bottom="1440" w:left="1080" w:header="101" w:footer="1013" w:gutter="0"/>
          <w:cols w:space="720"/>
          <w:docGrid w:linePitch="299"/>
        </w:sectPr>
      </w:pPr>
    </w:p>
    <w:p w14:paraId="48545973" w14:textId="77777777" w:rsidR="00315BC1" w:rsidRPr="00315BC1" w:rsidRDefault="00315BC1" w:rsidP="00315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"/>
          <w:szCs w:val="24"/>
          <w:lang w:val="es-ES" w:eastAsia="es-ES" w:bidi="es-ES"/>
        </w:rPr>
      </w:pPr>
    </w:p>
    <w:p w14:paraId="66F86FB6" w14:textId="77777777" w:rsidR="00315BC1" w:rsidRPr="00315BC1" w:rsidRDefault="00315BC1" w:rsidP="00315BC1">
      <w:pPr>
        <w:widowControl w:val="0"/>
        <w:autoSpaceDE w:val="0"/>
        <w:autoSpaceDN w:val="0"/>
        <w:spacing w:after="0" w:line="80" w:lineRule="exact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position w:val="-1"/>
          <w:sz w:val="7"/>
          <w:szCs w:val="24"/>
        </w:rPr>
        <mc:AlternateContent>
          <mc:Choice Requires="wpg">
            <w:drawing>
              <wp:inline distT="0" distB="0" distL="0" distR="0" wp14:anchorId="00674471" wp14:editId="14B95FAC">
                <wp:extent cx="5596890" cy="50800"/>
                <wp:effectExtent l="19050" t="0" r="22860" b="6350"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29" name="Line 9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7929943" id="Group 7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">
                <v:line id="Line 9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" strokecolor="#933634" strokeweight=".8pt"/>
                <v:line id="Line 8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" strokecolor="#933634" strokeweight="2.4pt"/>
                <w10:anchorlock/>
              </v:group>
            </w:pict>
          </mc:Fallback>
        </mc:AlternateContent>
      </w:r>
    </w:p>
    <w:p w14:paraId="63E27846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es-ES" w:eastAsia="es-ES" w:bidi="es-ES"/>
        </w:rPr>
      </w:pPr>
    </w:p>
    <w:p w14:paraId="022D097F" w14:textId="427629D9" w:rsidR="00315BC1" w:rsidRPr="00273C7A" w:rsidRDefault="00315BC1" w:rsidP="00273C7A">
      <w:pPr>
        <w:pStyle w:val="Prrafodelista"/>
        <w:numPr>
          <w:ilvl w:val="0"/>
          <w:numId w:val="30"/>
        </w:numPr>
        <w:tabs>
          <w:tab w:val="left" w:pos="909"/>
        </w:tabs>
        <w:spacing w:before="90"/>
        <w:jc w:val="center"/>
        <w:rPr>
          <w:b/>
          <w:sz w:val="24"/>
        </w:rPr>
      </w:pPr>
      <w:r w:rsidRPr="00273C7A">
        <w:rPr>
          <w:b/>
          <w:sz w:val="24"/>
        </w:rPr>
        <w:t>INDICADORES DE CAPACIDADES AL FINALIZAR EL</w:t>
      </w:r>
      <w:r w:rsidRPr="00273C7A">
        <w:rPr>
          <w:b/>
          <w:spacing w:val="-1"/>
          <w:sz w:val="24"/>
        </w:rPr>
        <w:t xml:space="preserve"> </w:t>
      </w:r>
      <w:r w:rsidRPr="00273C7A">
        <w:rPr>
          <w:b/>
          <w:sz w:val="24"/>
        </w:rPr>
        <w:t>CURSO</w:t>
      </w:r>
    </w:p>
    <w:p w14:paraId="14D20E7A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p w14:paraId="598220C8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es-ES" w:eastAsia="es-ES" w:bidi="es-ES"/>
        </w:rPr>
      </w:pPr>
    </w:p>
    <w:tbl>
      <w:tblPr>
        <w:tblStyle w:val="TableNormal"/>
        <w:tblW w:w="1009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18"/>
      </w:tblGrid>
      <w:tr w:rsidR="00315BC1" w:rsidRPr="00CF3B27" w14:paraId="40D29992" w14:textId="77777777" w:rsidTr="00023321">
        <w:trPr>
          <w:trHeight w:val="602"/>
        </w:trPr>
        <w:tc>
          <w:tcPr>
            <w:tcW w:w="879" w:type="dxa"/>
            <w:vAlign w:val="center"/>
          </w:tcPr>
          <w:p w14:paraId="70308DEB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bookmarkStart w:id="1" w:name="_Hlk62134624"/>
          </w:p>
        </w:tc>
        <w:tc>
          <w:tcPr>
            <w:tcW w:w="9218" w:type="dxa"/>
          </w:tcPr>
          <w:p w14:paraId="11C1547A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CAPACIDADES AL FINALIZAR EL CURSO </w:t>
            </w:r>
          </w:p>
        </w:tc>
      </w:tr>
      <w:bookmarkEnd w:id="1"/>
      <w:tr w:rsidR="00315BC1" w:rsidRPr="00CF3B27" w14:paraId="61D0E056" w14:textId="77777777" w:rsidTr="00023321">
        <w:trPr>
          <w:trHeight w:val="602"/>
        </w:trPr>
        <w:tc>
          <w:tcPr>
            <w:tcW w:w="879" w:type="dxa"/>
            <w:vAlign w:val="center"/>
          </w:tcPr>
          <w:p w14:paraId="6A5A5A4A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</w:t>
            </w:r>
          </w:p>
        </w:tc>
        <w:tc>
          <w:tcPr>
            <w:tcW w:w="9218" w:type="dxa"/>
          </w:tcPr>
          <w:p w14:paraId="2746CA7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entre unidades estándar y sistemas de unidades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Describe el Sistema Internacional ( SI )y  Especifica las referencias de las tres principales cantidades base en ese sistema</w:t>
            </w:r>
          </w:p>
        </w:tc>
      </w:tr>
      <w:tr w:rsidR="00315BC1" w:rsidRPr="00CF3B27" w14:paraId="6115784D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253B1F2E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2</w:t>
            </w:r>
          </w:p>
        </w:tc>
        <w:tc>
          <w:tcPr>
            <w:tcW w:w="9218" w:type="dxa"/>
          </w:tcPr>
          <w:p w14:paraId="6827FCAD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Aprende a usar prefijos métricos y unidades métricas no estándares y Explica las ventajas del análisis de unidades y aplicarlo</w:t>
            </w:r>
          </w:p>
        </w:tc>
      </w:tr>
      <w:tr w:rsidR="00315BC1" w:rsidRPr="00CF3B27" w14:paraId="42E69ED4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0FB4FAB1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3</w:t>
            </w:r>
          </w:p>
        </w:tc>
        <w:tc>
          <w:tcPr>
            <w:tcW w:w="9218" w:type="dxa"/>
          </w:tcPr>
          <w:p w14:paraId="2D020E2D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Explica las relaciones del factor de conversión y aplica para convertir unidades dentro de un sistema o de un sistema de unidades a otro.</w:t>
            </w:r>
          </w:p>
        </w:tc>
      </w:tr>
      <w:tr w:rsidR="00315BC1" w:rsidRPr="00CF3B27" w14:paraId="0A37E8F9" w14:textId="77777777" w:rsidTr="00023321">
        <w:trPr>
          <w:trHeight w:val="510"/>
        </w:trPr>
        <w:tc>
          <w:tcPr>
            <w:tcW w:w="879" w:type="dxa"/>
            <w:vAlign w:val="center"/>
          </w:tcPr>
          <w:p w14:paraId="2467F3A0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4</w:t>
            </w:r>
          </w:p>
        </w:tc>
        <w:tc>
          <w:tcPr>
            <w:tcW w:w="9218" w:type="dxa"/>
          </w:tcPr>
          <w:p w14:paraId="42F9F4FA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Determina el número de cifras significativas de un valor numérico, e informa el número correcto de cifras significativas después de realizar cálculos sencillos.</w:t>
            </w:r>
          </w:p>
        </w:tc>
      </w:tr>
      <w:tr w:rsidR="00315BC1" w:rsidRPr="00CF3B27" w14:paraId="51332B45" w14:textId="77777777" w:rsidTr="00023321">
        <w:trPr>
          <w:trHeight w:val="492"/>
        </w:trPr>
        <w:tc>
          <w:tcPr>
            <w:tcW w:w="879" w:type="dxa"/>
            <w:vAlign w:val="center"/>
          </w:tcPr>
          <w:p w14:paraId="1DF15D3E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5</w:t>
            </w:r>
          </w:p>
        </w:tc>
        <w:tc>
          <w:tcPr>
            <w:tcW w:w="9218" w:type="dxa"/>
          </w:tcPr>
          <w:p w14:paraId="4F92E39F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Define distancia y calcula rapidez, explica qué es una cantidad escalar. 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desplazamiento y calcula la velocidad, y explica la diferencia entre cantidades escalares y vectoriales</w:t>
            </w:r>
          </w:p>
        </w:tc>
      </w:tr>
      <w:tr w:rsidR="00315BC1" w:rsidRPr="00CF3B27" w14:paraId="693B24A7" w14:textId="77777777" w:rsidTr="00023321">
        <w:trPr>
          <w:trHeight w:val="537"/>
        </w:trPr>
        <w:tc>
          <w:tcPr>
            <w:tcW w:w="879" w:type="dxa"/>
            <w:vAlign w:val="center"/>
          </w:tcPr>
          <w:p w14:paraId="330FCE1C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6</w:t>
            </w:r>
          </w:p>
        </w:tc>
        <w:tc>
          <w:tcPr>
            <w:tcW w:w="9218" w:type="dxa"/>
          </w:tcPr>
          <w:p w14:paraId="0062CC10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Explica las ecuaciones de cinemática para aceleración constante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lo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aplica para analizar la caída libre</w:t>
            </w:r>
          </w:p>
        </w:tc>
      </w:tr>
      <w:tr w:rsidR="00315BC1" w:rsidRPr="00CF3B27" w14:paraId="2FEF7034" w14:textId="77777777" w:rsidTr="00023321">
        <w:trPr>
          <w:trHeight w:val="431"/>
        </w:trPr>
        <w:tc>
          <w:tcPr>
            <w:tcW w:w="879" w:type="dxa"/>
            <w:vAlign w:val="center"/>
          </w:tcPr>
          <w:p w14:paraId="1CFA0645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7</w:t>
            </w:r>
          </w:p>
        </w:tc>
        <w:tc>
          <w:tcPr>
            <w:tcW w:w="9218" w:type="dxa"/>
          </w:tcPr>
          <w:p w14:paraId="3ECF40A3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Analiza el movimiento en términos de sus componentes,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lo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aplica las ecuaciones de cinemática a componentes de movimiento</w:t>
            </w:r>
          </w:p>
        </w:tc>
      </w:tr>
      <w:tr w:rsidR="00315BC1" w:rsidRPr="00CF3B27" w14:paraId="71FC4107" w14:textId="77777777" w:rsidTr="00023321">
        <w:trPr>
          <w:trHeight w:val="594"/>
        </w:trPr>
        <w:tc>
          <w:tcPr>
            <w:tcW w:w="879" w:type="dxa"/>
            <w:vAlign w:val="center"/>
          </w:tcPr>
          <w:p w14:paraId="0FB03D35" w14:textId="77777777" w:rsidR="00315BC1" w:rsidRPr="00315BC1" w:rsidRDefault="00315BC1" w:rsidP="00315BC1">
            <w:pPr>
              <w:ind w:right="139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   8</w:t>
            </w:r>
          </w:p>
        </w:tc>
        <w:tc>
          <w:tcPr>
            <w:tcW w:w="9218" w:type="dxa"/>
          </w:tcPr>
          <w:p w14:paraId="7728C436" w14:textId="77777777" w:rsidR="00315BC1" w:rsidRPr="00315BC1" w:rsidRDefault="00315BC1" w:rsidP="00315BC1">
            <w:pPr>
              <w:ind w:right="495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Aprende la notación vectorial,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y es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capaz de sumar y restar vectores gráfica y analíticamente, y usar vectores para describir un movimiento en dos dimensiones</w:t>
            </w:r>
          </w:p>
        </w:tc>
      </w:tr>
      <w:tr w:rsidR="00315BC1" w:rsidRPr="00CF3B27" w14:paraId="14C8F358" w14:textId="77777777" w:rsidTr="00023321">
        <w:trPr>
          <w:trHeight w:val="592"/>
        </w:trPr>
        <w:tc>
          <w:tcPr>
            <w:tcW w:w="879" w:type="dxa"/>
            <w:vAlign w:val="center"/>
          </w:tcPr>
          <w:p w14:paraId="75579BA8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9</w:t>
            </w:r>
          </w:p>
        </w:tc>
        <w:tc>
          <w:tcPr>
            <w:tcW w:w="9218" w:type="dxa"/>
          </w:tcPr>
          <w:p w14:paraId="3CFB6E73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Analiza el movimiento de proyectiles para determinar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a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) posición,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b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) tiempo de vuelo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>c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) alcance</w:t>
            </w:r>
          </w:p>
        </w:tc>
      </w:tr>
      <w:tr w:rsidR="00315BC1" w:rsidRPr="00CF3B27" w14:paraId="1DD26411" w14:textId="77777777" w:rsidTr="00023321">
        <w:trPr>
          <w:trHeight w:val="594"/>
        </w:trPr>
        <w:tc>
          <w:tcPr>
            <w:tcW w:w="879" w:type="dxa"/>
            <w:vAlign w:val="center"/>
          </w:tcPr>
          <w:p w14:paraId="7C2C27F8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10</w:t>
            </w:r>
          </w:p>
        </w:tc>
        <w:tc>
          <w:tcPr>
            <w:tcW w:w="9218" w:type="dxa"/>
          </w:tcPr>
          <w:p w14:paraId="45064D5B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Relaciona fuerza y movimiento, explicar qué es una fuerza neta o no equilibrada</w:t>
            </w:r>
            <w:r w:rsidRPr="00315BC1">
              <w:rPr>
                <w:rFonts w:ascii="HelveticaNeue-Italic" w:eastAsia="Calibri" w:hAnsi="HelveticaNeue-Italic" w:cs="HelveticaNeue-Italic"/>
                <w:i/>
                <w:iCs/>
                <w:sz w:val="18"/>
                <w:szCs w:val="18"/>
                <w:lang w:val="es-PE"/>
              </w:rPr>
              <w:t xml:space="preserve">.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Plantea y explica la primera ley de Newton del movimiento,  describe  la inercia y su relación con la mas</w:t>
            </w:r>
          </w:p>
        </w:tc>
      </w:tr>
      <w:tr w:rsidR="00315BC1" w:rsidRPr="00CF3B27" w14:paraId="3B04A8D6" w14:textId="77777777" w:rsidTr="00023321">
        <w:trPr>
          <w:trHeight w:val="604"/>
        </w:trPr>
        <w:tc>
          <w:tcPr>
            <w:tcW w:w="879" w:type="dxa"/>
            <w:vAlign w:val="center"/>
          </w:tcPr>
          <w:p w14:paraId="2B55A902" w14:textId="77777777" w:rsidR="00315BC1" w:rsidRPr="00315BC1" w:rsidRDefault="00315BC1" w:rsidP="00315BC1">
            <w:pPr>
              <w:tabs>
                <w:tab w:val="left" w:pos="306"/>
              </w:tabs>
              <w:ind w:right="-144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11</w:t>
            </w:r>
          </w:p>
        </w:tc>
        <w:tc>
          <w:tcPr>
            <w:tcW w:w="9218" w:type="dxa"/>
          </w:tcPr>
          <w:p w14:paraId="10417A7C" w14:textId="77777777" w:rsidR="00315BC1" w:rsidRPr="00315BC1" w:rsidRDefault="00315BC1" w:rsidP="00315BC1">
            <w:pPr>
              <w:ind w:right="495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Establece y explica la segunda ley de Newton del movimiento, lo aplica a situaciones físicas y       distingue entre peso y masa.</w:t>
            </w:r>
          </w:p>
        </w:tc>
      </w:tr>
      <w:tr w:rsidR="00315BC1" w:rsidRPr="00CF3B27" w14:paraId="305EC6F2" w14:textId="77777777" w:rsidTr="00023321">
        <w:trPr>
          <w:trHeight w:val="470"/>
        </w:trPr>
        <w:tc>
          <w:tcPr>
            <w:tcW w:w="879" w:type="dxa"/>
            <w:vAlign w:val="center"/>
          </w:tcPr>
          <w:p w14:paraId="3CCDDFA7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12</w:t>
            </w:r>
          </w:p>
        </w:tc>
        <w:tc>
          <w:tcPr>
            <w:tcW w:w="9218" w:type="dxa"/>
          </w:tcPr>
          <w:p w14:paraId="4109CF34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Plantea y explica la tercera ley de Newton del movimiento,  identifica  pares de fuerzas de acción-reacción.</w:t>
            </w:r>
          </w:p>
        </w:tc>
      </w:tr>
      <w:tr w:rsidR="00315BC1" w:rsidRPr="00CF3B27" w14:paraId="10EC5CD6" w14:textId="77777777" w:rsidTr="00023321">
        <w:trPr>
          <w:trHeight w:val="426"/>
        </w:trPr>
        <w:tc>
          <w:tcPr>
            <w:tcW w:w="879" w:type="dxa"/>
            <w:vAlign w:val="center"/>
          </w:tcPr>
          <w:p w14:paraId="3F030F93" w14:textId="77777777" w:rsidR="00315BC1" w:rsidRPr="00315BC1" w:rsidRDefault="00315BC1" w:rsidP="00315BC1">
            <w:pPr>
              <w:spacing w:line="265" w:lineRule="exact"/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13</w:t>
            </w:r>
          </w:p>
        </w:tc>
        <w:tc>
          <w:tcPr>
            <w:tcW w:w="9218" w:type="dxa"/>
          </w:tcPr>
          <w:p w14:paraId="73795630" w14:textId="77777777" w:rsidR="00315BC1" w:rsidRPr="00315BC1" w:rsidRDefault="00315BC1" w:rsidP="00315BC1">
            <w:pPr>
              <w:spacing w:line="265" w:lineRule="exact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Aplica las leyes de Newton al análisis de diversas situaciones usando diagramas de cuerpo libre, y entiende el concepto de equilibrio traslacional.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Explica las causas de la fricción y cómo se describe la fricción empleando coeficientes de fricción.</w:t>
            </w:r>
          </w:p>
        </w:tc>
      </w:tr>
      <w:tr w:rsidR="00315BC1" w:rsidRPr="00CF3B27" w14:paraId="5A5CE6E8" w14:textId="77777777" w:rsidTr="00023321">
        <w:trPr>
          <w:trHeight w:val="604"/>
        </w:trPr>
        <w:tc>
          <w:tcPr>
            <w:tcW w:w="879" w:type="dxa"/>
            <w:vAlign w:val="center"/>
          </w:tcPr>
          <w:p w14:paraId="56B238B6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14</w:t>
            </w:r>
          </w:p>
        </w:tc>
        <w:tc>
          <w:tcPr>
            <w:tcW w:w="9218" w:type="dxa"/>
          </w:tcPr>
          <w:p w14:paraId="0E367616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trabajo mecánico y calcula el trabajo efectuado en diversas situaciones</w:t>
            </w:r>
            <w:r w:rsidRPr="00315BC1">
              <w:rPr>
                <w:rFonts w:ascii="HelveticaNeue-Roman" w:eastAsia="Calibri" w:hAnsi="HelveticaNeue-Roman" w:cs="HelveticaNeue-Roman"/>
                <w:sz w:val="18"/>
                <w:szCs w:val="18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 entre trabajo realizado por fuerzas constantes y variables y calcula el trabajo efectuado por la fuerza del resorte.</w:t>
            </w:r>
          </w:p>
        </w:tc>
      </w:tr>
      <w:tr w:rsidR="00315BC1" w:rsidRPr="00CF3B27" w14:paraId="707AC87D" w14:textId="77777777" w:rsidTr="00023321">
        <w:trPr>
          <w:trHeight w:val="429"/>
        </w:trPr>
        <w:tc>
          <w:tcPr>
            <w:tcW w:w="879" w:type="dxa"/>
            <w:vAlign w:val="center"/>
          </w:tcPr>
          <w:p w14:paraId="391345F9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15</w:t>
            </w:r>
          </w:p>
        </w:tc>
        <w:tc>
          <w:tcPr>
            <w:tcW w:w="9218" w:type="dxa"/>
          </w:tcPr>
          <w:p w14:paraId="33702651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Estudia el teorema trabajo-energía y </w:t>
            </w:r>
            <w:r w:rsidRPr="00315BC1">
              <w:rPr>
                <w:rFonts w:ascii="Calibri" w:eastAsia="Calibri" w:hAnsi="Calibri" w:cs="Calibri"/>
                <w:i/>
                <w:iCs/>
                <w:lang w:val="es-PE" w:eastAsia="es-ES" w:bidi="es-ES"/>
              </w:rPr>
              <w:t xml:space="preserve">lo 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aplicarlo para resolver problemas.</w:t>
            </w:r>
          </w:p>
        </w:tc>
      </w:tr>
      <w:tr w:rsidR="00315BC1" w:rsidRPr="00CF3B27" w14:paraId="36679C4C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316A6629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16</w:t>
            </w:r>
          </w:p>
        </w:tc>
        <w:tc>
          <w:tcPr>
            <w:tcW w:w="9218" w:type="dxa"/>
          </w:tcPr>
          <w:p w14:paraId="59DE0B62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Define y entiende la energía potencial y estudia la energía potencial gravitacional</w:t>
            </w:r>
            <w:r w:rsidRPr="00315BC1">
              <w:rPr>
                <w:rFonts w:ascii="HelveticaNeue-Italic" w:eastAsia="Calibri" w:hAnsi="HelveticaNeue-Italic" w:cs="HelveticaNeue-Italic"/>
                <w:i/>
                <w:iCs/>
                <w:sz w:val="18"/>
                <w:szCs w:val="18"/>
                <w:lang w:val="es-PE"/>
              </w:rPr>
              <w:t>.</w:t>
            </w:r>
            <w:r w:rsidRPr="00315BC1">
              <w:rPr>
                <w:rFonts w:ascii="Calibri" w:eastAsia="Calibri" w:hAnsi="Calibri" w:cs="Calibri"/>
                <w:lang w:val="es-PE" w:eastAsia="es-ES" w:bidi="es-ES"/>
              </w:rPr>
              <w:t xml:space="preserve"> </w:t>
            </w:r>
          </w:p>
        </w:tc>
      </w:tr>
      <w:tr w:rsidR="00315BC1" w:rsidRPr="00CF3B27" w14:paraId="73ED338A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3FE3E674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17</w:t>
            </w:r>
          </w:p>
        </w:tc>
        <w:tc>
          <w:tcPr>
            <w:tcW w:w="9218" w:type="dxa"/>
          </w:tcPr>
          <w:p w14:paraId="250CB7A0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lang w:val="es-PE" w:eastAsia="es-ES" w:bidi="es-ES"/>
              </w:rPr>
              <w:t>Distingue entre fuerzas conservativas y no conservativas y explica sus efectos sobre la conservación de la energía.</w:t>
            </w:r>
          </w:p>
        </w:tc>
      </w:tr>
      <w:tr w:rsidR="00315BC1" w:rsidRPr="00CF3B27" w14:paraId="71FB1449" w14:textId="77777777" w:rsidTr="00023321">
        <w:trPr>
          <w:trHeight w:val="605"/>
        </w:trPr>
        <w:tc>
          <w:tcPr>
            <w:tcW w:w="879" w:type="dxa"/>
            <w:vAlign w:val="center"/>
          </w:tcPr>
          <w:p w14:paraId="6DDF1ABC" w14:textId="77777777" w:rsidR="00315BC1" w:rsidRPr="00315BC1" w:rsidRDefault="00315BC1" w:rsidP="00315BC1">
            <w:pPr>
              <w:jc w:val="center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18</w:t>
            </w:r>
          </w:p>
        </w:tc>
        <w:tc>
          <w:tcPr>
            <w:tcW w:w="9218" w:type="dxa"/>
          </w:tcPr>
          <w:p w14:paraId="231183D4" w14:textId="77777777" w:rsidR="00315BC1" w:rsidRPr="00315BC1" w:rsidRDefault="00315BC1" w:rsidP="00315BC1">
            <w:pPr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Define potencia y describe la eficiencia mecánica.</w:t>
            </w:r>
          </w:p>
        </w:tc>
      </w:tr>
    </w:tbl>
    <w:p w14:paraId="48461E2B" w14:textId="77777777" w:rsidR="00315BC1" w:rsidRPr="00315BC1" w:rsidRDefault="00315BC1" w:rsidP="00315BC1">
      <w:pPr>
        <w:widowControl w:val="0"/>
        <w:autoSpaceDE w:val="0"/>
        <w:autoSpaceDN w:val="0"/>
        <w:spacing w:after="0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1910" w:h="16840"/>
          <w:pgMar w:top="960" w:right="60" w:bottom="1200" w:left="1180" w:header="101" w:footer="1013" w:gutter="0"/>
          <w:cols w:space="720"/>
        </w:sectPr>
      </w:pPr>
    </w:p>
    <w:p w14:paraId="450035F5" w14:textId="7DB2CEE8" w:rsidR="00315BC1" w:rsidRPr="00273C7A" w:rsidRDefault="00315BC1" w:rsidP="00273C7A">
      <w:pPr>
        <w:pStyle w:val="Prrafodelista"/>
        <w:numPr>
          <w:ilvl w:val="0"/>
          <w:numId w:val="30"/>
        </w:numPr>
        <w:tabs>
          <w:tab w:val="left" w:pos="973"/>
        </w:tabs>
        <w:spacing w:before="93"/>
        <w:jc w:val="center"/>
        <w:rPr>
          <w:b/>
          <w:sz w:val="24"/>
        </w:rPr>
      </w:pPr>
      <w:r w:rsidRPr="00273C7A">
        <w:rPr>
          <w:b/>
          <w:sz w:val="24"/>
          <w:u w:val="thick"/>
        </w:rPr>
        <w:lastRenderedPageBreak/>
        <w:t>DESARROLLO DE LAS UNIDADES</w:t>
      </w:r>
      <w:r w:rsidRPr="00273C7A">
        <w:rPr>
          <w:b/>
          <w:spacing w:val="-3"/>
          <w:sz w:val="24"/>
          <w:u w:val="thick"/>
        </w:rPr>
        <w:t xml:space="preserve"> </w:t>
      </w:r>
      <w:r w:rsidRPr="00273C7A">
        <w:rPr>
          <w:b/>
          <w:sz w:val="24"/>
          <w:u w:val="thick"/>
        </w:rPr>
        <w:t>DIDACTICAS</w:t>
      </w:r>
    </w:p>
    <w:p w14:paraId="3422C5C8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 w:eastAsia="es-ES" w:bidi="es-ES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82"/>
        <w:gridCol w:w="3052"/>
        <w:gridCol w:w="773"/>
        <w:gridCol w:w="2067"/>
        <w:gridCol w:w="2552"/>
        <w:gridCol w:w="286"/>
        <w:gridCol w:w="2127"/>
        <w:gridCol w:w="2976"/>
      </w:tblGrid>
      <w:tr w:rsidR="00315BC1" w:rsidRPr="00CF3B27" w14:paraId="10D5A42D" w14:textId="77777777" w:rsidTr="00023321">
        <w:trPr>
          <w:trHeight w:val="1156"/>
        </w:trPr>
        <w:tc>
          <w:tcPr>
            <w:tcW w:w="600" w:type="dxa"/>
            <w:vMerge w:val="restart"/>
            <w:shd w:val="clear" w:color="auto" w:fill="auto"/>
            <w:textDirection w:val="btLr"/>
          </w:tcPr>
          <w:p w14:paraId="350A51F7" w14:textId="77777777" w:rsidR="00315BC1" w:rsidRPr="00315BC1" w:rsidRDefault="00315BC1" w:rsidP="00315BC1">
            <w:pPr>
              <w:spacing w:before="191"/>
              <w:ind w:right="183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Unidad Didáctica I: </w:t>
            </w:r>
            <w:r w:rsidRPr="00315BC1">
              <w:rPr>
                <w:rFonts w:ascii="Calibri" w:eastAsia="Calibri" w:hAnsi="Calibri" w:cs="Calibri"/>
                <w:b/>
                <w:i/>
                <w:lang w:val="es-ES" w:eastAsia="es-ES" w:bidi="es-ES"/>
              </w:rPr>
              <w:t>M</w:t>
            </w: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ediciones, Errores y Vectores</w:t>
            </w:r>
          </w:p>
        </w:tc>
        <w:tc>
          <w:tcPr>
            <w:tcW w:w="14715" w:type="dxa"/>
            <w:gridSpan w:val="8"/>
            <w:shd w:val="clear" w:color="auto" w:fill="auto"/>
          </w:tcPr>
          <w:p w14:paraId="67F72F12" w14:textId="77777777" w:rsidR="00315BC1" w:rsidRPr="00315BC1" w:rsidRDefault="00315BC1" w:rsidP="00315BC1">
            <w:pPr>
              <w:ind w:right="59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CAPACIDAD DE LA UNIDAD DIDÁCTICA I: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sencillos.</w:t>
            </w:r>
          </w:p>
        </w:tc>
      </w:tr>
      <w:tr w:rsidR="00315BC1" w:rsidRPr="00CF3B27" w14:paraId="2BB141D0" w14:textId="77777777" w:rsidTr="00023321">
        <w:trPr>
          <w:trHeight w:val="277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F0815A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auto"/>
          </w:tcPr>
          <w:p w14:paraId="2432C60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8444" w:type="dxa"/>
            <w:gridSpan w:val="4"/>
            <w:shd w:val="clear" w:color="auto" w:fill="auto"/>
          </w:tcPr>
          <w:p w14:paraId="4AE42D8C" w14:textId="77777777" w:rsidR="00315BC1" w:rsidRPr="00315BC1" w:rsidRDefault="00315BC1" w:rsidP="00315BC1">
            <w:pPr>
              <w:spacing w:before="15" w:line="243" w:lineRule="exact"/>
              <w:ind w:right="1963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2EB42B61" w14:textId="77777777" w:rsidR="00315BC1" w:rsidRPr="00315BC1" w:rsidRDefault="00315BC1" w:rsidP="00315BC1">
            <w:pPr>
              <w:ind w:right="114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50F0E1B5" w14:textId="59589BFD" w:rsidR="00315BC1" w:rsidRPr="00315BC1" w:rsidRDefault="00315BC1" w:rsidP="00315BC1">
            <w:pPr>
              <w:spacing w:line="234" w:lineRule="exact"/>
              <w:ind w:right="1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440FC2CE" w14:textId="77777777" w:rsidR="00315BC1" w:rsidRPr="00315BC1" w:rsidRDefault="00315BC1" w:rsidP="00315BC1">
            <w:pPr>
              <w:spacing w:before="123"/>
              <w:ind w:right="6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35B2CE42" w14:textId="77777777" w:rsidTr="00023321">
        <w:trPr>
          <w:trHeight w:val="470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A368E6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2A019D9F" w14:textId="77777777" w:rsidR="00315BC1" w:rsidRPr="00315BC1" w:rsidRDefault="00315BC1" w:rsidP="00315BC1">
            <w:pPr>
              <w:spacing w:line="215" w:lineRule="exact"/>
              <w:ind w:right="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Semana</w:t>
            </w:r>
          </w:p>
        </w:tc>
        <w:tc>
          <w:tcPr>
            <w:tcW w:w="3052" w:type="dxa"/>
            <w:shd w:val="clear" w:color="auto" w:fill="auto"/>
          </w:tcPr>
          <w:p w14:paraId="1B08A9F1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366C3979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70E5B643" w14:textId="77777777" w:rsidR="00315BC1" w:rsidRPr="00315BC1" w:rsidRDefault="00315BC1" w:rsidP="00315BC1">
            <w:pPr>
              <w:spacing w:before="11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378E2A5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63FB2B2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44B7CEDD" w14:textId="77777777" w:rsidTr="00023321">
        <w:trPr>
          <w:trHeight w:val="1360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79F8D1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2EF3D63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5B6EAECF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b/>
                <w:sz w:val="26"/>
                <w:lang w:val="es-ES" w:eastAsia="es-ES" w:bidi="es-ES"/>
              </w:rPr>
            </w:pPr>
          </w:p>
          <w:p w14:paraId="4035346F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01</w:t>
            </w:r>
          </w:p>
        </w:tc>
        <w:tc>
          <w:tcPr>
            <w:tcW w:w="3052" w:type="dxa"/>
            <w:shd w:val="clear" w:color="auto" w:fill="auto"/>
          </w:tcPr>
          <w:p w14:paraId="54295C1E" w14:textId="77777777" w:rsidR="00315BC1" w:rsidRPr="00315BC1" w:rsidRDefault="00315BC1" w:rsidP="00315BC1">
            <w:pPr>
              <w:spacing w:before="68"/>
              <w:jc w:val="both"/>
              <w:rPr>
                <w:rFonts w:ascii="Calibri" w:eastAsia="Calibri" w:hAnsi="Calibri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Por qué estudiar física. Por qué y cómo medimos. Unidades del Sistema Internacional SI de longitud, masa y tiempo</w:t>
            </w:r>
          </w:p>
        </w:tc>
        <w:tc>
          <w:tcPr>
            <w:tcW w:w="2840" w:type="dxa"/>
            <w:gridSpan w:val="2"/>
            <w:vMerge w:val="restart"/>
            <w:shd w:val="clear" w:color="auto" w:fill="auto"/>
          </w:tcPr>
          <w:p w14:paraId="51BFC3EA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Convierte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unidades del sistema técnico al sistema absoluto y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viceversa.</w:t>
            </w:r>
          </w:p>
          <w:p w14:paraId="44CBB9C1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56A20178" w14:textId="77777777" w:rsidR="00315BC1" w:rsidRPr="00315BC1" w:rsidRDefault="00315BC1" w:rsidP="00315BC1">
            <w:pPr>
              <w:tabs>
                <w:tab w:val="left" w:pos="286"/>
              </w:tabs>
              <w:spacing w:before="1"/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unidad fundamental del SI de masa, longitud y tiempo</w:t>
            </w:r>
          </w:p>
          <w:p w14:paraId="201F4910" w14:textId="77777777" w:rsidR="00315BC1" w:rsidRPr="00315BC1" w:rsidRDefault="00315BC1" w:rsidP="00315BC1">
            <w:pPr>
              <w:tabs>
                <w:tab w:val="left" w:pos="286"/>
              </w:tabs>
              <w:spacing w:before="1"/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6B42B6F0" w14:textId="77777777" w:rsidR="00315BC1" w:rsidRPr="00315BC1" w:rsidRDefault="00315BC1" w:rsidP="00315BC1">
            <w:pPr>
              <w:tabs>
                <w:tab w:val="left" w:pos="286"/>
                <w:tab w:val="left" w:pos="1437"/>
                <w:tab w:val="left" w:pos="226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Trabaja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con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cifras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significativas para establecer el nivel de incertidumbre en mediciones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indirectas+</w:t>
            </w:r>
          </w:p>
          <w:p w14:paraId="79710401" w14:textId="77777777" w:rsidR="00315BC1" w:rsidRPr="00315BC1" w:rsidRDefault="00315BC1" w:rsidP="00315BC1">
            <w:pPr>
              <w:tabs>
                <w:tab w:val="left" w:pos="286"/>
                <w:tab w:val="left" w:pos="1437"/>
                <w:tab w:val="left" w:pos="226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  <w:p w14:paraId="7FB38D13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Sistema Internacional de unidades para representa las cantidades físicas</w:t>
            </w:r>
          </w:p>
          <w:p w14:paraId="263815B4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50A56159" w14:textId="77777777" w:rsidR="00315BC1" w:rsidRPr="00315BC1" w:rsidRDefault="00315BC1" w:rsidP="00315BC1">
            <w:pPr>
              <w:tabs>
                <w:tab w:val="left" w:pos="286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r Resuelve ejercicios y problemas con diferentes tipos  de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unidaddes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 las cantidades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fisicas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3946DB1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b/>
                <w:sz w:val="21"/>
                <w:lang w:val="es-ES" w:eastAsia="es-ES" w:bidi="es-ES"/>
              </w:rPr>
            </w:pPr>
          </w:p>
          <w:p w14:paraId="204121C1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experiencias de aprendizaje relacionadas con el contenido conceptual de la teoría </w:t>
            </w:r>
            <w:r w:rsidRPr="00315BC1">
              <w:rPr>
                <w:rFonts w:ascii="Calibri" w:eastAsia="Calibri" w:hAnsi="Calibri" w:cs="Calibri"/>
                <w:spacing w:val="-7"/>
                <w:sz w:val="20"/>
                <w:lang w:val="es-ES" w:eastAsia="es-ES" w:bidi="es-ES"/>
              </w:rPr>
              <w:t>de</w:t>
            </w:r>
            <w:r w:rsidRPr="00315BC1">
              <w:rPr>
                <w:rFonts w:ascii="Calibri" w:eastAsia="Calibri" w:hAnsi="Calibri" w:cs="Calibri"/>
                <w:spacing w:val="3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mediciones.</w:t>
            </w:r>
          </w:p>
          <w:p w14:paraId="7DB8A5BA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 ventajas tecnológicas de diferentes tipos de instrumentos de medición.</w:t>
            </w:r>
          </w:p>
          <w:p w14:paraId="2FBACEC0" w14:textId="77777777" w:rsidR="00315BC1" w:rsidRPr="00315BC1" w:rsidRDefault="00315BC1" w:rsidP="00315BC1">
            <w:pPr>
              <w:tabs>
                <w:tab w:val="left" w:pos="211"/>
              </w:tabs>
              <w:ind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2C9A7118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  <w:tab w:val="left" w:pos="1950"/>
              </w:tabs>
              <w:spacing w:before="1"/>
              <w:ind w:right="13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Redacta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informe de laboratorio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sobre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representaciones gráficas y tratamiento de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datos.</w:t>
            </w:r>
          </w:p>
          <w:p w14:paraId="3BF17B4A" w14:textId="77777777" w:rsidR="00315BC1" w:rsidRPr="00315BC1" w:rsidRDefault="00315BC1" w:rsidP="00315BC1">
            <w:pPr>
              <w:numPr>
                <w:ilvl w:val="0"/>
                <w:numId w:val="24"/>
              </w:numPr>
              <w:tabs>
                <w:tab w:val="left" w:pos="211"/>
              </w:tabs>
              <w:ind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Trabaja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en equipo en la solución de problemas relacionados con 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temas de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estudio.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3A1389F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1AA1B36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486B95D6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b/>
                <w:sz w:val="34"/>
                <w:lang w:val="es-ES" w:eastAsia="es-ES" w:bidi="es-ES"/>
              </w:rPr>
            </w:pPr>
          </w:p>
          <w:p w14:paraId="62600769" w14:textId="1BDB0DA9" w:rsidR="00315BC1" w:rsidRPr="00315BC1" w:rsidRDefault="00315BC1" w:rsidP="00315BC1">
            <w:pPr>
              <w:spacing w:line="237" w:lineRule="auto"/>
              <w:ind w:right="274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Expositiva (Docente/Alumno) </w:t>
            </w:r>
          </w:p>
          <w:p w14:paraId="19092ABA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0FB8E469" w14:textId="01C566DE" w:rsidR="00315BC1" w:rsidRPr="00315BC1" w:rsidRDefault="00315BC1" w:rsidP="00315BC1">
            <w:pPr>
              <w:spacing w:line="237" w:lineRule="auto"/>
              <w:ind w:right="64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Debate dirigido (Discusiones) </w:t>
            </w:r>
          </w:p>
          <w:p w14:paraId="431F4485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21947AE2" w14:textId="77777777" w:rsidR="00315BC1" w:rsidRPr="00315BC1" w:rsidRDefault="00315BC1" w:rsidP="00315BC1">
            <w:pPr>
              <w:spacing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583AFE67" w14:textId="77777777" w:rsidR="00315BC1" w:rsidRPr="00315BC1" w:rsidRDefault="00315BC1" w:rsidP="00315BC1">
            <w:pPr>
              <w:ind w:right="390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Uso de repositorios digitales.</w:t>
            </w:r>
          </w:p>
          <w:p w14:paraId="6A3E8823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7BF994EE" w14:textId="28263E9A" w:rsidR="00315BC1" w:rsidRPr="00315BC1" w:rsidRDefault="00315BC1" w:rsidP="00315BC1">
            <w:pPr>
              <w:spacing w:line="237" w:lineRule="auto"/>
              <w:ind w:right="481"/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 xml:space="preserve">Lluvia de ideas (Saberes previos) </w:t>
            </w:r>
            <w:r w:rsidR="00273C7A">
              <w:rPr>
                <w:rFonts w:ascii="Times New Roman" w:eastAsia="Calibri" w:hAnsi="Calibri" w:cs="Calibri"/>
                <w:lang w:val="es-ES" w:eastAsia="es-ES" w:bidi="es-ES"/>
              </w:rPr>
              <w:t>F</w:t>
            </w:r>
          </w:p>
        </w:tc>
        <w:tc>
          <w:tcPr>
            <w:tcW w:w="2976" w:type="dxa"/>
            <w:vMerge w:val="restart"/>
            <w:shd w:val="clear" w:color="auto" w:fill="auto"/>
          </w:tcPr>
          <w:p w14:paraId="30D37615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</w:p>
          <w:p w14:paraId="3B65D4C7" w14:textId="77777777" w:rsidR="00315BC1" w:rsidRPr="00315BC1" w:rsidRDefault="00315BC1" w:rsidP="00315BC1">
            <w:pPr>
              <w:spacing w:before="167"/>
              <w:ind w:right="61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diferentes tipos de instrumentos de medición y explica cuál es el más exacto en la medición y su importancia en la ingeniería.</w:t>
            </w:r>
          </w:p>
          <w:p w14:paraId="4CA0A544" w14:textId="77777777" w:rsidR="00315BC1" w:rsidRPr="00315BC1" w:rsidRDefault="00315BC1" w:rsidP="00315BC1">
            <w:pPr>
              <w:spacing w:before="1"/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Determina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error absoluto de los instrumentos de laboratorio aplicables a otros tipos de instrumentos basado en la lógica y en premisas ya demostradas.</w:t>
            </w:r>
          </w:p>
          <w:p w14:paraId="49F10CC6" w14:textId="77777777" w:rsidR="00315BC1" w:rsidRPr="00315BC1" w:rsidRDefault="00315BC1" w:rsidP="00315BC1">
            <w:pPr>
              <w:tabs>
                <w:tab w:val="left" w:pos="826"/>
                <w:tab w:val="left" w:pos="1277"/>
                <w:tab w:val="left" w:pos="1785"/>
              </w:tabs>
              <w:ind w:right="6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Diseña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instrumentos de medición, cuyo principio de funcionamiento radica en experimentos sencillos. </w:t>
            </w:r>
          </w:p>
          <w:p w14:paraId="3F83F76C" w14:textId="77777777" w:rsidR="00315BC1" w:rsidRPr="00315BC1" w:rsidRDefault="00315BC1" w:rsidP="00315BC1">
            <w:pPr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Entiende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importancia de escribirlas magnitudes físicas con sus respectivas unidades</w:t>
            </w:r>
          </w:p>
        </w:tc>
      </w:tr>
      <w:tr w:rsidR="00315BC1" w:rsidRPr="00CF3B27" w14:paraId="084DB063" w14:textId="77777777" w:rsidTr="00023321">
        <w:trPr>
          <w:trHeight w:val="122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A87CBF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26A8170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1989052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</w:p>
          <w:p w14:paraId="38982C58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02</w:t>
            </w:r>
          </w:p>
        </w:tc>
        <w:tc>
          <w:tcPr>
            <w:tcW w:w="3052" w:type="dxa"/>
            <w:shd w:val="clear" w:color="auto" w:fill="auto"/>
          </w:tcPr>
          <w:p w14:paraId="40EA111F" w14:textId="77777777" w:rsidR="00315BC1" w:rsidRPr="00315BC1" w:rsidRDefault="00315BC1" w:rsidP="00315BC1">
            <w:pPr>
              <w:ind w:right="128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Qué es el tiempo.  Más acerca del sistema métrico </w:t>
            </w: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Análisis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6E9FB45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7FD664E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5EE95F4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39F85E7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7D4F9780" w14:textId="77777777" w:rsidTr="00023321">
        <w:trPr>
          <w:trHeight w:val="1809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7748AA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3CF8D7F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3182767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7506F17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</w:p>
          <w:p w14:paraId="266969D3" w14:textId="77777777" w:rsidR="00315BC1" w:rsidRPr="00315BC1" w:rsidRDefault="00315BC1" w:rsidP="00315BC1">
            <w:pPr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03</w:t>
            </w:r>
          </w:p>
        </w:tc>
        <w:tc>
          <w:tcPr>
            <w:tcW w:w="3052" w:type="dxa"/>
            <w:shd w:val="clear" w:color="auto" w:fill="auto"/>
          </w:tcPr>
          <w:p w14:paraId="350D7B2D" w14:textId="77777777" w:rsidR="00315BC1" w:rsidRPr="00315BC1" w:rsidRDefault="00315BC1" w:rsidP="00315BC1">
            <w:pPr>
              <w:adjustRightInd w:val="0"/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</w:pP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An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á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lisis de unidades Conversi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unidades. Es importante la conversi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613B37A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37D3C8E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52CE423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4DCE459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608D762C" w14:textId="77777777" w:rsidTr="00023321">
        <w:trPr>
          <w:trHeight w:val="1015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17402C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0A9C9C0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  <w:p w14:paraId="351AE135" w14:textId="77777777" w:rsidR="00315BC1" w:rsidRPr="00315BC1" w:rsidRDefault="00315BC1" w:rsidP="00315BC1">
            <w:pPr>
              <w:spacing w:before="133"/>
              <w:ind w:right="14"/>
              <w:jc w:val="center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04</w:t>
            </w:r>
          </w:p>
        </w:tc>
        <w:tc>
          <w:tcPr>
            <w:tcW w:w="3052" w:type="dxa"/>
            <w:shd w:val="clear" w:color="auto" w:fill="auto"/>
          </w:tcPr>
          <w:p w14:paraId="633E8339" w14:textId="77777777" w:rsidR="00315BC1" w:rsidRPr="00315BC1" w:rsidRDefault="00315BC1" w:rsidP="00315BC1">
            <w:pPr>
              <w:adjustRightInd w:val="0"/>
              <w:rPr>
                <w:rFonts w:ascii="HelveticaNeue-Medium" w:eastAsia="Palatino-Roman" w:hAnsi="HelveticaNeue-Medium" w:cs="HelveticaNeue-Medium"/>
                <w:b/>
                <w:bCs/>
                <w:sz w:val="16"/>
                <w:szCs w:val="16"/>
                <w:lang w:val="es-PE"/>
              </w:rPr>
            </w:pP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Cifras significativas. Resoluci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ó</w:t>
            </w:r>
            <w:r w:rsidRPr="00315BC1">
              <w:rPr>
                <w:rFonts w:ascii="Palatino-Roman" w:eastAsia="Palatino-Roman" w:hAnsi="Calibri" w:cs="Palatino-Roman"/>
                <w:sz w:val="18"/>
                <w:szCs w:val="18"/>
                <w:lang w:val="es-PE"/>
              </w:rPr>
              <w:t>n de problemas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  <w:shd w:val="clear" w:color="auto" w:fill="auto"/>
          </w:tcPr>
          <w:p w14:paraId="703CFACB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6E6E3CD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162046E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6F4C636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3BAD00CE" w14:textId="77777777" w:rsidTr="00023321">
        <w:trPr>
          <w:trHeight w:val="31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DFB729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2267E75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833" w:type="dxa"/>
            <w:gridSpan w:val="7"/>
            <w:shd w:val="clear" w:color="auto" w:fill="auto"/>
          </w:tcPr>
          <w:p w14:paraId="0721EDD0" w14:textId="77777777" w:rsidR="00315BC1" w:rsidRPr="00315BC1" w:rsidRDefault="00315BC1" w:rsidP="00315BC1">
            <w:pPr>
              <w:spacing w:before="58" w:line="233" w:lineRule="exact"/>
              <w:ind w:right="4647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2585D3C7" w14:textId="77777777" w:rsidTr="00023321">
        <w:trPr>
          <w:trHeight w:val="31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704BA2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0B6713F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0C748BAC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  <w:t>EVIDENCIA DE CONOCIMIENTOS</w:t>
            </w:r>
          </w:p>
        </w:tc>
        <w:tc>
          <w:tcPr>
            <w:tcW w:w="4905" w:type="dxa"/>
            <w:gridSpan w:val="3"/>
            <w:shd w:val="clear" w:color="auto" w:fill="auto"/>
          </w:tcPr>
          <w:p w14:paraId="6E1F02C6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0"/>
                <w:lang w:val="es-ES" w:eastAsia="es-ES" w:bidi="es-ES"/>
              </w:rPr>
              <w:t>EVIDENCIA DE PRODUCTO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6BA5619" w14:textId="77777777" w:rsidR="00315BC1" w:rsidRPr="00315BC1" w:rsidRDefault="00315BC1" w:rsidP="00315BC1">
            <w:pPr>
              <w:spacing w:before="79" w:line="212" w:lineRule="exact"/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>EVIDENCIA DE DESEMPEÑO</w:t>
            </w:r>
          </w:p>
        </w:tc>
      </w:tr>
      <w:tr w:rsidR="00315BC1" w:rsidRPr="00023321" w14:paraId="2B2ADE02" w14:textId="77777777" w:rsidTr="00023321">
        <w:trPr>
          <w:trHeight w:val="537"/>
        </w:trPr>
        <w:tc>
          <w:tcPr>
            <w:tcW w:w="600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A1A32D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5E2BB"/>
          </w:tcPr>
          <w:p w14:paraId="7A1D28C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4BB1A5B1" w14:textId="77777777" w:rsidR="00315BC1" w:rsidRPr="00315BC1" w:rsidRDefault="00315BC1" w:rsidP="00315BC1">
            <w:pPr>
              <w:numPr>
                <w:ilvl w:val="0"/>
                <w:numId w:val="23"/>
              </w:numPr>
              <w:tabs>
                <w:tab w:val="left" w:pos="362"/>
              </w:tabs>
              <w:spacing w:line="261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teórica.</w:t>
            </w:r>
          </w:p>
          <w:p w14:paraId="792E6405" w14:textId="77777777" w:rsidR="00315BC1" w:rsidRPr="00315BC1" w:rsidRDefault="00315BC1" w:rsidP="00315BC1">
            <w:pPr>
              <w:numPr>
                <w:ilvl w:val="0"/>
                <w:numId w:val="23"/>
              </w:numPr>
              <w:tabs>
                <w:tab w:val="left" w:pos="362"/>
              </w:tabs>
              <w:spacing w:line="256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905" w:type="dxa"/>
            <w:gridSpan w:val="3"/>
          </w:tcPr>
          <w:p w14:paraId="03C0032A" w14:textId="77777777" w:rsidR="00315BC1" w:rsidRPr="00315BC1" w:rsidRDefault="00315BC1" w:rsidP="00315BC1">
            <w:pPr>
              <w:numPr>
                <w:ilvl w:val="0"/>
                <w:numId w:val="22"/>
              </w:numPr>
              <w:tabs>
                <w:tab w:val="left" w:pos="365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Times New Roman" w:eastAsia="Calibri" w:hAnsi="Times New Roman" w:cs="Calibri"/>
                <w:spacing w:val="-1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grupales.</w:t>
            </w:r>
          </w:p>
          <w:p w14:paraId="784612BC" w14:textId="77777777" w:rsidR="00315BC1" w:rsidRPr="00315BC1" w:rsidRDefault="00315BC1" w:rsidP="00315BC1">
            <w:pPr>
              <w:numPr>
                <w:ilvl w:val="0"/>
                <w:numId w:val="22"/>
              </w:numPr>
              <w:tabs>
                <w:tab w:val="left" w:pos="364"/>
                <w:tab w:val="left" w:pos="365"/>
              </w:tabs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Times New Roman" w:eastAsia="Calibri" w:hAnsi="Times New Roman" w:cs="Calibri"/>
                <w:spacing w:val="-9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propuestos.</w:t>
            </w:r>
          </w:p>
        </w:tc>
        <w:tc>
          <w:tcPr>
            <w:tcW w:w="5103" w:type="dxa"/>
            <w:gridSpan w:val="2"/>
          </w:tcPr>
          <w:p w14:paraId="3349A425" w14:textId="0E7DDFD1" w:rsidR="00315BC1" w:rsidRPr="00315BC1" w:rsidRDefault="00315BC1" w:rsidP="00315BC1">
            <w:pPr>
              <w:numPr>
                <w:ilvl w:val="0"/>
                <w:numId w:val="21"/>
              </w:numPr>
              <w:tabs>
                <w:tab w:val="left" w:pos="280"/>
              </w:tabs>
              <w:spacing w:line="262" w:lineRule="exact"/>
              <w:ind w:hanging="215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C</w:t>
            </w:r>
            <w:r w:rsidR="00C47F22">
              <w:rPr>
                <w:rFonts w:ascii="Times New Roman" w:eastAsia="Calibri" w:hAnsi="Times New Roman" w:cs="Calibri"/>
                <w:lang w:val="es-ES" w:eastAsia="es-ES" w:bidi="es-ES"/>
              </w:rPr>
              <w:t xml:space="preserve">omportamiento en clase </w:t>
            </w:r>
          </w:p>
        </w:tc>
      </w:tr>
    </w:tbl>
    <w:p w14:paraId="2693BFE8" w14:textId="77777777" w:rsidR="00315BC1" w:rsidRPr="00315BC1" w:rsidRDefault="00315BC1" w:rsidP="00315BC1">
      <w:pPr>
        <w:widowControl w:val="0"/>
        <w:autoSpaceDE w:val="0"/>
        <w:autoSpaceDN w:val="0"/>
        <w:spacing w:after="0" w:line="262" w:lineRule="exact"/>
        <w:rPr>
          <w:rFonts w:ascii="Times New Roman" w:eastAsia="Calibri" w:hAnsi="Times New Roman" w:cs="Calibri"/>
          <w:lang w:val="es-ES" w:eastAsia="es-ES" w:bidi="es-ES"/>
        </w:rPr>
        <w:sectPr w:rsidR="00315BC1" w:rsidRPr="00315BC1" w:rsidSect="00D5233B">
          <w:headerReference w:type="default" r:id="rId15"/>
          <w:footerReference w:type="default" r:id="rId16"/>
          <w:pgSz w:w="16840" w:h="11910" w:orient="landscape"/>
          <w:pgMar w:top="1180" w:right="680" w:bottom="1280" w:left="460" w:header="103" w:footer="1094" w:gutter="0"/>
          <w:pgNumType w:start="4"/>
          <w:cols w:space="720"/>
        </w:sectPr>
      </w:pPr>
    </w:p>
    <w:p w14:paraId="0D35DE35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82"/>
        <w:gridCol w:w="3263"/>
        <w:gridCol w:w="562"/>
        <w:gridCol w:w="1995"/>
        <w:gridCol w:w="2552"/>
        <w:gridCol w:w="317"/>
        <w:gridCol w:w="2096"/>
        <w:gridCol w:w="2977"/>
      </w:tblGrid>
      <w:tr w:rsidR="00315BC1" w:rsidRPr="00CF3B27" w14:paraId="2E76A80E" w14:textId="77777777" w:rsidTr="00023321">
        <w:trPr>
          <w:trHeight w:val="885"/>
        </w:trPr>
        <w:tc>
          <w:tcPr>
            <w:tcW w:w="741" w:type="dxa"/>
            <w:vMerge w:val="restart"/>
            <w:shd w:val="clear" w:color="auto" w:fill="auto"/>
            <w:textDirection w:val="btLr"/>
          </w:tcPr>
          <w:p w14:paraId="669A5033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  <w:bookmarkStart w:id="2" w:name="_Hlk62205599"/>
          </w:p>
          <w:p w14:paraId="4903902A" w14:textId="77777777" w:rsidR="00315BC1" w:rsidRPr="00315BC1" w:rsidRDefault="00315BC1" w:rsidP="00315BC1">
            <w:pPr>
              <w:ind w:right="156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II: Cinemática</w:t>
            </w:r>
          </w:p>
        </w:tc>
        <w:tc>
          <w:tcPr>
            <w:tcW w:w="14644" w:type="dxa"/>
            <w:gridSpan w:val="8"/>
            <w:shd w:val="clear" w:color="auto" w:fill="auto"/>
          </w:tcPr>
          <w:p w14:paraId="28BE7AB8" w14:textId="77777777" w:rsidR="00315BC1" w:rsidRPr="00315BC1" w:rsidRDefault="00315BC1" w:rsidP="00315BC1">
            <w:pPr>
              <w:ind w:right="61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CAPACIDAD DE LA UNIDAD DIDÁCTICA II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 xml:space="preserve">: 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</w:t>
            </w:r>
            <w:proofErr w:type="gramStart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>y  aplica</w:t>
            </w:r>
            <w:proofErr w:type="gramEnd"/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</w:tr>
      <w:tr w:rsidR="00315BC1" w:rsidRPr="00CF3B27" w14:paraId="192891BF" w14:textId="77777777" w:rsidTr="00023321">
        <w:trPr>
          <w:trHeight w:val="366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919F84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14578C4D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7DAE0FC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372" w:type="dxa"/>
            <w:gridSpan w:val="4"/>
            <w:shd w:val="clear" w:color="auto" w:fill="auto"/>
          </w:tcPr>
          <w:p w14:paraId="19A05323" w14:textId="77777777" w:rsidR="00315BC1" w:rsidRPr="00315BC1" w:rsidRDefault="00315BC1" w:rsidP="00315BC1">
            <w:pPr>
              <w:spacing w:before="56"/>
              <w:ind w:right="3418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36A21359" w14:textId="77777777" w:rsidR="00315BC1" w:rsidRPr="00315BC1" w:rsidRDefault="00315BC1" w:rsidP="00315BC1">
            <w:pPr>
              <w:ind w:right="114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02CD0890" w14:textId="639090D0" w:rsidR="00315BC1" w:rsidRPr="00315BC1" w:rsidRDefault="00315BC1" w:rsidP="00273C7A">
            <w:pPr>
              <w:spacing w:line="233" w:lineRule="exact"/>
              <w:ind w:right="11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ECE3DE1" w14:textId="77777777" w:rsidR="00315BC1" w:rsidRPr="00315BC1" w:rsidRDefault="00315BC1" w:rsidP="00315BC1">
            <w:pPr>
              <w:spacing w:before="125"/>
              <w:ind w:right="6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10AF0543" w14:textId="77777777" w:rsidTr="00023321">
        <w:trPr>
          <w:trHeight w:val="381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46C0E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008558F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263" w:type="dxa"/>
            <w:shd w:val="clear" w:color="auto" w:fill="auto"/>
          </w:tcPr>
          <w:p w14:paraId="16B2BE6B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623FDBAC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46DB41CB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6477E4E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6695822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41F776A0" w14:textId="77777777" w:rsidTr="00023321">
        <w:trPr>
          <w:trHeight w:val="1324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5698E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5D98B99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714FBF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0B134DB0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7E97FE53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05</w:t>
            </w:r>
          </w:p>
        </w:tc>
        <w:tc>
          <w:tcPr>
            <w:tcW w:w="3263" w:type="dxa"/>
            <w:shd w:val="clear" w:color="auto" w:fill="auto"/>
          </w:tcPr>
          <w:p w14:paraId="2804A87F" w14:textId="77777777" w:rsidR="00315BC1" w:rsidRPr="00315BC1" w:rsidRDefault="00315BC1" w:rsidP="00315BC1">
            <w:pPr>
              <w:ind w:right="52"/>
              <w:jc w:val="both"/>
              <w:rPr>
                <w:rFonts w:ascii="Calibri" w:eastAsia="Calibri" w:hAnsi="Calibri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Cinemática. Distancia y rapidez: cantidades escalares Desplazamiento unidimensional velocidad: cantidades vectoriales</w:t>
            </w:r>
          </w:p>
        </w:tc>
        <w:tc>
          <w:tcPr>
            <w:tcW w:w="2557" w:type="dxa"/>
            <w:gridSpan w:val="2"/>
            <w:vMerge w:val="restart"/>
            <w:shd w:val="clear" w:color="auto" w:fill="auto"/>
          </w:tcPr>
          <w:p w14:paraId="55C0CACE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2269"/>
              </w:tabs>
              <w:spacing w:line="254" w:lineRule="exact"/>
              <w:ind w:hanging="215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Calcula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</w:t>
            </w:r>
          </w:p>
          <w:p w14:paraId="6031234A" w14:textId="77777777" w:rsidR="00315BC1" w:rsidRPr="00315BC1" w:rsidRDefault="00315BC1" w:rsidP="00315BC1">
            <w:pPr>
              <w:ind w:right="15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desplazamiento, velocidad y rapidez </w:t>
            </w:r>
            <w:r w:rsidRPr="00315BC1">
              <w:rPr>
                <w:rFonts w:ascii="Calibri" w:eastAsia="Calibri" w:hAnsi="Calibri" w:cs="Calibri"/>
                <w:spacing w:val="-6"/>
                <w:sz w:val="20"/>
                <w:lang w:val="es-ES" w:eastAsia="es-ES" w:bidi="es-ES"/>
              </w:rPr>
              <w:t xml:space="preserve">de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una partícula en forma analítica y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gráfica.</w:t>
            </w:r>
          </w:p>
          <w:p w14:paraId="5823C1A5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1493"/>
              </w:tabs>
              <w:ind w:right="130"/>
              <w:jc w:val="both"/>
              <w:rPr>
                <w:rFonts w:ascii="Symbol" w:eastAsia="Calibri" w:hAnsi="Symbol" w:cs="Calibri"/>
                <w:sz w:val="18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Construye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gráficos para explicar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fenómenos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físicos del movimiento de los cuerpos en 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hechos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cotidianos que involucren al menos dos</w:t>
            </w:r>
            <w:r w:rsidRPr="00315BC1">
              <w:rPr>
                <w:rFonts w:ascii="Calibri" w:eastAsia="Calibri" w:hAnsi="Calibri" w:cs="Calibri"/>
                <w:spacing w:val="-5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variables.</w:t>
            </w:r>
          </w:p>
          <w:p w14:paraId="6EC8C921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</w:tabs>
              <w:spacing w:before="3"/>
              <w:ind w:right="60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Determina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velocidad y rapidez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instantáneas.</w:t>
            </w:r>
          </w:p>
          <w:p w14:paraId="27D8F04D" w14:textId="77777777" w:rsidR="00315BC1" w:rsidRPr="00315BC1" w:rsidRDefault="00315BC1" w:rsidP="00315BC1">
            <w:pPr>
              <w:numPr>
                <w:ilvl w:val="0"/>
                <w:numId w:val="14"/>
              </w:numPr>
              <w:tabs>
                <w:tab w:val="left" w:pos="290"/>
                <w:tab w:val="left" w:pos="1503"/>
              </w:tabs>
              <w:spacing w:before="1"/>
              <w:ind w:right="13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métodos de análisis analítico y gráfico 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para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resolver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situaciones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físicas de movimiento en dos  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dimensión.</w:t>
            </w:r>
          </w:p>
          <w:p w14:paraId="48877072" w14:textId="77777777" w:rsidR="00315BC1" w:rsidRPr="00315BC1" w:rsidRDefault="00315BC1" w:rsidP="00315BC1">
            <w:pPr>
              <w:tabs>
                <w:tab w:val="left" w:pos="290"/>
              </w:tabs>
              <w:ind w:right="13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EF1A148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  <w:tab w:val="left" w:pos="1106"/>
              </w:tabs>
              <w:spacing w:before="169"/>
              <w:ind w:left="280" w:right="131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avances de las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demostraciones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teóricas entre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miembros de equipo de trabajo.</w:t>
            </w:r>
          </w:p>
          <w:p w14:paraId="66C4EECB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</w:tabs>
              <w:ind w:left="280" w:right="13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Comparar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los escenarios reales donde tiene lugar el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movimiemto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  <w:p w14:paraId="2C09BEF5" w14:textId="77777777" w:rsidR="00315BC1" w:rsidRPr="00315BC1" w:rsidRDefault="00315BC1" w:rsidP="00315BC1">
            <w:pPr>
              <w:numPr>
                <w:ilvl w:val="0"/>
                <w:numId w:val="13"/>
              </w:numPr>
              <w:tabs>
                <w:tab w:val="left" w:pos="281"/>
                <w:tab w:val="left" w:pos="1449"/>
                <w:tab w:val="left" w:pos="2263"/>
              </w:tabs>
              <w:spacing w:before="1"/>
              <w:ind w:left="280" w:right="13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Discute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los escenarios y efectos estructurales </w:t>
            </w:r>
            <w:r w:rsidRPr="00315BC1">
              <w:rPr>
                <w:rFonts w:ascii="Calibri" w:eastAsia="Calibri" w:hAnsi="Calibri" w:cs="Calibri"/>
                <w:spacing w:val="-7"/>
                <w:sz w:val="20"/>
                <w:lang w:val="es-ES" w:eastAsia="es-ES" w:bidi="es-ES"/>
              </w:rPr>
              <w:t xml:space="preserve">en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relación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con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interacción con </w:t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materia.</w:t>
            </w:r>
          </w:p>
          <w:p w14:paraId="0CEF9559" w14:textId="77777777" w:rsidR="00315BC1" w:rsidRPr="00315BC1" w:rsidRDefault="00315BC1" w:rsidP="00315BC1">
            <w:pPr>
              <w:tabs>
                <w:tab w:val="left" w:pos="281"/>
              </w:tabs>
              <w:ind w:right="61"/>
              <w:jc w:val="both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por los temas y problemas de la vida cotidiana-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5E4130B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05F72EA8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</w:p>
          <w:p w14:paraId="76C5A9C3" w14:textId="77777777" w:rsidR="00315BC1" w:rsidRPr="00315BC1" w:rsidRDefault="00315BC1" w:rsidP="00315BC1">
            <w:pPr>
              <w:spacing w:before="1"/>
              <w:ind w:right="51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180E89AA" w14:textId="5DBE26A7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ind w:left="283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00C400E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7A64201E" w14:textId="77777777" w:rsidR="00315BC1" w:rsidRPr="00315BC1" w:rsidRDefault="00315BC1" w:rsidP="00315BC1">
            <w:pPr>
              <w:ind w:right="78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6E311C8D" w14:textId="2AAFB884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6D214A20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125A609" w14:textId="77777777" w:rsidR="00315BC1" w:rsidRPr="00315BC1" w:rsidRDefault="00315BC1" w:rsidP="00315BC1">
            <w:pPr>
              <w:spacing w:before="1"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0C5F7D37" w14:textId="77777777" w:rsidR="00315BC1" w:rsidRPr="00315BC1" w:rsidRDefault="00315BC1" w:rsidP="00315BC1">
            <w:pPr>
              <w:numPr>
                <w:ilvl w:val="0"/>
                <w:numId w:val="18"/>
              </w:numPr>
              <w:tabs>
                <w:tab w:val="left" w:pos="283"/>
              </w:tabs>
              <w:ind w:left="282" w:right="405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Uso de repositorios digitales.</w:t>
            </w:r>
          </w:p>
          <w:p w14:paraId="46536792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08B9158C" w14:textId="77777777" w:rsidR="00315BC1" w:rsidRPr="00315BC1" w:rsidRDefault="00315BC1" w:rsidP="00315BC1">
            <w:pPr>
              <w:spacing w:before="1"/>
              <w:ind w:right="622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3F7C569B" w14:textId="0C3DD27E" w:rsidR="00315BC1" w:rsidRPr="00315BC1" w:rsidRDefault="00315BC1" w:rsidP="00273C7A">
            <w:pPr>
              <w:tabs>
                <w:tab w:val="left" w:pos="283"/>
              </w:tabs>
              <w:spacing w:line="246" w:lineRule="exact"/>
              <w:ind w:left="283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0133B5F" w14:textId="77777777" w:rsidR="00315BC1" w:rsidRPr="00315BC1" w:rsidRDefault="00315BC1" w:rsidP="00315BC1">
            <w:pPr>
              <w:spacing w:before="157"/>
              <w:ind w:right="6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1CD974CB" w14:textId="77777777" w:rsidR="00315BC1" w:rsidRPr="00315BC1" w:rsidRDefault="00315BC1" w:rsidP="00315BC1">
            <w:pPr>
              <w:tabs>
                <w:tab w:val="left" w:pos="1348"/>
                <w:tab w:val="left" w:pos="2070"/>
              </w:tabs>
              <w:spacing w:before="1"/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Identifica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w w:val="95"/>
                <w:sz w:val="20"/>
                <w:lang w:val="es-ES" w:eastAsia="es-ES" w:bidi="es-ES"/>
              </w:rPr>
              <w:t xml:space="preserve">diferentes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variedades de movimiento, en la bibliografía</w:t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recomendada.</w:t>
            </w:r>
          </w:p>
          <w:p w14:paraId="5D625BF2" w14:textId="77777777" w:rsidR="00315BC1" w:rsidRPr="00315BC1" w:rsidRDefault="00315BC1" w:rsidP="00315BC1">
            <w:pPr>
              <w:ind w:right="62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caída libre de un cuerpo desde el punto de vista en la naturaleza.</w:t>
            </w:r>
          </w:p>
          <w:p w14:paraId="216E48B4" w14:textId="77777777" w:rsidR="00315BC1" w:rsidRPr="00315BC1" w:rsidRDefault="00315BC1" w:rsidP="00315BC1">
            <w:pPr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Mide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(calcula) cantidades físicas asociadas con los fenómenos de la física, velocidad y aceleración, basándose en las leyes que las describen.</w:t>
            </w:r>
          </w:p>
          <w:p w14:paraId="1EE7E98D" w14:textId="77777777" w:rsidR="00315BC1" w:rsidRPr="00315BC1" w:rsidRDefault="00315BC1" w:rsidP="00315BC1">
            <w:pPr>
              <w:spacing w:before="167"/>
              <w:ind w:right="63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movimiento parabólico y explica su importancia con el estudio de los resultados experimentales.</w:t>
            </w:r>
          </w:p>
        </w:tc>
      </w:tr>
      <w:tr w:rsidR="00315BC1" w:rsidRPr="00CF3B27" w14:paraId="3A5A8C7E" w14:textId="77777777" w:rsidTr="00023321">
        <w:trPr>
          <w:trHeight w:val="880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D8EBF0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78424BE6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2669BC9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06</w:t>
            </w:r>
          </w:p>
        </w:tc>
        <w:tc>
          <w:tcPr>
            <w:tcW w:w="3263" w:type="dxa"/>
            <w:shd w:val="clear" w:color="auto" w:fill="auto"/>
          </w:tcPr>
          <w:p w14:paraId="557330C8" w14:textId="77777777" w:rsidR="00315BC1" w:rsidRPr="00315BC1" w:rsidRDefault="00315BC1" w:rsidP="00315BC1">
            <w:pPr>
              <w:spacing w:before="73"/>
              <w:ind w:right="54"/>
              <w:jc w:val="both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Coordenadas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cartecianas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 desplazamiento Signos de la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velocidady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la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aceleracionEcuaciones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de 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cinematica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(</w:t>
            </w:r>
            <w:proofErr w:type="spellStart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>aceleracion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PE" w:eastAsia="es-ES" w:bidi="es-ES"/>
              </w:rPr>
              <w:t xml:space="preserve"> constante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3F233C6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45D1FE4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2415047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55585FA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E176F42" w14:textId="77777777" w:rsidTr="00023321">
        <w:trPr>
          <w:trHeight w:val="621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ECC9D2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4AB5EA23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FE41C0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30"/>
                <w:lang w:val="es-ES" w:eastAsia="es-ES" w:bidi="es-ES"/>
              </w:rPr>
            </w:pPr>
          </w:p>
          <w:p w14:paraId="2D1508AC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07</w:t>
            </w:r>
          </w:p>
        </w:tc>
        <w:tc>
          <w:tcPr>
            <w:tcW w:w="3263" w:type="dxa"/>
            <w:shd w:val="clear" w:color="auto" w:fill="auto"/>
          </w:tcPr>
          <w:p w14:paraId="1AFA822F" w14:textId="77777777" w:rsidR="00315BC1" w:rsidRPr="00315BC1" w:rsidRDefault="00315BC1" w:rsidP="00315BC1">
            <w:pPr>
              <w:ind w:right="53"/>
              <w:jc w:val="both"/>
              <w:rPr>
                <w:rFonts w:ascii="Times New Roman" w:eastAsia="Calibri" w:hAnsi="Times New Roman" w:cs="Calibri"/>
                <w:b/>
                <w:bCs/>
                <w:i/>
                <w:sz w:val="20"/>
                <w:lang w:val="es-PE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i/>
                <w:sz w:val="20"/>
                <w:lang w:val="es-PE" w:eastAsia="es-ES" w:bidi="es-ES"/>
              </w:rPr>
              <w:t>Componentes del movimiento. Suma y resta de vectores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1760F46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7D8DF2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498A0C9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5012035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07C90A07" w14:textId="77777777" w:rsidTr="00023321">
        <w:trPr>
          <w:trHeight w:val="870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4140F7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shd w:val="clear" w:color="auto" w:fill="auto"/>
          </w:tcPr>
          <w:p w14:paraId="50A235ED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79FB9BF0" w14:textId="77777777" w:rsidR="00315BC1" w:rsidRPr="00315BC1" w:rsidRDefault="00315BC1" w:rsidP="00315BC1">
            <w:pPr>
              <w:spacing w:before="1"/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08</w:t>
            </w:r>
          </w:p>
        </w:tc>
        <w:tc>
          <w:tcPr>
            <w:tcW w:w="3263" w:type="dxa"/>
            <w:shd w:val="clear" w:color="auto" w:fill="auto"/>
          </w:tcPr>
          <w:p w14:paraId="449A3408" w14:textId="77777777" w:rsidR="00315BC1" w:rsidRPr="00315BC1" w:rsidRDefault="00315BC1" w:rsidP="00315BC1">
            <w:pPr>
              <w:spacing w:before="84"/>
              <w:ind w:right="77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lang w:val="es-PE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0"/>
                <w:lang w:val="es-PE" w:eastAsia="es-ES" w:bidi="es-ES"/>
              </w:rPr>
              <w:t xml:space="preserve">Movimiento en dos dimensiones </w:t>
            </w:r>
            <w:proofErr w:type="spellStart"/>
            <w:r w:rsidRPr="00315BC1">
              <w:rPr>
                <w:rFonts w:ascii="Times New Roman" w:eastAsia="Calibri" w:hAnsi="Times New Roman" w:cs="Calibri"/>
                <w:sz w:val="20"/>
                <w:lang w:val="es-PE" w:eastAsia="es-ES" w:bidi="es-ES"/>
              </w:rPr>
              <w:t>dMovimiento</w:t>
            </w:r>
            <w:proofErr w:type="spellEnd"/>
            <w:r w:rsidRPr="00315BC1">
              <w:rPr>
                <w:rFonts w:ascii="Times New Roman" w:eastAsia="Calibri" w:hAnsi="Times New Roman" w:cs="Calibri"/>
                <w:sz w:val="20"/>
                <w:lang w:val="es-PE" w:eastAsia="es-ES" w:bidi="es-ES"/>
              </w:rPr>
              <w:t xml:space="preserve"> de proyectiles.  Velocidad relativa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  <w:shd w:val="clear" w:color="auto" w:fill="auto"/>
          </w:tcPr>
          <w:p w14:paraId="6ACAFBD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14:paraId="082C0D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1D1ECDC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41CA451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3212AF15" w14:textId="77777777" w:rsidTr="00023321">
        <w:trPr>
          <w:trHeight w:val="304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692686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 w:val="restart"/>
            <w:shd w:val="clear" w:color="auto" w:fill="auto"/>
          </w:tcPr>
          <w:p w14:paraId="79BB807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762" w:type="dxa"/>
            <w:gridSpan w:val="7"/>
            <w:shd w:val="clear" w:color="auto" w:fill="auto"/>
          </w:tcPr>
          <w:p w14:paraId="293D5C82" w14:textId="77777777" w:rsidR="00315BC1" w:rsidRPr="00315BC1" w:rsidRDefault="00315BC1" w:rsidP="00315BC1">
            <w:pPr>
              <w:spacing w:before="39" w:line="245" w:lineRule="exact"/>
              <w:ind w:right="4611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42E68DD6" w14:textId="77777777" w:rsidTr="00023321">
        <w:trPr>
          <w:trHeight w:val="333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1D399E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7DC36A7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4CD81845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1927DC05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29307433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5B563CEF" w14:textId="77777777" w:rsidTr="00023321">
        <w:trPr>
          <w:trHeight w:val="657"/>
        </w:trPr>
        <w:tc>
          <w:tcPr>
            <w:tcW w:w="741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1DC254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158E18A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0753FFE2" w14:textId="77777777" w:rsidR="00315BC1" w:rsidRPr="00315BC1" w:rsidRDefault="00315BC1" w:rsidP="00315BC1">
            <w:pPr>
              <w:numPr>
                <w:ilvl w:val="0"/>
                <w:numId w:val="17"/>
              </w:numPr>
              <w:tabs>
                <w:tab w:val="left" w:pos="362"/>
              </w:tabs>
              <w:spacing w:line="262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 teórica.</w:t>
            </w:r>
          </w:p>
          <w:p w14:paraId="3C8C2C56" w14:textId="77777777" w:rsidR="00315BC1" w:rsidRPr="00315BC1" w:rsidRDefault="00315BC1" w:rsidP="00315BC1">
            <w:pPr>
              <w:numPr>
                <w:ilvl w:val="0"/>
                <w:numId w:val="17"/>
              </w:numPr>
              <w:tabs>
                <w:tab w:val="left" w:pos="362"/>
              </w:tabs>
              <w:spacing w:line="269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688DB1A9" w14:textId="77777777" w:rsidR="00315BC1" w:rsidRPr="00315BC1" w:rsidRDefault="00315BC1" w:rsidP="00315BC1">
            <w:pPr>
              <w:numPr>
                <w:ilvl w:val="0"/>
                <w:numId w:val="16"/>
              </w:numPr>
              <w:tabs>
                <w:tab w:val="left" w:pos="366"/>
              </w:tabs>
              <w:spacing w:line="278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grupales.</w:t>
            </w:r>
          </w:p>
          <w:p w14:paraId="1EE5991B" w14:textId="77777777" w:rsidR="00315BC1" w:rsidRPr="00315BC1" w:rsidRDefault="00315BC1" w:rsidP="00315BC1">
            <w:pPr>
              <w:numPr>
                <w:ilvl w:val="0"/>
                <w:numId w:val="16"/>
              </w:numPr>
              <w:tabs>
                <w:tab w:val="left" w:pos="365"/>
                <w:tab w:val="left" w:pos="366"/>
              </w:tabs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Calibri" w:eastAsia="Calibri" w:hAnsi="Calibri" w:cs="Calibri"/>
                <w:spacing w:val="-1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propuestos.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692F6C2F" w14:textId="5777A308" w:rsidR="00315BC1" w:rsidRPr="00315BC1" w:rsidRDefault="00315BC1" w:rsidP="00315BC1">
            <w:pPr>
              <w:numPr>
                <w:ilvl w:val="0"/>
                <w:numId w:val="15"/>
              </w:numPr>
              <w:tabs>
                <w:tab w:val="left" w:pos="390"/>
                <w:tab w:val="left" w:pos="391"/>
              </w:tabs>
              <w:spacing w:line="278" w:lineRule="exact"/>
              <w:ind w:hanging="325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</w:t>
            </w:r>
            <w:r w:rsidR="00C47F22">
              <w:rPr>
                <w:rFonts w:ascii="Calibri" w:eastAsia="Calibri" w:hAnsi="Calibri" w:cs="Calibri"/>
                <w:lang w:val="es-ES" w:eastAsia="es-ES" w:bidi="es-ES"/>
              </w:rPr>
              <w:t>omportamiento en clase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.</w:t>
            </w:r>
          </w:p>
        </w:tc>
      </w:tr>
      <w:bookmarkEnd w:id="2"/>
    </w:tbl>
    <w:p w14:paraId="166C9251" w14:textId="77777777" w:rsidR="00315BC1" w:rsidRPr="00315BC1" w:rsidRDefault="00315BC1" w:rsidP="00315BC1">
      <w:pPr>
        <w:widowControl w:val="0"/>
        <w:autoSpaceDE w:val="0"/>
        <w:autoSpaceDN w:val="0"/>
        <w:spacing w:after="0" w:line="278" w:lineRule="exact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5E35D9B5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 w:bidi="es-ES"/>
        </w:rPr>
      </w:pPr>
    </w:p>
    <w:tbl>
      <w:tblPr>
        <w:tblStyle w:val="TableNormal"/>
        <w:tblW w:w="15557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709"/>
        <w:gridCol w:w="3263"/>
        <w:gridCol w:w="562"/>
        <w:gridCol w:w="1995"/>
        <w:gridCol w:w="2552"/>
        <w:gridCol w:w="317"/>
        <w:gridCol w:w="2096"/>
        <w:gridCol w:w="2977"/>
      </w:tblGrid>
      <w:tr w:rsidR="00315BC1" w:rsidRPr="00CF3B27" w14:paraId="3AB604A6" w14:textId="77777777" w:rsidTr="00023321">
        <w:trPr>
          <w:trHeight w:val="885"/>
        </w:trPr>
        <w:tc>
          <w:tcPr>
            <w:tcW w:w="1086" w:type="dxa"/>
            <w:vMerge w:val="restart"/>
            <w:shd w:val="clear" w:color="auto" w:fill="auto"/>
            <w:textDirection w:val="btLr"/>
            <w:vAlign w:val="center"/>
          </w:tcPr>
          <w:p w14:paraId="52EDDC01" w14:textId="77777777" w:rsidR="00315BC1" w:rsidRPr="00315BC1" w:rsidRDefault="00315BC1" w:rsidP="00315BC1">
            <w:pPr>
              <w:spacing w:before="7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III : Dinámica</w:t>
            </w:r>
          </w:p>
        </w:tc>
        <w:tc>
          <w:tcPr>
            <w:tcW w:w="14469" w:type="dxa"/>
            <w:gridSpan w:val="8"/>
          </w:tcPr>
          <w:p w14:paraId="0A1DF7BF" w14:textId="77777777" w:rsidR="00315BC1" w:rsidRPr="00315BC1" w:rsidRDefault="00315BC1" w:rsidP="00315BC1">
            <w:pPr>
              <w:ind w:right="60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CAPACIDAD DE LA UNIDAD DIDÁCTICA III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: Relaciona fuerza y movimiento, explicar qué es una fuerza neta o no equilibrada. Plantea y explica la primera ley de Newton del movimiento, describe la inercia y su relación con la masa. Establece y explica la segunda ley de Newton del movimiento, lo aplica a situaciones físicas y       distingue entre peso y masa. Plantea y explica la tercera ley de Newton del movimiento, identifica pares de fuerzas de acción-reacción. 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</w:tr>
      <w:tr w:rsidR="00315BC1" w:rsidRPr="00CF3B27" w14:paraId="68F44D3D" w14:textId="77777777" w:rsidTr="00023321">
        <w:trPr>
          <w:trHeight w:val="366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3DD18D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40FB7D9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6A0CA02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372" w:type="dxa"/>
            <w:gridSpan w:val="4"/>
            <w:shd w:val="clear" w:color="auto" w:fill="auto"/>
          </w:tcPr>
          <w:p w14:paraId="0167D07C" w14:textId="77777777" w:rsidR="00315BC1" w:rsidRPr="00315BC1" w:rsidRDefault="00315BC1" w:rsidP="00315BC1">
            <w:pPr>
              <w:spacing w:before="56"/>
              <w:ind w:right="3418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14:paraId="06B5C4E5" w14:textId="77777777" w:rsidR="00315BC1" w:rsidRPr="00315BC1" w:rsidRDefault="00315BC1" w:rsidP="00315BC1">
            <w:pPr>
              <w:ind w:right="113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064F403D" w14:textId="199C765E" w:rsidR="00315BC1" w:rsidRPr="00315BC1" w:rsidRDefault="00315BC1" w:rsidP="00315BC1">
            <w:pPr>
              <w:spacing w:line="233" w:lineRule="exact"/>
              <w:ind w:right="114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960283C" w14:textId="77777777" w:rsidR="00315BC1" w:rsidRPr="00315BC1" w:rsidRDefault="00315BC1" w:rsidP="00315BC1">
            <w:pPr>
              <w:spacing w:before="125"/>
              <w:ind w:right="65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042C4A05" w14:textId="77777777" w:rsidTr="00023321">
        <w:trPr>
          <w:trHeight w:val="381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F4411A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71656EBB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263" w:type="dxa"/>
            <w:shd w:val="clear" w:color="auto" w:fill="auto"/>
          </w:tcPr>
          <w:p w14:paraId="5B55F7F0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557" w:type="dxa"/>
            <w:gridSpan w:val="2"/>
            <w:shd w:val="clear" w:color="auto" w:fill="auto"/>
          </w:tcPr>
          <w:p w14:paraId="0C15A3B5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552" w:type="dxa"/>
            <w:shd w:val="clear" w:color="auto" w:fill="auto"/>
          </w:tcPr>
          <w:p w14:paraId="35361159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auto"/>
          </w:tcPr>
          <w:p w14:paraId="76445E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37F66FD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1965BF35" w14:textId="77777777" w:rsidTr="00023321">
        <w:trPr>
          <w:trHeight w:val="1466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22051E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shd w:val="clear" w:color="auto" w:fill="auto"/>
          </w:tcPr>
          <w:p w14:paraId="1CF395B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7C446AE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31"/>
                <w:lang w:val="es-ES" w:eastAsia="es-ES" w:bidi="es-ES"/>
              </w:rPr>
            </w:pPr>
          </w:p>
          <w:p w14:paraId="4FD864F1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09</w:t>
            </w:r>
          </w:p>
        </w:tc>
        <w:tc>
          <w:tcPr>
            <w:tcW w:w="3263" w:type="dxa"/>
            <w:vAlign w:val="center"/>
          </w:tcPr>
          <w:p w14:paraId="3BA54253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Dinámica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Los conceptos de</w:t>
            </w:r>
          </w:p>
          <w:p w14:paraId="4DEE3CA6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fuerza y fuerza neta. Inercia y la primera ley de Newton del</w:t>
            </w:r>
          </w:p>
          <w:p w14:paraId="4799859E" w14:textId="77777777" w:rsidR="00315BC1" w:rsidRPr="00315BC1" w:rsidRDefault="00315BC1" w:rsidP="00315BC1">
            <w:pPr>
              <w:ind w:right="12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>movimiento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67A7EC04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Explica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concepto de fuerza y sus diferentes tipos en la vida cotidiana.</w:t>
            </w:r>
          </w:p>
          <w:p w14:paraId="30164BB1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Analiza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resuelve problemas utilizando diagramas de cuerpo libre y las leyes de Newton.</w:t>
            </w:r>
          </w:p>
          <w:p w14:paraId="626290E7" w14:textId="77777777" w:rsidR="00315BC1" w:rsidRPr="00315BC1" w:rsidRDefault="00315BC1" w:rsidP="00315BC1">
            <w:pPr>
              <w:numPr>
                <w:ilvl w:val="0"/>
                <w:numId w:val="8"/>
              </w:num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diferencia entre concepto de fricción estática y cinética.</w:t>
            </w:r>
          </w:p>
          <w:p w14:paraId="7A5DD252" w14:textId="77777777" w:rsidR="00315BC1" w:rsidRPr="00315BC1" w:rsidRDefault="00315BC1" w:rsidP="00315BC1">
            <w:pPr>
              <w:spacing w:line="223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5A7CE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3676F0DA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0C02BEEE" w14:textId="77777777" w:rsidR="00315BC1" w:rsidRPr="00315BC1" w:rsidRDefault="00315BC1" w:rsidP="00315BC1">
            <w:pPr>
              <w:numPr>
                <w:ilvl w:val="0"/>
                <w:numId w:val="7"/>
              </w:numPr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Aclarar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las dudas teóricas de manera objetiva, sobre las leyes de Newton.</w:t>
            </w:r>
          </w:p>
          <w:p w14:paraId="60635ADE" w14:textId="77777777" w:rsidR="00315BC1" w:rsidRPr="00315BC1" w:rsidRDefault="00315BC1" w:rsidP="00315BC1">
            <w:pPr>
              <w:numPr>
                <w:ilvl w:val="0"/>
                <w:numId w:val="7"/>
              </w:numPr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en experiencias sobre casos reales en el movimiento de los cuerpos.</w:t>
            </w:r>
          </w:p>
          <w:p w14:paraId="5EA1EF82" w14:textId="77777777" w:rsidR="00315BC1" w:rsidRPr="00315BC1" w:rsidRDefault="00315BC1" w:rsidP="00315BC1">
            <w:pPr>
              <w:tabs>
                <w:tab w:val="left" w:pos="281"/>
              </w:tabs>
              <w:spacing w:before="1"/>
              <w:ind w:right="13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Encomienda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responsabilidades en los grupos de trabajo para el cumplimiento de las tareas</w:t>
            </w:r>
          </w:p>
        </w:tc>
        <w:tc>
          <w:tcPr>
            <w:tcW w:w="2413" w:type="dxa"/>
            <w:gridSpan w:val="2"/>
            <w:vMerge w:val="restart"/>
          </w:tcPr>
          <w:p w14:paraId="056E278C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6DEFC6C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22A8A9FD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3B8E1AAA" w14:textId="77777777" w:rsidR="00315BC1" w:rsidRPr="00315BC1" w:rsidRDefault="00315BC1" w:rsidP="00315BC1">
            <w:pPr>
              <w:ind w:right="51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55A1B7BC" w14:textId="609880E6" w:rsidR="00315BC1" w:rsidRPr="00315BC1" w:rsidRDefault="00315BC1" w:rsidP="00273C7A">
            <w:pPr>
              <w:tabs>
                <w:tab w:val="left" w:pos="283"/>
              </w:tabs>
              <w:spacing w:line="264" w:lineRule="exact"/>
              <w:ind w:left="283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3812882E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39FF213B" w14:textId="77777777" w:rsidR="00315BC1" w:rsidRPr="00315BC1" w:rsidRDefault="00315BC1" w:rsidP="00315BC1">
            <w:pPr>
              <w:ind w:right="781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0BAAAA15" w14:textId="39FBECC9" w:rsidR="00315BC1" w:rsidRPr="00315BC1" w:rsidRDefault="00315BC1" w:rsidP="00C47F22">
            <w:pPr>
              <w:tabs>
                <w:tab w:val="left" w:pos="283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2D4B8C58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653E5F5" w14:textId="77777777" w:rsidR="00315BC1" w:rsidRPr="00315BC1" w:rsidRDefault="00315BC1" w:rsidP="00315BC1">
            <w:pPr>
              <w:spacing w:line="251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1BA9C79D" w14:textId="6174D859" w:rsidR="00315BC1" w:rsidRPr="00315BC1" w:rsidRDefault="00C47F22" w:rsidP="00C47F22">
            <w:pPr>
              <w:tabs>
                <w:tab w:val="left" w:pos="283"/>
              </w:tabs>
              <w:ind w:right="405"/>
              <w:rPr>
                <w:rFonts w:ascii="Symbol" w:eastAsia="Calibri" w:hAnsi="Symbol" w:cs="Calibri"/>
                <w:lang w:val="es-ES" w:eastAsia="es-ES" w:bidi="es-ES"/>
              </w:rPr>
            </w:pPr>
            <w:r>
              <w:rPr>
                <w:rFonts w:ascii="Times New Roman" w:eastAsia="Calibri" w:hAnsi="Times New Roman" w:cs="Calibri"/>
                <w:lang w:val="es-ES" w:eastAsia="es-ES" w:bidi="es-ES"/>
              </w:rPr>
              <w:t xml:space="preserve">Uso de repositorios </w:t>
            </w:r>
          </w:p>
          <w:p w14:paraId="5B5BA32E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590110C" w14:textId="77777777" w:rsidR="00315BC1" w:rsidRPr="00315BC1" w:rsidRDefault="00315BC1" w:rsidP="00315BC1">
            <w:pPr>
              <w:ind w:right="622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62EAE46E" w14:textId="19FEF2F5" w:rsidR="00315BC1" w:rsidRPr="00315BC1" w:rsidRDefault="00315BC1" w:rsidP="00C47F22">
            <w:pPr>
              <w:tabs>
                <w:tab w:val="left" w:pos="283"/>
              </w:tabs>
              <w:spacing w:line="249" w:lineRule="exact"/>
              <w:ind w:left="283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84A3F74" w14:textId="77777777" w:rsidR="00315BC1" w:rsidRPr="00315BC1" w:rsidRDefault="00315BC1" w:rsidP="00315BC1">
            <w:pPr>
              <w:spacing w:before="37"/>
              <w:ind w:right="58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Analiza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parámetros básicos de una fuerza en base a las Leyes de Newton.</w:t>
            </w:r>
          </w:p>
          <w:p w14:paraId="037129C6" w14:textId="77777777" w:rsidR="00315BC1" w:rsidRPr="00315BC1" w:rsidRDefault="00315BC1" w:rsidP="00315BC1">
            <w:pPr>
              <w:ind w:right="5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Distingue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conceptos de velocidad y aceleración para describir el movimiento de una partícula mostrando destreza y minuciosidad.</w:t>
            </w:r>
          </w:p>
          <w:p w14:paraId="275C423C" w14:textId="77777777" w:rsidR="00315BC1" w:rsidRPr="00315BC1" w:rsidRDefault="00315BC1" w:rsidP="00315BC1">
            <w:pPr>
              <w:tabs>
                <w:tab w:val="left" w:pos="2015"/>
              </w:tabs>
              <w:spacing w:before="1"/>
              <w:ind w:right="5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Describe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principios y las leyes de Newton para resolver problemas tanto teóricos como experimentales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1"/>
                <w:sz w:val="20"/>
                <w:lang w:val="es-ES" w:eastAsia="es-ES" w:bidi="es-ES"/>
              </w:rPr>
              <w:t xml:space="preserve">mostrando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habilidad y</w:t>
            </w:r>
            <w:r w:rsidRPr="00315BC1">
              <w:rPr>
                <w:rFonts w:ascii="Calibri" w:eastAsia="Calibri" w:hAnsi="Calibri" w:cs="Calibri"/>
                <w:spacing w:val="1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des</w:t>
            </w:r>
          </w:p>
        </w:tc>
      </w:tr>
      <w:tr w:rsidR="00315BC1" w:rsidRPr="00CF3B27" w14:paraId="70BC9ADC" w14:textId="77777777" w:rsidTr="00023321">
        <w:trPr>
          <w:trHeight w:val="880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F650BB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shd w:val="clear" w:color="auto" w:fill="auto"/>
          </w:tcPr>
          <w:p w14:paraId="127EBBC1" w14:textId="77777777" w:rsidR="00315BC1" w:rsidRPr="00315BC1" w:rsidRDefault="00315BC1" w:rsidP="00315BC1">
            <w:pPr>
              <w:spacing w:before="6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2F599FB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10</w:t>
            </w:r>
          </w:p>
        </w:tc>
        <w:tc>
          <w:tcPr>
            <w:tcW w:w="3263" w:type="dxa"/>
            <w:vAlign w:val="center"/>
          </w:tcPr>
          <w:p w14:paraId="4320F4DF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625EDBD0" w14:textId="77777777" w:rsidR="00315BC1" w:rsidRPr="00315BC1" w:rsidRDefault="00315BC1" w:rsidP="00315BC1">
            <w:pPr>
              <w:spacing w:line="276" w:lineRule="auto"/>
              <w:ind w:right="6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Segunda ley de </w:t>
            </w:r>
            <w:proofErr w:type="gramStart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Newton  del</w:t>
            </w:r>
            <w:proofErr w:type="gramEnd"/>
          </w:p>
          <w:p w14:paraId="6C239B5E" w14:textId="77777777" w:rsidR="00315BC1" w:rsidRPr="00315BC1" w:rsidRDefault="00315BC1" w:rsidP="00315BC1">
            <w:pPr>
              <w:spacing w:line="276" w:lineRule="auto"/>
              <w:ind w:right="6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2D0C591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DC194A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6709C5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92A8EF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C6D6AD5" w14:textId="77777777" w:rsidTr="00023321">
        <w:trPr>
          <w:trHeight w:val="1219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E8DDC0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shd w:val="clear" w:color="auto" w:fill="auto"/>
          </w:tcPr>
          <w:p w14:paraId="733F37AF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B481C6C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  <w:p w14:paraId="78775224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11</w:t>
            </w:r>
          </w:p>
        </w:tc>
        <w:tc>
          <w:tcPr>
            <w:tcW w:w="3263" w:type="dxa"/>
            <w:vAlign w:val="center"/>
          </w:tcPr>
          <w:p w14:paraId="14973966" w14:textId="77777777" w:rsidR="00315BC1" w:rsidRPr="00315BC1" w:rsidRDefault="00315BC1" w:rsidP="00315BC1">
            <w:pPr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>.</w:t>
            </w:r>
            <w:r w:rsidRPr="00315BC1">
              <w:rPr>
                <w:rFonts w:ascii="HelveticaNeue-Medium" w:eastAsia="Calibri" w:hAnsi="HelveticaNeue-Medium" w:cs="HelveticaNeue-Medium"/>
                <w:b/>
                <w:bCs/>
                <w:sz w:val="19"/>
                <w:szCs w:val="19"/>
                <w:lang w:val="es-PE"/>
              </w:rPr>
              <w:t xml:space="preserve"> </w:t>
            </w:r>
            <w:r w:rsidRPr="00315BC1"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  <w:t>Tercera ley de Newton</w:t>
            </w:r>
          </w:p>
          <w:p w14:paraId="0881BD86" w14:textId="77777777" w:rsidR="00315BC1" w:rsidRPr="00315BC1" w:rsidRDefault="00315BC1" w:rsidP="00315BC1">
            <w:pPr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bCs/>
                <w:i/>
                <w:sz w:val="20"/>
                <w:lang w:val="es-PE" w:eastAsia="es-ES" w:bidi="es-ES"/>
              </w:rPr>
              <w:t>del 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74506B62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C34872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163213C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A2D71A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1AE7F4ED" w14:textId="77777777" w:rsidTr="00023321">
        <w:trPr>
          <w:trHeight w:val="1328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CA8477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shd w:val="clear" w:color="auto" w:fill="auto"/>
          </w:tcPr>
          <w:p w14:paraId="0EC9A0A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8240D96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4A2A302C" w14:textId="77777777" w:rsidR="00315BC1" w:rsidRPr="00315BC1" w:rsidRDefault="00315BC1" w:rsidP="00315BC1">
            <w:pPr>
              <w:spacing w:before="5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4F86EB6A" w14:textId="77777777" w:rsidR="00315BC1" w:rsidRPr="00315BC1" w:rsidRDefault="00315BC1" w:rsidP="00315BC1">
            <w:pPr>
              <w:ind w:right="331"/>
              <w:jc w:val="right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12</w:t>
            </w:r>
          </w:p>
        </w:tc>
        <w:tc>
          <w:tcPr>
            <w:tcW w:w="3263" w:type="dxa"/>
            <w:vAlign w:val="center"/>
          </w:tcPr>
          <w:p w14:paraId="06021CC6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 Mas acerca de las leyes de Newton:</w:t>
            </w:r>
          </w:p>
          <w:p w14:paraId="1A16948D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diagramas de cuerpo</w:t>
            </w:r>
          </w:p>
          <w:p w14:paraId="6F4D96AC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libre y equilibrio</w:t>
            </w:r>
          </w:p>
          <w:p w14:paraId="0E9A4032" w14:textId="77777777" w:rsidR="00315BC1" w:rsidRPr="00315BC1" w:rsidRDefault="00315BC1" w:rsidP="00315BC1">
            <w:pPr>
              <w:ind w:right="7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proofErr w:type="spellStart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traslacional.fricción</w:t>
            </w:r>
            <w:proofErr w:type="spellEnd"/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4E9D6D7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87C797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2A4DB0C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1830874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5FDD4609" w14:textId="77777777" w:rsidTr="00023321">
        <w:trPr>
          <w:trHeight w:val="304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FABF71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332641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762" w:type="dxa"/>
            <w:gridSpan w:val="7"/>
            <w:shd w:val="clear" w:color="auto" w:fill="auto"/>
          </w:tcPr>
          <w:p w14:paraId="0F37845B" w14:textId="77777777" w:rsidR="00315BC1" w:rsidRPr="00315BC1" w:rsidRDefault="00315BC1" w:rsidP="00315BC1">
            <w:pPr>
              <w:spacing w:before="39" w:line="245" w:lineRule="exact"/>
              <w:ind w:right="4611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614E965B" w14:textId="77777777" w:rsidTr="00023321">
        <w:trPr>
          <w:trHeight w:val="333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6D4C33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6B51660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  <w:shd w:val="clear" w:color="auto" w:fill="auto"/>
          </w:tcPr>
          <w:p w14:paraId="2CC2EC1D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</w:t>
            </w:r>
          </w:p>
        </w:tc>
        <w:tc>
          <w:tcPr>
            <w:tcW w:w="4864" w:type="dxa"/>
            <w:gridSpan w:val="3"/>
            <w:shd w:val="clear" w:color="auto" w:fill="auto"/>
          </w:tcPr>
          <w:p w14:paraId="4CE8CD68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5073" w:type="dxa"/>
            <w:gridSpan w:val="2"/>
            <w:shd w:val="clear" w:color="auto" w:fill="auto"/>
          </w:tcPr>
          <w:p w14:paraId="1A1CE374" w14:textId="77777777" w:rsidR="00315BC1" w:rsidRPr="00315BC1" w:rsidRDefault="00315BC1" w:rsidP="00315BC1">
            <w:pPr>
              <w:spacing w:before="78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4B3135A9" w14:textId="77777777" w:rsidTr="00023321">
        <w:trPr>
          <w:trHeight w:val="549"/>
        </w:trPr>
        <w:tc>
          <w:tcPr>
            <w:tcW w:w="1086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EEB0A4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39F560B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25" w:type="dxa"/>
            <w:gridSpan w:val="2"/>
          </w:tcPr>
          <w:p w14:paraId="158C250C" w14:textId="77777777" w:rsidR="00315BC1" w:rsidRPr="00315BC1" w:rsidRDefault="00315BC1" w:rsidP="00315BC1">
            <w:pPr>
              <w:numPr>
                <w:ilvl w:val="0"/>
                <w:numId w:val="11"/>
              </w:numPr>
              <w:tabs>
                <w:tab w:val="left" w:pos="290"/>
              </w:tabs>
              <w:spacing w:line="261" w:lineRule="exact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teórica.</w:t>
            </w:r>
          </w:p>
          <w:p w14:paraId="3C760BA9" w14:textId="77777777" w:rsidR="00315BC1" w:rsidRPr="00315BC1" w:rsidRDefault="00315BC1" w:rsidP="00315BC1">
            <w:pPr>
              <w:numPr>
                <w:ilvl w:val="0"/>
                <w:numId w:val="11"/>
              </w:numPr>
              <w:tabs>
                <w:tab w:val="left" w:pos="290"/>
              </w:tabs>
              <w:spacing w:line="268" w:lineRule="exact"/>
              <w:ind w:hanging="221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864" w:type="dxa"/>
            <w:gridSpan w:val="3"/>
          </w:tcPr>
          <w:p w14:paraId="17AA251E" w14:textId="77777777" w:rsidR="00315BC1" w:rsidRPr="00315BC1" w:rsidRDefault="00315BC1" w:rsidP="00315BC1">
            <w:pPr>
              <w:numPr>
                <w:ilvl w:val="0"/>
                <w:numId w:val="10"/>
              </w:numPr>
              <w:tabs>
                <w:tab w:val="left" w:pos="294"/>
              </w:tabs>
              <w:spacing w:line="277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grupales.</w:t>
            </w:r>
          </w:p>
          <w:p w14:paraId="755EB7C0" w14:textId="77777777" w:rsidR="00315BC1" w:rsidRPr="00315BC1" w:rsidRDefault="00315BC1" w:rsidP="00315BC1">
            <w:pPr>
              <w:numPr>
                <w:ilvl w:val="0"/>
                <w:numId w:val="10"/>
              </w:numPr>
              <w:tabs>
                <w:tab w:val="left" w:pos="294"/>
              </w:tabs>
              <w:spacing w:line="252" w:lineRule="exact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Calibri" w:eastAsia="Calibri" w:hAnsi="Calibri" w:cs="Calibri"/>
                <w:spacing w:val="-8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propuestos.</w:t>
            </w:r>
          </w:p>
        </w:tc>
        <w:tc>
          <w:tcPr>
            <w:tcW w:w="5073" w:type="dxa"/>
            <w:gridSpan w:val="2"/>
          </w:tcPr>
          <w:p w14:paraId="4DBC485F" w14:textId="1C2AA0C6" w:rsidR="00315BC1" w:rsidRPr="00315BC1" w:rsidRDefault="00315BC1" w:rsidP="00315BC1">
            <w:pPr>
              <w:numPr>
                <w:ilvl w:val="0"/>
                <w:numId w:val="9"/>
              </w:numPr>
              <w:tabs>
                <w:tab w:val="left" w:pos="391"/>
              </w:tabs>
              <w:spacing w:line="265" w:lineRule="exact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C</w:t>
            </w:r>
            <w:r w:rsidR="00C47F22">
              <w:rPr>
                <w:rFonts w:ascii="Calibri" w:eastAsia="Calibri" w:hAnsi="Calibri" w:cs="Calibri"/>
                <w:lang w:val="es-ES" w:eastAsia="es-ES" w:bidi="es-ES"/>
              </w:rPr>
              <w:t xml:space="preserve">omportamiento en clase </w:t>
            </w:r>
            <w:r w:rsidRPr="00315BC1">
              <w:rPr>
                <w:rFonts w:ascii="Calibri" w:eastAsia="Calibri" w:hAnsi="Calibri" w:cs="Calibri"/>
                <w:lang w:val="es-ES" w:eastAsia="es-ES" w:bidi="es-ES"/>
              </w:rPr>
              <w:t>.</w:t>
            </w:r>
          </w:p>
        </w:tc>
      </w:tr>
    </w:tbl>
    <w:p w14:paraId="39E4635F" w14:textId="77777777" w:rsidR="00315BC1" w:rsidRPr="00315BC1" w:rsidRDefault="00315BC1" w:rsidP="00315BC1">
      <w:pPr>
        <w:widowControl w:val="0"/>
        <w:autoSpaceDE w:val="0"/>
        <w:autoSpaceDN w:val="0"/>
        <w:spacing w:after="0" w:line="265" w:lineRule="exact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09C4F839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8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893"/>
        <w:gridCol w:w="3024"/>
        <w:gridCol w:w="863"/>
        <w:gridCol w:w="1975"/>
        <w:gridCol w:w="2693"/>
        <w:gridCol w:w="269"/>
        <w:gridCol w:w="2002"/>
        <w:gridCol w:w="2976"/>
      </w:tblGrid>
      <w:tr w:rsidR="00315BC1" w:rsidRPr="00CF3B27" w14:paraId="5DA62D1E" w14:textId="77777777" w:rsidTr="00023321">
        <w:trPr>
          <w:trHeight w:val="885"/>
        </w:trPr>
        <w:tc>
          <w:tcPr>
            <w:tcW w:w="755" w:type="dxa"/>
            <w:vMerge w:val="restart"/>
            <w:shd w:val="clear" w:color="auto" w:fill="auto"/>
            <w:textDirection w:val="btLr"/>
          </w:tcPr>
          <w:p w14:paraId="64736BD6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3AFCD55F" w14:textId="77777777" w:rsidR="00315BC1" w:rsidRPr="00315BC1" w:rsidRDefault="00315BC1" w:rsidP="00315BC1">
            <w:pPr>
              <w:ind w:right="1939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Unidad Didáctica IV: Dinámica, Trabajo y Energía</w:t>
            </w:r>
          </w:p>
        </w:tc>
        <w:tc>
          <w:tcPr>
            <w:tcW w:w="14695" w:type="dxa"/>
            <w:gridSpan w:val="8"/>
          </w:tcPr>
          <w:p w14:paraId="1092752E" w14:textId="77777777" w:rsidR="00315BC1" w:rsidRPr="00315BC1" w:rsidRDefault="00315BC1" w:rsidP="00315BC1">
            <w:pPr>
              <w:ind w:right="55"/>
              <w:jc w:val="both"/>
              <w:rPr>
                <w:rFonts w:ascii="Calibri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CAPACIDAD DE LA UNIDAD DIDÁCTICA IV: Define trabajo mecánico y calcula el trabajo efectuado en diversas situaciones </w:t>
            </w:r>
            <w:proofErr w:type="gramStart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Distingue  entre</w:t>
            </w:r>
            <w:proofErr w:type="gramEnd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 trabajo realizado por fuerzas constantes y variables y calcula el trabajo efectuado por la fuerza del </w:t>
            </w:r>
            <w:proofErr w:type="spellStart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resorte.Estudia</w:t>
            </w:r>
            <w:proofErr w:type="spellEnd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 el teorema trabajo-energía y lo aplicarlo para resolver </w:t>
            </w:r>
            <w:proofErr w:type="spellStart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problemas.Define</w:t>
            </w:r>
            <w:proofErr w:type="spellEnd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 y entiende la energía potencial y estudia la energía potencial gravitacional. Distingue entre fuerzas conservativas y no conservativas y explica sus efectos sobre la conservación de la </w:t>
            </w:r>
            <w:proofErr w:type="spellStart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energía.Define</w:t>
            </w:r>
            <w:proofErr w:type="spellEnd"/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 xml:space="preserve"> potencia y describe la eficiencia mecánica.</w:t>
            </w:r>
          </w:p>
        </w:tc>
      </w:tr>
      <w:tr w:rsidR="00315BC1" w:rsidRPr="00CF3B27" w14:paraId="5AF7E1FC" w14:textId="77777777" w:rsidTr="00023321">
        <w:trPr>
          <w:trHeight w:val="366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B1DB5B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 w:val="restart"/>
            <w:shd w:val="clear" w:color="auto" w:fill="auto"/>
          </w:tcPr>
          <w:p w14:paraId="4DD0CA7A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21"/>
                <w:lang w:val="es-ES" w:eastAsia="es-ES" w:bidi="es-ES"/>
              </w:rPr>
            </w:pPr>
          </w:p>
          <w:p w14:paraId="5DF48F7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lang w:val="es-ES" w:eastAsia="es-ES" w:bidi="es-ES"/>
              </w:rPr>
              <w:t>Semana</w:t>
            </w:r>
          </w:p>
        </w:tc>
        <w:tc>
          <w:tcPr>
            <w:tcW w:w="8555" w:type="dxa"/>
            <w:gridSpan w:val="4"/>
            <w:shd w:val="clear" w:color="auto" w:fill="auto"/>
          </w:tcPr>
          <w:p w14:paraId="0A30F70B" w14:textId="77777777" w:rsidR="00315BC1" w:rsidRPr="00315BC1" w:rsidRDefault="00315BC1" w:rsidP="00315BC1">
            <w:pPr>
              <w:spacing w:before="56"/>
              <w:ind w:right="3506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CONTENIDOS</w:t>
            </w:r>
          </w:p>
        </w:tc>
        <w:tc>
          <w:tcPr>
            <w:tcW w:w="2271" w:type="dxa"/>
            <w:gridSpan w:val="2"/>
            <w:vMerge w:val="restart"/>
            <w:shd w:val="clear" w:color="auto" w:fill="auto"/>
          </w:tcPr>
          <w:p w14:paraId="13820B8F" w14:textId="77777777" w:rsidR="00315BC1" w:rsidRPr="00315BC1" w:rsidRDefault="00315BC1" w:rsidP="00315BC1">
            <w:pPr>
              <w:ind w:right="199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ESTRATEGIA DE LA ENSEÑANZA</w:t>
            </w:r>
          </w:p>
          <w:p w14:paraId="7F022704" w14:textId="14332541" w:rsidR="00315BC1" w:rsidRPr="00315BC1" w:rsidRDefault="00315BC1" w:rsidP="00315BC1">
            <w:pPr>
              <w:spacing w:line="233" w:lineRule="exact"/>
              <w:ind w:right="199"/>
              <w:jc w:val="center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109FBBE4" w14:textId="77777777" w:rsidR="00315BC1" w:rsidRPr="00315BC1" w:rsidRDefault="00315BC1" w:rsidP="00315BC1">
            <w:pPr>
              <w:spacing w:before="125"/>
              <w:ind w:right="58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INDICADORES DE LOGRO DE LA CAPACIDAD</w:t>
            </w:r>
          </w:p>
        </w:tc>
      </w:tr>
      <w:tr w:rsidR="00315BC1" w:rsidRPr="00315BC1" w14:paraId="17C8B5AA" w14:textId="77777777" w:rsidTr="00023321">
        <w:trPr>
          <w:trHeight w:val="381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2A5575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auto"/>
          </w:tcPr>
          <w:p w14:paraId="4C137EF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024" w:type="dxa"/>
            <w:shd w:val="clear" w:color="auto" w:fill="auto"/>
          </w:tcPr>
          <w:p w14:paraId="22F9A62A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CONCEPTUAL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5E685F17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PROCEDIMENTAL</w:t>
            </w:r>
          </w:p>
        </w:tc>
        <w:tc>
          <w:tcPr>
            <w:tcW w:w="2693" w:type="dxa"/>
            <w:shd w:val="clear" w:color="auto" w:fill="auto"/>
          </w:tcPr>
          <w:p w14:paraId="6514DA48" w14:textId="77777777" w:rsidR="00315BC1" w:rsidRPr="00315BC1" w:rsidRDefault="00315BC1" w:rsidP="00315BC1">
            <w:pPr>
              <w:spacing w:before="6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ACTITUDINAL</w:t>
            </w: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6C06EFB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61265CF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0AE18F1D" w14:textId="77777777" w:rsidTr="00023321">
        <w:trPr>
          <w:trHeight w:val="1370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9EDF7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shd w:val="clear" w:color="auto" w:fill="auto"/>
          </w:tcPr>
          <w:p w14:paraId="09299657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1B794B31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17466A8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3705FDC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17"/>
                <w:lang w:val="es-ES" w:eastAsia="es-ES" w:bidi="es-ES"/>
              </w:rPr>
            </w:pPr>
          </w:p>
          <w:p w14:paraId="091A269C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      Y       ENERGÍA:</w:t>
            </w:r>
          </w:p>
          <w:p w14:paraId="4B47DE2D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realizado por una fuerza constante.</w:t>
            </w:r>
          </w:p>
          <w:p w14:paraId="1F234455" w14:textId="77777777" w:rsidR="00315BC1" w:rsidRPr="00315BC1" w:rsidRDefault="00315BC1" w:rsidP="00315BC1">
            <w:pPr>
              <w:ind w:right="125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</w:tc>
        <w:tc>
          <w:tcPr>
            <w:tcW w:w="2838" w:type="dxa"/>
            <w:gridSpan w:val="2"/>
            <w:vMerge w:val="restart"/>
            <w:shd w:val="clear" w:color="auto" w:fill="auto"/>
            <w:vAlign w:val="center"/>
          </w:tcPr>
          <w:p w14:paraId="27013E82" w14:textId="77777777" w:rsidR="00315BC1" w:rsidRPr="00315BC1" w:rsidRDefault="00315BC1" w:rsidP="00315BC1">
            <w:pPr>
              <w:tabs>
                <w:tab w:val="left" w:pos="283"/>
              </w:tabs>
              <w:ind w:right="12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</w:p>
          <w:p w14:paraId="75C7BB98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83"/>
              </w:tabs>
              <w:ind w:right="12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Calcula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el trabajo de fuerzas constantes y aplicar el concepto de producto escalar.</w:t>
            </w:r>
          </w:p>
          <w:p w14:paraId="0A74A32B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ind w:left="289" w:right="129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Explica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la relación entre trabajo y energía y emite opinión crítica acerca de </w:t>
            </w:r>
            <w:r w:rsidRPr="00315BC1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los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fenómenos</w:t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naturales.</w:t>
            </w:r>
          </w:p>
          <w:p w14:paraId="37A4604B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spacing w:before="1"/>
              <w:ind w:left="289" w:right="128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Identifica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explica los diferentes tipos de energía que</w:t>
            </w:r>
            <w:r w:rsidRPr="00315BC1">
              <w:rPr>
                <w:rFonts w:ascii="Calibri" w:eastAsia="Calibri" w:hAnsi="Calibri" w:cs="Calibri"/>
                <w:spacing w:val="-2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existen.</w:t>
            </w:r>
          </w:p>
          <w:p w14:paraId="380EF583" w14:textId="77777777" w:rsidR="00315BC1" w:rsidRPr="00315BC1" w:rsidRDefault="00315BC1" w:rsidP="00315BC1">
            <w:pPr>
              <w:numPr>
                <w:ilvl w:val="0"/>
                <w:numId w:val="8"/>
              </w:numPr>
              <w:tabs>
                <w:tab w:val="left" w:pos="290"/>
              </w:tabs>
              <w:ind w:left="289" w:right="128" w:hanging="21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sz w:val="20"/>
                <w:lang w:val="es-ES" w:eastAsia="es-ES" w:bidi="es-ES"/>
              </w:rPr>
              <w:t xml:space="preserve">Analiza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y aplica el principio de conservación de</w:t>
            </w:r>
            <w:r w:rsidRPr="00315BC1">
              <w:rPr>
                <w:rFonts w:ascii="Calibri" w:eastAsia="Calibri" w:hAnsi="Calibri" w:cs="Calibri"/>
                <w:spacing w:val="13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pacing w:val="-6"/>
                <w:sz w:val="20"/>
                <w:lang w:val="es-ES" w:eastAsia="es-ES" w:bidi="es-ES"/>
              </w:rPr>
              <w:t>la</w:t>
            </w:r>
          </w:p>
          <w:p w14:paraId="30ED7B62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energía mecánica.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1A31B72" w14:textId="77777777" w:rsidR="00315BC1" w:rsidRPr="00315BC1" w:rsidRDefault="00315BC1" w:rsidP="00315BC1">
            <w:pPr>
              <w:spacing w:before="9"/>
              <w:rPr>
                <w:rFonts w:ascii="Times New Roman" w:eastAsia="Calibri" w:hAnsi="Calibri" w:cs="Calibri"/>
                <w:sz w:val="18"/>
                <w:lang w:val="es-ES" w:eastAsia="es-ES" w:bidi="es-ES"/>
              </w:rPr>
            </w:pPr>
          </w:p>
          <w:p w14:paraId="0960AAC6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3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.</w:t>
            </w:r>
          </w:p>
          <w:p w14:paraId="5C8436E9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29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Usa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los tipos de energía </w:t>
            </w:r>
            <w:r w:rsidRPr="00315BC1">
              <w:rPr>
                <w:rFonts w:ascii="Times New Roman" w:eastAsia="Calibri" w:hAnsi="Times New Roman" w:cs="Calibri"/>
                <w:spacing w:val="-6"/>
                <w:sz w:val="20"/>
                <w:lang w:val="es-ES" w:eastAsia="es-ES" w:bidi="es-ES"/>
              </w:rPr>
              <w:t xml:space="preserve">en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los escenarios reales donde tiene lugar la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energía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mecánica y extraer conclusiones.</w:t>
            </w:r>
          </w:p>
          <w:p w14:paraId="573B5F56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86"/>
              </w:tabs>
              <w:ind w:right="129" w:hanging="214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Interesarse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por los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temas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de conservación de </w:t>
            </w:r>
            <w:r w:rsidRPr="00315BC1">
              <w:rPr>
                <w:rFonts w:ascii="Times New Roman" w:eastAsia="Calibri" w:hAnsi="Times New Roman" w:cs="Calibri"/>
                <w:spacing w:val="-6"/>
                <w:sz w:val="20"/>
                <w:lang w:val="es-ES" w:eastAsia="es-ES" w:bidi="es-ES"/>
              </w:rPr>
              <w:t xml:space="preserve">la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energía en los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distintos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problemas</w:t>
            </w:r>
            <w:r w:rsidRPr="00315BC1">
              <w:rPr>
                <w:rFonts w:ascii="Times New Roman" w:eastAsia="Calibri" w:hAnsi="Times New Roman" w:cs="Calibri"/>
                <w:spacing w:val="-2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suscitados.</w:t>
            </w:r>
          </w:p>
          <w:p w14:paraId="1BC54627" w14:textId="77777777" w:rsidR="00315BC1" w:rsidRPr="00315BC1" w:rsidRDefault="00315BC1" w:rsidP="00315BC1">
            <w:pPr>
              <w:numPr>
                <w:ilvl w:val="0"/>
                <w:numId w:val="7"/>
              </w:numPr>
              <w:tabs>
                <w:tab w:val="left" w:pos="241"/>
              </w:tabs>
              <w:ind w:left="240" w:right="125" w:hanging="144"/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0"/>
                <w:lang w:val="es-ES" w:eastAsia="es-ES" w:bidi="es-ES"/>
              </w:rPr>
              <w:t xml:space="preserve">Establece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 xml:space="preserve">el </w:t>
            </w:r>
            <w:r w:rsidRPr="00315BC1">
              <w:rPr>
                <w:rFonts w:ascii="Times New Roman" w:eastAsia="Calibri" w:hAnsi="Times New Roman" w:cs="Calibri"/>
                <w:spacing w:val="-3"/>
                <w:sz w:val="20"/>
                <w:lang w:val="es-ES" w:eastAsia="es-ES" w:bidi="es-ES"/>
              </w:rPr>
              <w:t xml:space="preserve">mejor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procedimiento en  la solución de ´problemas de trabajo y</w:t>
            </w:r>
            <w:r w:rsidRPr="00315BC1">
              <w:rPr>
                <w:rFonts w:ascii="Times New Roman" w:eastAsia="Calibri" w:hAnsi="Times New Roman" w:cs="Calibri"/>
                <w:spacing w:val="-4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sz w:val="20"/>
                <w:lang w:val="es-ES" w:eastAsia="es-ES" w:bidi="es-ES"/>
              </w:rPr>
              <w:t>energía.</w:t>
            </w: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</w:tcPr>
          <w:p w14:paraId="7A210CD2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60F5DF8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538C4495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</w:p>
          <w:p w14:paraId="472FF779" w14:textId="77777777" w:rsidR="00315BC1" w:rsidRPr="00315BC1" w:rsidRDefault="00315BC1" w:rsidP="00315BC1">
            <w:pPr>
              <w:spacing w:before="10"/>
              <w:rPr>
                <w:rFonts w:ascii="Times New Roman" w:eastAsia="Calibri" w:hAnsi="Calibri" w:cs="Calibri"/>
                <w:sz w:val="18"/>
                <w:lang w:val="es-ES" w:eastAsia="es-ES" w:bidi="es-ES"/>
              </w:rPr>
            </w:pPr>
          </w:p>
          <w:p w14:paraId="1635B3A7" w14:textId="77777777" w:rsidR="00315BC1" w:rsidRPr="00315BC1" w:rsidRDefault="00315BC1" w:rsidP="00315BC1">
            <w:pPr>
              <w:ind w:right="370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Expositiva (Docente/Alumno)</w:t>
            </w:r>
          </w:p>
          <w:p w14:paraId="2539C737" w14:textId="05FC8E63" w:rsidR="00315BC1" w:rsidRPr="00315BC1" w:rsidRDefault="00315BC1" w:rsidP="00C47F22">
            <w:pPr>
              <w:tabs>
                <w:tab w:val="left" w:pos="289"/>
              </w:tabs>
              <w:spacing w:line="264" w:lineRule="exact"/>
              <w:ind w:left="288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349C4FA4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BA80511" w14:textId="77777777" w:rsidR="00315BC1" w:rsidRPr="00315BC1" w:rsidRDefault="00315BC1" w:rsidP="00315BC1">
            <w:pPr>
              <w:spacing w:before="1"/>
              <w:ind w:right="633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Debate dirigido (Discusiones)</w:t>
            </w:r>
          </w:p>
          <w:p w14:paraId="27D749C0" w14:textId="77FCAE32" w:rsidR="00315BC1" w:rsidRPr="00315BC1" w:rsidRDefault="00315BC1" w:rsidP="00C47F22">
            <w:pPr>
              <w:tabs>
                <w:tab w:val="left" w:pos="289"/>
              </w:tabs>
              <w:spacing w:line="264" w:lineRule="exact"/>
              <w:rPr>
                <w:rFonts w:ascii="Symbol" w:eastAsia="Calibri" w:hAnsi="Symbol" w:cs="Calibri"/>
                <w:lang w:val="es-ES" w:eastAsia="es-ES" w:bidi="es-ES"/>
              </w:rPr>
            </w:pPr>
          </w:p>
          <w:p w14:paraId="093505DF" w14:textId="77777777" w:rsidR="00315BC1" w:rsidRPr="00315BC1" w:rsidRDefault="00315BC1" w:rsidP="00315BC1">
            <w:pPr>
              <w:spacing w:before="7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22EFB8D" w14:textId="77777777" w:rsidR="00315BC1" w:rsidRPr="00315BC1" w:rsidRDefault="00315BC1" w:rsidP="00315BC1">
            <w:pPr>
              <w:spacing w:line="249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Lecturas</w:t>
            </w:r>
          </w:p>
          <w:p w14:paraId="6F752B42" w14:textId="77777777" w:rsidR="00315BC1" w:rsidRPr="00315BC1" w:rsidRDefault="00315BC1" w:rsidP="00315BC1">
            <w:pPr>
              <w:numPr>
                <w:ilvl w:val="0"/>
                <w:numId w:val="6"/>
              </w:numPr>
              <w:tabs>
                <w:tab w:val="left" w:pos="289"/>
              </w:tabs>
              <w:ind w:right="257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Uso de repositorios digitales.</w:t>
            </w:r>
          </w:p>
          <w:p w14:paraId="7D097769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6F3701D6" w14:textId="77777777" w:rsidR="00315BC1" w:rsidRPr="00315BC1" w:rsidRDefault="00315BC1" w:rsidP="00315BC1">
            <w:pPr>
              <w:ind w:right="474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Lluvia de ideas (Saberes previos)</w:t>
            </w:r>
          </w:p>
          <w:p w14:paraId="2C4E50FA" w14:textId="0D3EE5E0" w:rsidR="00315BC1" w:rsidRPr="00315BC1" w:rsidRDefault="00315BC1" w:rsidP="00C47F22">
            <w:pPr>
              <w:tabs>
                <w:tab w:val="left" w:pos="289"/>
              </w:tabs>
              <w:spacing w:line="249" w:lineRule="exact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3853F64" w14:textId="77777777" w:rsidR="00315BC1" w:rsidRPr="00315BC1" w:rsidRDefault="00315BC1" w:rsidP="00315BC1">
            <w:pPr>
              <w:ind w:right="5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Identifica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 diferentes tipos de energía de un sistema para la solución de problemas.</w:t>
            </w:r>
          </w:p>
          <w:p w14:paraId="39DDBE7D" w14:textId="77777777" w:rsidR="00315BC1" w:rsidRPr="00315BC1" w:rsidRDefault="00315BC1" w:rsidP="00315BC1">
            <w:pPr>
              <w:tabs>
                <w:tab w:val="left" w:pos="973"/>
                <w:tab w:val="left" w:pos="1157"/>
                <w:tab w:val="left" w:pos="1394"/>
                <w:tab w:val="left" w:pos="1627"/>
                <w:tab w:val="left" w:pos="1844"/>
                <w:tab w:val="left" w:pos="2199"/>
                <w:tab w:val="left" w:pos="2248"/>
                <w:tab w:val="left" w:pos="2704"/>
              </w:tabs>
              <w:spacing w:before="1"/>
              <w:ind w:right="5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Diferencia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los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conceptos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de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trabajo,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energía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y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 xml:space="preserve">potencia verificando que está presente en los procesos de la industria y la ingeniería, demostrando interés. 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u w:val="single"/>
                <w:lang w:val="es-ES" w:eastAsia="es-ES" w:bidi="es-ES"/>
              </w:rPr>
              <w:t>Comprende</w:t>
            </w:r>
            <w:r w:rsidRPr="00315BC1"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la importancia de la conservación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de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  <w:t>la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ab/>
            </w:r>
            <w:r w:rsidRPr="00315BC1">
              <w:rPr>
                <w:rFonts w:ascii="Calibri" w:eastAsia="Calibri" w:hAnsi="Calibri" w:cs="Calibri"/>
                <w:spacing w:val="-3"/>
                <w:sz w:val="20"/>
                <w:lang w:val="es-ES" w:eastAsia="es-ES" w:bidi="es-ES"/>
              </w:rPr>
              <w:t xml:space="preserve">energía,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demostrando pensamiento</w:t>
            </w:r>
            <w:r w:rsidRPr="00315BC1">
              <w:rPr>
                <w:rFonts w:ascii="Calibri" w:eastAsia="Calibri" w:hAnsi="Calibri" w:cs="Calibri"/>
                <w:spacing w:val="-10"/>
                <w:sz w:val="20"/>
                <w:lang w:val="es-ES" w:eastAsia="es-ES" w:bidi="es-ES"/>
              </w:rPr>
              <w:t xml:space="preserve"> </w:t>
            </w: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crítico.</w:t>
            </w:r>
          </w:p>
        </w:tc>
      </w:tr>
      <w:tr w:rsidR="00315BC1" w:rsidRPr="00315BC1" w14:paraId="65320E34" w14:textId="77777777" w:rsidTr="00023321">
        <w:trPr>
          <w:trHeight w:val="1206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A3C0CE0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shd w:val="clear" w:color="auto" w:fill="auto"/>
          </w:tcPr>
          <w:p w14:paraId="3CC6AFD6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D548301" w14:textId="77777777" w:rsidR="00315BC1" w:rsidRPr="00315BC1" w:rsidRDefault="00315BC1" w:rsidP="00315BC1">
            <w:pPr>
              <w:spacing w:before="8"/>
              <w:rPr>
                <w:rFonts w:ascii="Times New Roman" w:eastAsia="Calibri" w:hAnsi="Calibri" w:cs="Calibri"/>
                <w:sz w:val="19"/>
                <w:lang w:val="es-ES" w:eastAsia="es-ES" w:bidi="es-ES"/>
              </w:rPr>
            </w:pPr>
          </w:p>
          <w:p w14:paraId="1E32842C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305586A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 efectuado por una     fuerza     variable.     Energía</w:t>
            </w:r>
          </w:p>
          <w:p w14:paraId="4F1D9879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cinética. Energía potencial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3D6F3C1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6F61FC6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1D1DBDE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190B6518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764FF84F" w14:textId="77777777" w:rsidTr="00023321">
        <w:trPr>
          <w:trHeight w:val="1953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4C57BB7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shd w:val="clear" w:color="auto" w:fill="auto"/>
          </w:tcPr>
          <w:p w14:paraId="5CC02850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52D75B9B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AE21B48" w14:textId="77777777" w:rsidR="00315BC1" w:rsidRPr="00315BC1" w:rsidRDefault="00315BC1" w:rsidP="00315BC1">
            <w:pPr>
              <w:spacing w:before="4"/>
              <w:rPr>
                <w:rFonts w:ascii="Times New Roman" w:eastAsia="Calibri" w:hAnsi="Calibri" w:cs="Calibri"/>
                <w:sz w:val="30"/>
                <w:lang w:val="es-ES" w:eastAsia="es-ES" w:bidi="es-ES"/>
              </w:rPr>
            </w:pPr>
          </w:p>
          <w:p w14:paraId="3F3D680E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1CDC531" w14:textId="77777777" w:rsidR="00315BC1" w:rsidRPr="00315BC1" w:rsidRDefault="00315BC1" w:rsidP="00315BC1">
            <w:pPr>
              <w:ind w:right="123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Principio del trabajo y la energía. Fuerzas conservativas y no conservativas. Principio de conservación de la energía mecánica. </w:t>
            </w:r>
          </w:p>
          <w:p w14:paraId="3E12B60D" w14:textId="77777777" w:rsidR="00315BC1" w:rsidRPr="00315BC1" w:rsidRDefault="00315BC1" w:rsidP="00315BC1">
            <w:pPr>
              <w:spacing w:line="225" w:lineRule="exact"/>
              <w:rPr>
                <w:rFonts w:ascii="Calibri" w:eastAsia="Calibri" w:hAnsi="Calibri" w:cs="Calibri"/>
                <w:b/>
                <w:i/>
                <w:sz w:val="20"/>
                <w:lang w:val="es-ES" w:eastAsia="es-ES" w:bidi="es-ES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6EDEF4F9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7A68F60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27B286D1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06EABC8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64D89012" w14:textId="77777777" w:rsidTr="00023321">
        <w:trPr>
          <w:trHeight w:val="1375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4F5EA6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shd w:val="clear" w:color="auto" w:fill="auto"/>
          </w:tcPr>
          <w:p w14:paraId="192E6D6D" w14:textId="77777777" w:rsidR="00315BC1" w:rsidRPr="00315BC1" w:rsidRDefault="00315BC1" w:rsidP="00315BC1">
            <w:pPr>
              <w:rPr>
                <w:rFonts w:ascii="Times New Roman" w:eastAsia="Calibri" w:hAnsi="Calibri" w:cs="Calibri"/>
                <w:lang w:val="es-ES" w:eastAsia="es-ES" w:bidi="es-ES"/>
              </w:rPr>
            </w:pPr>
          </w:p>
          <w:p w14:paraId="2528B9C1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7"/>
                <w:lang w:val="es-ES" w:eastAsia="es-ES" w:bidi="es-ES"/>
              </w:rPr>
            </w:pPr>
          </w:p>
          <w:p w14:paraId="266ADBB6" w14:textId="77777777" w:rsidR="00315BC1" w:rsidRPr="00315BC1" w:rsidRDefault="00315BC1" w:rsidP="00315BC1">
            <w:pPr>
              <w:spacing w:before="1"/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0"/>
                <w:lang w:val="es-ES" w:eastAsia="es-ES" w:bidi="es-ES"/>
              </w:rPr>
              <w:t>16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C7B8A3D" w14:textId="77777777" w:rsidR="00315BC1" w:rsidRPr="00315BC1" w:rsidRDefault="00315BC1" w:rsidP="00315BC1">
            <w:pPr>
              <w:spacing w:before="2"/>
              <w:rPr>
                <w:rFonts w:ascii="Times New Roman" w:eastAsia="Calibri" w:hAnsi="Calibri" w:cs="Calibri"/>
                <w:sz w:val="17"/>
                <w:lang w:val="es-ES" w:eastAsia="es-ES" w:bidi="es-ES"/>
              </w:rPr>
            </w:pPr>
          </w:p>
          <w:p w14:paraId="5A733E0B" w14:textId="77777777" w:rsidR="00315BC1" w:rsidRPr="00315BC1" w:rsidRDefault="00315BC1" w:rsidP="00315BC1">
            <w:pPr>
              <w:ind w:right="37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Potencia. Ejercicios de aplicación. Presentación de ejercicios vía Aula Virtual de la</w:t>
            </w:r>
          </w:p>
          <w:p w14:paraId="12201DD1" w14:textId="77777777" w:rsidR="00315BC1" w:rsidRPr="00315BC1" w:rsidRDefault="00315BC1" w:rsidP="00315BC1">
            <w:pPr>
              <w:ind w:right="372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315BC1">
              <w:rPr>
                <w:rFonts w:ascii="Calibri" w:eastAsia="Calibri" w:hAnsi="Calibri" w:cs="Calibri"/>
                <w:sz w:val="20"/>
                <w:lang w:val="es-ES" w:eastAsia="es-ES" w:bidi="es-ES"/>
              </w:rPr>
              <w:t>UNJFSC.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  <w:shd w:val="clear" w:color="auto" w:fill="auto"/>
          </w:tcPr>
          <w:p w14:paraId="75248B0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14:paraId="15F67CE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auto"/>
          </w:tcPr>
          <w:p w14:paraId="2C22C9BE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auto"/>
          </w:tcPr>
          <w:p w14:paraId="4DA2425C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CF3B27" w14:paraId="1FBE9675" w14:textId="77777777" w:rsidTr="00023321">
        <w:trPr>
          <w:trHeight w:val="301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31BFBC5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 w:val="restart"/>
            <w:shd w:val="clear" w:color="auto" w:fill="D5E2BB"/>
          </w:tcPr>
          <w:p w14:paraId="4396B0B9" w14:textId="77777777" w:rsidR="00315BC1" w:rsidRPr="00315BC1" w:rsidRDefault="00315BC1" w:rsidP="00315BC1">
            <w:pPr>
              <w:rPr>
                <w:rFonts w:ascii="Times New Roman" w:eastAsia="Calibri" w:hAnsi="Calibri" w:cs="Calibri"/>
                <w:sz w:val="20"/>
                <w:lang w:val="es-ES" w:eastAsia="es-ES" w:bidi="es-ES"/>
              </w:rPr>
            </w:pPr>
          </w:p>
        </w:tc>
        <w:tc>
          <w:tcPr>
            <w:tcW w:w="13802" w:type="dxa"/>
            <w:gridSpan w:val="7"/>
            <w:shd w:val="clear" w:color="auto" w:fill="auto"/>
          </w:tcPr>
          <w:p w14:paraId="0706823A" w14:textId="77777777" w:rsidR="00315BC1" w:rsidRPr="00315BC1" w:rsidRDefault="00315BC1" w:rsidP="00315BC1">
            <w:pPr>
              <w:spacing w:before="39" w:line="243" w:lineRule="exact"/>
              <w:ind w:right="4628"/>
              <w:jc w:val="center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EVALUACIÓN DE LA UNIDAD DIDÁCTICA</w:t>
            </w:r>
          </w:p>
        </w:tc>
      </w:tr>
      <w:tr w:rsidR="00315BC1" w:rsidRPr="00315BC1" w14:paraId="19CFED55" w14:textId="77777777" w:rsidTr="00023321">
        <w:trPr>
          <w:trHeight w:val="333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D9EC07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7E4BB89A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87" w:type="dxa"/>
            <w:gridSpan w:val="2"/>
            <w:shd w:val="clear" w:color="auto" w:fill="auto"/>
          </w:tcPr>
          <w:p w14:paraId="39F5DE83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CONOCIMIENTOS</w:t>
            </w:r>
          </w:p>
        </w:tc>
        <w:tc>
          <w:tcPr>
            <w:tcW w:w="4937" w:type="dxa"/>
            <w:gridSpan w:val="3"/>
            <w:shd w:val="clear" w:color="auto" w:fill="auto"/>
          </w:tcPr>
          <w:p w14:paraId="28661717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Calibri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lang w:val="es-ES" w:eastAsia="es-ES" w:bidi="es-ES"/>
              </w:rPr>
              <w:t>EVIDENCIA DE PRODUCTO</w:t>
            </w:r>
          </w:p>
        </w:tc>
        <w:tc>
          <w:tcPr>
            <w:tcW w:w="4978" w:type="dxa"/>
            <w:gridSpan w:val="2"/>
            <w:shd w:val="clear" w:color="auto" w:fill="auto"/>
          </w:tcPr>
          <w:p w14:paraId="6F909C7A" w14:textId="77777777" w:rsidR="00315BC1" w:rsidRPr="00315BC1" w:rsidRDefault="00315BC1" w:rsidP="00315BC1">
            <w:pPr>
              <w:spacing w:before="77" w:line="236" w:lineRule="exact"/>
              <w:rPr>
                <w:rFonts w:ascii="Times New Roman" w:eastAsia="Calibri" w:hAnsi="Times New Roman" w:cs="Calibri"/>
                <w:b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lang w:val="es-ES" w:eastAsia="es-ES" w:bidi="es-ES"/>
              </w:rPr>
              <w:t>EVIDENCIA DE DESEMPEÑO</w:t>
            </w:r>
          </w:p>
        </w:tc>
      </w:tr>
      <w:tr w:rsidR="00315BC1" w:rsidRPr="00023321" w14:paraId="04F41D09" w14:textId="77777777" w:rsidTr="00023321">
        <w:trPr>
          <w:trHeight w:val="522"/>
        </w:trPr>
        <w:tc>
          <w:tcPr>
            <w:tcW w:w="755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8D096D7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5537A273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  <w:tc>
          <w:tcPr>
            <w:tcW w:w="3887" w:type="dxa"/>
            <w:gridSpan w:val="2"/>
          </w:tcPr>
          <w:p w14:paraId="526008A4" w14:textId="77777777" w:rsidR="00315BC1" w:rsidRPr="00315BC1" w:rsidRDefault="00315BC1" w:rsidP="00315BC1">
            <w:pPr>
              <w:numPr>
                <w:ilvl w:val="0"/>
                <w:numId w:val="5"/>
              </w:numPr>
              <w:tabs>
                <w:tab w:val="left" w:pos="292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Evaluación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teórica</w:t>
            </w:r>
          </w:p>
          <w:p w14:paraId="493866E0" w14:textId="77777777" w:rsidR="00315BC1" w:rsidRPr="00315BC1" w:rsidRDefault="00315BC1" w:rsidP="00315BC1">
            <w:pPr>
              <w:numPr>
                <w:ilvl w:val="0"/>
                <w:numId w:val="5"/>
              </w:numPr>
              <w:tabs>
                <w:tab w:val="left" w:pos="335"/>
              </w:tabs>
              <w:spacing w:line="240" w:lineRule="exact"/>
              <w:ind w:left="334" w:hanging="265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Prueba</w:t>
            </w:r>
            <w:r w:rsidRPr="00315BC1">
              <w:rPr>
                <w:rFonts w:ascii="Times New Roman" w:eastAsia="Calibri" w:hAnsi="Times New Roman" w:cs="Calibri"/>
                <w:spacing w:val="-2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oral.</w:t>
            </w:r>
          </w:p>
        </w:tc>
        <w:tc>
          <w:tcPr>
            <w:tcW w:w="4937" w:type="dxa"/>
            <w:gridSpan w:val="3"/>
          </w:tcPr>
          <w:p w14:paraId="13CF7D6A" w14:textId="77777777" w:rsidR="00315BC1" w:rsidRPr="00315BC1" w:rsidRDefault="00315BC1" w:rsidP="00315BC1">
            <w:pPr>
              <w:numPr>
                <w:ilvl w:val="0"/>
                <w:numId w:val="4"/>
              </w:numPr>
              <w:tabs>
                <w:tab w:val="left" w:pos="296"/>
              </w:tabs>
              <w:spacing w:line="262" w:lineRule="exact"/>
              <w:rPr>
                <w:rFonts w:ascii="Symbol" w:eastAsia="Calibri" w:hAnsi="Symbol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Trabajos individuales y/o</w:t>
            </w:r>
            <w:r w:rsidRPr="00315BC1">
              <w:rPr>
                <w:rFonts w:ascii="Times New Roman" w:eastAsia="Calibri" w:hAnsi="Times New Roman" w:cs="Calibri"/>
                <w:spacing w:val="-3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grupales.</w:t>
            </w:r>
          </w:p>
          <w:p w14:paraId="1A0AFD6A" w14:textId="77777777" w:rsidR="00315BC1" w:rsidRPr="00315BC1" w:rsidRDefault="00315BC1" w:rsidP="00315BC1">
            <w:pPr>
              <w:numPr>
                <w:ilvl w:val="0"/>
                <w:numId w:val="4"/>
              </w:numPr>
              <w:tabs>
                <w:tab w:val="left" w:pos="279"/>
              </w:tabs>
              <w:spacing w:line="240" w:lineRule="exact"/>
              <w:ind w:left="278" w:hanging="207"/>
              <w:rPr>
                <w:rFonts w:ascii="Symbol" w:eastAsia="Calibri" w:hAnsi="Symbol" w:cs="Calibri"/>
                <w:sz w:val="20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Soluciones a ejercicios</w:t>
            </w:r>
            <w:r w:rsidRPr="00315BC1">
              <w:rPr>
                <w:rFonts w:ascii="Times New Roman" w:eastAsia="Calibri" w:hAnsi="Times New Roman" w:cs="Calibri"/>
                <w:spacing w:val="-1"/>
                <w:lang w:val="es-ES" w:eastAsia="es-ES" w:bidi="es-ES"/>
              </w:rPr>
              <w:t xml:space="preserve"> 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propuestos.</w:t>
            </w:r>
          </w:p>
        </w:tc>
        <w:tc>
          <w:tcPr>
            <w:tcW w:w="4978" w:type="dxa"/>
            <w:gridSpan w:val="2"/>
          </w:tcPr>
          <w:p w14:paraId="32A87DF0" w14:textId="4153945B" w:rsidR="00315BC1" w:rsidRPr="00315BC1" w:rsidRDefault="00315BC1" w:rsidP="00315BC1">
            <w:pPr>
              <w:numPr>
                <w:ilvl w:val="0"/>
                <w:numId w:val="3"/>
              </w:numPr>
              <w:tabs>
                <w:tab w:val="left" w:pos="303"/>
              </w:tabs>
              <w:spacing w:line="247" w:lineRule="exact"/>
              <w:ind w:hanging="229"/>
              <w:rPr>
                <w:rFonts w:ascii="Times New Roman" w:eastAsia="Calibri" w:hAnsi="Times New Roman" w:cs="Calibri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C</w:t>
            </w:r>
            <w:r w:rsidR="00C47F22">
              <w:rPr>
                <w:rFonts w:ascii="Times New Roman" w:eastAsia="Calibri" w:hAnsi="Times New Roman" w:cs="Calibri"/>
                <w:lang w:val="es-ES" w:eastAsia="es-ES" w:bidi="es-ES"/>
              </w:rPr>
              <w:t>omportamiento en clase.</w:t>
            </w:r>
            <w:r w:rsidRPr="00315BC1">
              <w:rPr>
                <w:rFonts w:ascii="Times New Roman" w:eastAsia="Calibri" w:hAnsi="Times New Roman" w:cs="Calibri"/>
                <w:lang w:val="es-ES" w:eastAsia="es-ES" w:bidi="es-ES"/>
              </w:rPr>
              <w:t>.</w:t>
            </w:r>
          </w:p>
        </w:tc>
      </w:tr>
    </w:tbl>
    <w:p w14:paraId="240A8244" w14:textId="77777777" w:rsidR="00315BC1" w:rsidRPr="00315BC1" w:rsidRDefault="00315BC1" w:rsidP="00315BC1">
      <w:pPr>
        <w:widowControl w:val="0"/>
        <w:autoSpaceDE w:val="0"/>
        <w:autoSpaceDN w:val="0"/>
        <w:spacing w:after="0" w:line="247" w:lineRule="exact"/>
        <w:rPr>
          <w:rFonts w:ascii="Times New Roman" w:eastAsia="Calibri" w:hAnsi="Times New Roman" w:cs="Calibri"/>
          <w:lang w:val="es-ES" w:eastAsia="es-ES" w:bidi="es-ES"/>
        </w:rPr>
        <w:sectPr w:rsidR="00315BC1" w:rsidRPr="00315BC1" w:rsidSect="00D5233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423433AF" w14:textId="77777777" w:rsidR="00315BC1" w:rsidRPr="00315BC1" w:rsidRDefault="00315BC1" w:rsidP="00273C7A">
      <w:pPr>
        <w:widowControl w:val="0"/>
        <w:numPr>
          <w:ilvl w:val="0"/>
          <w:numId w:val="30"/>
        </w:numPr>
        <w:tabs>
          <w:tab w:val="left" w:pos="729"/>
          <w:tab w:val="left" w:pos="730"/>
        </w:tabs>
        <w:autoSpaceDE w:val="0"/>
        <w:autoSpaceDN w:val="0"/>
        <w:spacing w:before="84" w:after="0" w:line="240" w:lineRule="auto"/>
        <w:ind w:left="729" w:hanging="608"/>
        <w:jc w:val="right"/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lastRenderedPageBreak/>
        <w:t>MATERIALES EDUCATIVOS Y OTROS RECURSOS</w:t>
      </w:r>
      <w:r w:rsidRPr="00315BC1">
        <w:rPr>
          <w:rFonts w:ascii="Times New Roman" w:eastAsia="Times New Roman" w:hAnsi="Times New Roman" w:cs="Times New Roman"/>
          <w:b/>
          <w:spacing w:val="-2"/>
          <w:sz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  <w:t>DIDÁCTICOS</w:t>
      </w:r>
    </w:p>
    <w:p w14:paraId="5DF30F2E" w14:textId="77777777" w:rsidR="00447BC1" w:rsidRDefault="00315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Se utilizarán todos los materiales y recursos requeridos de acuerdo a la naturaleza de los temas programados. Básicamente</w:t>
      </w:r>
      <w:r w:rsidRPr="00315BC1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serán:</w:t>
      </w:r>
      <w:r w:rsidR="00447BC1" w:rsidRPr="00447BC1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14:paraId="3011DB34" w14:textId="5026074E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447BC1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METODOLOGIA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.</w:t>
      </w:r>
    </w:p>
    <w:p w14:paraId="3813395A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Clases teóricas. Exposiciones y explicaciones de los conceptos y principios físicos</w:t>
      </w:r>
    </w:p>
    <w:p w14:paraId="548BF4E8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Clases prácticas. Resolución de problemas y realización de experimentos </w:t>
      </w:r>
    </w:p>
    <w:p w14:paraId="183F3F80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Trabajos y proyectos, realización de trabajos y proyectos que aplican los conceptos físicos</w:t>
      </w:r>
    </w:p>
    <w:p w14:paraId="4D73D576" w14:textId="77777777" w:rsidR="00447BC1" w:rsidRDefault="00447BC1" w:rsidP="00447BC1">
      <w:pPr>
        <w:spacing w:after="0"/>
        <w:ind w:left="567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Evaluaciones. Exámenes y evaluaciones para medir el entendimiento y aplicación de los conceptos físicos:</w:t>
      </w:r>
    </w:p>
    <w:p w14:paraId="6FD0E00A" w14:textId="77777777" w:rsidR="00447BC1" w:rsidRP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47BC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RECURSOS</w:t>
      </w:r>
    </w:p>
    <w:p w14:paraId="3B2FC71C" w14:textId="77777777" w:rsid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SimSun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Libro de texto. Física General de</w:t>
      </w:r>
      <w:r>
        <w:rPr>
          <w:sz w:val="24"/>
          <w:szCs w:val="24"/>
          <w:lang w:val="es-MX"/>
        </w:rPr>
        <w:t xml:space="preserve"> WILSON, J. D; BUFFA, A. J y LOU, B.</w:t>
      </w:r>
    </w:p>
    <w:p w14:paraId="32F6512B" w14:textId="3F29359D" w:rsidR="00447BC1" w:rsidRDefault="00447BC1" w:rsidP="00447BC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</w:t>
      </w:r>
      <w:r w:rsidR="00D5456D">
        <w:rPr>
          <w:rFonts w:ascii="Arial" w:hAnsi="Arial" w:cs="Arial"/>
          <w:sz w:val="24"/>
          <w:szCs w:val="24"/>
          <w:lang w:val="es-MX"/>
        </w:rPr>
        <w:t>Módulo</w:t>
      </w:r>
      <w:r>
        <w:rPr>
          <w:rFonts w:ascii="Arial" w:hAnsi="Arial" w:cs="Arial"/>
          <w:sz w:val="24"/>
          <w:szCs w:val="24"/>
          <w:lang w:val="es-MX"/>
        </w:rPr>
        <w:t xml:space="preserve"> Autointructivo  para estudiantes de física del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Dr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Lus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Alberto            Cárdenas Saldaña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         </w:t>
      </w:r>
    </w:p>
    <w:p w14:paraId="45014AE1" w14:textId="2D3CADE8" w:rsidR="00315BC1" w:rsidRPr="00D221F6" w:rsidRDefault="00447BC1" w:rsidP="00D221F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    Videos, tutoriales recursos en línea Computadora Tablet Celulares Internet.</w:t>
      </w:r>
    </w:p>
    <w:p w14:paraId="5DA26364" w14:textId="77777777" w:rsidR="00315BC1" w:rsidRPr="00315BC1" w:rsidRDefault="00315BC1" w:rsidP="00315B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14:paraId="39CBE25F" w14:textId="5C7B1D4F" w:rsidR="00315BC1" w:rsidRPr="00447BC1" w:rsidRDefault="00315BC1" w:rsidP="00447BC1">
      <w:pPr>
        <w:pStyle w:val="Prrafodelista"/>
        <w:numPr>
          <w:ilvl w:val="0"/>
          <w:numId w:val="30"/>
        </w:numPr>
        <w:tabs>
          <w:tab w:val="left" w:pos="781"/>
          <w:tab w:val="left" w:pos="782"/>
        </w:tabs>
        <w:spacing w:before="1"/>
        <w:outlineLvl w:val="0"/>
        <w:rPr>
          <w:b/>
          <w:bCs/>
          <w:sz w:val="24"/>
          <w:szCs w:val="24"/>
        </w:rPr>
      </w:pPr>
      <w:r w:rsidRPr="00447BC1">
        <w:rPr>
          <w:b/>
          <w:bCs/>
          <w:sz w:val="24"/>
          <w:szCs w:val="24"/>
        </w:rPr>
        <w:t>EVALUACIÓN</w:t>
      </w:r>
    </w:p>
    <w:p w14:paraId="5DB837B1" w14:textId="77777777" w:rsidR="00315BC1" w:rsidRPr="00315BC1" w:rsidRDefault="00315BC1" w:rsidP="00315BC1">
      <w:pPr>
        <w:widowControl w:val="0"/>
        <w:autoSpaceDE w:val="0"/>
        <w:autoSpaceDN w:val="0"/>
        <w:spacing w:before="225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es inherente al proceso de enseñanza aprendizaje y será continua y permanente. Los criterios de evaluación son de conocimiento, de desempeño y de producto.</w:t>
      </w:r>
    </w:p>
    <w:p w14:paraId="7F3D71B1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4"/>
          <w:lang w:val="es-ES" w:eastAsia="es-ES" w:bidi="es-ES"/>
        </w:rPr>
      </w:pPr>
    </w:p>
    <w:p w14:paraId="733F7ED2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Evidencia</w:t>
      </w:r>
      <w:r w:rsidRPr="00315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conocimiento</w:t>
      </w:r>
    </w:p>
    <w:p w14:paraId="65F1314D" w14:textId="77777777" w:rsidR="00315BC1" w:rsidRPr="00315BC1" w:rsidRDefault="00315BC1" w:rsidP="00315BC1">
      <w:pPr>
        <w:widowControl w:val="0"/>
        <w:autoSpaceDE w:val="0"/>
        <w:autoSpaceDN w:val="0"/>
        <w:spacing w:before="226"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simulaciones, etc.</w:t>
      </w:r>
    </w:p>
    <w:p w14:paraId="70FD5047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En cuanto a la autoevaluación permite que el estudiante reconozca sus debilidades y fortalezas para corregir y mejorar.</w:t>
      </w:r>
    </w:p>
    <w:p w14:paraId="40FDB6EB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Las evaluaciones de este nivel serán de respuestas simples y otras con preguntas abiertas para su</w:t>
      </w:r>
      <w:r w:rsidRPr="00315BC1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argumentación.</w:t>
      </w:r>
    </w:p>
    <w:p w14:paraId="605F2A6A" w14:textId="77777777" w:rsidR="00315BC1" w:rsidRPr="00315BC1" w:rsidRDefault="00315BC1" w:rsidP="00315B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14:paraId="3DEB0491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Evidencias de</w:t>
      </w:r>
      <w:r w:rsidRPr="00315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desempeño</w:t>
      </w:r>
    </w:p>
    <w:p w14:paraId="7C1B0344" w14:textId="77777777" w:rsidR="00315BC1" w:rsidRPr="00315BC1" w:rsidRDefault="00315BC1" w:rsidP="00315BC1">
      <w:pPr>
        <w:widowControl w:val="0"/>
        <w:autoSpaceDE w:val="0"/>
        <w:autoSpaceDN w:val="0"/>
        <w:spacing w:before="223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3594AAE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392BC2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lang w:val="es-ES" w:eastAsia="es-ES" w:bidi="es-ES"/>
        </w:rPr>
        <w:sectPr w:rsidR="00315BC1" w:rsidRPr="00315BC1" w:rsidSect="00D5233B">
          <w:headerReference w:type="default" r:id="rId17"/>
          <w:footerReference w:type="default" r:id="rId18"/>
          <w:pgSz w:w="11910" w:h="16840"/>
          <w:pgMar w:top="1180" w:right="1180" w:bottom="1200" w:left="1580" w:header="103" w:footer="1014" w:gutter="0"/>
          <w:pgNumType w:start="8"/>
          <w:cols w:space="720"/>
        </w:sectPr>
      </w:pPr>
    </w:p>
    <w:p w14:paraId="2F4997FC" w14:textId="77777777" w:rsidR="00315BC1" w:rsidRPr="00315BC1" w:rsidRDefault="00315BC1" w:rsidP="00273C7A">
      <w:pPr>
        <w:widowControl w:val="0"/>
        <w:numPr>
          <w:ilvl w:val="1"/>
          <w:numId w:val="30"/>
        </w:numPr>
        <w:tabs>
          <w:tab w:val="left" w:pos="1249"/>
          <w:tab w:val="left" w:pos="1250"/>
        </w:tabs>
        <w:autoSpaceDE w:val="0"/>
        <w:autoSpaceDN w:val="0"/>
        <w:spacing w:before="8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lastRenderedPageBreak/>
        <w:t>Evidencias de</w:t>
      </w:r>
      <w:r w:rsidRPr="00315B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 w:eastAsia="es-ES" w:bidi="es-ES"/>
        </w:rPr>
        <w:t xml:space="preserve"> </w:t>
      </w:r>
      <w:r w:rsidRPr="00315BC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producto</w:t>
      </w:r>
    </w:p>
    <w:p w14:paraId="35587AA2" w14:textId="77777777" w:rsidR="00315BC1" w:rsidRPr="00315BC1" w:rsidRDefault="00315BC1" w:rsidP="00315BC1">
      <w:pPr>
        <w:widowControl w:val="0"/>
        <w:autoSpaceDE w:val="0"/>
        <w:autoSpaceDN w:val="0"/>
        <w:spacing w:before="224"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E657BC2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evaluación de producto de evidencia en la entrega oportuna de sus trabajos parciales y el trabajo final.</w:t>
      </w:r>
    </w:p>
    <w:p w14:paraId="36499253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Además, se tendrá en cuenta la asistencia como componente del desempeño, el 30 % de inasistencia inhabilita el derecho a la evaluación.</w:t>
      </w:r>
    </w:p>
    <w:p w14:paraId="3F7F539E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324"/>
        <w:gridCol w:w="3483"/>
      </w:tblGrid>
      <w:tr w:rsidR="00315BC1" w:rsidRPr="00315BC1" w14:paraId="5FAEDE38" w14:textId="77777777" w:rsidTr="00023321">
        <w:trPr>
          <w:trHeight w:val="554"/>
        </w:trPr>
        <w:tc>
          <w:tcPr>
            <w:tcW w:w="3092" w:type="dxa"/>
            <w:shd w:val="clear" w:color="auto" w:fill="auto"/>
          </w:tcPr>
          <w:p w14:paraId="12B7A998" w14:textId="77777777" w:rsidR="00315BC1" w:rsidRPr="00315BC1" w:rsidRDefault="00315BC1" w:rsidP="00315BC1">
            <w:pPr>
              <w:spacing w:before="119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  <w:t>VARIABLES</w:t>
            </w:r>
          </w:p>
        </w:tc>
        <w:tc>
          <w:tcPr>
            <w:tcW w:w="2324" w:type="dxa"/>
            <w:shd w:val="clear" w:color="auto" w:fill="auto"/>
          </w:tcPr>
          <w:p w14:paraId="2AF1F3DA" w14:textId="77777777" w:rsidR="00315BC1" w:rsidRPr="00315BC1" w:rsidRDefault="00315BC1" w:rsidP="00315BC1">
            <w:pPr>
              <w:spacing w:before="119"/>
              <w:ind w:right="80"/>
              <w:jc w:val="center"/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b/>
                <w:sz w:val="24"/>
                <w:lang w:val="es-ES" w:eastAsia="es-ES" w:bidi="es-ES"/>
              </w:rPr>
              <w:t>PONDERACIONES</w:t>
            </w:r>
          </w:p>
        </w:tc>
        <w:tc>
          <w:tcPr>
            <w:tcW w:w="3483" w:type="dxa"/>
            <w:shd w:val="clear" w:color="auto" w:fill="auto"/>
          </w:tcPr>
          <w:p w14:paraId="1F24BE8D" w14:textId="77777777" w:rsidR="00315BC1" w:rsidRPr="00315BC1" w:rsidRDefault="00315BC1" w:rsidP="00315BC1">
            <w:pPr>
              <w:spacing w:before="2" w:line="276" w:lineRule="exact"/>
              <w:ind w:right="143"/>
              <w:rPr>
                <w:rFonts w:ascii="Times New Roman" w:eastAsia="Calibri" w:hAnsi="Times New Roman" w:cs="Calibri"/>
                <w:b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b/>
                <w:sz w:val="24"/>
                <w:lang w:val="es-ES" w:eastAsia="es-ES" w:bidi="es-ES"/>
              </w:rPr>
              <w:t>UNIDADES DIDÁCTICAS DENOMINADAS MÓDULOS</w:t>
            </w:r>
          </w:p>
        </w:tc>
      </w:tr>
      <w:tr w:rsidR="00315BC1" w:rsidRPr="00CF3B27" w14:paraId="3E4B0931" w14:textId="77777777" w:rsidTr="00023321">
        <w:trPr>
          <w:trHeight w:val="462"/>
        </w:trPr>
        <w:tc>
          <w:tcPr>
            <w:tcW w:w="3092" w:type="dxa"/>
          </w:tcPr>
          <w:p w14:paraId="528FF09F" w14:textId="77777777" w:rsidR="00315BC1" w:rsidRPr="00315BC1" w:rsidRDefault="00315BC1" w:rsidP="00315BC1">
            <w:pPr>
              <w:spacing w:before="11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Conocimiento</w:t>
            </w:r>
          </w:p>
        </w:tc>
        <w:tc>
          <w:tcPr>
            <w:tcW w:w="2324" w:type="dxa"/>
          </w:tcPr>
          <w:p w14:paraId="770EDB46" w14:textId="77777777" w:rsidR="00315BC1" w:rsidRPr="00315BC1" w:rsidRDefault="00315BC1" w:rsidP="00315BC1">
            <w:pPr>
              <w:spacing w:before="111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30 %</w:t>
            </w:r>
          </w:p>
        </w:tc>
        <w:tc>
          <w:tcPr>
            <w:tcW w:w="3483" w:type="dxa"/>
            <w:vMerge w:val="restart"/>
          </w:tcPr>
          <w:p w14:paraId="0FFF12A1" w14:textId="77777777" w:rsidR="00315BC1" w:rsidRPr="00315BC1" w:rsidRDefault="00315BC1" w:rsidP="00315BC1">
            <w:pPr>
              <w:spacing w:before="3"/>
              <w:rPr>
                <w:rFonts w:ascii="Times New Roman" w:eastAsia="Calibri" w:hAnsi="Calibri" w:cs="Calibri"/>
                <w:sz w:val="23"/>
                <w:lang w:val="es-ES" w:eastAsia="es-ES" w:bidi="es-ES"/>
              </w:rPr>
            </w:pPr>
          </w:p>
          <w:p w14:paraId="477A6A41" w14:textId="203801AD" w:rsidR="00315BC1" w:rsidRPr="00315BC1" w:rsidRDefault="00315BC1" w:rsidP="00315BC1">
            <w:pPr>
              <w:ind w:right="239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El ciclo académico comprende 4</w:t>
            </w:r>
            <w:r w:rsidR="00D5456D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 xml:space="preserve"> modulos</w:t>
            </w:r>
          </w:p>
        </w:tc>
      </w:tr>
      <w:tr w:rsidR="00315BC1" w:rsidRPr="00315BC1" w14:paraId="5D0B3367" w14:textId="77777777" w:rsidTr="00023321">
        <w:trPr>
          <w:trHeight w:val="412"/>
        </w:trPr>
        <w:tc>
          <w:tcPr>
            <w:tcW w:w="3092" w:type="dxa"/>
          </w:tcPr>
          <w:p w14:paraId="5FAC84E0" w14:textId="77777777" w:rsidR="00315BC1" w:rsidRPr="00315BC1" w:rsidRDefault="00315BC1" w:rsidP="00315BC1">
            <w:pPr>
              <w:spacing w:before="112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Producto</w:t>
            </w:r>
          </w:p>
        </w:tc>
        <w:tc>
          <w:tcPr>
            <w:tcW w:w="2324" w:type="dxa"/>
          </w:tcPr>
          <w:p w14:paraId="78726AAD" w14:textId="77777777" w:rsidR="00315BC1" w:rsidRPr="00315BC1" w:rsidRDefault="00315BC1" w:rsidP="00315BC1">
            <w:pPr>
              <w:spacing w:before="112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58735EDD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  <w:tr w:rsidR="00315BC1" w:rsidRPr="00315BC1" w14:paraId="3DF5B39E" w14:textId="77777777" w:rsidTr="00023321">
        <w:trPr>
          <w:trHeight w:val="419"/>
        </w:trPr>
        <w:tc>
          <w:tcPr>
            <w:tcW w:w="3092" w:type="dxa"/>
          </w:tcPr>
          <w:p w14:paraId="11BFDE92" w14:textId="77777777" w:rsidR="00315BC1" w:rsidRPr="00315BC1" w:rsidRDefault="00315BC1" w:rsidP="00315BC1">
            <w:pPr>
              <w:spacing w:before="111"/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Times New Roman" w:cs="Calibri"/>
                <w:sz w:val="24"/>
                <w:lang w:val="es-ES" w:eastAsia="es-ES" w:bidi="es-ES"/>
              </w:rPr>
              <w:t>Evaluación de desempeño</w:t>
            </w:r>
          </w:p>
        </w:tc>
        <w:tc>
          <w:tcPr>
            <w:tcW w:w="2324" w:type="dxa"/>
          </w:tcPr>
          <w:p w14:paraId="08CA4CF3" w14:textId="77777777" w:rsidR="00315BC1" w:rsidRPr="00315BC1" w:rsidRDefault="00315BC1" w:rsidP="00315BC1">
            <w:pPr>
              <w:spacing w:before="111"/>
              <w:ind w:right="78"/>
              <w:jc w:val="center"/>
              <w:rPr>
                <w:rFonts w:ascii="Times New Roman" w:eastAsia="Calibri" w:hAnsi="Calibri" w:cs="Calibri"/>
                <w:sz w:val="24"/>
                <w:lang w:val="es-ES" w:eastAsia="es-ES" w:bidi="es-ES"/>
              </w:rPr>
            </w:pPr>
            <w:r w:rsidRPr="00315BC1">
              <w:rPr>
                <w:rFonts w:ascii="Times New Roman" w:eastAsia="Calibri" w:hAnsi="Calibri" w:cs="Calibri"/>
                <w:sz w:val="24"/>
                <w:lang w:val="es-ES" w:eastAsia="es-ES" w:bidi="es-ES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53F6CBCF" w14:textId="77777777" w:rsidR="00315BC1" w:rsidRPr="00315BC1" w:rsidRDefault="00315BC1" w:rsidP="00315BC1">
            <w:pPr>
              <w:rPr>
                <w:rFonts w:ascii="Calibri" w:eastAsia="Calibri" w:hAnsi="Calibri" w:cs="Calibri"/>
                <w:sz w:val="2"/>
                <w:szCs w:val="2"/>
                <w:lang w:val="es-ES" w:eastAsia="es-ES" w:bidi="es-ES"/>
              </w:rPr>
            </w:pPr>
          </w:p>
        </w:tc>
      </w:tr>
    </w:tbl>
    <w:p w14:paraId="15F89210" w14:textId="77777777" w:rsidR="00315BC1" w:rsidRPr="00315BC1" w:rsidRDefault="00315BC1" w:rsidP="00315B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 w:eastAsia="es-ES" w:bidi="es-ES"/>
        </w:rPr>
      </w:pPr>
    </w:p>
    <w:p w14:paraId="7C08253C" w14:textId="77777777" w:rsidR="00315BC1" w:rsidRPr="00315BC1" w:rsidRDefault="00315BC1" w:rsidP="00315BC1">
      <w:pPr>
        <w:widowControl w:val="0"/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Siendo el promedio final (PF), el promedio simple de los promedios ponderados de cada módulo (PM1, PM2, PM3, PM4).</w:t>
      </w:r>
    </w:p>
    <w:p w14:paraId="5F895C31" w14:textId="77777777" w:rsidR="00315BC1" w:rsidRPr="00315BC1" w:rsidRDefault="00315BC1" w:rsidP="00315B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697FAF1" wp14:editId="2F82ACE6">
                <wp:simplePos x="0" y="0"/>
                <wp:positionH relativeFrom="page">
                  <wp:posOffset>2611120</wp:posOffset>
                </wp:positionH>
                <wp:positionV relativeFrom="paragraph">
                  <wp:posOffset>110490</wp:posOffset>
                </wp:positionV>
                <wp:extent cx="2877185" cy="663575"/>
                <wp:effectExtent l="0" t="0" r="0" b="0"/>
                <wp:wrapTopAndBottom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663575"/>
                          <a:chOff x="4112" y="174"/>
                          <a:chExt cx="4531" cy="1045"/>
                        </a:xfrm>
                      </wpg:grpSpPr>
                      <wps:wsp>
                        <wps:cNvPr id="24" name="Line 6"/>
                        <wps:cNvCnPr/>
                        <wps:spPr bwMode="auto">
                          <a:xfrm>
                            <a:off x="5017" y="747"/>
                            <a:ext cx="3507" cy="0"/>
                          </a:xfrm>
                          <a:prstGeom prst="line">
                            <a:avLst/>
                          </a:prstGeom>
                          <a:noFill/>
                          <a:ln w="2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2" y="204"/>
                            <a:ext cx="4471" cy="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78"/>
                            <a:ext cx="19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2962" w14:textId="77777777" w:rsidR="00CB1DB8" w:rsidRDefault="00CB1DB8" w:rsidP="00315BC1">
                              <w:pPr>
                                <w:spacing w:line="371" w:lineRule="exac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4"/>
                                  <w:sz w:val="3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73" y="270"/>
                            <a:ext cx="4294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869F1" w14:textId="77777777" w:rsidR="00CB1DB8" w:rsidRDefault="00CB1DB8" w:rsidP="00315BC1">
                              <w:pPr>
                                <w:spacing w:before="6"/>
                                <w:rPr>
                                  <w:rFonts w:ascii="Times New Roman" w:hAns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PF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position w:val="-20"/>
                                  <w:sz w:val="33"/>
                                </w:rPr>
                                <w:t>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>PM1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PM2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PM3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FAF1" id="Group 2" o:spid="_x0000_s1033" style="position:absolute;margin-left:205.6pt;margin-top:8.7pt;width:226.55pt;height:52.25pt;z-index:-251653120;mso-wrap-distance-left:0;mso-wrap-distance-right:0;mso-position-horizontal-relative:page" coordorigin="4112,174" coordsize="453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">
                <v:line id="Line 6" o:spid="_x0000_s1034" style="position:absolute;visibility:visible;mso-wrap-style:square" from="5017,747" to="8524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" strokeweight=".06706mm"/>
                <v:rect id="Rectangle 5" o:spid="_x0000_s1035" style="position:absolute;left:4142;top:204;width:447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" filled="f" strokecolor="#385d89" strokeweight="3pt"/>
                <v:shape id="Text Box 4" o:spid="_x0000_s1036" type="#_x0000_t202" style="position:absolute;left:6678;top:778;width:19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092962" w14:textId="77777777" w:rsidR="00CB1DB8" w:rsidRDefault="00CB1DB8" w:rsidP="00315BC1">
                        <w:pPr>
                          <w:spacing w:line="371" w:lineRule="exac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33"/>
                          </w:rPr>
                          <w:t>4</w:t>
                        </w:r>
                      </w:p>
                    </w:txbxContent>
                  </v:textbox>
                </v:shape>
                <v:shape id="_x0000_s1037" type="#_x0000_t202" style="position:absolute;left:4273;top:270;width:4294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57869F1" w14:textId="77777777" w:rsidR="00CB1DB8" w:rsidRDefault="00CB1DB8" w:rsidP="00315BC1">
                        <w:pPr>
                          <w:spacing w:before="6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PF </w:t>
                        </w:r>
                        <w:r>
                          <w:rPr>
                            <w:rFonts w:ascii="Symbol" w:hAnsi="Symbol"/>
                            <w:w w:val="105"/>
                            <w:position w:val="-20"/>
                            <w:sz w:val="33"/>
                          </w:rPr>
                          <w:t>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>PM1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PM2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PM3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A2A522" w14:textId="77777777" w:rsidR="00315BC1" w:rsidRPr="00315BC1" w:rsidRDefault="00315BC1" w:rsidP="00315BC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4"/>
          <w:lang w:val="es-ES" w:eastAsia="es-ES" w:bidi="es-ES"/>
        </w:rPr>
      </w:pPr>
    </w:p>
    <w:p w14:paraId="461C8DAA" w14:textId="491EC538" w:rsidR="00747AB2" w:rsidRDefault="00315BC1" w:rsidP="00D221F6">
      <w:pPr>
        <w:widowControl w:val="0"/>
        <w:autoSpaceDE w:val="0"/>
        <w:autoSpaceDN w:val="0"/>
        <w:spacing w:before="90" w:after="0" w:line="276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La nota mínima aprobatoria es once (11). Sólo en el caso de la nota promocional la fracción de 0,5 se redondeará a la unidad entero inmediato superior (Art. 130).</w:t>
      </w:r>
    </w:p>
    <w:p w14:paraId="4B7DC415" w14:textId="24DCCC50" w:rsidR="00315BC1" w:rsidRPr="00315BC1" w:rsidRDefault="00315BC1" w:rsidP="00747AB2">
      <w:pPr>
        <w:widowControl w:val="0"/>
        <w:tabs>
          <w:tab w:val="left" w:pos="81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</w:p>
    <w:p w14:paraId="32D829F4" w14:textId="77777777" w:rsidR="00315BC1" w:rsidRPr="00315BC1" w:rsidRDefault="00315BC1" w:rsidP="00315BC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es-ES" w:eastAsia="es-ES" w:bidi="es-ES"/>
        </w:rPr>
      </w:pPr>
    </w:p>
    <w:p w14:paraId="29CE44B1" w14:textId="7E1E93FA" w:rsidR="00315BC1" w:rsidRPr="00D221F6" w:rsidRDefault="00CB1DB8" w:rsidP="00D221F6">
      <w:pPr>
        <w:pStyle w:val="Prrafodelista"/>
        <w:numPr>
          <w:ilvl w:val="0"/>
          <w:numId w:val="30"/>
        </w:numPr>
        <w:tabs>
          <w:tab w:val="left" w:pos="1250"/>
        </w:tabs>
        <w:rPr>
          <w:b/>
          <w:sz w:val="24"/>
        </w:rPr>
      </w:pPr>
      <w:r w:rsidRPr="00D221F6">
        <w:rPr>
          <w:b/>
          <w:sz w:val="24"/>
        </w:rPr>
        <w:t>FUENTES BIBLIGRSFICA</w:t>
      </w:r>
    </w:p>
    <w:p w14:paraId="5B1D2CC7" w14:textId="04D2781F" w:rsidR="00CB1DB8" w:rsidRPr="00CB1DB8" w:rsidRDefault="00CB1DB8" w:rsidP="000C5B3A">
      <w:pPr>
        <w:widowControl w:val="0"/>
        <w:tabs>
          <w:tab w:val="left" w:pos="1250"/>
        </w:tabs>
        <w:autoSpaceDE w:val="0"/>
        <w:autoSpaceDN w:val="0"/>
        <w:spacing w:after="0" w:line="240" w:lineRule="auto"/>
        <w:ind w:left="610"/>
        <w:rPr>
          <w:rFonts w:ascii="Times New Roman" w:eastAsia="Times New Roman" w:hAnsi="Times New Roman" w:cs="Times New Roman"/>
          <w:b/>
          <w:sz w:val="24"/>
          <w:lang w:val="es-ES" w:eastAsia="es-ES" w:bidi="es-ES"/>
        </w:rPr>
      </w:pPr>
    </w:p>
    <w:p w14:paraId="55AD615A" w14:textId="77777777" w:rsidR="000C5B3A" w:rsidRDefault="00CB1DB8" w:rsidP="000C5B3A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UNIDAD DIDACTICA I</w:t>
      </w:r>
    </w:p>
    <w:p w14:paraId="141FC76E" w14:textId="4CF384B7" w:rsidR="000C5B3A" w:rsidRPr="000C5B3A" w:rsidRDefault="000C5B3A" w:rsidP="000C5B3A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1.</w:t>
      </w: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 xml:space="preserve"> </w:t>
      </w:r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CARDENAS, S. LUIS. (2025) Modulo </w:t>
      </w:r>
      <w:proofErr w:type="spellStart"/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>Autoinstructivo</w:t>
      </w:r>
      <w:proofErr w:type="spellEnd"/>
      <w:r w:rsidRPr="000C5B3A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para    estudiantes de        física. Experimentación</w:t>
      </w:r>
    </w:p>
    <w:p w14:paraId="06FFDBCF" w14:textId="449AFF5D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</w:rPr>
      </w:pP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WILSON, J. D; BUFFA, A. J y LOU, B. (2008). </w:t>
      </w:r>
      <w:r w:rsidR="00FE44BB">
        <w:rPr>
          <w:rFonts w:ascii="Calibri" w:eastAsia="Calibri" w:hAnsi="Calibri" w:cs="SimSun"/>
          <w:i/>
          <w:sz w:val="24"/>
          <w:szCs w:val="24"/>
          <w:lang w:val="es-MX"/>
        </w:rPr>
        <w:t>Física General</w:t>
      </w: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. </w:t>
      </w:r>
      <w:r w:rsidRPr="000C5B3A">
        <w:rPr>
          <w:rFonts w:ascii="Calibri" w:eastAsia="Calibri" w:hAnsi="Calibri" w:cs="SimSun"/>
          <w:sz w:val="24"/>
          <w:szCs w:val="24"/>
        </w:rPr>
        <w:t>Sexta Edición. México.</w:t>
      </w:r>
    </w:p>
    <w:p w14:paraId="20A050D2" w14:textId="77777777" w:rsidR="000C5B3A" w:rsidRPr="000C5B3A" w:rsidRDefault="000C5B3A" w:rsidP="000C5B3A">
      <w:pPr>
        <w:spacing w:after="0" w:line="276" w:lineRule="auto"/>
        <w:ind w:left="83"/>
        <w:jc w:val="both"/>
        <w:rPr>
          <w:rFonts w:ascii="Calibri" w:eastAsia="Calibri" w:hAnsi="Calibri" w:cs="SimSun"/>
          <w:sz w:val="24"/>
          <w:szCs w:val="24"/>
        </w:rPr>
      </w:pPr>
      <w:r w:rsidRPr="000C5B3A">
        <w:rPr>
          <w:rFonts w:ascii="Calibri" w:eastAsia="Calibri" w:hAnsi="Calibri" w:cs="SimSun"/>
          <w:sz w:val="24"/>
          <w:szCs w:val="24"/>
        </w:rPr>
        <w:t xml:space="preserve">ALONSO, M. &amp; FINN E. (1969). </w:t>
      </w:r>
      <w:r w:rsidRPr="000C5B3A">
        <w:rPr>
          <w:rFonts w:ascii="Calibri" w:eastAsia="Calibri" w:hAnsi="Calibri" w:cs="SimSun"/>
          <w:i/>
          <w:sz w:val="24"/>
          <w:szCs w:val="24"/>
        </w:rPr>
        <w:t>Fundamental University Physics</w:t>
      </w:r>
      <w:r w:rsidRPr="000C5B3A">
        <w:rPr>
          <w:rFonts w:ascii="Calibri" w:eastAsia="Calibri" w:hAnsi="Calibri" w:cs="SimSun"/>
          <w:sz w:val="24"/>
          <w:szCs w:val="24"/>
        </w:rPr>
        <w:t>. Editorial Addison Wesley Publishing Company. Washington D.C.</w:t>
      </w:r>
    </w:p>
    <w:p w14:paraId="414939BE" w14:textId="04621CC7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  <w:r w:rsidRPr="000C5B3A">
        <w:rPr>
          <w:rFonts w:ascii="Calibri" w:eastAsia="Calibri" w:hAnsi="Calibri" w:cs="SimSun"/>
          <w:sz w:val="24"/>
          <w:szCs w:val="24"/>
          <w:lang w:val="en-US"/>
        </w:rPr>
        <w:t xml:space="preserve">BAUER, W; WESTFALL, G. D. (2011).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para ingeniería y ciencias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Vol. 1. McGraw Hill, México.</w:t>
      </w:r>
    </w:p>
    <w:p w14:paraId="734302B7" w14:textId="317ACB7F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  <w:lang w:val="es-MX"/>
        </w:rPr>
      </w:pPr>
      <w:r w:rsidRPr="000C5B3A">
        <w:rPr>
          <w:rFonts w:ascii="Calibri" w:eastAsia="Calibri" w:hAnsi="Calibri" w:cs="SimSun"/>
          <w:sz w:val="24"/>
          <w:szCs w:val="24"/>
          <w:lang w:val="es-MX"/>
        </w:rPr>
        <w:t xml:space="preserve">MENDOZA, C. M. (2017). </w:t>
      </w:r>
      <w:r w:rsidRPr="000C5B3A">
        <w:rPr>
          <w:rFonts w:ascii="Calibri" w:eastAsia="Calibri" w:hAnsi="Calibri" w:cs="SimSun"/>
          <w:i/>
          <w:sz w:val="24"/>
          <w:szCs w:val="24"/>
          <w:lang w:val="es-MX"/>
        </w:rPr>
        <w:t>Guía de Problemas de Física II</w:t>
      </w:r>
      <w:r w:rsidRPr="000C5B3A">
        <w:rPr>
          <w:rFonts w:ascii="Calibri" w:eastAsia="Calibri" w:hAnsi="Calibri" w:cs="SimSun"/>
          <w:sz w:val="24"/>
          <w:szCs w:val="24"/>
          <w:lang w:val="es-MX"/>
        </w:rPr>
        <w:t>.  Huacho.</w:t>
      </w:r>
    </w:p>
    <w:p w14:paraId="6CCC10F3" w14:textId="4784E538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  <w:lang w:val="es-MX"/>
        </w:rPr>
      </w:pPr>
      <w:r w:rsidRPr="000C5B3A">
        <w:rPr>
          <w:rFonts w:ascii="Calibri" w:eastAsia="Calibri" w:hAnsi="Calibri" w:cs="SimSun"/>
          <w:sz w:val="24"/>
          <w:szCs w:val="24"/>
          <w:lang w:val="es-PE"/>
        </w:rPr>
        <w:t xml:space="preserve">YOUNG, H., FREEDMAN, R. (2009).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Universitaria – Vol. I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Editorial Pearson Educación. México D.F.</w:t>
      </w:r>
    </w:p>
    <w:p w14:paraId="567E0AEE" w14:textId="6DCD7F8C" w:rsidR="000C5B3A" w:rsidRPr="000C5B3A" w:rsidRDefault="000C5B3A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Calibri" w:eastAsia="Calibri" w:hAnsi="Calibri" w:cs="SimSun"/>
          <w:sz w:val="24"/>
          <w:szCs w:val="24"/>
        </w:rPr>
      </w:pPr>
      <w:r w:rsidRPr="00FE44BB">
        <w:rPr>
          <w:rFonts w:ascii="Calibri" w:eastAsia="Calibri" w:hAnsi="Calibri" w:cs="SimSun"/>
          <w:sz w:val="24"/>
          <w:szCs w:val="24"/>
          <w:lang w:val="en-US"/>
        </w:rPr>
        <w:t xml:space="preserve">ALONSO, M. &amp; FINN E. (1969). </w:t>
      </w:r>
      <w:r w:rsidRPr="00FE44BB">
        <w:rPr>
          <w:rFonts w:ascii="Calibri" w:eastAsia="Calibri" w:hAnsi="Calibri" w:cs="SimSun"/>
          <w:i/>
          <w:sz w:val="24"/>
          <w:szCs w:val="24"/>
          <w:lang w:val="en-US"/>
        </w:rPr>
        <w:t>Fundamental University Physics</w:t>
      </w:r>
      <w:r w:rsidRPr="00FE44BB">
        <w:rPr>
          <w:rFonts w:ascii="Calibri" w:eastAsia="Calibri" w:hAnsi="Calibri" w:cs="SimSun"/>
          <w:sz w:val="24"/>
          <w:szCs w:val="24"/>
          <w:lang w:val="en-US"/>
        </w:rPr>
        <w:t xml:space="preserve">. Editorial Addison Wesley Publishing Company. </w:t>
      </w:r>
      <w:r w:rsidRPr="000C5B3A">
        <w:rPr>
          <w:rFonts w:ascii="Calibri" w:eastAsia="Calibri" w:hAnsi="Calibri" w:cs="SimSun"/>
          <w:sz w:val="24"/>
          <w:szCs w:val="24"/>
        </w:rPr>
        <w:t>Washington D.C.</w:t>
      </w:r>
    </w:p>
    <w:p w14:paraId="105D74A6" w14:textId="0F003881" w:rsidR="00CB1DB8" w:rsidRDefault="000C5B3A" w:rsidP="00E37084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  <w:r w:rsidRPr="000C5B3A">
        <w:rPr>
          <w:rFonts w:ascii="Calibri" w:eastAsia="Calibri" w:hAnsi="Calibri" w:cs="SimSun"/>
          <w:sz w:val="24"/>
          <w:szCs w:val="24"/>
          <w:lang w:val="en-US"/>
        </w:rPr>
        <w:t xml:space="preserve">BAUER, W; WESTFALL, G. D. (2011). </w:t>
      </w:r>
      <w:r w:rsidRPr="000C5B3A">
        <w:rPr>
          <w:rFonts w:ascii="Calibri" w:eastAsia="Calibri" w:hAnsi="Calibri" w:cs="SimSun"/>
          <w:i/>
          <w:sz w:val="24"/>
          <w:szCs w:val="24"/>
          <w:lang w:val="es-PE"/>
        </w:rPr>
        <w:t>Física para ingeniería y ciencias</w:t>
      </w:r>
      <w:r w:rsidRPr="000C5B3A">
        <w:rPr>
          <w:rFonts w:ascii="Calibri" w:eastAsia="Calibri" w:hAnsi="Calibri" w:cs="SimSun"/>
          <w:sz w:val="24"/>
          <w:szCs w:val="24"/>
          <w:lang w:val="es-PE"/>
        </w:rPr>
        <w:t>. Vol. 1. McGraw Hill, México.</w:t>
      </w:r>
    </w:p>
    <w:p w14:paraId="16846789" w14:textId="6AEC9DD4" w:rsid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126FAEE7" w14:textId="64ED2951" w:rsid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7956F6F1" w14:textId="77777777" w:rsidR="00D221F6" w:rsidRPr="00D221F6" w:rsidRDefault="00D221F6" w:rsidP="00D221F6">
      <w:pPr>
        <w:spacing w:line="276" w:lineRule="auto"/>
        <w:contextualSpacing/>
        <w:jc w:val="both"/>
        <w:rPr>
          <w:rFonts w:ascii="Calibri" w:eastAsia="Calibri" w:hAnsi="Calibri" w:cs="SimSun"/>
          <w:sz w:val="24"/>
          <w:szCs w:val="24"/>
          <w:lang w:val="es-PE"/>
        </w:rPr>
      </w:pPr>
    </w:p>
    <w:p w14:paraId="6C50ACD7" w14:textId="77777777" w:rsidR="00CB1DB8" w:rsidRPr="00DD4CEC" w:rsidRDefault="00CB1DB8" w:rsidP="00393B3E">
      <w:pPr>
        <w:spacing w:after="0"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lastRenderedPageBreak/>
        <w:t>UNIDAD DIDACTICA II</w:t>
      </w:r>
    </w:p>
    <w:p w14:paraId="6E039835" w14:textId="456AAA2A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s-MX"/>
        </w:rPr>
        <w:t xml:space="preserve">WILSON, J. D; BUFFA, A. J y LOU, B. (2008). </w:t>
      </w:r>
      <w:r w:rsidRPr="000C5B3A">
        <w:rPr>
          <w:i/>
          <w:sz w:val="24"/>
          <w:szCs w:val="24"/>
          <w:lang w:val="es-MX"/>
        </w:rPr>
        <w:t>Física 11</w:t>
      </w:r>
      <w:r w:rsidRPr="000C5B3A">
        <w:rPr>
          <w:sz w:val="24"/>
          <w:szCs w:val="24"/>
          <w:lang w:val="es-MX"/>
        </w:rPr>
        <w:t xml:space="preserve">. </w:t>
      </w:r>
      <w:r w:rsidRPr="000C5B3A">
        <w:rPr>
          <w:sz w:val="24"/>
          <w:szCs w:val="24"/>
        </w:rPr>
        <w:t>Sexta Edición. México.</w:t>
      </w:r>
    </w:p>
    <w:p w14:paraId="1AF31CDF" w14:textId="77777777" w:rsidR="00CB1DB8" w:rsidRDefault="00CB1DB8" w:rsidP="000C5B3A">
      <w:pPr>
        <w:spacing w:after="0" w:line="276" w:lineRule="auto"/>
        <w:ind w:left="83"/>
        <w:jc w:val="both"/>
        <w:rPr>
          <w:sz w:val="24"/>
          <w:szCs w:val="24"/>
        </w:rPr>
      </w:pPr>
      <w:r w:rsidRPr="00EA7EA4">
        <w:rPr>
          <w:sz w:val="24"/>
          <w:szCs w:val="24"/>
        </w:rPr>
        <w:t>ALON</w:t>
      </w:r>
      <w:r w:rsidRPr="001A0951">
        <w:rPr>
          <w:sz w:val="24"/>
          <w:szCs w:val="24"/>
        </w:rPr>
        <w:t xml:space="preserve">SO, M. &amp; FINN E. (1969). </w:t>
      </w:r>
      <w:r w:rsidRPr="001A0951">
        <w:rPr>
          <w:i/>
          <w:sz w:val="24"/>
          <w:szCs w:val="24"/>
        </w:rPr>
        <w:t>Fundamental University Physics</w:t>
      </w:r>
      <w:r w:rsidRPr="001A0951">
        <w:rPr>
          <w:sz w:val="24"/>
          <w:szCs w:val="24"/>
        </w:rPr>
        <w:t>. Editorial Addison Wesley Publishing Company. Washington D.C.</w:t>
      </w:r>
    </w:p>
    <w:p w14:paraId="7BA754F9" w14:textId="3AB74FA6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n-US"/>
        </w:rPr>
        <w:t xml:space="preserve">BAUER, W; WESTFALL, G. D. (2011). </w:t>
      </w:r>
      <w:r w:rsidRPr="000C5B3A">
        <w:rPr>
          <w:i/>
          <w:sz w:val="24"/>
          <w:szCs w:val="24"/>
        </w:rPr>
        <w:t>Física para ingeniería y ciencias</w:t>
      </w:r>
      <w:r w:rsidRPr="000C5B3A">
        <w:rPr>
          <w:sz w:val="24"/>
          <w:szCs w:val="24"/>
        </w:rPr>
        <w:t>. Vol. 1. McGraw Hill, México.</w:t>
      </w:r>
    </w:p>
    <w:p w14:paraId="5D73DCFA" w14:textId="1B637283" w:rsidR="00CB1DB8" w:rsidRPr="000C5B3A" w:rsidRDefault="00CB1DB8" w:rsidP="00393B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C5B3A">
        <w:rPr>
          <w:rFonts w:ascii="Arial" w:hAnsi="Arial" w:cs="Arial"/>
          <w:b/>
          <w:sz w:val="24"/>
          <w:szCs w:val="24"/>
        </w:rPr>
        <w:t>UNIDAD DIDACTICA III</w:t>
      </w:r>
    </w:p>
    <w:p w14:paraId="40F13ADC" w14:textId="6A6FBB5F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s-MX"/>
        </w:rPr>
      </w:pPr>
      <w:r w:rsidRPr="000C5B3A">
        <w:rPr>
          <w:sz w:val="24"/>
          <w:szCs w:val="24"/>
          <w:lang w:val="es-MX"/>
        </w:rPr>
        <w:t xml:space="preserve">MENDOZA, C. M. (2017). </w:t>
      </w:r>
      <w:r w:rsidRPr="000C5B3A">
        <w:rPr>
          <w:i/>
          <w:sz w:val="24"/>
          <w:szCs w:val="24"/>
          <w:lang w:val="es-MX"/>
        </w:rPr>
        <w:t>Guía de Problemas de Física II</w:t>
      </w:r>
      <w:r w:rsidRPr="000C5B3A">
        <w:rPr>
          <w:sz w:val="24"/>
          <w:szCs w:val="24"/>
          <w:lang w:val="es-MX"/>
        </w:rPr>
        <w:t>.  Huacho.</w:t>
      </w:r>
    </w:p>
    <w:p w14:paraId="016BF42D" w14:textId="5E4F6E79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s-MX"/>
        </w:rPr>
      </w:pPr>
      <w:r w:rsidRPr="000C5B3A">
        <w:rPr>
          <w:sz w:val="24"/>
          <w:szCs w:val="24"/>
        </w:rPr>
        <w:t xml:space="preserve">YOUNG, H., FREEDMAN, R. (2009). </w:t>
      </w:r>
      <w:r w:rsidRPr="000C5B3A">
        <w:rPr>
          <w:i/>
          <w:sz w:val="24"/>
          <w:szCs w:val="24"/>
        </w:rPr>
        <w:t>Física Universitaria – Vol. I</w:t>
      </w:r>
      <w:r w:rsidRPr="000C5B3A">
        <w:rPr>
          <w:sz w:val="24"/>
          <w:szCs w:val="24"/>
        </w:rPr>
        <w:t xml:space="preserve">. Editorial Pearson Educación. </w:t>
      </w:r>
      <w:r w:rsidRPr="000C5B3A">
        <w:rPr>
          <w:sz w:val="24"/>
          <w:szCs w:val="24"/>
          <w:lang w:val="es-MX"/>
        </w:rPr>
        <w:t>México D.F.</w:t>
      </w:r>
    </w:p>
    <w:p w14:paraId="25830531" w14:textId="4C7515D8" w:rsidR="00CB1DB8" w:rsidRPr="00393B3E" w:rsidRDefault="00CB1DB8" w:rsidP="00393B3E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3B3E">
        <w:rPr>
          <w:rFonts w:ascii="Arial" w:hAnsi="Arial" w:cs="Arial"/>
          <w:b/>
          <w:sz w:val="24"/>
          <w:szCs w:val="24"/>
          <w:lang w:val="es-MX"/>
        </w:rPr>
        <w:t>UNIDAD DIDACTICA I</w:t>
      </w:r>
      <w:r w:rsidRPr="00393B3E">
        <w:rPr>
          <w:rFonts w:ascii="Arial" w:hAnsi="Arial" w:cs="Arial"/>
          <w:sz w:val="24"/>
          <w:szCs w:val="24"/>
          <w:lang w:val="es-MX"/>
        </w:rPr>
        <w:t>V</w:t>
      </w:r>
    </w:p>
    <w:p w14:paraId="2E6AEE09" w14:textId="77777777" w:rsidR="00CB1DB8" w:rsidRPr="001A0951" w:rsidRDefault="00CB1DB8" w:rsidP="000C5B3A">
      <w:pPr>
        <w:spacing w:after="0" w:line="276" w:lineRule="auto"/>
        <w:jc w:val="both"/>
        <w:rPr>
          <w:sz w:val="24"/>
          <w:szCs w:val="24"/>
        </w:rPr>
      </w:pPr>
      <w:r w:rsidRPr="00FE44BB">
        <w:rPr>
          <w:sz w:val="24"/>
          <w:szCs w:val="24"/>
        </w:rPr>
        <w:t xml:space="preserve">        6.ALONSO, M. &amp; FINN E. (1969). </w:t>
      </w:r>
      <w:r w:rsidRPr="00FE44BB">
        <w:rPr>
          <w:i/>
          <w:sz w:val="24"/>
          <w:szCs w:val="24"/>
        </w:rPr>
        <w:t>Fundamental University Physics</w:t>
      </w:r>
      <w:r w:rsidRPr="00FE44BB">
        <w:rPr>
          <w:sz w:val="24"/>
          <w:szCs w:val="24"/>
        </w:rPr>
        <w:t xml:space="preserve">. </w:t>
      </w:r>
      <w:r w:rsidRPr="000C5B3A">
        <w:rPr>
          <w:sz w:val="24"/>
          <w:szCs w:val="24"/>
          <w:lang w:val="es-MX"/>
        </w:rPr>
        <w:t xml:space="preserve">Editorial Addison Wesley </w:t>
      </w:r>
      <w:proofErr w:type="spellStart"/>
      <w:r w:rsidRPr="000C5B3A">
        <w:rPr>
          <w:sz w:val="24"/>
          <w:szCs w:val="24"/>
          <w:lang w:val="es-MX"/>
        </w:rPr>
        <w:t>Publ</w:t>
      </w:r>
      <w:r w:rsidRPr="001A0951">
        <w:rPr>
          <w:sz w:val="24"/>
          <w:szCs w:val="24"/>
        </w:rPr>
        <w:t>ishing</w:t>
      </w:r>
      <w:proofErr w:type="spellEnd"/>
      <w:r w:rsidRPr="001A0951">
        <w:rPr>
          <w:sz w:val="24"/>
          <w:szCs w:val="24"/>
        </w:rPr>
        <w:t xml:space="preserve"> Company. Washington D.C.</w:t>
      </w:r>
    </w:p>
    <w:p w14:paraId="573AAE51" w14:textId="06E7E77C" w:rsidR="00CB1DB8" w:rsidRPr="000C5B3A" w:rsidRDefault="00CB1DB8" w:rsidP="000C5B3A">
      <w:pPr>
        <w:pStyle w:val="Prrafodelista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0C5B3A">
        <w:rPr>
          <w:sz w:val="24"/>
          <w:szCs w:val="24"/>
          <w:lang w:val="en-US"/>
        </w:rPr>
        <w:t xml:space="preserve">BAUER, W; WESTFALL, G. D. (2011). </w:t>
      </w:r>
      <w:r w:rsidRPr="000C5B3A">
        <w:rPr>
          <w:i/>
          <w:sz w:val="24"/>
          <w:szCs w:val="24"/>
        </w:rPr>
        <w:t>Física para ingeniería y ciencias</w:t>
      </w:r>
      <w:r w:rsidRPr="000C5B3A">
        <w:rPr>
          <w:sz w:val="24"/>
          <w:szCs w:val="24"/>
        </w:rPr>
        <w:t>. Vol. 1. McGraw Hill, México.</w:t>
      </w:r>
    </w:p>
    <w:p w14:paraId="68D97AB3" w14:textId="70F55215" w:rsidR="00FE44BB" w:rsidRDefault="00FE44BB" w:rsidP="00FE44BB">
      <w:pPr>
        <w:widowControl w:val="0"/>
        <w:tabs>
          <w:tab w:val="left" w:pos="125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  <w:t>FUENTES ELECTRONICAS</w:t>
      </w:r>
    </w:p>
    <w:p w14:paraId="273BBAE7" w14:textId="603EEB65" w:rsidR="00315BC1" w:rsidRPr="00315BC1" w:rsidRDefault="009F49AB" w:rsidP="00FE44BB">
      <w:pPr>
        <w:widowControl w:val="0"/>
        <w:tabs>
          <w:tab w:val="left" w:pos="1250"/>
        </w:tabs>
        <w:autoSpaceDE w:val="0"/>
        <w:autoSpaceDN w:val="0"/>
        <w:spacing w:after="0" w:line="240" w:lineRule="auto"/>
        <w:ind w:left="532"/>
        <w:outlineLvl w:val="0"/>
        <w:rPr>
          <w:rFonts w:ascii="Symbol" w:eastAsia="Times New Roman" w:hAnsi="Symbol" w:cs="Times New Roman"/>
          <w:lang w:val="es-ES" w:eastAsia="es-ES" w:bidi="es-ES"/>
        </w:rPr>
      </w:pPr>
      <w:hyperlink r:id="rId19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https://aga.frba.utn.edu.ar/vectores-en-r3/</w:t>
        </w:r>
      </w:hyperlink>
    </w:p>
    <w:p w14:paraId="397DF3CE" w14:textId="77777777" w:rsidR="00315BC1" w:rsidRPr="00315BC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9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0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https://www.superprof.es/apuntes/escolar/matematicas/analitica/vectores/suma</w:t>
        </w:r>
      </w:hyperlink>
    </w:p>
    <w:p w14:paraId="2FFEEF0B" w14:textId="77777777" w:rsidR="00315BC1" w:rsidRPr="00315BC1" w:rsidRDefault="009F49AB" w:rsidP="000C5B3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s-ES" w:eastAsia="es-ES" w:bidi="es-ES"/>
        </w:rPr>
      </w:pPr>
      <w:hyperlink r:id="rId21">
        <w:r w:rsidR="00315BC1" w:rsidRPr="00315BC1">
          <w:rPr>
            <w:rFonts w:ascii="Calibri" w:eastAsia="Calibri" w:hAnsi="Calibri" w:cs="Calibri"/>
            <w:lang w:val="es-ES" w:eastAsia="es-ES" w:bidi="es-ES"/>
          </w:rPr>
          <w:t>-y-resta-de-vectores.html</w:t>
        </w:r>
      </w:hyperlink>
    </w:p>
    <w:p w14:paraId="62253E3A" w14:textId="77777777" w:rsidR="00315BC1" w:rsidRPr="00315BC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before="1" w:after="0" w:line="240" w:lineRule="auto"/>
        <w:ind w:left="906" w:right="275"/>
        <w:rPr>
          <w:rFonts w:ascii="Symbol" w:eastAsia="Times New Roman" w:hAnsi="Symbol" w:cs="Times New Roman"/>
          <w:lang w:val="es-ES" w:eastAsia="es-ES" w:bidi="es-ES"/>
        </w:rPr>
      </w:pPr>
      <w:hyperlink r:id="rId22">
        <w:r w:rsidR="00315BC1"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>https://www.google.com/search?q=vectores+en+el+espacio+ejercicios&amp;tbm=isch</w:t>
        </w:r>
      </w:hyperlink>
      <w:hyperlink r:id="rId23">
        <w:r w:rsidR="00315BC1"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 xml:space="preserve"> </w:t>
        </w:r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&amp;</w:t>
        </w:r>
        <w:proofErr w:type="spellStart"/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source</w:t>
        </w:r>
        <w:proofErr w:type="spellEnd"/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=</w:t>
        </w:r>
        <w:proofErr w:type="spellStart"/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iu&amp;ictx</w:t>
        </w:r>
        <w:proofErr w:type="spellEnd"/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=1&amp;fir=lgEwnh8oK-</w:t>
        </w:r>
      </w:hyperlink>
      <w:hyperlink r:id="rId24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 xml:space="preserve"> 6TWM%253A%252C251kYyoaRyjTzM%252C_&amp;vet=1&amp;usg=AI4_-</w:t>
        </w:r>
      </w:hyperlink>
      <w:hyperlink r:id="rId25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 xml:space="preserve"> </w:t>
        </w:r>
        <w:r w:rsidR="00315BC1"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>kT6ncuanuuOdfJjVPyPWU49jNzjXg&amp;sa=X&amp;ved=2ahUKEwiXusznkubpAhWhHLkGH</w:t>
        </w:r>
      </w:hyperlink>
      <w:hyperlink r:id="rId26">
        <w:r w:rsidR="00315BC1" w:rsidRPr="00315BC1">
          <w:rPr>
            <w:rFonts w:ascii="Calibri" w:eastAsia="Times New Roman" w:hAnsi="Calibri" w:cs="Times New Roman"/>
            <w:spacing w:val="-1"/>
            <w:lang w:val="es-ES" w:eastAsia="es-ES" w:bidi="es-ES"/>
          </w:rPr>
          <w:t xml:space="preserve"> </w:t>
        </w:r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dD0CVgQ9QEwFHoECAYQIQ#imgrc=ycsFuE2VUwPT5M</w:t>
        </w:r>
      </w:hyperlink>
    </w:p>
    <w:p w14:paraId="49D130FA" w14:textId="77777777" w:rsidR="00315BC1" w:rsidRPr="00315BC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80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7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https://www.youtube.com/watch?v=IcQwpOMGZ3w</w:t>
        </w:r>
      </w:hyperlink>
    </w:p>
    <w:p w14:paraId="7950D4F6" w14:textId="77777777" w:rsidR="00315BC1" w:rsidRPr="00315BC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8" w:lineRule="exact"/>
        <w:ind w:left="906" w:hanging="287"/>
        <w:rPr>
          <w:rFonts w:ascii="Symbol" w:eastAsia="Times New Roman" w:hAnsi="Symbol" w:cs="Times New Roman"/>
          <w:lang w:val="es-ES" w:eastAsia="es-ES" w:bidi="es-ES"/>
        </w:rPr>
      </w:pPr>
      <w:hyperlink r:id="rId28">
        <w:r w:rsidR="00315BC1" w:rsidRPr="00315BC1">
          <w:rPr>
            <w:rFonts w:ascii="Calibri" w:eastAsia="Times New Roman" w:hAnsi="Calibri" w:cs="Times New Roman"/>
            <w:lang w:val="es-ES" w:eastAsia="es-ES" w:bidi="es-ES"/>
          </w:rPr>
          <w:t>https://www.youtube.com/channel/UCkeqD-knV1rd2p2lwXOjrlA</w:t>
        </w:r>
      </w:hyperlink>
    </w:p>
    <w:p w14:paraId="2D06E205" w14:textId="77777777" w:rsidR="00315BC1" w:rsidRPr="0002332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40" w:lineRule="auto"/>
        <w:ind w:left="906" w:right="246"/>
        <w:rPr>
          <w:rFonts w:ascii="Symbol" w:eastAsia="Times New Roman" w:hAnsi="Symbol" w:cs="Times New Roman"/>
          <w:lang w:eastAsia="es-ES" w:bidi="es-ES"/>
        </w:rPr>
      </w:pPr>
      <w:hyperlink r:id="rId29">
        <w:r w:rsidR="00315BC1" w:rsidRPr="00023321">
          <w:rPr>
            <w:rFonts w:ascii="Times New Roman" w:eastAsia="Times New Roman" w:hAnsi="Times New Roman" w:cs="Times New Roman"/>
            <w:spacing w:val="-1"/>
            <w:lang w:eastAsia="es-ES" w:bidi="es-ES"/>
          </w:rPr>
          <w:t>https://www.dspace.espol.edu.ec/bitstream/123456789/5581/4/Trabajo%20y%20en</w:t>
        </w:r>
      </w:hyperlink>
      <w:hyperlink r:id="rId30">
        <w:r w:rsidR="00315BC1" w:rsidRPr="00023321">
          <w:rPr>
            <w:rFonts w:ascii="Times New Roman" w:eastAsia="Times New Roman" w:hAnsi="Times New Roman" w:cs="Times New Roman"/>
            <w:spacing w:val="-1"/>
            <w:lang w:eastAsia="es-ES" w:bidi="es-ES"/>
          </w:rPr>
          <w:t xml:space="preserve"> </w:t>
        </w:r>
        <w:r w:rsidR="00315BC1" w:rsidRPr="00023321">
          <w:rPr>
            <w:rFonts w:ascii="Times New Roman" w:eastAsia="Times New Roman" w:hAnsi="Times New Roman" w:cs="Times New Roman"/>
            <w:lang w:eastAsia="es-ES" w:bidi="es-ES"/>
          </w:rPr>
          <w:t>ergia.pdf</w:t>
        </w:r>
      </w:hyperlink>
    </w:p>
    <w:p w14:paraId="7C19AF02" w14:textId="77777777" w:rsidR="00315BC1" w:rsidRPr="0002332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74" w:lineRule="exact"/>
        <w:ind w:left="906" w:hanging="287"/>
        <w:rPr>
          <w:rFonts w:ascii="Symbol" w:eastAsia="Times New Roman" w:hAnsi="Symbol" w:cs="Times New Roman"/>
          <w:lang w:eastAsia="es-ES" w:bidi="es-ES"/>
        </w:rPr>
      </w:pPr>
      <w:hyperlink r:id="rId31">
        <w:r w:rsidR="00315BC1" w:rsidRPr="00023321">
          <w:rPr>
            <w:rFonts w:ascii="Times New Roman" w:eastAsia="Times New Roman" w:hAnsi="Times New Roman" w:cs="Times New Roman"/>
            <w:sz w:val="24"/>
            <w:lang w:eastAsia="es-ES" w:bidi="es-ES"/>
          </w:rPr>
          <w:t>www.sc.ehu.es&gt;</w:t>
        </w:r>
      </w:hyperlink>
      <w:r w:rsidR="00315BC1" w:rsidRPr="00023321">
        <w:rPr>
          <w:rFonts w:ascii="Times New Roman" w:eastAsia="Times New Roman" w:hAnsi="Times New Roman" w:cs="Times New Roman"/>
          <w:sz w:val="24"/>
          <w:lang w:eastAsia="es-ES" w:bidi="es-ES"/>
        </w:rPr>
        <w:t>guia_docente&gt;magnetico</w:t>
      </w:r>
    </w:p>
    <w:p w14:paraId="005BCDBA" w14:textId="77777777" w:rsidR="00315BC1" w:rsidRPr="00023321" w:rsidRDefault="009F49AB" w:rsidP="000C5B3A">
      <w:pPr>
        <w:widowControl w:val="0"/>
        <w:numPr>
          <w:ilvl w:val="0"/>
          <w:numId w:val="1"/>
        </w:numPr>
        <w:tabs>
          <w:tab w:val="left" w:pos="1541"/>
        </w:tabs>
        <w:autoSpaceDE w:val="0"/>
        <w:autoSpaceDN w:val="0"/>
        <w:spacing w:after="0" w:line="240" w:lineRule="auto"/>
        <w:ind w:left="906" w:hanging="287"/>
        <w:rPr>
          <w:rFonts w:ascii="Symbol" w:eastAsia="Times New Roman" w:hAnsi="Symbol" w:cs="Times New Roman"/>
          <w:sz w:val="24"/>
          <w:lang w:eastAsia="es-ES" w:bidi="es-ES"/>
        </w:rPr>
      </w:pPr>
      <w:hyperlink r:id="rId32">
        <w:r w:rsidR="00315BC1" w:rsidRPr="00023321">
          <w:rPr>
            <w:rFonts w:ascii="Times New Roman" w:eastAsia="Times New Roman" w:hAnsi="Times New Roman" w:cs="Times New Roman"/>
            <w:sz w:val="24"/>
            <w:lang w:eastAsia="es-ES" w:bidi="es-ES"/>
          </w:rPr>
          <w:t>http://old.dgeo.udec.cl/~juaninzunza/docencia/fisica/cap13.pdf</w:t>
        </w:r>
      </w:hyperlink>
    </w:p>
    <w:p w14:paraId="5CEFFE8F" w14:textId="77777777" w:rsidR="00315BC1" w:rsidRPr="0002332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ES" w:bidi="es-ES"/>
        </w:rPr>
      </w:pPr>
    </w:p>
    <w:p w14:paraId="7E05914F" w14:textId="292021F6" w:rsidR="00315BC1" w:rsidRPr="00315BC1" w:rsidRDefault="00315BC1" w:rsidP="000C5B3A">
      <w:pPr>
        <w:widowControl w:val="0"/>
        <w:autoSpaceDE w:val="0"/>
        <w:autoSpaceDN w:val="0"/>
        <w:spacing w:before="229" w:after="0" w:line="240" w:lineRule="auto"/>
        <w:ind w:right="378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Huacho, </w:t>
      </w:r>
      <w:r w:rsidR="00D221F6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08</w:t>
      </w:r>
      <w:r w:rsidR="001E37B9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 de </w:t>
      </w:r>
      <w:r w:rsidR="00D221F6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setiembre</w:t>
      </w:r>
      <w:r w:rsidRPr="00315BC1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 del 202</w:t>
      </w:r>
      <w:r w:rsidR="00D221F6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>5</w:t>
      </w:r>
    </w:p>
    <w:p w14:paraId="36A4785D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5EAA5A94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 w:eastAsia="es-ES" w:bidi="es-ES"/>
        </w:rPr>
      </w:pPr>
    </w:p>
    <w:p w14:paraId="4861D4F4" w14:textId="00FB5ED7" w:rsidR="00315BC1" w:rsidRPr="00315BC1" w:rsidRDefault="00315BC1" w:rsidP="000C5B3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 w:eastAsia="es-ES" w:bidi="es-ES"/>
        </w:rPr>
      </w:pPr>
      <w:r w:rsidRPr="00315BC1">
        <w:rPr>
          <w:rFonts w:ascii="Calibri" w:eastAsia="Calibri" w:hAnsi="Calibri" w:cs="Calibri"/>
          <w:noProof/>
        </w:rPr>
        <w:drawing>
          <wp:anchor distT="0" distB="0" distL="0" distR="0" simplePos="0" relativeHeight="251664384" behindDoc="0" locked="0" layoutInCell="1" allowOverlap="1" wp14:anchorId="432FCC32" wp14:editId="1FBD8274">
            <wp:simplePos x="0" y="0"/>
            <wp:positionH relativeFrom="page">
              <wp:posOffset>1944394</wp:posOffset>
            </wp:positionH>
            <wp:positionV relativeFrom="paragraph">
              <wp:posOffset>44702</wp:posOffset>
            </wp:positionV>
            <wp:extent cx="382524" cy="3429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16D0B" w14:textId="15074707" w:rsidR="00315BC1" w:rsidRDefault="00315BC1" w:rsidP="000C5B3A">
      <w:pPr>
        <w:widowControl w:val="0"/>
        <w:autoSpaceDE w:val="0"/>
        <w:autoSpaceDN w:val="0"/>
        <w:spacing w:after="0" w:line="240" w:lineRule="auto"/>
        <w:ind w:left="1746" w:right="3706"/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</w:pPr>
      <w:r w:rsidRPr="00315BC1"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  <w:t xml:space="preserve">Universidad Nacional </w:t>
      </w:r>
    </w:p>
    <w:p w14:paraId="6C3371C6" w14:textId="2569A23C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ind w:left="1746" w:right="3706"/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</w:pPr>
      <w:r w:rsidRPr="00315BC1">
        <w:rPr>
          <w:rFonts w:ascii="Script MT Bold" w:eastAsia="Calibri" w:hAnsi="Script MT Bold" w:cs="Calibri"/>
          <w:b/>
          <w:i/>
          <w:sz w:val="16"/>
          <w:lang w:val="es-ES" w:eastAsia="es-ES" w:bidi="es-ES"/>
        </w:rPr>
        <w:t>“José Faustino Sánchez Carrión”</w:t>
      </w:r>
    </w:p>
    <w:p w14:paraId="0CA0B0AB" w14:textId="6081AF89" w:rsidR="00315BC1" w:rsidRPr="00315BC1" w:rsidRDefault="00424C63" w:rsidP="000C5B3A">
      <w:pPr>
        <w:widowControl w:val="0"/>
        <w:autoSpaceDE w:val="0"/>
        <w:autoSpaceDN w:val="0"/>
        <w:spacing w:after="0" w:line="240" w:lineRule="auto"/>
        <w:rPr>
          <w:rFonts w:ascii="Script MT Bold" w:eastAsia="Times New Roman" w:hAnsi="Times New Roman" w:cs="Times New Roman"/>
          <w:b/>
          <w:i/>
          <w:sz w:val="20"/>
          <w:szCs w:val="24"/>
          <w:lang w:val="es-ES" w:eastAsia="es-ES" w:bidi="es-ES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A691116" wp14:editId="56506FA8">
            <wp:simplePos x="0" y="0"/>
            <wp:positionH relativeFrom="column">
              <wp:posOffset>1026160</wp:posOffset>
            </wp:positionH>
            <wp:positionV relativeFrom="paragraph">
              <wp:posOffset>140335</wp:posOffset>
            </wp:positionV>
            <wp:extent cx="1546860" cy="43942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686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64DCA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rPr>
          <w:rFonts w:ascii="Script MT Bold" w:eastAsia="Times New Roman" w:hAnsi="Times New Roman" w:cs="Times New Roman"/>
          <w:b/>
          <w:i/>
          <w:sz w:val="18"/>
          <w:szCs w:val="24"/>
          <w:lang w:val="es-ES" w:eastAsia="es-ES" w:bidi="es-ES"/>
        </w:rPr>
      </w:pPr>
    </w:p>
    <w:p w14:paraId="060304AB" w14:textId="77777777" w:rsidR="00315BC1" w:rsidRPr="00315BC1" w:rsidRDefault="00315BC1" w:rsidP="000C5B3A">
      <w:pPr>
        <w:widowControl w:val="0"/>
        <w:autoSpaceDE w:val="0"/>
        <w:autoSpaceDN w:val="0"/>
        <w:spacing w:after="0" w:line="240" w:lineRule="auto"/>
        <w:ind w:right="3154"/>
        <w:jc w:val="center"/>
        <w:rPr>
          <w:rFonts w:ascii="Arial" w:eastAsia="Calibri" w:hAnsi="Arial" w:cs="Calibri"/>
          <w:sz w:val="20"/>
          <w:lang w:val="es-ES" w:eastAsia="es-ES" w:bidi="es-ES"/>
        </w:rPr>
      </w:pPr>
      <w:r w:rsidRPr="00315BC1">
        <w:rPr>
          <w:rFonts w:ascii="Arial" w:eastAsia="Calibri" w:hAnsi="Arial" w:cs="Calibri"/>
          <w:sz w:val="20"/>
          <w:lang w:val="es-ES" w:eastAsia="es-ES" w:bidi="es-ES"/>
        </w:rPr>
        <w:t>……………………………………..</w:t>
      </w:r>
    </w:p>
    <w:p w14:paraId="3CD6D622" w14:textId="77777777" w:rsidR="00315BC1" w:rsidRPr="00315BC1" w:rsidRDefault="00315BC1" w:rsidP="000C5B3A">
      <w:pPr>
        <w:widowControl w:val="0"/>
        <w:autoSpaceDE w:val="0"/>
        <w:autoSpaceDN w:val="0"/>
        <w:spacing w:before="2" w:after="0" w:line="219" w:lineRule="exact"/>
        <w:ind w:right="3154"/>
        <w:jc w:val="center"/>
        <w:rPr>
          <w:rFonts w:ascii="Calibri" w:eastAsia="Calibri" w:hAnsi="Calibri" w:cs="Calibri"/>
          <w:b/>
          <w:sz w:val="18"/>
          <w:lang w:val="es-ES" w:eastAsia="es-ES" w:bidi="es-ES"/>
        </w:rPr>
      </w:pPr>
      <w:r w:rsidRPr="00315BC1">
        <w:rPr>
          <w:rFonts w:ascii="Calibri" w:eastAsia="Calibri" w:hAnsi="Calibri" w:cs="Calibri"/>
          <w:b/>
          <w:sz w:val="18"/>
          <w:lang w:val="es-ES" w:eastAsia="es-ES" w:bidi="es-ES"/>
        </w:rPr>
        <w:t>Dr. LUIS ALBERTO CARDENAS SALDAÑA</w:t>
      </w:r>
    </w:p>
    <w:p w14:paraId="18E1B12B" w14:textId="77777777" w:rsidR="00315BC1" w:rsidRPr="00315BC1" w:rsidRDefault="00315BC1" w:rsidP="000C5B3A">
      <w:pPr>
        <w:widowControl w:val="0"/>
        <w:autoSpaceDE w:val="0"/>
        <w:autoSpaceDN w:val="0"/>
        <w:spacing w:after="0" w:line="219" w:lineRule="exact"/>
        <w:ind w:right="3154"/>
        <w:jc w:val="center"/>
        <w:rPr>
          <w:rFonts w:ascii="Calibri" w:eastAsia="Calibri" w:hAnsi="Calibri" w:cs="Calibri"/>
          <w:b/>
          <w:sz w:val="18"/>
          <w:lang w:val="es-ES" w:eastAsia="es-ES" w:bidi="es-ES"/>
        </w:rPr>
      </w:pPr>
      <w:r w:rsidRPr="00315BC1">
        <w:rPr>
          <w:rFonts w:ascii="Calibri" w:eastAsia="Calibri" w:hAnsi="Calibri" w:cs="Calibri"/>
          <w:b/>
          <w:sz w:val="18"/>
          <w:lang w:val="es-ES" w:eastAsia="es-ES" w:bidi="es-ES"/>
        </w:rPr>
        <w:t>DNI 32766171</w:t>
      </w:r>
    </w:p>
    <w:p w14:paraId="51002842" w14:textId="77777777" w:rsidR="004C30CA" w:rsidRDefault="004C30CA"/>
    <w:sectPr w:rsidR="004C30CA">
      <w:pgSz w:w="11910" w:h="16840"/>
      <w:pgMar w:top="1180" w:right="1180" w:bottom="1200" w:left="1580" w:header="10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05665" w14:textId="77777777" w:rsidR="009F49AB" w:rsidRDefault="009F49AB">
      <w:pPr>
        <w:spacing w:after="0" w:line="240" w:lineRule="auto"/>
      </w:pPr>
      <w:r>
        <w:separator/>
      </w:r>
    </w:p>
  </w:endnote>
  <w:endnote w:type="continuationSeparator" w:id="0">
    <w:p w14:paraId="7C0D3265" w14:textId="77777777" w:rsidR="009F49AB" w:rsidRDefault="009F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2DC3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A0B76B" wp14:editId="54A98B7E">
              <wp:simplePos x="0" y="0"/>
              <wp:positionH relativeFrom="page">
                <wp:posOffset>963930</wp:posOffset>
              </wp:positionH>
              <wp:positionV relativeFrom="page">
                <wp:posOffset>9886950</wp:posOffset>
              </wp:positionV>
              <wp:extent cx="6067425" cy="0"/>
              <wp:effectExtent l="0" t="0" r="0" b="0"/>
              <wp:wrapNone/>
              <wp:docPr id="2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1DA25A5" id="Line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5pt" to="553.6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5948DA" wp14:editId="074C9224">
              <wp:simplePos x="0" y="0"/>
              <wp:positionH relativeFrom="page">
                <wp:posOffset>6837045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12B41" w14:textId="405059F1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948D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38.35pt;margin-top:780.8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Edrg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" filled="f" stroked="f">
              <v:textbox inset="0,0,0,0">
                <w:txbxContent>
                  <w:p w14:paraId="23112B41" w14:textId="405059F1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ABB1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F2227C1" wp14:editId="7C5BDF57">
              <wp:simplePos x="0" y="0"/>
              <wp:positionH relativeFrom="page">
                <wp:posOffset>340995</wp:posOffset>
              </wp:positionH>
              <wp:positionV relativeFrom="page">
                <wp:posOffset>6754495</wp:posOffset>
              </wp:positionV>
              <wp:extent cx="6067425" cy="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8F10E7B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5pt,531.85pt" to="504.6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9410B4" wp14:editId="2A51AC39">
              <wp:simplePos x="0" y="0"/>
              <wp:positionH relativeFrom="page">
                <wp:posOffset>10140950</wp:posOffset>
              </wp:positionH>
              <wp:positionV relativeFrom="page">
                <wp:posOffset>6784340</wp:posOffset>
              </wp:positionV>
              <wp:extent cx="121920" cy="16573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7D829" w14:textId="6078600E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410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98.5pt;margin-top:534.2pt;width:9.6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/ZVrw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" filled="f" stroked="f">
              <v:textbox inset="0,0,0,0">
                <w:txbxContent>
                  <w:p w14:paraId="7EF7D829" w14:textId="6078600E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37A82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23BE560" wp14:editId="0EDB7091">
              <wp:simplePos x="0" y="0"/>
              <wp:positionH relativeFrom="page">
                <wp:posOffset>963930</wp:posOffset>
              </wp:positionH>
              <wp:positionV relativeFrom="page">
                <wp:posOffset>9886315</wp:posOffset>
              </wp:positionV>
              <wp:extent cx="606742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FA1AEB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45pt" to="553.65pt,7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37A123E" wp14:editId="4D1A8467">
              <wp:simplePos x="0" y="0"/>
              <wp:positionH relativeFrom="page">
                <wp:posOffset>6495415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09E93" w14:textId="7CC5D94B" w:rsidR="00CB1DB8" w:rsidRDefault="00CB1DB8">
                          <w:pPr>
                            <w:spacing w:line="24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B2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A1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1.45pt;margin-top:780.8pt;width:15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J2rwIAAK8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" filled="f" stroked="f">
              <v:textbox inset="0,0,0,0">
                <w:txbxContent>
                  <w:p w14:paraId="5A109E93" w14:textId="7CC5D94B" w:rsidR="00CB1DB8" w:rsidRDefault="00CB1DB8">
                    <w:pPr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3B2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5312" w14:textId="77777777" w:rsidR="009F49AB" w:rsidRDefault="009F49AB">
      <w:pPr>
        <w:spacing w:after="0" w:line="240" w:lineRule="auto"/>
      </w:pPr>
      <w:r>
        <w:separator/>
      </w:r>
    </w:p>
  </w:footnote>
  <w:footnote w:type="continuationSeparator" w:id="0">
    <w:p w14:paraId="46F397E1" w14:textId="77777777" w:rsidR="009F49AB" w:rsidRDefault="009F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A12B6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B7877C" wp14:editId="01D572C6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4C3ED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7877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11.6pt;margin-top:36.45pt;width:36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g1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" filled="f" stroked="f">
              <v:textbox inset="0,0,0,0">
                <w:txbxContent>
                  <w:p w14:paraId="33F4C3ED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FB05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2336" behindDoc="1" locked="0" layoutInCell="1" allowOverlap="1" wp14:anchorId="1F8F125F" wp14:editId="4EC08F31">
          <wp:simplePos x="0" y="0"/>
          <wp:positionH relativeFrom="page">
            <wp:posOffset>757427</wp:posOffset>
          </wp:positionH>
          <wp:positionV relativeFrom="page">
            <wp:posOffset>63998</wp:posOffset>
          </wp:positionV>
          <wp:extent cx="584054" cy="5308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422BFB" wp14:editId="219E2C94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D24A4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22BF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111.6pt;margin-top:36.45pt;width:36.0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/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" filled="f" stroked="f">
              <v:textbox inset="0,0,0,0">
                <w:txbxContent>
                  <w:p w14:paraId="128D24A4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6240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4384" behindDoc="1" locked="0" layoutInCell="1" allowOverlap="1" wp14:anchorId="4C20EEED" wp14:editId="267AC6AD">
          <wp:simplePos x="0" y="0"/>
          <wp:positionH relativeFrom="page">
            <wp:posOffset>135635</wp:posOffset>
          </wp:positionH>
          <wp:positionV relativeFrom="page">
            <wp:posOffset>65522</wp:posOffset>
          </wp:positionV>
          <wp:extent cx="582530" cy="5308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530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F24A6C0" wp14:editId="4C1DEDAA">
              <wp:simplePos x="0" y="0"/>
              <wp:positionH relativeFrom="page">
                <wp:posOffset>489585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1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771" y="1015"/>
                        <a:chExt cx="8814" cy="80"/>
                      </a:xfrm>
                    </wpg:grpSpPr>
                    <wps:wsp>
                      <wps:cNvPr id="17" name="Line 12"/>
                      <wps:cNvCnPr/>
                      <wps:spPr bwMode="auto">
                        <a:xfrm>
                          <a:off x="771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1"/>
                      <wps:cNvCnPr/>
                      <wps:spPr bwMode="auto">
                        <a:xfrm>
                          <a:off x="771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A6267C1" id="Group 10" o:spid="_x0000_s1026" style="position:absolute;margin-left:38.55pt;margin-top:50.75pt;width:440.7pt;height:4pt;z-index:-251651072;mso-position-horizontal-relative:page;mso-position-vertical-relative:page" coordorigin="771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">
              <v:line id="Line 12" o:spid="_x0000_s1027" style="position:absolute;visibility:visible;mso-wrap-style:square" from="771,1023" to="958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" strokecolor="#933634" strokeweight=".8pt"/>
              <v:line id="Line 11" o:spid="_x0000_s1028" style="position:absolute;visibility:visible;mso-wrap-style:square" from="771,1071" to="9585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336B66" wp14:editId="56ABFD52">
              <wp:simplePos x="0" y="0"/>
              <wp:positionH relativeFrom="page">
                <wp:posOffset>793750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CC2E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36B6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2.5pt;margin-top:36.45pt;width:36.0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7N7rwIAALA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" filled="f" stroked="f">
              <v:textbox inset="0,0,0,0">
                <w:txbxContent>
                  <w:p w14:paraId="21B6CC2E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6D76" w14:textId="77777777" w:rsidR="00CB1DB8" w:rsidRDefault="00CB1DB8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9504" behindDoc="1" locked="0" layoutInCell="1" allowOverlap="1" wp14:anchorId="1A48D0AA" wp14:editId="7679C7F2">
          <wp:simplePos x="0" y="0"/>
          <wp:positionH relativeFrom="page">
            <wp:posOffset>757427</wp:posOffset>
          </wp:positionH>
          <wp:positionV relativeFrom="page">
            <wp:posOffset>65522</wp:posOffset>
          </wp:positionV>
          <wp:extent cx="584054" cy="5308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38F885FA" wp14:editId="3138936D">
              <wp:simplePos x="0" y="0"/>
              <wp:positionH relativeFrom="page">
                <wp:posOffset>1112520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1752" y="1015"/>
                        <a:chExt cx="8814" cy="80"/>
                      </a:xfrm>
                    </wpg:grpSpPr>
                    <wps:wsp>
                      <wps:cNvPr id="10" name="Line 6"/>
                      <wps:cNvCnPr/>
                      <wps:spPr bwMode="auto">
                        <a:xfrm>
                          <a:off x="1752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1752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DCC31FD" id="Group 4" o:spid="_x0000_s1026" style="position:absolute;margin-left:87.6pt;margin-top:50.75pt;width:440.7pt;height:4pt;z-index:-251645952;mso-position-horizontal-relative:page;mso-position-vertical-relative:page" coordorigin="1752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">
              <v:line id="Line 6" o:spid="_x0000_s1027" style="position:absolute;visibility:visible;mso-wrap-style:square" from="1752,1023" to="1056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" strokecolor="#933634" strokeweight=".8pt"/>
              <v:line id="Line 5" o:spid="_x0000_s1028" style="position:absolute;visibility:visible;mso-wrap-style:square" from="1752,1071" to="1056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7C7AA3" wp14:editId="5C79A856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DDA17" w14:textId="77777777" w:rsidR="00CB1DB8" w:rsidRDefault="00CB1DB8">
                          <w:pPr>
                            <w:spacing w:line="245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7A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11.6pt;margin-top:36.45pt;width:36.0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FfrgIAAK8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" filled="f" stroked="f">
              <v:textbox inset="0,0,0,0">
                <w:txbxContent>
                  <w:p w14:paraId="1B8DDA17" w14:textId="77777777" w:rsidR="00CB1DB8" w:rsidRDefault="00CB1DB8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F4F"/>
    <w:multiLevelType w:val="hybridMultilevel"/>
    <w:tmpl w:val="0EB211C4"/>
    <w:lvl w:ilvl="0" w:tplc="DDC67C56">
      <w:numFmt w:val="bullet"/>
      <w:lvlText w:val=""/>
      <w:lvlJc w:val="left"/>
      <w:pPr>
        <w:ind w:left="291" w:hanging="212"/>
      </w:pPr>
      <w:rPr>
        <w:rFonts w:hint="default"/>
        <w:w w:val="100"/>
        <w:lang w:val="es-ES" w:eastAsia="es-ES" w:bidi="es-ES"/>
      </w:rPr>
    </w:lvl>
    <w:lvl w:ilvl="1" w:tplc="769A8FC2">
      <w:numFmt w:val="bullet"/>
      <w:lvlText w:val="•"/>
      <w:lvlJc w:val="left"/>
      <w:pPr>
        <w:ind w:left="657" w:hanging="212"/>
      </w:pPr>
      <w:rPr>
        <w:rFonts w:hint="default"/>
        <w:lang w:val="es-ES" w:eastAsia="es-ES" w:bidi="es-ES"/>
      </w:rPr>
    </w:lvl>
    <w:lvl w:ilvl="2" w:tplc="717886A0">
      <w:numFmt w:val="bullet"/>
      <w:lvlText w:val="•"/>
      <w:lvlJc w:val="left"/>
      <w:pPr>
        <w:ind w:left="1015" w:hanging="212"/>
      </w:pPr>
      <w:rPr>
        <w:rFonts w:hint="default"/>
        <w:lang w:val="es-ES" w:eastAsia="es-ES" w:bidi="es-ES"/>
      </w:rPr>
    </w:lvl>
    <w:lvl w:ilvl="3" w:tplc="442E181C">
      <w:numFmt w:val="bullet"/>
      <w:lvlText w:val="•"/>
      <w:lvlJc w:val="left"/>
      <w:pPr>
        <w:ind w:left="1373" w:hanging="212"/>
      </w:pPr>
      <w:rPr>
        <w:rFonts w:hint="default"/>
        <w:lang w:val="es-ES" w:eastAsia="es-ES" w:bidi="es-ES"/>
      </w:rPr>
    </w:lvl>
    <w:lvl w:ilvl="4" w:tplc="57E67E3C">
      <w:numFmt w:val="bullet"/>
      <w:lvlText w:val="•"/>
      <w:lvlJc w:val="left"/>
      <w:pPr>
        <w:ind w:left="1730" w:hanging="212"/>
      </w:pPr>
      <w:rPr>
        <w:rFonts w:hint="default"/>
        <w:lang w:val="es-ES" w:eastAsia="es-ES" w:bidi="es-ES"/>
      </w:rPr>
    </w:lvl>
    <w:lvl w:ilvl="5" w:tplc="4C0CFF6C">
      <w:numFmt w:val="bullet"/>
      <w:lvlText w:val="•"/>
      <w:lvlJc w:val="left"/>
      <w:pPr>
        <w:ind w:left="2088" w:hanging="212"/>
      </w:pPr>
      <w:rPr>
        <w:rFonts w:hint="default"/>
        <w:lang w:val="es-ES" w:eastAsia="es-ES" w:bidi="es-ES"/>
      </w:rPr>
    </w:lvl>
    <w:lvl w:ilvl="6" w:tplc="5C06B0BC">
      <w:numFmt w:val="bullet"/>
      <w:lvlText w:val="•"/>
      <w:lvlJc w:val="left"/>
      <w:pPr>
        <w:ind w:left="2446" w:hanging="212"/>
      </w:pPr>
      <w:rPr>
        <w:rFonts w:hint="default"/>
        <w:lang w:val="es-ES" w:eastAsia="es-ES" w:bidi="es-ES"/>
      </w:rPr>
    </w:lvl>
    <w:lvl w:ilvl="7" w:tplc="A61C1828">
      <w:numFmt w:val="bullet"/>
      <w:lvlText w:val="•"/>
      <w:lvlJc w:val="left"/>
      <w:pPr>
        <w:ind w:left="2803" w:hanging="212"/>
      </w:pPr>
      <w:rPr>
        <w:rFonts w:hint="default"/>
        <w:lang w:val="es-ES" w:eastAsia="es-ES" w:bidi="es-ES"/>
      </w:rPr>
    </w:lvl>
    <w:lvl w:ilvl="8" w:tplc="25DE2B6C">
      <w:numFmt w:val="bullet"/>
      <w:lvlText w:val="•"/>
      <w:lvlJc w:val="left"/>
      <w:pPr>
        <w:ind w:left="3161" w:hanging="212"/>
      </w:pPr>
      <w:rPr>
        <w:rFonts w:hint="default"/>
        <w:lang w:val="es-ES" w:eastAsia="es-ES" w:bidi="es-ES"/>
      </w:rPr>
    </w:lvl>
  </w:abstractNum>
  <w:abstractNum w:abstractNumId="1" w15:restartNumberingAfterBreak="0">
    <w:nsid w:val="063C6B78"/>
    <w:multiLevelType w:val="hybridMultilevel"/>
    <w:tmpl w:val="6B900AEE"/>
    <w:lvl w:ilvl="0" w:tplc="B680D4C0">
      <w:numFmt w:val="bullet"/>
      <w:lvlText w:val=""/>
      <w:lvlJc w:val="left"/>
      <w:pPr>
        <w:ind w:left="281" w:hanging="214"/>
      </w:pPr>
      <w:rPr>
        <w:rFonts w:hint="default"/>
        <w:w w:val="99"/>
        <w:lang w:val="es-ES" w:eastAsia="es-ES" w:bidi="es-ES"/>
      </w:rPr>
    </w:lvl>
    <w:lvl w:ilvl="1" w:tplc="70DAB620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1F0A63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D4AC489A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945E65DC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0680BA58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4F7CA522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A258905C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82009A2C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2" w15:restartNumberingAfterBreak="0">
    <w:nsid w:val="0C5B32F9"/>
    <w:multiLevelType w:val="hybridMultilevel"/>
    <w:tmpl w:val="4A7CCF42"/>
    <w:lvl w:ilvl="0" w:tplc="CC86CA88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4C889266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D21AEE4E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BFA2463E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130E5004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F9AE3BB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0CDEF5D8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E63C0BB0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D2860458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3" w15:restartNumberingAfterBreak="0">
    <w:nsid w:val="0F7954FC"/>
    <w:multiLevelType w:val="hybridMultilevel"/>
    <w:tmpl w:val="FF027F3E"/>
    <w:lvl w:ilvl="0" w:tplc="15A016CE">
      <w:numFmt w:val="bullet"/>
      <w:lvlText w:val=""/>
      <w:lvlJc w:val="left"/>
      <w:pPr>
        <w:ind w:left="282" w:hanging="20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BCA6478">
      <w:numFmt w:val="bullet"/>
      <w:lvlText w:val="•"/>
      <w:lvlJc w:val="left"/>
      <w:pPr>
        <w:ind w:left="534" w:hanging="207"/>
      </w:pPr>
      <w:rPr>
        <w:rFonts w:hint="default"/>
        <w:lang w:val="es-ES" w:eastAsia="es-ES" w:bidi="es-ES"/>
      </w:rPr>
    </w:lvl>
    <w:lvl w:ilvl="2" w:tplc="E9FC1606">
      <w:numFmt w:val="bullet"/>
      <w:lvlText w:val="•"/>
      <w:lvlJc w:val="left"/>
      <w:pPr>
        <w:ind w:left="789" w:hanging="207"/>
      </w:pPr>
      <w:rPr>
        <w:rFonts w:hint="default"/>
        <w:lang w:val="es-ES" w:eastAsia="es-ES" w:bidi="es-ES"/>
      </w:rPr>
    </w:lvl>
    <w:lvl w:ilvl="3" w:tplc="599C4092">
      <w:numFmt w:val="bullet"/>
      <w:lvlText w:val="•"/>
      <w:lvlJc w:val="left"/>
      <w:pPr>
        <w:ind w:left="1044" w:hanging="207"/>
      </w:pPr>
      <w:rPr>
        <w:rFonts w:hint="default"/>
        <w:lang w:val="es-ES" w:eastAsia="es-ES" w:bidi="es-ES"/>
      </w:rPr>
    </w:lvl>
    <w:lvl w:ilvl="4" w:tplc="9388458E">
      <w:numFmt w:val="bullet"/>
      <w:lvlText w:val="•"/>
      <w:lvlJc w:val="left"/>
      <w:pPr>
        <w:ind w:left="1299" w:hanging="207"/>
      </w:pPr>
      <w:rPr>
        <w:rFonts w:hint="default"/>
        <w:lang w:val="es-ES" w:eastAsia="es-ES" w:bidi="es-ES"/>
      </w:rPr>
    </w:lvl>
    <w:lvl w:ilvl="5" w:tplc="CDA6F880">
      <w:numFmt w:val="bullet"/>
      <w:lvlText w:val="•"/>
      <w:lvlJc w:val="left"/>
      <w:pPr>
        <w:ind w:left="1554" w:hanging="207"/>
      </w:pPr>
      <w:rPr>
        <w:rFonts w:hint="default"/>
        <w:lang w:val="es-ES" w:eastAsia="es-ES" w:bidi="es-ES"/>
      </w:rPr>
    </w:lvl>
    <w:lvl w:ilvl="6" w:tplc="12628524">
      <w:numFmt w:val="bullet"/>
      <w:lvlText w:val="•"/>
      <w:lvlJc w:val="left"/>
      <w:pPr>
        <w:ind w:left="1808" w:hanging="207"/>
      </w:pPr>
      <w:rPr>
        <w:rFonts w:hint="default"/>
        <w:lang w:val="es-ES" w:eastAsia="es-ES" w:bidi="es-ES"/>
      </w:rPr>
    </w:lvl>
    <w:lvl w:ilvl="7" w:tplc="1A1CE97E">
      <w:numFmt w:val="bullet"/>
      <w:lvlText w:val="•"/>
      <w:lvlJc w:val="left"/>
      <w:pPr>
        <w:ind w:left="2063" w:hanging="207"/>
      </w:pPr>
      <w:rPr>
        <w:rFonts w:hint="default"/>
        <w:lang w:val="es-ES" w:eastAsia="es-ES" w:bidi="es-ES"/>
      </w:rPr>
    </w:lvl>
    <w:lvl w:ilvl="8" w:tplc="3168AC40">
      <w:numFmt w:val="bullet"/>
      <w:lvlText w:val="•"/>
      <w:lvlJc w:val="left"/>
      <w:pPr>
        <w:ind w:left="2318" w:hanging="207"/>
      </w:pPr>
      <w:rPr>
        <w:rFonts w:hint="default"/>
        <w:lang w:val="es-ES" w:eastAsia="es-ES" w:bidi="es-ES"/>
      </w:rPr>
    </w:lvl>
  </w:abstractNum>
  <w:abstractNum w:abstractNumId="4" w15:restartNumberingAfterBreak="0">
    <w:nsid w:val="106653D8"/>
    <w:multiLevelType w:val="hybridMultilevel"/>
    <w:tmpl w:val="94920CC2"/>
    <w:lvl w:ilvl="0" w:tplc="E9FACEF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7ECA9338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DB4EA34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75188974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8F7E4964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15C228F8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2CCE51A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640CAE9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FEA462FA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5" w15:restartNumberingAfterBreak="0">
    <w:nsid w:val="196A2BBE"/>
    <w:multiLevelType w:val="hybridMultilevel"/>
    <w:tmpl w:val="8C422714"/>
    <w:lvl w:ilvl="0" w:tplc="8ECE0AE0">
      <w:start w:val="1"/>
      <w:numFmt w:val="upperRoman"/>
      <w:lvlText w:val="%1."/>
      <w:lvlJc w:val="left"/>
      <w:pPr>
        <w:ind w:left="334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874838E4">
      <w:start w:val="1"/>
      <w:numFmt w:val="decimal"/>
      <w:lvlText w:val="%2."/>
      <w:lvlJc w:val="left"/>
      <w:pPr>
        <w:ind w:left="729" w:hanging="420"/>
      </w:pPr>
      <w:rPr>
        <w:rFonts w:hint="default"/>
        <w:b/>
        <w:bCs/>
        <w:spacing w:val="-4"/>
        <w:w w:val="99"/>
        <w:lang w:val="es-ES" w:eastAsia="es-ES" w:bidi="es-ES"/>
      </w:rPr>
    </w:lvl>
    <w:lvl w:ilvl="2" w:tplc="FF0E483C">
      <w:numFmt w:val="bullet"/>
      <w:lvlText w:val=""/>
      <w:lvlJc w:val="left"/>
      <w:pPr>
        <w:ind w:left="1019" w:hanging="42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A06A9EF4">
      <w:numFmt w:val="bullet"/>
      <w:lvlText w:val="•"/>
      <w:lvlJc w:val="left"/>
      <w:pPr>
        <w:ind w:left="1019" w:hanging="420"/>
      </w:pPr>
      <w:rPr>
        <w:rFonts w:hint="default"/>
        <w:lang w:val="es-ES" w:eastAsia="es-ES" w:bidi="es-ES"/>
      </w:rPr>
    </w:lvl>
    <w:lvl w:ilvl="4" w:tplc="6C8A5AD8">
      <w:numFmt w:val="bullet"/>
      <w:lvlText w:val="•"/>
      <w:lvlJc w:val="left"/>
      <w:pPr>
        <w:ind w:left="2105" w:hanging="420"/>
      </w:pPr>
      <w:rPr>
        <w:rFonts w:hint="default"/>
        <w:lang w:val="es-ES" w:eastAsia="es-ES" w:bidi="es-ES"/>
      </w:rPr>
    </w:lvl>
    <w:lvl w:ilvl="5" w:tplc="9864C8D0">
      <w:numFmt w:val="bullet"/>
      <w:lvlText w:val="•"/>
      <w:lvlJc w:val="left"/>
      <w:pPr>
        <w:ind w:left="3192" w:hanging="420"/>
      </w:pPr>
      <w:rPr>
        <w:rFonts w:hint="default"/>
        <w:lang w:val="es-ES" w:eastAsia="es-ES" w:bidi="es-ES"/>
      </w:rPr>
    </w:lvl>
    <w:lvl w:ilvl="6" w:tplc="612C32F8">
      <w:numFmt w:val="bullet"/>
      <w:lvlText w:val="•"/>
      <w:lvlJc w:val="left"/>
      <w:pPr>
        <w:ind w:left="4278" w:hanging="420"/>
      </w:pPr>
      <w:rPr>
        <w:rFonts w:hint="default"/>
        <w:lang w:val="es-ES" w:eastAsia="es-ES" w:bidi="es-ES"/>
      </w:rPr>
    </w:lvl>
    <w:lvl w:ilvl="7" w:tplc="B79E98CC">
      <w:numFmt w:val="bullet"/>
      <w:lvlText w:val="•"/>
      <w:lvlJc w:val="left"/>
      <w:pPr>
        <w:ind w:left="5365" w:hanging="420"/>
      </w:pPr>
      <w:rPr>
        <w:rFonts w:hint="default"/>
        <w:lang w:val="es-ES" w:eastAsia="es-ES" w:bidi="es-ES"/>
      </w:rPr>
    </w:lvl>
    <w:lvl w:ilvl="8" w:tplc="428A20E0">
      <w:numFmt w:val="bullet"/>
      <w:lvlText w:val="•"/>
      <w:lvlJc w:val="left"/>
      <w:pPr>
        <w:ind w:left="6452" w:hanging="420"/>
      </w:pPr>
      <w:rPr>
        <w:rFonts w:hint="default"/>
        <w:lang w:val="es-ES" w:eastAsia="es-ES" w:bidi="es-ES"/>
      </w:rPr>
    </w:lvl>
  </w:abstractNum>
  <w:abstractNum w:abstractNumId="6" w15:restartNumberingAfterBreak="0">
    <w:nsid w:val="1BA12B5A"/>
    <w:multiLevelType w:val="hybridMultilevel"/>
    <w:tmpl w:val="B8369E42"/>
    <w:lvl w:ilvl="0" w:tplc="D500E93C">
      <w:numFmt w:val="bullet"/>
      <w:lvlText w:val=""/>
      <w:lvlJc w:val="left"/>
      <w:pPr>
        <w:ind w:left="288" w:hanging="214"/>
      </w:pPr>
      <w:rPr>
        <w:rFonts w:hint="default"/>
        <w:w w:val="100"/>
        <w:lang w:val="es-ES" w:eastAsia="es-ES" w:bidi="es-ES"/>
      </w:rPr>
    </w:lvl>
    <w:lvl w:ilvl="1" w:tplc="516C2008">
      <w:numFmt w:val="bullet"/>
      <w:lvlText w:val="•"/>
      <w:lvlJc w:val="left"/>
      <w:pPr>
        <w:ind w:left="478" w:hanging="214"/>
      </w:pPr>
      <w:rPr>
        <w:rFonts w:hint="default"/>
        <w:lang w:val="es-ES" w:eastAsia="es-ES" w:bidi="es-ES"/>
      </w:rPr>
    </w:lvl>
    <w:lvl w:ilvl="2" w:tplc="5A641EA2">
      <w:numFmt w:val="bullet"/>
      <w:lvlText w:val="•"/>
      <w:lvlJc w:val="left"/>
      <w:pPr>
        <w:ind w:left="676" w:hanging="214"/>
      </w:pPr>
      <w:rPr>
        <w:rFonts w:hint="default"/>
        <w:lang w:val="es-ES" w:eastAsia="es-ES" w:bidi="es-ES"/>
      </w:rPr>
    </w:lvl>
    <w:lvl w:ilvl="3" w:tplc="75001A32">
      <w:numFmt w:val="bullet"/>
      <w:lvlText w:val="•"/>
      <w:lvlJc w:val="left"/>
      <w:pPr>
        <w:ind w:left="874" w:hanging="214"/>
      </w:pPr>
      <w:rPr>
        <w:rFonts w:hint="default"/>
        <w:lang w:val="es-ES" w:eastAsia="es-ES" w:bidi="es-ES"/>
      </w:rPr>
    </w:lvl>
    <w:lvl w:ilvl="4" w:tplc="5CB26AAC">
      <w:numFmt w:val="bullet"/>
      <w:lvlText w:val="•"/>
      <w:lvlJc w:val="left"/>
      <w:pPr>
        <w:ind w:left="1072" w:hanging="214"/>
      </w:pPr>
      <w:rPr>
        <w:rFonts w:hint="default"/>
        <w:lang w:val="es-ES" w:eastAsia="es-ES" w:bidi="es-ES"/>
      </w:rPr>
    </w:lvl>
    <w:lvl w:ilvl="5" w:tplc="D304F998">
      <w:numFmt w:val="bullet"/>
      <w:lvlText w:val="•"/>
      <w:lvlJc w:val="left"/>
      <w:pPr>
        <w:ind w:left="1270" w:hanging="214"/>
      </w:pPr>
      <w:rPr>
        <w:rFonts w:hint="default"/>
        <w:lang w:val="es-ES" w:eastAsia="es-ES" w:bidi="es-ES"/>
      </w:rPr>
    </w:lvl>
    <w:lvl w:ilvl="6" w:tplc="F564A9F0">
      <w:numFmt w:val="bullet"/>
      <w:lvlText w:val="•"/>
      <w:lvlJc w:val="left"/>
      <w:pPr>
        <w:ind w:left="1468" w:hanging="214"/>
      </w:pPr>
      <w:rPr>
        <w:rFonts w:hint="default"/>
        <w:lang w:val="es-ES" w:eastAsia="es-ES" w:bidi="es-ES"/>
      </w:rPr>
    </w:lvl>
    <w:lvl w:ilvl="7" w:tplc="09208564">
      <w:numFmt w:val="bullet"/>
      <w:lvlText w:val="•"/>
      <w:lvlJc w:val="left"/>
      <w:pPr>
        <w:ind w:left="1666" w:hanging="214"/>
      </w:pPr>
      <w:rPr>
        <w:rFonts w:hint="default"/>
        <w:lang w:val="es-ES" w:eastAsia="es-ES" w:bidi="es-ES"/>
      </w:rPr>
    </w:lvl>
    <w:lvl w:ilvl="8" w:tplc="D6ECAA24">
      <w:numFmt w:val="bullet"/>
      <w:lvlText w:val="•"/>
      <w:lvlJc w:val="left"/>
      <w:pPr>
        <w:ind w:left="1864" w:hanging="214"/>
      </w:pPr>
      <w:rPr>
        <w:rFonts w:hint="default"/>
        <w:lang w:val="es-ES" w:eastAsia="es-ES" w:bidi="es-ES"/>
      </w:rPr>
    </w:lvl>
  </w:abstractNum>
  <w:abstractNum w:abstractNumId="7" w15:restartNumberingAfterBreak="0">
    <w:nsid w:val="1C367FE4"/>
    <w:multiLevelType w:val="hybridMultilevel"/>
    <w:tmpl w:val="B636B6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C2B05"/>
    <w:multiLevelType w:val="hybridMultilevel"/>
    <w:tmpl w:val="329A8A44"/>
    <w:lvl w:ilvl="0" w:tplc="C48A5E4E">
      <w:numFmt w:val="bullet"/>
      <w:lvlText w:val=""/>
      <w:lvlJc w:val="left"/>
      <w:pPr>
        <w:ind w:left="1540" w:hanging="286"/>
      </w:pPr>
      <w:rPr>
        <w:rFonts w:hint="default"/>
        <w:w w:val="100"/>
        <w:lang w:val="es-ES" w:eastAsia="es-ES" w:bidi="es-ES"/>
      </w:rPr>
    </w:lvl>
    <w:lvl w:ilvl="1" w:tplc="38A8D176">
      <w:numFmt w:val="bullet"/>
      <w:lvlText w:val="•"/>
      <w:lvlJc w:val="left"/>
      <w:pPr>
        <w:ind w:left="2300" w:hanging="286"/>
      </w:pPr>
      <w:rPr>
        <w:rFonts w:hint="default"/>
        <w:lang w:val="es-ES" w:eastAsia="es-ES" w:bidi="es-ES"/>
      </w:rPr>
    </w:lvl>
    <w:lvl w:ilvl="2" w:tplc="301AB008">
      <w:numFmt w:val="bullet"/>
      <w:lvlText w:val="•"/>
      <w:lvlJc w:val="left"/>
      <w:pPr>
        <w:ind w:left="3061" w:hanging="286"/>
      </w:pPr>
      <w:rPr>
        <w:rFonts w:hint="default"/>
        <w:lang w:val="es-ES" w:eastAsia="es-ES" w:bidi="es-ES"/>
      </w:rPr>
    </w:lvl>
    <w:lvl w:ilvl="3" w:tplc="BAC6F1DE">
      <w:numFmt w:val="bullet"/>
      <w:lvlText w:val="•"/>
      <w:lvlJc w:val="left"/>
      <w:pPr>
        <w:ind w:left="3821" w:hanging="286"/>
      </w:pPr>
      <w:rPr>
        <w:rFonts w:hint="default"/>
        <w:lang w:val="es-ES" w:eastAsia="es-ES" w:bidi="es-ES"/>
      </w:rPr>
    </w:lvl>
    <w:lvl w:ilvl="4" w:tplc="75327BC8">
      <w:numFmt w:val="bullet"/>
      <w:lvlText w:val="•"/>
      <w:lvlJc w:val="left"/>
      <w:pPr>
        <w:ind w:left="4582" w:hanging="286"/>
      </w:pPr>
      <w:rPr>
        <w:rFonts w:hint="default"/>
        <w:lang w:val="es-ES" w:eastAsia="es-ES" w:bidi="es-ES"/>
      </w:rPr>
    </w:lvl>
    <w:lvl w:ilvl="5" w:tplc="2EF4C5D0">
      <w:numFmt w:val="bullet"/>
      <w:lvlText w:val="•"/>
      <w:lvlJc w:val="left"/>
      <w:pPr>
        <w:ind w:left="5343" w:hanging="286"/>
      </w:pPr>
      <w:rPr>
        <w:rFonts w:hint="default"/>
        <w:lang w:val="es-ES" w:eastAsia="es-ES" w:bidi="es-ES"/>
      </w:rPr>
    </w:lvl>
    <w:lvl w:ilvl="6" w:tplc="584A859E">
      <w:numFmt w:val="bullet"/>
      <w:lvlText w:val="•"/>
      <w:lvlJc w:val="left"/>
      <w:pPr>
        <w:ind w:left="6103" w:hanging="286"/>
      </w:pPr>
      <w:rPr>
        <w:rFonts w:hint="default"/>
        <w:lang w:val="es-ES" w:eastAsia="es-ES" w:bidi="es-ES"/>
      </w:rPr>
    </w:lvl>
    <w:lvl w:ilvl="7" w:tplc="70DC0BBA">
      <w:numFmt w:val="bullet"/>
      <w:lvlText w:val="•"/>
      <w:lvlJc w:val="left"/>
      <w:pPr>
        <w:ind w:left="6864" w:hanging="286"/>
      </w:pPr>
      <w:rPr>
        <w:rFonts w:hint="default"/>
        <w:lang w:val="es-ES" w:eastAsia="es-ES" w:bidi="es-ES"/>
      </w:rPr>
    </w:lvl>
    <w:lvl w:ilvl="8" w:tplc="4810F48E">
      <w:numFmt w:val="bullet"/>
      <w:lvlText w:val="•"/>
      <w:lvlJc w:val="left"/>
      <w:pPr>
        <w:ind w:left="7625" w:hanging="286"/>
      </w:pPr>
      <w:rPr>
        <w:rFonts w:hint="default"/>
        <w:lang w:val="es-ES" w:eastAsia="es-ES" w:bidi="es-ES"/>
      </w:rPr>
    </w:lvl>
  </w:abstractNum>
  <w:abstractNum w:abstractNumId="9" w15:restartNumberingAfterBreak="0">
    <w:nsid w:val="271803EF"/>
    <w:multiLevelType w:val="hybridMultilevel"/>
    <w:tmpl w:val="4CD85864"/>
    <w:lvl w:ilvl="0" w:tplc="70364BF6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8CF86898">
      <w:numFmt w:val="bullet"/>
      <w:lvlText w:val="•"/>
      <w:lvlJc w:val="left"/>
      <w:pPr>
        <w:ind w:left="809" w:hanging="296"/>
      </w:pPr>
      <w:rPr>
        <w:rFonts w:hint="default"/>
        <w:lang w:val="es-ES" w:eastAsia="es-ES" w:bidi="es-ES"/>
      </w:rPr>
    </w:lvl>
    <w:lvl w:ilvl="2" w:tplc="F432D328">
      <w:numFmt w:val="bullet"/>
      <w:lvlText w:val="•"/>
      <w:lvlJc w:val="left"/>
      <w:pPr>
        <w:ind w:left="1258" w:hanging="296"/>
      </w:pPr>
      <w:rPr>
        <w:rFonts w:hint="default"/>
        <w:lang w:val="es-ES" w:eastAsia="es-ES" w:bidi="es-ES"/>
      </w:rPr>
    </w:lvl>
    <w:lvl w:ilvl="3" w:tplc="1EDE9FA0">
      <w:numFmt w:val="bullet"/>
      <w:lvlText w:val="•"/>
      <w:lvlJc w:val="left"/>
      <w:pPr>
        <w:ind w:left="1708" w:hanging="296"/>
      </w:pPr>
      <w:rPr>
        <w:rFonts w:hint="default"/>
        <w:lang w:val="es-ES" w:eastAsia="es-ES" w:bidi="es-ES"/>
      </w:rPr>
    </w:lvl>
    <w:lvl w:ilvl="4" w:tplc="2F46F2C4">
      <w:numFmt w:val="bullet"/>
      <w:lvlText w:val="•"/>
      <w:lvlJc w:val="left"/>
      <w:pPr>
        <w:ind w:left="2157" w:hanging="296"/>
      </w:pPr>
      <w:rPr>
        <w:rFonts w:hint="default"/>
        <w:lang w:val="es-ES" w:eastAsia="es-ES" w:bidi="es-ES"/>
      </w:rPr>
    </w:lvl>
    <w:lvl w:ilvl="5" w:tplc="0E96FAB0">
      <w:numFmt w:val="bullet"/>
      <w:lvlText w:val="•"/>
      <w:lvlJc w:val="left"/>
      <w:pPr>
        <w:ind w:left="2607" w:hanging="296"/>
      </w:pPr>
      <w:rPr>
        <w:rFonts w:hint="default"/>
        <w:lang w:val="es-ES" w:eastAsia="es-ES" w:bidi="es-ES"/>
      </w:rPr>
    </w:lvl>
    <w:lvl w:ilvl="6" w:tplc="E976EAFA">
      <w:numFmt w:val="bullet"/>
      <w:lvlText w:val="•"/>
      <w:lvlJc w:val="left"/>
      <w:pPr>
        <w:ind w:left="3056" w:hanging="296"/>
      </w:pPr>
      <w:rPr>
        <w:rFonts w:hint="default"/>
        <w:lang w:val="es-ES" w:eastAsia="es-ES" w:bidi="es-ES"/>
      </w:rPr>
    </w:lvl>
    <w:lvl w:ilvl="7" w:tplc="32B256CA">
      <w:numFmt w:val="bullet"/>
      <w:lvlText w:val="•"/>
      <w:lvlJc w:val="left"/>
      <w:pPr>
        <w:ind w:left="3505" w:hanging="296"/>
      </w:pPr>
      <w:rPr>
        <w:rFonts w:hint="default"/>
        <w:lang w:val="es-ES" w:eastAsia="es-ES" w:bidi="es-ES"/>
      </w:rPr>
    </w:lvl>
    <w:lvl w:ilvl="8" w:tplc="0CB61FF2">
      <w:numFmt w:val="bullet"/>
      <w:lvlText w:val="•"/>
      <w:lvlJc w:val="left"/>
      <w:pPr>
        <w:ind w:left="3955" w:hanging="296"/>
      </w:pPr>
      <w:rPr>
        <w:rFonts w:hint="default"/>
        <w:lang w:val="es-ES" w:eastAsia="es-ES" w:bidi="es-ES"/>
      </w:rPr>
    </w:lvl>
  </w:abstractNum>
  <w:abstractNum w:abstractNumId="10" w15:restartNumberingAfterBreak="0">
    <w:nsid w:val="28E87D7B"/>
    <w:multiLevelType w:val="hybridMultilevel"/>
    <w:tmpl w:val="771CF536"/>
    <w:lvl w:ilvl="0" w:tplc="9C981294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32D09D12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5FEC5926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7DD25CC4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1E9E0BD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58088A84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7C1A53F8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C576D23C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90A3AAE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1" w15:restartNumberingAfterBreak="0">
    <w:nsid w:val="2F3B39BF"/>
    <w:multiLevelType w:val="hybridMultilevel"/>
    <w:tmpl w:val="443C0402"/>
    <w:lvl w:ilvl="0" w:tplc="03AACC10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3936483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AA481DCC">
      <w:numFmt w:val="bullet"/>
      <w:lvlText w:val="•"/>
      <w:lvlJc w:val="left"/>
      <w:pPr>
        <w:ind w:left="2549" w:hanging="360"/>
      </w:pPr>
      <w:rPr>
        <w:rFonts w:hint="default"/>
        <w:lang w:val="es-ES" w:eastAsia="es-ES" w:bidi="es-ES"/>
      </w:rPr>
    </w:lvl>
    <w:lvl w:ilvl="3" w:tplc="78EA3DAA">
      <w:numFmt w:val="bullet"/>
      <w:lvlText w:val="•"/>
      <w:lvlJc w:val="left"/>
      <w:pPr>
        <w:ind w:left="3414" w:hanging="360"/>
      </w:pPr>
      <w:rPr>
        <w:rFonts w:hint="default"/>
        <w:lang w:val="es-ES" w:eastAsia="es-ES" w:bidi="es-ES"/>
      </w:rPr>
    </w:lvl>
    <w:lvl w:ilvl="4" w:tplc="07163B40">
      <w:numFmt w:val="bullet"/>
      <w:lvlText w:val="•"/>
      <w:lvlJc w:val="left"/>
      <w:pPr>
        <w:ind w:left="4278" w:hanging="360"/>
      </w:pPr>
      <w:rPr>
        <w:rFonts w:hint="default"/>
        <w:lang w:val="es-ES" w:eastAsia="es-ES" w:bidi="es-ES"/>
      </w:rPr>
    </w:lvl>
    <w:lvl w:ilvl="5" w:tplc="4E66FD8A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55CCFF34">
      <w:numFmt w:val="bullet"/>
      <w:lvlText w:val="•"/>
      <w:lvlJc w:val="left"/>
      <w:pPr>
        <w:ind w:left="6008" w:hanging="360"/>
      </w:pPr>
      <w:rPr>
        <w:rFonts w:hint="default"/>
        <w:lang w:val="es-ES" w:eastAsia="es-ES" w:bidi="es-ES"/>
      </w:rPr>
    </w:lvl>
    <w:lvl w:ilvl="7" w:tplc="FC9C9CA8">
      <w:numFmt w:val="bullet"/>
      <w:lvlText w:val="•"/>
      <w:lvlJc w:val="left"/>
      <w:pPr>
        <w:ind w:left="6872" w:hanging="360"/>
      </w:pPr>
      <w:rPr>
        <w:rFonts w:hint="default"/>
        <w:lang w:val="es-ES" w:eastAsia="es-ES" w:bidi="es-ES"/>
      </w:rPr>
    </w:lvl>
    <w:lvl w:ilvl="8" w:tplc="84A2CE4E">
      <w:numFmt w:val="bullet"/>
      <w:lvlText w:val="•"/>
      <w:lvlJc w:val="left"/>
      <w:pPr>
        <w:ind w:left="7737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34DC21FB"/>
    <w:multiLevelType w:val="hybridMultilevel"/>
    <w:tmpl w:val="9DBA6B7C"/>
    <w:lvl w:ilvl="0" w:tplc="F736739A">
      <w:numFmt w:val="bullet"/>
      <w:lvlText w:val=""/>
      <w:lvlJc w:val="left"/>
      <w:pPr>
        <w:ind w:left="293" w:hanging="224"/>
      </w:pPr>
      <w:rPr>
        <w:rFonts w:hint="default"/>
        <w:w w:val="100"/>
        <w:lang w:val="es-ES" w:eastAsia="es-ES" w:bidi="es-ES"/>
      </w:rPr>
    </w:lvl>
    <w:lvl w:ilvl="1" w:tplc="66A2B8AA">
      <w:numFmt w:val="bullet"/>
      <w:lvlText w:val="•"/>
      <w:lvlJc w:val="left"/>
      <w:pPr>
        <w:ind w:left="755" w:hanging="224"/>
      </w:pPr>
      <w:rPr>
        <w:rFonts w:hint="default"/>
        <w:lang w:val="es-ES" w:eastAsia="es-ES" w:bidi="es-ES"/>
      </w:rPr>
    </w:lvl>
    <w:lvl w:ilvl="2" w:tplc="D8DAC22E">
      <w:numFmt w:val="bullet"/>
      <w:lvlText w:val="•"/>
      <w:lvlJc w:val="left"/>
      <w:pPr>
        <w:ind w:left="1210" w:hanging="224"/>
      </w:pPr>
      <w:rPr>
        <w:rFonts w:hint="default"/>
        <w:lang w:val="es-ES" w:eastAsia="es-ES" w:bidi="es-ES"/>
      </w:rPr>
    </w:lvl>
    <w:lvl w:ilvl="3" w:tplc="FD22C98E">
      <w:numFmt w:val="bullet"/>
      <w:lvlText w:val="•"/>
      <w:lvlJc w:val="left"/>
      <w:pPr>
        <w:ind w:left="1666" w:hanging="224"/>
      </w:pPr>
      <w:rPr>
        <w:rFonts w:hint="default"/>
        <w:lang w:val="es-ES" w:eastAsia="es-ES" w:bidi="es-ES"/>
      </w:rPr>
    </w:lvl>
    <w:lvl w:ilvl="4" w:tplc="D7E4EDB6">
      <w:numFmt w:val="bullet"/>
      <w:lvlText w:val="•"/>
      <w:lvlJc w:val="left"/>
      <w:pPr>
        <w:ind w:left="2121" w:hanging="224"/>
      </w:pPr>
      <w:rPr>
        <w:rFonts w:hint="default"/>
        <w:lang w:val="es-ES" w:eastAsia="es-ES" w:bidi="es-ES"/>
      </w:rPr>
    </w:lvl>
    <w:lvl w:ilvl="5" w:tplc="23049246">
      <w:numFmt w:val="bullet"/>
      <w:lvlText w:val="•"/>
      <w:lvlJc w:val="left"/>
      <w:pPr>
        <w:ind w:left="2577" w:hanging="224"/>
      </w:pPr>
      <w:rPr>
        <w:rFonts w:hint="default"/>
        <w:lang w:val="es-ES" w:eastAsia="es-ES" w:bidi="es-ES"/>
      </w:rPr>
    </w:lvl>
    <w:lvl w:ilvl="6" w:tplc="3340788A">
      <w:numFmt w:val="bullet"/>
      <w:lvlText w:val="•"/>
      <w:lvlJc w:val="left"/>
      <w:pPr>
        <w:ind w:left="3032" w:hanging="224"/>
      </w:pPr>
      <w:rPr>
        <w:rFonts w:hint="default"/>
        <w:lang w:val="es-ES" w:eastAsia="es-ES" w:bidi="es-ES"/>
      </w:rPr>
    </w:lvl>
    <w:lvl w:ilvl="7" w:tplc="AC48C6CC">
      <w:numFmt w:val="bullet"/>
      <w:lvlText w:val="•"/>
      <w:lvlJc w:val="left"/>
      <w:pPr>
        <w:ind w:left="3487" w:hanging="224"/>
      </w:pPr>
      <w:rPr>
        <w:rFonts w:hint="default"/>
        <w:lang w:val="es-ES" w:eastAsia="es-ES" w:bidi="es-ES"/>
      </w:rPr>
    </w:lvl>
    <w:lvl w:ilvl="8" w:tplc="FE4E8DD8">
      <w:numFmt w:val="bullet"/>
      <w:lvlText w:val="•"/>
      <w:lvlJc w:val="left"/>
      <w:pPr>
        <w:ind w:left="3943" w:hanging="224"/>
      </w:pPr>
      <w:rPr>
        <w:rFonts w:hint="default"/>
        <w:lang w:val="es-ES" w:eastAsia="es-ES" w:bidi="es-ES"/>
      </w:rPr>
    </w:lvl>
  </w:abstractNum>
  <w:abstractNum w:abstractNumId="13" w15:restartNumberingAfterBreak="0">
    <w:nsid w:val="36E4069B"/>
    <w:multiLevelType w:val="hybridMultilevel"/>
    <w:tmpl w:val="D7580A6A"/>
    <w:lvl w:ilvl="0" w:tplc="37E0FB86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8FC515E"/>
    <w:multiLevelType w:val="hybridMultilevel"/>
    <w:tmpl w:val="F2AE97B4"/>
    <w:lvl w:ilvl="0" w:tplc="6206F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3640B"/>
    <w:multiLevelType w:val="hybridMultilevel"/>
    <w:tmpl w:val="7D9A1CEA"/>
    <w:lvl w:ilvl="0" w:tplc="BB66BCB8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510E18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796482A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97648340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A0241D90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8B9A33AA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822062F8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630059A6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B8C60686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16" w15:restartNumberingAfterBreak="0">
    <w:nsid w:val="41C559D9"/>
    <w:multiLevelType w:val="hybridMultilevel"/>
    <w:tmpl w:val="13D4250A"/>
    <w:lvl w:ilvl="0" w:tplc="E06C2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3A63"/>
    <w:multiLevelType w:val="hybridMultilevel"/>
    <w:tmpl w:val="AB347EC8"/>
    <w:lvl w:ilvl="0" w:tplc="32321EB6">
      <w:start w:val="4"/>
      <w:numFmt w:val="upperRoman"/>
      <w:lvlText w:val="%1."/>
      <w:lvlJc w:val="left"/>
      <w:pPr>
        <w:ind w:left="162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8" w:hanging="360"/>
      </w:pPr>
    </w:lvl>
    <w:lvl w:ilvl="2" w:tplc="0409001B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8" w15:restartNumberingAfterBreak="0">
    <w:nsid w:val="4E420BDD"/>
    <w:multiLevelType w:val="hybridMultilevel"/>
    <w:tmpl w:val="A2ECC114"/>
    <w:lvl w:ilvl="0" w:tplc="BCDE4268">
      <w:numFmt w:val="bullet"/>
      <w:lvlText w:val=""/>
      <w:lvlJc w:val="left"/>
      <w:pPr>
        <w:ind w:left="286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6E27E0">
      <w:numFmt w:val="bullet"/>
      <w:lvlText w:val="•"/>
      <w:lvlJc w:val="left"/>
      <w:pPr>
        <w:ind w:left="535" w:hanging="214"/>
      </w:pPr>
      <w:rPr>
        <w:rFonts w:hint="default"/>
        <w:lang w:val="es-ES" w:eastAsia="es-ES" w:bidi="es-ES"/>
      </w:rPr>
    </w:lvl>
    <w:lvl w:ilvl="2" w:tplc="316C7BAA">
      <w:numFmt w:val="bullet"/>
      <w:lvlText w:val="•"/>
      <w:lvlJc w:val="left"/>
      <w:pPr>
        <w:ind w:left="790" w:hanging="214"/>
      </w:pPr>
      <w:rPr>
        <w:rFonts w:hint="default"/>
        <w:lang w:val="es-ES" w:eastAsia="es-ES" w:bidi="es-ES"/>
      </w:rPr>
    </w:lvl>
    <w:lvl w:ilvl="3" w:tplc="B4B2C2A4">
      <w:numFmt w:val="bullet"/>
      <w:lvlText w:val="•"/>
      <w:lvlJc w:val="left"/>
      <w:pPr>
        <w:ind w:left="1045" w:hanging="214"/>
      </w:pPr>
      <w:rPr>
        <w:rFonts w:hint="default"/>
        <w:lang w:val="es-ES" w:eastAsia="es-ES" w:bidi="es-ES"/>
      </w:rPr>
    </w:lvl>
    <w:lvl w:ilvl="4" w:tplc="BBC8897C">
      <w:numFmt w:val="bullet"/>
      <w:lvlText w:val="•"/>
      <w:lvlJc w:val="left"/>
      <w:pPr>
        <w:ind w:left="1300" w:hanging="214"/>
      </w:pPr>
      <w:rPr>
        <w:rFonts w:hint="default"/>
        <w:lang w:val="es-ES" w:eastAsia="es-ES" w:bidi="es-ES"/>
      </w:rPr>
    </w:lvl>
    <w:lvl w:ilvl="5" w:tplc="006A627A">
      <w:numFmt w:val="bullet"/>
      <w:lvlText w:val="•"/>
      <w:lvlJc w:val="left"/>
      <w:pPr>
        <w:ind w:left="1555" w:hanging="214"/>
      </w:pPr>
      <w:rPr>
        <w:rFonts w:hint="default"/>
        <w:lang w:val="es-ES" w:eastAsia="es-ES" w:bidi="es-ES"/>
      </w:rPr>
    </w:lvl>
    <w:lvl w:ilvl="6" w:tplc="70863208">
      <w:numFmt w:val="bullet"/>
      <w:lvlText w:val="•"/>
      <w:lvlJc w:val="left"/>
      <w:pPr>
        <w:ind w:left="1810" w:hanging="214"/>
      </w:pPr>
      <w:rPr>
        <w:rFonts w:hint="default"/>
        <w:lang w:val="es-ES" w:eastAsia="es-ES" w:bidi="es-ES"/>
      </w:rPr>
    </w:lvl>
    <w:lvl w:ilvl="7" w:tplc="D64809DE">
      <w:numFmt w:val="bullet"/>
      <w:lvlText w:val="•"/>
      <w:lvlJc w:val="left"/>
      <w:pPr>
        <w:ind w:left="2065" w:hanging="214"/>
      </w:pPr>
      <w:rPr>
        <w:rFonts w:hint="default"/>
        <w:lang w:val="es-ES" w:eastAsia="es-ES" w:bidi="es-ES"/>
      </w:rPr>
    </w:lvl>
    <w:lvl w:ilvl="8" w:tplc="EF064E8A">
      <w:numFmt w:val="bullet"/>
      <w:lvlText w:val="•"/>
      <w:lvlJc w:val="left"/>
      <w:pPr>
        <w:ind w:left="2320" w:hanging="214"/>
      </w:pPr>
      <w:rPr>
        <w:rFonts w:hint="default"/>
        <w:lang w:val="es-ES" w:eastAsia="es-ES" w:bidi="es-ES"/>
      </w:rPr>
    </w:lvl>
  </w:abstractNum>
  <w:abstractNum w:abstractNumId="19" w15:restartNumberingAfterBreak="0">
    <w:nsid w:val="55BF53AB"/>
    <w:multiLevelType w:val="multilevel"/>
    <w:tmpl w:val="27D8E448"/>
    <w:lvl w:ilvl="0">
      <w:start w:val="8"/>
      <w:numFmt w:val="decimal"/>
      <w:lvlText w:val="%1"/>
      <w:lvlJc w:val="left"/>
      <w:pPr>
        <w:ind w:left="1250" w:hanging="420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50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54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230" w:hanging="28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20" w:hanging="28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5" w:hanging="28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10" w:hanging="28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56" w:hanging="286"/>
      </w:pPr>
      <w:rPr>
        <w:rFonts w:hint="default"/>
        <w:lang w:val="es-ES" w:eastAsia="es-ES" w:bidi="es-ES"/>
      </w:rPr>
    </w:lvl>
  </w:abstractNum>
  <w:abstractNum w:abstractNumId="20" w15:restartNumberingAfterBreak="0">
    <w:nsid w:val="56B36573"/>
    <w:multiLevelType w:val="hybridMultilevel"/>
    <w:tmpl w:val="7B226714"/>
    <w:lvl w:ilvl="0" w:tplc="D78828AA">
      <w:numFmt w:val="bullet"/>
      <w:lvlText w:val=""/>
      <w:lvlJc w:val="left"/>
      <w:pPr>
        <w:ind w:left="279" w:hanging="21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5A865D0C">
      <w:numFmt w:val="bullet"/>
      <w:lvlText w:val="•"/>
      <w:lvlJc w:val="left"/>
      <w:pPr>
        <w:ind w:left="761" w:hanging="214"/>
      </w:pPr>
      <w:rPr>
        <w:rFonts w:hint="default"/>
        <w:lang w:val="es-ES" w:eastAsia="es-ES" w:bidi="es-ES"/>
      </w:rPr>
    </w:lvl>
    <w:lvl w:ilvl="2" w:tplc="01A0CAFC">
      <w:numFmt w:val="bullet"/>
      <w:lvlText w:val="•"/>
      <w:lvlJc w:val="left"/>
      <w:pPr>
        <w:ind w:left="1242" w:hanging="214"/>
      </w:pPr>
      <w:rPr>
        <w:rFonts w:hint="default"/>
        <w:lang w:val="es-ES" w:eastAsia="es-ES" w:bidi="es-ES"/>
      </w:rPr>
    </w:lvl>
    <w:lvl w:ilvl="3" w:tplc="B3B6F758">
      <w:numFmt w:val="bullet"/>
      <w:lvlText w:val="•"/>
      <w:lvlJc w:val="left"/>
      <w:pPr>
        <w:ind w:left="1723" w:hanging="214"/>
      </w:pPr>
      <w:rPr>
        <w:rFonts w:hint="default"/>
        <w:lang w:val="es-ES" w:eastAsia="es-ES" w:bidi="es-ES"/>
      </w:rPr>
    </w:lvl>
    <w:lvl w:ilvl="4" w:tplc="9DD0BFFE">
      <w:numFmt w:val="bullet"/>
      <w:lvlText w:val="•"/>
      <w:lvlJc w:val="left"/>
      <w:pPr>
        <w:ind w:left="2205" w:hanging="214"/>
      </w:pPr>
      <w:rPr>
        <w:rFonts w:hint="default"/>
        <w:lang w:val="es-ES" w:eastAsia="es-ES" w:bidi="es-ES"/>
      </w:rPr>
    </w:lvl>
    <w:lvl w:ilvl="5" w:tplc="EAB4BD4A">
      <w:numFmt w:val="bullet"/>
      <w:lvlText w:val="•"/>
      <w:lvlJc w:val="left"/>
      <w:pPr>
        <w:ind w:left="2686" w:hanging="214"/>
      </w:pPr>
      <w:rPr>
        <w:rFonts w:hint="default"/>
        <w:lang w:val="es-ES" w:eastAsia="es-ES" w:bidi="es-ES"/>
      </w:rPr>
    </w:lvl>
    <w:lvl w:ilvl="6" w:tplc="5B427F5C">
      <w:numFmt w:val="bullet"/>
      <w:lvlText w:val="•"/>
      <w:lvlJc w:val="left"/>
      <w:pPr>
        <w:ind w:left="3167" w:hanging="214"/>
      </w:pPr>
      <w:rPr>
        <w:rFonts w:hint="default"/>
        <w:lang w:val="es-ES" w:eastAsia="es-ES" w:bidi="es-ES"/>
      </w:rPr>
    </w:lvl>
    <w:lvl w:ilvl="7" w:tplc="63508178">
      <w:numFmt w:val="bullet"/>
      <w:lvlText w:val="•"/>
      <w:lvlJc w:val="left"/>
      <w:pPr>
        <w:ind w:left="3649" w:hanging="214"/>
      </w:pPr>
      <w:rPr>
        <w:rFonts w:hint="default"/>
        <w:lang w:val="es-ES" w:eastAsia="es-ES" w:bidi="es-ES"/>
      </w:rPr>
    </w:lvl>
    <w:lvl w:ilvl="8" w:tplc="59160292">
      <w:numFmt w:val="bullet"/>
      <w:lvlText w:val="•"/>
      <w:lvlJc w:val="left"/>
      <w:pPr>
        <w:ind w:left="4130" w:hanging="214"/>
      </w:pPr>
      <w:rPr>
        <w:rFonts w:hint="default"/>
        <w:lang w:val="es-ES" w:eastAsia="es-ES" w:bidi="es-ES"/>
      </w:rPr>
    </w:lvl>
  </w:abstractNum>
  <w:abstractNum w:abstractNumId="21" w15:restartNumberingAfterBreak="0">
    <w:nsid w:val="58993EE9"/>
    <w:multiLevelType w:val="hybridMultilevel"/>
    <w:tmpl w:val="3F9220EC"/>
    <w:lvl w:ilvl="0" w:tplc="56161686">
      <w:numFmt w:val="bullet"/>
      <w:lvlText w:val=""/>
      <w:lvlJc w:val="left"/>
      <w:pPr>
        <w:ind w:left="289" w:hanging="214"/>
      </w:pPr>
      <w:rPr>
        <w:rFonts w:hint="default"/>
        <w:w w:val="99"/>
        <w:lang w:val="es-ES" w:eastAsia="es-ES" w:bidi="es-ES"/>
      </w:rPr>
    </w:lvl>
    <w:lvl w:ilvl="1" w:tplc="54AEF64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5E487C02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EF309456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2D4037A6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24182CC2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740C548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A2FC0D8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E932D820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22" w15:restartNumberingAfterBreak="0">
    <w:nsid w:val="58B56D78"/>
    <w:multiLevelType w:val="hybridMultilevel"/>
    <w:tmpl w:val="C626268E"/>
    <w:lvl w:ilvl="0" w:tplc="82DCD51C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D6267FE">
      <w:numFmt w:val="bullet"/>
      <w:lvlText w:val="•"/>
      <w:lvlJc w:val="left"/>
      <w:pPr>
        <w:ind w:left="866" w:hanging="286"/>
      </w:pPr>
      <w:rPr>
        <w:rFonts w:hint="default"/>
        <w:lang w:val="es-ES" w:eastAsia="es-ES" w:bidi="es-ES"/>
      </w:rPr>
    </w:lvl>
    <w:lvl w:ilvl="2" w:tplc="E39ED508">
      <w:numFmt w:val="bullet"/>
      <w:lvlText w:val="•"/>
      <w:lvlJc w:val="left"/>
      <w:pPr>
        <w:ind w:left="1332" w:hanging="286"/>
      </w:pPr>
      <w:rPr>
        <w:rFonts w:hint="default"/>
        <w:lang w:val="es-ES" w:eastAsia="es-ES" w:bidi="es-ES"/>
      </w:rPr>
    </w:lvl>
    <w:lvl w:ilvl="3" w:tplc="452C3216">
      <w:numFmt w:val="bullet"/>
      <w:lvlText w:val="•"/>
      <w:lvlJc w:val="left"/>
      <w:pPr>
        <w:ind w:left="1798" w:hanging="286"/>
      </w:pPr>
      <w:rPr>
        <w:rFonts w:hint="default"/>
        <w:lang w:val="es-ES" w:eastAsia="es-ES" w:bidi="es-ES"/>
      </w:rPr>
    </w:lvl>
    <w:lvl w:ilvl="4" w:tplc="E0386152">
      <w:numFmt w:val="bullet"/>
      <w:lvlText w:val="•"/>
      <w:lvlJc w:val="left"/>
      <w:pPr>
        <w:ind w:left="2265" w:hanging="286"/>
      </w:pPr>
      <w:rPr>
        <w:rFonts w:hint="default"/>
        <w:lang w:val="es-ES" w:eastAsia="es-ES" w:bidi="es-ES"/>
      </w:rPr>
    </w:lvl>
    <w:lvl w:ilvl="5" w:tplc="E0025920">
      <w:numFmt w:val="bullet"/>
      <w:lvlText w:val="•"/>
      <w:lvlJc w:val="left"/>
      <w:pPr>
        <w:ind w:left="2731" w:hanging="286"/>
      </w:pPr>
      <w:rPr>
        <w:rFonts w:hint="default"/>
        <w:lang w:val="es-ES" w:eastAsia="es-ES" w:bidi="es-ES"/>
      </w:rPr>
    </w:lvl>
    <w:lvl w:ilvl="6" w:tplc="AB52DD5C">
      <w:numFmt w:val="bullet"/>
      <w:lvlText w:val="•"/>
      <w:lvlJc w:val="left"/>
      <w:pPr>
        <w:ind w:left="3197" w:hanging="286"/>
      </w:pPr>
      <w:rPr>
        <w:rFonts w:hint="default"/>
        <w:lang w:val="es-ES" w:eastAsia="es-ES" w:bidi="es-ES"/>
      </w:rPr>
    </w:lvl>
    <w:lvl w:ilvl="7" w:tplc="9F3A0872">
      <w:numFmt w:val="bullet"/>
      <w:lvlText w:val="•"/>
      <w:lvlJc w:val="left"/>
      <w:pPr>
        <w:ind w:left="3664" w:hanging="286"/>
      </w:pPr>
      <w:rPr>
        <w:rFonts w:hint="default"/>
        <w:lang w:val="es-ES" w:eastAsia="es-ES" w:bidi="es-ES"/>
      </w:rPr>
    </w:lvl>
    <w:lvl w:ilvl="8" w:tplc="3EBE83BC">
      <w:numFmt w:val="bullet"/>
      <w:lvlText w:val="•"/>
      <w:lvlJc w:val="left"/>
      <w:pPr>
        <w:ind w:left="4130" w:hanging="286"/>
      </w:pPr>
      <w:rPr>
        <w:rFonts w:hint="default"/>
        <w:lang w:val="es-ES" w:eastAsia="es-ES" w:bidi="es-ES"/>
      </w:rPr>
    </w:lvl>
  </w:abstractNum>
  <w:abstractNum w:abstractNumId="23" w15:restartNumberingAfterBreak="0">
    <w:nsid w:val="69291FD7"/>
    <w:multiLevelType w:val="hybridMultilevel"/>
    <w:tmpl w:val="5288B1CC"/>
    <w:lvl w:ilvl="0" w:tplc="87541A1E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4D9CC540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C1626820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1F3CBF3E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40F686F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F36E5E52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ED42B9DE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052CAFEE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FB4A900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24" w15:restartNumberingAfterBreak="0">
    <w:nsid w:val="6E6E3AAD"/>
    <w:multiLevelType w:val="hybridMultilevel"/>
    <w:tmpl w:val="897A8A70"/>
    <w:lvl w:ilvl="0" w:tplc="6F64DF5A">
      <w:numFmt w:val="bullet"/>
      <w:lvlText w:val=""/>
      <w:lvlJc w:val="left"/>
      <w:pPr>
        <w:ind w:left="28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A444C6E">
      <w:numFmt w:val="bullet"/>
      <w:lvlText w:val="•"/>
      <w:lvlJc w:val="left"/>
      <w:pPr>
        <w:ind w:left="520" w:hanging="190"/>
      </w:pPr>
      <w:rPr>
        <w:rFonts w:hint="default"/>
        <w:lang w:val="es-ES" w:eastAsia="es-ES" w:bidi="es-ES"/>
      </w:rPr>
    </w:lvl>
    <w:lvl w:ilvl="2" w:tplc="A4C831BA">
      <w:numFmt w:val="bullet"/>
      <w:lvlText w:val="•"/>
      <w:lvlJc w:val="left"/>
      <w:pPr>
        <w:ind w:left="760" w:hanging="190"/>
      </w:pPr>
      <w:rPr>
        <w:rFonts w:hint="default"/>
        <w:lang w:val="es-ES" w:eastAsia="es-ES" w:bidi="es-ES"/>
      </w:rPr>
    </w:lvl>
    <w:lvl w:ilvl="3" w:tplc="3E3CCE46">
      <w:numFmt w:val="bullet"/>
      <w:lvlText w:val="•"/>
      <w:lvlJc w:val="left"/>
      <w:pPr>
        <w:ind w:left="1000" w:hanging="190"/>
      </w:pPr>
      <w:rPr>
        <w:rFonts w:hint="default"/>
        <w:lang w:val="es-ES" w:eastAsia="es-ES" w:bidi="es-ES"/>
      </w:rPr>
    </w:lvl>
    <w:lvl w:ilvl="4" w:tplc="CBD664DA">
      <w:numFmt w:val="bullet"/>
      <w:lvlText w:val="•"/>
      <w:lvlJc w:val="left"/>
      <w:pPr>
        <w:ind w:left="1241" w:hanging="190"/>
      </w:pPr>
      <w:rPr>
        <w:rFonts w:hint="default"/>
        <w:lang w:val="es-ES" w:eastAsia="es-ES" w:bidi="es-ES"/>
      </w:rPr>
    </w:lvl>
    <w:lvl w:ilvl="5" w:tplc="89BEC58E">
      <w:numFmt w:val="bullet"/>
      <w:lvlText w:val="•"/>
      <w:lvlJc w:val="left"/>
      <w:pPr>
        <w:ind w:left="1481" w:hanging="190"/>
      </w:pPr>
      <w:rPr>
        <w:rFonts w:hint="default"/>
        <w:lang w:val="es-ES" w:eastAsia="es-ES" w:bidi="es-ES"/>
      </w:rPr>
    </w:lvl>
    <w:lvl w:ilvl="6" w:tplc="77FC9050">
      <w:numFmt w:val="bullet"/>
      <w:lvlText w:val="•"/>
      <w:lvlJc w:val="left"/>
      <w:pPr>
        <w:ind w:left="1721" w:hanging="190"/>
      </w:pPr>
      <w:rPr>
        <w:rFonts w:hint="default"/>
        <w:lang w:val="es-ES" w:eastAsia="es-ES" w:bidi="es-ES"/>
      </w:rPr>
    </w:lvl>
    <w:lvl w:ilvl="7" w:tplc="E00E08F4">
      <w:numFmt w:val="bullet"/>
      <w:lvlText w:val="•"/>
      <w:lvlJc w:val="left"/>
      <w:pPr>
        <w:ind w:left="1962" w:hanging="190"/>
      </w:pPr>
      <w:rPr>
        <w:rFonts w:hint="default"/>
        <w:lang w:val="es-ES" w:eastAsia="es-ES" w:bidi="es-ES"/>
      </w:rPr>
    </w:lvl>
    <w:lvl w:ilvl="8" w:tplc="F2904644">
      <w:numFmt w:val="bullet"/>
      <w:lvlText w:val="•"/>
      <w:lvlJc w:val="left"/>
      <w:pPr>
        <w:ind w:left="2202" w:hanging="190"/>
      </w:pPr>
      <w:rPr>
        <w:rFonts w:hint="default"/>
        <w:lang w:val="es-ES" w:eastAsia="es-ES" w:bidi="es-ES"/>
      </w:rPr>
    </w:lvl>
  </w:abstractNum>
  <w:abstractNum w:abstractNumId="25" w15:restartNumberingAfterBreak="0">
    <w:nsid w:val="72D06DF4"/>
    <w:multiLevelType w:val="hybridMultilevel"/>
    <w:tmpl w:val="E03888C4"/>
    <w:lvl w:ilvl="0" w:tplc="47FE5C46">
      <w:numFmt w:val="bullet"/>
      <w:lvlText w:val=""/>
      <w:lvlJc w:val="left"/>
      <w:pPr>
        <w:ind w:left="390" w:hanging="32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F32B698">
      <w:numFmt w:val="bullet"/>
      <w:lvlText w:val="•"/>
      <w:lvlJc w:val="left"/>
      <w:pPr>
        <w:ind w:left="866" w:hanging="324"/>
      </w:pPr>
      <w:rPr>
        <w:rFonts w:hint="default"/>
        <w:lang w:val="es-ES" w:eastAsia="es-ES" w:bidi="es-ES"/>
      </w:rPr>
    </w:lvl>
    <w:lvl w:ilvl="2" w:tplc="774E5566">
      <w:numFmt w:val="bullet"/>
      <w:lvlText w:val="•"/>
      <w:lvlJc w:val="left"/>
      <w:pPr>
        <w:ind w:left="1332" w:hanging="324"/>
      </w:pPr>
      <w:rPr>
        <w:rFonts w:hint="default"/>
        <w:lang w:val="es-ES" w:eastAsia="es-ES" w:bidi="es-ES"/>
      </w:rPr>
    </w:lvl>
    <w:lvl w:ilvl="3" w:tplc="B2A03D04">
      <w:numFmt w:val="bullet"/>
      <w:lvlText w:val="•"/>
      <w:lvlJc w:val="left"/>
      <w:pPr>
        <w:ind w:left="1798" w:hanging="324"/>
      </w:pPr>
      <w:rPr>
        <w:rFonts w:hint="default"/>
        <w:lang w:val="es-ES" w:eastAsia="es-ES" w:bidi="es-ES"/>
      </w:rPr>
    </w:lvl>
    <w:lvl w:ilvl="4" w:tplc="47E0B846">
      <w:numFmt w:val="bullet"/>
      <w:lvlText w:val="•"/>
      <w:lvlJc w:val="left"/>
      <w:pPr>
        <w:ind w:left="2265" w:hanging="324"/>
      </w:pPr>
      <w:rPr>
        <w:rFonts w:hint="default"/>
        <w:lang w:val="es-ES" w:eastAsia="es-ES" w:bidi="es-ES"/>
      </w:rPr>
    </w:lvl>
    <w:lvl w:ilvl="5" w:tplc="C3B0E87C">
      <w:numFmt w:val="bullet"/>
      <w:lvlText w:val="•"/>
      <w:lvlJc w:val="left"/>
      <w:pPr>
        <w:ind w:left="2731" w:hanging="324"/>
      </w:pPr>
      <w:rPr>
        <w:rFonts w:hint="default"/>
        <w:lang w:val="es-ES" w:eastAsia="es-ES" w:bidi="es-ES"/>
      </w:rPr>
    </w:lvl>
    <w:lvl w:ilvl="6" w:tplc="69F4187A">
      <w:numFmt w:val="bullet"/>
      <w:lvlText w:val="•"/>
      <w:lvlJc w:val="left"/>
      <w:pPr>
        <w:ind w:left="3197" w:hanging="324"/>
      </w:pPr>
      <w:rPr>
        <w:rFonts w:hint="default"/>
        <w:lang w:val="es-ES" w:eastAsia="es-ES" w:bidi="es-ES"/>
      </w:rPr>
    </w:lvl>
    <w:lvl w:ilvl="7" w:tplc="625E125E">
      <w:numFmt w:val="bullet"/>
      <w:lvlText w:val="•"/>
      <w:lvlJc w:val="left"/>
      <w:pPr>
        <w:ind w:left="3664" w:hanging="324"/>
      </w:pPr>
      <w:rPr>
        <w:rFonts w:hint="default"/>
        <w:lang w:val="es-ES" w:eastAsia="es-ES" w:bidi="es-ES"/>
      </w:rPr>
    </w:lvl>
    <w:lvl w:ilvl="8" w:tplc="FE44345E">
      <w:numFmt w:val="bullet"/>
      <w:lvlText w:val="•"/>
      <w:lvlJc w:val="left"/>
      <w:pPr>
        <w:ind w:left="4130" w:hanging="324"/>
      </w:pPr>
      <w:rPr>
        <w:rFonts w:hint="default"/>
        <w:lang w:val="es-ES" w:eastAsia="es-ES" w:bidi="es-ES"/>
      </w:rPr>
    </w:lvl>
  </w:abstractNum>
  <w:abstractNum w:abstractNumId="26" w15:restartNumberingAfterBreak="0">
    <w:nsid w:val="7560242C"/>
    <w:multiLevelType w:val="hybridMultilevel"/>
    <w:tmpl w:val="A7CE199C"/>
    <w:lvl w:ilvl="0" w:tplc="B896D36A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0FF69F42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12443A50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75BC0A2A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34D89B88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23CA6E5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60982EA2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674C5D04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BBAA13B2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27" w15:restartNumberingAfterBreak="0">
    <w:nsid w:val="77640495"/>
    <w:multiLevelType w:val="hybridMultilevel"/>
    <w:tmpl w:val="D8D02052"/>
    <w:lvl w:ilvl="0" w:tplc="6A7CB92C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68E2F6A">
      <w:numFmt w:val="bullet"/>
      <w:lvlText w:val="•"/>
      <w:lvlJc w:val="left"/>
      <w:pPr>
        <w:ind w:left="452" w:hanging="142"/>
      </w:pPr>
      <w:rPr>
        <w:rFonts w:hint="default"/>
        <w:lang w:val="es-ES" w:eastAsia="es-ES" w:bidi="es-ES"/>
      </w:rPr>
    </w:lvl>
    <w:lvl w:ilvl="2" w:tplc="5CFEE9E0">
      <w:numFmt w:val="bullet"/>
      <w:lvlText w:val="•"/>
      <w:lvlJc w:val="left"/>
      <w:pPr>
        <w:ind w:left="684" w:hanging="142"/>
      </w:pPr>
      <w:rPr>
        <w:rFonts w:hint="default"/>
        <w:lang w:val="es-ES" w:eastAsia="es-ES" w:bidi="es-ES"/>
      </w:rPr>
    </w:lvl>
    <w:lvl w:ilvl="3" w:tplc="D3E0DD06">
      <w:numFmt w:val="bullet"/>
      <w:lvlText w:val="•"/>
      <w:lvlJc w:val="left"/>
      <w:pPr>
        <w:ind w:left="916" w:hanging="142"/>
      </w:pPr>
      <w:rPr>
        <w:rFonts w:hint="default"/>
        <w:lang w:val="es-ES" w:eastAsia="es-ES" w:bidi="es-ES"/>
      </w:rPr>
    </w:lvl>
    <w:lvl w:ilvl="4" w:tplc="CB2C1256">
      <w:numFmt w:val="bullet"/>
      <w:lvlText w:val="•"/>
      <w:lvlJc w:val="left"/>
      <w:pPr>
        <w:ind w:left="1148" w:hanging="142"/>
      </w:pPr>
      <w:rPr>
        <w:rFonts w:hint="default"/>
        <w:lang w:val="es-ES" w:eastAsia="es-ES" w:bidi="es-ES"/>
      </w:rPr>
    </w:lvl>
    <w:lvl w:ilvl="5" w:tplc="F49C977C">
      <w:numFmt w:val="bullet"/>
      <w:lvlText w:val="•"/>
      <w:lvlJc w:val="left"/>
      <w:pPr>
        <w:ind w:left="1381" w:hanging="142"/>
      </w:pPr>
      <w:rPr>
        <w:rFonts w:hint="default"/>
        <w:lang w:val="es-ES" w:eastAsia="es-ES" w:bidi="es-ES"/>
      </w:rPr>
    </w:lvl>
    <w:lvl w:ilvl="6" w:tplc="0DA267B8">
      <w:numFmt w:val="bullet"/>
      <w:lvlText w:val="•"/>
      <w:lvlJc w:val="left"/>
      <w:pPr>
        <w:ind w:left="1613" w:hanging="142"/>
      </w:pPr>
      <w:rPr>
        <w:rFonts w:hint="default"/>
        <w:lang w:val="es-ES" w:eastAsia="es-ES" w:bidi="es-ES"/>
      </w:rPr>
    </w:lvl>
    <w:lvl w:ilvl="7" w:tplc="90B85722">
      <w:numFmt w:val="bullet"/>
      <w:lvlText w:val="•"/>
      <w:lvlJc w:val="left"/>
      <w:pPr>
        <w:ind w:left="1845" w:hanging="142"/>
      </w:pPr>
      <w:rPr>
        <w:rFonts w:hint="default"/>
        <w:lang w:val="es-ES" w:eastAsia="es-ES" w:bidi="es-ES"/>
      </w:rPr>
    </w:lvl>
    <w:lvl w:ilvl="8" w:tplc="37AAD57C">
      <w:numFmt w:val="bullet"/>
      <w:lvlText w:val="•"/>
      <w:lvlJc w:val="left"/>
      <w:pPr>
        <w:ind w:left="2077" w:hanging="142"/>
      </w:pPr>
      <w:rPr>
        <w:rFonts w:hint="default"/>
        <w:lang w:val="es-ES" w:eastAsia="es-ES" w:bidi="es-ES"/>
      </w:rPr>
    </w:lvl>
  </w:abstractNum>
  <w:abstractNum w:abstractNumId="28" w15:restartNumberingAfterBreak="0">
    <w:nsid w:val="781809B4"/>
    <w:multiLevelType w:val="hybridMultilevel"/>
    <w:tmpl w:val="BB461708"/>
    <w:lvl w:ilvl="0" w:tplc="EC2280D2">
      <w:numFmt w:val="bullet"/>
      <w:lvlText w:val=""/>
      <w:lvlJc w:val="left"/>
      <w:pPr>
        <w:ind w:left="302" w:hanging="22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D5EFBE8">
      <w:numFmt w:val="bullet"/>
      <w:lvlText w:val="•"/>
      <w:lvlJc w:val="left"/>
      <w:pPr>
        <w:ind w:left="766" w:hanging="228"/>
      </w:pPr>
      <w:rPr>
        <w:rFonts w:hint="default"/>
        <w:lang w:val="es-ES" w:eastAsia="es-ES" w:bidi="es-ES"/>
      </w:rPr>
    </w:lvl>
    <w:lvl w:ilvl="2" w:tplc="9DE00636">
      <w:numFmt w:val="bullet"/>
      <w:lvlText w:val="•"/>
      <w:lvlJc w:val="left"/>
      <w:pPr>
        <w:ind w:left="1233" w:hanging="228"/>
      </w:pPr>
      <w:rPr>
        <w:rFonts w:hint="default"/>
        <w:lang w:val="es-ES" w:eastAsia="es-ES" w:bidi="es-ES"/>
      </w:rPr>
    </w:lvl>
    <w:lvl w:ilvl="3" w:tplc="95A8EE44">
      <w:numFmt w:val="bullet"/>
      <w:lvlText w:val="•"/>
      <w:lvlJc w:val="left"/>
      <w:pPr>
        <w:ind w:left="1700" w:hanging="228"/>
      </w:pPr>
      <w:rPr>
        <w:rFonts w:hint="default"/>
        <w:lang w:val="es-ES" w:eastAsia="es-ES" w:bidi="es-ES"/>
      </w:rPr>
    </w:lvl>
    <w:lvl w:ilvl="4" w:tplc="4038F2FC">
      <w:numFmt w:val="bullet"/>
      <w:lvlText w:val="•"/>
      <w:lvlJc w:val="left"/>
      <w:pPr>
        <w:ind w:left="2167" w:hanging="228"/>
      </w:pPr>
      <w:rPr>
        <w:rFonts w:hint="default"/>
        <w:lang w:val="es-ES" w:eastAsia="es-ES" w:bidi="es-ES"/>
      </w:rPr>
    </w:lvl>
    <w:lvl w:ilvl="5" w:tplc="584E2282">
      <w:numFmt w:val="bullet"/>
      <w:lvlText w:val="•"/>
      <w:lvlJc w:val="left"/>
      <w:pPr>
        <w:ind w:left="2634" w:hanging="228"/>
      </w:pPr>
      <w:rPr>
        <w:rFonts w:hint="default"/>
        <w:lang w:val="es-ES" w:eastAsia="es-ES" w:bidi="es-ES"/>
      </w:rPr>
    </w:lvl>
    <w:lvl w:ilvl="6" w:tplc="2998FC00">
      <w:numFmt w:val="bullet"/>
      <w:lvlText w:val="•"/>
      <w:lvlJc w:val="left"/>
      <w:pPr>
        <w:ind w:left="3100" w:hanging="228"/>
      </w:pPr>
      <w:rPr>
        <w:rFonts w:hint="default"/>
        <w:lang w:val="es-ES" w:eastAsia="es-ES" w:bidi="es-ES"/>
      </w:rPr>
    </w:lvl>
    <w:lvl w:ilvl="7" w:tplc="1AA6D6FA">
      <w:numFmt w:val="bullet"/>
      <w:lvlText w:val="•"/>
      <w:lvlJc w:val="left"/>
      <w:pPr>
        <w:ind w:left="3567" w:hanging="228"/>
      </w:pPr>
      <w:rPr>
        <w:rFonts w:hint="default"/>
        <w:lang w:val="es-ES" w:eastAsia="es-ES" w:bidi="es-ES"/>
      </w:rPr>
    </w:lvl>
    <w:lvl w:ilvl="8" w:tplc="F4308D30">
      <w:numFmt w:val="bullet"/>
      <w:lvlText w:val="•"/>
      <w:lvlJc w:val="left"/>
      <w:pPr>
        <w:ind w:left="4034" w:hanging="228"/>
      </w:pPr>
      <w:rPr>
        <w:rFonts w:hint="default"/>
        <w:lang w:val="es-ES" w:eastAsia="es-ES" w:bidi="es-ES"/>
      </w:rPr>
    </w:lvl>
  </w:abstractNum>
  <w:abstractNum w:abstractNumId="29" w15:restartNumberingAfterBreak="0">
    <w:nsid w:val="79DA0235"/>
    <w:multiLevelType w:val="hybridMultilevel"/>
    <w:tmpl w:val="C2500182"/>
    <w:lvl w:ilvl="0" w:tplc="1F7C6240">
      <w:numFmt w:val="bullet"/>
      <w:lvlText w:val=""/>
      <w:lvlJc w:val="left"/>
      <w:pPr>
        <w:ind w:left="295" w:hanging="224"/>
      </w:pPr>
      <w:rPr>
        <w:rFonts w:hint="default"/>
        <w:w w:val="100"/>
        <w:lang w:val="es-ES" w:eastAsia="es-ES" w:bidi="es-ES"/>
      </w:rPr>
    </w:lvl>
    <w:lvl w:ilvl="1" w:tplc="A580C28A">
      <w:numFmt w:val="bullet"/>
      <w:lvlText w:val="•"/>
      <w:lvlJc w:val="left"/>
      <w:pPr>
        <w:ind w:left="762" w:hanging="224"/>
      </w:pPr>
      <w:rPr>
        <w:rFonts w:hint="default"/>
        <w:lang w:val="es-ES" w:eastAsia="es-ES" w:bidi="es-ES"/>
      </w:rPr>
    </w:lvl>
    <w:lvl w:ilvl="2" w:tplc="C27EFC9C">
      <w:numFmt w:val="bullet"/>
      <w:lvlText w:val="•"/>
      <w:lvlJc w:val="left"/>
      <w:pPr>
        <w:ind w:left="1225" w:hanging="224"/>
      </w:pPr>
      <w:rPr>
        <w:rFonts w:hint="default"/>
        <w:lang w:val="es-ES" w:eastAsia="es-ES" w:bidi="es-ES"/>
      </w:rPr>
    </w:lvl>
    <w:lvl w:ilvl="3" w:tplc="A07EA9EC">
      <w:numFmt w:val="bullet"/>
      <w:lvlText w:val="•"/>
      <w:lvlJc w:val="left"/>
      <w:pPr>
        <w:ind w:left="1688" w:hanging="224"/>
      </w:pPr>
      <w:rPr>
        <w:rFonts w:hint="default"/>
        <w:lang w:val="es-ES" w:eastAsia="es-ES" w:bidi="es-ES"/>
      </w:rPr>
    </w:lvl>
    <w:lvl w:ilvl="4" w:tplc="5554D054">
      <w:numFmt w:val="bullet"/>
      <w:lvlText w:val="•"/>
      <w:lvlJc w:val="left"/>
      <w:pPr>
        <w:ind w:left="2150" w:hanging="224"/>
      </w:pPr>
      <w:rPr>
        <w:rFonts w:hint="default"/>
        <w:lang w:val="es-ES" w:eastAsia="es-ES" w:bidi="es-ES"/>
      </w:rPr>
    </w:lvl>
    <w:lvl w:ilvl="5" w:tplc="C7E413AE">
      <w:numFmt w:val="bullet"/>
      <w:lvlText w:val="•"/>
      <w:lvlJc w:val="left"/>
      <w:pPr>
        <w:ind w:left="2613" w:hanging="224"/>
      </w:pPr>
      <w:rPr>
        <w:rFonts w:hint="default"/>
        <w:lang w:val="es-ES" w:eastAsia="es-ES" w:bidi="es-ES"/>
      </w:rPr>
    </w:lvl>
    <w:lvl w:ilvl="6" w:tplc="7DF6D48E">
      <w:numFmt w:val="bullet"/>
      <w:lvlText w:val="•"/>
      <w:lvlJc w:val="left"/>
      <w:pPr>
        <w:ind w:left="3076" w:hanging="224"/>
      </w:pPr>
      <w:rPr>
        <w:rFonts w:hint="default"/>
        <w:lang w:val="es-ES" w:eastAsia="es-ES" w:bidi="es-ES"/>
      </w:rPr>
    </w:lvl>
    <w:lvl w:ilvl="7" w:tplc="D536191A">
      <w:numFmt w:val="bullet"/>
      <w:lvlText w:val="•"/>
      <w:lvlJc w:val="left"/>
      <w:pPr>
        <w:ind w:left="3538" w:hanging="224"/>
      </w:pPr>
      <w:rPr>
        <w:rFonts w:hint="default"/>
        <w:lang w:val="es-ES" w:eastAsia="es-ES" w:bidi="es-ES"/>
      </w:rPr>
    </w:lvl>
    <w:lvl w:ilvl="8" w:tplc="5546DA36">
      <w:numFmt w:val="bullet"/>
      <w:lvlText w:val="•"/>
      <w:lvlJc w:val="left"/>
      <w:pPr>
        <w:ind w:left="4001" w:hanging="224"/>
      </w:pPr>
      <w:rPr>
        <w:rFonts w:hint="default"/>
        <w:lang w:val="es-ES" w:eastAsia="es-ES" w:bidi="es-ES"/>
      </w:rPr>
    </w:lvl>
  </w:abstractNum>
  <w:abstractNum w:abstractNumId="30" w15:restartNumberingAfterBreak="0">
    <w:nsid w:val="7A1D6D45"/>
    <w:multiLevelType w:val="hybridMultilevel"/>
    <w:tmpl w:val="59EE7894"/>
    <w:lvl w:ilvl="0" w:tplc="63E6FF8A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EE02492C">
      <w:numFmt w:val="bullet"/>
      <w:lvlText w:val="•"/>
      <w:lvlJc w:val="left"/>
      <w:pPr>
        <w:ind w:left="813" w:hanging="296"/>
      </w:pPr>
      <w:rPr>
        <w:rFonts w:hint="default"/>
        <w:lang w:val="es-ES" w:eastAsia="es-ES" w:bidi="es-ES"/>
      </w:rPr>
    </w:lvl>
    <w:lvl w:ilvl="2" w:tplc="B010F636">
      <w:numFmt w:val="bullet"/>
      <w:lvlText w:val="•"/>
      <w:lvlJc w:val="left"/>
      <w:pPr>
        <w:ind w:left="1267" w:hanging="296"/>
      </w:pPr>
      <w:rPr>
        <w:rFonts w:hint="default"/>
        <w:lang w:val="es-ES" w:eastAsia="es-ES" w:bidi="es-ES"/>
      </w:rPr>
    </w:lvl>
    <w:lvl w:ilvl="3" w:tplc="2A660D8E">
      <w:numFmt w:val="bullet"/>
      <w:lvlText w:val="•"/>
      <w:lvlJc w:val="left"/>
      <w:pPr>
        <w:ind w:left="1720" w:hanging="296"/>
      </w:pPr>
      <w:rPr>
        <w:rFonts w:hint="default"/>
        <w:lang w:val="es-ES" w:eastAsia="es-ES" w:bidi="es-ES"/>
      </w:rPr>
    </w:lvl>
    <w:lvl w:ilvl="4" w:tplc="40B2530E">
      <w:numFmt w:val="bullet"/>
      <w:lvlText w:val="•"/>
      <w:lvlJc w:val="left"/>
      <w:pPr>
        <w:ind w:left="2174" w:hanging="296"/>
      </w:pPr>
      <w:rPr>
        <w:rFonts w:hint="default"/>
        <w:lang w:val="es-ES" w:eastAsia="es-ES" w:bidi="es-ES"/>
      </w:rPr>
    </w:lvl>
    <w:lvl w:ilvl="5" w:tplc="BB58AF98">
      <w:numFmt w:val="bullet"/>
      <w:lvlText w:val="•"/>
      <w:lvlJc w:val="left"/>
      <w:pPr>
        <w:ind w:left="2627" w:hanging="296"/>
      </w:pPr>
      <w:rPr>
        <w:rFonts w:hint="default"/>
        <w:lang w:val="es-ES" w:eastAsia="es-ES" w:bidi="es-ES"/>
      </w:rPr>
    </w:lvl>
    <w:lvl w:ilvl="6" w:tplc="EBACDE00">
      <w:numFmt w:val="bullet"/>
      <w:lvlText w:val="•"/>
      <w:lvlJc w:val="left"/>
      <w:pPr>
        <w:ind w:left="3081" w:hanging="296"/>
      </w:pPr>
      <w:rPr>
        <w:rFonts w:hint="default"/>
        <w:lang w:val="es-ES" w:eastAsia="es-ES" w:bidi="es-ES"/>
      </w:rPr>
    </w:lvl>
    <w:lvl w:ilvl="7" w:tplc="4E78D472">
      <w:numFmt w:val="bullet"/>
      <w:lvlText w:val="•"/>
      <w:lvlJc w:val="left"/>
      <w:pPr>
        <w:ind w:left="3534" w:hanging="296"/>
      </w:pPr>
      <w:rPr>
        <w:rFonts w:hint="default"/>
        <w:lang w:val="es-ES" w:eastAsia="es-ES" w:bidi="es-ES"/>
      </w:rPr>
    </w:lvl>
    <w:lvl w:ilvl="8" w:tplc="C5BE7B98">
      <w:numFmt w:val="bullet"/>
      <w:lvlText w:val="•"/>
      <w:lvlJc w:val="left"/>
      <w:pPr>
        <w:ind w:left="3988" w:hanging="296"/>
      </w:pPr>
      <w:rPr>
        <w:rFonts w:hint="default"/>
        <w:lang w:val="es-ES" w:eastAsia="es-ES" w:bidi="es-ES"/>
      </w:rPr>
    </w:lvl>
  </w:abstractNum>
  <w:abstractNum w:abstractNumId="31" w15:restartNumberingAfterBreak="0">
    <w:nsid w:val="7C552487"/>
    <w:multiLevelType w:val="hybridMultilevel"/>
    <w:tmpl w:val="F04ACF26"/>
    <w:lvl w:ilvl="0" w:tplc="83302C8E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9F724A0C">
      <w:numFmt w:val="bullet"/>
      <w:lvlText w:val="•"/>
      <w:lvlJc w:val="left"/>
      <w:pPr>
        <w:ind w:left="651" w:hanging="212"/>
      </w:pPr>
      <w:rPr>
        <w:rFonts w:hint="default"/>
        <w:lang w:val="es-ES" w:eastAsia="es-ES" w:bidi="es-ES"/>
      </w:rPr>
    </w:lvl>
    <w:lvl w:ilvl="2" w:tplc="20EED096">
      <w:numFmt w:val="bullet"/>
      <w:lvlText w:val="•"/>
      <w:lvlJc w:val="left"/>
      <w:pPr>
        <w:ind w:left="1003" w:hanging="212"/>
      </w:pPr>
      <w:rPr>
        <w:rFonts w:hint="default"/>
        <w:lang w:val="es-ES" w:eastAsia="es-ES" w:bidi="es-ES"/>
      </w:rPr>
    </w:lvl>
    <w:lvl w:ilvl="3" w:tplc="BC046F46">
      <w:numFmt w:val="bullet"/>
      <w:lvlText w:val="•"/>
      <w:lvlJc w:val="left"/>
      <w:pPr>
        <w:ind w:left="1354" w:hanging="212"/>
      </w:pPr>
      <w:rPr>
        <w:rFonts w:hint="default"/>
        <w:lang w:val="es-ES" w:eastAsia="es-ES" w:bidi="es-ES"/>
      </w:rPr>
    </w:lvl>
    <w:lvl w:ilvl="4" w:tplc="6302D168">
      <w:numFmt w:val="bullet"/>
      <w:lvlText w:val="•"/>
      <w:lvlJc w:val="left"/>
      <w:pPr>
        <w:ind w:left="1706" w:hanging="212"/>
      </w:pPr>
      <w:rPr>
        <w:rFonts w:hint="default"/>
        <w:lang w:val="es-ES" w:eastAsia="es-ES" w:bidi="es-ES"/>
      </w:rPr>
    </w:lvl>
    <w:lvl w:ilvl="5" w:tplc="2EBAFFC8">
      <w:numFmt w:val="bullet"/>
      <w:lvlText w:val="•"/>
      <w:lvlJc w:val="left"/>
      <w:pPr>
        <w:ind w:left="2057" w:hanging="212"/>
      </w:pPr>
      <w:rPr>
        <w:rFonts w:hint="default"/>
        <w:lang w:val="es-ES" w:eastAsia="es-ES" w:bidi="es-ES"/>
      </w:rPr>
    </w:lvl>
    <w:lvl w:ilvl="6" w:tplc="5A18CFFE">
      <w:numFmt w:val="bullet"/>
      <w:lvlText w:val="•"/>
      <w:lvlJc w:val="left"/>
      <w:pPr>
        <w:ind w:left="2409" w:hanging="212"/>
      </w:pPr>
      <w:rPr>
        <w:rFonts w:hint="default"/>
        <w:lang w:val="es-ES" w:eastAsia="es-ES" w:bidi="es-ES"/>
      </w:rPr>
    </w:lvl>
    <w:lvl w:ilvl="7" w:tplc="EB8274BA">
      <w:numFmt w:val="bullet"/>
      <w:lvlText w:val="•"/>
      <w:lvlJc w:val="left"/>
      <w:pPr>
        <w:ind w:left="2760" w:hanging="212"/>
      </w:pPr>
      <w:rPr>
        <w:rFonts w:hint="default"/>
        <w:lang w:val="es-ES" w:eastAsia="es-ES" w:bidi="es-ES"/>
      </w:rPr>
    </w:lvl>
    <w:lvl w:ilvl="8" w:tplc="A620822C">
      <w:numFmt w:val="bullet"/>
      <w:lvlText w:val="•"/>
      <w:lvlJc w:val="left"/>
      <w:pPr>
        <w:ind w:left="3112" w:hanging="212"/>
      </w:pPr>
      <w:rPr>
        <w:rFonts w:hint="default"/>
        <w:lang w:val="es-ES" w:eastAsia="es-ES" w:bidi="es-ES"/>
      </w:rPr>
    </w:lvl>
  </w:abstractNum>
  <w:num w:numId="1">
    <w:abstractNumId w:val="8"/>
  </w:num>
  <w:num w:numId="2">
    <w:abstractNumId w:val="19"/>
  </w:num>
  <w:num w:numId="3">
    <w:abstractNumId w:val="28"/>
  </w:num>
  <w:num w:numId="4">
    <w:abstractNumId w:val="29"/>
  </w:num>
  <w:num w:numId="5">
    <w:abstractNumId w:val="0"/>
  </w:num>
  <w:num w:numId="6">
    <w:abstractNumId w:val="6"/>
  </w:num>
  <w:num w:numId="7">
    <w:abstractNumId w:val="24"/>
  </w:num>
  <w:num w:numId="8">
    <w:abstractNumId w:val="3"/>
  </w:num>
  <w:num w:numId="9">
    <w:abstractNumId w:val="22"/>
  </w:num>
  <w:num w:numId="10">
    <w:abstractNumId w:val="12"/>
  </w:num>
  <w:num w:numId="11">
    <w:abstractNumId w:val="31"/>
  </w:num>
  <w:num w:numId="12">
    <w:abstractNumId w:val="10"/>
  </w:num>
  <w:num w:numId="13">
    <w:abstractNumId w:val="15"/>
  </w:num>
  <w:num w:numId="14">
    <w:abstractNumId w:val="21"/>
  </w:num>
  <w:num w:numId="15">
    <w:abstractNumId w:val="25"/>
  </w:num>
  <w:num w:numId="16">
    <w:abstractNumId w:val="9"/>
  </w:num>
  <w:num w:numId="17">
    <w:abstractNumId w:val="26"/>
  </w:num>
  <w:num w:numId="18">
    <w:abstractNumId w:val="23"/>
  </w:num>
  <w:num w:numId="19">
    <w:abstractNumId w:val="1"/>
  </w:num>
  <w:num w:numId="20">
    <w:abstractNumId w:val="4"/>
  </w:num>
  <w:num w:numId="21">
    <w:abstractNumId w:val="20"/>
  </w:num>
  <w:num w:numId="22">
    <w:abstractNumId w:val="30"/>
  </w:num>
  <w:num w:numId="23">
    <w:abstractNumId w:val="2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4"/>
  </w:num>
  <w:num w:numId="29">
    <w:abstractNumId w:val="16"/>
  </w:num>
  <w:num w:numId="30">
    <w:abstractNumId w:val="17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C1"/>
    <w:rsid w:val="00022FCE"/>
    <w:rsid w:val="00023321"/>
    <w:rsid w:val="00033633"/>
    <w:rsid w:val="000C5B3A"/>
    <w:rsid w:val="001E37B9"/>
    <w:rsid w:val="001F342A"/>
    <w:rsid w:val="00250A8F"/>
    <w:rsid w:val="00273C7A"/>
    <w:rsid w:val="002825E0"/>
    <w:rsid w:val="00315BC1"/>
    <w:rsid w:val="00346CAE"/>
    <w:rsid w:val="00393B3E"/>
    <w:rsid w:val="00424C63"/>
    <w:rsid w:val="00447BC1"/>
    <w:rsid w:val="004A223E"/>
    <w:rsid w:val="004C30CA"/>
    <w:rsid w:val="005F18CA"/>
    <w:rsid w:val="00747AB2"/>
    <w:rsid w:val="00906F0B"/>
    <w:rsid w:val="009F49AB"/>
    <w:rsid w:val="00A1235B"/>
    <w:rsid w:val="00A87140"/>
    <w:rsid w:val="00AA0431"/>
    <w:rsid w:val="00C22E84"/>
    <w:rsid w:val="00C47F22"/>
    <w:rsid w:val="00CB1DB8"/>
    <w:rsid w:val="00CD307D"/>
    <w:rsid w:val="00CF3B27"/>
    <w:rsid w:val="00D221F6"/>
    <w:rsid w:val="00D5233B"/>
    <w:rsid w:val="00D5456D"/>
    <w:rsid w:val="00E37084"/>
    <w:rsid w:val="00E47D12"/>
    <w:rsid w:val="00E96BBE"/>
    <w:rsid w:val="00ED7BDF"/>
    <w:rsid w:val="00F841F1"/>
    <w:rsid w:val="00FA4F2F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3390"/>
  <w15:chartTrackingRefBased/>
  <w15:docId w15:val="{BAD1F8EB-188C-41D3-A581-B93549A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15BC1"/>
    <w:pPr>
      <w:widowControl w:val="0"/>
      <w:autoSpaceDE w:val="0"/>
      <w:autoSpaceDN w:val="0"/>
      <w:spacing w:after="0" w:line="240" w:lineRule="auto"/>
      <w:ind w:left="1250" w:hanging="4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15BC1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numbering" w:customStyle="1" w:styleId="Sinlista1">
    <w:name w:val="Sin lista1"/>
    <w:next w:val="Sinlista"/>
    <w:uiPriority w:val="99"/>
    <w:semiHidden/>
    <w:unhideWhenUsed/>
    <w:rsid w:val="00315BC1"/>
  </w:style>
  <w:style w:type="table" w:customStyle="1" w:styleId="TableNormal">
    <w:name w:val="Table Normal"/>
    <w:uiPriority w:val="2"/>
    <w:semiHidden/>
    <w:unhideWhenUsed/>
    <w:qFormat/>
    <w:rsid w:val="00315BC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15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5BC1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15BC1"/>
    <w:pPr>
      <w:widowControl w:val="0"/>
      <w:autoSpaceDE w:val="0"/>
      <w:autoSpaceDN w:val="0"/>
      <w:spacing w:after="0" w:line="240" w:lineRule="auto"/>
      <w:ind w:left="1540" w:hanging="286"/>
    </w:pPr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15B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Hipervnculo1">
    <w:name w:val="Hipervínculo1"/>
    <w:basedOn w:val="Fuentedeprrafopredeter"/>
    <w:uiPriority w:val="99"/>
    <w:unhideWhenUsed/>
    <w:rsid w:val="00315BC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5BC1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semiHidden/>
    <w:unhideWhenUsed/>
    <w:rsid w:val="00315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about:blank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C74F-A495-442C-B7F7-5C9EEE25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Cardenas</dc:creator>
  <cp:keywords/>
  <dc:description/>
  <cp:lastModifiedBy>LUIS CARDENAS</cp:lastModifiedBy>
  <cp:revision>13</cp:revision>
  <dcterms:created xsi:type="dcterms:W3CDTF">2024-04-01T23:50:00Z</dcterms:created>
  <dcterms:modified xsi:type="dcterms:W3CDTF">2025-09-10T16:22:00Z</dcterms:modified>
</cp:coreProperties>
</file>