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EADF" w14:textId="77777777"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" behindDoc="1" locked="0" layoutInCell="1" allowOverlap="1" wp14:anchorId="00A42DFD" wp14:editId="3584ED8C">
            <wp:simplePos x="0" y="0"/>
            <wp:positionH relativeFrom="column">
              <wp:posOffset>-280035</wp:posOffset>
            </wp:positionH>
            <wp:positionV relativeFrom="paragraph">
              <wp:posOffset>-548005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7A5045E0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74958C8C" w14:textId="77777777"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283DBF89" w14:textId="77777777" w:rsidR="004A3DFA" w:rsidRPr="00E653F2" w:rsidRDefault="001F2626" w:rsidP="00E653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63E9BB2A" w14:textId="77777777" w:rsidR="004A3DFA" w:rsidRPr="00F95E06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95E06">
        <w:rPr>
          <w:rFonts w:ascii="Times New Roman" w:hAnsi="Times New Roman" w:cs="Times New Roman"/>
          <w:b/>
          <w:sz w:val="28"/>
        </w:rPr>
        <w:t xml:space="preserve">FACULTAD DE </w:t>
      </w:r>
      <w:r w:rsidR="00F95E06" w:rsidRPr="00F95E06">
        <w:rPr>
          <w:rFonts w:ascii="Times New Roman" w:hAnsi="Times New Roman" w:cs="Times New Roman"/>
          <w:b/>
          <w:sz w:val="28"/>
        </w:rPr>
        <w:t>EDUCACIÓN</w:t>
      </w:r>
    </w:p>
    <w:p w14:paraId="18BE36A4" w14:textId="77777777" w:rsidR="004A3DFA" w:rsidRDefault="00337F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PROFESIONAL DE EDUCACIÓN </w:t>
      </w:r>
      <w:r w:rsidR="00F72493">
        <w:rPr>
          <w:rFonts w:ascii="Times New Roman" w:hAnsi="Times New Roman" w:cs="Times New Roman"/>
          <w:b/>
          <w:sz w:val="28"/>
        </w:rPr>
        <w:t>INICIAL</w:t>
      </w:r>
    </w:p>
    <w:p w14:paraId="5442F922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799D4E6" wp14:editId="738953F8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DCF707" w14:textId="77777777" w:rsidR="00321967" w:rsidRDefault="003219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08FD715B" w14:textId="77777777" w:rsidR="00321967" w:rsidRDefault="003219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7DF2712B" w14:textId="77777777" w:rsidR="00321967" w:rsidRDefault="003219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58EC78E7" w14:textId="77777777" w:rsidR="00321967" w:rsidRDefault="003219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02E7208C" w14:textId="77777777" w:rsidR="00321967" w:rsidRPr="00337F51" w:rsidRDefault="003219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37F51">
                              <w:rPr>
                                <w:b/>
                                <w:sz w:val="32"/>
                                <w:szCs w:val="32"/>
                              </w:rPr>
                              <w:t>PERSONALIDAD Y ÉTICA PROFESIONAL</w:t>
                            </w:r>
                          </w:p>
                          <w:p w14:paraId="77D83A2D" w14:textId="77777777" w:rsidR="00321967" w:rsidRDefault="003219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D3CCDB5" w14:textId="77777777" w:rsidR="00321967" w:rsidRDefault="0032196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0AC5ECF" w14:textId="77777777" w:rsidR="00321967" w:rsidRDefault="00321967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9D4E6" id="Rectángulo 6" o:spid="_x0000_s1026" style="position:absolute;left:0;text-align:left;margin-left:21.75pt;margin-top:1.6pt;width:399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AB8SHX4AAAAAgBAAAPAAAAAAAAAAAAAAAAAKQEAABkcnMvZG93bnJldi54bWxQSwUGAAAAAAQA&#10;BADzAAAAsQUAAAAA&#10;" strokeweight="2pt">
                <v:path arrowok="t"/>
                <v:textbox>
                  <w:txbxContent>
                    <w:p w14:paraId="05DCF707" w14:textId="77777777" w:rsidR="00321967" w:rsidRDefault="0032196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08FD715B" w14:textId="77777777" w:rsidR="00321967" w:rsidRDefault="0032196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7DF2712B" w14:textId="77777777" w:rsidR="00321967" w:rsidRDefault="0032196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58EC78E7" w14:textId="77777777" w:rsidR="00321967" w:rsidRDefault="0032196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02E7208C" w14:textId="77777777" w:rsidR="00321967" w:rsidRPr="00337F51" w:rsidRDefault="0032196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37F51">
                        <w:rPr>
                          <w:b/>
                          <w:sz w:val="32"/>
                          <w:szCs w:val="32"/>
                        </w:rPr>
                        <w:t>PERSONALIDAD Y ÉTICA PROFESIONAL</w:t>
                      </w:r>
                    </w:p>
                    <w:p w14:paraId="77D83A2D" w14:textId="77777777" w:rsidR="00321967" w:rsidRDefault="0032196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3D3CCDB5" w14:textId="77777777" w:rsidR="00321967" w:rsidRDefault="0032196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0AC5ECF" w14:textId="77777777" w:rsidR="00321967" w:rsidRDefault="00321967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5C791A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7E9E958F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4DC9B38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E3B6805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81255E5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275F002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18550F2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4A3DFA" w14:paraId="05853968" w14:textId="77777777" w:rsidTr="00337F51">
        <w:trPr>
          <w:trHeight w:val="468"/>
        </w:trPr>
        <w:tc>
          <w:tcPr>
            <w:tcW w:w="2268" w:type="dxa"/>
            <w:vAlign w:val="center"/>
          </w:tcPr>
          <w:p w14:paraId="327F340C" w14:textId="77777777" w:rsidR="004A3DFA" w:rsidRPr="00337F51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337F51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6804" w:type="dxa"/>
            <w:vAlign w:val="center"/>
          </w:tcPr>
          <w:p w14:paraId="54FC8BEC" w14:textId="77777777" w:rsidR="00337F51" w:rsidRPr="00337F51" w:rsidRDefault="00337F51" w:rsidP="00337F51">
            <w:pPr>
              <w:spacing w:after="0"/>
              <w:outlineLvl w:val="0"/>
              <w:rPr>
                <w:rFonts w:ascii="Arial Narrow" w:hAnsi="Arial Narrow" w:cs="Times New Roman"/>
                <w:b/>
              </w:rPr>
            </w:pPr>
            <w:r w:rsidRPr="00337F51">
              <w:rPr>
                <w:rFonts w:ascii="Arial Narrow" w:hAnsi="Arial Narrow" w:cs="Times New Roman"/>
                <w:b/>
              </w:rPr>
              <w:t xml:space="preserve">CARRERA PROFESIONAL DE </w:t>
            </w:r>
            <w:r w:rsidR="000955B4">
              <w:rPr>
                <w:rFonts w:ascii="Arial Narrow" w:hAnsi="Arial Narrow" w:cs="Times New Roman"/>
                <w:b/>
              </w:rPr>
              <w:t>EDUCACIÓN</w:t>
            </w:r>
            <w:r w:rsidR="009A443A">
              <w:rPr>
                <w:rFonts w:ascii="Arial Narrow" w:hAnsi="Arial Narrow" w:cs="Times New Roman"/>
                <w:b/>
              </w:rPr>
              <w:t xml:space="preserve"> </w:t>
            </w:r>
            <w:r w:rsidR="00800363">
              <w:rPr>
                <w:rFonts w:ascii="Arial Narrow" w:hAnsi="Arial Narrow" w:cs="Times New Roman"/>
                <w:b/>
              </w:rPr>
              <w:t>INICIAL Y ARTE</w:t>
            </w:r>
          </w:p>
          <w:p w14:paraId="7790B539" w14:textId="77777777" w:rsidR="004A3DFA" w:rsidRPr="00337F51" w:rsidRDefault="004A3DF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637F5D11" w14:textId="77777777" w:rsidTr="00337F51">
        <w:trPr>
          <w:trHeight w:val="468"/>
        </w:trPr>
        <w:tc>
          <w:tcPr>
            <w:tcW w:w="2268" w:type="dxa"/>
            <w:vAlign w:val="center"/>
          </w:tcPr>
          <w:p w14:paraId="62F7FB4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6804" w:type="dxa"/>
            <w:vAlign w:val="center"/>
          </w:tcPr>
          <w:p w14:paraId="5E6F00D2" w14:textId="4724AEFE" w:rsidR="004A3DFA" w:rsidRDefault="00F95E06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953DFC">
              <w:rPr>
                <w:rFonts w:ascii="Arial Narrow" w:eastAsia="Times New Roman" w:hAnsi="Arial Narrow" w:cs="Arial"/>
                <w:iCs/>
                <w:lang w:val="es-ES" w:eastAsia="es-ES"/>
              </w:rPr>
              <w:t>5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-I</w:t>
            </w:r>
            <w:r w:rsidR="0036313C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4A3DFA" w14:paraId="5E8C5BD9" w14:textId="77777777" w:rsidTr="00337F51">
        <w:trPr>
          <w:trHeight w:val="468"/>
        </w:trPr>
        <w:tc>
          <w:tcPr>
            <w:tcW w:w="2268" w:type="dxa"/>
            <w:vAlign w:val="center"/>
          </w:tcPr>
          <w:p w14:paraId="28223AC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6804" w:type="dxa"/>
            <w:vAlign w:val="center"/>
          </w:tcPr>
          <w:p w14:paraId="4435C9D2" w14:textId="77777777" w:rsidR="004A3DFA" w:rsidRPr="009A443A" w:rsidRDefault="00337F51" w:rsidP="009A443A">
            <w:pPr>
              <w:spacing w:after="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337F51">
              <w:rPr>
                <w:rFonts w:ascii="Arial Narrow" w:hAnsi="Arial Narrow" w:cs="Arial"/>
                <w:szCs w:val="20"/>
              </w:rPr>
              <w:t>253</w:t>
            </w:r>
          </w:p>
        </w:tc>
      </w:tr>
      <w:tr w:rsidR="004A3DFA" w14:paraId="7EF77404" w14:textId="77777777" w:rsidTr="00337F51">
        <w:trPr>
          <w:trHeight w:val="468"/>
        </w:trPr>
        <w:tc>
          <w:tcPr>
            <w:tcW w:w="2268" w:type="dxa"/>
            <w:vAlign w:val="center"/>
          </w:tcPr>
          <w:p w14:paraId="49AC7683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6804" w:type="dxa"/>
            <w:vAlign w:val="center"/>
          </w:tcPr>
          <w:p w14:paraId="784B61E5" w14:textId="77777777" w:rsidR="004A3DFA" w:rsidRDefault="00337F5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2.0</w:t>
            </w:r>
          </w:p>
        </w:tc>
      </w:tr>
      <w:tr w:rsidR="004A3DFA" w14:paraId="36DBEE09" w14:textId="77777777" w:rsidTr="00337F51">
        <w:trPr>
          <w:trHeight w:val="468"/>
        </w:trPr>
        <w:tc>
          <w:tcPr>
            <w:tcW w:w="2268" w:type="dxa"/>
            <w:vAlign w:val="center"/>
          </w:tcPr>
          <w:p w14:paraId="762AB7F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6804" w:type="dxa"/>
            <w:vAlign w:val="center"/>
          </w:tcPr>
          <w:p w14:paraId="5FE0319B" w14:textId="77777777" w:rsidR="004A3DFA" w:rsidRDefault="00BC572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. Totales: 03</w:t>
            </w:r>
            <w:r w:rsidR="00B51BA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Teóricas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01</w:t>
            </w:r>
            <w:r w:rsidR="00B51BA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Practicas</w:t>
            </w:r>
            <w:r w:rsidR="00B51BA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02</w:t>
            </w:r>
          </w:p>
        </w:tc>
      </w:tr>
      <w:tr w:rsidR="004A3DFA" w14:paraId="41F63438" w14:textId="77777777" w:rsidTr="00337F51">
        <w:trPr>
          <w:trHeight w:val="468"/>
        </w:trPr>
        <w:tc>
          <w:tcPr>
            <w:tcW w:w="2268" w:type="dxa"/>
            <w:vAlign w:val="center"/>
          </w:tcPr>
          <w:p w14:paraId="2E47AA3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6804" w:type="dxa"/>
            <w:vAlign w:val="center"/>
          </w:tcPr>
          <w:p w14:paraId="0E5A86E8" w14:textId="77777777" w:rsidR="004A3DFA" w:rsidRDefault="00337F5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IV</w:t>
            </w:r>
          </w:p>
        </w:tc>
      </w:tr>
      <w:tr w:rsidR="004A3DFA" w14:paraId="20E9FF86" w14:textId="77777777" w:rsidTr="00337F51">
        <w:trPr>
          <w:trHeight w:val="468"/>
        </w:trPr>
        <w:tc>
          <w:tcPr>
            <w:tcW w:w="2268" w:type="dxa"/>
            <w:vAlign w:val="center"/>
          </w:tcPr>
          <w:p w14:paraId="1D3E1C31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6804" w:type="dxa"/>
            <w:vAlign w:val="center"/>
          </w:tcPr>
          <w:p w14:paraId="72CC4117" w14:textId="77777777" w:rsidR="004A3DFA" w:rsidRDefault="00337F5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UNICA</w:t>
            </w:r>
          </w:p>
        </w:tc>
      </w:tr>
      <w:tr w:rsidR="004A3DFA" w14:paraId="0A3F9FE5" w14:textId="77777777" w:rsidTr="00337F51">
        <w:trPr>
          <w:trHeight w:val="468"/>
        </w:trPr>
        <w:tc>
          <w:tcPr>
            <w:tcW w:w="2268" w:type="dxa"/>
            <w:vAlign w:val="center"/>
          </w:tcPr>
          <w:p w14:paraId="4BFC8E5F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6804" w:type="dxa"/>
            <w:vAlign w:val="center"/>
          </w:tcPr>
          <w:p w14:paraId="32EEB26C" w14:textId="4CFF84D3" w:rsidR="004A3DFA" w:rsidRDefault="00953DF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Dr. </w:t>
            </w:r>
            <w:r w:rsidR="000949C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HUAMAN FRITAS, Juan Bautista</w:t>
            </w:r>
          </w:p>
        </w:tc>
      </w:tr>
      <w:tr w:rsidR="004A3DFA" w14:paraId="7DAB5F0F" w14:textId="77777777" w:rsidTr="00337F51">
        <w:trPr>
          <w:trHeight w:val="468"/>
        </w:trPr>
        <w:tc>
          <w:tcPr>
            <w:tcW w:w="2268" w:type="dxa"/>
            <w:vAlign w:val="center"/>
          </w:tcPr>
          <w:p w14:paraId="45E5D2A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6804" w:type="dxa"/>
            <w:vAlign w:val="center"/>
          </w:tcPr>
          <w:p w14:paraId="1CD049C9" w14:textId="77777777" w:rsidR="004A3DFA" w:rsidRDefault="000949C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jhuaman</w:t>
            </w:r>
            <w:r w:rsidR="00337F51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@unjfsc.edu.pe</w:t>
            </w:r>
          </w:p>
        </w:tc>
      </w:tr>
      <w:tr w:rsidR="004A3DFA" w14:paraId="05ACAD6F" w14:textId="77777777" w:rsidTr="00337F51">
        <w:trPr>
          <w:trHeight w:val="468"/>
        </w:trPr>
        <w:tc>
          <w:tcPr>
            <w:tcW w:w="2268" w:type="dxa"/>
            <w:vAlign w:val="center"/>
          </w:tcPr>
          <w:p w14:paraId="326AC7BF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6804" w:type="dxa"/>
            <w:vAlign w:val="center"/>
          </w:tcPr>
          <w:p w14:paraId="457DC99F" w14:textId="77777777" w:rsidR="004A3DFA" w:rsidRDefault="00337F5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</w:t>
            </w:r>
            <w:r w:rsidR="000949C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40457904</w:t>
            </w:r>
          </w:p>
        </w:tc>
      </w:tr>
    </w:tbl>
    <w:p w14:paraId="4C86388A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433EF55" w14:textId="77777777" w:rsidR="00CF2730" w:rsidRDefault="00CF273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7716A9D" w14:textId="77777777" w:rsidR="008D3AD8" w:rsidRDefault="008D3AD8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51407F8" w14:textId="77777777" w:rsidR="009A443A" w:rsidRDefault="009A443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C825D07" w14:textId="77777777" w:rsidR="008D3AD8" w:rsidRDefault="008D3AD8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037CEA0" w14:textId="77777777" w:rsidR="00892FD8" w:rsidRDefault="00892FD8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7FEBE58" w14:textId="77777777" w:rsidR="00892FD8" w:rsidRDefault="00892FD8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2D91739" w14:textId="77777777" w:rsidR="00E653F2" w:rsidRDefault="00E653F2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D5CDD11" w14:textId="77777777" w:rsidR="00E653F2" w:rsidRDefault="00E653F2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E99BC94" w14:textId="77777777" w:rsidR="009A443A" w:rsidRDefault="009A443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AE446B7" w14:textId="77777777" w:rsidR="00CF2730" w:rsidRDefault="00CF2730" w:rsidP="00BD4424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279C93B" w14:textId="77777777" w:rsidR="004A3DFA" w:rsidRPr="00E165B5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 xml:space="preserve">SUMILLA </w:t>
      </w:r>
    </w:p>
    <w:p w14:paraId="15297B62" w14:textId="77777777" w:rsidR="008D3AD8" w:rsidRPr="00E165B5" w:rsidRDefault="00337F51" w:rsidP="008D3AD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165B5">
        <w:rPr>
          <w:rFonts w:ascii="Times New Roman" w:eastAsia="Arial" w:hAnsi="Times New Roman" w:cs="Times New Roman"/>
        </w:rPr>
        <w:t xml:space="preserve">   </w:t>
      </w:r>
      <w:r w:rsidR="008D3AD8" w:rsidRPr="00E165B5">
        <w:rPr>
          <w:rFonts w:ascii="Times New Roman" w:hAnsi="Times New Roman" w:cs="Times New Roman"/>
          <w:b/>
          <w:u w:val="single"/>
        </w:rPr>
        <w:t>Competencia</w:t>
      </w:r>
    </w:p>
    <w:p w14:paraId="26B0A9E1" w14:textId="090EB638" w:rsidR="00530B26" w:rsidRPr="0041184A" w:rsidRDefault="00530B26" w:rsidP="00530B26">
      <w:pPr>
        <w:spacing w:after="0" w:line="276" w:lineRule="auto"/>
        <w:ind w:firstLine="426"/>
        <w:jc w:val="both"/>
        <w:rPr>
          <w:rFonts w:ascii="Arial Narrow" w:eastAsia="Times New Roman" w:hAnsi="Arial Narrow"/>
          <w:bCs/>
          <w:iCs/>
          <w:lang w:val="es-ES" w:eastAsia="es-ES"/>
        </w:rPr>
      </w:pPr>
      <w:r w:rsidRPr="00304919">
        <w:rPr>
          <w:rFonts w:ascii="Arial Narrow" w:eastAsia="Times New Roman" w:hAnsi="Arial Narrow"/>
          <w:bCs/>
          <w:iCs/>
          <w:lang w:val="es-ES" w:eastAsia="es-ES"/>
        </w:rPr>
        <w:t xml:space="preserve">La asignatura de Personalidad y ética profesional es de naturaleza teórico práctico, tiene el </w:t>
      </w:r>
      <w:r w:rsidRPr="0041184A">
        <w:rPr>
          <w:rFonts w:ascii="Arial Narrow" w:eastAsia="Times New Roman" w:hAnsi="Arial Narrow"/>
          <w:bCs/>
          <w:iCs/>
          <w:lang w:val="es-ES" w:eastAsia="es-ES"/>
        </w:rPr>
        <w:t xml:space="preserve">propósito de brindar a los estudiantes los conocimientos de la conceptualización de la moral ética, la estructura de los valores e importancia de ellos en la formación profesional de los docentes de Educación </w:t>
      </w:r>
      <w:r>
        <w:rPr>
          <w:rFonts w:ascii="Arial Narrow" w:eastAsia="Times New Roman" w:hAnsi="Arial Narrow"/>
          <w:bCs/>
          <w:iCs/>
          <w:lang w:val="es-ES" w:eastAsia="es-ES"/>
        </w:rPr>
        <w:t>Inicial y Arte</w:t>
      </w:r>
      <w:r w:rsidRPr="0041184A">
        <w:rPr>
          <w:rFonts w:ascii="Arial Narrow" w:eastAsia="Times New Roman" w:hAnsi="Arial Narrow"/>
          <w:bCs/>
          <w:iCs/>
          <w:lang w:val="es-ES" w:eastAsia="es-ES"/>
        </w:rPr>
        <w:t xml:space="preserve"> y su rol en el campo educativo y la sociedad. En el análisis de los principios éticos que inspiran la profesión en el código ético del colegio de profesores.</w:t>
      </w:r>
    </w:p>
    <w:p w14:paraId="461C3F52" w14:textId="147148EE" w:rsidR="00530B26" w:rsidRPr="00530B26" w:rsidRDefault="00530B26" w:rsidP="00530B26">
      <w:pPr>
        <w:spacing w:after="0" w:line="276" w:lineRule="auto"/>
        <w:ind w:firstLine="426"/>
        <w:jc w:val="both"/>
        <w:rPr>
          <w:rFonts w:ascii="Arial Narrow" w:eastAsia="Times New Roman" w:hAnsi="Arial Narrow"/>
          <w:bCs/>
          <w:iCs/>
          <w:lang w:val="es-ES" w:eastAsia="es-ES"/>
        </w:rPr>
      </w:pPr>
      <w:r w:rsidRPr="0041184A">
        <w:rPr>
          <w:rFonts w:ascii="Arial Narrow" w:eastAsia="Times New Roman" w:hAnsi="Arial Narrow"/>
          <w:bCs/>
          <w:iCs/>
          <w:lang w:val="es-ES" w:eastAsia="es-ES"/>
        </w:rPr>
        <w:t>Su finalidad es conocer el verdadero sentido de la ética y los valores de la conciencia moral universitaria</w:t>
      </w:r>
      <w:r>
        <w:rPr>
          <w:rFonts w:ascii="Arial Narrow" w:eastAsia="Times New Roman" w:hAnsi="Arial Narrow"/>
          <w:bCs/>
          <w:iCs/>
          <w:lang w:val="es-ES" w:eastAsia="es-ES"/>
        </w:rPr>
        <w:t>.</w:t>
      </w:r>
    </w:p>
    <w:p w14:paraId="44B60BB9" w14:textId="77777777" w:rsidR="00530B26" w:rsidRPr="008D3AD8" w:rsidRDefault="00530B26" w:rsidP="00530B26">
      <w:pPr>
        <w:spacing w:after="0"/>
        <w:jc w:val="both"/>
        <w:rPr>
          <w:rFonts w:ascii="Arial Narrow" w:hAnsi="Arial Narrow" w:cs="Arial"/>
          <w:b/>
          <w:szCs w:val="20"/>
          <w:u w:val="single"/>
        </w:rPr>
      </w:pPr>
      <w:r w:rsidRPr="00337F51">
        <w:rPr>
          <w:rFonts w:ascii="Arial Narrow" w:eastAsia="Arial" w:hAnsi="Arial Narrow" w:cs="Arial"/>
        </w:rPr>
        <w:t xml:space="preserve">   </w:t>
      </w:r>
      <w:r w:rsidRPr="008D3AD8">
        <w:rPr>
          <w:rFonts w:ascii="Arial Narrow" w:hAnsi="Arial Narrow" w:cs="Arial"/>
          <w:b/>
          <w:szCs w:val="20"/>
          <w:u w:val="single"/>
        </w:rPr>
        <w:t>Competencia</w:t>
      </w:r>
    </w:p>
    <w:p w14:paraId="16EC975E" w14:textId="77777777" w:rsidR="00530B26" w:rsidRDefault="00530B26" w:rsidP="00530B26">
      <w:pPr>
        <w:spacing w:after="0"/>
        <w:ind w:firstLine="708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Construye su personalidad autónoma, intelectual, moral creativa con espíritu crítico conforme a valores y normas sociales para una adecuada integración social y profesional que se evidenciará a través de exposiciones, ensayos y monografía.</w:t>
      </w:r>
    </w:p>
    <w:p w14:paraId="0D77BEDA" w14:textId="77777777" w:rsidR="00530B26" w:rsidRPr="002E2AFC" w:rsidRDefault="00530B26" w:rsidP="00530B26">
      <w:pPr>
        <w:spacing w:after="0"/>
        <w:ind w:firstLine="567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El logro de la competencia se evidenciará en el desarrollo de las capacidades como son: </w:t>
      </w:r>
      <w:r w:rsidRPr="008D3AD8">
        <w:rPr>
          <w:rFonts w:ascii="Arial Narrow" w:hAnsi="Arial Narrow" w:cs="Arial"/>
          <w:szCs w:val="20"/>
        </w:rPr>
        <w:t>Analiza la naturaleza de la personalidad</w:t>
      </w:r>
      <w:r>
        <w:rPr>
          <w:rFonts w:ascii="Arial Narrow" w:hAnsi="Arial Narrow" w:cs="Arial"/>
          <w:szCs w:val="20"/>
        </w:rPr>
        <w:t>, I</w:t>
      </w:r>
      <w:r w:rsidRPr="00892FD8">
        <w:rPr>
          <w:rFonts w:ascii="Arial Narrow" w:hAnsi="Arial Narrow"/>
        </w:rPr>
        <w:t>dentificar y explica a la sociedad y la profesión</w:t>
      </w:r>
      <w:r>
        <w:rPr>
          <w:rFonts w:ascii="Arial Narrow" w:hAnsi="Arial Narrow"/>
        </w:rPr>
        <w:t xml:space="preserve">, </w:t>
      </w:r>
      <w:r w:rsidRPr="00892FD8">
        <w:rPr>
          <w:rFonts w:ascii="Arial Narrow" w:hAnsi="Arial Narrow"/>
        </w:rPr>
        <w:t>Analizar la realidad y la responsabilidad</w:t>
      </w:r>
      <w:r>
        <w:rPr>
          <w:rFonts w:ascii="Arial Narrow" w:hAnsi="Arial Narrow" w:cs="Arial"/>
          <w:szCs w:val="20"/>
        </w:rPr>
        <w:t xml:space="preserve">, </w:t>
      </w:r>
      <w:r w:rsidRPr="00892FD8">
        <w:rPr>
          <w:rFonts w:ascii="Arial Narrow" w:hAnsi="Arial Narrow"/>
        </w:rPr>
        <w:t>Explicar la importancia de la educación hambre</w:t>
      </w:r>
      <w:r>
        <w:rPr>
          <w:rFonts w:ascii="Arial Narrow" w:hAnsi="Arial Narrow" w:cs="Arial"/>
        </w:rPr>
        <w:t>, a su vez teniendo en cuenta los contenidos resaltantes:</w:t>
      </w:r>
      <w:r>
        <w:rPr>
          <w:sz w:val="24"/>
          <w:szCs w:val="24"/>
        </w:rPr>
        <w:t xml:space="preserve"> </w:t>
      </w:r>
      <w:r>
        <w:rPr>
          <w:rFonts w:ascii="Arial Narrow" w:hAnsi="Arial Narrow"/>
          <w:sz w:val="20"/>
          <w:szCs w:val="20"/>
        </w:rPr>
        <w:t>la importancia de la ética,  las ingenuidades de algunos profesionales, la acción moral de las personas, la ética profesional y la universidad</w:t>
      </w:r>
      <w:r>
        <w:rPr>
          <w:rFonts w:ascii="Arial Narrow" w:hAnsi="Arial Narrow" w:cs="Arial"/>
          <w:szCs w:val="20"/>
        </w:rPr>
        <w:t xml:space="preserve">, </w:t>
      </w:r>
      <w:r w:rsidRPr="001872C1">
        <w:rPr>
          <w:rFonts w:ascii="Arial Narrow" w:hAnsi="Arial Narrow"/>
          <w:sz w:val="20"/>
          <w:szCs w:val="20"/>
        </w:rPr>
        <w:t>el</w:t>
      </w:r>
      <w:r>
        <w:rPr>
          <w:rFonts w:ascii="Arial Narrow" w:hAnsi="Arial Narrow"/>
          <w:sz w:val="20"/>
          <w:szCs w:val="20"/>
        </w:rPr>
        <w:t xml:space="preserve"> principio de la beneficencia</w:t>
      </w:r>
      <w:r>
        <w:rPr>
          <w:rFonts w:ascii="Arial Narrow" w:hAnsi="Arial Narrow" w:cs="Arial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 xml:space="preserve"> el principio e la autonomía, la articulación de los principios, la profesión y vocación </w:t>
      </w:r>
    </w:p>
    <w:p w14:paraId="7DC2DEEA" w14:textId="77777777" w:rsidR="004A3DFA" w:rsidRPr="00E165B5" w:rsidRDefault="004A3DFA" w:rsidP="008D3AD8">
      <w:pPr>
        <w:spacing w:after="0"/>
        <w:jc w:val="both"/>
        <w:rPr>
          <w:rFonts w:ascii="Times New Roman" w:eastAsia="Arial" w:hAnsi="Times New Roman" w:cs="Times New Roman"/>
        </w:rPr>
      </w:pPr>
    </w:p>
    <w:p w14:paraId="37EEA12F" w14:textId="77777777" w:rsidR="004A3DFA" w:rsidRPr="00E165B5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b/>
          <w:iCs/>
          <w:lang w:val="es-ES" w:eastAsia="es-ES"/>
        </w:rPr>
        <w:t>CAPACIDADES AL FINALIZAR EL CURSO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4956"/>
        <w:gridCol w:w="2268"/>
        <w:gridCol w:w="1418"/>
      </w:tblGrid>
      <w:tr w:rsidR="004A3DFA" w:rsidRPr="00E165B5" w14:paraId="11CB3AE0" w14:textId="77777777" w:rsidTr="00E165B5">
        <w:trPr>
          <w:trHeight w:val="1007"/>
          <w:jc w:val="center"/>
        </w:trPr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4A62" w14:textId="77777777" w:rsidR="004A3DFA" w:rsidRPr="00E165B5" w:rsidRDefault="004A3DFA">
            <w:pPr>
              <w:spacing w:after="0"/>
              <w:ind w:left="567" w:right="-500" w:firstLine="425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4884A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1D4DEF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439580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SEMANAS</w:t>
            </w:r>
          </w:p>
        </w:tc>
      </w:tr>
      <w:tr w:rsidR="004A3DFA" w:rsidRPr="00E165B5" w14:paraId="6CC31366" w14:textId="77777777" w:rsidTr="00E165B5">
        <w:trPr>
          <w:cantSplit/>
          <w:trHeight w:hRule="exact" w:val="4892"/>
          <w:jc w:val="center"/>
        </w:trPr>
        <w:tc>
          <w:tcPr>
            <w:tcW w:w="1281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3C9E6204" w14:textId="77777777" w:rsidR="004A3DFA" w:rsidRPr="00E165B5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UNIDAD </w:t>
            </w:r>
          </w:p>
          <w:p w14:paraId="2323079A" w14:textId="77777777" w:rsidR="004A3DFA" w:rsidRPr="00E165B5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</w:t>
            </w:r>
          </w:p>
        </w:tc>
        <w:tc>
          <w:tcPr>
            <w:tcW w:w="4956" w:type="dxa"/>
            <w:shd w:val="clear" w:color="auto" w:fill="auto"/>
          </w:tcPr>
          <w:p w14:paraId="11E751C0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1.- Comprender mediante definición la conceptualización de la personalidad en su temperamento </w:t>
            </w:r>
          </w:p>
          <w:p w14:paraId="7237EC11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2.- Identificar y explica a la sociedad y la profesión.</w:t>
            </w:r>
          </w:p>
          <w:p w14:paraId="666846A7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3.- Analizar la realidad y la responsabilidad</w:t>
            </w:r>
          </w:p>
          <w:p w14:paraId="496B65E2" w14:textId="77777777" w:rsidR="0050689F" w:rsidRPr="00E165B5" w:rsidRDefault="008D6AD6" w:rsidP="008D6A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65B5">
              <w:rPr>
                <w:rFonts w:ascii="Times New Roman" w:hAnsi="Times New Roman" w:cs="Times New Roman"/>
              </w:rPr>
              <w:t>4.- Explicar la importancia de la educación hambre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307A8D" w14:textId="77777777" w:rsidR="004A3DFA" w:rsidRPr="00E165B5" w:rsidRDefault="00A041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5B5">
              <w:rPr>
                <w:rFonts w:ascii="Times New Roman" w:hAnsi="Times New Roman" w:cs="Times New Roman"/>
                <w:color w:val="000000"/>
              </w:rPr>
              <w:t xml:space="preserve">La personalidad y </w:t>
            </w:r>
            <w:r w:rsidR="008D6AD6" w:rsidRPr="00E165B5">
              <w:rPr>
                <w:rFonts w:ascii="Times New Roman" w:hAnsi="Times New Roman" w:cs="Times New Roman"/>
                <w:color w:val="000000"/>
              </w:rPr>
              <w:t>la sociedad</w:t>
            </w:r>
            <w:r w:rsidRPr="00E165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A38D5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1-4</w:t>
            </w:r>
          </w:p>
        </w:tc>
      </w:tr>
      <w:tr w:rsidR="004A3DFA" w:rsidRPr="00E165B5" w14:paraId="2EB68E40" w14:textId="77777777" w:rsidTr="00E165B5">
        <w:trPr>
          <w:cantSplit/>
          <w:trHeight w:val="2439"/>
          <w:jc w:val="center"/>
        </w:trPr>
        <w:tc>
          <w:tcPr>
            <w:tcW w:w="1281" w:type="dxa"/>
            <w:shd w:val="clear" w:color="auto" w:fill="A6A6A6"/>
            <w:textDirection w:val="btLr"/>
            <w:vAlign w:val="center"/>
          </w:tcPr>
          <w:p w14:paraId="12CC2FF6" w14:textId="77777777" w:rsidR="004A3DFA" w:rsidRPr="00E165B5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lastRenderedPageBreak/>
              <w:t>UNIDAD</w:t>
            </w:r>
          </w:p>
          <w:p w14:paraId="3E58A63E" w14:textId="77777777" w:rsidR="004A3DFA" w:rsidRPr="00E165B5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II</w:t>
            </w:r>
          </w:p>
        </w:tc>
        <w:tc>
          <w:tcPr>
            <w:tcW w:w="4956" w:type="dxa"/>
            <w:shd w:val="clear" w:color="auto" w:fill="auto"/>
          </w:tcPr>
          <w:p w14:paraId="69EE6300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1.- Explicar la importancia de la ética mediante </w:t>
            </w:r>
            <w:r w:rsidR="009D28EF" w:rsidRPr="00E165B5">
              <w:rPr>
                <w:rFonts w:ascii="Times New Roman" w:hAnsi="Times New Roman" w:cs="Times New Roman"/>
              </w:rPr>
              <w:t>definiciones</w:t>
            </w:r>
            <w:r w:rsidRPr="00E165B5">
              <w:rPr>
                <w:rFonts w:ascii="Times New Roman" w:hAnsi="Times New Roman" w:cs="Times New Roman"/>
              </w:rPr>
              <w:t>.</w:t>
            </w:r>
          </w:p>
          <w:p w14:paraId="7958E5F7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2.- Identifica las ingenuidades de algunos profesionales en sus </w:t>
            </w:r>
            <w:r w:rsidR="009D28EF" w:rsidRPr="00E165B5">
              <w:rPr>
                <w:rFonts w:ascii="Times New Roman" w:hAnsi="Times New Roman" w:cs="Times New Roman"/>
              </w:rPr>
              <w:t>experiencias</w:t>
            </w:r>
            <w:r w:rsidRPr="00E165B5">
              <w:rPr>
                <w:rFonts w:ascii="Times New Roman" w:hAnsi="Times New Roman" w:cs="Times New Roman"/>
              </w:rPr>
              <w:t xml:space="preserve"> practicas</w:t>
            </w:r>
          </w:p>
          <w:p w14:paraId="627B354E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3.- Interpreta la acción moral de las personas través de su experiencia de </w:t>
            </w:r>
            <w:r w:rsidR="009D28EF" w:rsidRPr="00E165B5">
              <w:rPr>
                <w:rFonts w:ascii="Times New Roman" w:hAnsi="Times New Roman" w:cs="Times New Roman"/>
              </w:rPr>
              <w:t>v</w:t>
            </w:r>
            <w:r w:rsidR="007003EF">
              <w:rPr>
                <w:rFonts w:ascii="Times New Roman" w:hAnsi="Times New Roman" w:cs="Times New Roman"/>
              </w:rPr>
              <w:t>ida</w:t>
            </w:r>
          </w:p>
          <w:p w14:paraId="2BB8E5DA" w14:textId="77777777" w:rsidR="004A3DFA" w:rsidRPr="00E165B5" w:rsidRDefault="008D6AD6" w:rsidP="008D6AD6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4.- Explica la ética profesional y la universidad</w:t>
            </w:r>
          </w:p>
        </w:tc>
        <w:tc>
          <w:tcPr>
            <w:tcW w:w="2268" w:type="dxa"/>
            <w:shd w:val="clear" w:color="auto" w:fill="auto"/>
          </w:tcPr>
          <w:p w14:paraId="6F56A0FA" w14:textId="77777777" w:rsidR="008D6AD6" w:rsidRPr="00E165B5" w:rsidRDefault="008D6AD6" w:rsidP="00E165B5">
            <w:pPr>
              <w:rPr>
                <w:rFonts w:ascii="Times New Roman" w:hAnsi="Times New Roman" w:cs="Times New Roman"/>
                <w:color w:val="000000"/>
              </w:rPr>
            </w:pPr>
          </w:p>
          <w:p w14:paraId="696A8D48" w14:textId="77777777" w:rsidR="008D6AD6" w:rsidRPr="00E165B5" w:rsidRDefault="008D6A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BAE3BD" w14:textId="77777777" w:rsidR="004A3DFA" w:rsidRPr="00E165B5" w:rsidRDefault="008D6A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5B5">
              <w:rPr>
                <w:rFonts w:ascii="Times New Roman" w:hAnsi="Times New Roman" w:cs="Times New Roman"/>
                <w:color w:val="000000"/>
              </w:rPr>
              <w:t>La ética y persona</w:t>
            </w:r>
            <w:r w:rsidR="00A04124" w:rsidRPr="00E165B5">
              <w:rPr>
                <w:rFonts w:ascii="Times New Roman" w:hAnsi="Times New Roman" w:cs="Times New Roman"/>
                <w:color w:val="000000"/>
              </w:rPr>
              <w:t xml:space="preserve"> moral.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BFA8AC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5-8</w:t>
            </w:r>
          </w:p>
        </w:tc>
      </w:tr>
      <w:tr w:rsidR="004A3DFA" w:rsidRPr="00E165B5" w14:paraId="2746D7D6" w14:textId="77777777" w:rsidTr="00E165B5">
        <w:trPr>
          <w:cantSplit/>
          <w:trHeight w:val="1417"/>
          <w:jc w:val="center"/>
        </w:trPr>
        <w:tc>
          <w:tcPr>
            <w:tcW w:w="1281" w:type="dxa"/>
            <w:shd w:val="clear" w:color="auto" w:fill="A6A6A6"/>
            <w:textDirection w:val="btLr"/>
            <w:vAlign w:val="center"/>
          </w:tcPr>
          <w:p w14:paraId="2C7BF6D5" w14:textId="77777777" w:rsidR="004A3DFA" w:rsidRPr="00E165B5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14:paraId="2AB90B18" w14:textId="77777777" w:rsidR="004A3DFA" w:rsidRPr="00E165B5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III</w:t>
            </w:r>
          </w:p>
        </w:tc>
        <w:tc>
          <w:tcPr>
            <w:tcW w:w="4956" w:type="dxa"/>
            <w:shd w:val="clear" w:color="auto" w:fill="auto"/>
          </w:tcPr>
          <w:p w14:paraId="17EB56A9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1.- Conocer las diversas profesiones y sus contextos</w:t>
            </w:r>
          </w:p>
          <w:p w14:paraId="3A685B0D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2.- Analizar los contextos y las meditaciones de la </w:t>
            </w:r>
            <w:r w:rsidR="009D28EF" w:rsidRPr="00E165B5">
              <w:rPr>
                <w:rFonts w:ascii="Times New Roman" w:hAnsi="Times New Roman" w:cs="Times New Roman"/>
              </w:rPr>
              <w:t>responsabilidad</w:t>
            </w:r>
            <w:r w:rsidRPr="00E165B5">
              <w:rPr>
                <w:rFonts w:ascii="Times New Roman" w:hAnsi="Times New Roman" w:cs="Times New Roman"/>
              </w:rPr>
              <w:t xml:space="preserve"> profesional.</w:t>
            </w:r>
          </w:p>
          <w:p w14:paraId="5079CA67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3.- </w:t>
            </w:r>
            <w:r w:rsidR="009D28EF" w:rsidRPr="00E165B5">
              <w:rPr>
                <w:rFonts w:ascii="Times New Roman" w:hAnsi="Times New Roman" w:cs="Times New Roman"/>
              </w:rPr>
              <w:t>Identificar</w:t>
            </w:r>
            <w:r w:rsidRPr="00E165B5">
              <w:rPr>
                <w:rFonts w:ascii="Times New Roman" w:hAnsi="Times New Roman" w:cs="Times New Roman"/>
              </w:rPr>
              <w:t xml:space="preserve"> y explicar el marco Institucional y organizativo del ejercicio profesional.</w:t>
            </w:r>
          </w:p>
          <w:p w14:paraId="6B56B299" w14:textId="77777777" w:rsidR="004A3DFA" w:rsidRPr="00E165B5" w:rsidRDefault="008D6AD6" w:rsidP="00E165B5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4.- Analizar los diferentes principios de la responsabilidad ética profesional.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0E87F9" w14:textId="77777777" w:rsidR="004A3DFA" w:rsidRPr="00E165B5" w:rsidRDefault="003979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5B5">
              <w:rPr>
                <w:rFonts w:ascii="Times New Roman" w:hAnsi="Times New Roman" w:cs="Times New Roman"/>
                <w:color w:val="000000"/>
              </w:rPr>
              <w:t>L</w:t>
            </w:r>
            <w:r w:rsidR="008D6AD6" w:rsidRPr="00E165B5">
              <w:rPr>
                <w:rFonts w:ascii="Times New Roman" w:hAnsi="Times New Roman" w:cs="Times New Roman"/>
                <w:color w:val="000000"/>
              </w:rPr>
              <w:t>as profesiones y las Instituciones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346FA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9-12</w:t>
            </w:r>
          </w:p>
        </w:tc>
      </w:tr>
      <w:tr w:rsidR="004A3DFA" w:rsidRPr="00E165B5" w14:paraId="3E5D24EF" w14:textId="77777777" w:rsidTr="00E165B5">
        <w:trPr>
          <w:cantSplit/>
          <w:trHeight w:val="1417"/>
          <w:jc w:val="center"/>
        </w:trPr>
        <w:tc>
          <w:tcPr>
            <w:tcW w:w="1281" w:type="dxa"/>
            <w:shd w:val="clear" w:color="auto" w:fill="A6A6A6"/>
            <w:textDirection w:val="btLr"/>
            <w:vAlign w:val="center"/>
          </w:tcPr>
          <w:p w14:paraId="63D2FF9C" w14:textId="77777777" w:rsidR="004A3DFA" w:rsidRPr="00E165B5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14:paraId="30A4FFD4" w14:textId="77777777" w:rsidR="004A3DFA" w:rsidRPr="00E165B5" w:rsidRDefault="001F262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IV</w:t>
            </w:r>
          </w:p>
        </w:tc>
        <w:tc>
          <w:tcPr>
            <w:tcW w:w="4956" w:type="dxa"/>
            <w:shd w:val="clear" w:color="auto" w:fill="auto"/>
          </w:tcPr>
          <w:p w14:paraId="44F74108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1.- Conocer mediante definición el principio de la </w:t>
            </w:r>
            <w:r w:rsidR="009D28EF" w:rsidRPr="00E165B5">
              <w:rPr>
                <w:rFonts w:ascii="Times New Roman" w:hAnsi="Times New Roman" w:cs="Times New Roman"/>
              </w:rPr>
              <w:t>beneficencia</w:t>
            </w:r>
          </w:p>
          <w:p w14:paraId="5C86A1A7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2.- Explicar el principio e la autonomía </w:t>
            </w:r>
          </w:p>
          <w:p w14:paraId="33F46407" w14:textId="77777777" w:rsidR="008D6AD6" w:rsidRPr="00E165B5" w:rsidRDefault="008D6AD6" w:rsidP="008D6AD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3.- Analiza la forma de la articulación de los principios. </w:t>
            </w:r>
          </w:p>
          <w:p w14:paraId="41AE2AA6" w14:textId="77777777" w:rsidR="004A3DFA" w:rsidRPr="00E165B5" w:rsidRDefault="008D6AD6" w:rsidP="00E165B5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4.- Identifica y explica sobre la profesión y vocación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A6EE6E" w14:textId="77777777" w:rsidR="004A3DFA" w:rsidRPr="00E165B5" w:rsidRDefault="003979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5B5">
              <w:rPr>
                <w:rFonts w:ascii="Times New Roman" w:hAnsi="Times New Roman" w:cs="Times New Roman"/>
                <w:color w:val="000000"/>
              </w:rPr>
              <w:t xml:space="preserve">La Ética Profesional y sus </w:t>
            </w:r>
            <w:r w:rsidR="009D28EF" w:rsidRPr="00E165B5">
              <w:rPr>
                <w:rFonts w:ascii="Times New Roman" w:hAnsi="Times New Roman" w:cs="Times New Roman"/>
                <w:color w:val="000000"/>
              </w:rPr>
              <w:t>Principios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15E0C9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13-16</w:t>
            </w:r>
          </w:p>
        </w:tc>
      </w:tr>
    </w:tbl>
    <w:p w14:paraId="165EBB38" w14:textId="77777777" w:rsidR="00337F51" w:rsidRPr="00E165B5" w:rsidRDefault="00337F51">
      <w:p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4B411761" w14:textId="77777777" w:rsidR="004A3DFA" w:rsidRPr="00E165B5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b/>
          <w:iCs/>
          <w:lang w:val="es-ES" w:eastAsia="es-ES"/>
        </w:rPr>
        <w:t>INDICADORES DE CAPACIDADES AL FINALIZAR EL CURSO</w:t>
      </w:r>
      <w:r w:rsidRPr="00E165B5">
        <w:rPr>
          <w:rFonts w:ascii="Times New Roman" w:eastAsia="Times New Roman" w:hAnsi="Times New Roman" w:cs="Times New Roman"/>
          <w:b/>
          <w:iCs/>
          <w:lang w:val="es-ES" w:eastAsia="es-ES"/>
        </w:rPr>
        <w:tab/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33"/>
      </w:tblGrid>
      <w:tr w:rsidR="004A3DFA" w:rsidRPr="00E165B5" w14:paraId="6BBDAA83" w14:textId="77777777" w:rsidTr="00E165B5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1B2ABB62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N°</w:t>
            </w:r>
          </w:p>
        </w:tc>
        <w:tc>
          <w:tcPr>
            <w:tcW w:w="8533" w:type="dxa"/>
            <w:shd w:val="clear" w:color="auto" w:fill="A6A6A6"/>
            <w:vAlign w:val="center"/>
          </w:tcPr>
          <w:p w14:paraId="51635B98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A3DFA" w:rsidRPr="00E165B5" w14:paraId="7EBB34E3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6434AB0" w14:textId="77777777" w:rsidR="004A3DFA" w:rsidRPr="00E165B5" w:rsidRDefault="001F26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1</w:t>
            </w:r>
          </w:p>
        </w:tc>
        <w:tc>
          <w:tcPr>
            <w:tcW w:w="8533" w:type="dxa"/>
            <w:shd w:val="clear" w:color="auto" w:fill="auto"/>
          </w:tcPr>
          <w:p w14:paraId="3E953FBE" w14:textId="77777777" w:rsidR="004A3DFA" w:rsidRPr="00E165B5" w:rsidRDefault="00303B0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Comprender la importancia de las características de su personalidad ante la sociedad</w:t>
            </w:r>
          </w:p>
        </w:tc>
      </w:tr>
      <w:tr w:rsidR="00CA3EFC" w:rsidRPr="00E165B5" w14:paraId="2833BE3A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EE8D2A3" w14:textId="77777777" w:rsidR="00CA3EFC" w:rsidRPr="00E165B5" w:rsidRDefault="00CA3EFC" w:rsidP="00CA3EF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2</w:t>
            </w:r>
          </w:p>
        </w:tc>
        <w:tc>
          <w:tcPr>
            <w:tcW w:w="8533" w:type="dxa"/>
            <w:shd w:val="clear" w:color="auto" w:fill="auto"/>
          </w:tcPr>
          <w:p w14:paraId="74E59FE3" w14:textId="77777777" w:rsidR="00CA3EFC" w:rsidRPr="00E165B5" w:rsidRDefault="00CA3EFC" w:rsidP="00CA3EF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Identificar y explica a la sociedad y la profesión.</w:t>
            </w:r>
          </w:p>
        </w:tc>
      </w:tr>
      <w:tr w:rsidR="00CA3EFC" w:rsidRPr="00E165B5" w14:paraId="77D5AA47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4158D29" w14:textId="77777777" w:rsidR="00CA3EFC" w:rsidRPr="00E165B5" w:rsidRDefault="00CA3EFC" w:rsidP="00CA3EF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3</w:t>
            </w:r>
          </w:p>
        </w:tc>
        <w:tc>
          <w:tcPr>
            <w:tcW w:w="8533" w:type="dxa"/>
            <w:shd w:val="clear" w:color="auto" w:fill="auto"/>
          </w:tcPr>
          <w:p w14:paraId="29D552C9" w14:textId="77777777" w:rsidR="00CA3EFC" w:rsidRPr="00E165B5" w:rsidRDefault="00CA3EFC" w:rsidP="00CA3EF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Analizar la realidad y la responsabilidad</w:t>
            </w:r>
          </w:p>
        </w:tc>
      </w:tr>
      <w:tr w:rsidR="00CA3EFC" w:rsidRPr="00E165B5" w14:paraId="5F28E721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AF26E03" w14:textId="77777777" w:rsidR="00CA3EFC" w:rsidRPr="00E165B5" w:rsidRDefault="00CA3EFC" w:rsidP="00CA3EF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4</w:t>
            </w:r>
          </w:p>
        </w:tc>
        <w:tc>
          <w:tcPr>
            <w:tcW w:w="8533" w:type="dxa"/>
            <w:shd w:val="clear" w:color="auto" w:fill="auto"/>
          </w:tcPr>
          <w:p w14:paraId="21734B9F" w14:textId="77777777" w:rsidR="00CA3EFC" w:rsidRPr="00E165B5" w:rsidRDefault="00CA3EFC" w:rsidP="00CA3EF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Analizar la realidad y la responsabilidad</w:t>
            </w:r>
          </w:p>
        </w:tc>
      </w:tr>
      <w:tr w:rsidR="00CA3EFC" w:rsidRPr="00E165B5" w14:paraId="74FD4BCE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F37CB0F" w14:textId="77777777" w:rsidR="00CA3EFC" w:rsidRPr="00E165B5" w:rsidRDefault="00CA3EFC" w:rsidP="00CA3EF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5</w:t>
            </w:r>
          </w:p>
        </w:tc>
        <w:tc>
          <w:tcPr>
            <w:tcW w:w="8533" w:type="dxa"/>
            <w:shd w:val="clear" w:color="auto" w:fill="auto"/>
          </w:tcPr>
          <w:p w14:paraId="5A75D1C5" w14:textId="77777777" w:rsidR="00CA3EFC" w:rsidRPr="00E165B5" w:rsidRDefault="00CA3EFC" w:rsidP="00CA3EF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Explicar la importancia de la ética mediante </w:t>
            </w:r>
            <w:r w:rsidR="003E1F66" w:rsidRPr="00E165B5">
              <w:rPr>
                <w:rFonts w:ascii="Times New Roman" w:hAnsi="Times New Roman" w:cs="Times New Roman"/>
              </w:rPr>
              <w:t>definiciones</w:t>
            </w:r>
            <w:r w:rsidRPr="00E165B5">
              <w:rPr>
                <w:rFonts w:ascii="Times New Roman" w:hAnsi="Times New Roman" w:cs="Times New Roman"/>
              </w:rPr>
              <w:t>.</w:t>
            </w:r>
          </w:p>
        </w:tc>
      </w:tr>
      <w:tr w:rsidR="00CA3EFC" w:rsidRPr="00E165B5" w14:paraId="422C37C0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452047D" w14:textId="77777777" w:rsidR="00CA3EFC" w:rsidRPr="00E165B5" w:rsidRDefault="00CA3EFC" w:rsidP="00CA3EF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6</w:t>
            </w:r>
          </w:p>
        </w:tc>
        <w:tc>
          <w:tcPr>
            <w:tcW w:w="8533" w:type="dxa"/>
            <w:shd w:val="clear" w:color="auto" w:fill="auto"/>
          </w:tcPr>
          <w:p w14:paraId="4983038E" w14:textId="77777777" w:rsidR="00CA3EFC" w:rsidRPr="00E165B5" w:rsidRDefault="00CA3EFC" w:rsidP="00CA3EF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Identifica las ingenuidades de algunos profesionales </w:t>
            </w:r>
          </w:p>
        </w:tc>
      </w:tr>
      <w:tr w:rsidR="00CA3EFC" w:rsidRPr="00E165B5" w14:paraId="2D47ABE8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563A06F" w14:textId="77777777" w:rsidR="00CA3EFC" w:rsidRPr="00E165B5" w:rsidRDefault="00CA3EFC" w:rsidP="00CA3EF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7</w:t>
            </w:r>
          </w:p>
        </w:tc>
        <w:tc>
          <w:tcPr>
            <w:tcW w:w="8533" w:type="dxa"/>
            <w:shd w:val="clear" w:color="auto" w:fill="auto"/>
          </w:tcPr>
          <w:p w14:paraId="4A0E9A71" w14:textId="77777777" w:rsidR="00CA3EFC" w:rsidRPr="00E165B5" w:rsidRDefault="007F3CAD" w:rsidP="00CA3EF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 Interpreta la acción moral de las personas</w:t>
            </w:r>
          </w:p>
        </w:tc>
      </w:tr>
      <w:tr w:rsidR="00CA3EFC" w:rsidRPr="00E165B5" w14:paraId="68E3597F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19AA85E" w14:textId="77777777" w:rsidR="00CA3EFC" w:rsidRPr="00E165B5" w:rsidRDefault="00CA3EFC" w:rsidP="00CA3EF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8</w:t>
            </w:r>
          </w:p>
        </w:tc>
        <w:tc>
          <w:tcPr>
            <w:tcW w:w="8533" w:type="dxa"/>
            <w:shd w:val="clear" w:color="auto" w:fill="auto"/>
          </w:tcPr>
          <w:p w14:paraId="1539E3C2" w14:textId="77777777" w:rsidR="00CA3EFC" w:rsidRPr="00E165B5" w:rsidRDefault="00CA3EFC" w:rsidP="00CA3EF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Explica la ética profesional y la universidad</w:t>
            </w:r>
          </w:p>
        </w:tc>
      </w:tr>
      <w:tr w:rsidR="007F3CAD" w:rsidRPr="00E165B5" w14:paraId="7FEB69C4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4ED5D09" w14:textId="77777777" w:rsidR="007F3CAD" w:rsidRPr="00E165B5" w:rsidRDefault="007F3CAD" w:rsidP="007F3CA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9</w:t>
            </w:r>
          </w:p>
        </w:tc>
        <w:tc>
          <w:tcPr>
            <w:tcW w:w="8533" w:type="dxa"/>
            <w:shd w:val="clear" w:color="auto" w:fill="auto"/>
          </w:tcPr>
          <w:p w14:paraId="511724CB" w14:textId="77777777" w:rsidR="007F3CAD" w:rsidRPr="00E165B5" w:rsidRDefault="007F3CAD" w:rsidP="007F3CAD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Conocer las diversas profesiones y sus contextos</w:t>
            </w:r>
          </w:p>
        </w:tc>
      </w:tr>
      <w:tr w:rsidR="007F3CAD" w:rsidRPr="00E165B5" w14:paraId="5ACE9711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545853C" w14:textId="77777777" w:rsidR="007F3CAD" w:rsidRPr="00E165B5" w:rsidRDefault="007F3CAD" w:rsidP="007F3CA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10</w:t>
            </w:r>
          </w:p>
        </w:tc>
        <w:tc>
          <w:tcPr>
            <w:tcW w:w="8533" w:type="dxa"/>
            <w:shd w:val="clear" w:color="auto" w:fill="auto"/>
          </w:tcPr>
          <w:p w14:paraId="5714FA2E" w14:textId="77777777" w:rsidR="007F3CAD" w:rsidRPr="00E165B5" w:rsidRDefault="007F3CAD" w:rsidP="007F3CAD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Analizar los contextos y las meditaciones de la </w:t>
            </w:r>
            <w:r w:rsidR="003E1F66" w:rsidRPr="00E165B5">
              <w:rPr>
                <w:rFonts w:ascii="Times New Roman" w:hAnsi="Times New Roman" w:cs="Times New Roman"/>
              </w:rPr>
              <w:t>responsabilidad</w:t>
            </w:r>
            <w:r w:rsidRPr="00E165B5">
              <w:rPr>
                <w:rFonts w:ascii="Times New Roman" w:hAnsi="Times New Roman" w:cs="Times New Roman"/>
              </w:rPr>
              <w:t xml:space="preserve"> profesional.</w:t>
            </w:r>
          </w:p>
        </w:tc>
      </w:tr>
      <w:tr w:rsidR="007F3CAD" w:rsidRPr="00E165B5" w14:paraId="5C4A77FE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428657A5" w14:textId="77777777" w:rsidR="007F3CAD" w:rsidRPr="00E165B5" w:rsidRDefault="007F3CAD" w:rsidP="007F3CA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11</w:t>
            </w:r>
          </w:p>
        </w:tc>
        <w:tc>
          <w:tcPr>
            <w:tcW w:w="8533" w:type="dxa"/>
            <w:shd w:val="clear" w:color="auto" w:fill="auto"/>
          </w:tcPr>
          <w:p w14:paraId="36DD2112" w14:textId="77777777" w:rsidR="007F3CAD" w:rsidRPr="00E165B5" w:rsidRDefault="003E1F66" w:rsidP="007F3CAD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Identificar</w:t>
            </w:r>
            <w:r w:rsidR="007F3CAD" w:rsidRPr="00E165B5">
              <w:rPr>
                <w:rFonts w:ascii="Times New Roman" w:hAnsi="Times New Roman" w:cs="Times New Roman"/>
              </w:rPr>
              <w:t xml:space="preserve"> y explicar el marco Institucional y organizativo del ejercicio profesional</w:t>
            </w:r>
          </w:p>
        </w:tc>
      </w:tr>
      <w:tr w:rsidR="007F3CAD" w:rsidRPr="00E165B5" w14:paraId="28C00374" w14:textId="77777777" w:rsidTr="00E165B5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FEA3DEA" w14:textId="77777777" w:rsidR="007F3CAD" w:rsidRPr="00E165B5" w:rsidRDefault="007F3CAD" w:rsidP="007F3CA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12</w:t>
            </w:r>
          </w:p>
        </w:tc>
        <w:tc>
          <w:tcPr>
            <w:tcW w:w="8533" w:type="dxa"/>
            <w:shd w:val="clear" w:color="auto" w:fill="auto"/>
          </w:tcPr>
          <w:p w14:paraId="48561066" w14:textId="77777777" w:rsidR="007F3CAD" w:rsidRPr="00E165B5" w:rsidRDefault="007F3CAD" w:rsidP="007F3CAD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>Analizar los diferentes principios de la responsabilidad ética profesional.</w:t>
            </w:r>
          </w:p>
        </w:tc>
      </w:tr>
      <w:tr w:rsidR="007F3CAD" w:rsidRPr="00E165B5" w14:paraId="5F501EE2" w14:textId="77777777" w:rsidTr="00E165B5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5048" w14:textId="77777777" w:rsidR="007F3CAD" w:rsidRPr="00E165B5" w:rsidRDefault="007F3CAD" w:rsidP="007F3CA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13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BD82" w14:textId="77777777" w:rsidR="007F3CAD" w:rsidRPr="00E165B5" w:rsidRDefault="007F3CAD" w:rsidP="007F3CAD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Conocer mediante definición el principio de la </w:t>
            </w:r>
            <w:r w:rsidR="003E1F66" w:rsidRPr="00E165B5">
              <w:rPr>
                <w:rFonts w:ascii="Times New Roman" w:hAnsi="Times New Roman" w:cs="Times New Roman"/>
              </w:rPr>
              <w:t>beneficencia</w:t>
            </w:r>
          </w:p>
        </w:tc>
      </w:tr>
      <w:tr w:rsidR="007F3CAD" w:rsidRPr="00E165B5" w14:paraId="78151CA2" w14:textId="77777777" w:rsidTr="00E165B5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AB48" w14:textId="77777777" w:rsidR="007F3CAD" w:rsidRPr="00E165B5" w:rsidRDefault="007F3CAD" w:rsidP="007F3CA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14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A134" w14:textId="77777777" w:rsidR="007F3CAD" w:rsidRPr="00E165B5" w:rsidRDefault="007F3CAD" w:rsidP="007F3CAD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Explicar el principio e la autonomía </w:t>
            </w:r>
          </w:p>
        </w:tc>
      </w:tr>
      <w:tr w:rsidR="007F3CAD" w:rsidRPr="00E165B5" w14:paraId="61D26E34" w14:textId="77777777" w:rsidTr="00E165B5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5D66" w14:textId="77777777" w:rsidR="007F3CAD" w:rsidRPr="00E165B5" w:rsidRDefault="007F3CAD" w:rsidP="007F3CA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15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F748" w14:textId="77777777" w:rsidR="007F3CAD" w:rsidRPr="00E165B5" w:rsidRDefault="007F3CAD" w:rsidP="007F3CAD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Analiza la forma de la articulación de los principios. </w:t>
            </w:r>
          </w:p>
        </w:tc>
      </w:tr>
      <w:tr w:rsidR="007F3CAD" w:rsidRPr="00E165B5" w14:paraId="7730E7BD" w14:textId="77777777" w:rsidTr="00E165B5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B40E" w14:textId="77777777" w:rsidR="007F3CAD" w:rsidRPr="00E165B5" w:rsidRDefault="007F3CAD" w:rsidP="007F3CA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/>
                <w:iCs/>
                <w:lang w:val="es-ES" w:eastAsia="es-ES"/>
              </w:rPr>
              <w:t>16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5DE5" w14:textId="77777777" w:rsidR="007F3CAD" w:rsidRPr="00E165B5" w:rsidRDefault="007F3CAD" w:rsidP="007F3CAD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</w:rPr>
            </w:pPr>
            <w:r w:rsidRPr="00E165B5">
              <w:rPr>
                <w:rFonts w:ascii="Times New Roman" w:hAnsi="Times New Roman" w:cs="Times New Roman"/>
              </w:rPr>
              <w:t xml:space="preserve">Identifica y explica sobre la profesión y vocación </w:t>
            </w:r>
          </w:p>
        </w:tc>
      </w:tr>
    </w:tbl>
    <w:p w14:paraId="2A373DCA" w14:textId="77777777" w:rsidR="004A3DFA" w:rsidRPr="00E165B5" w:rsidRDefault="004A3DFA">
      <w:pPr>
        <w:rPr>
          <w:rFonts w:ascii="Times New Roman" w:hAnsi="Times New Roman" w:cs="Times New Roman"/>
        </w:rPr>
        <w:sectPr w:rsidR="004A3DFA" w:rsidRPr="00E165B5">
          <w:headerReference w:type="default" r:id="rId9"/>
          <w:footerReference w:type="default" r:id="rId10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244A393D" w14:textId="77777777" w:rsidR="004A3DFA" w:rsidRPr="00E165B5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DESARROLLO DE LAS UNIDADES DIDÁCTICAS:</w:t>
      </w:r>
    </w:p>
    <w:p w14:paraId="4E829E3E" w14:textId="77777777" w:rsidR="004A3DFA" w:rsidRPr="00E165B5" w:rsidRDefault="004A3DFA">
      <w:pPr>
        <w:spacing w:after="0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1007"/>
        <w:gridCol w:w="3224"/>
        <w:gridCol w:w="559"/>
        <w:gridCol w:w="1841"/>
        <w:gridCol w:w="2390"/>
        <w:gridCol w:w="597"/>
        <w:gridCol w:w="1877"/>
        <w:gridCol w:w="2251"/>
      </w:tblGrid>
      <w:tr w:rsidR="004A3DFA" w:rsidRPr="00E165B5" w14:paraId="0304687D" w14:textId="77777777">
        <w:trPr>
          <w:cantSplit/>
          <w:trHeight w:val="56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D9C80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UNIDAD DIDÁCTICA I:</w:t>
            </w:r>
          </w:p>
          <w:p w14:paraId="33698429" w14:textId="77777777" w:rsidR="004A3DFA" w:rsidRPr="00E165B5" w:rsidRDefault="004A3D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FFF26E" w14:textId="042C903A" w:rsidR="004A3DFA" w:rsidRPr="00E165B5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I:</w:t>
            </w: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5D1C90">
              <w:rPr>
                <w:rFonts w:ascii="Arial Narrow" w:eastAsia="Times New Roman" w:hAnsi="Arial Narrow"/>
                <w:color w:val="000000"/>
                <w:lang w:eastAsia="es-PE"/>
              </w:rPr>
              <w:t>Identifica y Explica la personalidad ética en Educación</w:t>
            </w:r>
          </w:p>
        </w:tc>
      </w:tr>
      <w:tr w:rsidR="004A3DFA" w:rsidRPr="00E165B5" w14:paraId="02E91B5A" w14:textId="77777777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94712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985834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7CAB7E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CBCA20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162729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:rsidRPr="00E165B5" w14:paraId="513686C1" w14:textId="77777777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AFBCD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B27A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0DDC58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CAF6A3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647673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20EC34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32E0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4A3DFA" w:rsidRPr="00E165B5" w14:paraId="46A17A41" w14:textId="77777777">
        <w:trPr>
          <w:trHeight w:val="3661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C699D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CC7B29" w14:textId="77777777" w:rsidR="004A3DFA" w:rsidRPr="00E165B5" w:rsidRDefault="001F2626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</w:t>
            </w:r>
          </w:p>
          <w:p w14:paraId="249DA68B" w14:textId="77777777" w:rsidR="004A3DFA" w:rsidRPr="00E165B5" w:rsidRDefault="004A3DFA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F0AE362" w14:textId="77777777" w:rsidR="00184FFA" w:rsidRPr="00E165B5" w:rsidRDefault="00184FFA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FC20BFA" w14:textId="77777777" w:rsidR="00184FFA" w:rsidRPr="00E165B5" w:rsidRDefault="00184FFA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02526CCF" w14:textId="77777777" w:rsidR="00184FFA" w:rsidRPr="00E165B5" w:rsidRDefault="001F2626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  <w:p w14:paraId="2F2505C3" w14:textId="77777777" w:rsidR="00184FFA" w:rsidRPr="00E165B5" w:rsidRDefault="00184FFA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3A5AC509" w14:textId="77777777" w:rsidR="004548B6" w:rsidRPr="00E165B5" w:rsidRDefault="004548B6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745C7C8" w14:textId="77777777" w:rsidR="004A3DFA" w:rsidRPr="00E165B5" w:rsidRDefault="001F2626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  <w:p w14:paraId="5B0E1181" w14:textId="77777777" w:rsidR="004A3DFA" w:rsidRPr="00E165B5" w:rsidRDefault="004A3DFA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5C27780" w14:textId="77777777" w:rsidR="00184FFA" w:rsidRPr="00E165B5" w:rsidRDefault="00184FFA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506F4A15" w14:textId="77777777" w:rsidR="00184FFA" w:rsidRPr="00E165B5" w:rsidRDefault="00184FFA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5879E6A3" w14:textId="77777777" w:rsidR="004A3DFA" w:rsidRPr="00E165B5" w:rsidRDefault="001F2626" w:rsidP="00454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91E157" w14:textId="77777777" w:rsidR="00B51BA7" w:rsidRPr="00E165B5" w:rsidRDefault="00196BD5" w:rsidP="009F6623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6623" w:rsidRPr="00E165B5">
              <w:rPr>
                <w:rFonts w:ascii="Times New Roman" w:hAnsi="Times New Roman" w:cs="Times New Roman"/>
                <w:sz w:val="20"/>
                <w:szCs w:val="20"/>
              </w:rPr>
              <w:t>Identificar y explica a la s</w:t>
            </w:r>
            <w:r w:rsidR="00B51BA7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ociedad y la </w:t>
            </w:r>
            <w:r w:rsidR="009F6623" w:rsidRPr="00E165B5">
              <w:rPr>
                <w:rFonts w:ascii="Times New Roman" w:hAnsi="Times New Roman" w:cs="Times New Roman"/>
                <w:sz w:val="20"/>
                <w:szCs w:val="20"/>
              </w:rPr>
              <w:t>profesión.</w:t>
            </w:r>
          </w:p>
          <w:p w14:paraId="127EB68D" w14:textId="77777777" w:rsidR="009F6623" w:rsidRPr="00E165B5" w:rsidRDefault="009F6623" w:rsidP="009F6623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E00F0" w14:textId="77777777" w:rsidR="009F6623" w:rsidRPr="00E165B5" w:rsidRDefault="00FA20A7" w:rsidP="009F6623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-Analizar la</w:t>
            </w:r>
            <w:r w:rsidR="009F6623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realidad y la responsabilidad</w:t>
            </w:r>
          </w:p>
          <w:p w14:paraId="59E6B620" w14:textId="77777777" w:rsidR="009F6623" w:rsidRPr="00E165B5" w:rsidRDefault="009F6623" w:rsidP="009F6623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5D9A6" w14:textId="77777777" w:rsidR="00184FFA" w:rsidRPr="00E165B5" w:rsidRDefault="00184FFA" w:rsidP="009F6623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B579F" w14:textId="77777777" w:rsidR="009F6623" w:rsidRPr="00E165B5" w:rsidRDefault="009F6623" w:rsidP="009F6623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D4FF2" w14:textId="77777777" w:rsidR="00410A64" w:rsidRPr="00E165B5" w:rsidRDefault="00410A64" w:rsidP="009F6623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0D7F2" w14:textId="77777777" w:rsidR="00196BD5" w:rsidRDefault="00196BD5" w:rsidP="009F6623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6623" w:rsidRPr="00E165B5">
              <w:rPr>
                <w:rFonts w:ascii="Times New Roman" w:hAnsi="Times New Roman" w:cs="Times New Roman"/>
                <w:sz w:val="20"/>
                <w:szCs w:val="20"/>
              </w:rPr>
              <w:t>Explicar la importancia de la educación hambre</w:t>
            </w:r>
          </w:p>
          <w:p w14:paraId="6F59415E" w14:textId="77777777" w:rsidR="00D434BA" w:rsidRDefault="00D434BA" w:rsidP="009F6623">
            <w:pPr>
              <w:tabs>
                <w:tab w:val="left" w:pos="40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E2DA6EA" w14:textId="77777777" w:rsidR="00D434BA" w:rsidRDefault="00D434BA" w:rsidP="009F6623">
            <w:pPr>
              <w:tabs>
                <w:tab w:val="left" w:pos="40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8692AE9" w14:textId="77777777" w:rsidR="00D434BA" w:rsidRDefault="00D434BA" w:rsidP="009F6623">
            <w:pPr>
              <w:tabs>
                <w:tab w:val="left" w:pos="40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05A00690" w14:textId="77777777" w:rsidR="00D434BA" w:rsidRPr="00E165B5" w:rsidRDefault="00D434BA" w:rsidP="00D434BA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-Comprender mediante definición la conceptualización de la personalidad en su temperamento </w:t>
            </w:r>
          </w:p>
          <w:p w14:paraId="67287496" w14:textId="77777777" w:rsidR="00D434BA" w:rsidRPr="00E165B5" w:rsidRDefault="00D434BA" w:rsidP="009F6623">
            <w:pPr>
              <w:tabs>
                <w:tab w:val="left" w:pos="40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0D9A20" w14:textId="77777777" w:rsidR="00FA20A7" w:rsidRPr="00E165B5" w:rsidRDefault="00FA20A7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-Realizar </w:t>
            </w:r>
            <w:r w:rsidR="009F6623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explicaciones sobre la </w:t>
            </w:r>
            <w:r w:rsidR="003B665B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sociedad</w:t>
            </w:r>
            <w:r w:rsidR="009F6623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la profesión</w:t>
            </w: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</w:t>
            </w:r>
          </w:p>
          <w:p w14:paraId="22DE8C3A" w14:textId="77777777" w:rsidR="009F6623" w:rsidRPr="00E165B5" w:rsidRDefault="009F6623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4EB6554D" w14:textId="77777777" w:rsidR="009F6623" w:rsidRPr="00E165B5" w:rsidRDefault="00FA20A7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-</w:t>
            </w:r>
            <w:r w:rsidR="009F6623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Comprender la realidad y </w:t>
            </w:r>
            <w:r w:rsidR="00E165B5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la responsabilidad</w:t>
            </w:r>
            <w:r w:rsidR="009F6623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hombre y de los profesionales en la sociedad.</w:t>
            </w:r>
          </w:p>
          <w:p w14:paraId="43F348B5" w14:textId="77777777" w:rsidR="00410A64" w:rsidRPr="00E165B5" w:rsidRDefault="00410A64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67392A82" w14:textId="77777777" w:rsidR="00FA20A7" w:rsidRDefault="009F6623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-Comprender la importancia de educar al hombre en cuanto tiene de hombre</w:t>
            </w:r>
          </w:p>
          <w:p w14:paraId="1720A681" w14:textId="77777777" w:rsidR="00D434BA" w:rsidRDefault="00D434BA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5AA05E35" w14:textId="77777777" w:rsidR="00D434BA" w:rsidRPr="00E165B5" w:rsidRDefault="00D434BA" w:rsidP="00D43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-Describir las características de la personalidad frente a su temperamento</w:t>
            </w:r>
          </w:p>
          <w:p w14:paraId="554AEBB2" w14:textId="77777777" w:rsidR="00D434BA" w:rsidRPr="00E165B5" w:rsidRDefault="00D434BA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4100B4" w14:textId="77777777" w:rsidR="00184FFA" w:rsidRPr="00E165B5" w:rsidRDefault="00184FFA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-Demuestra </w:t>
            </w:r>
            <w:r w:rsidR="00410A64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la importancia de la profesión frente a la </w:t>
            </w:r>
            <w:r w:rsidR="003B665B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sociedad</w:t>
            </w:r>
          </w:p>
          <w:p w14:paraId="76C4C896" w14:textId="77777777" w:rsidR="00184FFA" w:rsidRPr="00E165B5" w:rsidRDefault="00184FFA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76502277" w14:textId="77777777" w:rsidR="00A65B69" w:rsidRPr="00E165B5" w:rsidRDefault="00184FFA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-</w:t>
            </w:r>
            <w:r w:rsidR="00410A64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Valora la importancia de la </w:t>
            </w:r>
            <w:r w:rsidR="00953820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</w:t>
            </w:r>
            <w:r w:rsidR="00410A64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ractica de </w:t>
            </w:r>
            <w:r w:rsidR="00953820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la</w:t>
            </w:r>
            <w:r w:rsidR="00410A64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r w:rsidR="00C85E91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responsabilidad</w:t>
            </w:r>
          </w:p>
          <w:p w14:paraId="7B4738B8" w14:textId="77777777" w:rsidR="00410A64" w:rsidRPr="00E165B5" w:rsidRDefault="00410A64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7657F708" w14:textId="77777777" w:rsidR="00410A64" w:rsidRPr="00E165B5" w:rsidRDefault="00410A64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27ACE86A" w14:textId="77777777" w:rsidR="004A3DFA" w:rsidRDefault="00A65B69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-Valora </w:t>
            </w:r>
            <w:r w:rsidR="00410A64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la importancia de educar al hombre y su rol en la </w:t>
            </w:r>
            <w:r w:rsidR="004A1F90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sociedad</w:t>
            </w: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</w:t>
            </w:r>
          </w:p>
          <w:p w14:paraId="2F5D03C0" w14:textId="77777777" w:rsidR="00D434BA" w:rsidRDefault="00D434BA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1E659D0A" w14:textId="77777777" w:rsidR="00D434BA" w:rsidRDefault="00D434BA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3B465CA1" w14:textId="77777777" w:rsidR="00D434BA" w:rsidRPr="00E165B5" w:rsidRDefault="00D434BA" w:rsidP="009F66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-</w:t>
            </w: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Valora su comportamiento positivo en la persona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5C57B8" w14:textId="77777777" w:rsidR="00D434BA" w:rsidRDefault="00D434B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 xml:space="preserve">Exposición </w:t>
            </w:r>
          </w:p>
          <w:p w14:paraId="129DEF69" w14:textId="77777777" w:rsidR="004A3DFA" w:rsidRPr="00E165B5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 xml:space="preserve"> (D</w:t>
            </w:r>
            <w:r w:rsidR="00D434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ocente/ Alumno</w:t>
            </w: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)</w:t>
            </w:r>
          </w:p>
          <w:p w14:paraId="4FF64026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Foro</w:t>
            </w:r>
          </w:p>
          <w:p w14:paraId="3507C3B4" w14:textId="77777777" w:rsidR="004A3DFA" w:rsidRPr="00E165B5" w:rsidRDefault="004A3DFA">
            <w:pPr>
              <w:spacing w:after="0"/>
              <w:ind w:left="2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05EB9853" w14:textId="77777777" w:rsidR="004A3DFA" w:rsidRPr="00E165B5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3A3F6A04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2DD2E855" w14:textId="77777777" w:rsidR="004A3DFA" w:rsidRPr="00E165B5" w:rsidRDefault="004A3DFA">
            <w:pPr>
              <w:spacing w:after="0"/>
              <w:ind w:left="2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0F27C64B" w14:textId="77777777" w:rsidR="00410A64" w:rsidRPr="00E165B5" w:rsidRDefault="00410A64" w:rsidP="00D43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03EEF4AE" w14:textId="77777777" w:rsidR="004A3DFA" w:rsidRPr="00E165B5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012D6AFE" w14:textId="77777777" w:rsidR="004A3DFA" w:rsidRPr="00E165B5" w:rsidRDefault="000949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conversatorio</w:t>
            </w:r>
          </w:p>
          <w:p w14:paraId="466E3318" w14:textId="77777777" w:rsidR="004A3DFA" w:rsidRPr="00E165B5" w:rsidRDefault="004A3DFA">
            <w:pPr>
              <w:spacing w:after="0"/>
              <w:ind w:left="2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0CAAE8A1" w14:textId="77777777" w:rsidR="00D434BA" w:rsidRPr="00E165B5" w:rsidRDefault="00D434BA" w:rsidP="00D434B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13AB1D51" w14:textId="77777777" w:rsidR="00D434BA" w:rsidRPr="00E165B5" w:rsidRDefault="00D434BA" w:rsidP="00D434B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Uso de la pizarra y retroproyector</w:t>
            </w:r>
          </w:p>
          <w:p w14:paraId="26906214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0F4ED8" w14:textId="77777777" w:rsidR="001D5D72" w:rsidRPr="00E165B5" w:rsidRDefault="001D5D72">
            <w:pPr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-</w:t>
            </w:r>
            <w:r w:rsidR="00410A64"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Explica la importancia de la profesión frente a la sociedad</w:t>
            </w:r>
            <w:r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.</w:t>
            </w:r>
          </w:p>
          <w:p w14:paraId="42506313" w14:textId="77777777" w:rsidR="008270A1" w:rsidRPr="00E165B5" w:rsidRDefault="008270A1">
            <w:pPr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-</w:t>
            </w:r>
            <w:r w:rsidR="001D5D72"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Comprende</w:t>
            </w:r>
            <w:r w:rsidR="00410A64"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 xml:space="preserve"> la realidad y la responsabilidad del profesional frente a la sociedad</w:t>
            </w:r>
            <w:r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.</w:t>
            </w:r>
          </w:p>
          <w:p w14:paraId="20F5A8FF" w14:textId="77777777" w:rsidR="00410A64" w:rsidRPr="00E165B5" w:rsidRDefault="00410A64">
            <w:pPr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</w:pPr>
          </w:p>
          <w:p w14:paraId="0B60F0FE" w14:textId="77777777" w:rsidR="008270A1" w:rsidRDefault="008270A1">
            <w:pPr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-</w:t>
            </w:r>
            <w:r w:rsidR="004548B6"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Explica la importancia de educar al hombre cuanto tiene de hombre</w:t>
            </w:r>
            <w:r w:rsidR="00E54450"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.</w:t>
            </w:r>
          </w:p>
          <w:p w14:paraId="2109F626" w14:textId="77777777" w:rsidR="00D434BA" w:rsidRDefault="00D43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  <w:p w14:paraId="1634DA49" w14:textId="77777777" w:rsidR="00D434BA" w:rsidRDefault="00D43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  <w:p w14:paraId="04A6EB21" w14:textId="77777777" w:rsidR="00D434BA" w:rsidRPr="00E165B5" w:rsidRDefault="00D434BA" w:rsidP="00D434BA">
            <w:pPr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  <w:t>-Elabora mediante afiches actitudes de su personalidad.</w:t>
            </w:r>
          </w:p>
          <w:p w14:paraId="129704D7" w14:textId="77777777" w:rsidR="00D434BA" w:rsidRPr="00E165B5" w:rsidRDefault="00D43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4A3DFA" w:rsidRPr="00E165B5" w14:paraId="2453C9B5" w14:textId="77777777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DBFAC3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FDAF1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EF09B2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4A3DFA" w:rsidRPr="00E165B5" w14:paraId="7464FA60" w14:textId="77777777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6DF424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E0EF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F683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B037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E29C4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4A3DFA" w:rsidRPr="00E165B5" w14:paraId="5E9A8CCD" w14:textId="77777777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E61B3A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F75A1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A177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7E7F355B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F02C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30C0BB9A" w14:textId="77777777" w:rsidR="004A3DFA" w:rsidRPr="00E165B5" w:rsidRDefault="001872C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Exposiciones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9C0E9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Comportamiento en clase </w:t>
            </w:r>
            <w:r w:rsidR="000949C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presencial</w:t>
            </w:r>
          </w:p>
        </w:tc>
      </w:tr>
    </w:tbl>
    <w:p w14:paraId="6A186C83" w14:textId="77777777" w:rsidR="004A3DFA" w:rsidRPr="00E165B5" w:rsidRDefault="004A3DFA">
      <w:pPr>
        <w:rPr>
          <w:rFonts w:ascii="Times New Roman" w:hAnsi="Times New Roman" w:cs="Times New Roman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1007"/>
        <w:gridCol w:w="3224"/>
        <w:gridCol w:w="559"/>
        <w:gridCol w:w="1841"/>
        <w:gridCol w:w="2390"/>
        <w:gridCol w:w="597"/>
        <w:gridCol w:w="1877"/>
        <w:gridCol w:w="2251"/>
      </w:tblGrid>
      <w:tr w:rsidR="004A3DFA" w:rsidRPr="00E165B5" w14:paraId="65945D27" w14:textId="77777777">
        <w:trPr>
          <w:cantSplit/>
          <w:trHeight w:val="56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07C7D7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lastRenderedPageBreak/>
              <w:t>UNIDAD DIDÁCTICA II:</w:t>
            </w:r>
          </w:p>
          <w:p w14:paraId="338A4C50" w14:textId="77777777" w:rsidR="004A3DFA" w:rsidRPr="00E165B5" w:rsidRDefault="004A3D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9E5E4B" w14:textId="76DB6DEC" w:rsidR="004A3DFA" w:rsidRPr="00E165B5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II:</w:t>
            </w: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5D1C90">
              <w:rPr>
                <w:rFonts w:ascii="Arial Narrow" w:eastAsia="Times New Roman" w:hAnsi="Arial Narrow"/>
                <w:color w:val="000000"/>
                <w:lang w:eastAsia="es-PE"/>
              </w:rPr>
              <w:t>Explica Las ingenuidades de las acciones a través de su experiencia de vida</w:t>
            </w:r>
          </w:p>
        </w:tc>
      </w:tr>
      <w:tr w:rsidR="00167249" w:rsidRPr="00E165B5" w14:paraId="140E2181" w14:textId="77777777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8F51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74CA59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83B3D1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961998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08654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167249" w:rsidRPr="00E165B5" w14:paraId="4ECF9A12" w14:textId="77777777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8154C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F0BC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B113F9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57E95C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A04736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8C5D3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F602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167249" w:rsidRPr="00E165B5" w14:paraId="3CCF2E65" w14:textId="77777777">
        <w:trPr>
          <w:trHeight w:val="3661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67B62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C82615" w14:textId="77777777" w:rsidR="004A3DFA" w:rsidRPr="00E165B5" w:rsidRDefault="001F2626" w:rsidP="001672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</w:t>
            </w:r>
          </w:p>
          <w:p w14:paraId="1E69D869" w14:textId="77777777" w:rsidR="00B272D1" w:rsidRPr="00E165B5" w:rsidRDefault="00B272D1" w:rsidP="001672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5D9FF362" w14:textId="77777777" w:rsidR="004A3DFA" w:rsidRPr="00E165B5" w:rsidRDefault="001F2626" w:rsidP="001672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  <w:p w14:paraId="5C48DC21" w14:textId="77777777" w:rsidR="004A3DFA" w:rsidRPr="00E165B5" w:rsidRDefault="004A3DFA" w:rsidP="001672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7231BC8C" w14:textId="77777777" w:rsidR="00B272D1" w:rsidRPr="00E165B5" w:rsidRDefault="00B272D1" w:rsidP="001672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791B2989" w14:textId="77777777" w:rsidR="00B272D1" w:rsidRPr="00E165B5" w:rsidRDefault="00B272D1" w:rsidP="001672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22157584" w14:textId="77777777" w:rsidR="004A3DFA" w:rsidRPr="00E165B5" w:rsidRDefault="001F2626" w:rsidP="001672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  <w:p w14:paraId="2C4A0F76" w14:textId="77777777" w:rsidR="004A3DFA" w:rsidRPr="00E165B5" w:rsidRDefault="004A3DFA" w:rsidP="001672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303FF8C9" w14:textId="77777777" w:rsidR="00B272D1" w:rsidRPr="00E165B5" w:rsidRDefault="00B272D1" w:rsidP="001672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21380579" w14:textId="77777777" w:rsidR="004A3DFA" w:rsidRPr="00E165B5" w:rsidRDefault="001F2626" w:rsidP="001672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36AD3F" w14:textId="77777777" w:rsidR="00E54450" w:rsidRPr="00E165B5" w:rsidRDefault="00E54450" w:rsidP="004548B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48B6" w:rsidRPr="00E165B5">
              <w:rPr>
                <w:rFonts w:ascii="Times New Roman" w:hAnsi="Times New Roman" w:cs="Times New Roman"/>
                <w:sz w:val="20"/>
                <w:szCs w:val="20"/>
              </w:rPr>
              <w:t>Explicar la importancia de la ética</w:t>
            </w:r>
          </w:p>
          <w:p w14:paraId="35A1563A" w14:textId="77777777" w:rsidR="00167249" w:rsidRPr="00E165B5" w:rsidRDefault="00167249" w:rsidP="004548B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5D128" w14:textId="77777777" w:rsidR="004548B6" w:rsidRPr="00E165B5" w:rsidRDefault="00E54450" w:rsidP="004548B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48B6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Identifica las ingenuidades de algunos profesionales en sus </w:t>
            </w:r>
            <w:r w:rsidR="009D7EEB" w:rsidRPr="00E165B5">
              <w:rPr>
                <w:rFonts w:ascii="Times New Roman" w:hAnsi="Times New Roman" w:cs="Times New Roman"/>
                <w:sz w:val="20"/>
                <w:szCs w:val="20"/>
              </w:rPr>
              <w:t>experiencias</w:t>
            </w:r>
            <w:r w:rsidR="004548B6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practicas</w:t>
            </w:r>
          </w:p>
          <w:p w14:paraId="07E59618" w14:textId="77777777" w:rsidR="00167249" w:rsidRPr="00E165B5" w:rsidRDefault="00167249" w:rsidP="004548B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BD0CB" w14:textId="77777777" w:rsidR="00E54450" w:rsidRPr="00E165B5" w:rsidRDefault="00E54450" w:rsidP="004548B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548B6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Interpreta la acción </w:t>
            </w:r>
            <w:r w:rsidR="000A68A2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moral de las </w:t>
            </w:r>
            <w:r w:rsidR="008D6AD6" w:rsidRPr="00E165B5">
              <w:rPr>
                <w:rFonts w:ascii="Times New Roman" w:hAnsi="Times New Roman" w:cs="Times New Roman"/>
                <w:sz w:val="20"/>
                <w:szCs w:val="20"/>
              </w:rPr>
              <w:t>personas través</w:t>
            </w:r>
            <w:r w:rsidR="000A68A2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de su experiencia de </w:t>
            </w:r>
            <w:r w:rsidR="009D7EEB" w:rsidRPr="00E165B5">
              <w:rPr>
                <w:rFonts w:ascii="Times New Roman" w:hAnsi="Times New Roman" w:cs="Times New Roman"/>
                <w:sz w:val="20"/>
                <w:szCs w:val="20"/>
              </w:rPr>
              <w:t>vía</w:t>
            </w:r>
            <w:r w:rsidR="000A68A2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45A674" w14:textId="77777777" w:rsidR="00347AA5" w:rsidRPr="00E165B5" w:rsidRDefault="00347AA5" w:rsidP="004548B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F9E84" w14:textId="77777777" w:rsidR="00167249" w:rsidRPr="00E165B5" w:rsidRDefault="00167249" w:rsidP="004548B6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0D07E" w14:textId="77777777" w:rsidR="00E54450" w:rsidRPr="00E165B5" w:rsidRDefault="00E54450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218EA" w:rsidRPr="00E165B5">
              <w:rPr>
                <w:rFonts w:ascii="Times New Roman" w:hAnsi="Times New Roman" w:cs="Times New Roman"/>
                <w:sz w:val="20"/>
                <w:szCs w:val="20"/>
              </w:rPr>
              <w:t>Explica la ética profesional y la universidad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8B67DD" w14:textId="77777777" w:rsidR="00347AA5" w:rsidRPr="00E165B5" w:rsidRDefault="001F2626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450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-Realizar </w:t>
            </w:r>
            <w:r w:rsidR="00347AA5" w:rsidRPr="00E165B5">
              <w:rPr>
                <w:rFonts w:ascii="Times New Roman" w:hAnsi="Times New Roman" w:cs="Times New Roman"/>
                <w:sz w:val="20"/>
                <w:szCs w:val="20"/>
              </w:rPr>
              <w:t>explicaciones sobre la importancia de la ética</w:t>
            </w:r>
          </w:p>
          <w:p w14:paraId="6E1C54BC" w14:textId="77777777" w:rsidR="00167249" w:rsidRPr="00E165B5" w:rsidRDefault="00167249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BAD20" w14:textId="77777777" w:rsidR="00347AA5" w:rsidRPr="00E165B5" w:rsidRDefault="00167249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47AA5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Elabora explicaciones sobre </w:t>
            </w:r>
            <w:r w:rsidR="00E165B5" w:rsidRPr="00E165B5">
              <w:rPr>
                <w:rFonts w:ascii="Times New Roman" w:hAnsi="Times New Roman" w:cs="Times New Roman"/>
                <w:sz w:val="20"/>
                <w:szCs w:val="20"/>
              </w:rPr>
              <w:t>las diferentes ingenuidades</w:t>
            </w:r>
            <w:r w:rsidR="00347AA5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de los profesionales.</w:t>
            </w:r>
          </w:p>
          <w:p w14:paraId="1F5D9625" w14:textId="77777777" w:rsidR="00167249" w:rsidRPr="00E165B5" w:rsidRDefault="00167249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5C409" w14:textId="77777777" w:rsidR="00E54450" w:rsidRPr="00E165B5" w:rsidRDefault="00347AA5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Realiza </w:t>
            </w:r>
            <w:r w:rsidR="009D7EEB" w:rsidRPr="00E165B5">
              <w:rPr>
                <w:rFonts w:ascii="Times New Roman" w:hAnsi="Times New Roman" w:cs="Times New Roman"/>
                <w:sz w:val="20"/>
                <w:szCs w:val="20"/>
              </w:rPr>
              <w:t>explicaciones</w:t>
            </w: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sobre la acción de las personas morales en su </w:t>
            </w:r>
            <w:r w:rsidR="009D7EEB" w:rsidRPr="00E165B5">
              <w:rPr>
                <w:rFonts w:ascii="Times New Roman" w:hAnsi="Times New Roman" w:cs="Times New Roman"/>
                <w:sz w:val="20"/>
                <w:szCs w:val="20"/>
              </w:rPr>
              <w:t>vida</w:t>
            </w: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practica.</w:t>
            </w:r>
          </w:p>
          <w:p w14:paraId="494E68C2" w14:textId="77777777" w:rsidR="00E54450" w:rsidRPr="00E165B5" w:rsidRDefault="00E54450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5ABFF" w14:textId="77777777" w:rsidR="00E54450" w:rsidRPr="00E165B5" w:rsidRDefault="00EF6ADC" w:rsidP="0016724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-Elaborar </w:t>
            </w:r>
            <w:r w:rsidR="00347AA5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sobre la ética profesional </w:t>
            </w:r>
            <w:r w:rsidR="00167249" w:rsidRPr="00E165B5">
              <w:rPr>
                <w:rFonts w:ascii="Times New Roman" w:hAnsi="Times New Roman" w:cs="Times New Roman"/>
                <w:sz w:val="20"/>
                <w:szCs w:val="20"/>
              </w:rPr>
              <w:t>y la universidad.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744774" w14:textId="77777777" w:rsidR="000A1B22" w:rsidRPr="00E165B5" w:rsidRDefault="000A1B22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-Demuestra interés</w:t>
            </w:r>
            <w:r w:rsidR="00167249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por explica la importancia de la ética</w:t>
            </w: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E6039C" w14:textId="77777777" w:rsidR="00167249" w:rsidRPr="00E165B5" w:rsidRDefault="00167249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542AD" w14:textId="77777777" w:rsidR="000A1B22" w:rsidRPr="00E165B5" w:rsidRDefault="00167249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A1B22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Participa en </w:t>
            </w: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la elaboración de explicaciones sobre la ingenuidad de los profesionales.</w:t>
            </w:r>
          </w:p>
          <w:p w14:paraId="387BB9DE" w14:textId="77777777" w:rsidR="00167249" w:rsidRPr="00E165B5" w:rsidRDefault="000A1B22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-Valora l</w:t>
            </w:r>
            <w:r w:rsidR="00167249" w:rsidRPr="00E165B5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divers</w:t>
            </w:r>
            <w:r w:rsidR="00167249" w:rsidRPr="00E165B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67249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EEB" w:rsidRPr="00E165B5">
              <w:rPr>
                <w:rFonts w:ascii="Times New Roman" w:hAnsi="Times New Roman" w:cs="Times New Roman"/>
                <w:sz w:val="20"/>
                <w:szCs w:val="20"/>
              </w:rPr>
              <w:t>acciones</w:t>
            </w:r>
            <w:r w:rsidR="00167249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positivas de las personas en su vida practica. </w:t>
            </w:r>
          </w:p>
          <w:p w14:paraId="7D965D60" w14:textId="77777777" w:rsidR="000A1B22" w:rsidRPr="00E165B5" w:rsidRDefault="000A1B22" w:rsidP="004548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892304" w14:textId="77777777" w:rsidR="004A3DFA" w:rsidRPr="00E165B5" w:rsidRDefault="00B272D1" w:rsidP="004548B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A1B22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Demuestra respeto </w:t>
            </w:r>
            <w:r w:rsidR="00167249" w:rsidRPr="00E165B5">
              <w:rPr>
                <w:rFonts w:ascii="Times New Roman" w:hAnsi="Times New Roman" w:cs="Times New Roman"/>
                <w:sz w:val="20"/>
                <w:szCs w:val="20"/>
              </w:rPr>
              <w:t>a la profesión y su importancia de la universidad.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10FCBD" w14:textId="77777777" w:rsidR="004A3DFA" w:rsidRPr="00E165B5" w:rsidRDefault="001F2626" w:rsidP="004548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1ABC9F8D" w14:textId="77777777" w:rsidR="004A3DFA" w:rsidRPr="00E165B5" w:rsidRDefault="001F2626" w:rsidP="004548B6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Uso de</w:t>
            </w:r>
            <w:r w:rsidR="000949C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la pizarra y retroproyector</w:t>
            </w:r>
          </w:p>
          <w:p w14:paraId="5141A33D" w14:textId="77777777" w:rsidR="004A3DFA" w:rsidRPr="00E165B5" w:rsidRDefault="004A3DFA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5E202BC8" w14:textId="77777777" w:rsidR="004A3DFA" w:rsidRPr="00E165B5" w:rsidRDefault="001F2626" w:rsidP="004548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133C8295" w14:textId="77777777" w:rsidR="004A3DFA" w:rsidRPr="00E165B5" w:rsidRDefault="001F2626" w:rsidP="004548B6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Foros</w:t>
            </w:r>
          </w:p>
          <w:p w14:paraId="136A4953" w14:textId="77777777" w:rsidR="004A3DFA" w:rsidRPr="00E165B5" w:rsidRDefault="004A3DFA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F8BBBA8" w14:textId="77777777" w:rsidR="004A3DFA" w:rsidRPr="00E165B5" w:rsidRDefault="001F2626" w:rsidP="004548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5EAB194F" w14:textId="77777777" w:rsidR="004A3DFA" w:rsidRPr="00E165B5" w:rsidRDefault="001F2626" w:rsidP="004548B6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64F6E083" w14:textId="77777777" w:rsidR="004A3DFA" w:rsidRPr="00E165B5" w:rsidRDefault="004A3DFA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E0FE23F" w14:textId="77777777" w:rsidR="004A3DFA" w:rsidRPr="00E165B5" w:rsidRDefault="001F2626" w:rsidP="004548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726770DD" w14:textId="77777777" w:rsidR="004A3DFA" w:rsidRPr="00E165B5" w:rsidRDefault="000949CC" w:rsidP="004548B6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conversatorio</w:t>
            </w:r>
          </w:p>
          <w:p w14:paraId="0561B05F" w14:textId="77777777" w:rsidR="004A3DFA" w:rsidRPr="00E165B5" w:rsidRDefault="004A3DFA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0FB7D726" w14:textId="77777777" w:rsidR="004A3DFA" w:rsidRPr="00E165B5" w:rsidRDefault="004A3DFA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C58DD8" w14:textId="77777777" w:rsidR="00E54450" w:rsidRPr="00E165B5" w:rsidRDefault="00E54450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-Comprender en la Persona sus actos</w:t>
            </w:r>
            <w:r w:rsidR="00167249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 éticos que demuestra en la sociedad</w:t>
            </w: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.</w:t>
            </w:r>
          </w:p>
          <w:p w14:paraId="27DF646C" w14:textId="77777777" w:rsidR="000A68A2" w:rsidRPr="00E165B5" w:rsidRDefault="00E54450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-Describir las c</w:t>
            </w:r>
            <w:r w:rsidR="00167249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aracterísticas de las </w:t>
            </w:r>
            <w:r w:rsidR="009D7EEB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ingenuidades</w:t>
            </w:r>
            <w:r w:rsidR="000A68A2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 de las experiencias </w:t>
            </w:r>
            <w:r w:rsidR="004A1F90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profesionales</w:t>
            </w:r>
          </w:p>
          <w:p w14:paraId="401C4B9E" w14:textId="77777777" w:rsidR="00E54450" w:rsidRPr="00E165B5" w:rsidRDefault="000A1B22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.</w:t>
            </w:r>
          </w:p>
          <w:p w14:paraId="188DB1B6" w14:textId="77777777" w:rsidR="00E54450" w:rsidRPr="00E165B5" w:rsidRDefault="00E54450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-Comprender l</w:t>
            </w:r>
            <w:r w:rsidR="000A68A2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a acción moral de las personas en el ejercicio de su vida</w:t>
            </w:r>
          </w:p>
          <w:p w14:paraId="0EE74745" w14:textId="77777777" w:rsidR="000A68A2" w:rsidRPr="00E165B5" w:rsidRDefault="000A68A2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  <w:p w14:paraId="59A5E5BA" w14:textId="77777777" w:rsidR="000A68A2" w:rsidRPr="00E165B5" w:rsidRDefault="00E54450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-Determinar la</w:t>
            </w:r>
            <w:r w:rsidR="000A68A2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 y la universidad.</w:t>
            </w:r>
          </w:p>
          <w:p w14:paraId="4C6AEB3C" w14:textId="77777777" w:rsidR="004A3DFA" w:rsidRPr="00E165B5" w:rsidRDefault="000A68A2" w:rsidP="004548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 </w:t>
            </w:r>
          </w:p>
        </w:tc>
      </w:tr>
      <w:tr w:rsidR="004A3DFA" w:rsidRPr="00E165B5" w14:paraId="3941D40E" w14:textId="77777777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33AB1C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849E2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772E8E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167249" w:rsidRPr="00E165B5" w14:paraId="674A9AAE" w14:textId="77777777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70E817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8D60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7F9A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2E16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A0AE47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167249" w:rsidRPr="00E165B5" w14:paraId="4C1182A1" w14:textId="77777777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1CEA97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0737A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FA3F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589EFE14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3222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453E3FA2" w14:textId="77777777" w:rsidR="004A3DFA" w:rsidRPr="00E165B5" w:rsidRDefault="001872C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Exposiciones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BF84E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Comportamiento en clase </w:t>
            </w:r>
            <w:r w:rsidR="000949C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presencial</w:t>
            </w:r>
          </w:p>
        </w:tc>
      </w:tr>
    </w:tbl>
    <w:p w14:paraId="56CD4077" w14:textId="4E90FDF8" w:rsidR="00DF420E" w:rsidRDefault="00DF420E">
      <w:pPr>
        <w:rPr>
          <w:rFonts w:ascii="Times New Roman" w:hAnsi="Times New Roman" w:cs="Times New Roman"/>
        </w:rPr>
      </w:pPr>
    </w:p>
    <w:p w14:paraId="2B6BF853" w14:textId="77777777" w:rsidR="005D1C90" w:rsidRPr="00E165B5" w:rsidRDefault="005D1C90">
      <w:pPr>
        <w:rPr>
          <w:rFonts w:ascii="Times New Roman" w:hAnsi="Times New Roman" w:cs="Times New Roman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1007"/>
        <w:gridCol w:w="3224"/>
        <w:gridCol w:w="559"/>
        <w:gridCol w:w="1841"/>
        <w:gridCol w:w="2390"/>
        <w:gridCol w:w="597"/>
        <w:gridCol w:w="1877"/>
        <w:gridCol w:w="2251"/>
      </w:tblGrid>
      <w:tr w:rsidR="00411936" w:rsidRPr="00E165B5" w14:paraId="4D6E4422" w14:textId="77777777">
        <w:trPr>
          <w:cantSplit/>
          <w:trHeight w:val="56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2F05A0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UNIDAD DIDÁCTICA III:</w:t>
            </w:r>
          </w:p>
          <w:p w14:paraId="75F79048" w14:textId="77777777" w:rsidR="004A3DFA" w:rsidRPr="00E165B5" w:rsidRDefault="004A3D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5670D19" w14:textId="307E19CE" w:rsidR="004A3DFA" w:rsidRPr="00E165B5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III:</w:t>
            </w: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5D1C90">
              <w:rPr>
                <w:rFonts w:ascii="Arial Narrow" w:eastAsia="Times New Roman" w:hAnsi="Arial Narrow"/>
                <w:color w:val="000000"/>
                <w:lang w:eastAsia="es-PE"/>
              </w:rPr>
              <w:t>Analiza el contexto del marco institucional del ejercicio profesional</w:t>
            </w:r>
          </w:p>
        </w:tc>
      </w:tr>
      <w:tr w:rsidR="00411936" w:rsidRPr="00E165B5" w14:paraId="06DAABE0" w14:textId="77777777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8B434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65FF4B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FF8FE7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405879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8F05B5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11936" w:rsidRPr="00E165B5" w14:paraId="2E16DD35" w14:textId="77777777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06FEB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3F0C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97D6F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DDEF82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39FC15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8891C3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D867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411936" w:rsidRPr="00E165B5" w14:paraId="0E1FF6C6" w14:textId="77777777" w:rsidTr="0023517D">
        <w:trPr>
          <w:trHeight w:val="987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10269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364CE9" w14:textId="77777777" w:rsidR="004A3DFA" w:rsidRPr="00E165B5" w:rsidRDefault="001F2626" w:rsidP="00AC79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</w:t>
            </w:r>
          </w:p>
          <w:p w14:paraId="33316D86" w14:textId="77777777" w:rsidR="00F54255" w:rsidRPr="00E165B5" w:rsidRDefault="00F54255" w:rsidP="00AC79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0A43704B" w14:textId="77777777" w:rsidR="00F54255" w:rsidRPr="00E165B5" w:rsidRDefault="00F54255" w:rsidP="00AC79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5837B314" w14:textId="77777777" w:rsidR="004A3DFA" w:rsidRPr="00E165B5" w:rsidRDefault="001F2626" w:rsidP="00AC79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  <w:p w14:paraId="6BDDEB31" w14:textId="77777777" w:rsidR="00F54255" w:rsidRPr="00E165B5" w:rsidRDefault="00F54255" w:rsidP="00AC79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3B94AA57" w14:textId="77777777" w:rsidR="00F54255" w:rsidRPr="00E165B5" w:rsidRDefault="00F54255" w:rsidP="00AC79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5157A90A" w14:textId="77777777" w:rsidR="004A3DFA" w:rsidRPr="00E165B5" w:rsidRDefault="001F2626" w:rsidP="00AC79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  <w:p w14:paraId="2AFCD1E1" w14:textId="77777777" w:rsidR="004A3DFA" w:rsidRPr="00E165B5" w:rsidRDefault="004A3DFA" w:rsidP="00AC79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00C7822" w14:textId="77777777" w:rsidR="00F54255" w:rsidRPr="00E165B5" w:rsidRDefault="00F54255" w:rsidP="00AC79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3969908F" w14:textId="77777777" w:rsidR="004A3DFA" w:rsidRPr="00E165B5" w:rsidRDefault="001F2626" w:rsidP="00AC79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DBA07B" w14:textId="77777777" w:rsidR="00B272D1" w:rsidRPr="00E165B5" w:rsidRDefault="00B272D1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-Conocer las diversas </w:t>
            </w:r>
            <w:r w:rsidR="00CD609B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profesiones y </w:t>
            </w:r>
            <w:r w:rsidR="00AC79D6" w:rsidRPr="00E165B5">
              <w:rPr>
                <w:rFonts w:ascii="Times New Roman" w:hAnsi="Times New Roman" w:cs="Times New Roman"/>
                <w:sz w:val="20"/>
                <w:szCs w:val="20"/>
              </w:rPr>
              <w:t>sus contextos</w:t>
            </w:r>
          </w:p>
          <w:p w14:paraId="01A8630F" w14:textId="77777777" w:rsidR="00AC79D6" w:rsidRPr="00E165B5" w:rsidRDefault="00AC79D6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CD7CB" w14:textId="77777777" w:rsidR="003D7B4D" w:rsidRPr="00E165B5" w:rsidRDefault="003D7B4D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F5A12" w14:textId="77777777" w:rsidR="00CD609B" w:rsidRPr="00E165B5" w:rsidRDefault="00B272D1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-Analizar </w:t>
            </w:r>
            <w:r w:rsidR="00CD609B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los contextos y las meditaciones de la </w:t>
            </w:r>
            <w:r w:rsidR="0047483E" w:rsidRPr="00E165B5">
              <w:rPr>
                <w:rFonts w:ascii="Times New Roman" w:hAnsi="Times New Roman" w:cs="Times New Roman"/>
                <w:sz w:val="20"/>
                <w:szCs w:val="20"/>
              </w:rPr>
              <w:t>responsabilidad</w:t>
            </w:r>
            <w:r w:rsidR="00CD609B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profesional.</w:t>
            </w:r>
          </w:p>
          <w:p w14:paraId="6DCF22EA" w14:textId="77777777" w:rsidR="00AC79D6" w:rsidRPr="00E165B5" w:rsidRDefault="00AC79D6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B604F" w14:textId="77777777" w:rsidR="003D7B4D" w:rsidRPr="00E165B5" w:rsidRDefault="003D7B4D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A8B25" w14:textId="77777777" w:rsidR="00CD609B" w:rsidRPr="00E165B5" w:rsidRDefault="00CD609B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91E37" w:rsidRPr="00E165B5">
              <w:rPr>
                <w:rFonts w:ascii="Times New Roman" w:hAnsi="Times New Roman" w:cs="Times New Roman"/>
                <w:sz w:val="20"/>
                <w:szCs w:val="20"/>
              </w:rPr>
              <w:t>Identificar</w:t>
            </w: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y explicar el marco Institucional y organizativo del ejercicio profesional.</w:t>
            </w:r>
          </w:p>
          <w:p w14:paraId="6128D91D" w14:textId="77777777" w:rsidR="00AC79D6" w:rsidRPr="00E165B5" w:rsidRDefault="00AC79D6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E2318" w14:textId="77777777" w:rsidR="003D7B4D" w:rsidRPr="00E165B5" w:rsidRDefault="003D7B4D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54FB2" w14:textId="77777777" w:rsidR="003D7B4D" w:rsidRPr="00E165B5" w:rsidRDefault="003D7B4D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F42CB" w14:textId="77777777" w:rsidR="00AC79D6" w:rsidRPr="00E165B5" w:rsidRDefault="00CD609B" w:rsidP="00CD609B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C79D6" w:rsidRPr="00E165B5">
              <w:rPr>
                <w:rFonts w:ascii="Times New Roman" w:hAnsi="Times New Roman" w:cs="Times New Roman"/>
                <w:sz w:val="20"/>
                <w:szCs w:val="20"/>
              </w:rPr>
              <w:t>Analizar los diferentes principios de la responsabilidad ética profesional.</w:t>
            </w:r>
          </w:p>
          <w:p w14:paraId="77F24B7F" w14:textId="77777777" w:rsidR="00B272D1" w:rsidRPr="00E165B5" w:rsidRDefault="00B272D1" w:rsidP="00CD60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25473A9A" w14:textId="77777777" w:rsidR="00B272D1" w:rsidRPr="00E165B5" w:rsidRDefault="00B272D1" w:rsidP="00CD60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9FFC57" w14:textId="77777777" w:rsidR="004A3DFA" w:rsidRPr="00E165B5" w:rsidRDefault="00E70937" w:rsidP="00CD6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-Comprender </w:t>
            </w:r>
            <w:r w:rsidR="00605E0C" w:rsidRPr="00E165B5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="003D7B4D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importancia de las diversas profesiones en nuestro contexto</w:t>
            </w:r>
          </w:p>
          <w:p w14:paraId="6CA059A3" w14:textId="77777777" w:rsidR="00605E0C" w:rsidRPr="00E165B5" w:rsidRDefault="001F2626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9BBFB8" w14:textId="77777777" w:rsidR="003D7B4D" w:rsidRPr="00E165B5" w:rsidRDefault="00605E0C" w:rsidP="00CD60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-R</w:t>
            </w:r>
            <w:r w:rsidR="003D7B4D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ealizar explicaciones de los contextos y </w:t>
            </w:r>
            <w:r w:rsidR="00E165B5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las meditaciones</w:t>
            </w:r>
            <w:r w:rsidR="003D7B4D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la responsabilidad profesional.</w:t>
            </w:r>
          </w:p>
          <w:p w14:paraId="1816D947" w14:textId="77777777" w:rsidR="004A3DFA" w:rsidRPr="00E165B5" w:rsidRDefault="004A3DFA" w:rsidP="00CD60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3F9A2DB1" w14:textId="77777777" w:rsidR="003D7B4D" w:rsidRPr="00E165B5" w:rsidRDefault="00E70937" w:rsidP="00CD60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-</w:t>
            </w:r>
            <w:r w:rsidR="003D7B4D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Elaborar explicaciones del marco institucional y organizativo del ejercicio de las profesiones </w:t>
            </w:r>
          </w:p>
          <w:p w14:paraId="18D7C249" w14:textId="77777777" w:rsidR="00E70937" w:rsidRPr="00E165B5" w:rsidRDefault="00E70937" w:rsidP="00CD60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  <w:p w14:paraId="28451BF9" w14:textId="77777777" w:rsidR="003D7B4D" w:rsidRPr="00E165B5" w:rsidRDefault="0023517D" w:rsidP="00CD60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-Conocer</w:t>
            </w:r>
            <w:r w:rsidR="003D7B4D" w:rsidRPr="00E165B5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explicar los diferentes principios de la responsabilidad ética</w:t>
            </w:r>
          </w:p>
          <w:p w14:paraId="7E4EF4CC" w14:textId="77777777" w:rsidR="0023517D" w:rsidRPr="00E165B5" w:rsidRDefault="0023517D" w:rsidP="00CD60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12320B" w14:textId="77777777" w:rsidR="0023517D" w:rsidRPr="00E165B5" w:rsidRDefault="0023517D" w:rsidP="00CD6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-Demuestra interés </w:t>
            </w:r>
            <w:r w:rsidR="003D7B4D" w:rsidRPr="00E165B5">
              <w:rPr>
                <w:rFonts w:ascii="Times New Roman" w:hAnsi="Times New Roman" w:cs="Times New Roman"/>
                <w:sz w:val="20"/>
                <w:szCs w:val="20"/>
              </w:rPr>
              <w:t>por comprender las diversas profesiones del contexto</w:t>
            </w:r>
          </w:p>
          <w:p w14:paraId="73169441" w14:textId="77777777" w:rsidR="003D7B4D" w:rsidRPr="00E165B5" w:rsidRDefault="003D7B4D" w:rsidP="00CD6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26DA9" w14:textId="77777777" w:rsidR="00920475" w:rsidRPr="00E165B5" w:rsidRDefault="0023517D" w:rsidP="00CD6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-Valora </w:t>
            </w:r>
            <w:r w:rsidR="00920475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el contexto de las meditaciones en la responsabilidad profesional </w:t>
            </w:r>
          </w:p>
          <w:p w14:paraId="4375C389" w14:textId="77777777" w:rsidR="0023517D" w:rsidRPr="00E165B5" w:rsidRDefault="0023517D" w:rsidP="00CD6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B4221" w14:textId="77777777" w:rsidR="00920475" w:rsidRPr="00E165B5" w:rsidRDefault="0023517D" w:rsidP="00CD6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-Participa </w:t>
            </w:r>
            <w:r w:rsidR="00920475" w:rsidRPr="00E165B5">
              <w:rPr>
                <w:rFonts w:ascii="Times New Roman" w:hAnsi="Times New Roman" w:cs="Times New Roman"/>
                <w:sz w:val="20"/>
                <w:szCs w:val="20"/>
              </w:rPr>
              <w:t>en la elaboración de explicaciones del marco institucional organizativo en el ejercicio de las profesiones.</w:t>
            </w:r>
          </w:p>
          <w:p w14:paraId="518499EB" w14:textId="77777777" w:rsidR="0023517D" w:rsidRPr="00E165B5" w:rsidRDefault="0023517D" w:rsidP="00CD6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11B378" w14:textId="77777777" w:rsidR="004A3DFA" w:rsidRPr="00E165B5" w:rsidRDefault="0023517D" w:rsidP="00CD60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-Demuestra responsabilidad </w:t>
            </w:r>
            <w:r w:rsidR="00920475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en diferenciar los principios de la responsabilidad ética. 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1F0066" w14:textId="77777777" w:rsidR="004A3DFA" w:rsidRPr="00E165B5" w:rsidRDefault="001F2626" w:rsidP="00CD609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195F21EC" w14:textId="77777777" w:rsidR="004A3DFA" w:rsidRPr="00E165B5" w:rsidRDefault="001F2626" w:rsidP="00CD609B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Uso de</w:t>
            </w:r>
            <w:r w:rsidR="000949C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la pizarra y retroproyector</w:t>
            </w:r>
          </w:p>
          <w:p w14:paraId="71A51E8B" w14:textId="77777777" w:rsidR="004A3DFA" w:rsidRPr="00E165B5" w:rsidRDefault="004A3DFA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691A318" w14:textId="77777777" w:rsidR="004A3DFA" w:rsidRPr="00E165B5" w:rsidRDefault="001F2626" w:rsidP="00CD609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7C2ABF6F" w14:textId="77777777" w:rsidR="004A3DFA" w:rsidRPr="00E165B5" w:rsidRDefault="001F2626" w:rsidP="00CD609B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Foros</w:t>
            </w:r>
          </w:p>
          <w:p w14:paraId="0EFEFEDC" w14:textId="77777777" w:rsidR="00F54255" w:rsidRPr="00E165B5" w:rsidRDefault="00F54255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784095F" w14:textId="77777777" w:rsidR="00920475" w:rsidRPr="00E165B5" w:rsidRDefault="00920475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F687E57" w14:textId="77777777" w:rsidR="004A3DFA" w:rsidRPr="00E165B5" w:rsidRDefault="001F2626" w:rsidP="00CD609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76C3C0F8" w14:textId="77777777" w:rsidR="004A3DFA" w:rsidRPr="00E165B5" w:rsidRDefault="001F2626" w:rsidP="00CD609B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4ECEE37A" w14:textId="77777777" w:rsidR="00F54255" w:rsidRPr="00E165B5" w:rsidRDefault="00F54255" w:rsidP="00CD60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71F9A30C" w14:textId="77777777" w:rsidR="004A3DFA" w:rsidRPr="00E165B5" w:rsidRDefault="004A3DFA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10F0FA80" w14:textId="77777777" w:rsidR="00920475" w:rsidRPr="00E165B5" w:rsidRDefault="00920475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07C6ACC9" w14:textId="77777777" w:rsidR="004A3DFA" w:rsidRPr="00E165B5" w:rsidRDefault="001F2626" w:rsidP="00CD609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6BDF5BE8" w14:textId="77777777" w:rsidR="004A3DFA" w:rsidRPr="00E165B5" w:rsidRDefault="000949CC" w:rsidP="00CD609B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conversatorio</w:t>
            </w:r>
          </w:p>
          <w:p w14:paraId="72D5B8A8" w14:textId="77777777" w:rsidR="004A3DFA" w:rsidRPr="00E165B5" w:rsidRDefault="004A3DFA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0C19FC19" w14:textId="77777777" w:rsidR="004A3DFA" w:rsidRPr="00E165B5" w:rsidRDefault="004A3DFA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E8F052" w14:textId="77777777" w:rsidR="00B272D1" w:rsidRPr="00E165B5" w:rsidRDefault="00B272D1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-</w:t>
            </w:r>
            <w:r w:rsidR="00411936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conocer y comprender las diversas profesiones del contexto</w:t>
            </w:r>
          </w:p>
          <w:p w14:paraId="12585E32" w14:textId="77777777" w:rsidR="00E70937" w:rsidRPr="00E165B5" w:rsidRDefault="00E70937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  <w:p w14:paraId="632266EC" w14:textId="77777777" w:rsidR="00411936" w:rsidRPr="00E165B5" w:rsidRDefault="00B272D1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-</w:t>
            </w:r>
            <w:r w:rsidR="00411936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Analizar y explicar los contextos y las meditaciones de la responsabilidad profesional.</w:t>
            </w:r>
          </w:p>
          <w:p w14:paraId="39D365DE" w14:textId="77777777" w:rsidR="00411936" w:rsidRPr="00E165B5" w:rsidRDefault="00411936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Identificar y explicar el marco institucional y organizativo de las profesiones.</w:t>
            </w:r>
          </w:p>
          <w:p w14:paraId="7DF7D255" w14:textId="77777777" w:rsidR="00411936" w:rsidRPr="00E165B5" w:rsidRDefault="00411936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  <w:p w14:paraId="274CFB2B" w14:textId="77777777" w:rsidR="00411936" w:rsidRPr="00E165B5" w:rsidRDefault="00411936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Analizar los diferentes principios de la responsabilidad ética.</w:t>
            </w:r>
          </w:p>
          <w:p w14:paraId="4F4C76DD" w14:textId="77777777" w:rsidR="00F54255" w:rsidRPr="00E165B5" w:rsidRDefault="00F54255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  <w:p w14:paraId="4378D8BF" w14:textId="77777777" w:rsidR="004A3DFA" w:rsidRPr="00E165B5" w:rsidRDefault="004A3DFA" w:rsidP="00CD60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411936" w:rsidRPr="00E165B5" w14:paraId="2137B64E" w14:textId="77777777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4AC62B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16152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1F70D1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411936" w:rsidRPr="00E165B5" w14:paraId="486FCCDC" w14:textId="77777777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598089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4FC70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0120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D117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A1621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411936" w:rsidRPr="00E165B5" w14:paraId="61C564A2" w14:textId="77777777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12EF7D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A4089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B578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1BE06D13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3963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28374962" w14:textId="77777777" w:rsidR="004A3DFA" w:rsidRPr="00E165B5" w:rsidRDefault="00F54255" w:rsidP="000949C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Exposiciones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6F3D7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Comportamiento en clase </w:t>
            </w:r>
            <w:r w:rsidR="000949C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presencial</w:t>
            </w:r>
          </w:p>
        </w:tc>
      </w:tr>
    </w:tbl>
    <w:p w14:paraId="6CB2797C" w14:textId="77777777" w:rsidR="00411936" w:rsidRPr="00E165B5" w:rsidRDefault="00411936">
      <w:pPr>
        <w:rPr>
          <w:rFonts w:ascii="Times New Roman" w:hAnsi="Times New Roman" w:cs="Times New Roman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1007"/>
        <w:gridCol w:w="3225"/>
        <w:gridCol w:w="558"/>
        <w:gridCol w:w="1843"/>
        <w:gridCol w:w="2393"/>
        <w:gridCol w:w="596"/>
        <w:gridCol w:w="1877"/>
        <w:gridCol w:w="2248"/>
      </w:tblGrid>
      <w:tr w:rsidR="004A3DFA" w:rsidRPr="00E165B5" w14:paraId="365B759A" w14:textId="77777777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EB73B3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UNIDAD DIDÁCTICA IV:</w:t>
            </w:r>
          </w:p>
          <w:p w14:paraId="04C25201" w14:textId="77777777" w:rsidR="004A3DFA" w:rsidRPr="00E165B5" w:rsidRDefault="004A3D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DD097C7" w14:textId="09B1D9CF" w:rsidR="004A3DFA" w:rsidRPr="00E165B5" w:rsidRDefault="001F262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IV:</w:t>
            </w: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2F29A6">
              <w:rPr>
                <w:rFonts w:ascii="Arial Narrow" w:eastAsia="Times New Roman" w:hAnsi="Arial Narrow"/>
                <w:color w:val="000000"/>
                <w:lang w:eastAsia="es-PE"/>
              </w:rPr>
              <w:t>Explica el principio de la autonomía de la profesión</w:t>
            </w:r>
          </w:p>
        </w:tc>
      </w:tr>
      <w:tr w:rsidR="004A3DFA" w:rsidRPr="00E165B5" w14:paraId="278D86A1" w14:textId="77777777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5348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76F627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CE1FE4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AA52FB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3E4944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:rsidRPr="00E165B5" w14:paraId="430D39C9" w14:textId="77777777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888E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A705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D5955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90F16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54868E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BA949C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DFCA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4A3DFA" w:rsidRPr="00E165B5" w14:paraId="30B51AE9" w14:textId="77777777">
        <w:trPr>
          <w:trHeight w:val="366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EBDBE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72072D" w14:textId="77777777" w:rsidR="00F54255" w:rsidRPr="00E165B5" w:rsidRDefault="00F54255" w:rsidP="000809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D8A2B94" w14:textId="77777777" w:rsidR="004A3DFA" w:rsidRPr="00E165B5" w:rsidRDefault="001F2626" w:rsidP="000809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1</w:t>
            </w:r>
          </w:p>
          <w:p w14:paraId="48B6ABA0" w14:textId="77777777" w:rsidR="004A3DFA" w:rsidRPr="00E165B5" w:rsidRDefault="004A3DFA" w:rsidP="000809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22E2F151" w14:textId="77777777" w:rsidR="00F54255" w:rsidRPr="00E165B5" w:rsidRDefault="00F54255" w:rsidP="000809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7750823F" w14:textId="77777777" w:rsidR="004A3DFA" w:rsidRPr="00E165B5" w:rsidRDefault="001F2626" w:rsidP="000809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  <w:p w14:paraId="66A19236" w14:textId="77777777" w:rsidR="004A3DFA" w:rsidRPr="00E165B5" w:rsidRDefault="004A3DFA" w:rsidP="000809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5F730E09" w14:textId="77777777" w:rsidR="00F54255" w:rsidRPr="00E165B5" w:rsidRDefault="00F54255" w:rsidP="000809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5BEE691A" w14:textId="77777777" w:rsidR="004A3DFA" w:rsidRPr="00E165B5" w:rsidRDefault="001F2626" w:rsidP="000809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  <w:p w14:paraId="6442F19F" w14:textId="77777777" w:rsidR="00F54255" w:rsidRPr="00E165B5" w:rsidRDefault="00F54255" w:rsidP="000809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773C3F2B" w14:textId="77777777" w:rsidR="00080991" w:rsidRPr="00E165B5" w:rsidRDefault="00080991" w:rsidP="000809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5D504FBA" w14:textId="77777777" w:rsidR="004A3DFA" w:rsidRPr="00E165B5" w:rsidRDefault="001F2626" w:rsidP="000809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F7D31" w14:textId="77777777" w:rsidR="00F54255" w:rsidRPr="00E165B5" w:rsidRDefault="00A96119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-Conocer </w:t>
            </w:r>
            <w:r w:rsidR="00F54255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mediante definición </w:t>
            </w:r>
            <w:r w:rsidR="0044051C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el principio de la </w:t>
            </w:r>
            <w:r w:rsidR="00E932DD" w:rsidRPr="00E165B5">
              <w:rPr>
                <w:rFonts w:ascii="Times New Roman" w:hAnsi="Times New Roman" w:cs="Times New Roman"/>
                <w:sz w:val="20"/>
                <w:szCs w:val="20"/>
              </w:rPr>
              <w:t>beneficencia</w:t>
            </w:r>
          </w:p>
          <w:p w14:paraId="0642ACDA" w14:textId="77777777" w:rsidR="00080991" w:rsidRPr="00E165B5" w:rsidRDefault="00080991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DD7F9" w14:textId="77777777" w:rsidR="0044051C" w:rsidRPr="00E165B5" w:rsidRDefault="0044051C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34ED0" w14:textId="00632F1C" w:rsidR="00C87A26" w:rsidRPr="00E165B5" w:rsidRDefault="00A96119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051C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Explicar el principio </w:t>
            </w:r>
            <w:r w:rsidR="00DC1D9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4051C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e la autonomía </w:t>
            </w:r>
          </w:p>
          <w:p w14:paraId="217355DC" w14:textId="77777777" w:rsidR="0044051C" w:rsidRPr="00E165B5" w:rsidRDefault="0044051C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199A9" w14:textId="77777777" w:rsidR="00080991" w:rsidRDefault="00080991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0BFD7" w14:textId="77777777" w:rsidR="00D434BA" w:rsidRPr="00E165B5" w:rsidRDefault="00D434BA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C4D9B" w14:textId="77777777" w:rsidR="00080991" w:rsidRPr="00E165B5" w:rsidRDefault="00080991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A1D7C" w14:textId="77777777" w:rsidR="007E541A" w:rsidRPr="00E165B5" w:rsidRDefault="00A96119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4051C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Analiza la forma de la articulación de los principios. </w:t>
            </w:r>
          </w:p>
          <w:p w14:paraId="65B9E048" w14:textId="77777777" w:rsidR="007E541A" w:rsidRPr="00E165B5" w:rsidRDefault="007E541A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E19E0" w14:textId="77777777" w:rsidR="00CA3EFC" w:rsidRPr="00E165B5" w:rsidRDefault="00CA3EFC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3798C" w14:textId="77777777" w:rsidR="00F54255" w:rsidRPr="00E165B5" w:rsidRDefault="007E541A" w:rsidP="0044051C">
            <w:pPr>
              <w:tabs>
                <w:tab w:val="left" w:pos="40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051C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Identifica y explica sobre la profesión y vocación </w:t>
            </w:r>
          </w:p>
          <w:p w14:paraId="01AABB2B" w14:textId="77777777" w:rsidR="00F54255" w:rsidRPr="00E165B5" w:rsidRDefault="00F54255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DB02CB" w14:textId="77777777" w:rsidR="004A3DFA" w:rsidRPr="00E165B5" w:rsidRDefault="007E541A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-Comprende y realiza</w:t>
            </w:r>
            <w:r w:rsidR="00080991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definiciones sobre el principio de la </w:t>
            </w:r>
            <w:r w:rsidR="00E932DD" w:rsidRPr="00E165B5">
              <w:rPr>
                <w:rFonts w:ascii="Times New Roman" w:hAnsi="Times New Roman" w:cs="Times New Roman"/>
                <w:sz w:val="20"/>
                <w:szCs w:val="20"/>
              </w:rPr>
              <w:t>beneficencia</w:t>
            </w:r>
          </w:p>
          <w:p w14:paraId="2606D2A2" w14:textId="77777777" w:rsidR="007E541A" w:rsidRPr="00E165B5" w:rsidRDefault="007E541A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B53C3" w14:textId="77777777" w:rsidR="007E541A" w:rsidRPr="00E165B5" w:rsidRDefault="00080991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-Realizan </w:t>
            </w:r>
            <w:r w:rsidR="00E932DD" w:rsidRPr="00E165B5">
              <w:rPr>
                <w:rFonts w:ascii="Times New Roman" w:hAnsi="Times New Roman" w:cs="Times New Roman"/>
                <w:sz w:val="20"/>
                <w:szCs w:val="20"/>
              </w:rPr>
              <w:t>explicaciones</w:t>
            </w: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sobre el principio de la autonomía</w:t>
            </w:r>
          </w:p>
          <w:p w14:paraId="0959418D" w14:textId="77777777" w:rsidR="00080991" w:rsidRPr="00E165B5" w:rsidRDefault="00080991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46C4E" w14:textId="77777777" w:rsidR="00080991" w:rsidRPr="00E165B5" w:rsidRDefault="00080991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BBB03" w14:textId="77777777" w:rsidR="007E541A" w:rsidRPr="00E165B5" w:rsidRDefault="007E541A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-Explicar </w:t>
            </w:r>
            <w:r w:rsidR="00080991" w:rsidRPr="00E165B5">
              <w:rPr>
                <w:rFonts w:ascii="Times New Roman" w:hAnsi="Times New Roman" w:cs="Times New Roman"/>
                <w:sz w:val="20"/>
                <w:szCs w:val="20"/>
              </w:rPr>
              <w:t>la forma de articular los principios</w:t>
            </w:r>
          </w:p>
          <w:p w14:paraId="46B2314A" w14:textId="77777777" w:rsidR="007E541A" w:rsidRPr="00E165B5" w:rsidRDefault="007E541A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9BD7F" w14:textId="77777777" w:rsidR="00CA3EFC" w:rsidRPr="00E165B5" w:rsidRDefault="00CA3EFC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79445" w14:textId="77777777" w:rsidR="00080991" w:rsidRPr="00E165B5" w:rsidRDefault="00080991" w:rsidP="000809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-Reconoce las diferentes profesiones y la importancia de ser educador. </w:t>
            </w:r>
          </w:p>
          <w:p w14:paraId="2F4FDA75" w14:textId="77777777" w:rsidR="004A3DFA" w:rsidRPr="00E165B5" w:rsidRDefault="004A3DF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C879B" w14:textId="77777777" w:rsidR="008573DA" w:rsidRPr="00E165B5" w:rsidRDefault="008573DA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-Demuestra interés</w:t>
            </w:r>
            <w:r w:rsidR="00080991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por definir el principio de la </w:t>
            </w:r>
            <w:r w:rsidR="00E932DD" w:rsidRPr="00E165B5">
              <w:rPr>
                <w:rFonts w:ascii="Times New Roman" w:hAnsi="Times New Roman" w:cs="Times New Roman"/>
                <w:sz w:val="20"/>
                <w:szCs w:val="20"/>
              </w:rPr>
              <w:t>beneficencia</w:t>
            </w:r>
            <w:r w:rsidR="00080991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6B1BA1" w14:textId="77777777" w:rsidR="00080991" w:rsidRPr="00E165B5" w:rsidRDefault="00080991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FAC8D" w14:textId="77777777" w:rsidR="00080991" w:rsidRPr="00E165B5" w:rsidRDefault="00080991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B9EDA" w14:textId="77777777" w:rsidR="008573DA" w:rsidRPr="00E165B5" w:rsidRDefault="008573DA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-Participa activamente en</w:t>
            </w:r>
            <w:r w:rsidR="00080991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las explicaciones del principio de la autonomía</w:t>
            </w: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E9CDCF" w14:textId="77777777" w:rsidR="008573DA" w:rsidRPr="00E165B5" w:rsidRDefault="008573DA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97C61" w14:textId="77777777" w:rsidR="008573DA" w:rsidRPr="00E165B5" w:rsidRDefault="008573DA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0991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Intercambian </w:t>
            </w:r>
            <w:r w:rsidR="00CA3EFC" w:rsidRPr="00E165B5">
              <w:rPr>
                <w:rFonts w:ascii="Times New Roman" w:hAnsi="Times New Roman" w:cs="Times New Roman"/>
                <w:sz w:val="20"/>
                <w:szCs w:val="20"/>
              </w:rPr>
              <w:t>opiniones sobre las articulaciones de los principios</w:t>
            </w:r>
          </w:p>
          <w:p w14:paraId="03756A96" w14:textId="77777777" w:rsidR="008573DA" w:rsidRPr="00E165B5" w:rsidRDefault="008573DA" w:rsidP="004405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6ABB2" w14:textId="77777777" w:rsidR="004A3DFA" w:rsidRPr="00E165B5" w:rsidRDefault="008573DA" w:rsidP="0044051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-Demuestra actos de buenos valores </w:t>
            </w:r>
            <w:r w:rsidR="00CA3EFC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en la </w:t>
            </w:r>
            <w:r w:rsidR="00E932DD" w:rsidRPr="00E165B5">
              <w:rPr>
                <w:rFonts w:ascii="Times New Roman" w:hAnsi="Times New Roman" w:cs="Times New Roman"/>
                <w:sz w:val="20"/>
                <w:szCs w:val="20"/>
              </w:rPr>
              <w:t>explicación</w:t>
            </w:r>
            <w:r w:rsidR="00CA3EFC" w:rsidRPr="00E165B5">
              <w:rPr>
                <w:rFonts w:ascii="Times New Roman" w:hAnsi="Times New Roman" w:cs="Times New Roman"/>
                <w:sz w:val="20"/>
                <w:szCs w:val="20"/>
              </w:rPr>
              <w:t xml:space="preserve"> sobre la profesión y la vocación</w:t>
            </w:r>
            <w:r w:rsidRPr="00E165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5B624" w14:textId="77777777" w:rsidR="004A3DFA" w:rsidRPr="00E165B5" w:rsidRDefault="001F2626" w:rsidP="0044051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5DD93AD3" w14:textId="77777777" w:rsidR="004A3DFA" w:rsidRPr="00E165B5" w:rsidRDefault="001F2626" w:rsidP="0044051C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Uso de</w:t>
            </w:r>
            <w:r w:rsidR="000949C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 la pizarra y el retroproyector</w:t>
            </w:r>
          </w:p>
          <w:p w14:paraId="71B28FE2" w14:textId="77777777" w:rsidR="007E541A" w:rsidRPr="00E165B5" w:rsidRDefault="007E541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A46CC22" w14:textId="77777777" w:rsidR="004A3DFA" w:rsidRPr="00E165B5" w:rsidRDefault="001F2626" w:rsidP="0044051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39121815" w14:textId="77777777" w:rsidR="004A3DFA" w:rsidRPr="00E165B5" w:rsidRDefault="001F2626" w:rsidP="0044051C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Foros</w:t>
            </w:r>
          </w:p>
          <w:p w14:paraId="0632AE68" w14:textId="77777777" w:rsidR="007E541A" w:rsidRPr="00E165B5" w:rsidRDefault="007E541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15977EA" w14:textId="77777777" w:rsidR="004A3DFA" w:rsidRPr="00E165B5" w:rsidRDefault="001F2626" w:rsidP="0044051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405A2553" w14:textId="77777777" w:rsidR="004A3DFA" w:rsidRPr="00E165B5" w:rsidRDefault="001F2626" w:rsidP="0044051C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5D56A868" w14:textId="77777777" w:rsidR="008573DA" w:rsidRPr="00E165B5" w:rsidRDefault="008573DA" w:rsidP="004405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0879404" w14:textId="77777777" w:rsidR="008573DA" w:rsidRPr="00E165B5" w:rsidRDefault="008573D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4C464F6B" w14:textId="77777777" w:rsidR="004A3DFA" w:rsidRPr="00E165B5" w:rsidRDefault="001F2626" w:rsidP="0044051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4061A046" w14:textId="77777777" w:rsidR="004A3DFA" w:rsidRPr="00E165B5" w:rsidRDefault="000949CC" w:rsidP="0044051C">
            <w:pPr>
              <w:numPr>
                <w:ilvl w:val="0"/>
                <w:numId w:val="2"/>
              </w:numPr>
              <w:spacing w:after="0" w:line="276" w:lineRule="auto"/>
              <w:ind w:left="0" w:hanging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Conversatorio </w:t>
            </w:r>
          </w:p>
          <w:p w14:paraId="7C4E868D" w14:textId="77777777" w:rsidR="004A3DFA" w:rsidRPr="00E165B5" w:rsidRDefault="004A3DF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B8CC95A" w14:textId="77777777" w:rsidR="004A3DFA" w:rsidRPr="00E165B5" w:rsidRDefault="004A3DF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1584E6" w14:textId="77777777" w:rsidR="0023517D" w:rsidRPr="00E165B5" w:rsidRDefault="007E541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-Elabora lemas alusivos </w:t>
            </w:r>
            <w:r w:rsidR="00CA3EF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al principio de la </w:t>
            </w:r>
            <w:r w:rsidR="00321967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beneficencia</w:t>
            </w: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 </w:t>
            </w:r>
          </w:p>
          <w:p w14:paraId="3B982121" w14:textId="77777777" w:rsidR="00A96119" w:rsidRPr="00E165B5" w:rsidRDefault="00A96119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  <w:p w14:paraId="563BC3F5" w14:textId="77777777" w:rsidR="00CA3EFC" w:rsidRPr="00E165B5" w:rsidRDefault="00CA3EFC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  <w:p w14:paraId="4DD96718" w14:textId="77777777" w:rsidR="0023517D" w:rsidRPr="00E165B5" w:rsidRDefault="007E541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-Demostrar en las personas las actitudes </w:t>
            </w:r>
            <w:r w:rsidR="00CA3EF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de principios de autonomía </w:t>
            </w:r>
          </w:p>
          <w:p w14:paraId="2854DC70" w14:textId="77777777" w:rsidR="00A96119" w:rsidRPr="00E165B5" w:rsidRDefault="00A96119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  <w:p w14:paraId="5A996A8F" w14:textId="77777777" w:rsidR="008573DA" w:rsidRPr="00E165B5" w:rsidRDefault="008573D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-Identificar l</w:t>
            </w:r>
            <w:r w:rsidR="00CA3EF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as formas de articular los principios</w:t>
            </w:r>
          </w:p>
          <w:p w14:paraId="4A99E0CA" w14:textId="77777777" w:rsidR="00A96119" w:rsidRPr="00E165B5" w:rsidRDefault="008573D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 </w:t>
            </w:r>
          </w:p>
          <w:p w14:paraId="0C51945B" w14:textId="77777777" w:rsidR="004A3DFA" w:rsidRPr="00E165B5" w:rsidRDefault="008573DA" w:rsidP="004405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-</w:t>
            </w:r>
            <w:r w:rsidR="00CA3EF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I</w:t>
            </w:r>
            <w:r w:rsidR="00321967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d</w:t>
            </w:r>
            <w:r w:rsidR="00CA3EF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entifica y </w:t>
            </w:r>
            <w:r w:rsidR="00321967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e</w:t>
            </w:r>
            <w:r w:rsidR="00CA3EF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xplica las profesiones y vocaciones </w:t>
            </w:r>
            <w:r w:rsidR="00321967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>tendido</w:t>
            </w:r>
            <w:r w:rsidR="00CA3EF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PE"/>
              </w:rPr>
              <w:t xml:space="preserve"> en cuenta la formación del futuro educador. </w:t>
            </w:r>
          </w:p>
        </w:tc>
      </w:tr>
      <w:tr w:rsidR="004A3DFA" w:rsidRPr="00E165B5" w14:paraId="50A04C64" w14:textId="77777777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D62ACC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3498E4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DA594B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4A3DFA" w:rsidRPr="00E165B5" w14:paraId="21BA5EF4" w14:textId="77777777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9F705F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6B065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0242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89A6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E7FD2" w14:textId="77777777" w:rsidR="004A3DFA" w:rsidRPr="00E165B5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4A3DFA" w:rsidRPr="00E165B5" w14:paraId="02662174" w14:textId="77777777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D96AF2" w14:textId="77777777" w:rsidR="004A3DFA" w:rsidRPr="00E165B5" w:rsidRDefault="004A3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87127" w14:textId="77777777" w:rsidR="004A3DFA" w:rsidRPr="00E165B5" w:rsidRDefault="004A3D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9139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5155306B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4FDD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4E17A6B4" w14:textId="77777777" w:rsidR="004A3DFA" w:rsidRPr="00E165B5" w:rsidRDefault="00F5425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Exposiciones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323EC" w14:textId="77777777" w:rsidR="004A3DFA" w:rsidRPr="00E165B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Comportamiento en clase </w:t>
            </w:r>
            <w:r w:rsidR="000949CC" w:rsidRPr="00E16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 xml:space="preserve">presencial </w:t>
            </w:r>
          </w:p>
        </w:tc>
      </w:tr>
    </w:tbl>
    <w:p w14:paraId="231E176A" w14:textId="77777777" w:rsidR="004A3DFA" w:rsidRPr="00E165B5" w:rsidRDefault="004A3DFA">
      <w:pPr>
        <w:autoSpaceDE w:val="0"/>
        <w:autoSpaceDN w:val="0"/>
        <w:adjustRightInd w:val="0"/>
        <w:spacing w:after="0"/>
        <w:ind w:left="-426" w:hanging="141"/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</w:pPr>
    </w:p>
    <w:p w14:paraId="547500CB" w14:textId="77777777" w:rsidR="004A3DFA" w:rsidRPr="00E165B5" w:rsidRDefault="004A3DFA">
      <w:pPr>
        <w:rPr>
          <w:rFonts w:ascii="Times New Roman" w:hAnsi="Times New Roman" w:cs="Times New Roman"/>
        </w:rPr>
        <w:sectPr w:rsidR="004A3DFA" w:rsidRPr="00E165B5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27AC60F0" w14:textId="77777777" w:rsidR="004A3DFA" w:rsidRPr="00E165B5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b/>
          <w:iCs/>
          <w:lang w:val="es-ES" w:eastAsia="es-ES"/>
        </w:rPr>
        <w:lastRenderedPageBreak/>
        <w:t>MATERIALES EDUCATIVOS Y OTROS RECURSOS DIDÁCTICOS</w:t>
      </w:r>
    </w:p>
    <w:p w14:paraId="1B0F8DF6" w14:textId="77777777" w:rsidR="004A3DFA" w:rsidRPr="00E165B5" w:rsidRDefault="001F2626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3EC5E7BD" w14:textId="77777777" w:rsidR="004A3DFA" w:rsidRPr="00E165B5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lang w:val="es-ES" w:eastAsia="es-ES"/>
        </w:rPr>
      </w:pPr>
      <w:bookmarkStart w:id="0" w:name="_Hlk6990079"/>
      <w:r w:rsidRPr="00E165B5">
        <w:rPr>
          <w:rFonts w:ascii="Times New Roman" w:eastAsia="Times New Roman" w:hAnsi="Times New Roman" w:cs="Times New Roman"/>
          <w:b/>
          <w:iCs/>
          <w:color w:val="000000"/>
          <w:lang w:val="es-ES" w:eastAsia="es-ES"/>
        </w:rPr>
        <w:t>MEDIOS Y PLATAFORMAS VIRTUALES</w:t>
      </w:r>
    </w:p>
    <w:p w14:paraId="4958218A" w14:textId="77777777" w:rsidR="00E165B5" w:rsidRDefault="00E165B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sectPr w:rsidR="00E165B5" w:rsidSect="00BC5724">
          <w:type w:val="continuous"/>
          <w:pgSz w:w="11906" w:h="16838" w:code="9"/>
          <w:pgMar w:top="1418" w:right="1701" w:bottom="1418" w:left="1701" w:header="709" w:footer="709" w:gutter="0"/>
          <w:cols w:space="720"/>
          <w:docGrid w:linePitch="360"/>
        </w:sectPr>
      </w:pPr>
    </w:p>
    <w:p w14:paraId="550B89D7" w14:textId="77777777" w:rsidR="004A3DFA" w:rsidRPr="00E165B5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E165B5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Casos prácticos</w:t>
      </w:r>
    </w:p>
    <w:p w14:paraId="36B3EDB9" w14:textId="77777777" w:rsidR="004A3DFA" w:rsidRPr="00E165B5" w:rsidRDefault="001F2626" w:rsidP="000949C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E165B5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Pizarra</w:t>
      </w:r>
      <w:r w:rsidR="000949CC" w:rsidRPr="00E165B5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, pizarra</w:t>
      </w:r>
      <w:r w:rsidRPr="00E165B5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 xml:space="preserve"> interactiva</w:t>
      </w:r>
    </w:p>
    <w:p w14:paraId="2FB3AC46" w14:textId="77777777" w:rsidR="001872C1" w:rsidRPr="00E165B5" w:rsidRDefault="001F2626" w:rsidP="001872C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Times New Roman" w:eastAsia="Times New Roman" w:hAnsi="Times New Roman" w:cs="Times New Roman"/>
          <w:iCs/>
          <w:color w:val="000000"/>
          <w:lang w:val="es-ES" w:eastAsia="es-ES"/>
        </w:rPr>
      </w:pPr>
      <w:r w:rsidRPr="00E165B5"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t>Repositorios de datos</w:t>
      </w:r>
    </w:p>
    <w:p w14:paraId="1AE4B9A5" w14:textId="77777777" w:rsidR="00E165B5" w:rsidRDefault="00E165B5" w:rsidP="00BC572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Cs/>
          <w:lang w:val="es-ES" w:eastAsia="es-ES"/>
        </w:rPr>
        <w:sectPr w:rsidR="00E165B5" w:rsidSect="00E165B5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</w:p>
    <w:p w14:paraId="53B2BBF8" w14:textId="77777777" w:rsidR="00BC5724" w:rsidRPr="00E165B5" w:rsidRDefault="00BC5724" w:rsidP="00BC572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b/>
          <w:iCs/>
          <w:lang w:val="es-ES" w:eastAsia="es-ES"/>
        </w:rPr>
        <w:t>MEDIOS INFORMATICOS:</w:t>
      </w:r>
    </w:p>
    <w:p w14:paraId="0AE1E872" w14:textId="77777777" w:rsidR="00E165B5" w:rsidRDefault="00E165B5" w:rsidP="00BC5724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Cs/>
          <w:lang w:val="es-ES" w:eastAsia="es-ES"/>
        </w:rPr>
        <w:sectPr w:rsidR="00E165B5" w:rsidSect="00BC5724">
          <w:type w:val="continuous"/>
          <w:pgSz w:w="11906" w:h="16838" w:code="9"/>
          <w:pgMar w:top="1418" w:right="1701" w:bottom="1418" w:left="1701" w:header="709" w:footer="709" w:gutter="0"/>
          <w:cols w:space="720"/>
          <w:docGrid w:linePitch="360"/>
        </w:sectPr>
      </w:pPr>
    </w:p>
    <w:p w14:paraId="179F1E9B" w14:textId="77777777" w:rsidR="00BC5724" w:rsidRPr="00E165B5" w:rsidRDefault="00BC5724" w:rsidP="001C53A8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/>
        <w:ind w:left="1134" w:hanging="425"/>
        <w:rPr>
          <w:rFonts w:ascii="Times New Roman" w:eastAsia="Times New Roman" w:hAnsi="Times New Roman" w:cs="Times New Roman"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iCs/>
          <w:lang w:val="es-ES" w:eastAsia="es-ES"/>
        </w:rPr>
        <w:t>Computadora</w:t>
      </w:r>
    </w:p>
    <w:p w14:paraId="4E65D4D5" w14:textId="77777777" w:rsidR="00BC5724" w:rsidRPr="00E165B5" w:rsidRDefault="00BC5724" w:rsidP="001C53A8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/>
        <w:ind w:left="1134" w:hanging="425"/>
        <w:rPr>
          <w:rFonts w:ascii="Times New Roman" w:eastAsia="Times New Roman" w:hAnsi="Times New Roman" w:cs="Times New Roman"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iCs/>
          <w:lang w:val="es-ES" w:eastAsia="es-ES"/>
        </w:rPr>
        <w:t>Tablet</w:t>
      </w:r>
    </w:p>
    <w:p w14:paraId="33A2D5E2" w14:textId="77777777" w:rsidR="00BC5724" w:rsidRPr="00E165B5" w:rsidRDefault="00BC5724" w:rsidP="001C53A8">
      <w:pPr>
        <w:pStyle w:val="Prrafodelista"/>
        <w:numPr>
          <w:ilvl w:val="1"/>
          <w:numId w:val="5"/>
        </w:numPr>
        <w:tabs>
          <w:tab w:val="left" w:pos="5387"/>
          <w:tab w:val="left" w:pos="5954"/>
        </w:tabs>
        <w:autoSpaceDE w:val="0"/>
        <w:autoSpaceDN w:val="0"/>
        <w:adjustRightInd w:val="0"/>
        <w:spacing w:after="0"/>
        <w:ind w:left="1134" w:hanging="425"/>
        <w:rPr>
          <w:rFonts w:ascii="Times New Roman" w:eastAsia="Times New Roman" w:hAnsi="Times New Roman" w:cs="Times New Roman"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iCs/>
          <w:lang w:val="es-ES" w:eastAsia="es-ES"/>
        </w:rPr>
        <w:t>Celulares</w:t>
      </w:r>
    </w:p>
    <w:p w14:paraId="08F4052A" w14:textId="77777777" w:rsidR="00E165B5" w:rsidRPr="00E165B5" w:rsidRDefault="00BC5724" w:rsidP="001C53A8">
      <w:pPr>
        <w:pStyle w:val="Prrafodelista"/>
        <w:numPr>
          <w:ilvl w:val="1"/>
          <w:numId w:val="5"/>
        </w:numPr>
        <w:tabs>
          <w:tab w:val="left" w:pos="5387"/>
          <w:tab w:val="left" w:pos="5954"/>
        </w:tabs>
        <w:autoSpaceDE w:val="0"/>
        <w:autoSpaceDN w:val="0"/>
        <w:adjustRightInd w:val="0"/>
        <w:spacing w:after="0"/>
        <w:ind w:left="1134" w:hanging="425"/>
        <w:rPr>
          <w:rFonts w:ascii="Times New Roman" w:eastAsia="Times New Roman" w:hAnsi="Times New Roman" w:cs="Times New Roman"/>
          <w:iCs/>
          <w:color w:val="000000"/>
          <w:lang w:val="es-ES" w:eastAsia="es-ES"/>
        </w:rPr>
        <w:sectPr w:rsidR="00E165B5" w:rsidRPr="00E165B5" w:rsidSect="00E165B5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 w:rsidRPr="00E165B5">
        <w:rPr>
          <w:rFonts w:ascii="Times New Roman" w:eastAsia="Times New Roman" w:hAnsi="Times New Roman" w:cs="Times New Roman"/>
          <w:iCs/>
          <w:lang w:val="es-ES" w:eastAsia="es-ES"/>
        </w:rPr>
        <w:t>Interne</w:t>
      </w:r>
    </w:p>
    <w:p w14:paraId="1476C95E" w14:textId="77777777" w:rsidR="001872C1" w:rsidRPr="00E165B5" w:rsidRDefault="001872C1" w:rsidP="001C53A8">
      <w:pPr>
        <w:tabs>
          <w:tab w:val="left" w:pos="5387"/>
          <w:tab w:val="left" w:pos="595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lang w:val="es-ES" w:eastAsia="es-ES"/>
        </w:rPr>
      </w:pPr>
    </w:p>
    <w:p w14:paraId="2C17DBF7" w14:textId="77777777" w:rsidR="00BC5724" w:rsidRPr="00E165B5" w:rsidRDefault="00BC5724" w:rsidP="00BC5724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b/>
          <w:iCs/>
          <w:lang w:val="es-ES" w:eastAsia="es-ES"/>
        </w:rPr>
        <w:t>EVALUACIÓN:</w:t>
      </w:r>
    </w:p>
    <w:p w14:paraId="2A5E4AC7" w14:textId="77777777" w:rsidR="00BC5724" w:rsidRPr="00E165B5" w:rsidRDefault="00BC5724" w:rsidP="00BC5724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E678909" w14:textId="77777777" w:rsidR="00BC5724" w:rsidRPr="00E165B5" w:rsidRDefault="00BC5724" w:rsidP="00BC5724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650108D1" w14:textId="77777777" w:rsidR="00BC5724" w:rsidRPr="00E165B5" w:rsidRDefault="00BC5724" w:rsidP="00E165B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b/>
          <w:iCs/>
          <w:lang w:val="es-ES" w:eastAsia="es-ES"/>
        </w:rPr>
        <w:t>Evidencias de Conocimiento.</w:t>
      </w:r>
    </w:p>
    <w:p w14:paraId="73BC1F27" w14:textId="77777777" w:rsidR="00BC5724" w:rsidRPr="00954EDA" w:rsidRDefault="00BC5724" w:rsidP="00E165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</w:pPr>
      <w:r w:rsidRPr="00954ED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13040438" w14:textId="77777777" w:rsidR="00BC5724" w:rsidRPr="00954EDA" w:rsidRDefault="00BC5724" w:rsidP="00E165B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</w:pPr>
      <w:r w:rsidRPr="00954ED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En cuanto a la autoevaluación permite que el estudiante reconozca sus debilidades y fortalezas para corregir o mejorar.</w:t>
      </w:r>
    </w:p>
    <w:p w14:paraId="1C22A54C" w14:textId="77777777" w:rsidR="00BC5724" w:rsidRPr="00954EDA" w:rsidRDefault="00BC5724" w:rsidP="00E165B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</w:pPr>
      <w:r w:rsidRPr="00954ED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Las evaluaciones de este nivel serán de respuestas simples y otras con preguntas abiertas para su argumentación.</w:t>
      </w:r>
    </w:p>
    <w:p w14:paraId="782C1CFD" w14:textId="77777777" w:rsidR="00BC5724" w:rsidRPr="00954EDA" w:rsidRDefault="00BC5724" w:rsidP="00E165B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</w:pPr>
      <w:r w:rsidRPr="00954E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    </w:t>
      </w:r>
      <w:r w:rsidRPr="00954EDA"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  <w:t>Evidencia de Desempeño.</w:t>
      </w:r>
    </w:p>
    <w:p w14:paraId="4F610195" w14:textId="77777777" w:rsidR="00BC5724" w:rsidRPr="00954EDA" w:rsidRDefault="00BC5724" w:rsidP="00E165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</w:pPr>
      <w:r w:rsidRPr="00954ED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57868BB7" w14:textId="77777777" w:rsidR="00BC5724" w:rsidRPr="00954EDA" w:rsidRDefault="00BC5724" w:rsidP="00954E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</w:pPr>
      <w:r w:rsidRPr="00954ED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5FAADC79" w14:textId="77777777" w:rsidR="00954EDA" w:rsidRPr="00954EDA" w:rsidRDefault="00954EDA" w:rsidP="00954ED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</w:pPr>
      <w:r w:rsidRPr="00954EDA"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  <w:t>Evidencia de Producto.</w:t>
      </w:r>
    </w:p>
    <w:p w14:paraId="38D8E480" w14:textId="77777777" w:rsidR="00954EDA" w:rsidRPr="00954EDA" w:rsidRDefault="00954EDA" w:rsidP="00954E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</w:pPr>
      <w:r w:rsidRPr="00954ED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73C2D478" w14:textId="77777777" w:rsidR="00954EDA" w:rsidRPr="00954EDA" w:rsidRDefault="00954EDA" w:rsidP="00954E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</w:pPr>
      <w:r w:rsidRPr="00954ED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La evaluación de producto de evidencia en la entrega oportuna de sus trabajos parciales y el trabajo final.</w:t>
      </w:r>
    </w:p>
    <w:p w14:paraId="145DF4DC" w14:textId="77777777" w:rsidR="00954EDA" w:rsidRPr="00954EDA" w:rsidRDefault="00954EDA" w:rsidP="00954EDA">
      <w:pPr>
        <w:tabs>
          <w:tab w:val="left" w:pos="780"/>
        </w:tabs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</w:pPr>
      <w:r w:rsidRPr="00954ED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Además, se tendrá en cuenta la asistencia como componente del desempeño, el 30% de inasistencia inhabilita el derecho a la evaluació</w:t>
      </w:r>
      <w:r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2738"/>
        <w:gridCol w:w="3113"/>
      </w:tblGrid>
      <w:tr w:rsidR="00954EDA" w:rsidRPr="00E165B5" w14:paraId="4E0EB493" w14:textId="77777777" w:rsidTr="002E5A04">
        <w:trPr>
          <w:jc w:val="center"/>
        </w:trPr>
        <w:tc>
          <w:tcPr>
            <w:tcW w:w="2830" w:type="dxa"/>
            <w:shd w:val="clear" w:color="auto" w:fill="D9D9D9"/>
            <w:vAlign w:val="center"/>
          </w:tcPr>
          <w:p w14:paraId="738759BC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A8A7BE2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3311" w:type="dxa"/>
            <w:shd w:val="clear" w:color="auto" w:fill="D9D9D9"/>
            <w:vAlign w:val="center"/>
          </w:tcPr>
          <w:p w14:paraId="1DBF46E0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954EDA" w:rsidRPr="00E165B5" w14:paraId="14FD622A" w14:textId="77777777" w:rsidTr="002E5A04">
        <w:trPr>
          <w:trHeight w:val="419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53243E5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Conocimiento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636F87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3311" w:type="dxa"/>
            <w:vMerge w:val="restart"/>
            <w:shd w:val="clear" w:color="auto" w:fill="auto"/>
            <w:vAlign w:val="center"/>
          </w:tcPr>
          <w:p w14:paraId="45BA3E86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El ciclo académico comprende 4</w:t>
            </w:r>
          </w:p>
        </w:tc>
      </w:tr>
      <w:tr w:rsidR="00954EDA" w:rsidRPr="00E165B5" w14:paraId="3053D4F4" w14:textId="77777777" w:rsidTr="002E5A04">
        <w:trPr>
          <w:trHeight w:val="419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7ABA3AC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Producto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B2E316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14:paraId="5FBEA885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</w:p>
        </w:tc>
      </w:tr>
      <w:tr w:rsidR="00954EDA" w:rsidRPr="00E165B5" w14:paraId="4EB72EF8" w14:textId="77777777" w:rsidTr="002E5A04">
        <w:trPr>
          <w:trHeight w:val="419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B1D57EE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val="es-ES" w:eastAsia="es-ES"/>
              </w:rPr>
              <w:t>Evaluación de Desempeño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C2FD48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14:paraId="067B995D" w14:textId="77777777" w:rsidR="00954EDA" w:rsidRPr="00E165B5" w:rsidRDefault="00954EDA" w:rsidP="002E5A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</w:p>
        </w:tc>
      </w:tr>
    </w:tbl>
    <w:p w14:paraId="6491C40C" w14:textId="77777777" w:rsidR="00954EDA" w:rsidRPr="00954EDA" w:rsidRDefault="00954EDA" w:rsidP="00954EDA">
      <w:pPr>
        <w:tabs>
          <w:tab w:val="left" w:pos="780"/>
        </w:tabs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sectPr w:rsidR="00954EDA" w:rsidRPr="00954EDA" w:rsidSect="00BC5724">
          <w:type w:val="continuous"/>
          <w:pgSz w:w="11906" w:h="16838" w:code="9"/>
          <w:pgMar w:top="1418" w:right="1701" w:bottom="1418" w:left="1701" w:header="709" w:footer="709" w:gutter="0"/>
          <w:cols w:space="720"/>
          <w:docGrid w:linePitch="360"/>
        </w:sectPr>
      </w:pPr>
    </w:p>
    <w:bookmarkEnd w:id="0"/>
    <w:p w14:paraId="471AE609" w14:textId="77777777" w:rsidR="004A3DFA" w:rsidRPr="00E165B5" w:rsidRDefault="004A3DFA" w:rsidP="00954EDA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p w14:paraId="6DF7D3C3" w14:textId="77777777" w:rsidR="004A3DFA" w:rsidRPr="00E165B5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iCs/>
          <w:lang w:val="es-ES" w:eastAsia="es-ES"/>
        </w:rPr>
        <w:t>Siendo el promedio final (PF), el promedio simple de los promedios ponderados de cada módulo (PM1, PM2, PM3, PM4)</w:t>
      </w:r>
    </w:p>
    <w:p w14:paraId="5783E0A4" w14:textId="77777777" w:rsidR="004A3DFA" w:rsidRPr="00E165B5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Times New Roman" w:eastAsia="Times New Roman" w:hAnsi="Times New Roman" w:cs="Times New Roman"/>
          <w:iCs/>
          <w:lang w:val="es-ES" w:eastAsia="es-ES"/>
        </w:rPr>
      </w:pPr>
    </w:p>
    <w:p w14:paraId="794DD6B5" w14:textId="77777777" w:rsidR="004A3DFA" w:rsidRPr="00E165B5" w:rsidRDefault="001F2626" w:rsidP="00BC5724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PM1+PM2+PM3+PM4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</m:oMath>
      </m:oMathPara>
    </w:p>
    <w:p w14:paraId="3A32C382" w14:textId="77777777" w:rsidR="004A3DFA" w:rsidRPr="00E165B5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E165B5">
        <w:rPr>
          <w:rFonts w:ascii="Times New Roman" w:eastAsia="Times New Roman" w:hAnsi="Times New Roman" w:cs="Times New Roman"/>
          <w:b/>
          <w:iCs/>
          <w:lang w:val="es-ES" w:eastAsia="es-ES"/>
        </w:rPr>
        <w:t xml:space="preserve"> BIBLIOGRAFÍA</w:t>
      </w:r>
    </w:p>
    <w:p w14:paraId="48831F7A" w14:textId="77777777" w:rsidR="004A3DFA" w:rsidRPr="00E165B5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Times New Roman" w:hAnsi="Times New Roman" w:cs="Times New Roman"/>
          <w:b/>
          <w:bCs/>
          <w:lang w:val="es-ES"/>
        </w:rPr>
      </w:pPr>
      <w:r w:rsidRPr="00E165B5">
        <w:rPr>
          <w:rFonts w:ascii="Times New Roman" w:hAnsi="Times New Roman" w:cs="Times New Roman"/>
          <w:b/>
          <w:bCs/>
          <w:lang w:val="es-ES"/>
        </w:rPr>
        <w:t>Fuentes Documentales</w:t>
      </w:r>
    </w:p>
    <w:p w14:paraId="695B6F92" w14:textId="77777777" w:rsidR="004A3DFA" w:rsidRPr="00E165B5" w:rsidRDefault="004A3DFA">
      <w:pPr>
        <w:spacing w:after="0" w:line="216" w:lineRule="auto"/>
        <w:ind w:left="1134"/>
        <w:rPr>
          <w:rFonts w:ascii="Times New Roman" w:hAnsi="Times New Roman" w:cs="Times New Roman"/>
          <w:b/>
          <w:bCs/>
          <w:lang w:val="es-ES"/>
        </w:rPr>
      </w:pPr>
    </w:p>
    <w:p w14:paraId="73D43596" w14:textId="77777777" w:rsidR="00825C84" w:rsidRPr="0036313C" w:rsidRDefault="00825C84" w:rsidP="00954EDA">
      <w:pPr>
        <w:pStyle w:val="Prrafodelista"/>
        <w:numPr>
          <w:ilvl w:val="0"/>
          <w:numId w:val="9"/>
        </w:numPr>
        <w:spacing w:after="0" w:line="216" w:lineRule="auto"/>
        <w:ind w:left="426" w:hanging="426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BARRA ENRIQUE  El desarrollo moral en la introducción a la teoría de Kohlberg.</w:t>
      </w:r>
    </w:p>
    <w:p w14:paraId="2F18BDDE" w14:textId="77777777" w:rsidR="00825C84" w:rsidRPr="0036313C" w:rsidRDefault="00825C84" w:rsidP="00954EDA">
      <w:pPr>
        <w:pStyle w:val="Prrafodelista"/>
        <w:numPr>
          <w:ilvl w:val="0"/>
          <w:numId w:val="9"/>
        </w:numPr>
        <w:spacing w:after="0" w:line="216" w:lineRule="auto"/>
        <w:ind w:left="426" w:hanging="426"/>
        <w:rPr>
          <w:rFonts w:ascii="Times New Roman" w:hAnsi="Times New Roman" w:cs="Times New Roman"/>
          <w:bCs/>
          <w:sz w:val="20"/>
          <w:szCs w:val="20"/>
          <w:lang w:val="es-ES"/>
        </w:rPr>
      </w:pPr>
      <w:proofErr w:type="spellStart"/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Cloninger</w:t>
      </w:r>
      <w:proofErr w:type="spellEnd"/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, </w:t>
      </w:r>
      <w:proofErr w:type="spellStart"/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Susan</w:t>
      </w:r>
      <w:proofErr w:type="spellEnd"/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C., Teorías de la personalidad, México, Trillas, 1975.</w:t>
      </w:r>
    </w:p>
    <w:p w14:paraId="6338C995" w14:textId="77777777" w:rsidR="00825C84" w:rsidRPr="0036313C" w:rsidRDefault="00825C84" w:rsidP="00954EDA">
      <w:pPr>
        <w:pStyle w:val="Prrafodelista"/>
        <w:numPr>
          <w:ilvl w:val="0"/>
          <w:numId w:val="9"/>
        </w:numPr>
        <w:spacing w:after="0" w:line="216" w:lineRule="auto"/>
        <w:ind w:left="426" w:hanging="426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Rivera, Jaime y Molero, Víctor, Conducta del consumidor, Madrid,  Editorial, 2009. </w:t>
      </w:r>
    </w:p>
    <w:p w14:paraId="149A5477" w14:textId="77777777" w:rsidR="00825C84" w:rsidRPr="0036313C" w:rsidRDefault="00825C84" w:rsidP="00954EDA">
      <w:pPr>
        <w:pStyle w:val="Prrafodelista"/>
        <w:numPr>
          <w:ilvl w:val="0"/>
          <w:numId w:val="9"/>
        </w:numPr>
        <w:spacing w:after="0" w:line="216" w:lineRule="auto"/>
        <w:ind w:left="426" w:hanging="426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YURRE GROGORIO: La ética. Editorial U.P.C. Lima 2004</w:t>
      </w:r>
    </w:p>
    <w:p w14:paraId="7FA70BF4" w14:textId="77777777" w:rsidR="00825C84" w:rsidRPr="0036313C" w:rsidRDefault="00825C84" w:rsidP="00954EDA">
      <w:pPr>
        <w:pStyle w:val="Prrafodelista"/>
        <w:numPr>
          <w:ilvl w:val="0"/>
          <w:numId w:val="9"/>
        </w:numPr>
        <w:spacing w:after="0" w:line="216" w:lineRule="auto"/>
        <w:ind w:left="426" w:hanging="426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ALTAREJOS, MASOTA FRANCISCO:   Ética, docente Editorial   España 2007</w:t>
      </w:r>
    </w:p>
    <w:p w14:paraId="46828EB8" w14:textId="77777777" w:rsidR="00825C84" w:rsidRPr="0036313C" w:rsidRDefault="00825C84" w:rsidP="00954EDA">
      <w:pPr>
        <w:pStyle w:val="Prrafodelista"/>
        <w:numPr>
          <w:ilvl w:val="0"/>
          <w:numId w:val="9"/>
        </w:numPr>
        <w:spacing w:after="0" w:line="216" w:lineRule="auto"/>
        <w:ind w:left="426" w:hanging="426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CORDOVA CARLOS:  Ética del quehacer educativo. Edit. RALP S.A.   Madrid 2000.</w:t>
      </w:r>
    </w:p>
    <w:p w14:paraId="19AA0515" w14:textId="77777777" w:rsidR="004A3DFA" w:rsidRPr="0036313C" w:rsidRDefault="00825C84" w:rsidP="00954EDA">
      <w:pPr>
        <w:pStyle w:val="Prrafodelista"/>
        <w:numPr>
          <w:ilvl w:val="0"/>
          <w:numId w:val="9"/>
        </w:numPr>
        <w:spacing w:after="0" w:line="216" w:lineRule="auto"/>
        <w:ind w:left="426" w:hanging="426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Bermúdez Moreno, J. (2014). Psicología de la personalidad: teoría e investigación. UNED.</w:t>
      </w:r>
    </w:p>
    <w:p w14:paraId="2A91C11C" w14:textId="77777777" w:rsidR="004A3DFA" w:rsidRPr="0036313C" w:rsidRDefault="004A3DFA" w:rsidP="00954EDA">
      <w:pPr>
        <w:spacing w:after="0" w:line="216" w:lineRule="auto"/>
        <w:ind w:left="426" w:hanging="426"/>
        <w:rPr>
          <w:rFonts w:ascii="Times New Roman" w:hAnsi="Times New Roman" w:cs="Times New Roman"/>
          <w:bCs/>
          <w:lang w:val="es-ES"/>
        </w:rPr>
      </w:pPr>
    </w:p>
    <w:p w14:paraId="34AA17C7" w14:textId="77777777" w:rsidR="004A3DFA" w:rsidRPr="00E165B5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Times New Roman" w:hAnsi="Times New Roman" w:cs="Times New Roman"/>
          <w:b/>
          <w:bCs/>
          <w:lang w:val="es-ES"/>
        </w:rPr>
      </w:pPr>
      <w:r w:rsidRPr="00E165B5">
        <w:rPr>
          <w:rFonts w:ascii="Times New Roman" w:hAnsi="Times New Roman" w:cs="Times New Roman"/>
          <w:b/>
          <w:bCs/>
          <w:lang w:val="es-ES"/>
        </w:rPr>
        <w:t>Fuentes Bibliográficas</w:t>
      </w:r>
    </w:p>
    <w:p w14:paraId="7C5F0781" w14:textId="77777777" w:rsidR="004A3DFA" w:rsidRPr="00E165B5" w:rsidRDefault="004A3DFA">
      <w:pPr>
        <w:spacing w:after="0" w:line="216" w:lineRule="auto"/>
        <w:ind w:left="1134"/>
        <w:rPr>
          <w:rFonts w:ascii="Times New Roman" w:hAnsi="Times New Roman" w:cs="Times New Roman"/>
          <w:b/>
          <w:bCs/>
          <w:lang w:val="es-ES"/>
        </w:rPr>
      </w:pPr>
    </w:p>
    <w:p w14:paraId="64AFD460" w14:textId="77777777" w:rsidR="00825C84" w:rsidRPr="0036313C" w:rsidRDefault="00825C84" w:rsidP="00954EDA">
      <w:pPr>
        <w:pStyle w:val="Prrafodelista"/>
        <w:numPr>
          <w:ilvl w:val="0"/>
          <w:numId w:val="10"/>
        </w:numPr>
        <w:spacing w:after="0" w:line="216" w:lineRule="auto"/>
        <w:ind w:left="567" w:hanging="567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UNIVERSIDAD  I.G.V. La ética.  Editorial </w:t>
      </w:r>
      <w:proofErr w:type="spellStart"/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U.N.I.G.V.Lima</w:t>
      </w:r>
      <w:proofErr w:type="spellEnd"/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200</w:t>
      </w:r>
    </w:p>
    <w:p w14:paraId="48735219" w14:textId="77777777" w:rsidR="00825C84" w:rsidRPr="0036313C" w:rsidRDefault="00825C84" w:rsidP="00954EDA">
      <w:pPr>
        <w:pStyle w:val="Prrafodelista"/>
        <w:numPr>
          <w:ilvl w:val="0"/>
          <w:numId w:val="10"/>
        </w:numPr>
        <w:spacing w:after="0" w:line="216" w:lineRule="auto"/>
        <w:ind w:left="567" w:hanging="567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MARTINEZ NAVARRO EMILIO:   Ética profesional de los profesores. Editorial Universidad Jesuita 2010.</w:t>
      </w:r>
    </w:p>
    <w:p w14:paraId="0B216027" w14:textId="77777777" w:rsidR="00825C84" w:rsidRPr="0036313C" w:rsidRDefault="00825C84" w:rsidP="00954EDA">
      <w:pPr>
        <w:pStyle w:val="Prrafodelista"/>
        <w:numPr>
          <w:ilvl w:val="0"/>
          <w:numId w:val="10"/>
        </w:numPr>
        <w:spacing w:after="0" w:line="216" w:lineRule="auto"/>
        <w:ind w:left="567" w:hanging="567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Maravi Lindo A. (2000), Ética y Moral, Cap. 10 El Acto Moral, Universidad Inca Garcilaso de la Vega.</w:t>
      </w:r>
    </w:p>
    <w:p w14:paraId="1A726E32" w14:textId="77777777" w:rsidR="00825C84" w:rsidRPr="0036313C" w:rsidRDefault="00825C84" w:rsidP="00954EDA">
      <w:pPr>
        <w:pStyle w:val="Prrafodelista"/>
        <w:numPr>
          <w:ilvl w:val="0"/>
          <w:numId w:val="10"/>
        </w:numPr>
        <w:spacing w:after="0" w:line="216" w:lineRule="auto"/>
        <w:ind w:left="567" w:hanging="567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CUELI GARCÍA, JOSÉ TEORÍAS DE LA PERSONALIDAD, México, Ed. Trillas, 1972.</w:t>
      </w:r>
    </w:p>
    <w:p w14:paraId="32FA2638" w14:textId="77777777" w:rsidR="00825C84" w:rsidRPr="0036313C" w:rsidRDefault="00825C84" w:rsidP="00954EDA">
      <w:pPr>
        <w:pStyle w:val="Prrafodelista"/>
        <w:numPr>
          <w:ilvl w:val="0"/>
          <w:numId w:val="10"/>
        </w:numPr>
        <w:spacing w:after="0" w:line="216" w:lineRule="auto"/>
        <w:ind w:left="567" w:hanging="567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QUINTANA, GUILLERMO. LA PSICOLOGÍA DE LA PERSONALIDAD Y SUS TRANSTORNOS, Madrid, España, Ed. CCS, 1996.</w:t>
      </w:r>
    </w:p>
    <w:p w14:paraId="4198F2B5" w14:textId="77777777" w:rsidR="00825C84" w:rsidRPr="0036313C" w:rsidRDefault="00825C84" w:rsidP="00954EDA">
      <w:pPr>
        <w:pStyle w:val="Prrafodelista"/>
        <w:numPr>
          <w:ilvl w:val="0"/>
          <w:numId w:val="10"/>
        </w:numPr>
        <w:spacing w:after="0" w:line="216" w:lineRule="auto"/>
        <w:ind w:left="567" w:hanging="567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Marcos Ávila del Cabral, Técnicas de estudio sobre la personalidad, Ediciones Afiche, Lima Perú, 1970.</w:t>
      </w:r>
    </w:p>
    <w:p w14:paraId="23A3E4B8" w14:textId="77777777" w:rsidR="004A3DFA" w:rsidRPr="0036313C" w:rsidRDefault="00825C84" w:rsidP="00954EDA">
      <w:pPr>
        <w:pStyle w:val="Prrafodelista"/>
        <w:numPr>
          <w:ilvl w:val="0"/>
          <w:numId w:val="10"/>
        </w:numPr>
        <w:spacing w:after="0" w:line="216" w:lineRule="auto"/>
        <w:ind w:left="567" w:hanging="567"/>
        <w:rPr>
          <w:rFonts w:ascii="Times New Roman" w:hAnsi="Times New Roman" w:cs="Times New Roman"/>
          <w:bCs/>
          <w:lang w:val="es-ES"/>
        </w:rPr>
      </w:pPr>
      <w:r w:rsidRPr="0036313C">
        <w:rPr>
          <w:rFonts w:ascii="Times New Roman" w:hAnsi="Times New Roman" w:cs="Times New Roman"/>
          <w:bCs/>
          <w:sz w:val="20"/>
          <w:szCs w:val="20"/>
          <w:lang w:val="es-ES"/>
        </w:rPr>
        <w:t>AVIA, MARÍA DOLORES Y SÁNCHEZ BERNARDOS PERSONALIDAD: ASPECTOS COGNOSCITIVOS, Madrid España, Ed. Pirámide, 1995.</w:t>
      </w:r>
    </w:p>
    <w:p w14:paraId="618A2DF3" w14:textId="77777777" w:rsidR="00BC5724" w:rsidRPr="00E165B5" w:rsidRDefault="00BC5724" w:rsidP="00825C84">
      <w:pPr>
        <w:spacing w:after="0" w:line="216" w:lineRule="auto"/>
        <w:rPr>
          <w:rFonts w:ascii="Times New Roman" w:hAnsi="Times New Roman" w:cs="Times New Roman"/>
          <w:b/>
          <w:bCs/>
          <w:lang w:val="es-ES"/>
        </w:rPr>
      </w:pPr>
    </w:p>
    <w:p w14:paraId="0D11AB95" w14:textId="77777777" w:rsidR="004A3DFA" w:rsidRPr="00E165B5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Times New Roman" w:hAnsi="Times New Roman" w:cs="Times New Roman"/>
          <w:b/>
          <w:bCs/>
          <w:lang w:val="es-ES"/>
        </w:rPr>
      </w:pPr>
      <w:r w:rsidRPr="00E165B5">
        <w:rPr>
          <w:rFonts w:ascii="Times New Roman" w:hAnsi="Times New Roman" w:cs="Times New Roman"/>
          <w:b/>
          <w:bCs/>
          <w:lang w:val="es-ES"/>
        </w:rPr>
        <w:t>Fuentes Electrónicas</w:t>
      </w:r>
    </w:p>
    <w:p w14:paraId="79F0209B" w14:textId="77777777" w:rsidR="004A3DFA" w:rsidRPr="00E165B5" w:rsidRDefault="004A3DFA">
      <w:pPr>
        <w:spacing w:after="0" w:line="216" w:lineRule="auto"/>
        <w:rPr>
          <w:rFonts w:ascii="Times New Roman" w:hAnsi="Times New Roman" w:cs="Times New Roman"/>
          <w:lang w:val="es-ES"/>
        </w:rPr>
      </w:pPr>
    </w:p>
    <w:p w14:paraId="0C1FE454" w14:textId="77777777" w:rsidR="006B4210" w:rsidRPr="00E165B5" w:rsidRDefault="00B314B7" w:rsidP="00954EDA">
      <w:pPr>
        <w:pStyle w:val="Prrafodelista"/>
        <w:numPr>
          <w:ilvl w:val="0"/>
          <w:numId w:val="13"/>
        </w:numPr>
        <w:spacing w:after="0" w:line="216" w:lineRule="auto"/>
        <w:ind w:left="284" w:hanging="284"/>
        <w:rPr>
          <w:rFonts w:ascii="Times New Roman" w:hAnsi="Times New Roman" w:cs="Times New Roman"/>
        </w:rPr>
      </w:pPr>
      <w:r w:rsidRPr="00E165B5">
        <w:rPr>
          <w:rFonts w:ascii="Times New Roman" w:hAnsi="Times New Roman" w:cs="Times New Roman"/>
          <w:lang w:val="es-ES"/>
        </w:rPr>
        <w:t xml:space="preserve">                      </w:t>
      </w:r>
      <w:hyperlink r:id="rId11" w:history="1">
        <w:r w:rsidR="006B4210" w:rsidRPr="00E165B5">
          <w:rPr>
            <w:rStyle w:val="Hipervnculo"/>
            <w:rFonts w:ascii="Times New Roman" w:hAnsi="Times New Roman" w:cs="Times New Roman"/>
          </w:rPr>
          <w:t>https://www.usfq.edu.ec/publicaciones/iurisDictio/archivo_de_contenidos/Documents/IurisDictio_7/Que_es_etica.pdf</w:t>
        </w:r>
      </w:hyperlink>
    </w:p>
    <w:p w14:paraId="3E873478" w14:textId="77777777" w:rsidR="004A3DFA" w:rsidRPr="00E165B5" w:rsidRDefault="00825C84" w:rsidP="00954EDA">
      <w:pPr>
        <w:spacing w:after="0" w:line="216" w:lineRule="auto"/>
        <w:ind w:left="284" w:hanging="284"/>
        <w:rPr>
          <w:rFonts w:ascii="Times New Roman" w:hAnsi="Times New Roman" w:cs="Times New Roman"/>
          <w:lang w:val="es-ES"/>
        </w:rPr>
      </w:pPr>
      <w:r w:rsidRPr="00E165B5">
        <w:rPr>
          <w:rFonts w:ascii="Times New Roman" w:hAnsi="Times New Roman" w:cs="Times New Roman"/>
          <w:lang w:val="es-ES"/>
        </w:rPr>
        <w:t xml:space="preserve">  </w:t>
      </w:r>
    </w:p>
    <w:p w14:paraId="63F4C425" w14:textId="77777777" w:rsidR="004A3DFA" w:rsidRPr="00E165B5" w:rsidRDefault="006B4210" w:rsidP="00954EDA">
      <w:pPr>
        <w:pStyle w:val="Prrafodelista"/>
        <w:numPr>
          <w:ilvl w:val="0"/>
          <w:numId w:val="11"/>
        </w:numPr>
        <w:spacing w:after="0" w:line="216" w:lineRule="auto"/>
        <w:ind w:left="284" w:hanging="284"/>
        <w:rPr>
          <w:rFonts w:ascii="Times New Roman" w:hAnsi="Times New Roman" w:cs="Times New Roman"/>
          <w:lang w:val="es-ES"/>
        </w:rPr>
      </w:pPr>
      <w:hyperlink r:id="rId12" w:history="1">
        <w:r w:rsidRPr="00E165B5">
          <w:rPr>
            <w:rStyle w:val="Hipervnculo"/>
            <w:rFonts w:ascii="Times New Roman" w:hAnsi="Times New Roman" w:cs="Times New Roman"/>
          </w:rPr>
          <w:t>file:///C:/Users/Usuario/Desktop/DialnetDeontologiaYCodigoDeontologicoDelEducadorSocial-3827746.pdf</w:t>
        </w:r>
      </w:hyperlink>
    </w:p>
    <w:p w14:paraId="4015B681" w14:textId="77777777" w:rsidR="004A3DFA" w:rsidRPr="00E165B5" w:rsidRDefault="004A3DFA" w:rsidP="00954EDA">
      <w:pPr>
        <w:spacing w:after="0" w:line="216" w:lineRule="auto"/>
        <w:ind w:left="284" w:hanging="284"/>
        <w:rPr>
          <w:rFonts w:ascii="Times New Roman" w:hAnsi="Times New Roman" w:cs="Times New Roman"/>
          <w:lang w:val="es-ES"/>
        </w:rPr>
      </w:pPr>
    </w:p>
    <w:p w14:paraId="1C073E65" w14:textId="77777777" w:rsidR="004A3DFA" w:rsidRPr="00E165B5" w:rsidRDefault="006B4210" w:rsidP="00954EDA">
      <w:pPr>
        <w:pStyle w:val="Prrafodelista"/>
        <w:numPr>
          <w:ilvl w:val="0"/>
          <w:numId w:val="11"/>
        </w:numPr>
        <w:spacing w:after="0" w:line="216" w:lineRule="auto"/>
        <w:ind w:left="284" w:hanging="284"/>
        <w:rPr>
          <w:rFonts w:ascii="Times New Roman" w:hAnsi="Times New Roman" w:cs="Times New Roman"/>
          <w:lang w:val="es-ES"/>
        </w:rPr>
      </w:pPr>
      <w:hyperlink r:id="rId13" w:history="1">
        <w:r w:rsidRPr="00E165B5">
          <w:rPr>
            <w:rStyle w:val="Hipervnculo"/>
            <w:rFonts w:ascii="Times New Roman" w:hAnsi="Times New Roman" w:cs="Times New Roman"/>
          </w:rPr>
          <w:t>https://core.ac.uk/download/pdf/290487734.pdf</w:t>
        </w:r>
      </w:hyperlink>
    </w:p>
    <w:p w14:paraId="5CF15FC3" w14:textId="77777777" w:rsidR="00B314B7" w:rsidRPr="00E165B5" w:rsidRDefault="00B314B7" w:rsidP="00954EDA">
      <w:pPr>
        <w:pStyle w:val="Prrafodelista"/>
        <w:ind w:left="284" w:hanging="284"/>
        <w:rPr>
          <w:rFonts w:ascii="Times New Roman" w:hAnsi="Times New Roman" w:cs="Times New Roman"/>
        </w:rPr>
      </w:pPr>
      <w:hyperlink r:id="rId14" w:history="1">
        <w:r w:rsidRPr="00E165B5">
          <w:rPr>
            <w:rStyle w:val="Hipervnculo"/>
            <w:rFonts w:ascii="Times New Roman" w:hAnsi="Times New Roman" w:cs="Times New Roman"/>
          </w:rPr>
          <w:t>https://www.elconfidencial.com/alma-corazon-vida/2018-09-24/cuatro-tipos-de-personalidad-segun-la-ciencia_1619324/</w:t>
        </w:r>
      </w:hyperlink>
    </w:p>
    <w:p w14:paraId="32F3A916" w14:textId="77777777" w:rsidR="006B4210" w:rsidRPr="00E165B5" w:rsidRDefault="00B314B7" w:rsidP="00954EDA">
      <w:pPr>
        <w:pStyle w:val="Prrafodelista"/>
        <w:numPr>
          <w:ilvl w:val="0"/>
          <w:numId w:val="11"/>
        </w:numPr>
        <w:spacing w:after="0" w:line="216" w:lineRule="auto"/>
        <w:ind w:left="284" w:hanging="284"/>
        <w:rPr>
          <w:rFonts w:ascii="Times New Roman" w:hAnsi="Times New Roman" w:cs="Times New Roman"/>
          <w:lang w:val="es-ES"/>
        </w:rPr>
      </w:pPr>
      <w:hyperlink r:id="rId15" w:history="1">
        <w:r w:rsidRPr="00E165B5">
          <w:rPr>
            <w:rStyle w:val="Hipervnculo"/>
            <w:rFonts w:ascii="Times New Roman" w:hAnsi="Times New Roman" w:cs="Times New Roman"/>
          </w:rPr>
          <w:t>http://www.nicolasmorenopsicologo.com/psicologos-granada/tipos-de-personalidad-y-sus-trastornos/</w:t>
        </w:r>
      </w:hyperlink>
    </w:p>
    <w:p w14:paraId="48AA8463" w14:textId="77777777" w:rsidR="004A3DFA" w:rsidRPr="00E165B5" w:rsidRDefault="004A3DFA">
      <w:pPr>
        <w:spacing w:after="0" w:line="216" w:lineRule="auto"/>
        <w:rPr>
          <w:rFonts w:ascii="Times New Roman" w:hAnsi="Times New Roman" w:cs="Times New Roman"/>
          <w:lang w:val="es-ES"/>
        </w:rPr>
      </w:pPr>
    </w:p>
    <w:p w14:paraId="50A5AA2C" w14:textId="41FD1881" w:rsidR="004A3DFA" w:rsidRPr="00954EDA" w:rsidRDefault="001F2626" w:rsidP="00954EDA">
      <w:pPr>
        <w:spacing w:after="0" w:line="216" w:lineRule="auto"/>
        <w:jc w:val="right"/>
        <w:rPr>
          <w:rFonts w:ascii="Times New Roman" w:hAnsi="Times New Roman" w:cs="Times New Roman"/>
          <w:lang w:val="es-ES"/>
        </w:rPr>
      </w:pPr>
      <w:r w:rsidRPr="00E165B5">
        <w:rPr>
          <w:rFonts w:ascii="Times New Roman" w:hAnsi="Times New Roman" w:cs="Times New Roman"/>
          <w:lang w:val="es-ES"/>
        </w:rPr>
        <w:t>Huacho</w:t>
      </w:r>
      <w:r w:rsidR="00825C84" w:rsidRPr="00E165B5">
        <w:rPr>
          <w:rFonts w:ascii="Times New Roman" w:hAnsi="Times New Roman" w:cs="Times New Roman"/>
          <w:lang w:val="es-ES"/>
        </w:rPr>
        <w:t xml:space="preserve">, </w:t>
      </w:r>
      <w:r w:rsidR="0036313C">
        <w:rPr>
          <w:rFonts w:ascii="Times New Roman" w:hAnsi="Times New Roman" w:cs="Times New Roman"/>
          <w:lang w:val="es-ES"/>
        </w:rPr>
        <w:t>setiembre</w:t>
      </w:r>
      <w:r w:rsidR="00953DFC">
        <w:rPr>
          <w:rFonts w:ascii="Times New Roman" w:hAnsi="Times New Roman" w:cs="Times New Roman"/>
          <w:lang w:val="es-ES"/>
        </w:rPr>
        <w:t xml:space="preserve"> </w:t>
      </w:r>
      <w:r w:rsidR="00954EDA">
        <w:rPr>
          <w:rFonts w:ascii="Times New Roman" w:hAnsi="Times New Roman" w:cs="Times New Roman"/>
          <w:lang w:val="es-ES"/>
        </w:rPr>
        <w:t>202</w:t>
      </w:r>
      <w:r w:rsidR="00953DFC">
        <w:rPr>
          <w:rFonts w:ascii="Times New Roman" w:hAnsi="Times New Roman" w:cs="Times New Roman"/>
          <w:lang w:val="es-ES"/>
        </w:rPr>
        <w:t>5</w:t>
      </w:r>
    </w:p>
    <w:p w14:paraId="7E7E3C83" w14:textId="6B85495C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4BE46852" w14:textId="559B88F0" w:rsidR="004A3DFA" w:rsidRDefault="0036313C">
      <w:pPr>
        <w:spacing w:after="0"/>
        <w:ind w:right="-1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noProof/>
          <w:lang w:eastAsia="es-PE"/>
        </w:rPr>
        <w:drawing>
          <wp:anchor distT="0" distB="0" distL="0" distR="0" simplePos="0" relativeHeight="4" behindDoc="0" locked="0" layoutInCell="1" allowOverlap="1" wp14:anchorId="766737D1" wp14:editId="132DA863">
            <wp:simplePos x="0" y="0"/>
            <wp:positionH relativeFrom="column">
              <wp:posOffset>2453640</wp:posOffset>
            </wp:positionH>
            <wp:positionV relativeFrom="paragraph">
              <wp:posOffset>255270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EDA"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22ABAAB" wp14:editId="721832CF">
                <wp:simplePos x="0" y="0"/>
                <wp:positionH relativeFrom="column">
                  <wp:posOffset>2196465</wp:posOffset>
                </wp:positionH>
                <wp:positionV relativeFrom="paragraph">
                  <wp:posOffset>257810</wp:posOffset>
                </wp:positionV>
                <wp:extent cx="2790825" cy="914400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9F8B15" w14:textId="77777777" w:rsidR="00321967" w:rsidRDefault="00321967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1FA7830A" w14:textId="77777777" w:rsidR="00321967" w:rsidRDefault="00321967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785AEB60" w14:textId="77777777" w:rsidR="00321967" w:rsidRDefault="0032196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304AC6C" w14:textId="77777777" w:rsidR="00321967" w:rsidRDefault="0032196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5579076" w14:textId="77777777" w:rsidR="00321967" w:rsidRDefault="0032196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3B4DE7EB" w14:textId="5A776355" w:rsidR="00321967" w:rsidRPr="000949CC" w:rsidRDefault="00953DFC" w:rsidP="000949C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Dr</w:t>
                            </w:r>
                            <w:r w:rsidR="00321967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. HUAMÁN FRITAS, Juan Bautista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ABAAB" id="Cuadro de texto 4" o:spid="_x0000_s1027" style="position:absolute;left:0;text-align:left;margin-left:172.95pt;margin-top:20.3pt;width:219.75pt;height:1in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" filled="f" stroked="f">
                <v:textbox>
                  <w:txbxContent>
                    <w:p w14:paraId="4C9F8B15" w14:textId="77777777" w:rsidR="00321967" w:rsidRDefault="00321967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1FA7830A" w14:textId="77777777" w:rsidR="00321967" w:rsidRDefault="00321967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785AEB60" w14:textId="77777777" w:rsidR="00321967" w:rsidRDefault="0032196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304AC6C" w14:textId="77777777" w:rsidR="00321967" w:rsidRDefault="0032196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75579076" w14:textId="77777777" w:rsidR="00321967" w:rsidRDefault="0032196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3B4DE7EB" w14:textId="5A776355" w:rsidR="00321967" w:rsidRPr="000949CC" w:rsidRDefault="00953DFC" w:rsidP="000949C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Dr</w:t>
                      </w:r>
                      <w:r w:rsidR="00321967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. HUAMÁN FRITAS, Juan Bautista</w:t>
                      </w:r>
                    </w:p>
                  </w:txbxContent>
                </v:textbox>
              </v:rect>
            </w:pict>
          </mc:Fallback>
        </mc:AlternateContent>
      </w:r>
    </w:p>
    <w:p w14:paraId="7609F475" w14:textId="77777777" w:rsidR="00FD4CF6" w:rsidRDefault="00FD4CF6"/>
    <w:p w14:paraId="11AE7E8E" w14:textId="77777777" w:rsidR="00FD4CF6" w:rsidRDefault="00FD4CF6"/>
    <w:p w14:paraId="3C596A53" w14:textId="77777777" w:rsidR="00FD4CF6" w:rsidRDefault="00FD4CF6"/>
    <w:p w14:paraId="14830003" w14:textId="6E39D97C" w:rsidR="004A3DFA" w:rsidRDefault="007A6536" w:rsidP="00FD4CF6">
      <w:pPr>
        <w:ind w:left="4956" w:firstLine="708"/>
      </w:pPr>
      <w:r>
        <w:t>D</w:t>
      </w:r>
      <w:r w:rsidR="00F7205B">
        <w:t>NU 667</w:t>
      </w:r>
    </w:p>
    <w:sectPr w:rsidR="004A3DFA" w:rsidSect="00E165B5">
      <w:headerReference w:type="default" r:id="rId17"/>
      <w:footerReference w:type="default" r:id="rId18"/>
      <w:pgSz w:w="11906" w:h="16838"/>
      <w:pgMar w:top="1418" w:right="849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8C3E" w14:textId="77777777" w:rsidR="006159F4" w:rsidRDefault="006159F4">
      <w:pPr>
        <w:spacing w:after="0" w:line="240" w:lineRule="auto"/>
      </w:pPr>
      <w:r>
        <w:separator/>
      </w:r>
    </w:p>
  </w:endnote>
  <w:endnote w:type="continuationSeparator" w:id="0">
    <w:p w14:paraId="26D24D4D" w14:textId="77777777" w:rsidR="006159F4" w:rsidRDefault="0061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321967" w14:paraId="3AF7A1DF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6F2D3B61" w14:textId="77777777" w:rsidR="00321967" w:rsidRDefault="00321967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354BE0B0" w14:textId="77777777" w:rsidR="00321967" w:rsidRDefault="00321967">
          <w:pPr>
            <w:pStyle w:val="Encabezado"/>
            <w:jc w:val="right"/>
            <w:rPr>
              <w:caps/>
              <w:sz w:val="18"/>
            </w:rPr>
          </w:pPr>
        </w:p>
      </w:tc>
    </w:tr>
    <w:tr w:rsidR="00321967" w14:paraId="645D8A62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4909AAFF" w14:textId="77777777" w:rsidR="00321967" w:rsidRDefault="00321967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12F1E151" w14:textId="77777777" w:rsidR="00321967" w:rsidRDefault="00321967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</w:p>
      </w:tc>
    </w:tr>
    <w:tr w:rsidR="00321967" w14:paraId="0016CD84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392C703" w14:textId="77777777" w:rsidR="00321967" w:rsidRDefault="00321967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60E9B021" w14:textId="77777777" w:rsidR="00321967" w:rsidRDefault="00321967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</w:p>
      </w:tc>
    </w:tr>
  </w:tbl>
  <w:p w14:paraId="05D6E72C" w14:textId="77777777" w:rsidR="00321967" w:rsidRDefault="00321967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321967" w14:paraId="39E6B247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4765AA99" w14:textId="77777777" w:rsidR="00321967" w:rsidRDefault="00321967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224E88E6" w14:textId="77777777" w:rsidR="00321967" w:rsidRDefault="00321967">
          <w:pPr>
            <w:pStyle w:val="Encabezado"/>
            <w:jc w:val="right"/>
            <w:rPr>
              <w:caps/>
              <w:sz w:val="18"/>
            </w:rPr>
          </w:pPr>
        </w:p>
      </w:tc>
    </w:tr>
    <w:tr w:rsidR="00321967" w14:paraId="0972FF50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625215A6" w14:textId="77777777" w:rsidR="00321967" w:rsidRDefault="00321967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02156291" w14:textId="77777777" w:rsidR="00321967" w:rsidRDefault="00321967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8D3AD8">
            <w:rPr>
              <w:caps/>
              <w:noProof/>
              <w:color w:val="808080"/>
              <w:sz w:val="18"/>
              <w:szCs w:val="18"/>
              <w:lang w:val="es-ES"/>
            </w:rPr>
            <w:t>12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1BB9611B" w14:textId="77777777" w:rsidR="00321967" w:rsidRDefault="003219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D23F" w14:textId="77777777" w:rsidR="006159F4" w:rsidRDefault="006159F4">
      <w:pPr>
        <w:spacing w:after="0" w:line="240" w:lineRule="auto"/>
      </w:pPr>
      <w:r>
        <w:separator/>
      </w:r>
    </w:p>
  </w:footnote>
  <w:footnote w:type="continuationSeparator" w:id="0">
    <w:p w14:paraId="553DAE72" w14:textId="77777777" w:rsidR="006159F4" w:rsidRDefault="0061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B0AE" w14:textId="77777777" w:rsidR="00321967" w:rsidRDefault="00321967">
    <w:pPr>
      <w:pStyle w:val="Encabezado"/>
      <w:tabs>
        <w:tab w:val="clear" w:pos="8504"/>
      </w:tabs>
      <w:rPr>
        <w:b/>
      </w:rPr>
    </w:pPr>
    <w:r>
      <w:rPr>
        <w:b/>
      </w:rPr>
      <w:t xml:space="preserve">                          </w:t>
    </w:r>
  </w:p>
  <w:p w14:paraId="493AD39C" w14:textId="77777777" w:rsidR="00321967" w:rsidRDefault="00321967">
    <w:pPr>
      <w:pStyle w:val="Encabezado"/>
    </w:pPr>
  </w:p>
  <w:p w14:paraId="70D4DDB0" w14:textId="77777777" w:rsidR="00321967" w:rsidRDefault="003219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843F" w14:textId="77777777" w:rsidR="00321967" w:rsidRDefault="00321967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3" behindDoc="0" locked="0" layoutInCell="1" allowOverlap="1" wp14:anchorId="026AED2E" wp14:editId="5B19BFB9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3B485E45" w14:textId="77777777" w:rsidR="00321967" w:rsidRDefault="00321967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625560CB" w14:textId="77777777" w:rsidR="00321967" w:rsidRDefault="003219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D2A95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2534B4B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DE4115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4180B"/>
    <w:multiLevelType w:val="hybridMultilevel"/>
    <w:tmpl w:val="27486E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1789"/>
    <w:multiLevelType w:val="hybridMultilevel"/>
    <w:tmpl w:val="C5EA21CC"/>
    <w:lvl w:ilvl="0" w:tplc="D89C6248">
      <w:start w:val="1"/>
      <w:numFmt w:val="decimal"/>
      <w:lvlText w:val="d%1."/>
      <w:lvlJc w:val="left"/>
      <w:pPr>
        <w:ind w:left="1996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3C38719E"/>
    <w:multiLevelType w:val="hybridMultilevel"/>
    <w:tmpl w:val="4342B12A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FCB7373"/>
    <w:multiLevelType w:val="hybridMultilevel"/>
    <w:tmpl w:val="9696A4A2"/>
    <w:lvl w:ilvl="0" w:tplc="736C62C4">
      <w:start w:val="1"/>
      <w:numFmt w:val="bullet"/>
      <w:lvlText w:val="-"/>
      <w:lvlJc w:val="left"/>
      <w:pPr>
        <w:ind w:left="2847" w:hanging="360"/>
      </w:pPr>
      <w:rPr>
        <w:rFonts w:ascii="Arial" w:eastAsiaTheme="minorHAnsi" w:hAnsi="Arial" w:cs="Arial" w:hint="default"/>
        <w:b w:val="0"/>
        <w:color w:val="auto"/>
        <w:sz w:val="20"/>
        <w:szCs w:val="20"/>
      </w:rPr>
    </w:lvl>
    <w:lvl w:ilvl="1" w:tplc="280A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66132616"/>
    <w:multiLevelType w:val="hybridMultilevel"/>
    <w:tmpl w:val="2D1C046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271A8"/>
    <w:multiLevelType w:val="hybridMultilevel"/>
    <w:tmpl w:val="F5FED4A6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BA66640"/>
    <w:multiLevelType w:val="hybridMultilevel"/>
    <w:tmpl w:val="EFBEEF92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8A2D9F"/>
    <w:multiLevelType w:val="hybridMultilevel"/>
    <w:tmpl w:val="75A4A8E6"/>
    <w:lvl w:ilvl="0" w:tplc="065E9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034966">
    <w:abstractNumId w:val="7"/>
  </w:num>
  <w:num w:numId="2" w16cid:durableId="535389575">
    <w:abstractNumId w:val="3"/>
  </w:num>
  <w:num w:numId="3" w16cid:durableId="427892267">
    <w:abstractNumId w:val="0"/>
  </w:num>
  <w:num w:numId="4" w16cid:durableId="64647956">
    <w:abstractNumId w:val="4"/>
  </w:num>
  <w:num w:numId="5" w16cid:durableId="775365267">
    <w:abstractNumId w:val="1"/>
  </w:num>
  <w:num w:numId="6" w16cid:durableId="363870205">
    <w:abstractNumId w:val="2"/>
  </w:num>
  <w:num w:numId="7" w16cid:durableId="2115007308">
    <w:abstractNumId w:val="6"/>
  </w:num>
  <w:num w:numId="8" w16cid:durableId="401489301">
    <w:abstractNumId w:val="9"/>
  </w:num>
  <w:num w:numId="9" w16cid:durableId="2133400076">
    <w:abstractNumId w:val="8"/>
  </w:num>
  <w:num w:numId="10" w16cid:durableId="788159141">
    <w:abstractNumId w:val="11"/>
  </w:num>
  <w:num w:numId="11" w16cid:durableId="712340107">
    <w:abstractNumId w:val="10"/>
  </w:num>
  <w:num w:numId="12" w16cid:durableId="1399094687">
    <w:abstractNumId w:val="12"/>
  </w:num>
  <w:num w:numId="13" w16cid:durableId="1538860305">
    <w:abstractNumId w:val="5"/>
  </w:num>
  <w:num w:numId="14" w16cid:durableId="353966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80991"/>
    <w:rsid w:val="00091F92"/>
    <w:rsid w:val="000949CC"/>
    <w:rsid w:val="000955B4"/>
    <w:rsid w:val="000A1B22"/>
    <w:rsid w:val="000A68A2"/>
    <w:rsid w:val="000D361A"/>
    <w:rsid w:val="000D6D03"/>
    <w:rsid w:val="00101627"/>
    <w:rsid w:val="00167249"/>
    <w:rsid w:val="00184FFA"/>
    <w:rsid w:val="001872C1"/>
    <w:rsid w:val="00193CBD"/>
    <w:rsid w:val="001949AF"/>
    <w:rsid w:val="00196BD5"/>
    <w:rsid w:val="001C53A8"/>
    <w:rsid w:val="001C7CC6"/>
    <w:rsid w:val="001D5D72"/>
    <w:rsid w:val="001F2626"/>
    <w:rsid w:val="0023517D"/>
    <w:rsid w:val="00240820"/>
    <w:rsid w:val="00280459"/>
    <w:rsid w:val="002C5A80"/>
    <w:rsid w:val="002F29A6"/>
    <w:rsid w:val="002F4267"/>
    <w:rsid w:val="00303B01"/>
    <w:rsid w:val="00321967"/>
    <w:rsid w:val="00337F51"/>
    <w:rsid w:val="00347AA5"/>
    <w:rsid w:val="00357623"/>
    <w:rsid w:val="0036313C"/>
    <w:rsid w:val="003979F0"/>
    <w:rsid w:val="003B665B"/>
    <w:rsid w:val="003D7B4D"/>
    <w:rsid w:val="003E0778"/>
    <w:rsid w:val="003E1F66"/>
    <w:rsid w:val="00410A64"/>
    <w:rsid w:val="00411936"/>
    <w:rsid w:val="00423D21"/>
    <w:rsid w:val="0044051C"/>
    <w:rsid w:val="004548B6"/>
    <w:rsid w:val="0047483E"/>
    <w:rsid w:val="004757AF"/>
    <w:rsid w:val="004A1564"/>
    <w:rsid w:val="004A1F90"/>
    <w:rsid w:val="004A3DFA"/>
    <w:rsid w:val="0050689F"/>
    <w:rsid w:val="00530B26"/>
    <w:rsid w:val="00571BD5"/>
    <w:rsid w:val="00577515"/>
    <w:rsid w:val="005A7A0A"/>
    <w:rsid w:val="005D1C90"/>
    <w:rsid w:val="005D4E18"/>
    <w:rsid w:val="005E23D7"/>
    <w:rsid w:val="00605E0C"/>
    <w:rsid w:val="006159F4"/>
    <w:rsid w:val="00620DCE"/>
    <w:rsid w:val="00624FA5"/>
    <w:rsid w:val="00645958"/>
    <w:rsid w:val="006719F1"/>
    <w:rsid w:val="006B4210"/>
    <w:rsid w:val="007003EF"/>
    <w:rsid w:val="007A6536"/>
    <w:rsid w:val="007E541A"/>
    <w:rsid w:val="007F3CAD"/>
    <w:rsid w:val="00800363"/>
    <w:rsid w:val="00824ABE"/>
    <w:rsid w:val="00825C84"/>
    <w:rsid w:val="00826624"/>
    <w:rsid w:val="008270A1"/>
    <w:rsid w:val="008338B6"/>
    <w:rsid w:val="008573DA"/>
    <w:rsid w:val="00883308"/>
    <w:rsid w:val="00892FD8"/>
    <w:rsid w:val="008D3AD8"/>
    <w:rsid w:val="008D6AD6"/>
    <w:rsid w:val="00906EA6"/>
    <w:rsid w:val="009201F4"/>
    <w:rsid w:val="00920475"/>
    <w:rsid w:val="009218EA"/>
    <w:rsid w:val="00942BE0"/>
    <w:rsid w:val="00953820"/>
    <w:rsid w:val="00953DFC"/>
    <w:rsid w:val="00954EDA"/>
    <w:rsid w:val="00991E37"/>
    <w:rsid w:val="009A443A"/>
    <w:rsid w:val="009D28EF"/>
    <w:rsid w:val="009D7EEB"/>
    <w:rsid w:val="009E16AC"/>
    <w:rsid w:val="009E2D32"/>
    <w:rsid w:val="009E3D2D"/>
    <w:rsid w:val="009F6623"/>
    <w:rsid w:val="00A04124"/>
    <w:rsid w:val="00A21521"/>
    <w:rsid w:val="00A65B69"/>
    <w:rsid w:val="00A96119"/>
    <w:rsid w:val="00AA5F71"/>
    <w:rsid w:val="00AC79D6"/>
    <w:rsid w:val="00B272D1"/>
    <w:rsid w:val="00B314B7"/>
    <w:rsid w:val="00B51BA7"/>
    <w:rsid w:val="00B64AF7"/>
    <w:rsid w:val="00BC5724"/>
    <w:rsid w:val="00BD4342"/>
    <w:rsid w:val="00BD4424"/>
    <w:rsid w:val="00BF76D3"/>
    <w:rsid w:val="00C57849"/>
    <w:rsid w:val="00C85E91"/>
    <w:rsid w:val="00C87A26"/>
    <w:rsid w:val="00C96317"/>
    <w:rsid w:val="00CA3EFC"/>
    <w:rsid w:val="00CD609B"/>
    <w:rsid w:val="00CF2730"/>
    <w:rsid w:val="00D434BA"/>
    <w:rsid w:val="00DC1D94"/>
    <w:rsid w:val="00DF420E"/>
    <w:rsid w:val="00E165B5"/>
    <w:rsid w:val="00E54450"/>
    <w:rsid w:val="00E6213C"/>
    <w:rsid w:val="00E653F2"/>
    <w:rsid w:val="00E70937"/>
    <w:rsid w:val="00E90844"/>
    <w:rsid w:val="00E932DD"/>
    <w:rsid w:val="00E95E0D"/>
    <w:rsid w:val="00ED7D40"/>
    <w:rsid w:val="00EE33A5"/>
    <w:rsid w:val="00EF6ADC"/>
    <w:rsid w:val="00F47044"/>
    <w:rsid w:val="00F54255"/>
    <w:rsid w:val="00F7205B"/>
    <w:rsid w:val="00F72493"/>
    <w:rsid w:val="00F74634"/>
    <w:rsid w:val="00F95E06"/>
    <w:rsid w:val="00FA20A7"/>
    <w:rsid w:val="00FC719E"/>
    <w:rsid w:val="00FD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675C8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24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337F5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es-PE"/>
    </w:rPr>
  </w:style>
  <w:style w:type="character" w:styleId="Hipervnculo">
    <w:name w:val="Hyperlink"/>
    <w:basedOn w:val="Fuentedeprrafopredeter"/>
    <w:uiPriority w:val="99"/>
    <w:unhideWhenUsed/>
    <w:rsid w:val="006B42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3F2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core.ac.uk/download/pdf/290487734.pdf" TargetMode="External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file:///C:/Users/Usuario/Desktop/DialnetDeontologiaYCodigoDeontologicoDelEducadorSocial-3827746.pdf" TargetMode="External" /><Relationship Id="rId17" Type="http://schemas.openxmlformats.org/officeDocument/2006/relationships/header" Target="header2.xml" /><Relationship Id="rId2" Type="http://schemas.openxmlformats.org/officeDocument/2006/relationships/numbering" Target="numbering.xml" /><Relationship Id="rId16" Type="http://schemas.openxmlformats.org/officeDocument/2006/relationships/image" Target="media/image2.jpe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usfq.edu.ec/publicaciones/iurisDictio/archivo_de_contenidos/Documents/IurisDictio_7/Que_es_etica.pdf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://www.nicolasmorenopsicologo.com/psicologos-granada/tipos-de-personalidad-y-sus-trastornos/" TargetMode="External" /><Relationship Id="rId10" Type="http://schemas.openxmlformats.org/officeDocument/2006/relationships/footer" Target="footer1.xm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hyperlink" Target="https://www.elconfidencial.com/alma-corazon-vida/2018-09-24/cuatro-tipos-de-personalidad-segun-la-ciencia_1619324/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48B9-B91E-4C30-8883-E183C992B2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2611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juanfritash@gmail.com</cp:lastModifiedBy>
  <cp:revision>47</cp:revision>
  <cp:lastPrinted>2024-04-15T02:13:00Z</cp:lastPrinted>
  <dcterms:created xsi:type="dcterms:W3CDTF">2023-06-08T02:25:00Z</dcterms:created>
  <dcterms:modified xsi:type="dcterms:W3CDTF">2025-09-05T16:25:00Z</dcterms:modified>
</cp:coreProperties>
</file>